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5968B1" w14:textId="5C86AE6C" w:rsidR="00C036DA" w:rsidRPr="004D0830" w:rsidRDefault="00C036DA" w:rsidP="00C036DA">
      <w:pPr>
        <w:jc w:val="right"/>
        <w:rPr>
          <w:sz w:val="18"/>
          <w:szCs w:val="18"/>
        </w:rPr>
      </w:pPr>
      <w:r w:rsidRPr="004D0830">
        <w:rPr>
          <w:sz w:val="18"/>
          <w:szCs w:val="18"/>
        </w:rPr>
        <w:t xml:space="preserve">Assessment </w:t>
      </w:r>
      <w:r w:rsidR="00C94EB0">
        <w:rPr>
          <w:sz w:val="18"/>
          <w:szCs w:val="18"/>
        </w:rPr>
        <w:t>1C</w:t>
      </w:r>
      <w:r w:rsidRPr="004D0830">
        <w:rPr>
          <w:sz w:val="18"/>
          <w:szCs w:val="18"/>
        </w:rPr>
        <w:t xml:space="preserve"> </w:t>
      </w:r>
      <w:r w:rsidR="00346400">
        <w:rPr>
          <w:sz w:val="18"/>
          <w:szCs w:val="18"/>
        </w:rPr>
        <w:t>Thesis</w:t>
      </w:r>
    </w:p>
    <w:p w14:paraId="72BEFB8A" w14:textId="77777777" w:rsidR="00C036DA" w:rsidRPr="004D0830" w:rsidRDefault="00C036DA" w:rsidP="00C036DA">
      <w:pPr>
        <w:jc w:val="right"/>
        <w:rPr>
          <w:sz w:val="18"/>
          <w:szCs w:val="18"/>
        </w:rPr>
      </w:pPr>
      <w:r w:rsidRPr="004D0830">
        <w:rPr>
          <w:sz w:val="18"/>
          <w:szCs w:val="18"/>
        </w:rPr>
        <w:t>HPAH7022</w:t>
      </w:r>
    </w:p>
    <w:p w14:paraId="190B74FA" w14:textId="77777777" w:rsidR="00346400" w:rsidRDefault="00C036DA" w:rsidP="00C036DA">
      <w:pPr>
        <w:jc w:val="right"/>
        <w:rPr>
          <w:sz w:val="18"/>
          <w:szCs w:val="18"/>
        </w:rPr>
      </w:pPr>
      <w:r w:rsidRPr="004D0830">
        <w:rPr>
          <w:sz w:val="18"/>
          <w:szCs w:val="18"/>
        </w:rPr>
        <w:t>Alison Hands</w:t>
      </w:r>
    </w:p>
    <w:p w14:paraId="07B83601" w14:textId="491F196E" w:rsidR="00616826" w:rsidRPr="00E84DEF" w:rsidRDefault="00616826" w:rsidP="00E84DEF">
      <w:pPr>
        <w:jc w:val="right"/>
        <w:rPr>
          <w:sz w:val="18"/>
          <w:szCs w:val="18"/>
        </w:rPr>
      </w:pPr>
    </w:p>
    <w:p w14:paraId="4C27BB68" w14:textId="01087ACA" w:rsidR="00616826" w:rsidRDefault="00E91D61" w:rsidP="00D61722">
      <w:pPr>
        <w:jc w:val="center"/>
        <w:rPr>
          <w:sz w:val="22"/>
          <w:szCs w:val="22"/>
        </w:rPr>
      </w:pPr>
      <w:r w:rsidRPr="00E91D61">
        <w:rPr>
          <w:noProof/>
          <w:sz w:val="22"/>
          <w:szCs w:val="22"/>
        </w:rPr>
        <w:drawing>
          <wp:inline distT="0" distB="0" distL="0" distR="0" wp14:anchorId="3D5B4CBB" wp14:editId="7A8841A9">
            <wp:extent cx="1179702" cy="548640"/>
            <wp:effectExtent l="0" t="0" r="1905" b="0"/>
            <wp:docPr id="20033495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9528" name="Picture 1" descr="A screenshot of a computer&#10;&#10;Description automatically generated"/>
                    <pic:cNvPicPr/>
                  </pic:nvPicPr>
                  <pic:blipFill rotWithShape="1">
                    <a:blip r:embed="rId8"/>
                    <a:srcRect l="22190" t="27398" r="57215" b="57276"/>
                    <a:stretch/>
                  </pic:blipFill>
                  <pic:spPr bwMode="auto">
                    <a:xfrm>
                      <a:off x="0" y="0"/>
                      <a:ext cx="1180422" cy="548975"/>
                    </a:xfrm>
                    <a:prstGeom prst="rect">
                      <a:avLst/>
                    </a:prstGeom>
                    <a:ln>
                      <a:noFill/>
                    </a:ln>
                    <a:extLst>
                      <a:ext uri="{53640926-AAD7-44D8-BBD7-CCE9431645EC}">
                        <a14:shadowObscured xmlns:a14="http://schemas.microsoft.com/office/drawing/2010/main"/>
                      </a:ext>
                    </a:extLst>
                  </pic:spPr>
                </pic:pic>
              </a:graphicData>
            </a:graphic>
          </wp:inline>
        </w:drawing>
      </w:r>
    </w:p>
    <w:p w14:paraId="7625DAA2" w14:textId="4967BC74" w:rsidR="00E91D61" w:rsidRDefault="00E91D61" w:rsidP="00D61722">
      <w:pPr>
        <w:rPr>
          <w:rFonts w:cstheme="minorHAnsi"/>
          <w:b/>
          <w:bCs/>
          <w:color w:val="242424"/>
          <w:sz w:val="22"/>
          <w:szCs w:val="22"/>
          <w:shd w:val="clear" w:color="auto" w:fill="FFFFFF"/>
        </w:rPr>
      </w:pPr>
    </w:p>
    <w:p w14:paraId="576EF3A2" w14:textId="2DCC1739" w:rsidR="006330E9" w:rsidRDefault="006330E9" w:rsidP="000C1065">
      <w:pPr>
        <w:jc w:val="center"/>
        <w:rPr>
          <w:rFonts w:cstheme="minorHAnsi"/>
          <w:b/>
          <w:bCs/>
          <w:color w:val="242424"/>
          <w:sz w:val="28"/>
          <w:szCs w:val="28"/>
          <w:shd w:val="clear" w:color="auto" w:fill="FFFFFF"/>
        </w:rPr>
      </w:pPr>
      <w:r w:rsidRPr="006330E9">
        <w:rPr>
          <w:rFonts w:cstheme="minorHAnsi"/>
          <w:b/>
          <w:bCs/>
          <w:color w:val="242424"/>
          <w:sz w:val="28"/>
          <w:szCs w:val="28"/>
          <w:shd w:val="clear" w:color="auto" w:fill="FFFFFF"/>
        </w:rPr>
        <w:t>Meryra’s Tomb and Thirdspace at Amarna</w:t>
      </w:r>
    </w:p>
    <w:p w14:paraId="14731F37" w14:textId="77777777" w:rsidR="00C77451" w:rsidRDefault="00C77451" w:rsidP="000E66C0">
      <w:pPr>
        <w:jc w:val="both"/>
        <w:rPr>
          <w:rFonts w:cstheme="minorHAnsi"/>
          <w:b/>
          <w:bCs/>
          <w:sz w:val="28"/>
          <w:szCs w:val="28"/>
        </w:rPr>
      </w:pPr>
    </w:p>
    <w:p w14:paraId="70629265" w14:textId="569E5D6E" w:rsidR="005A66D7" w:rsidRDefault="00901636" w:rsidP="000E66C0">
      <w:pPr>
        <w:jc w:val="both"/>
        <w:rPr>
          <w:rFonts w:cstheme="minorHAnsi"/>
          <w:b/>
          <w:bCs/>
          <w:sz w:val="28"/>
          <w:szCs w:val="28"/>
        </w:rPr>
      </w:pPr>
      <w:r w:rsidRPr="00901636">
        <w:rPr>
          <w:rFonts w:cstheme="minorHAnsi"/>
          <w:b/>
          <w:bCs/>
          <w:sz w:val="28"/>
          <w:szCs w:val="28"/>
        </w:rPr>
        <w:t>Introduction</w:t>
      </w:r>
    </w:p>
    <w:p w14:paraId="13704F49" w14:textId="77777777" w:rsidR="00C77451" w:rsidRDefault="00C77451" w:rsidP="005A66D7">
      <w:pPr>
        <w:spacing w:line="480" w:lineRule="auto"/>
        <w:jc w:val="both"/>
        <w:rPr>
          <w:rFonts w:cstheme="minorHAnsi"/>
          <w:sz w:val="22"/>
          <w:szCs w:val="22"/>
        </w:rPr>
      </w:pPr>
    </w:p>
    <w:p w14:paraId="0E580469" w14:textId="0C898998" w:rsidR="005B5095" w:rsidRDefault="007D40C7" w:rsidP="005A66D7">
      <w:pPr>
        <w:spacing w:line="480" w:lineRule="auto"/>
        <w:jc w:val="both"/>
        <w:rPr>
          <w:rFonts w:cstheme="minorHAnsi"/>
          <w:sz w:val="22"/>
          <w:szCs w:val="22"/>
        </w:rPr>
      </w:pPr>
      <w:r w:rsidRPr="00901636">
        <w:rPr>
          <w:rFonts w:cstheme="minorHAnsi"/>
          <w:sz w:val="22"/>
          <w:szCs w:val="22"/>
        </w:rPr>
        <w:t>This</w:t>
      </w:r>
      <w:r w:rsidR="004B51FD" w:rsidRPr="00901636">
        <w:rPr>
          <w:rFonts w:cstheme="minorHAnsi"/>
          <w:sz w:val="22"/>
          <w:szCs w:val="22"/>
        </w:rPr>
        <w:t xml:space="preserve"> </w:t>
      </w:r>
      <w:r w:rsidR="001559EB" w:rsidRPr="00901636">
        <w:rPr>
          <w:rFonts w:cstheme="minorHAnsi"/>
          <w:sz w:val="22"/>
          <w:szCs w:val="22"/>
        </w:rPr>
        <w:t>paper</w:t>
      </w:r>
      <w:r w:rsidRPr="00901636">
        <w:rPr>
          <w:rFonts w:cstheme="minorHAnsi"/>
          <w:sz w:val="22"/>
          <w:szCs w:val="22"/>
        </w:rPr>
        <w:t xml:space="preserve"> </w:t>
      </w:r>
      <w:r w:rsidR="001559EB" w:rsidRPr="00901636">
        <w:rPr>
          <w:rFonts w:cstheme="minorHAnsi"/>
          <w:sz w:val="22"/>
          <w:szCs w:val="22"/>
        </w:rPr>
        <w:t xml:space="preserve">explores whether Edward Soja’s theory of Thirdspace </w:t>
      </w:r>
      <w:sdt>
        <w:sdtPr>
          <w:rPr>
            <w:rFonts w:cstheme="minorHAnsi"/>
            <w:sz w:val="22"/>
            <w:szCs w:val="22"/>
          </w:rPr>
          <w:id w:val="1304810449"/>
          <w:citation/>
        </w:sdtPr>
        <w:sdtContent>
          <w:r w:rsidR="001559EB" w:rsidRPr="00901636">
            <w:rPr>
              <w:rFonts w:cstheme="minorHAnsi"/>
              <w:sz w:val="22"/>
              <w:szCs w:val="22"/>
            </w:rPr>
            <w:fldChar w:fldCharType="begin"/>
          </w:r>
          <w:r w:rsidR="001559EB" w:rsidRPr="00901636">
            <w:rPr>
              <w:rFonts w:cstheme="minorHAnsi"/>
              <w:sz w:val="22"/>
              <w:szCs w:val="22"/>
            </w:rPr>
            <w:instrText xml:space="preserve">CITATION Soj10 \p 363 \l 2057 </w:instrText>
          </w:r>
          <w:r w:rsidR="001559EB" w:rsidRPr="00901636">
            <w:rPr>
              <w:rFonts w:cstheme="minorHAnsi"/>
              <w:sz w:val="22"/>
              <w:szCs w:val="22"/>
            </w:rPr>
            <w:fldChar w:fldCharType="separate"/>
          </w:r>
          <w:r w:rsidR="006C1E19" w:rsidRPr="006C1E19">
            <w:rPr>
              <w:rFonts w:cstheme="minorHAnsi"/>
              <w:noProof/>
              <w:sz w:val="22"/>
              <w:szCs w:val="22"/>
            </w:rPr>
            <w:t>(Soja, 2010, p. 363)</w:t>
          </w:r>
          <w:r w:rsidR="001559EB" w:rsidRPr="00901636">
            <w:rPr>
              <w:rFonts w:cstheme="minorHAnsi"/>
              <w:sz w:val="22"/>
              <w:szCs w:val="22"/>
            </w:rPr>
            <w:fldChar w:fldCharType="end"/>
          </w:r>
        </w:sdtContent>
      </w:sdt>
      <w:r w:rsidR="001559EB" w:rsidRPr="00901636">
        <w:rPr>
          <w:rFonts w:cstheme="minorHAnsi"/>
          <w:sz w:val="22"/>
          <w:szCs w:val="22"/>
        </w:rPr>
        <w:t xml:space="preserve">, little applied in ancient contexts, has </w:t>
      </w:r>
      <w:r w:rsidR="004B51FD" w:rsidRPr="00901636">
        <w:rPr>
          <w:rFonts w:cstheme="minorHAnsi"/>
          <w:sz w:val="22"/>
          <w:szCs w:val="22"/>
        </w:rPr>
        <w:t xml:space="preserve">the </w:t>
      </w:r>
      <w:r w:rsidR="001559EB" w:rsidRPr="00901636">
        <w:rPr>
          <w:rFonts w:cstheme="minorHAnsi"/>
          <w:sz w:val="22"/>
          <w:szCs w:val="22"/>
        </w:rPr>
        <w:t xml:space="preserve">potential to afford greater insight </w:t>
      </w:r>
      <w:r w:rsidR="00901636" w:rsidRPr="00901636">
        <w:rPr>
          <w:rFonts w:cstheme="minorHAnsi"/>
          <w:sz w:val="22"/>
          <w:szCs w:val="22"/>
        </w:rPr>
        <w:t xml:space="preserve">to the </w:t>
      </w:r>
      <w:r w:rsidR="001559EB" w:rsidRPr="00901636">
        <w:rPr>
          <w:rFonts w:cstheme="minorHAnsi"/>
          <w:sz w:val="22"/>
          <w:szCs w:val="22"/>
        </w:rPr>
        <w:t xml:space="preserve">lived experience </w:t>
      </w:r>
      <w:r w:rsidR="00901636" w:rsidRPr="00901636">
        <w:rPr>
          <w:rFonts w:cstheme="minorHAnsi"/>
          <w:sz w:val="22"/>
          <w:szCs w:val="22"/>
        </w:rPr>
        <w:t xml:space="preserve">of the </w:t>
      </w:r>
      <w:r w:rsidR="00270032">
        <w:rPr>
          <w:rFonts w:cstheme="minorHAnsi"/>
          <w:sz w:val="22"/>
          <w:szCs w:val="22"/>
        </w:rPr>
        <w:t>rock cut tombs of the elite</w:t>
      </w:r>
      <w:r w:rsidR="00270032" w:rsidRPr="00DF62C5">
        <w:rPr>
          <w:rFonts w:cstheme="minorHAnsi"/>
          <w:sz w:val="22"/>
          <w:szCs w:val="22"/>
        </w:rPr>
        <w:t xml:space="preserve"> </w:t>
      </w:r>
      <w:sdt>
        <w:sdtPr>
          <w:rPr>
            <w:rFonts w:cstheme="minorHAnsi"/>
            <w:sz w:val="22"/>
            <w:szCs w:val="22"/>
          </w:rPr>
          <w:id w:val="-580752183"/>
          <w:citation/>
        </w:sdtPr>
        <w:sdtContent>
          <w:r w:rsidR="00270032">
            <w:rPr>
              <w:rFonts w:cstheme="minorHAnsi"/>
              <w:sz w:val="22"/>
              <w:szCs w:val="22"/>
            </w:rPr>
            <w:fldChar w:fldCharType="begin"/>
          </w:r>
          <w:r w:rsidR="00B86167">
            <w:rPr>
              <w:rFonts w:cstheme="minorHAnsi"/>
              <w:sz w:val="22"/>
              <w:szCs w:val="22"/>
            </w:rPr>
            <w:instrText xml:space="preserve">CITATION Arp20 \p 1 \l 2057 </w:instrText>
          </w:r>
          <w:r w:rsidR="00270032">
            <w:rPr>
              <w:rFonts w:cstheme="minorHAnsi"/>
              <w:sz w:val="22"/>
              <w:szCs w:val="22"/>
            </w:rPr>
            <w:fldChar w:fldCharType="separate"/>
          </w:r>
          <w:r w:rsidR="006C1E19" w:rsidRPr="006C1E19">
            <w:rPr>
              <w:rFonts w:cstheme="minorHAnsi"/>
              <w:noProof/>
              <w:sz w:val="22"/>
              <w:szCs w:val="22"/>
            </w:rPr>
            <w:t>(Arp-Neumann, 2020, p. 1)</w:t>
          </w:r>
          <w:r w:rsidR="00270032">
            <w:rPr>
              <w:rFonts w:cstheme="minorHAnsi"/>
              <w:sz w:val="22"/>
              <w:szCs w:val="22"/>
            </w:rPr>
            <w:fldChar w:fldCharType="end"/>
          </w:r>
        </w:sdtContent>
      </w:sdt>
      <w:r w:rsidR="00270032" w:rsidRPr="00901636">
        <w:rPr>
          <w:rFonts w:cstheme="minorHAnsi"/>
          <w:sz w:val="22"/>
          <w:szCs w:val="22"/>
        </w:rPr>
        <w:t xml:space="preserve"> </w:t>
      </w:r>
      <w:r w:rsidR="001559EB" w:rsidRPr="00901636">
        <w:rPr>
          <w:rFonts w:cstheme="minorHAnsi"/>
          <w:sz w:val="22"/>
          <w:szCs w:val="22"/>
        </w:rPr>
        <w:t xml:space="preserve">at the ancient Egyptian archaeological site </w:t>
      </w:r>
      <w:r w:rsidR="00901636" w:rsidRPr="00901636">
        <w:rPr>
          <w:rFonts w:cstheme="minorHAnsi"/>
          <w:sz w:val="22"/>
          <w:szCs w:val="22"/>
        </w:rPr>
        <w:t>of</w:t>
      </w:r>
      <w:r w:rsidR="001559EB" w:rsidRPr="00901636">
        <w:rPr>
          <w:rFonts w:cstheme="minorHAnsi"/>
          <w:sz w:val="22"/>
          <w:szCs w:val="22"/>
        </w:rPr>
        <w:t xml:space="preserve"> Amarna</w:t>
      </w:r>
      <w:r w:rsidR="0066689E">
        <w:rPr>
          <w:rFonts w:cstheme="minorHAnsi"/>
          <w:sz w:val="22"/>
          <w:szCs w:val="22"/>
        </w:rPr>
        <w:t xml:space="preserve"> </w:t>
      </w:r>
      <w:r w:rsidR="004A7BD9">
        <w:rPr>
          <w:rFonts w:cstheme="minorHAnsi"/>
          <w:sz w:val="22"/>
          <w:szCs w:val="22"/>
        </w:rPr>
        <w:t>(Fig.1.)</w:t>
      </w:r>
      <w:r w:rsidR="005B5095">
        <w:rPr>
          <w:rFonts w:cstheme="minorHAnsi"/>
          <w:sz w:val="22"/>
          <w:szCs w:val="22"/>
        </w:rPr>
        <w:t xml:space="preserve">. </w:t>
      </w:r>
    </w:p>
    <w:p w14:paraId="6666E36A" w14:textId="17944470" w:rsidR="005B5095" w:rsidRDefault="000E66C0" w:rsidP="000E66C0">
      <w:pPr>
        <w:spacing w:line="480" w:lineRule="auto"/>
        <w:jc w:val="center"/>
        <w:rPr>
          <w:rFonts w:cstheme="minorHAnsi"/>
          <w:sz w:val="22"/>
          <w:szCs w:val="22"/>
        </w:rPr>
      </w:pPr>
      <w:r w:rsidRPr="002A60F3">
        <w:rPr>
          <w:rFonts w:cstheme="minorHAnsi"/>
          <w:noProof/>
          <w:sz w:val="22"/>
          <w:szCs w:val="22"/>
        </w:rPr>
        <w:drawing>
          <wp:inline distT="0" distB="0" distL="0" distR="0" wp14:anchorId="2E123DA7" wp14:editId="0CD3F5A8">
            <wp:extent cx="4295902" cy="1543498"/>
            <wp:effectExtent l="0" t="0" r="0" b="6350"/>
            <wp:docPr id="1443084975" name="Picture 1" descr="A view of a river and a vall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084975" name="Picture 1" descr="A view of a river and a valley&#10;&#10;Description automatically generated"/>
                    <pic:cNvPicPr/>
                  </pic:nvPicPr>
                  <pic:blipFill>
                    <a:blip r:embed="rId9"/>
                    <a:stretch>
                      <a:fillRect/>
                    </a:stretch>
                  </pic:blipFill>
                  <pic:spPr>
                    <a:xfrm>
                      <a:off x="0" y="0"/>
                      <a:ext cx="4320118" cy="1552199"/>
                    </a:xfrm>
                    <a:prstGeom prst="rect">
                      <a:avLst/>
                    </a:prstGeom>
                  </pic:spPr>
                </pic:pic>
              </a:graphicData>
            </a:graphic>
          </wp:inline>
        </w:drawing>
      </w:r>
    </w:p>
    <w:p w14:paraId="3E8F3941" w14:textId="03D68606" w:rsidR="000E66C0" w:rsidRDefault="000E66C0" w:rsidP="000E66C0">
      <w:pPr>
        <w:spacing w:line="480" w:lineRule="auto"/>
        <w:jc w:val="center"/>
        <w:rPr>
          <w:rFonts w:cstheme="minorHAnsi"/>
          <w:sz w:val="16"/>
          <w:szCs w:val="16"/>
        </w:rPr>
      </w:pPr>
      <w:r w:rsidRPr="002A60F3">
        <w:rPr>
          <w:rFonts w:cstheme="minorHAnsi"/>
          <w:sz w:val="16"/>
          <w:szCs w:val="16"/>
        </w:rPr>
        <w:t>Figure 1. a view of the Amarna plateau, from the Nile at right, central plateau and cliffs at left</w:t>
      </w:r>
      <w:r>
        <w:rPr>
          <w:rFonts w:cstheme="minorHAnsi"/>
          <w:sz w:val="16"/>
          <w:szCs w:val="16"/>
        </w:rPr>
        <w:t xml:space="preserve"> </w:t>
      </w:r>
      <w:sdt>
        <w:sdtPr>
          <w:rPr>
            <w:rFonts w:ascii="Calibri" w:eastAsia="Calibri" w:hAnsi="Calibri" w:cs="Calibri"/>
            <w:color w:val="242424"/>
            <w:sz w:val="16"/>
            <w:szCs w:val="16"/>
            <w:shd w:val="clear" w:color="auto" w:fill="FFFFFF"/>
          </w:rPr>
          <w:id w:val="512037787"/>
          <w:citation/>
        </w:sdtPr>
        <w:sdtContent>
          <w:r w:rsidRPr="00A40B36">
            <w:rPr>
              <w:rFonts w:ascii="Calibri" w:eastAsia="Calibri" w:hAnsi="Calibri" w:cs="Calibri"/>
              <w:color w:val="242424"/>
              <w:sz w:val="16"/>
              <w:szCs w:val="16"/>
              <w:shd w:val="clear" w:color="auto" w:fill="FFFFFF"/>
            </w:rPr>
            <w:fldChar w:fldCharType="begin"/>
          </w:r>
          <w:r w:rsidRPr="00A40B36">
            <w:rPr>
              <w:rFonts w:ascii="Calibri" w:eastAsia="Calibri" w:hAnsi="Calibri" w:cs="Calibri"/>
              <w:color w:val="242424"/>
              <w:sz w:val="16"/>
              <w:szCs w:val="16"/>
              <w:shd w:val="clear" w:color="auto" w:fill="FFFFFF"/>
            </w:rPr>
            <w:instrText xml:space="preserve">CITATION Tul20 \p 26 \l 2057 </w:instrText>
          </w:r>
          <w:r w:rsidRPr="00A40B36">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(Tully, et al., 2020, p. 26)</w:t>
          </w:r>
          <w:r w:rsidRPr="00A40B36">
            <w:rPr>
              <w:rFonts w:ascii="Calibri" w:eastAsia="Calibri" w:hAnsi="Calibri" w:cs="Calibri"/>
              <w:color w:val="242424"/>
              <w:sz w:val="16"/>
              <w:szCs w:val="16"/>
              <w:shd w:val="clear" w:color="auto" w:fill="FFFFFF"/>
            </w:rPr>
            <w:fldChar w:fldCharType="end"/>
          </w:r>
        </w:sdtContent>
      </w:sdt>
    </w:p>
    <w:p w14:paraId="421645FF" w14:textId="77777777" w:rsidR="000E66C0" w:rsidRPr="000E66C0" w:rsidRDefault="000E66C0" w:rsidP="000E66C0">
      <w:pPr>
        <w:spacing w:line="480" w:lineRule="auto"/>
        <w:jc w:val="center"/>
        <w:rPr>
          <w:rFonts w:cstheme="minorHAnsi"/>
          <w:sz w:val="16"/>
          <w:szCs w:val="16"/>
        </w:rPr>
      </w:pPr>
    </w:p>
    <w:p w14:paraId="3F58058A" w14:textId="6AC031D1" w:rsidR="005B5095" w:rsidRDefault="005B5095" w:rsidP="005A66D7">
      <w:pPr>
        <w:spacing w:line="480" w:lineRule="auto"/>
        <w:jc w:val="both"/>
        <w:rPr>
          <w:rFonts w:cstheme="minorHAnsi"/>
          <w:sz w:val="22"/>
          <w:szCs w:val="22"/>
        </w:rPr>
      </w:pPr>
      <w:r>
        <w:rPr>
          <w:rFonts w:cstheme="minorHAnsi"/>
          <w:sz w:val="22"/>
          <w:szCs w:val="22"/>
        </w:rPr>
        <w:t xml:space="preserve">It </w:t>
      </w:r>
      <w:r w:rsidR="00E84DEF">
        <w:rPr>
          <w:rFonts w:cstheme="minorHAnsi"/>
          <w:sz w:val="22"/>
          <w:szCs w:val="22"/>
        </w:rPr>
        <w:t>presents a</w:t>
      </w:r>
      <w:r w:rsidR="0049485C">
        <w:rPr>
          <w:rFonts w:cstheme="minorHAnsi"/>
          <w:sz w:val="22"/>
          <w:szCs w:val="22"/>
        </w:rPr>
        <w:t xml:space="preserve">n </w:t>
      </w:r>
      <w:r w:rsidR="00E84DEF">
        <w:rPr>
          <w:rFonts w:cstheme="minorHAnsi"/>
          <w:sz w:val="22"/>
          <w:szCs w:val="22"/>
        </w:rPr>
        <w:t>assessment of</w:t>
      </w:r>
      <w:r w:rsidR="000C5897">
        <w:rPr>
          <w:rFonts w:cstheme="minorHAnsi"/>
          <w:sz w:val="22"/>
          <w:szCs w:val="22"/>
        </w:rPr>
        <w:t xml:space="preserve"> </w:t>
      </w:r>
      <w:r w:rsidR="00E84DEF">
        <w:rPr>
          <w:rFonts w:cstheme="minorHAnsi"/>
          <w:sz w:val="22"/>
          <w:szCs w:val="22"/>
        </w:rPr>
        <w:t>context</w:t>
      </w:r>
      <w:r w:rsidR="00B86167">
        <w:rPr>
          <w:rFonts w:cstheme="minorHAnsi"/>
          <w:sz w:val="22"/>
          <w:szCs w:val="22"/>
        </w:rPr>
        <w:t xml:space="preserve"> and </w:t>
      </w:r>
      <w:r w:rsidR="000C5897">
        <w:rPr>
          <w:rFonts w:cstheme="minorHAnsi"/>
          <w:sz w:val="22"/>
          <w:szCs w:val="22"/>
        </w:rPr>
        <w:t xml:space="preserve">tomb </w:t>
      </w:r>
      <w:r w:rsidR="004B51FD" w:rsidRPr="00901636">
        <w:rPr>
          <w:rFonts w:cstheme="minorHAnsi"/>
          <w:sz w:val="22"/>
          <w:szCs w:val="22"/>
        </w:rPr>
        <w:t>commonalities</w:t>
      </w:r>
      <w:r w:rsidR="00901636" w:rsidRPr="00901636">
        <w:rPr>
          <w:rFonts w:cstheme="minorHAnsi"/>
          <w:sz w:val="22"/>
          <w:szCs w:val="22"/>
        </w:rPr>
        <w:t xml:space="preserve">, </w:t>
      </w:r>
      <w:r w:rsidR="00545F00">
        <w:rPr>
          <w:rFonts w:cstheme="minorHAnsi"/>
          <w:sz w:val="22"/>
          <w:szCs w:val="22"/>
        </w:rPr>
        <w:t>i</w:t>
      </w:r>
      <w:r w:rsidR="0094230D">
        <w:rPr>
          <w:rFonts w:cstheme="minorHAnsi"/>
          <w:sz w:val="22"/>
          <w:szCs w:val="22"/>
        </w:rPr>
        <w:t>nco</w:t>
      </w:r>
      <w:r w:rsidR="007B663D">
        <w:rPr>
          <w:rFonts w:cstheme="minorHAnsi"/>
          <w:sz w:val="22"/>
          <w:szCs w:val="22"/>
        </w:rPr>
        <w:t>r</w:t>
      </w:r>
      <w:r w:rsidR="0094230D">
        <w:rPr>
          <w:rFonts w:cstheme="minorHAnsi"/>
          <w:sz w:val="22"/>
          <w:szCs w:val="22"/>
        </w:rPr>
        <w:t>porating</w:t>
      </w:r>
      <w:r w:rsidR="00545F00">
        <w:rPr>
          <w:rFonts w:cstheme="minorHAnsi"/>
          <w:sz w:val="22"/>
          <w:szCs w:val="22"/>
        </w:rPr>
        <w:t xml:space="preserve"> </w:t>
      </w:r>
      <w:r w:rsidR="00901636" w:rsidRPr="00901636">
        <w:rPr>
          <w:rFonts w:cstheme="minorHAnsi"/>
          <w:sz w:val="22"/>
          <w:szCs w:val="22"/>
        </w:rPr>
        <w:t>a</w:t>
      </w:r>
      <w:r w:rsidR="00E84DEF">
        <w:rPr>
          <w:rFonts w:cstheme="minorHAnsi"/>
          <w:sz w:val="22"/>
          <w:szCs w:val="22"/>
        </w:rPr>
        <w:t xml:space="preserve"> more detailed view</w:t>
      </w:r>
      <w:r w:rsidR="00901636" w:rsidRPr="00901636">
        <w:rPr>
          <w:rFonts w:cstheme="minorHAnsi"/>
          <w:sz w:val="22"/>
          <w:szCs w:val="22"/>
        </w:rPr>
        <w:t xml:space="preserve"> of </w:t>
      </w:r>
      <w:r w:rsidR="001559EB" w:rsidRPr="00901636">
        <w:rPr>
          <w:rFonts w:cstheme="minorHAnsi"/>
          <w:sz w:val="22"/>
          <w:szCs w:val="22"/>
        </w:rPr>
        <w:t xml:space="preserve">Tomb </w:t>
      </w:r>
      <w:r w:rsidR="004B51FD" w:rsidRPr="00901636">
        <w:rPr>
          <w:rFonts w:cstheme="minorHAnsi"/>
          <w:sz w:val="22"/>
          <w:szCs w:val="22"/>
        </w:rPr>
        <w:t>0</w:t>
      </w:r>
      <w:r w:rsidR="001559EB" w:rsidRPr="00901636">
        <w:rPr>
          <w:rFonts w:cstheme="minorHAnsi"/>
          <w:sz w:val="22"/>
          <w:szCs w:val="22"/>
        </w:rPr>
        <w:t>4</w:t>
      </w:r>
      <w:r w:rsidR="004B51FD" w:rsidRPr="00901636">
        <w:rPr>
          <w:rFonts w:cstheme="minorHAnsi"/>
          <w:sz w:val="22"/>
          <w:szCs w:val="22"/>
        </w:rPr>
        <w:t>,</w:t>
      </w:r>
      <w:r w:rsidR="001559EB" w:rsidRPr="00901636">
        <w:rPr>
          <w:rFonts w:cstheme="minorHAnsi"/>
          <w:sz w:val="22"/>
          <w:szCs w:val="22"/>
        </w:rPr>
        <w:t xml:space="preserve"> </w:t>
      </w:r>
      <w:r>
        <w:rPr>
          <w:rFonts w:cstheme="minorHAnsi"/>
          <w:sz w:val="22"/>
          <w:szCs w:val="22"/>
        </w:rPr>
        <w:t>on</w:t>
      </w:r>
      <w:r w:rsidR="00E84DEF">
        <w:rPr>
          <w:rFonts w:cstheme="minorHAnsi"/>
          <w:sz w:val="22"/>
          <w:szCs w:val="22"/>
        </w:rPr>
        <w:t>e</w:t>
      </w:r>
      <w:r>
        <w:rPr>
          <w:rFonts w:cstheme="minorHAnsi"/>
          <w:sz w:val="22"/>
          <w:szCs w:val="22"/>
        </w:rPr>
        <w:t xml:space="preserve"> of the most complete </w:t>
      </w:r>
      <w:r w:rsidR="001559EB" w:rsidRPr="00901636">
        <w:rPr>
          <w:rFonts w:cstheme="minorHAnsi"/>
          <w:sz w:val="22"/>
          <w:szCs w:val="22"/>
        </w:rPr>
        <w:t>attributed to Meryra</w:t>
      </w:r>
      <w:sdt>
        <w:sdtPr>
          <w:rPr>
            <w:rFonts w:cstheme="minorHAnsi"/>
            <w:sz w:val="22"/>
            <w:szCs w:val="22"/>
          </w:rPr>
          <w:id w:val="559446039"/>
          <w:citation/>
        </w:sdtPr>
        <w:sdtContent>
          <w:r w:rsidR="001559EB" w:rsidRPr="00901636">
            <w:rPr>
              <w:rFonts w:cstheme="minorHAnsi"/>
              <w:sz w:val="22"/>
              <w:szCs w:val="22"/>
            </w:rPr>
            <w:fldChar w:fldCharType="begin"/>
          </w:r>
          <w:r w:rsidR="001559EB" w:rsidRPr="00901636">
            <w:rPr>
              <w:rFonts w:cstheme="minorHAnsi"/>
              <w:sz w:val="22"/>
              <w:szCs w:val="22"/>
            </w:rPr>
            <w:instrText xml:space="preserve">CITATION Dav03 \l 2057 </w:instrText>
          </w:r>
          <w:r w:rsidR="001559EB" w:rsidRPr="00901636">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(Davies, 1903)</w:t>
          </w:r>
          <w:r w:rsidR="001559EB" w:rsidRPr="00901636">
            <w:rPr>
              <w:rFonts w:cstheme="minorHAnsi"/>
              <w:sz w:val="22"/>
              <w:szCs w:val="22"/>
            </w:rPr>
            <w:fldChar w:fldCharType="end"/>
          </w:r>
        </w:sdtContent>
      </w:sdt>
      <w:r w:rsidR="001559EB" w:rsidRPr="00901636">
        <w:rPr>
          <w:rFonts w:cstheme="minorHAnsi"/>
          <w:sz w:val="22"/>
          <w:szCs w:val="22"/>
        </w:rPr>
        <w:t xml:space="preserve"> </w:t>
      </w:r>
      <w:r w:rsidR="001559EB" w:rsidRPr="00901636">
        <w:rPr>
          <w:rFonts w:cstheme="minorHAnsi"/>
          <w:noProof/>
          <w:sz w:val="22"/>
          <w:szCs w:val="22"/>
        </w:rPr>
        <w:drawing>
          <wp:inline distT="0" distB="0" distL="0" distR="0" wp14:anchorId="49B9E625" wp14:editId="25C1575C">
            <wp:extent cx="356235" cy="118872"/>
            <wp:effectExtent l="0" t="0" r="0" b="0"/>
            <wp:docPr id="19889251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9528" name="Picture 1" descr="A screenshot of a computer&#10;&#10;Description automatically generated"/>
                    <pic:cNvPicPr/>
                  </pic:nvPicPr>
                  <pic:blipFill rotWithShape="1">
                    <a:blip r:embed="rId8"/>
                    <a:srcRect l="22190" t="27398" r="57215" b="57276"/>
                    <a:stretch/>
                  </pic:blipFill>
                  <pic:spPr bwMode="auto">
                    <a:xfrm>
                      <a:off x="0" y="0"/>
                      <a:ext cx="429255" cy="143238"/>
                    </a:xfrm>
                    <a:prstGeom prst="rect">
                      <a:avLst/>
                    </a:prstGeom>
                    <a:ln>
                      <a:noFill/>
                    </a:ln>
                    <a:extLst>
                      <a:ext uri="{53640926-AAD7-44D8-BBD7-CCE9431645EC}">
                        <a14:shadowObscured xmlns:a14="http://schemas.microsoft.com/office/drawing/2010/main"/>
                      </a:ext>
                    </a:extLst>
                  </pic:spPr>
                </pic:pic>
              </a:graphicData>
            </a:graphic>
          </wp:inline>
        </w:drawing>
      </w:r>
      <w:r w:rsidR="001559EB" w:rsidRPr="00901636">
        <w:rPr>
          <w:rFonts w:cstheme="minorHAnsi"/>
          <w:sz w:val="22"/>
          <w:szCs w:val="22"/>
        </w:rPr>
        <w:t xml:space="preserve"> ‘The High Priest of the Aten’ </w:t>
      </w:r>
      <w:sdt>
        <w:sdtPr>
          <w:rPr>
            <w:rFonts w:cstheme="minorHAnsi"/>
            <w:sz w:val="22"/>
            <w:szCs w:val="22"/>
          </w:rPr>
          <w:id w:val="-779799545"/>
          <w:citation/>
        </w:sdtPr>
        <w:sdtContent>
          <w:r w:rsidR="001559EB" w:rsidRPr="00901636">
            <w:rPr>
              <w:rFonts w:cstheme="minorHAnsi"/>
              <w:sz w:val="22"/>
              <w:szCs w:val="22"/>
            </w:rPr>
            <w:fldChar w:fldCharType="begin"/>
          </w:r>
          <w:r w:rsidR="001559EB" w:rsidRPr="00901636">
            <w:rPr>
              <w:rFonts w:cstheme="minorHAnsi"/>
              <w:sz w:val="22"/>
              <w:szCs w:val="22"/>
            </w:rPr>
            <w:instrText xml:space="preserve">CITATION Arp20 \p 22 \l 2057 </w:instrText>
          </w:r>
          <w:r w:rsidR="001559EB" w:rsidRPr="00901636">
            <w:rPr>
              <w:rFonts w:cstheme="minorHAnsi"/>
              <w:sz w:val="22"/>
              <w:szCs w:val="22"/>
            </w:rPr>
            <w:fldChar w:fldCharType="separate"/>
          </w:r>
          <w:r w:rsidR="006C1E19" w:rsidRPr="006C1E19">
            <w:rPr>
              <w:rFonts w:cstheme="minorHAnsi"/>
              <w:noProof/>
              <w:sz w:val="22"/>
              <w:szCs w:val="22"/>
            </w:rPr>
            <w:t>(Arp-Neumann, 2020, p. 22)</w:t>
          </w:r>
          <w:r w:rsidR="001559EB" w:rsidRPr="00901636">
            <w:rPr>
              <w:rFonts w:cstheme="minorHAnsi"/>
              <w:sz w:val="22"/>
              <w:szCs w:val="22"/>
            </w:rPr>
            <w:fldChar w:fldCharType="end"/>
          </w:r>
        </w:sdtContent>
      </w:sdt>
      <w:r w:rsidR="00901636" w:rsidRPr="00901636">
        <w:rPr>
          <w:rFonts w:cstheme="minorHAnsi"/>
          <w:sz w:val="22"/>
          <w:szCs w:val="22"/>
        </w:rPr>
        <w:t>. Tomb 04 is of</w:t>
      </w:r>
      <w:r w:rsidR="004B51FD" w:rsidRPr="00901636">
        <w:rPr>
          <w:rFonts w:cstheme="minorHAnsi"/>
          <w:sz w:val="22"/>
          <w:szCs w:val="22"/>
        </w:rPr>
        <w:t xml:space="preserve"> </w:t>
      </w:r>
      <w:r w:rsidR="001559EB" w:rsidRPr="00901636">
        <w:rPr>
          <w:rFonts w:cstheme="minorHAnsi"/>
          <w:sz w:val="22"/>
          <w:szCs w:val="22"/>
        </w:rPr>
        <w:t xml:space="preserve">interest given </w:t>
      </w:r>
      <w:r w:rsidR="004B51FD" w:rsidRPr="00901636">
        <w:rPr>
          <w:rFonts w:cstheme="minorHAnsi"/>
          <w:sz w:val="22"/>
          <w:szCs w:val="22"/>
        </w:rPr>
        <w:t xml:space="preserve">the </w:t>
      </w:r>
      <w:r w:rsidR="000E66C0">
        <w:rPr>
          <w:rFonts w:cstheme="minorHAnsi"/>
          <w:sz w:val="22"/>
          <w:szCs w:val="22"/>
        </w:rPr>
        <w:t xml:space="preserve">fact that the </w:t>
      </w:r>
      <w:r w:rsidR="004B51FD" w:rsidRPr="00901636">
        <w:rPr>
          <w:rFonts w:cstheme="minorHAnsi"/>
          <w:sz w:val="22"/>
          <w:szCs w:val="22"/>
        </w:rPr>
        <w:t>city’s architect</w:t>
      </w:r>
      <w:r w:rsidR="000E66C0">
        <w:rPr>
          <w:rFonts w:cstheme="minorHAnsi"/>
          <w:sz w:val="22"/>
          <w:szCs w:val="22"/>
        </w:rPr>
        <w:t xml:space="preserve">, </w:t>
      </w:r>
      <w:r w:rsidR="00901636" w:rsidRPr="00901636">
        <w:rPr>
          <w:rFonts w:cstheme="minorHAnsi"/>
          <w:sz w:val="22"/>
          <w:szCs w:val="22"/>
        </w:rPr>
        <w:t>Akhenaten</w:t>
      </w:r>
      <w:r w:rsidR="004B51FD" w:rsidRPr="00901636">
        <w:rPr>
          <w:rFonts w:cstheme="minorHAnsi"/>
          <w:sz w:val="22"/>
          <w:szCs w:val="22"/>
        </w:rPr>
        <w:t>, the tenth king of the 18</w:t>
      </w:r>
      <w:r w:rsidR="004B51FD" w:rsidRPr="00901636">
        <w:rPr>
          <w:rFonts w:cstheme="minorHAnsi"/>
          <w:sz w:val="22"/>
          <w:szCs w:val="22"/>
          <w:vertAlign w:val="superscript"/>
        </w:rPr>
        <w:t>th</w:t>
      </w:r>
      <w:r w:rsidR="004B51FD" w:rsidRPr="00901636">
        <w:rPr>
          <w:rFonts w:cstheme="minorHAnsi"/>
          <w:sz w:val="22"/>
          <w:szCs w:val="22"/>
        </w:rPr>
        <w:t xml:space="preserve"> Dynast</w:t>
      </w:r>
      <w:r w:rsidR="00901636" w:rsidRPr="00901636">
        <w:rPr>
          <w:rFonts w:cstheme="minorHAnsi"/>
          <w:sz w:val="22"/>
          <w:szCs w:val="22"/>
        </w:rPr>
        <w:t xml:space="preserve">y, </w:t>
      </w:r>
      <w:r w:rsidR="00737213">
        <w:rPr>
          <w:rFonts w:cstheme="minorHAnsi"/>
          <w:sz w:val="22"/>
          <w:szCs w:val="22"/>
        </w:rPr>
        <w:t xml:space="preserve">set out to </w:t>
      </w:r>
      <w:r w:rsidR="001559EB" w:rsidRPr="00901636">
        <w:rPr>
          <w:rFonts w:cstheme="minorHAnsi"/>
          <w:sz w:val="22"/>
          <w:szCs w:val="22"/>
        </w:rPr>
        <w:t xml:space="preserve">reject the </w:t>
      </w:r>
      <w:r w:rsidR="00901636" w:rsidRPr="00901636">
        <w:rPr>
          <w:rFonts w:cstheme="minorHAnsi"/>
          <w:sz w:val="22"/>
          <w:szCs w:val="22"/>
        </w:rPr>
        <w:t>prevailing</w:t>
      </w:r>
      <w:r w:rsidR="00737213">
        <w:rPr>
          <w:rFonts w:cstheme="minorHAnsi"/>
          <w:sz w:val="22"/>
          <w:szCs w:val="22"/>
        </w:rPr>
        <w:t xml:space="preserve"> god </w:t>
      </w:r>
      <w:r w:rsidR="001559EB" w:rsidRPr="00901636">
        <w:rPr>
          <w:rFonts w:cstheme="minorHAnsi"/>
          <w:sz w:val="22"/>
          <w:szCs w:val="22"/>
        </w:rPr>
        <w:t>Amun</w:t>
      </w:r>
      <w:r w:rsidR="00737213">
        <w:rPr>
          <w:rFonts w:cstheme="minorHAnsi"/>
          <w:sz w:val="22"/>
          <w:szCs w:val="22"/>
        </w:rPr>
        <w:t>, and its powerful</w:t>
      </w:r>
      <w:r w:rsidR="001559EB" w:rsidRPr="00901636">
        <w:rPr>
          <w:rFonts w:cstheme="minorHAnsi"/>
          <w:sz w:val="22"/>
          <w:szCs w:val="22"/>
        </w:rPr>
        <w:t xml:space="preserve"> priesthood</w:t>
      </w:r>
      <w:r w:rsidR="00737213">
        <w:rPr>
          <w:rFonts w:cstheme="minorHAnsi"/>
          <w:sz w:val="22"/>
          <w:szCs w:val="22"/>
        </w:rPr>
        <w:t>,</w:t>
      </w:r>
      <w:r w:rsidR="001559EB" w:rsidRPr="00901636">
        <w:rPr>
          <w:rFonts w:cstheme="minorHAnsi"/>
          <w:sz w:val="22"/>
          <w:szCs w:val="22"/>
        </w:rPr>
        <w:t xml:space="preserve"> within his ‘politico-religious </w:t>
      </w:r>
      <w:r w:rsidR="004B51FD" w:rsidRPr="00901636">
        <w:rPr>
          <w:rFonts w:cstheme="minorHAnsi"/>
          <w:sz w:val="22"/>
          <w:szCs w:val="22"/>
        </w:rPr>
        <w:t>ref</w:t>
      </w:r>
      <w:r w:rsidR="001559EB" w:rsidRPr="00901636">
        <w:rPr>
          <w:rFonts w:cstheme="minorHAnsi"/>
          <w:sz w:val="22"/>
          <w:szCs w:val="22"/>
        </w:rPr>
        <w:t>orm</w:t>
      </w:r>
      <w:r w:rsidR="00901636" w:rsidRPr="00901636">
        <w:rPr>
          <w:rFonts w:cstheme="minorHAnsi"/>
          <w:sz w:val="22"/>
          <w:szCs w:val="22"/>
        </w:rPr>
        <w:t>s</w:t>
      </w:r>
      <w:r w:rsidR="001559EB" w:rsidRPr="00901636">
        <w:rPr>
          <w:rFonts w:cstheme="minorHAnsi"/>
          <w:sz w:val="22"/>
          <w:szCs w:val="22"/>
        </w:rPr>
        <w:t>’</w:t>
      </w:r>
      <w:sdt>
        <w:sdtPr>
          <w:rPr>
            <w:rFonts w:cstheme="minorHAnsi"/>
            <w:sz w:val="22"/>
            <w:szCs w:val="22"/>
          </w:rPr>
          <w:id w:val="1413585028"/>
          <w:citation/>
        </w:sdtPr>
        <w:sdtContent>
          <w:r w:rsidR="001559EB" w:rsidRPr="00901636">
            <w:rPr>
              <w:rFonts w:cstheme="minorHAnsi"/>
              <w:sz w:val="22"/>
              <w:szCs w:val="22"/>
            </w:rPr>
            <w:fldChar w:fldCharType="begin"/>
          </w:r>
          <w:r w:rsidR="001559EB" w:rsidRPr="00901636">
            <w:rPr>
              <w:rFonts w:cstheme="minorHAnsi"/>
              <w:sz w:val="22"/>
              <w:szCs w:val="22"/>
            </w:rPr>
            <w:instrText xml:space="preserve">CITATION Arl21 \p 2 \l 2057 </w:instrText>
          </w:r>
          <w:r w:rsidR="001559EB" w:rsidRPr="00901636">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(David, 2021, p. 2)</w:t>
          </w:r>
          <w:r w:rsidR="001559EB" w:rsidRPr="00901636">
            <w:rPr>
              <w:rFonts w:cstheme="minorHAnsi"/>
              <w:sz w:val="22"/>
              <w:szCs w:val="22"/>
            </w:rPr>
            <w:fldChar w:fldCharType="end"/>
          </w:r>
        </w:sdtContent>
      </w:sdt>
      <w:r w:rsidR="004B51FD" w:rsidRPr="00901636">
        <w:rPr>
          <w:rFonts w:cstheme="minorHAnsi"/>
          <w:sz w:val="22"/>
          <w:szCs w:val="22"/>
        </w:rPr>
        <w:t>.</w:t>
      </w:r>
      <w:r w:rsidR="00901636">
        <w:rPr>
          <w:rFonts w:cstheme="minorHAnsi"/>
          <w:sz w:val="22"/>
          <w:szCs w:val="22"/>
        </w:rPr>
        <w:t xml:space="preserve"> </w:t>
      </w:r>
    </w:p>
    <w:p w14:paraId="10FDEAF1" w14:textId="77777777" w:rsidR="00B86167" w:rsidRDefault="00B86167" w:rsidP="005A66D7">
      <w:pPr>
        <w:spacing w:line="480" w:lineRule="auto"/>
        <w:jc w:val="both"/>
        <w:rPr>
          <w:sz w:val="22"/>
          <w:szCs w:val="22"/>
        </w:rPr>
      </w:pPr>
    </w:p>
    <w:p w14:paraId="5C173FDA" w14:textId="02BC4AAD" w:rsidR="00901636" w:rsidRPr="00FC280F" w:rsidRDefault="00B86167" w:rsidP="005A66D7">
      <w:pPr>
        <w:spacing w:line="480" w:lineRule="auto"/>
        <w:jc w:val="both"/>
        <w:rPr>
          <w:sz w:val="22"/>
          <w:szCs w:val="22"/>
        </w:rPr>
      </w:pPr>
      <w:r>
        <w:rPr>
          <w:sz w:val="22"/>
          <w:szCs w:val="22"/>
        </w:rPr>
        <w:t>These t</w:t>
      </w:r>
      <w:r w:rsidR="00E84DEF">
        <w:rPr>
          <w:sz w:val="22"/>
          <w:szCs w:val="22"/>
        </w:rPr>
        <w:t xml:space="preserve">ombs </w:t>
      </w:r>
      <w:r w:rsidR="00737213">
        <w:rPr>
          <w:sz w:val="22"/>
          <w:szCs w:val="22"/>
        </w:rPr>
        <w:t>are</w:t>
      </w:r>
      <w:r w:rsidR="00E84DEF">
        <w:rPr>
          <w:sz w:val="22"/>
          <w:szCs w:val="22"/>
        </w:rPr>
        <w:t xml:space="preserve"> </w:t>
      </w:r>
      <w:r w:rsidR="00737213">
        <w:rPr>
          <w:rFonts w:cstheme="minorHAnsi"/>
          <w:sz w:val="22"/>
          <w:szCs w:val="22"/>
        </w:rPr>
        <w:t>i</w:t>
      </w:r>
      <w:r w:rsidR="00E84DEF">
        <w:rPr>
          <w:rFonts w:cstheme="minorHAnsi"/>
          <w:sz w:val="22"/>
          <w:szCs w:val="22"/>
        </w:rPr>
        <w:t xml:space="preserve">n various stages of completion, and, despite suffering degradation, remain the ‘sole coherent contexts still standing’ </w:t>
      </w:r>
      <w:sdt>
        <w:sdtPr>
          <w:rPr>
            <w:rFonts w:cstheme="minorHAnsi"/>
            <w:sz w:val="22"/>
            <w:szCs w:val="22"/>
          </w:rPr>
          <w:id w:val="-2040266264"/>
          <w:citation/>
        </w:sdtPr>
        <w:sdtContent>
          <w:r w:rsidR="00E84DEF">
            <w:rPr>
              <w:rFonts w:cstheme="minorHAnsi"/>
              <w:sz w:val="22"/>
              <w:szCs w:val="22"/>
            </w:rPr>
            <w:fldChar w:fldCharType="begin"/>
          </w:r>
          <w:r w:rsidR="00E84DEF">
            <w:rPr>
              <w:rFonts w:cstheme="minorHAnsi"/>
              <w:sz w:val="22"/>
              <w:szCs w:val="22"/>
            </w:rPr>
            <w:instrText xml:space="preserve">CITATION Arl21 \p 6 \l 2057 </w:instrText>
          </w:r>
          <w:r w:rsidR="00E84DEF">
            <w:rPr>
              <w:rFonts w:cstheme="minorHAnsi"/>
              <w:sz w:val="22"/>
              <w:szCs w:val="22"/>
            </w:rPr>
            <w:fldChar w:fldCharType="separate"/>
          </w:r>
          <w:r w:rsidR="006C1E19" w:rsidRPr="006C1E19">
            <w:rPr>
              <w:rFonts w:cstheme="minorHAnsi"/>
              <w:noProof/>
              <w:sz w:val="22"/>
              <w:szCs w:val="22"/>
            </w:rPr>
            <w:t>(David, 2021, p. 6)</w:t>
          </w:r>
          <w:r w:rsidR="00E84DEF">
            <w:rPr>
              <w:rFonts w:cstheme="minorHAnsi"/>
              <w:sz w:val="22"/>
              <w:szCs w:val="22"/>
            </w:rPr>
            <w:fldChar w:fldCharType="end"/>
          </w:r>
        </w:sdtContent>
      </w:sdt>
      <w:r w:rsidR="00E84DEF">
        <w:rPr>
          <w:rFonts w:cstheme="minorHAnsi"/>
          <w:sz w:val="22"/>
          <w:szCs w:val="22"/>
        </w:rPr>
        <w:t xml:space="preserve"> for the period; </w:t>
      </w:r>
      <w:r w:rsidR="00C77451">
        <w:rPr>
          <w:rFonts w:cstheme="minorHAnsi"/>
          <w:sz w:val="22"/>
          <w:szCs w:val="22"/>
        </w:rPr>
        <w:t xml:space="preserve">although likely never used to house </w:t>
      </w:r>
      <w:r w:rsidR="00C77451">
        <w:rPr>
          <w:rFonts w:cstheme="minorHAnsi"/>
          <w:sz w:val="22"/>
          <w:szCs w:val="22"/>
        </w:rPr>
        <w:lastRenderedPageBreak/>
        <w:t xml:space="preserve">the dead, </w:t>
      </w:r>
      <w:r w:rsidR="00E84DEF">
        <w:rPr>
          <w:rFonts w:cstheme="minorHAnsi"/>
          <w:sz w:val="22"/>
          <w:szCs w:val="22"/>
        </w:rPr>
        <w:t>t</w:t>
      </w:r>
      <w:r w:rsidR="00E84DEF" w:rsidRPr="002D48FB">
        <w:rPr>
          <w:rFonts w:cstheme="minorHAnsi"/>
          <w:sz w:val="22"/>
          <w:szCs w:val="22"/>
        </w:rPr>
        <w:t>he</w:t>
      </w:r>
      <w:r w:rsidR="00E84DEF">
        <w:rPr>
          <w:rFonts w:cstheme="minorHAnsi"/>
          <w:sz w:val="22"/>
          <w:szCs w:val="22"/>
        </w:rPr>
        <w:t>ir</w:t>
      </w:r>
      <w:r w:rsidR="00E84DEF" w:rsidRPr="002D48FB">
        <w:rPr>
          <w:rFonts w:cstheme="minorHAnsi"/>
          <w:sz w:val="22"/>
          <w:szCs w:val="22"/>
        </w:rPr>
        <w:t xml:space="preserve"> design and decoration </w:t>
      </w:r>
      <w:r w:rsidR="00E84DEF">
        <w:rPr>
          <w:rFonts w:cstheme="minorHAnsi"/>
          <w:sz w:val="22"/>
          <w:szCs w:val="22"/>
        </w:rPr>
        <w:t>a source for the study of</w:t>
      </w:r>
      <w:r w:rsidR="00E84DEF" w:rsidRPr="002D48FB">
        <w:rPr>
          <w:rFonts w:cstheme="minorHAnsi"/>
          <w:sz w:val="22"/>
          <w:szCs w:val="22"/>
        </w:rPr>
        <w:t xml:space="preserve"> </w:t>
      </w:r>
      <w:r w:rsidR="00E84DEF">
        <w:rPr>
          <w:rFonts w:cstheme="minorHAnsi"/>
          <w:sz w:val="22"/>
          <w:szCs w:val="22"/>
        </w:rPr>
        <w:t>its history, religion and art</w:t>
      </w:r>
      <w:sdt>
        <w:sdtPr>
          <w:rPr>
            <w:rFonts w:cstheme="minorHAnsi"/>
            <w:sz w:val="22"/>
            <w:szCs w:val="22"/>
          </w:rPr>
          <w:id w:val="1788165971"/>
          <w:citation/>
        </w:sdtPr>
        <w:sdtContent>
          <w:r w:rsidR="00E84DEF">
            <w:rPr>
              <w:rFonts w:cstheme="minorHAnsi"/>
              <w:sz w:val="22"/>
              <w:szCs w:val="22"/>
            </w:rPr>
            <w:fldChar w:fldCharType="begin"/>
          </w:r>
          <w:r w:rsidR="00E84DEF">
            <w:rPr>
              <w:rFonts w:cstheme="minorHAnsi"/>
              <w:sz w:val="22"/>
              <w:szCs w:val="22"/>
            </w:rPr>
            <w:instrText xml:space="preserve">CITATION Arp20 \p 1 \l 2057 </w:instrText>
          </w:r>
          <w:r w:rsidR="00E84DEF">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(Arp-Neumann, 2020, p. 1)</w:t>
          </w:r>
          <w:r w:rsidR="00E84DEF">
            <w:rPr>
              <w:rFonts w:cstheme="minorHAnsi"/>
              <w:sz w:val="22"/>
              <w:szCs w:val="22"/>
            </w:rPr>
            <w:fldChar w:fldCharType="end"/>
          </w:r>
        </w:sdtContent>
      </w:sdt>
      <w:r w:rsidR="000E66C0">
        <w:rPr>
          <w:rFonts w:cstheme="minorHAnsi"/>
          <w:sz w:val="22"/>
          <w:szCs w:val="22"/>
        </w:rPr>
        <w:t>.</w:t>
      </w:r>
      <w:r w:rsidR="00E84DEF">
        <w:rPr>
          <w:rFonts w:cstheme="minorHAnsi"/>
          <w:sz w:val="22"/>
          <w:szCs w:val="22"/>
        </w:rPr>
        <w:t xml:space="preserve"> </w:t>
      </w:r>
      <w:r w:rsidR="000E66C0">
        <w:rPr>
          <w:sz w:val="22"/>
          <w:szCs w:val="22"/>
        </w:rPr>
        <w:t>S</w:t>
      </w:r>
      <w:r w:rsidR="00E84DEF">
        <w:rPr>
          <w:rFonts w:cstheme="minorHAnsi"/>
          <w:sz w:val="22"/>
          <w:szCs w:val="22"/>
        </w:rPr>
        <w:t xml:space="preserve">ince the tombs discovery in 1824 </w:t>
      </w:r>
      <w:sdt>
        <w:sdtPr>
          <w:rPr>
            <w:rFonts w:cstheme="minorHAnsi"/>
            <w:sz w:val="22"/>
            <w:szCs w:val="22"/>
          </w:rPr>
          <w:id w:val="-1567555383"/>
          <w:citation/>
        </w:sdtPr>
        <w:sdtContent>
          <w:r w:rsidR="00E84DEF">
            <w:rPr>
              <w:rFonts w:cstheme="minorHAnsi"/>
              <w:sz w:val="22"/>
              <w:szCs w:val="22"/>
            </w:rPr>
            <w:fldChar w:fldCharType="begin"/>
          </w:r>
          <w:r w:rsidR="00E84DEF">
            <w:rPr>
              <w:rFonts w:cstheme="minorHAnsi"/>
              <w:sz w:val="22"/>
              <w:szCs w:val="22"/>
            </w:rPr>
            <w:instrText xml:space="preserve">CITATION Arl21 \p 3 \l 2057 </w:instrText>
          </w:r>
          <w:r w:rsidR="00E84DEF">
            <w:rPr>
              <w:rFonts w:cstheme="minorHAnsi"/>
              <w:sz w:val="22"/>
              <w:szCs w:val="22"/>
            </w:rPr>
            <w:fldChar w:fldCharType="separate"/>
          </w:r>
          <w:r w:rsidR="006C1E19" w:rsidRPr="006C1E19">
            <w:rPr>
              <w:rFonts w:cstheme="minorHAnsi"/>
              <w:noProof/>
              <w:sz w:val="22"/>
              <w:szCs w:val="22"/>
            </w:rPr>
            <w:t>(David, 2021, p. 3)</w:t>
          </w:r>
          <w:r w:rsidR="00E84DEF">
            <w:rPr>
              <w:rFonts w:cstheme="minorHAnsi"/>
              <w:sz w:val="22"/>
              <w:szCs w:val="22"/>
            </w:rPr>
            <w:fldChar w:fldCharType="end"/>
          </w:r>
        </w:sdtContent>
      </w:sdt>
      <w:r w:rsidR="00E84DEF">
        <w:rPr>
          <w:rFonts w:cstheme="minorHAnsi"/>
          <w:sz w:val="22"/>
          <w:szCs w:val="22"/>
        </w:rPr>
        <w:t>,</w:t>
      </w:r>
      <w:r w:rsidR="00E84DEF">
        <w:rPr>
          <w:sz w:val="22"/>
          <w:szCs w:val="22"/>
        </w:rPr>
        <w:t xml:space="preserve"> scholarship on them is ‘relatively rare’ </w:t>
      </w:r>
      <w:sdt>
        <w:sdtPr>
          <w:rPr>
            <w:sz w:val="22"/>
            <w:szCs w:val="22"/>
          </w:rPr>
          <w:id w:val="1731344690"/>
          <w:citation/>
        </w:sdtPr>
        <w:sdtContent>
          <w:r w:rsidR="00E84DEF">
            <w:rPr>
              <w:sz w:val="22"/>
              <w:szCs w:val="22"/>
            </w:rPr>
            <w:fldChar w:fldCharType="begin"/>
          </w:r>
          <w:r>
            <w:rPr>
              <w:sz w:val="22"/>
              <w:szCs w:val="22"/>
            </w:rPr>
            <w:instrText xml:space="preserve">CITATION Arp20 \p 1 \l 2057 </w:instrText>
          </w:r>
          <w:r w:rsidR="00E84DEF">
            <w:rPr>
              <w:sz w:val="22"/>
              <w:szCs w:val="22"/>
            </w:rPr>
            <w:fldChar w:fldCharType="separate"/>
          </w:r>
          <w:r w:rsidR="006C1E19" w:rsidRPr="006C1E19">
            <w:rPr>
              <w:noProof/>
              <w:sz w:val="22"/>
              <w:szCs w:val="22"/>
            </w:rPr>
            <w:t>(Arp-Neumann, 2020, p. 1)</w:t>
          </w:r>
          <w:r w:rsidR="00E84DEF">
            <w:rPr>
              <w:sz w:val="22"/>
              <w:szCs w:val="22"/>
            </w:rPr>
            <w:fldChar w:fldCharType="end"/>
          </w:r>
        </w:sdtContent>
      </w:sdt>
      <w:r w:rsidR="00E84DEF">
        <w:rPr>
          <w:sz w:val="22"/>
          <w:szCs w:val="22"/>
        </w:rPr>
        <w:t xml:space="preserve"> with Davies work from 1903-08 still their standard reference </w:t>
      </w:r>
      <w:r w:rsidR="00E84DEF" w:rsidRPr="0060199F">
        <w:rPr>
          <w:noProof/>
          <w:sz w:val="22"/>
          <w:szCs w:val="22"/>
        </w:rPr>
        <w:t>(Davies, 1903</w:t>
      </w:r>
      <w:r w:rsidR="00E84DEF">
        <w:rPr>
          <w:noProof/>
          <w:sz w:val="22"/>
          <w:szCs w:val="22"/>
        </w:rPr>
        <w:t>,</w:t>
      </w:r>
      <w:r w:rsidR="00E84DEF">
        <w:rPr>
          <w:sz w:val="22"/>
          <w:szCs w:val="22"/>
        </w:rPr>
        <w:t xml:space="preserve"> </w:t>
      </w:r>
      <w:r w:rsidR="00E84DEF" w:rsidRPr="0060199F">
        <w:rPr>
          <w:noProof/>
          <w:sz w:val="22"/>
          <w:szCs w:val="22"/>
        </w:rPr>
        <w:t>1905a</w:t>
      </w:r>
      <w:r w:rsidR="00E84DEF">
        <w:rPr>
          <w:noProof/>
          <w:sz w:val="22"/>
          <w:szCs w:val="22"/>
        </w:rPr>
        <w:t>,</w:t>
      </w:r>
      <w:r w:rsidR="00E84DEF">
        <w:rPr>
          <w:sz w:val="22"/>
          <w:szCs w:val="22"/>
        </w:rPr>
        <w:t xml:space="preserve"> </w:t>
      </w:r>
      <w:r w:rsidR="00E84DEF" w:rsidRPr="0060199F">
        <w:rPr>
          <w:noProof/>
          <w:sz w:val="22"/>
          <w:szCs w:val="22"/>
        </w:rPr>
        <w:t>1905b</w:t>
      </w:r>
      <w:r w:rsidR="00E84DEF">
        <w:rPr>
          <w:noProof/>
          <w:sz w:val="22"/>
          <w:szCs w:val="22"/>
        </w:rPr>
        <w:t>,</w:t>
      </w:r>
      <w:r w:rsidR="00E84DEF">
        <w:rPr>
          <w:sz w:val="22"/>
          <w:szCs w:val="22"/>
        </w:rPr>
        <w:t xml:space="preserve"> </w:t>
      </w:r>
      <w:r w:rsidR="00E84DEF" w:rsidRPr="0060199F">
        <w:rPr>
          <w:noProof/>
          <w:sz w:val="22"/>
          <w:szCs w:val="22"/>
        </w:rPr>
        <w:t>1906</w:t>
      </w:r>
      <w:r w:rsidR="00E84DEF">
        <w:rPr>
          <w:noProof/>
          <w:sz w:val="22"/>
          <w:szCs w:val="22"/>
        </w:rPr>
        <w:t xml:space="preserve">, </w:t>
      </w:r>
      <w:r w:rsidR="00E84DEF" w:rsidRPr="0060199F">
        <w:rPr>
          <w:noProof/>
          <w:sz w:val="22"/>
          <w:szCs w:val="22"/>
        </w:rPr>
        <w:t>1908a</w:t>
      </w:r>
      <w:r w:rsidR="00E84DEF">
        <w:rPr>
          <w:noProof/>
          <w:sz w:val="22"/>
          <w:szCs w:val="22"/>
        </w:rPr>
        <w:t xml:space="preserve">, </w:t>
      </w:r>
      <w:r w:rsidR="00E84DEF" w:rsidRPr="0060199F">
        <w:rPr>
          <w:noProof/>
          <w:sz w:val="22"/>
          <w:szCs w:val="22"/>
        </w:rPr>
        <w:t>1908b)</w:t>
      </w:r>
      <w:r w:rsidR="00E84DEF">
        <w:rPr>
          <w:sz w:val="22"/>
          <w:szCs w:val="22"/>
        </w:rPr>
        <w:t xml:space="preserve">. </w:t>
      </w:r>
      <w:r w:rsidR="005B5095">
        <w:rPr>
          <w:rFonts w:cstheme="minorHAnsi"/>
          <w:noProof/>
          <w:sz w:val="22"/>
          <w:szCs w:val="22"/>
        </w:rPr>
        <w:t>O</w:t>
      </w:r>
      <w:r w:rsidR="00354FCA">
        <w:rPr>
          <w:rFonts w:cstheme="minorHAnsi"/>
          <w:noProof/>
          <w:sz w:val="22"/>
          <w:szCs w:val="22"/>
        </w:rPr>
        <w:t xml:space="preserve">ften heavily </w:t>
      </w:r>
      <w:r w:rsidR="00B56748">
        <w:rPr>
          <w:rFonts w:cstheme="minorHAnsi"/>
          <w:noProof/>
          <w:sz w:val="22"/>
          <w:szCs w:val="22"/>
        </w:rPr>
        <w:t>decorated in an environment where art and architecture was central to thought and action</w:t>
      </w:r>
      <w:r w:rsidR="00E84DEF">
        <w:rPr>
          <w:rFonts w:cstheme="minorHAnsi"/>
          <w:noProof/>
          <w:sz w:val="22"/>
          <w:szCs w:val="22"/>
        </w:rPr>
        <w:t>,</w:t>
      </w:r>
      <w:r w:rsidR="005B5095">
        <w:rPr>
          <w:rFonts w:cstheme="minorHAnsi"/>
          <w:noProof/>
          <w:sz w:val="22"/>
          <w:szCs w:val="22"/>
        </w:rPr>
        <w:t xml:space="preserve"> t</w:t>
      </w:r>
      <w:r w:rsidR="00B56748">
        <w:rPr>
          <w:rFonts w:cstheme="minorHAnsi"/>
          <w:noProof/>
          <w:sz w:val="22"/>
          <w:szCs w:val="22"/>
        </w:rPr>
        <w:t>hey</w:t>
      </w:r>
      <w:r w:rsidR="00270032">
        <w:rPr>
          <w:rFonts w:cstheme="minorHAnsi"/>
          <w:noProof/>
          <w:sz w:val="22"/>
          <w:szCs w:val="22"/>
        </w:rPr>
        <w:t xml:space="preserve"> are </w:t>
      </w:r>
      <w:r w:rsidR="00E84DEF">
        <w:rPr>
          <w:rFonts w:cstheme="minorHAnsi"/>
          <w:noProof/>
          <w:sz w:val="22"/>
          <w:szCs w:val="22"/>
        </w:rPr>
        <w:t xml:space="preserve">intentionally </w:t>
      </w:r>
      <w:r w:rsidR="00270032">
        <w:rPr>
          <w:rFonts w:cstheme="minorHAnsi"/>
          <w:noProof/>
          <w:sz w:val="22"/>
          <w:szCs w:val="22"/>
        </w:rPr>
        <w:t>placed in cliffs</w:t>
      </w:r>
      <w:r w:rsidR="00E84DEF">
        <w:rPr>
          <w:rFonts w:cstheme="minorHAnsi"/>
          <w:noProof/>
          <w:sz w:val="22"/>
          <w:szCs w:val="22"/>
        </w:rPr>
        <w:t xml:space="preserve"> </w:t>
      </w:r>
      <w:r w:rsidR="00737213">
        <w:rPr>
          <w:rFonts w:cstheme="minorHAnsi"/>
          <w:noProof/>
          <w:sz w:val="22"/>
          <w:szCs w:val="22"/>
        </w:rPr>
        <w:t>to the North and South, adjacent to the plateau city-scape</w:t>
      </w:r>
      <w:r w:rsidR="00110658">
        <w:rPr>
          <w:rFonts w:cstheme="minorHAnsi"/>
          <w:noProof/>
          <w:sz w:val="22"/>
          <w:szCs w:val="22"/>
        </w:rPr>
        <w:t xml:space="preserve">. The necropolis </w:t>
      </w:r>
      <w:r>
        <w:rPr>
          <w:rFonts w:cstheme="minorHAnsi"/>
          <w:noProof/>
          <w:sz w:val="22"/>
          <w:szCs w:val="22"/>
        </w:rPr>
        <w:t xml:space="preserve">was </w:t>
      </w:r>
      <w:r w:rsidR="00110658">
        <w:rPr>
          <w:rFonts w:cstheme="minorHAnsi"/>
          <w:noProof/>
          <w:sz w:val="22"/>
          <w:szCs w:val="22"/>
        </w:rPr>
        <w:t xml:space="preserve">referred to as ‘Mountain of the East’ </w:t>
      </w:r>
      <w:sdt>
        <w:sdtPr>
          <w:rPr>
            <w:rFonts w:cstheme="minorHAnsi"/>
            <w:noProof/>
            <w:sz w:val="22"/>
            <w:szCs w:val="22"/>
          </w:rPr>
          <w:id w:val="-1710568005"/>
          <w:citation/>
        </w:sdtPr>
        <w:sdtContent>
          <w:r w:rsidR="00FC280F">
            <w:rPr>
              <w:rFonts w:cstheme="minorHAnsi"/>
              <w:noProof/>
              <w:sz w:val="22"/>
              <w:szCs w:val="22"/>
            </w:rPr>
            <w:fldChar w:fldCharType="begin"/>
          </w:r>
          <w:r w:rsidR="00FC280F">
            <w:rPr>
              <w:rFonts w:cstheme="minorHAnsi"/>
              <w:noProof/>
              <w:sz w:val="22"/>
              <w:szCs w:val="22"/>
            </w:rPr>
            <w:instrText xml:space="preserve">CITATION Arp20 \p 2 \l 2057 </w:instrText>
          </w:r>
          <w:r w:rsidR="00FC280F">
            <w:rPr>
              <w:rFonts w:cstheme="minorHAnsi"/>
              <w:noProof/>
              <w:sz w:val="22"/>
              <w:szCs w:val="22"/>
            </w:rPr>
            <w:fldChar w:fldCharType="separate"/>
          </w:r>
          <w:r w:rsidR="006C1E19" w:rsidRPr="006C1E19">
            <w:rPr>
              <w:rFonts w:cstheme="minorHAnsi"/>
              <w:noProof/>
              <w:sz w:val="22"/>
              <w:szCs w:val="22"/>
            </w:rPr>
            <w:t>(Arp-Neumann, 2020, p. 2)</w:t>
          </w:r>
          <w:r w:rsidR="00FC280F">
            <w:rPr>
              <w:rFonts w:cstheme="minorHAnsi"/>
              <w:noProof/>
              <w:sz w:val="22"/>
              <w:szCs w:val="22"/>
            </w:rPr>
            <w:fldChar w:fldCharType="end"/>
          </w:r>
        </w:sdtContent>
      </w:sdt>
      <w:r w:rsidR="00FC280F">
        <w:rPr>
          <w:rFonts w:cstheme="minorHAnsi"/>
          <w:noProof/>
          <w:sz w:val="22"/>
          <w:szCs w:val="22"/>
        </w:rPr>
        <w:t xml:space="preserve"> </w:t>
      </w:r>
      <w:r>
        <w:rPr>
          <w:rFonts w:cstheme="minorHAnsi"/>
          <w:noProof/>
          <w:sz w:val="22"/>
          <w:szCs w:val="22"/>
        </w:rPr>
        <w:t>in</w:t>
      </w:r>
      <w:r w:rsidR="00BE16AB">
        <w:rPr>
          <w:rFonts w:cstheme="minorHAnsi"/>
          <w:noProof/>
          <w:sz w:val="22"/>
          <w:szCs w:val="22"/>
        </w:rPr>
        <w:t xml:space="preserve"> </w:t>
      </w:r>
      <w:r w:rsidR="00E84DEF">
        <w:rPr>
          <w:rFonts w:cstheme="minorHAnsi"/>
          <w:noProof/>
          <w:sz w:val="22"/>
          <w:szCs w:val="22"/>
        </w:rPr>
        <w:t>Akhe</w:t>
      </w:r>
      <w:r>
        <w:rPr>
          <w:rFonts w:cstheme="minorHAnsi"/>
          <w:noProof/>
          <w:sz w:val="22"/>
          <w:szCs w:val="22"/>
        </w:rPr>
        <w:t>n</w:t>
      </w:r>
      <w:r w:rsidR="00E84DEF">
        <w:rPr>
          <w:rFonts w:cstheme="minorHAnsi"/>
          <w:noProof/>
          <w:sz w:val="22"/>
          <w:szCs w:val="22"/>
        </w:rPr>
        <w:t>aten’s city plan</w:t>
      </w:r>
      <w:r>
        <w:rPr>
          <w:rFonts w:cstheme="minorHAnsi"/>
          <w:noProof/>
          <w:sz w:val="22"/>
          <w:szCs w:val="22"/>
        </w:rPr>
        <w:t>, inco</w:t>
      </w:r>
      <w:r w:rsidR="00445694">
        <w:rPr>
          <w:rFonts w:cstheme="minorHAnsi"/>
          <w:noProof/>
          <w:sz w:val="22"/>
          <w:szCs w:val="22"/>
        </w:rPr>
        <w:t>rp</w:t>
      </w:r>
      <w:r>
        <w:rPr>
          <w:rFonts w:cstheme="minorHAnsi"/>
          <w:noProof/>
          <w:sz w:val="22"/>
          <w:szCs w:val="22"/>
        </w:rPr>
        <w:t xml:space="preserve">orated from the city’s outset </w:t>
      </w:r>
      <w:r w:rsidR="00110658">
        <w:rPr>
          <w:rFonts w:cstheme="minorHAnsi"/>
          <w:noProof/>
          <w:sz w:val="22"/>
          <w:szCs w:val="22"/>
        </w:rPr>
        <w:t>in its first set of</w:t>
      </w:r>
      <w:r w:rsidR="00E84DEF">
        <w:rPr>
          <w:rFonts w:cstheme="minorHAnsi"/>
          <w:noProof/>
          <w:sz w:val="22"/>
          <w:szCs w:val="22"/>
        </w:rPr>
        <w:t xml:space="preserve"> boundary stelae</w:t>
      </w:r>
      <w:r w:rsidR="00FC280F">
        <w:rPr>
          <w:sz w:val="22"/>
          <w:szCs w:val="22"/>
        </w:rPr>
        <w:t>, variously described by Akhenaten as ‘the place of favour’, ‘favourites’ or  ‘justification’,</w:t>
      </w:r>
      <w:sdt>
        <w:sdtPr>
          <w:rPr>
            <w:sz w:val="22"/>
            <w:szCs w:val="22"/>
          </w:rPr>
          <w:id w:val="1715386253"/>
          <w:citation/>
        </w:sdtPr>
        <w:sdtContent>
          <w:r w:rsidR="00FC280F">
            <w:rPr>
              <w:sz w:val="22"/>
              <w:szCs w:val="22"/>
            </w:rPr>
            <w:fldChar w:fldCharType="begin"/>
          </w:r>
          <w:r w:rsidR="00FC280F">
            <w:rPr>
              <w:sz w:val="22"/>
              <w:szCs w:val="22"/>
            </w:rPr>
            <w:instrText xml:space="preserve"> CITATION Mur93 \l 2057 </w:instrText>
          </w:r>
          <w:r w:rsidR="00FC280F">
            <w:rPr>
              <w:sz w:val="22"/>
              <w:szCs w:val="22"/>
            </w:rPr>
            <w:fldChar w:fldCharType="separate"/>
          </w:r>
          <w:r w:rsidR="006C1E19">
            <w:rPr>
              <w:noProof/>
              <w:sz w:val="22"/>
              <w:szCs w:val="22"/>
            </w:rPr>
            <w:t xml:space="preserve"> </w:t>
          </w:r>
          <w:r w:rsidR="006C1E19" w:rsidRPr="006C1E19">
            <w:rPr>
              <w:noProof/>
              <w:sz w:val="22"/>
              <w:szCs w:val="22"/>
            </w:rPr>
            <w:t>(Murnane &amp; Van Siclen III, 1993)</w:t>
          </w:r>
          <w:r w:rsidR="00FC280F">
            <w:rPr>
              <w:sz w:val="22"/>
              <w:szCs w:val="22"/>
            </w:rPr>
            <w:fldChar w:fldCharType="end"/>
          </w:r>
        </w:sdtContent>
      </w:sdt>
      <w:sdt>
        <w:sdtPr>
          <w:rPr>
            <w:sz w:val="22"/>
            <w:szCs w:val="22"/>
          </w:rPr>
          <w:id w:val="442494652"/>
          <w:citation/>
        </w:sdtPr>
        <w:sdtContent>
          <w:r w:rsidR="00FC280F">
            <w:rPr>
              <w:sz w:val="22"/>
              <w:szCs w:val="22"/>
            </w:rPr>
            <w:fldChar w:fldCharType="begin"/>
          </w:r>
          <w:r w:rsidR="00FC280F">
            <w:rPr>
              <w:sz w:val="22"/>
              <w:szCs w:val="22"/>
            </w:rPr>
            <w:instrText xml:space="preserve"> CITATION Mur95 \l 2057 </w:instrText>
          </w:r>
          <w:r w:rsidR="00FC280F">
            <w:rPr>
              <w:sz w:val="22"/>
              <w:szCs w:val="22"/>
            </w:rPr>
            <w:fldChar w:fldCharType="separate"/>
          </w:r>
          <w:r w:rsidR="006C1E19">
            <w:rPr>
              <w:noProof/>
              <w:sz w:val="22"/>
              <w:szCs w:val="22"/>
            </w:rPr>
            <w:t xml:space="preserve"> </w:t>
          </w:r>
          <w:r w:rsidR="006C1E19" w:rsidRPr="006C1E19">
            <w:rPr>
              <w:noProof/>
              <w:sz w:val="22"/>
              <w:szCs w:val="22"/>
            </w:rPr>
            <w:t>(Murnane, 1995)</w:t>
          </w:r>
          <w:r w:rsidR="00FC280F">
            <w:rPr>
              <w:sz w:val="22"/>
              <w:szCs w:val="22"/>
            </w:rPr>
            <w:fldChar w:fldCharType="end"/>
          </w:r>
        </w:sdtContent>
      </w:sdt>
      <w:r w:rsidR="00FC280F">
        <w:rPr>
          <w:sz w:val="22"/>
          <w:szCs w:val="22"/>
        </w:rPr>
        <w:t xml:space="preserve">. </w:t>
      </w:r>
      <w:r w:rsidR="00E84DEF">
        <w:rPr>
          <w:rFonts w:cstheme="minorHAnsi"/>
          <w:noProof/>
          <w:sz w:val="22"/>
          <w:szCs w:val="22"/>
        </w:rPr>
        <w:t xml:space="preserve">They are </w:t>
      </w:r>
      <w:r w:rsidR="00737213">
        <w:rPr>
          <w:rFonts w:cstheme="minorHAnsi"/>
          <w:noProof/>
          <w:sz w:val="22"/>
          <w:szCs w:val="22"/>
        </w:rPr>
        <w:t>an</w:t>
      </w:r>
      <w:r w:rsidR="00E84DEF">
        <w:rPr>
          <w:rFonts w:cstheme="minorHAnsi"/>
          <w:noProof/>
          <w:sz w:val="22"/>
          <w:szCs w:val="22"/>
        </w:rPr>
        <w:t xml:space="preserve"> integral part of </w:t>
      </w:r>
      <w:r w:rsidR="00B56748">
        <w:rPr>
          <w:rFonts w:cstheme="minorHAnsi"/>
          <w:sz w:val="22"/>
          <w:szCs w:val="22"/>
        </w:rPr>
        <w:t xml:space="preserve">an urban </w:t>
      </w:r>
      <w:r w:rsidR="000E66C0">
        <w:rPr>
          <w:rFonts w:cstheme="minorHAnsi"/>
          <w:sz w:val="22"/>
          <w:szCs w:val="22"/>
        </w:rPr>
        <w:t>plan</w:t>
      </w:r>
      <w:r w:rsidR="00B56748">
        <w:rPr>
          <w:rFonts w:cstheme="minorHAnsi"/>
          <w:sz w:val="22"/>
          <w:szCs w:val="22"/>
        </w:rPr>
        <w:t xml:space="preserve"> that would</w:t>
      </w:r>
      <w:r>
        <w:rPr>
          <w:rFonts w:cstheme="minorHAnsi"/>
          <w:sz w:val="22"/>
          <w:szCs w:val="22"/>
        </w:rPr>
        <w:t xml:space="preserve"> still</w:t>
      </w:r>
      <w:r w:rsidR="00B56748">
        <w:rPr>
          <w:rFonts w:cstheme="minorHAnsi"/>
          <w:sz w:val="22"/>
          <w:szCs w:val="22"/>
        </w:rPr>
        <w:t xml:space="preserve">, at its </w:t>
      </w:r>
      <w:r w:rsidR="00270032">
        <w:rPr>
          <w:rFonts w:cstheme="minorHAnsi"/>
          <w:sz w:val="22"/>
          <w:szCs w:val="22"/>
        </w:rPr>
        <w:t>core</w:t>
      </w:r>
      <w:r w:rsidR="00B56748">
        <w:rPr>
          <w:rFonts w:cstheme="minorHAnsi"/>
          <w:sz w:val="22"/>
          <w:szCs w:val="22"/>
        </w:rPr>
        <w:t xml:space="preserve">, </w:t>
      </w:r>
      <w:r w:rsidR="00354FCA">
        <w:rPr>
          <w:rFonts w:cstheme="minorHAnsi"/>
          <w:sz w:val="22"/>
          <w:szCs w:val="22"/>
        </w:rPr>
        <w:t xml:space="preserve">be </w:t>
      </w:r>
      <w:r w:rsidR="00B56748">
        <w:rPr>
          <w:rFonts w:cstheme="minorHAnsi"/>
          <w:sz w:val="22"/>
          <w:szCs w:val="22"/>
        </w:rPr>
        <w:t xml:space="preserve">familiar to </w:t>
      </w:r>
      <w:r w:rsidR="0066689E">
        <w:rPr>
          <w:sz w:val="22"/>
          <w:szCs w:val="22"/>
        </w:rPr>
        <w:t xml:space="preserve">Soja </w:t>
      </w:r>
      <w:r w:rsidR="00B56748">
        <w:rPr>
          <w:sz w:val="22"/>
          <w:szCs w:val="22"/>
        </w:rPr>
        <w:t xml:space="preserve">as he developed his theory </w:t>
      </w:r>
      <w:r>
        <w:rPr>
          <w:sz w:val="22"/>
          <w:szCs w:val="22"/>
        </w:rPr>
        <w:t xml:space="preserve">of Thirdspace </w:t>
      </w:r>
      <w:r w:rsidR="00B56748">
        <w:rPr>
          <w:sz w:val="22"/>
          <w:szCs w:val="22"/>
        </w:rPr>
        <w:t>in the urban</w:t>
      </w:r>
      <w:r w:rsidR="00737213">
        <w:rPr>
          <w:sz w:val="22"/>
          <w:szCs w:val="22"/>
        </w:rPr>
        <w:t xml:space="preserve">ity of </w:t>
      </w:r>
      <w:r>
        <w:rPr>
          <w:sz w:val="22"/>
          <w:szCs w:val="22"/>
        </w:rPr>
        <w:t xml:space="preserve">the </w:t>
      </w:r>
      <w:r w:rsidR="00B56748">
        <w:rPr>
          <w:sz w:val="22"/>
          <w:szCs w:val="22"/>
        </w:rPr>
        <w:t>Los Angeles of the 1980s and 1990s</w:t>
      </w:r>
      <w:r w:rsidR="0066689E">
        <w:rPr>
          <w:sz w:val="22"/>
          <w:szCs w:val="22"/>
        </w:rPr>
        <w:t xml:space="preserve"> </w:t>
      </w:r>
      <w:r w:rsidR="00B56748" w:rsidRPr="00E2695B">
        <w:rPr>
          <w:rFonts w:cstheme="minorHAnsi"/>
          <w:noProof/>
          <w:sz w:val="22"/>
          <w:szCs w:val="22"/>
        </w:rPr>
        <w:t>(Soja, 1989</w:t>
      </w:r>
      <w:r w:rsidR="00B56748">
        <w:rPr>
          <w:rFonts w:cstheme="minorHAnsi"/>
          <w:noProof/>
          <w:sz w:val="22"/>
          <w:szCs w:val="22"/>
        </w:rPr>
        <w:t xml:space="preserve">, </w:t>
      </w:r>
      <w:r w:rsidR="00B56748" w:rsidRPr="005F2E92">
        <w:rPr>
          <w:rFonts w:cstheme="minorHAnsi"/>
          <w:noProof/>
          <w:sz w:val="22"/>
          <w:szCs w:val="22"/>
        </w:rPr>
        <w:t>1996</w:t>
      </w:r>
      <w:r w:rsidR="00B56748">
        <w:rPr>
          <w:rFonts w:cstheme="minorHAnsi"/>
          <w:noProof/>
          <w:sz w:val="22"/>
          <w:szCs w:val="22"/>
        </w:rPr>
        <w:t xml:space="preserve">). </w:t>
      </w:r>
      <w:r w:rsidR="00E84DEF">
        <w:rPr>
          <w:rFonts w:cstheme="minorHAnsi"/>
          <w:sz w:val="22"/>
          <w:szCs w:val="22"/>
        </w:rPr>
        <w:t>Prima facie</w:t>
      </w:r>
      <w:r w:rsidR="00737213">
        <w:rPr>
          <w:rFonts w:cstheme="minorHAnsi"/>
          <w:sz w:val="22"/>
          <w:szCs w:val="22"/>
        </w:rPr>
        <w:t>,</w:t>
      </w:r>
      <w:r w:rsidR="00E84DEF">
        <w:rPr>
          <w:rFonts w:cstheme="minorHAnsi"/>
          <w:sz w:val="22"/>
          <w:szCs w:val="22"/>
        </w:rPr>
        <w:t xml:space="preserve"> Thirdspace, drawing on a rich seam of prior spatial theory, may</w:t>
      </w:r>
      <w:r w:rsidR="000E66C0">
        <w:rPr>
          <w:rFonts w:cstheme="minorHAnsi"/>
          <w:sz w:val="22"/>
          <w:szCs w:val="22"/>
        </w:rPr>
        <w:t xml:space="preserve"> </w:t>
      </w:r>
      <w:r w:rsidR="00E84DEF">
        <w:rPr>
          <w:rFonts w:cstheme="minorHAnsi"/>
          <w:sz w:val="22"/>
          <w:szCs w:val="22"/>
        </w:rPr>
        <w:t>be a useful tool to explore t</w:t>
      </w:r>
      <w:r w:rsidR="00E84DEF">
        <w:rPr>
          <w:sz w:val="22"/>
          <w:szCs w:val="22"/>
        </w:rPr>
        <w:t xml:space="preserve">he lived experience </w:t>
      </w:r>
      <w:r w:rsidR="00E84DEF" w:rsidRPr="007C5D5E">
        <w:rPr>
          <w:sz w:val="22"/>
          <w:szCs w:val="22"/>
        </w:rPr>
        <w:t>of</w:t>
      </w:r>
      <w:r w:rsidR="00E84DEF">
        <w:rPr>
          <w:sz w:val="22"/>
          <w:szCs w:val="22"/>
        </w:rPr>
        <w:t xml:space="preserve"> these elite tombs, elusive using traditional historicist methods, and </w:t>
      </w:r>
      <w:r w:rsidR="00737213">
        <w:rPr>
          <w:sz w:val="22"/>
          <w:szCs w:val="22"/>
        </w:rPr>
        <w:t xml:space="preserve">consider further </w:t>
      </w:r>
      <w:r w:rsidR="00E84DEF">
        <w:rPr>
          <w:sz w:val="22"/>
          <w:szCs w:val="22"/>
        </w:rPr>
        <w:t xml:space="preserve">what that may reveal. </w:t>
      </w:r>
      <w:r w:rsidR="00083113">
        <w:rPr>
          <w:rFonts w:cstheme="minorHAnsi"/>
          <w:sz w:val="22"/>
          <w:szCs w:val="22"/>
        </w:rPr>
        <w:t>Soja intended Thirdspace to be inclusive,</w:t>
      </w:r>
      <w:r w:rsidR="00354FCA">
        <w:rPr>
          <w:rFonts w:cstheme="minorHAnsi"/>
          <w:sz w:val="22"/>
          <w:szCs w:val="22"/>
        </w:rPr>
        <w:t xml:space="preserve"> </w:t>
      </w:r>
      <w:r w:rsidR="000E66C0">
        <w:rPr>
          <w:rFonts w:cstheme="minorHAnsi"/>
          <w:sz w:val="22"/>
          <w:szCs w:val="22"/>
        </w:rPr>
        <w:t xml:space="preserve">and, </w:t>
      </w:r>
      <w:r>
        <w:rPr>
          <w:rFonts w:cstheme="minorHAnsi"/>
          <w:sz w:val="22"/>
          <w:szCs w:val="22"/>
        </w:rPr>
        <w:t xml:space="preserve">this exploration </w:t>
      </w:r>
      <w:r w:rsidR="00354FCA">
        <w:rPr>
          <w:rFonts w:cstheme="minorHAnsi"/>
          <w:sz w:val="22"/>
          <w:szCs w:val="22"/>
        </w:rPr>
        <w:t xml:space="preserve">is </w:t>
      </w:r>
      <w:r w:rsidR="005B5095">
        <w:rPr>
          <w:rFonts w:cstheme="minorHAnsi"/>
          <w:sz w:val="22"/>
          <w:szCs w:val="22"/>
        </w:rPr>
        <w:t xml:space="preserve">briefly </w:t>
      </w:r>
      <w:r w:rsidR="00083113">
        <w:rPr>
          <w:rFonts w:cstheme="minorHAnsi"/>
          <w:sz w:val="22"/>
          <w:szCs w:val="22"/>
        </w:rPr>
        <w:t xml:space="preserve">augmented by </w:t>
      </w:r>
      <w:r w:rsidR="005B5095">
        <w:rPr>
          <w:rFonts w:cstheme="minorHAnsi"/>
          <w:sz w:val="22"/>
          <w:szCs w:val="22"/>
        </w:rPr>
        <w:t xml:space="preserve">attention to </w:t>
      </w:r>
      <w:r w:rsidR="00083113">
        <w:rPr>
          <w:rFonts w:cstheme="minorHAnsi"/>
          <w:sz w:val="22"/>
          <w:szCs w:val="22"/>
        </w:rPr>
        <w:t xml:space="preserve">other spatial theorists such as Casey </w:t>
      </w:r>
      <w:sdt>
        <w:sdtPr>
          <w:rPr>
            <w:sz w:val="22"/>
            <w:szCs w:val="22"/>
          </w:rPr>
          <w:id w:val="2123720841"/>
          <w:citation/>
        </w:sdtPr>
        <w:sdtContent>
          <w:r w:rsidR="00083113">
            <w:rPr>
              <w:sz w:val="22"/>
              <w:szCs w:val="22"/>
            </w:rPr>
            <w:fldChar w:fldCharType="begin"/>
          </w:r>
          <w:r w:rsidR="00083113">
            <w:rPr>
              <w:sz w:val="22"/>
              <w:szCs w:val="22"/>
            </w:rPr>
            <w:instrText xml:space="preserve"> CITATION Cas96 \l 2057 </w:instrText>
          </w:r>
          <w:r w:rsidR="00083113">
            <w:rPr>
              <w:sz w:val="22"/>
              <w:szCs w:val="22"/>
            </w:rPr>
            <w:fldChar w:fldCharType="separate"/>
          </w:r>
          <w:r w:rsidR="006C1E19" w:rsidRPr="006C1E19">
            <w:rPr>
              <w:noProof/>
              <w:sz w:val="22"/>
              <w:szCs w:val="22"/>
            </w:rPr>
            <w:t>(Casey, 1996)</w:t>
          </w:r>
          <w:r w:rsidR="00083113">
            <w:rPr>
              <w:sz w:val="22"/>
              <w:szCs w:val="22"/>
            </w:rPr>
            <w:fldChar w:fldCharType="end"/>
          </w:r>
        </w:sdtContent>
      </w:sdt>
      <w:r w:rsidR="00354FCA">
        <w:rPr>
          <w:rFonts w:cstheme="minorHAnsi"/>
          <w:sz w:val="22"/>
          <w:szCs w:val="22"/>
        </w:rPr>
        <w:t xml:space="preserve">, </w:t>
      </w:r>
      <w:r w:rsidR="00445694">
        <w:rPr>
          <w:rFonts w:cstheme="minorHAnsi"/>
          <w:sz w:val="22"/>
          <w:szCs w:val="22"/>
        </w:rPr>
        <w:t xml:space="preserve">and </w:t>
      </w:r>
      <w:r w:rsidR="00083113">
        <w:rPr>
          <w:rFonts w:cstheme="minorHAnsi"/>
          <w:sz w:val="22"/>
          <w:szCs w:val="22"/>
        </w:rPr>
        <w:t>Foucauldian notions of heterotopia</w:t>
      </w:r>
      <w:r w:rsidR="00083113" w:rsidRPr="00D27495">
        <w:rPr>
          <w:sz w:val="22"/>
          <w:szCs w:val="22"/>
        </w:rPr>
        <w:t xml:space="preserve"> </w:t>
      </w:r>
      <w:sdt>
        <w:sdtPr>
          <w:rPr>
            <w:sz w:val="22"/>
            <w:szCs w:val="22"/>
          </w:rPr>
          <w:id w:val="1740817598"/>
          <w:citation/>
        </w:sdtPr>
        <w:sdtContent>
          <w:r w:rsidR="00083113">
            <w:rPr>
              <w:sz w:val="22"/>
              <w:szCs w:val="22"/>
            </w:rPr>
            <w:fldChar w:fldCharType="begin"/>
          </w:r>
          <w:r w:rsidR="00083113">
            <w:rPr>
              <w:sz w:val="22"/>
              <w:szCs w:val="22"/>
            </w:rPr>
            <w:instrText xml:space="preserve"> CITATION Fou86 \l 2057 </w:instrText>
          </w:r>
          <w:r w:rsidR="00083113">
            <w:rPr>
              <w:sz w:val="22"/>
              <w:szCs w:val="22"/>
            </w:rPr>
            <w:fldChar w:fldCharType="separate"/>
          </w:r>
          <w:r w:rsidR="006C1E19" w:rsidRPr="006C1E19">
            <w:rPr>
              <w:noProof/>
              <w:sz w:val="22"/>
              <w:szCs w:val="22"/>
            </w:rPr>
            <w:t>(Foucault, 1986)</w:t>
          </w:r>
          <w:r w:rsidR="00083113">
            <w:rPr>
              <w:sz w:val="22"/>
              <w:szCs w:val="22"/>
            </w:rPr>
            <w:fldChar w:fldCharType="end"/>
          </w:r>
        </w:sdtContent>
      </w:sdt>
      <w:r w:rsidR="00083113">
        <w:rPr>
          <w:rFonts w:cstheme="minorHAnsi"/>
          <w:sz w:val="22"/>
          <w:szCs w:val="22"/>
        </w:rPr>
        <w:t xml:space="preserve">; </w:t>
      </w:r>
      <w:r w:rsidR="00083113">
        <w:rPr>
          <w:sz w:val="22"/>
          <w:szCs w:val="22"/>
        </w:rPr>
        <w:t xml:space="preserve">testing the model’s efficacy </w:t>
      </w:r>
      <w:r>
        <w:rPr>
          <w:sz w:val="22"/>
          <w:szCs w:val="22"/>
        </w:rPr>
        <w:t xml:space="preserve">in beginning </w:t>
      </w:r>
      <w:r w:rsidR="00083113">
        <w:rPr>
          <w:sz w:val="22"/>
          <w:szCs w:val="22"/>
        </w:rPr>
        <w:t xml:space="preserve">to develop an </w:t>
      </w:r>
      <w:r w:rsidR="00083113" w:rsidRPr="00831CDC">
        <w:rPr>
          <w:sz w:val="22"/>
          <w:szCs w:val="22"/>
        </w:rPr>
        <w:t>experiential appreciation of these spaces</w:t>
      </w:r>
      <w:r w:rsidR="00083113">
        <w:rPr>
          <w:sz w:val="22"/>
          <w:szCs w:val="22"/>
        </w:rPr>
        <w:t>.</w:t>
      </w:r>
    </w:p>
    <w:p w14:paraId="1AB9DE89" w14:textId="77777777" w:rsidR="00614AB9" w:rsidRDefault="00614AB9" w:rsidP="005A66D7">
      <w:pPr>
        <w:spacing w:line="480" w:lineRule="auto"/>
        <w:jc w:val="both"/>
        <w:rPr>
          <w:rFonts w:cstheme="minorHAnsi"/>
          <w:b/>
          <w:bCs/>
          <w:sz w:val="28"/>
          <w:szCs w:val="28"/>
        </w:rPr>
      </w:pPr>
    </w:p>
    <w:p w14:paraId="5D7EB4CF" w14:textId="4DD90C4E" w:rsidR="002A60F3" w:rsidRDefault="00083113" w:rsidP="005A66D7">
      <w:pPr>
        <w:spacing w:line="480" w:lineRule="auto"/>
        <w:jc w:val="both"/>
        <w:rPr>
          <w:rFonts w:cstheme="minorHAnsi"/>
          <w:b/>
          <w:bCs/>
          <w:sz w:val="28"/>
          <w:szCs w:val="28"/>
        </w:rPr>
      </w:pPr>
      <w:r>
        <w:rPr>
          <w:rFonts w:cstheme="minorHAnsi"/>
          <w:b/>
          <w:bCs/>
          <w:sz w:val="28"/>
          <w:szCs w:val="28"/>
        </w:rPr>
        <w:t>Contex</w:t>
      </w:r>
      <w:r w:rsidR="002A60F3">
        <w:rPr>
          <w:rFonts w:cstheme="minorHAnsi"/>
          <w:b/>
          <w:bCs/>
          <w:sz w:val="28"/>
          <w:szCs w:val="28"/>
        </w:rPr>
        <w:t>t</w:t>
      </w:r>
    </w:p>
    <w:p w14:paraId="63C3A561" w14:textId="7409344A" w:rsidR="00C77451" w:rsidRDefault="00C77451" w:rsidP="005A66D7">
      <w:pPr>
        <w:spacing w:line="480" w:lineRule="auto"/>
        <w:jc w:val="both"/>
        <w:rPr>
          <w:rFonts w:cstheme="minorHAnsi"/>
          <w:b/>
          <w:bCs/>
          <w:sz w:val="28"/>
          <w:szCs w:val="28"/>
        </w:rPr>
      </w:pPr>
      <w:r>
        <w:rPr>
          <w:rFonts w:cstheme="minorHAnsi"/>
          <w:sz w:val="22"/>
          <w:szCs w:val="22"/>
        </w:rPr>
        <w:t xml:space="preserve">In c.1347 </w:t>
      </w:r>
      <w:r w:rsidRPr="000D27ED">
        <w:rPr>
          <w:rFonts w:cstheme="minorHAnsi"/>
          <w:sz w:val="16"/>
          <w:szCs w:val="16"/>
        </w:rPr>
        <w:t>BCE</w:t>
      </w:r>
      <w:r>
        <w:rPr>
          <w:rFonts w:cstheme="minorHAnsi"/>
          <w:sz w:val="22"/>
          <w:szCs w:val="22"/>
        </w:rPr>
        <w:t xml:space="preserve"> 300km south of modern Cairo, midway between the ancient Egyptian cities of Memphis and Thebes</w:t>
      </w:r>
      <w:r w:rsidRPr="00346400">
        <w:rPr>
          <w:rFonts w:cstheme="minorHAnsi"/>
          <w:sz w:val="22"/>
          <w:szCs w:val="22"/>
        </w:rPr>
        <w:t xml:space="preserve"> </w:t>
      </w:r>
      <w:sdt>
        <w:sdtPr>
          <w:rPr>
            <w:rFonts w:cstheme="minorHAnsi"/>
            <w:sz w:val="22"/>
            <w:szCs w:val="22"/>
          </w:rPr>
          <w:id w:val="-2067871046"/>
          <w:citation/>
        </w:sdtPr>
        <w:sdtContent>
          <w:r>
            <w:rPr>
              <w:rFonts w:cstheme="minorHAnsi"/>
              <w:sz w:val="22"/>
              <w:szCs w:val="22"/>
            </w:rPr>
            <w:fldChar w:fldCharType="begin"/>
          </w:r>
          <w:r>
            <w:rPr>
              <w:rFonts w:cstheme="minorHAnsi"/>
              <w:sz w:val="22"/>
              <w:szCs w:val="22"/>
            </w:rPr>
            <w:instrText xml:space="preserve">CITATION Ste16 \p 1-2 \l 2057 </w:instrText>
          </w:r>
          <w:r>
            <w:rPr>
              <w:rFonts w:cstheme="minorHAnsi"/>
              <w:sz w:val="22"/>
              <w:szCs w:val="22"/>
            </w:rPr>
            <w:fldChar w:fldCharType="separate"/>
          </w:r>
          <w:r w:rsidRPr="006C1E19">
            <w:rPr>
              <w:rFonts w:cstheme="minorHAnsi"/>
              <w:noProof/>
              <w:sz w:val="22"/>
              <w:szCs w:val="22"/>
            </w:rPr>
            <w:t>(Stevens, 2016, pp. 1-2)</w:t>
          </w:r>
          <w:r>
            <w:rPr>
              <w:rFonts w:cstheme="minorHAnsi"/>
              <w:sz w:val="22"/>
              <w:szCs w:val="22"/>
            </w:rPr>
            <w:fldChar w:fldCharType="end"/>
          </w:r>
        </w:sdtContent>
      </w:sdt>
      <w:r>
        <w:rPr>
          <w:rFonts w:cstheme="minorHAnsi"/>
          <w:sz w:val="22"/>
          <w:szCs w:val="22"/>
        </w:rPr>
        <w:t>, the 18</w:t>
      </w:r>
      <w:r w:rsidRPr="0017356F">
        <w:rPr>
          <w:rFonts w:cstheme="minorHAnsi"/>
          <w:sz w:val="22"/>
          <w:szCs w:val="22"/>
          <w:vertAlign w:val="superscript"/>
        </w:rPr>
        <w:t>th</w:t>
      </w:r>
      <w:r>
        <w:rPr>
          <w:rFonts w:cstheme="minorHAnsi"/>
          <w:sz w:val="22"/>
          <w:szCs w:val="22"/>
        </w:rPr>
        <w:t xml:space="preserve"> Dynasty king, Akhenaten, founded a new city (Fig.2) he named Akhetaten, </w:t>
      </w:r>
      <w:r w:rsidRPr="007F295A">
        <w:rPr>
          <w:rFonts w:cstheme="minorHAnsi"/>
          <w:noProof/>
          <w:sz w:val="22"/>
          <w:szCs w:val="22"/>
        </w:rPr>
        <w:drawing>
          <wp:inline distT="0" distB="0" distL="0" distR="0" wp14:anchorId="4DFB7540" wp14:editId="42CE0100">
            <wp:extent cx="306550" cy="142875"/>
            <wp:effectExtent l="0" t="0" r="0" b="0"/>
            <wp:docPr id="16101790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0607" name="Picture 1" descr="A screenshot of a computer&#10;&#10;Description automatically generated"/>
                    <pic:cNvPicPr/>
                  </pic:nvPicPr>
                  <pic:blipFill rotWithShape="1">
                    <a:blip r:embed="rId10"/>
                    <a:srcRect l="71542" t="73968" r="19626" b="19446"/>
                    <a:stretch/>
                  </pic:blipFill>
                  <pic:spPr bwMode="auto">
                    <a:xfrm>
                      <a:off x="0" y="0"/>
                      <a:ext cx="352158" cy="164132"/>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sz w:val="22"/>
          <w:szCs w:val="22"/>
        </w:rPr>
        <w:t>, ‘The Horizon of the Sun’s Disc’</w:t>
      </w:r>
      <w:sdt>
        <w:sdtPr>
          <w:rPr>
            <w:rFonts w:cstheme="minorHAnsi"/>
            <w:sz w:val="22"/>
            <w:szCs w:val="22"/>
          </w:rPr>
          <w:id w:val="-1234149946"/>
          <w:citation/>
        </w:sdtPr>
        <w:sdtContent>
          <w:r>
            <w:rPr>
              <w:rFonts w:cstheme="minorHAnsi"/>
              <w:sz w:val="22"/>
              <w:szCs w:val="22"/>
            </w:rPr>
            <w:fldChar w:fldCharType="begin"/>
          </w:r>
          <w:r>
            <w:rPr>
              <w:rFonts w:cstheme="minorHAnsi"/>
              <w:sz w:val="22"/>
              <w:szCs w:val="22"/>
            </w:rPr>
            <w:instrText xml:space="preserve">CITATION Kem13 \p 17 \l 2057 </w:instrText>
          </w:r>
          <w:r>
            <w:rPr>
              <w:rFonts w:cstheme="minorHAnsi"/>
              <w:sz w:val="22"/>
              <w:szCs w:val="22"/>
            </w:rPr>
            <w:fldChar w:fldCharType="separate"/>
          </w:r>
          <w:r>
            <w:rPr>
              <w:rFonts w:cstheme="minorHAnsi"/>
              <w:noProof/>
              <w:sz w:val="22"/>
              <w:szCs w:val="22"/>
            </w:rPr>
            <w:t xml:space="preserve"> </w:t>
          </w:r>
          <w:r w:rsidRPr="006C1E19">
            <w:rPr>
              <w:rFonts w:cstheme="minorHAnsi"/>
              <w:noProof/>
              <w:sz w:val="22"/>
              <w:szCs w:val="22"/>
            </w:rPr>
            <w:t>(Kemp, 2013, p. 17)</w:t>
          </w:r>
          <w:r>
            <w:rPr>
              <w:rFonts w:cstheme="minorHAnsi"/>
              <w:sz w:val="22"/>
              <w:szCs w:val="22"/>
            </w:rPr>
            <w:fldChar w:fldCharType="end"/>
          </w:r>
        </w:sdtContent>
      </w:sdt>
      <w:r>
        <w:rPr>
          <w:rFonts w:cstheme="minorHAnsi"/>
          <w:sz w:val="22"/>
          <w:szCs w:val="22"/>
        </w:rPr>
        <w:t xml:space="preserve"> or ‘Aten’s Abode of Light’ </w:t>
      </w:r>
      <w:sdt>
        <w:sdtPr>
          <w:rPr>
            <w:rFonts w:cstheme="minorHAnsi"/>
            <w:sz w:val="22"/>
            <w:szCs w:val="22"/>
          </w:rPr>
          <w:id w:val="-871379400"/>
          <w:citation/>
        </w:sdtPr>
        <w:sdtContent>
          <w:r>
            <w:rPr>
              <w:rFonts w:cstheme="minorHAnsi"/>
              <w:sz w:val="22"/>
              <w:szCs w:val="22"/>
            </w:rPr>
            <w:fldChar w:fldCharType="begin"/>
          </w:r>
          <w:r>
            <w:rPr>
              <w:rFonts w:cstheme="minorHAnsi"/>
              <w:sz w:val="22"/>
              <w:szCs w:val="22"/>
            </w:rPr>
            <w:instrText xml:space="preserve">CITATION Arl21 \p 2 \l 2057 </w:instrText>
          </w:r>
          <w:r>
            <w:rPr>
              <w:rFonts w:cstheme="minorHAnsi"/>
              <w:sz w:val="22"/>
              <w:szCs w:val="22"/>
            </w:rPr>
            <w:fldChar w:fldCharType="separate"/>
          </w:r>
          <w:r w:rsidRPr="006C1E19">
            <w:rPr>
              <w:rFonts w:cstheme="minorHAnsi"/>
              <w:noProof/>
              <w:sz w:val="22"/>
              <w:szCs w:val="22"/>
            </w:rPr>
            <w:t>(David, 2021, p. 2)</w:t>
          </w:r>
          <w:r>
            <w:rPr>
              <w:rFonts w:cstheme="minorHAnsi"/>
              <w:sz w:val="22"/>
              <w:szCs w:val="22"/>
            </w:rPr>
            <w:fldChar w:fldCharType="end"/>
          </w:r>
        </w:sdtContent>
      </w:sdt>
      <w:r>
        <w:rPr>
          <w:rFonts w:cstheme="minorHAnsi"/>
          <w:sz w:val="22"/>
          <w:szCs w:val="22"/>
        </w:rPr>
        <w:t xml:space="preserve">. The city of between c. 20,000 and 50,000 people </w:t>
      </w:r>
      <w:sdt>
        <w:sdtPr>
          <w:rPr>
            <w:rFonts w:cstheme="minorHAnsi"/>
            <w:sz w:val="22"/>
            <w:szCs w:val="22"/>
          </w:rPr>
          <w:id w:val="-1410230833"/>
          <w:citation/>
        </w:sdtPr>
        <w:sdtContent>
          <w:r>
            <w:rPr>
              <w:rFonts w:cstheme="minorHAnsi"/>
              <w:sz w:val="22"/>
              <w:szCs w:val="22"/>
            </w:rPr>
            <w:fldChar w:fldCharType="begin"/>
          </w:r>
          <w:r>
            <w:rPr>
              <w:rFonts w:cstheme="minorHAnsi"/>
              <w:sz w:val="22"/>
              <w:szCs w:val="22"/>
            </w:rPr>
            <w:instrText xml:space="preserve">CITATION Kem13 \p 17 \l 2057 </w:instrText>
          </w:r>
          <w:r>
            <w:rPr>
              <w:rFonts w:cstheme="minorHAnsi"/>
              <w:sz w:val="22"/>
              <w:szCs w:val="22"/>
            </w:rPr>
            <w:fldChar w:fldCharType="separate"/>
          </w:r>
          <w:r w:rsidRPr="006C1E19">
            <w:rPr>
              <w:rFonts w:cstheme="minorHAnsi"/>
              <w:noProof/>
              <w:sz w:val="22"/>
              <w:szCs w:val="22"/>
            </w:rPr>
            <w:t>(Kemp, 2013, p. 17)</w:t>
          </w:r>
          <w:r>
            <w:rPr>
              <w:rFonts w:cstheme="minorHAnsi"/>
              <w:sz w:val="22"/>
              <w:szCs w:val="22"/>
            </w:rPr>
            <w:fldChar w:fldCharType="end"/>
          </w:r>
        </w:sdtContent>
      </w:sdt>
      <w:r>
        <w:rPr>
          <w:rFonts w:cstheme="minorHAnsi"/>
          <w:sz w:val="22"/>
          <w:szCs w:val="22"/>
        </w:rPr>
        <w:t xml:space="preserve"> appears to have been abandoned within 12-15 years </w:t>
      </w:r>
      <w:sdt>
        <w:sdtPr>
          <w:rPr>
            <w:rFonts w:cstheme="minorHAnsi"/>
            <w:sz w:val="22"/>
            <w:szCs w:val="22"/>
          </w:rPr>
          <w:id w:val="-2033561499"/>
          <w:citation/>
        </w:sdtPr>
        <w:sdtContent>
          <w:r>
            <w:rPr>
              <w:rFonts w:cstheme="minorHAnsi"/>
              <w:sz w:val="22"/>
              <w:szCs w:val="22"/>
            </w:rPr>
            <w:fldChar w:fldCharType="begin"/>
          </w:r>
          <w:r>
            <w:rPr>
              <w:rFonts w:cstheme="minorHAnsi"/>
              <w:sz w:val="22"/>
              <w:szCs w:val="22"/>
            </w:rPr>
            <w:instrText xml:space="preserve">CITATION Ste16 \p 1 \l 2057 </w:instrText>
          </w:r>
          <w:r>
            <w:rPr>
              <w:rFonts w:cstheme="minorHAnsi"/>
              <w:sz w:val="22"/>
              <w:szCs w:val="22"/>
            </w:rPr>
            <w:fldChar w:fldCharType="separate"/>
          </w:r>
          <w:r w:rsidRPr="006C1E19">
            <w:rPr>
              <w:rFonts w:cstheme="minorHAnsi"/>
              <w:noProof/>
              <w:sz w:val="22"/>
              <w:szCs w:val="22"/>
            </w:rPr>
            <w:t>(Stevens, 2016, p. 1)</w:t>
          </w:r>
          <w:r>
            <w:rPr>
              <w:rFonts w:cstheme="minorHAnsi"/>
              <w:sz w:val="22"/>
              <w:szCs w:val="22"/>
            </w:rPr>
            <w:fldChar w:fldCharType="end"/>
          </w:r>
        </w:sdtContent>
      </w:sdt>
      <w:r>
        <w:rPr>
          <w:rFonts w:cstheme="minorHAnsi"/>
          <w:sz w:val="22"/>
          <w:szCs w:val="22"/>
        </w:rPr>
        <w:t xml:space="preserve">, co-terminate with his death, or shortly thereafter </w:t>
      </w:r>
      <w:sdt>
        <w:sdtPr>
          <w:rPr>
            <w:rFonts w:cstheme="minorHAnsi"/>
            <w:sz w:val="22"/>
            <w:szCs w:val="22"/>
          </w:rPr>
          <w:id w:val="-1134248709"/>
          <w:citation/>
        </w:sdtPr>
        <w:sdtContent>
          <w:r>
            <w:rPr>
              <w:rFonts w:cstheme="minorHAnsi"/>
              <w:sz w:val="22"/>
              <w:szCs w:val="22"/>
            </w:rPr>
            <w:fldChar w:fldCharType="begin"/>
          </w:r>
          <w:r>
            <w:rPr>
              <w:rFonts w:cstheme="minorHAnsi"/>
              <w:sz w:val="22"/>
              <w:szCs w:val="22"/>
            </w:rPr>
            <w:instrText xml:space="preserve">CITATION Kem13 \p 17 \l 2057 </w:instrText>
          </w:r>
          <w:r>
            <w:rPr>
              <w:rFonts w:cstheme="minorHAnsi"/>
              <w:sz w:val="22"/>
              <w:szCs w:val="22"/>
            </w:rPr>
            <w:fldChar w:fldCharType="separate"/>
          </w:r>
          <w:r w:rsidRPr="006C1E19">
            <w:rPr>
              <w:rFonts w:cstheme="minorHAnsi"/>
              <w:noProof/>
              <w:sz w:val="22"/>
              <w:szCs w:val="22"/>
            </w:rPr>
            <w:t>(Kemp, 2013, p. 17)</w:t>
          </w:r>
          <w:r>
            <w:rPr>
              <w:rFonts w:cstheme="minorHAnsi"/>
              <w:sz w:val="22"/>
              <w:szCs w:val="22"/>
            </w:rPr>
            <w:fldChar w:fldCharType="end"/>
          </w:r>
        </w:sdtContent>
      </w:sdt>
      <w:r>
        <w:rPr>
          <w:rFonts w:cstheme="minorHAnsi"/>
          <w:sz w:val="22"/>
          <w:szCs w:val="22"/>
        </w:rPr>
        <w:t>.</w:t>
      </w:r>
    </w:p>
    <w:p w14:paraId="62B35002" w14:textId="08468305" w:rsidR="000E66C0" w:rsidRPr="00AB0E4A" w:rsidRDefault="000E66C0" w:rsidP="000E66C0">
      <w:pPr>
        <w:spacing w:line="480" w:lineRule="auto"/>
        <w:jc w:val="center"/>
        <w:rPr>
          <w:rFonts w:cstheme="minorHAnsi"/>
          <w:b/>
          <w:bCs/>
          <w:sz w:val="28"/>
          <w:szCs w:val="28"/>
        </w:rPr>
      </w:pPr>
      <w:r w:rsidRPr="00B3690E">
        <w:rPr>
          <w:rFonts w:ascii="Calibri" w:eastAsia="Calibri" w:hAnsi="Calibri" w:cs="Calibri"/>
          <w:b/>
          <w:bCs/>
          <w:noProof/>
          <w:color w:val="242424"/>
          <w:sz w:val="20"/>
          <w:szCs w:val="20"/>
          <w:shd w:val="clear" w:color="auto" w:fill="FFFFFF"/>
        </w:rPr>
        <w:lastRenderedPageBreak/>
        <w:drawing>
          <wp:inline distT="0" distB="0" distL="0" distR="0" wp14:anchorId="200D02FB" wp14:editId="42BD02F2">
            <wp:extent cx="1306406" cy="2971800"/>
            <wp:effectExtent l="0" t="0" r="1905" b="0"/>
            <wp:docPr id="493377823" name="Picture 1" descr="A map of the nile ri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377823" name="Picture 1" descr="A map of the nile river&#10;&#10;Description automatically generated"/>
                    <pic:cNvPicPr/>
                  </pic:nvPicPr>
                  <pic:blipFill rotWithShape="1">
                    <a:blip r:embed="rId11"/>
                    <a:srcRect l="11879" r="11526"/>
                    <a:stretch/>
                  </pic:blipFill>
                  <pic:spPr bwMode="auto">
                    <a:xfrm>
                      <a:off x="0" y="0"/>
                      <a:ext cx="1329006" cy="3023209"/>
                    </a:xfrm>
                    <a:prstGeom prst="rect">
                      <a:avLst/>
                    </a:prstGeom>
                    <a:ln>
                      <a:noFill/>
                    </a:ln>
                    <a:extLst>
                      <a:ext uri="{53640926-AAD7-44D8-BBD7-CCE9431645EC}">
                        <a14:shadowObscured xmlns:a14="http://schemas.microsoft.com/office/drawing/2010/main"/>
                      </a:ext>
                    </a:extLst>
                  </pic:spPr>
                </pic:pic>
              </a:graphicData>
            </a:graphic>
          </wp:inline>
        </w:drawing>
      </w:r>
      <w:r w:rsidRPr="00751B54">
        <w:rPr>
          <w:rFonts w:ascii="Calibri" w:eastAsia="Calibri" w:hAnsi="Calibri" w:cs="Calibri"/>
          <w:b/>
          <w:bCs/>
          <w:noProof/>
          <w:color w:val="242424"/>
          <w:sz w:val="20"/>
          <w:szCs w:val="20"/>
          <w:shd w:val="clear" w:color="auto" w:fill="FFFFFF"/>
        </w:rPr>
        <w:drawing>
          <wp:inline distT="0" distB="0" distL="0" distR="0" wp14:anchorId="4D159A0C" wp14:editId="45CC31DD">
            <wp:extent cx="2916226" cy="2973089"/>
            <wp:effectExtent l="0" t="0" r="5080" b="0"/>
            <wp:docPr id="42938883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88834" name="Picture 1" descr="A map of a city&#10;&#10;Description automatically generated"/>
                    <pic:cNvPicPr/>
                  </pic:nvPicPr>
                  <pic:blipFill>
                    <a:blip r:embed="rId12"/>
                    <a:stretch>
                      <a:fillRect/>
                    </a:stretch>
                  </pic:blipFill>
                  <pic:spPr>
                    <a:xfrm>
                      <a:off x="0" y="0"/>
                      <a:ext cx="2933527" cy="2990727"/>
                    </a:xfrm>
                    <a:prstGeom prst="rect">
                      <a:avLst/>
                    </a:prstGeom>
                  </pic:spPr>
                </pic:pic>
              </a:graphicData>
            </a:graphic>
          </wp:inline>
        </w:drawing>
      </w:r>
    </w:p>
    <w:p w14:paraId="0C018B0B" w14:textId="2A7B0D48" w:rsidR="000E66C0" w:rsidRPr="00A40B36" w:rsidRDefault="000E66C0" w:rsidP="000E66C0">
      <w:pPr>
        <w:spacing w:line="480" w:lineRule="auto"/>
        <w:jc w:val="center"/>
        <w:rPr>
          <w:rFonts w:ascii="Calibri" w:eastAsia="Calibri" w:hAnsi="Calibri" w:cs="Calibri"/>
          <w:color w:val="242424"/>
          <w:sz w:val="16"/>
          <w:szCs w:val="16"/>
          <w:shd w:val="clear" w:color="auto" w:fill="FFFFFF"/>
        </w:rPr>
      </w:pPr>
      <w:r w:rsidRPr="00A40B36">
        <w:rPr>
          <w:rFonts w:ascii="Calibri" w:eastAsia="Calibri" w:hAnsi="Calibri" w:cs="Calibri"/>
          <w:color w:val="242424"/>
          <w:sz w:val="16"/>
          <w:szCs w:val="16"/>
          <w:shd w:val="clear" w:color="auto" w:fill="FFFFFF"/>
        </w:rPr>
        <w:t xml:space="preserve">Figure </w:t>
      </w:r>
      <w:r>
        <w:rPr>
          <w:rFonts w:ascii="Calibri" w:eastAsia="Calibri" w:hAnsi="Calibri" w:cs="Calibri"/>
          <w:color w:val="242424"/>
          <w:sz w:val="16"/>
          <w:szCs w:val="16"/>
          <w:shd w:val="clear" w:color="auto" w:fill="FFFFFF"/>
        </w:rPr>
        <w:t>2</w:t>
      </w:r>
      <w:r w:rsidRPr="00A40B36">
        <w:rPr>
          <w:rFonts w:ascii="Calibri" w:eastAsia="Calibri" w:hAnsi="Calibri" w:cs="Calibri"/>
          <w:color w:val="242424"/>
          <w:sz w:val="16"/>
          <w:szCs w:val="16"/>
          <w:shd w:val="clear" w:color="auto" w:fill="FFFFFF"/>
        </w:rPr>
        <w:t xml:space="preserve">. (Left) Location of Amarna, Egypt </w:t>
      </w:r>
      <w:sdt>
        <w:sdtPr>
          <w:rPr>
            <w:rFonts w:ascii="Calibri" w:eastAsia="Calibri" w:hAnsi="Calibri" w:cs="Calibri"/>
            <w:color w:val="242424"/>
            <w:sz w:val="16"/>
            <w:szCs w:val="16"/>
            <w:shd w:val="clear" w:color="auto" w:fill="FFFFFF"/>
          </w:rPr>
          <w:id w:val="-2003969197"/>
          <w:citation/>
        </w:sdtPr>
        <w:sdtContent>
          <w:r w:rsidRPr="00A40B36">
            <w:rPr>
              <w:rFonts w:ascii="Calibri" w:eastAsia="Calibri" w:hAnsi="Calibri" w:cs="Calibri"/>
              <w:color w:val="242424"/>
              <w:sz w:val="16"/>
              <w:szCs w:val="16"/>
              <w:shd w:val="clear" w:color="auto" w:fill="FFFFFF"/>
            </w:rPr>
            <w:fldChar w:fldCharType="begin"/>
          </w:r>
          <w:r w:rsidRPr="00A40B36">
            <w:rPr>
              <w:rFonts w:ascii="Calibri" w:eastAsia="Calibri" w:hAnsi="Calibri" w:cs="Calibri"/>
              <w:color w:val="242424"/>
              <w:sz w:val="16"/>
              <w:szCs w:val="16"/>
              <w:shd w:val="clear" w:color="auto" w:fill="FFFFFF"/>
            </w:rPr>
            <w:instrText xml:space="preserve">CITATION Tul20 \p 22 \l 2057 </w:instrText>
          </w:r>
          <w:r w:rsidRPr="00A40B36">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(Tully, et al., 2020, p. 22)</w:t>
          </w:r>
          <w:r w:rsidRPr="00A40B36">
            <w:rPr>
              <w:rFonts w:ascii="Calibri" w:eastAsia="Calibri" w:hAnsi="Calibri" w:cs="Calibri"/>
              <w:color w:val="242424"/>
              <w:sz w:val="16"/>
              <w:szCs w:val="16"/>
              <w:shd w:val="clear" w:color="auto" w:fill="FFFFFF"/>
            </w:rPr>
            <w:fldChar w:fldCharType="end"/>
          </w:r>
        </w:sdtContent>
      </w:sdt>
      <w:r w:rsidRPr="00A40B36">
        <w:rPr>
          <w:rFonts w:ascii="Calibri" w:eastAsia="Calibri" w:hAnsi="Calibri" w:cs="Calibri"/>
          <w:color w:val="242424"/>
          <w:sz w:val="16"/>
          <w:szCs w:val="16"/>
          <w:shd w:val="clear" w:color="auto" w:fill="FFFFFF"/>
        </w:rPr>
        <w:t xml:space="preserve"> (Right) Plan of Amarna </w:t>
      </w:r>
      <w:sdt>
        <w:sdtPr>
          <w:rPr>
            <w:rFonts w:ascii="Calibri" w:eastAsia="Calibri" w:hAnsi="Calibri" w:cs="Calibri"/>
            <w:color w:val="242424"/>
            <w:sz w:val="16"/>
            <w:szCs w:val="16"/>
            <w:shd w:val="clear" w:color="auto" w:fill="FFFFFF"/>
          </w:rPr>
          <w:id w:val="-1253421758"/>
          <w:citation/>
        </w:sdtPr>
        <w:sdtContent>
          <w:r w:rsidRPr="00A40B36">
            <w:rPr>
              <w:rFonts w:ascii="Calibri" w:eastAsia="Calibri" w:hAnsi="Calibri" w:cs="Calibri"/>
              <w:color w:val="242424"/>
              <w:sz w:val="16"/>
              <w:szCs w:val="16"/>
              <w:shd w:val="clear" w:color="auto" w:fill="FFFFFF"/>
            </w:rPr>
            <w:fldChar w:fldCharType="begin"/>
          </w:r>
          <w:r w:rsidRPr="00A40B36">
            <w:rPr>
              <w:rFonts w:ascii="Calibri" w:eastAsia="Calibri" w:hAnsi="Calibri" w:cs="Calibri"/>
              <w:color w:val="242424"/>
              <w:sz w:val="16"/>
              <w:szCs w:val="16"/>
              <w:shd w:val="clear" w:color="auto" w:fill="FFFFFF"/>
            </w:rPr>
            <w:instrText xml:space="preserve">CITATION Tul20 \p 26 \l 2057 </w:instrText>
          </w:r>
          <w:r w:rsidRPr="00A40B36">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(Tully, et al., 2020, p. 26)</w:t>
          </w:r>
          <w:r w:rsidRPr="00A40B36">
            <w:rPr>
              <w:rFonts w:ascii="Calibri" w:eastAsia="Calibri" w:hAnsi="Calibri" w:cs="Calibri"/>
              <w:color w:val="242424"/>
              <w:sz w:val="16"/>
              <w:szCs w:val="16"/>
              <w:shd w:val="clear" w:color="auto" w:fill="FFFFFF"/>
            </w:rPr>
            <w:fldChar w:fldCharType="end"/>
          </w:r>
        </w:sdtContent>
      </w:sdt>
    </w:p>
    <w:p w14:paraId="1DEDFAAF" w14:textId="77777777" w:rsidR="00C77451" w:rsidRDefault="00C77451" w:rsidP="005A66D7">
      <w:pPr>
        <w:spacing w:line="480" w:lineRule="auto"/>
        <w:jc w:val="both"/>
        <w:rPr>
          <w:rFonts w:cstheme="minorHAnsi"/>
          <w:sz w:val="22"/>
          <w:szCs w:val="22"/>
        </w:rPr>
      </w:pPr>
    </w:p>
    <w:p w14:paraId="139AC037" w14:textId="677F5B3B" w:rsidR="00BE16AB" w:rsidRDefault="00615E52" w:rsidP="005A66D7">
      <w:pPr>
        <w:spacing w:line="480" w:lineRule="auto"/>
        <w:jc w:val="both"/>
        <w:rPr>
          <w:rFonts w:cstheme="minorHAnsi"/>
          <w:sz w:val="22"/>
          <w:szCs w:val="22"/>
        </w:rPr>
      </w:pPr>
      <w:r>
        <w:rPr>
          <w:rFonts w:cstheme="minorHAnsi"/>
          <w:sz w:val="22"/>
          <w:szCs w:val="22"/>
        </w:rPr>
        <w:t>Akhenaten was, and remains,</w:t>
      </w:r>
      <w:r w:rsidR="000D27ED">
        <w:rPr>
          <w:rFonts w:cstheme="minorHAnsi"/>
          <w:sz w:val="22"/>
          <w:szCs w:val="22"/>
        </w:rPr>
        <w:t xml:space="preserve"> a divisive figure</w:t>
      </w:r>
      <w:r>
        <w:rPr>
          <w:rFonts w:cstheme="minorHAnsi"/>
          <w:sz w:val="22"/>
          <w:szCs w:val="22"/>
        </w:rPr>
        <w:t xml:space="preserve">, his </w:t>
      </w:r>
      <w:r w:rsidR="0056765B">
        <w:rPr>
          <w:rFonts w:cstheme="minorHAnsi"/>
          <w:sz w:val="22"/>
          <w:szCs w:val="22"/>
        </w:rPr>
        <w:t xml:space="preserve">overt </w:t>
      </w:r>
      <w:r>
        <w:rPr>
          <w:rFonts w:cstheme="minorHAnsi"/>
          <w:sz w:val="22"/>
          <w:szCs w:val="22"/>
        </w:rPr>
        <w:t xml:space="preserve">preoccupation with, and elevation of, </w:t>
      </w:r>
      <w:r w:rsidR="006C5287">
        <w:rPr>
          <w:rFonts w:cstheme="minorHAnsi"/>
          <w:sz w:val="22"/>
          <w:szCs w:val="22"/>
        </w:rPr>
        <w:t>solar rays</w:t>
      </w:r>
      <w:r>
        <w:rPr>
          <w:rFonts w:cstheme="minorHAnsi"/>
          <w:sz w:val="22"/>
          <w:szCs w:val="22"/>
        </w:rPr>
        <w:t xml:space="preserve">, </w:t>
      </w:r>
      <w:r w:rsidR="006C5287">
        <w:rPr>
          <w:rFonts w:cstheme="minorHAnsi"/>
          <w:sz w:val="22"/>
          <w:szCs w:val="22"/>
        </w:rPr>
        <w:t>‘</w:t>
      </w:r>
      <w:r>
        <w:rPr>
          <w:rFonts w:cstheme="minorHAnsi"/>
          <w:sz w:val="22"/>
          <w:szCs w:val="22"/>
        </w:rPr>
        <w:t>the Aten</w:t>
      </w:r>
      <w:r w:rsidR="006C5287">
        <w:rPr>
          <w:rFonts w:cstheme="minorHAnsi"/>
          <w:sz w:val="22"/>
          <w:szCs w:val="22"/>
        </w:rPr>
        <w:t>’</w:t>
      </w:r>
      <w:r w:rsidR="0056765B">
        <w:rPr>
          <w:rFonts w:cstheme="minorHAnsi"/>
          <w:sz w:val="22"/>
          <w:szCs w:val="22"/>
        </w:rPr>
        <w:t xml:space="preserve"> as ‘the one God’ </w:t>
      </w:r>
      <w:r w:rsidR="00C73A2E">
        <w:rPr>
          <w:rFonts w:cstheme="minorHAnsi"/>
          <w:sz w:val="22"/>
          <w:szCs w:val="22"/>
        </w:rPr>
        <w:t>and his personal conflation with the Aten, h</w:t>
      </w:r>
      <w:r w:rsidR="007B6EDC">
        <w:rPr>
          <w:rFonts w:cstheme="minorHAnsi"/>
          <w:sz w:val="22"/>
          <w:szCs w:val="22"/>
        </w:rPr>
        <w:t>e</w:t>
      </w:r>
      <w:r w:rsidR="00C73A2E">
        <w:rPr>
          <w:rFonts w:cstheme="minorHAnsi"/>
          <w:sz w:val="22"/>
          <w:szCs w:val="22"/>
        </w:rPr>
        <w:t xml:space="preserve"> and his wife being the only ones able to commune with it </w:t>
      </w:r>
      <w:r w:rsidR="0056765B">
        <w:rPr>
          <w:rFonts w:cstheme="minorHAnsi"/>
          <w:sz w:val="22"/>
          <w:szCs w:val="22"/>
        </w:rPr>
        <w:t xml:space="preserve">in a firmly polytheistic society, </w:t>
      </w:r>
      <w:r>
        <w:rPr>
          <w:rFonts w:cstheme="minorHAnsi"/>
          <w:sz w:val="22"/>
          <w:szCs w:val="22"/>
        </w:rPr>
        <w:t>has</w:t>
      </w:r>
      <w:r w:rsidR="0056765B">
        <w:rPr>
          <w:rFonts w:cstheme="minorHAnsi"/>
          <w:sz w:val="22"/>
          <w:szCs w:val="22"/>
        </w:rPr>
        <w:t xml:space="preserve"> </w:t>
      </w:r>
      <w:r>
        <w:rPr>
          <w:rFonts w:cstheme="minorHAnsi"/>
          <w:sz w:val="22"/>
          <w:szCs w:val="22"/>
        </w:rPr>
        <w:t xml:space="preserve">led </w:t>
      </w:r>
      <w:r w:rsidR="0056765B">
        <w:rPr>
          <w:rFonts w:cstheme="minorHAnsi"/>
          <w:sz w:val="22"/>
          <w:szCs w:val="22"/>
        </w:rPr>
        <w:t xml:space="preserve">to his </w:t>
      </w:r>
      <w:r>
        <w:rPr>
          <w:rFonts w:cstheme="minorHAnsi"/>
          <w:sz w:val="22"/>
          <w:szCs w:val="22"/>
        </w:rPr>
        <w:t xml:space="preserve">description in </w:t>
      </w:r>
      <w:r w:rsidR="0056765B">
        <w:rPr>
          <w:rFonts w:cstheme="minorHAnsi"/>
          <w:sz w:val="22"/>
          <w:szCs w:val="22"/>
        </w:rPr>
        <w:t xml:space="preserve">some </w:t>
      </w:r>
      <w:r>
        <w:rPr>
          <w:rFonts w:cstheme="minorHAnsi"/>
          <w:sz w:val="22"/>
          <w:szCs w:val="22"/>
        </w:rPr>
        <w:t xml:space="preserve">scholarship as </w:t>
      </w:r>
      <w:r w:rsidR="00414891">
        <w:rPr>
          <w:rFonts w:cstheme="minorHAnsi"/>
          <w:sz w:val="22"/>
          <w:szCs w:val="22"/>
        </w:rPr>
        <w:t>a ‘heretic</w:t>
      </w:r>
      <w:r w:rsidR="00CE0E92">
        <w:rPr>
          <w:rFonts w:cstheme="minorHAnsi"/>
          <w:sz w:val="22"/>
          <w:szCs w:val="22"/>
        </w:rPr>
        <w:t xml:space="preserve"> of the time</w:t>
      </w:r>
      <w:r w:rsidR="00414891">
        <w:rPr>
          <w:rFonts w:cstheme="minorHAnsi"/>
          <w:sz w:val="22"/>
          <w:szCs w:val="22"/>
        </w:rPr>
        <w:t xml:space="preserve">’, </w:t>
      </w:r>
      <w:r w:rsidR="007D7BD7">
        <w:rPr>
          <w:rFonts w:cstheme="minorHAnsi"/>
          <w:sz w:val="22"/>
          <w:szCs w:val="22"/>
        </w:rPr>
        <w:t xml:space="preserve">leading a religious ‘revolution’ </w:t>
      </w:r>
      <w:sdt>
        <w:sdtPr>
          <w:rPr>
            <w:rFonts w:cstheme="minorHAnsi"/>
            <w:sz w:val="22"/>
            <w:szCs w:val="22"/>
          </w:rPr>
          <w:id w:val="1377513376"/>
          <w:citation/>
        </w:sdtPr>
        <w:sdtContent>
          <w:r w:rsidR="007D7BD7">
            <w:rPr>
              <w:rFonts w:cstheme="minorHAnsi"/>
              <w:sz w:val="22"/>
              <w:szCs w:val="22"/>
            </w:rPr>
            <w:fldChar w:fldCharType="begin"/>
          </w:r>
          <w:r w:rsidR="007D7BD7">
            <w:rPr>
              <w:rFonts w:cstheme="minorHAnsi"/>
              <w:sz w:val="22"/>
              <w:szCs w:val="22"/>
            </w:rPr>
            <w:instrText xml:space="preserve">CITATION Hor92 \p 43 \l 2057 </w:instrText>
          </w:r>
          <w:r w:rsidR="007D7BD7">
            <w:rPr>
              <w:rFonts w:cstheme="minorHAnsi"/>
              <w:sz w:val="22"/>
              <w:szCs w:val="22"/>
            </w:rPr>
            <w:fldChar w:fldCharType="separate"/>
          </w:r>
          <w:r w:rsidR="006C1E19" w:rsidRPr="006C1E19">
            <w:rPr>
              <w:rFonts w:cstheme="minorHAnsi"/>
              <w:noProof/>
              <w:sz w:val="22"/>
              <w:szCs w:val="22"/>
            </w:rPr>
            <w:t>(Hornung, 1992, p. 43)</w:t>
          </w:r>
          <w:r w:rsidR="007D7BD7">
            <w:rPr>
              <w:rFonts w:cstheme="minorHAnsi"/>
              <w:sz w:val="22"/>
              <w:szCs w:val="22"/>
            </w:rPr>
            <w:fldChar w:fldCharType="end"/>
          </w:r>
        </w:sdtContent>
      </w:sdt>
      <w:r w:rsidR="00901636">
        <w:rPr>
          <w:rFonts w:cstheme="minorHAnsi"/>
          <w:sz w:val="22"/>
          <w:szCs w:val="22"/>
        </w:rPr>
        <w:t>,</w:t>
      </w:r>
      <w:r w:rsidR="007D7BD7">
        <w:rPr>
          <w:rFonts w:cstheme="minorHAnsi"/>
          <w:sz w:val="22"/>
          <w:szCs w:val="22"/>
        </w:rPr>
        <w:t xml:space="preserve"> </w:t>
      </w:r>
      <w:r>
        <w:rPr>
          <w:rFonts w:cstheme="minorHAnsi"/>
          <w:sz w:val="22"/>
          <w:szCs w:val="22"/>
        </w:rPr>
        <w:t>the first ‘monotheist’</w:t>
      </w:r>
      <w:sdt>
        <w:sdtPr>
          <w:rPr>
            <w:rFonts w:cstheme="minorHAnsi"/>
            <w:sz w:val="22"/>
            <w:szCs w:val="22"/>
          </w:rPr>
          <w:id w:val="2143772712"/>
          <w:citation/>
        </w:sdtPr>
        <w:sdtContent>
          <w:r>
            <w:rPr>
              <w:rFonts w:cstheme="minorHAnsi"/>
              <w:sz w:val="22"/>
              <w:szCs w:val="22"/>
            </w:rPr>
            <w:fldChar w:fldCharType="begin"/>
          </w:r>
          <w:r>
            <w:rPr>
              <w:rFonts w:cstheme="minorHAnsi"/>
              <w:sz w:val="22"/>
              <w:szCs w:val="22"/>
            </w:rPr>
            <w:instrText xml:space="preserve">CITATION Ste16 \p 1 \l 2057 </w:instrText>
          </w:r>
          <w:r>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(Stevens, 2016, p. 1)</w:t>
          </w:r>
          <w:r>
            <w:rPr>
              <w:rFonts w:cstheme="minorHAnsi"/>
              <w:sz w:val="22"/>
              <w:szCs w:val="22"/>
            </w:rPr>
            <w:fldChar w:fldCharType="end"/>
          </w:r>
        </w:sdtContent>
      </w:sdt>
      <w:r w:rsidR="00737213">
        <w:rPr>
          <w:rFonts w:cstheme="minorHAnsi"/>
          <w:sz w:val="22"/>
          <w:szCs w:val="22"/>
        </w:rPr>
        <w:t xml:space="preserve"> and </w:t>
      </w:r>
      <w:r w:rsidR="007D7BD7">
        <w:rPr>
          <w:rFonts w:cstheme="minorHAnsi"/>
          <w:sz w:val="22"/>
          <w:szCs w:val="22"/>
        </w:rPr>
        <w:t xml:space="preserve">founder of a new religion </w:t>
      </w:r>
      <w:sdt>
        <w:sdtPr>
          <w:rPr>
            <w:rFonts w:cstheme="minorHAnsi"/>
            <w:sz w:val="22"/>
            <w:szCs w:val="22"/>
          </w:rPr>
          <w:id w:val="-1247491798"/>
          <w:citation/>
        </w:sdtPr>
        <w:sdtContent>
          <w:r w:rsidR="007D7BD7">
            <w:rPr>
              <w:rFonts w:cstheme="minorHAnsi"/>
              <w:sz w:val="22"/>
              <w:szCs w:val="22"/>
            </w:rPr>
            <w:fldChar w:fldCharType="begin"/>
          </w:r>
          <w:r w:rsidR="007D7BD7">
            <w:rPr>
              <w:rFonts w:cstheme="minorHAnsi"/>
              <w:sz w:val="22"/>
              <w:szCs w:val="22"/>
            </w:rPr>
            <w:instrText xml:space="preserve">CITATION Hor92 \p 43 \l 2057 </w:instrText>
          </w:r>
          <w:r w:rsidR="007D7BD7">
            <w:rPr>
              <w:rFonts w:cstheme="minorHAnsi"/>
              <w:sz w:val="22"/>
              <w:szCs w:val="22"/>
            </w:rPr>
            <w:fldChar w:fldCharType="separate"/>
          </w:r>
          <w:r w:rsidR="006C1E19" w:rsidRPr="006C1E19">
            <w:rPr>
              <w:rFonts w:cstheme="minorHAnsi"/>
              <w:noProof/>
              <w:sz w:val="22"/>
              <w:szCs w:val="22"/>
            </w:rPr>
            <w:t>(Hornung, 1992, p. 43)</w:t>
          </w:r>
          <w:r w:rsidR="007D7BD7">
            <w:rPr>
              <w:rFonts w:cstheme="minorHAnsi"/>
              <w:sz w:val="22"/>
              <w:szCs w:val="22"/>
            </w:rPr>
            <w:fldChar w:fldCharType="end"/>
          </w:r>
        </w:sdtContent>
      </w:sdt>
      <w:r w:rsidR="00737213">
        <w:rPr>
          <w:rFonts w:cstheme="minorHAnsi"/>
          <w:sz w:val="22"/>
          <w:szCs w:val="22"/>
        </w:rPr>
        <w:t>.</w:t>
      </w:r>
      <w:r w:rsidR="00E84DEF">
        <w:rPr>
          <w:rFonts w:cstheme="minorHAnsi"/>
          <w:sz w:val="22"/>
          <w:szCs w:val="22"/>
        </w:rPr>
        <w:t xml:space="preserve"> </w:t>
      </w:r>
      <w:r w:rsidR="00737213">
        <w:rPr>
          <w:rFonts w:cstheme="minorHAnsi"/>
          <w:sz w:val="22"/>
          <w:szCs w:val="22"/>
        </w:rPr>
        <w:t>C</w:t>
      </w:r>
      <w:r w:rsidR="00E84DEF">
        <w:rPr>
          <w:rFonts w:cstheme="minorHAnsi"/>
          <w:sz w:val="22"/>
          <w:szCs w:val="22"/>
        </w:rPr>
        <w:t>ertainly</w:t>
      </w:r>
      <w:r w:rsidR="00BA58FE">
        <w:rPr>
          <w:rFonts w:cstheme="minorHAnsi"/>
          <w:sz w:val="22"/>
          <w:szCs w:val="22"/>
        </w:rPr>
        <w:t>,</w:t>
      </w:r>
      <w:r w:rsidR="00E84DEF">
        <w:rPr>
          <w:rFonts w:cstheme="minorHAnsi"/>
          <w:sz w:val="22"/>
          <w:szCs w:val="22"/>
        </w:rPr>
        <w:t xml:space="preserve"> </w:t>
      </w:r>
      <w:r w:rsidR="00BA58FE">
        <w:rPr>
          <w:rFonts w:cstheme="minorHAnsi"/>
          <w:sz w:val="22"/>
          <w:szCs w:val="22"/>
        </w:rPr>
        <w:t xml:space="preserve">soon </w:t>
      </w:r>
      <w:r w:rsidR="00E84DEF">
        <w:rPr>
          <w:rFonts w:cstheme="minorHAnsi"/>
          <w:sz w:val="22"/>
          <w:szCs w:val="22"/>
        </w:rPr>
        <w:t>after his death</w:t>
      </w:r>
      <w:r w:rsidR="00BA58FE">
        <w:rPr>
          <w:rFonts w:cstheme="minorHAnsi"/>
          <w:sz w:val="22"/>
          <w:szCs w:val="22"/>
        </w:rPr>
        <w:t>,</w:t>
      </w:r>
      <w:r w:rsidR="00E84DEF">
        <w:rPr>
          <w:rFonts w:cstheme="minorHAnsi"/>
          <w:sz w:val="22"/>
          <w:szCs w:val="22"/>
        </w:rPr>
        <w:t xml:space="preserve"> th</w:t>
      </w:r>
      <w:r w:rsidR="00737213">
        <w:rPr>
          <w:rFonts w:cstheme="minorHAnsi"/>
          <w:sz w:val="22"/>
          <w:szCs w:val="22"/>
        </w:rPr>
        <w:t xml:space="preserve">e heretical label </w:t>
      </w:r>
      <w:r w:rsidR="00E84DEF">
        <w:rPr>
          <w:rFonts w:cstheme="minorHAnsi"/>
          <w:sz w:val="22"/>
          <w:szCs w:val="22"/>
        </w:rPr>
        <w:t>would appear substantiated by the systematic obliteration of his image,</w:t>
      </w:r>
      <w:r w:rsidR="00CE0E92">
        <w:rPr>
          <w:rFonts w:cstheme="minorHAnsi"/>
          <w:sz w:val="22"/>
          <w:szCs w:val="22"/>
        </w:rPr>
        <w:t xml:space="preserve"> alongside</w:t>
      </w:r>
      <w:r w:rsidR="00445694">
        <w:rPr>
          <w:rFonts w:cstheme="minorHAnsi"/>
          <w:sz w:val="22"/>
          <w:szCs w:val="22"/>
        </w:rPr>
        <w:t xml:space="preserve"> </w:t>
      </w:r>
      <w:r w:rsidR="00E84DEF">
        <w:rPr>
          <w:rFonts w:cstheme="minorHAnsi"/>
          <w:sz w:val="22"/>
          <w:szCs w:val="22"/>
        </w:rPr>
        <w:t xml:space="preserve">the reinstatement of the powerful </w:t>
      </w:r>
      <w:r w:rsidR="00737213">
        <w:rPr>
          <w:rFonts w:cstheme="minorHAnsi"/>
          <w:sz w:val="22"/>
          <w:szCs w:val="22"/>
        </w:rPr>
        <w:t xml:space="preserve">Amun </w:t>
      </w:r>
      <w:r w:rsidR="00E84DEF">
        <w:rPr>
          <w:rFonts w:cstheme="minorHAnsi"/>
          <w:sz w:val="22"/>
          <w:szCs w:val="22"/>
        </w:rPr>
        <w:t xml:space="preserve">priesthood and god Amun. </w:t>
      </w:r>
      <w:r w:rsidR="0056765B">
        <w:rPr>
          <w:rFonts w:cstheme="minorHAnsi"/>
          <w:sz w:val="22"/>
          <w:szCs w:val="22"/>
        </w:rPr>
        <w:t>Th</w:t>
      </w:r>
      <w:r w:rsidR="00BA58FE">
        <w:rPr>
          <w:rFonts w:cstheme="minorHAnsi"/>
          <w:sz w:val="22"/>
          <w:szCs w:val="22"/>
        </w:rPr>
        <w:t>e ‘</w:t>
      </w:r>
      <w:r w:rsidR="0056765B">
        <w:rPr>
          <w:rFonts w:cstheme="minorHAnsi"/>
          <w:sz w:val="22"/>
          <w:szCs w:val="22"/>
        </w:rPr>
        <w:t>revolutionary</w:t>
      </w:r>
      <w:r w:rsidR="00BA58FE">
        <w:rPr>
          <w:rFonts w:cstheme="minorHAnsi"/>
          <w:sz w:val="22"/>
          <w:szCs w:val="22"/>
        </w:rPr>
        <w:t>’</w:t>
      </w:r>
      <w:r w:rsidR="00737213">
        <w:rPr>
          <w:rFonts w:cstheme="minorHAnsi"/>
          <w:sz w:val="22"/>
          <w:szCs w:val="22"/>
        </w:rPr>
        <w:t xml:space="preserve">, </w:t>
      </w:r>
      <w:r w:rsidR="00BA58FE">
        <w:rPr>
          <w:rFonts w:cstheme="minorHAnsi"/>
          <w:sz w:val="22"/>
          <w:szCs w:val="22"/>
        </w:rPr>
        <w:t>‘</w:t>
      </w:r>
      <w:r w:rsidR="00737213">
        <w:rPr>
          <w:rFonts w:cstheme="minorHAnsi"/>
          <w:sz w:val="22"/>
          <w:szCs w:val="22"/>
        </w:rPr>
        <w:t>monotheistic</w:t>
      </w:r>
      <w:r w:rsidR="00BA58FE">
        <w:rPr>
          <w:rFonts w:cstheme="minorHAnsi"/>
          <w:sz w:val="22"/>
          <w:szCs w:val="22"/>
        </w:rPr>
        <w:t>’</w:t>
      </w:r>
      <w:r w:rsidR="0056765B">
        <w:rPr>
          <w:rFonts w:cstheme="minorHAnsi"/>
          <w:sz w:val="22"/>
          <w:szCs w:val="22"/>
        </w:rPr>
        <w:t xml:space="preserve"> element to commentary</w:t>
      </w:r>
      <w:r w:rsidR="00BA58FE">
        <w:rPr>
          <w:rFonts w:cstheme="minorHAnsi"/>
          <w:sz w:val="22"/>
          <w:szCs w:val="22"/>
        </w:rPr>
        <w:t>, largely developed in the 19</w:t>
      </w:r>
      <w:r w:rsidR="00BA58FE" w:rsidRPr="00BA58FE">
        <w:rPr>
          <w:rFonts w:cstheme="minorHAnsi"/>
          <w:sz w:val="22"/>
          <w:szCs w:val="22"/>
          <w:vertAlign w:val="superscript"/>
        </w:rPr>
        <w:t>th</w:t>
      </w:r>
      <w:r w:rsidR="00BA58FE">
        <w:rPr>
          <w:rFonts w:cstheme="minorHAnsi"/>
          <w:sz w:val="22"/>
          <w:szCs w:val="22"/>
        </w:rPr>
        <w:t xml:space="preserve"> and 20</w:t>
      </w:r>
      <w:r w:rsidR="00BA58FE" w:rsidRPr="00BA58FE">
        <w:rPr>
          <w:rFonts w:cstheme="minorHAnsi"/>
          <w:sz w:val="22"/>
          <w:szCs w:val="22"/>
          <w:vertAlign w:val="superscript"/>
        </w:rPr>
        <w:t>th</w:t>
      </w:r>
      <w:r w:rsidR="00BA58FE">
        <w:rPr>
          <w:rFonts w:cstheme="minorHAnsi"/>
          <w:sz w:val="22"/>
          <w:szCs w:val="22"/>
        </w:rPr>
        <w:t xml:space="preserve"> centuries by Western scholars,</w:t>
      </w:r>
      <w:r w:rsidR="0056765B">
        <w:rPr>
          <w:rFonts w:cstheme="minorHAnsi"/>
          <w:sz w:val="22"/>
          <w:szCs w:val="22"/>
        </w:rPr>
        <w:t xml:space="preserve"> </w:t>
      </w:r>
      <w:r w:rsidR="00BA58FE">
        <w:rPr>
          <w:rFonts w:cstheme="minorHAnsi"/>
          <w:sz w:val="22"/>
          <w:szCs w:val="22"/>
        </w:rPr>
        <w:t xml:space="preserve">may </w:t>
      </w:r>
      <w:r w:rsidR="0056765B">
        <w:rPr>
          <w:rFonts w:cstheme="minorHAnsi"/>
          <w:sz w:val="22"/>
          <w:szCs w:val="22"/>
        </w:rPr>
        <w:t xml:space="preserve">say more about </w:t>
      </w:r>
      <w:r w:rsidR="00BA58FE">
        <w:rPr>
          <w:rFonts w:cstheme="minorHAnsi"/>
          <w:sz w:val="22"/>
          <w:szCs w:val="22"/>
        </w:rPr>
        <w:t xml:space="preserve">the </w:t>
      </w:r>
      <w:r w:rsidR="00737213">
        <w:rPr>
          <w:rFonts w:cstheme="minorHAnsi"/>
          <w:sz w:val="22"/>
          <w:szCs w:val="22"/>
        </w:rPr>
        <w:t>Cartesian</w:t>
      </w:r>
      <w:r w:rsidR="00BA58FE">
        <w:rPr>
          <w:rFonts w:cstheme="minorHAnsi"/>
          <w:sz w:val="22"/>
          <w:szCs w:val="22"/>
        </w:rPr>
        <w:t>,</w:t>
      </w:r>
      <w:r w:rsidR="00737213">
        <w:rPr>
          <w:rFonts w:cstheme="minorHAnsi"/>
          <w:sz w:val="22"/>
          <w:szCs w:val="22"/>
        </w:rPr>
        <w:t xml:space="preserve"> </w:t>
      </w:r>
      <w:r w:rsidR="0056765B">
        <w:rPr>
          <w:rFonts w:cstheme="minorHAnsi"/>
          <w:sz w:val="22"/>
          <w:szCs w:val="22"/>
        </w:rPr>
        <w:t xml:space="preserve">western </w:t>
      </w:r>
      <w:r w:rsidR="00737213">
        <w:rPr>
          <w:rFonts w:cstheme="minorHAnsi"/>
          <w:sz w:val="22"/>
          <w:szCs w:val="22"/>
        </w:rPr>
        <w:t>perspective</w:t>
      </w:r>
      <w:r w:rsidR="00BA58FE">
        <w:rPr>
          <w:rFonts w:cstheme="minorHAnsi"/>
          <w:sz w:val="22"/>
          <w:szCs w:val="22"/>
        </w:rPr>
        <w:t xml:space="preserve"> of religion and its preoccupation with the separation of </w:t>
      </w:r>
      <w:r w:rsidR="00737213">
        <w:rPr>
          <w:rFonts w:cstheme="minorHAnsi"/>
          <w:sz w:val="22"/>
          <w:szCs w:val="22"/>
        </w:rPr>
        <w:t xml:space="preserve">religion </w:t>
      </w:r>
      <w:r w:rsidR="005A66D7">
        <w:rPr>
          <w:rFonts w:cstheme="minorHAnsi"/>
          <w:sz w:val="22"/>
          <w:szCs w:val="22"/>
        </w:rPr>
        <w:t>from daily life</w:t>
      </w:r>
      <w:r w:rsidR="00B86167">
        <w:rPr>
          <w:rFonts w:cstheme="minorHAnsi"/>
          <w:sz w:val="22"/>
          <w:szCs w:val="22"/>
        </w:rPr>
        <w:t>,</w:t>
      </w:r>
      <w:r w:rsidR="00B86167" w:rsidRPr="00B86167">
        <w:rPr>
          <w:rFonts w:cstheme="minorHAnsi"/>
          <w:sz w:val="22"/>
          <w:szCs w:val="22"/>
        </w:rPr>
        <w:t xml:space="preserve"> </w:t>
      </w:r>
      <w:r w:rsidR="00B86167">
        <w:rPr>
          <w:rFonts w:cstheme="minorHAnsi"/>
          <w:sz w:val="22"/>
          <w:szCs w:val="22"/>
        </w:rPr>
        <w:t>alongside an inherent predisposition to favour monotheistic religious thought in a milieu dominated by Christianity, Islam and Judaism. It seems</w:t>
      </w:r>
      <w:r w:rsidR="00BA58FE">
        <w:rPr>
          <w:rFonts w:cstheme="minorHAnsi"/>
          <w:sz w:val="22"/>
          <w:szCs w:val="22"/>
        </w:rPr>
        <w:t xml:space="preserve"> </w:t>
      </w:r>
      <w:r w:rsidR="005A66D7">
        <w:rPr>
          <w:rFonts w:cstheme="minorHAnsi"/>
          <w:sz w:val="22"/>
          <w:szCs w:val="22"/>
        </w:rPr>
        <w:t>unrepresentative of an ancient Egypt</w:t>
      </w:r>
      <w:r w:rsidR="00BE16AB">
        <w:rPr>
          <w:rFonts w:cstheme="minorHAnsi"/>
          <w:sz w:val="22"/>
          <w:szCs w:val="22"/>
        </w:rPr>
        <w:t>,</w:t>
      </w:r>
      <w:r w:rsidR="005A66D7">
        <w:rPr>
          <w:rFonts w:cstheme="minorHAnsi"/>
          <w:sz w:val="22"/>
          <w:szCs w:val="22"/>
        </w:rPr>
        <w:t xml:space="preserve"> where there was no separate word </w:t>
      </w:r>
      <w:r w:rsidR="007B663D">
        <w:rPr>
          <w:rFonts w:cstheme="minorHAnsi"/>
          <w:sz w:val="22"/>
          <w:szCs w:val="22"/>
        </w:rPr>
        <w:t xml:space="preserve">or concept of </w:t>
      </w:r>
      <w:r w:rsidR="005A66D7" w:rsidRPr="00B86167">
        <w:rPr>
          <w:rFonts w:cstheme="minorHAnsi"/>
          <w:i/>
          <w:iCs/>
          <w:sz w:val="22"/>
          <w:szCs w:val="22"/>
        </w:rPr>
        <w:t>religion</w:t>
      </w:r>
      <w:r w:rsidR="0049485C">
        <w:rPr>
          <w:rFonts w:cstheme="minorHAnsi"/>
          <w:sz w:val="22"/>
          <w:szCs w:val="22"/>
        </w:rPr>
        <w:t>;</w:t>
      </w:r>
      <w:r w:rsidR="005A66D7">
        <w:rPr>
          <w:rFonts w:cstheme="minorHAnsi"/>
          <w:sz w:val="22"/>
          <w:szCs w:val="22"/>
        </w:rPr>
        <w:t xml:space="preserve"> this </w:t>
      </w:r>
      <w:r w:rsidR="005A66D7" w:rsidRPr="005A66D7">
        <w:rPr>
          <w:rFonts w:cstheme="minorHAnsi"/>
          <w:i/>
          <w:iCs/>
          <w:sz w:val="22"/>
          <w:szCs w:val="22"/>
        </w:rPr>
        <w:t>was</w:t>
      </w:r>
      <w:r w:rsidR="005A66D7">
        <w:rPr>
          <w:rFonts w:cstheme="minorHAnsi"/>
          <w:sz w:val="22"/>
          <w:szCs w:val="22"/>
        </w:rPr>
        <w:t xml:space="preserve"> </w:t>
      </w:r>
      <w:r w:rsidR="007B663D" w:rsidRPr="00B86167">
        <w:rPr>
          <w:rFonts w:cstheme="minorHAnsi"/>
          <w:i/>
          <w:iCs/>
          <w:sz w:val="22"/>
          <w:szCs w:val="22"/>
        </w:rPr>
        <w:t xml:space="preserve">simply </w:t>
      </w:r>
      <w:r w:rsidR="005A66D7" w:rsidRPr="00B86167">
        <w:rPr>
          <w:rFonts w:cstheme="minorHAnsi"/>
          <w:i/>
          <w:iCs/>
          <w:sz w:val="22"/>
          <w:szCs w:val="22"/>
        </w:rPr>
        <w:t>life</w:t>
      </w:r>
      <w:r w:rsidR="005A66D7">
        <w:rPr>
          <w:rFonts w:cstheme="minorHAnsi"/>
          <w:sz w:val="22"/>
          <w:szCs w:val="22"/>
        </w:rPr>
        <w:t xml:space="preserve">, </w:t>
      </w:r>
      <w:r w:rsidR="00B86167">
        <w:rPr>
          <w:rFonts w:cstheme="minorHAnsi"/>
          <w:sz w:val="22"/>
          <w:szCs w:val="22"/>
        </w:rPr>
        <w:t xml:space="preserve">and </w:t>
      </w:r>
      <w:r w:rsidR="0056765B">
        <w:rPr>
          <w:rFonts w:cstheme="minorHAnsi"/>
          <w:sz w:val="22"/>
          <w:szCs w:val="22"/>
        </w:rPr>
        <w:t xml:space="preserve">I </w:t>
      </w:r>
      <w:r w:rsidR="00BA58FE">
        <w:rPr>
          <w:rFonts w:cstheme="minorHAnsi"/>
          <w:sz w:val="22"/>
          <w:szCs w:val="22"/>
        </w:rPr>
        <w:t>agree</w:t>
      </w:r>
      <w:r w:rsidR="00B86167">
        <w:rPr>
          <w:rFonts w:cstheme="minorHAnsi"/>
          <w:sz w:val="22"/>
          <w:szCs w:val="22"/>
        </w:rPr>
        <w:t xml:space="preserve"> </w:t>
      </w:r>
      <w:r w:rsidR="00BA58FE">
        <w:rPr>
          <w:rFonts w:cstheme="minorHAnsi"/>
          <w:sz w:val="22"/>
          <w:szCs w:val="22"/>
        </w:rPr>
        <w:t xml:space="preserve">that </w:t>
      </w:r>
      <w:r w:rsidR="007B6EDC">
        <w:rPr>
          <w:rFonts w:cstheme="minorHAnsi"/>
          <w:sz w:val="22"/>
          <w:szCs w:val="22"/>
        </w:rPr>
        <w:t xml:space="preserve">the attributes of the ‘first monotheist’ and leading a ‘religious revolution’ </w:t>
      </w:r>
      <w:r w:rsidR="0056765B">
        <w:rPr>
          <w:rFonts w:cstheme="minorHAnsi"/>
          <w:sz w:val="22"/>
          <w:szCs w:val="22"/>
        </w:rPr>
        <w:t>can be legitimately disputed as overstatement</w:t>
      </w:r>
      <w:r w:rsidR="005A66D7">
        <w:rPr>
          <w:rFonts w:cstheme="minorHAnsi"/>
          <w:sz w:val="22"/>
          <w:szCs w:val="22"/>
        </w:rPr>
        <w:t>.</w:t>
      </w:r>
      <w:r w:rsidR="0056765B">
        <w:rPr>
          <w:rFonts w:cstheme="minorHAnsi"/>
          <w:sz w:val="22"/>
          <w:szCs w:val="22"/>
        </w:rPr>
        <w:t xml:space="preserve"> </w:t>
      </w:r>
      <w:r w:rsidR="005A66D7">
        <w:rPr>
          <w:rFonts w:cstheme="minorHAnsi"/>
          <w:sz w:val="22"/>
          <w:szCs w:val="22"/>
        </w:rPr>
        <w:t xml:space="preserve">Akhenaten </w:t>
      </w:r>
      <w:r w:rsidR="00B24988">
        <w:rPr>
          <w:rFonts w:cstheme="minorHAnsi"/>
          <w:sz w:val="22"/>
          <w:szCs w:val="22"/>
        </w:rPr>
        <w:t>seems</w:t>
      </w:r>
      <w:r w:rsidR="005A66D7">
        <w:rPr>
          <w:rFonts w:cstheme="minorHAnsi"/>
          <w:sz w:val="22"/>
          <w:szCs w:val="22"/>
        </w:rPr>
        <w:t xml:space="preserve"> more likely to have </w:t>
      </w:r>
      <w:r w:rsidR="005A66D7">
        <w:rPr>
          <w:rFonts w:cstheme="minorHAnsi"/>
          <w:sz w:val="22"/>
          <w:szCs w:val="22"/>
        </w:rPr>
        <w:lastRenderedPageBreak/>
        <w:t xml:space="preserve">decided to develop a theme his </w:t>
      </w:r>
      <w:r w:rsidR="0056765B">
        <w:rPr>
          <w:rFonts w:cstheme="minorHAnsi"/>
          <w:sz w:val="22"/>
          <w:szCs w:val="22"/>
        </w:rPr>
        <w:t>father Amenhotep III</w:t>
      </w:r>
      <w:r w:rsidR="005A66D7">
        <w:rPr>
          <w:rFonts w:cstheme="minorHAnsi"/>
          <w:sz w:val="22"/>
          <w:szCs w:val="22"/>
        </w:rPr>
        <w:t xml:space="preserve"> </w:t>
      </w:r>
      <w:r w:rsidR="007B6EDC">
        <w:rPr>
          <w:rFonts w:cstheme="minorHAnsi"/>
          <w:sz w:val="22"/>
          <w:szCs w:val="22"/>
        </w:rPr>
        <w:t xml:space="preserve">adopted, </w:t>
      </w:r>
      <w:r w:rsidR="0056765B">
        <w:rPr>
          <w:rFonts w:cstheme="minorHAnsi"/>
          <w:sz w:val="22"/>
          <w:szCs w:val="22"/>
        </w:rPr>
        <w:t>elevat</w:t>
      </w:r>
      <w:r w:rsidR="007B6EDC">
        <w:rPr>
          <w:rFonts w:cstheme="minorHAnsi"/>
          <w:sz w:val="22"/>
          <w:szCs w:val="22"/>
        </w:rPr>
        <w:t>ing</w:t>
      </w:r>
      <w:r w:rsidR="0056765B">
        <w:rPr>
          <w:rFonts w:cstheme="minorHAnsi"/>
          <w:sz w:val="22"/>
          <w:szCs w:val="22"/>
        </w:rPr>
        <w:t xml:space="preserve"> the su</w:t>
      </w:r>
      <w:r w:rsidR="00445694">
        <w:rPr>
          <w:rFonts w:cstheme="minorHAnsi"/>
          <w:sz w:val="22"/>
          <w:szCs w:val="22"/>
        </w:rPr>
        <w:t>n</w:t>
      </w:r>
      <w:r w:rsidR="007B6EDC">
        <w:rPr>
          <w:rFonts w:cstheme="minorHAnsi"/>
          <w:sz w:val="22"/>
          <w:szCs w:val="22"/>
        </w:rPr>
        <w:t>,</w:t>
      </w:r>
      <w:r w:rsidR="0056765B">
        <w:rPr>
          <w:rFonts w:cstheme="minorHAnsi"/>
          <w:sz w:val="22"/>
          <w:szCs w:val="22"/>
        </w:rPr>
        <w:t xml:space="preserve"> in the pantheon of Egyptian gods</w:t>
      </w:r>
      <w:r w:rsidR="00445694">
        <w:rPr>
          <w:rFonts w:cstheme="minorHAnsi"/>
          <w:sz w:val="22"/>
          <w:szCs w:val="22"/>
        </w:rPr>
        <w:t>;</w:t>
      </w:r>
      <w:r w:rsidR="0056765B">
        <w:rPr>
          <w:rFonts w:cstheme="minorHAnsi"/>
          <w:sz w:val="22"/>
          <w:szCs w:val="22"/>
        </w:rPr>
        <w:t xml:space="preserve"> </w:t>
      </w:r>
      <w:r w:rsidR="00BA58FE">
        <w:rPr>
          <w:rFonts w:cstheme="minorHAnsi"/>
          <w:sz w:val="22"/>
          <w:szCs w:val="22"/>
        </w:rPr>
        <w:t xml:space="preserve">the </w:t>
      </w:r>
      <w:r w:rsidR="0056765B">
        <w:rPr>
          <w:rFonts w:cstheme="minorHAnsi"/>
          <w:sz w:val="22"/>
          <w:szCs w:val="22"/>
        </w:rPr>
        <w:t>sun always having been present but not necessarily pre-eminent</w:t>
      </w:r>
      <w:r w:rsidR="00B24988">
        <w:rPr>
          <w:rFonts w:cstheme="minorHAnsi"/>
          <w:sz w:val="22"/>
          <w:szCs w:val="22"/>
        </w:rPr>
        <w:t xml:space="preserve">, as a way of emphasising </w:t>
      </w:r>
      <w:r w:rsidR="00445694">
        <w:rPr>
          <w:rFonts w:cstheme="minorHAnsi"/>
          <w:sz w:val="22"/>
          <w:szCs w:val="22"/>
        </w:rPr>
        <w:t>his</w:t>
      </w:r>
      <w:r w:rsidR="00B24988">
        <w:rPr>
          <w:rFonts w:cstheme="minorHAnsi"/>
          <w:sz w:val="22"/>
          <w:szCs w:val="22"/>
        </w:rPr>
        <w:t xml:space="preserve"> ontological importance</w:t>
      </w:r>
      <w:r w:rsidR="00C77451">
        <w:rPr>
          <w:rFonts w:cstheme="minorHAnsi"/>
          <w:sz w:val="22"/>
          <w:szCs w:val="22"/>
        </w:rPr>
        <w:t>,</w:t>
      </w:r>
      <w:r w:rsidR="00B24988">
        <w:rPr>
          <w:rFonts w:cstheme="minorHAnsi"/>
          <w:sz w:val="22"/>
          <w:szCs w:val="22"/>
        </w:rPr>
        <w:t xml:space="preserve"> at the same time clawing back power previous generations lost to the Amun priesthood.</w:t>
      </w:r>
      <w:r w:rsidR="007B6EDC">
        <w:rPr>
          <w:rFonts w:cstheme="minorHAnsi"/>
          <w:sz w:val="22"/>
          <w:szCs w:val="22"/>
        </w:rPr>
        <w:t xml:space="preserve"> This combined with </w:t>
      </w:r>
      <w:r w:rsidR="0056765B">
        <w:rPr>
          <w:rFonts w:cstheme="minorHAnsi"/>
          <w:sz w:val="22"/>
          <w:szCs w:val="22"/>
        </w:rPr>
        <w:t>the existence at the site of other gods, such as B</w:t>
      </w:r>
      <w:r w:rsidR="00B24988">
        <w:rPr>
          <w:rFonts w:cstheme="minorHAnsi"/>
          <w:sz w:val="22"/>
          <w:szCs w:val="22"/>
        </w:rPr>
        <w:t>ast</w:t>
      </w:r>
      <w:r w:rsidR="0056765B">
        <w:rPr>
          <w:rFonts w:cstheme="minorHAnsi"/>
          <w:sz w:val="22"/>
          <w:szCs w:val="22"/>
        </w:rPr>
        <w:t xml:space="preserve">, </w:t>
      </w:r>
      <w:r w:rsidR="007B6EDC">
        <w:rPr>
          <w:rFonts w:cstheme="minorHAnsi"/>
          <w:sz w:val="22"/>
          <w:szCs w:val="22"/>
        </w:rPr>
        <w:t xml:space="preserve">alongside </w:t>
      </w:r>
      <w:r w:rsidR="0056765B">
        <w:rPr>
          <w:rFonts w:cstheme="minorHAnsi"/>
          <w:sz w:val="22"/>
          <w:szCs w:val="22"/>
        </w:rPr>
        <w:t>a representation of the King and his wife receiving the Aten’s rays</w:t>
      </w:r>
      <w:r w:rsidR="00E75185">
        <w:rPr>
          <w:rFonts w:cstheme="minorHAnsi"/>
          <w:sz w:val="22"/>
          <w:szCs w:val="22"/>
        </w:rPr>
        <w:t>,</w:t>
      </w:r>
      <w:r w:rsidR="00E84DEF">
        <w:rPr>
          <w:rFonts w:cstheme="minorHAnsi"/>
          <w:sz w:val="22"/>
          <w:szCs w:val="22"/>
        </w:rPr>
        <w:t xml:space="preserve"> within </w:t>
      </w:r>
      <w:r w:rsidR="007B6EDC">
        <w:rPr>
          <w:rFonts w:cstheme="minorHAnsi"/>
          <w:sz w:val="22"/>
          <w:szCs w:val="22"/>
        </w:rPr>
        <w:t>a</w:t>
      </w:r>
      <w:r w:rsidR="00E84DEF">
        <w:rPr>
          <w:rFonts w:cstheme="minorHAnsi"/>
          <w:sz w:val="22"/>
          <w:szCs w:val="22"/>
        </w:rPr>
        <w:t xml:space="preserve"> household context</w:t>
      </w:r>
      <w:r w:rsidR="00E75185">
        <w:rPr>
          <w:rFonts w:cstheme="minorHAnsi"/>
          <w:sz w:val="22"/>
          <w:szCs w:val="22"/>
        </w:rPr>
        <w:t>,</w:t>
      </w:r>
      <w:r w:rsidR="007B6EDC">
        <w:rPr>
          <w:rFonts w:cstheme="minorHAnsi"/>
          <w:sz w:val="22"/>
          <w:szCs w:val="22"/>
        </w:rPr>
        <w:t xml:space="preserve"> suggests other gods, at least in the non-elite class, were tolerated</w:t>
      </w:r>
      <w:r w:rsidR="006C5287">
        <w:rPr>
          <w:rFonts w:cstheme="minorHAnsi"/>
          <w:sz w:val="22"/>
          <w:szCs w:val="22"/>
        </w:rPr>
        <w:t>.</w:t>
      </w:r>
      <w:r w:rsidR="00BA58FE">
        <w:rPr>
          <w:rFonts w:cstheme="minorHAnsi"/>
          <w:sz w:val="22"/>
          <w:szCs w:val="22"/>
        </w:rPr>
        <w:t xml:space="preserve"> However, </w:t>
      </w:r>
      <w:r w:rsidR="007B6EDC">
        <w:rPr>
          <w:rFonts w:cstheme="minorHAnsi"/>
          <w:sz w:val="22"/>
          <w:szCs w:val="22"/>
        </w:rPr>
        <w:t xml:space="preserve">what </w:t>
      </w:r>
      <w:r w:rsidR="00BA58FE" w:rsidRPr="0049485C">
        <w:rPr>
          <w:rFonts w:cstheme="minorHAnsi"/>
          <w:i/>
          <w:iCs/>
          <w:sz w:val="22"/>
          <w:szCs w:val="22"/>
        </w:rPr>
        <w:t>is</w:t>
      </w:r>
      <w:r w:rsidR="00BA58FE">
        <w:rPr>
          <w:rFonts w:cstheme="minorHAnsi"/>
          <w:sz w:val="22"/>
          <w:szCs w:val="22"/>
        </w:rPr>
        <w:t xml:space="preserve"> clear </w:t>
      </w:r>
      <w:r w:rsidR="007B6EDC">
        <w:rPr>
          <w:rFonts w:cstheme="minorHAnsi"/>
          <w:sz w:val="22"/>
          <w:szCs w:val="22"/>
        </w:rPr>
        <w:t>is Ak</w:t>
      </w:r>
      <w:r w:rsidR="00B24988">
        <w:rPr>
          <w:rFonts w:cstheme="minorHAnsi"/>
          <w:sz w:val="22"/>
          <w:szCs w:val="22"/>
        </w:rPr>
        <w:t>h</w:t>
      </w:r>
      <w:r w:rsidR="007B6EDC">
        <w:rPr>
          <w:rFonts w:cstheme="minorHAnsi"/>
          <w:sz w:val="22"/>
          <w:szCs w:val="22"/>
        </w:rPr>
        <w:t xml:space="preserve">enaten deliberately elevated the Aten, and his </w:t>
      </w:r>
      <w:r w:rsidR="00B24988">
        <w:rPr>
          <w:rFonts w:cstheme="minorHAnsi"/>
          <w:sz w:val="22"/>
          <w:szCs w:val="22"/>
        </w:rPr>
        <w:t xml:space="preserve">and his wife Nefertiti’s </w:t>
      </w:r>
      <w:r w:rsidR="007B6EDC">
        <w:rPr>
          <w:rFonts w:cstheme="minorHAnsi"/>
          <w:sz w:val="22"/>
          <w:szCs w:val="22"/>
        </w:rPr>
        <w:t>relationship with i</w:t>
      </w:r>
      <w:r w:rsidR="008F559E">
        <w:rPr>
          <w:rFonts w:cstheme="minorHAnsi"/>
          <w:sz w:val="22"/>
          <w:szCs w:val="22"/>
        </w:rPr>
        <w:t xml:space="preserve">t, </w:t>
      </w:r>
      <w:r w:rsidR="00B24988">
        <w:rPr>
          <w:rFonts w:cstheme="minorHAnsi"/>
          <w:sz w:val="22"/>
          <w:szCs w:val="22"/>
        </w:rPr>
        <w:t xml:space="preserve">forming a new divine triad, </w:t>
      </w:r>
      <w:r w:rsidR="008F559E">
        <w:rPr>
          <w:rFonts w:cstheme="minorHAnsi"/>
          <w:sz w:val="22"/>
          <w:szCs w:val="22"/>
        </w:rPr>
        <w:t xml:space="preserve">thereby legitimising his rule, with the </w:t>
      </w:r>
      <w:r>
        <w:rPr>
          <w:rFonts w:cstheme="minorHAnsi"/>
          <w:sz w:val="22"/>
          <w:szCs w:val="22"/>
        </w:rPr>
        <w:t xml:space="preserve">city </w:t>
      </w:r>
      <w:r w:rsidR="00F8726D">
        <w:rPr>
          <w:rFonts w:cstheme="minorHAnsi"/>
          <w:sz w:val="22"/>
          <w:szCs w:val="22"/>
        </w:rPr>
        <w:t>site</w:t>
      </w:r>
      <w:r w:rsidRPr="00615E52">
        <w:rPr>
          <w:rFonts w:cstheme="minorHAnsi"/>
          <w:sz w:val="22"/>
          <w:szCs w:val="22"/>
        </w:rPr>
        <w:t xml:space="preserve"> </w:t>
      </w:r>
      <w:r w:rsidR="008F559E">
        <w:rPr>
          <w:rFonts w:cstheme="minorHAnsi"/>
          <w:sz w:val="22"/>
          <w:szCs w:val="22"/>
        </w:rPr>
        <w:t xml:space="preserve">well </w:t>
      </w:r>
      <w:r>
        <w:rPr>
          <w:rFonts w:cstheme="minorHAnsi"/>
          <w:sz w:val="22"/>
          <w:szCs w:val="22"/>
        </w:rPr>
        <w:t>described as ‘the cult home of the Aten’</w:t>
      </w:r>
      <w:sdt>
        <w:sdtPr>
          <w:rPr>
            <w:rFonts w:cstheme="minorHAnsi"/>
            <w:sz w:val="22"/>
            <w:szCs w:val="22"/>
          </w:rPr>
          <w:id w:val="809289039"/>
          <w:citation/>
        </w:sdtPr>
        <w:sdtContent>
          <w:r>
            <w:rPr>
              <w:rFonts w:cstheme="minorHAnsi"/>
              <w:sz w:val="22"/>
              <w:szCs w:val="22"/>
            </w:rPr>
            <w:fldChar w:fldCharType="begin"/>
          </w:r>
          <w:r>
            <w:rPr>
              <w:rFonts w:cstheme="minorHAnsi"/>
              <w:sz w:val="22"/>
              <w:szCs w:val="22"/>
            </w:rPr>
            <w:instrText xml:space="preserve">CITATION Ste16 \p 1 \l 2057 </w:instrText>
          </w:r>
          <w:r>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(Stevens, 2016, p. 1)</w:t>
          </w:r>
          <w:r>
            <w:rPr>
              <w:rFonts w:cstheme="minorHAnsi"/>
              <w:sz w:val="22"/>
              <w:szCs w:val="22"/>
            </w:rPr>
            <w:fldChar w:fldCharType="end"/>
          </w:r>
        </w:sdtContent>
      </w:sdt>
      <w:r w:rsidR="00445694">
        <w:rPr>
          <w:rFonts w:cstheme="minorHAnsi"/>
          <w:sz w:val="22"/>
          <w:szCs w:val="22"/>
        </w:rPr>
        <w:t>. The city</w:t>
      </w:r>
      <w:r w:rsidR="008F559E">
        <w:rPr>
          <w:rFonts w:cstheme="minorHAnsi"/>
          <w:sz w:val="22"/>
          <w:szCs w:val="22"/>
        </w:rPr>
        <w:t xml:space="preserve"> </w:t>
      </w:r>
      <w:r w:rsidR="00564852">
        <w:rPr>
          <w:rFonts w:cstheme="minorHAnsi"/>
          <w:sz w:val="22"/>
          <w:szCs w:val="22"/>
        </w:rPr>
        <w:t>plan</w:t>
      </w:r>
      <w:r w:rsidR="00935DEB">
        <w:rPr>
          <w:rFonts w:cstheme="minorHAnsi"/>
          <w:sz w:val="22"/>
          <w:szCs w:val="22"/>
        </w:rPr>
        <w:t xml:space="preserve">, </w:t>
      </w:r>
      <w:r w:rsidR="00564852">
        <w:rPr>
          <w:rFonts w:cstheme="minorHAnsi"/>
          <w:sz w:val="22"/>
          <w:szCs w:val="22"/>
        </w:rPr>
        <w:t>textual and material culture</w:t>
      </w:r>
      <w:r w:rsidR="0014060F">
        <w:rPr>
          <w:rFonts w:cstheme="minorHAnsi"/>
          <w:sz w:val="22"/>
          <w:szCs w:val="22"/>
        </w:rPr>
        <w:t xml:space="preserve"> </w:t>
      </w:r>
      <w:r w:rsidR="006330E9">
        <w:rPr>
          <w:rFonts w:cstheme="minorHAnsi"/>
          <w:sz w:val="22"/>
          <w:szCs w:val="22"/>
        </w:rPr>
        <w:t>embod</w:t>
      </w:r>
      <w:r>
        <w:rPr>
          <w:rFonts w:cstheme="minorHAnsi"/>
          <w:sz w:val="22"/>
          <w:szCs w:val="22"/>
        </w:rPr>
        <w:t>ying</w:t>
      </w:r>
      <w:r w:rsidR="0014060F">
        <w:rPr>
          <w:rFonts w:cstheme="minorHAnsi"/>
          <w:sz w:val="22"/>
          <w:szCs w:val="22"/>
        </w:rPr>
        <w:t xml:space="preserve"> </w:t>
      </w:r>
      <w:r w:rsidR="00564852" w:rsidRPr="00564852">
        <w:rPr>
          <w:rFonts w:cstheme="minorHAnsi"/>
          <w:sz w:val="22"/>
          <w:szCs w:val="22"/>
        </w:rPr>
        <w:t xml:space="preserve">Akhenaten’s </w:t>
      </w:r>
      <w:r w:rsidR="005A66D7">
        <w:rPr>
          <w:rFonts w:cstheme="minorHAnsi"/>
          <w:sz w:val="22"/>
          <w:szCs w:val="22"/>
        </w:rPr>
        <w:t xml:space="preserve">unique </w:t>
      </w:r>
      <w:r w:rsidR="00564852" w:rsidRPr="00564852">
        <w:rPr>
          <w:rFonts w:cstheme="minorHAnsi"/>
          <w:sz w:val="22"/>
          <w:szCs w:val="22"/>
        </w:rPr>
        <w:t>political</w:t>
      </w:r>
      <w:r w:rsidR="00564852">
        <w:rPr>
          <w:rFonts w:cstheme="minorHAnsi"/>
          <w:sz w:val="22"/>
          <w:szCs w:val="22"/>
        </w:rPr>
        <w:t xml:space="preserve"> and theological</w:t>
      </w:r>
      <w:r w:rsidR="003D30F9">
        <w:rPr>
          <w:rFonts w:cstheme="minorHAnsi"/>
          <w:sz w:val="22"/>
          <w:szCs w:val="22"/>
        </w:rPr>
        <w:t xml:space="preserve"> </w:t>
      </w:r>
      <w:r w:rsidR="00564852">
        <w:rPr>
          <w:rFonts w:cstheme="minorHAnsi"/>
          <w:sz w:val="22"/>
          <w:szCs w:val="22"/>
        </w:rPr>
        <w:t>doctrine</w:t>
      </w:r>
      <w:sdt>
        <w:sdtPr>
          <w:rPr>
            <w:rFonts w:cstheme="minorHAnsi"/>
            <w:sz w:val="22"/>
            <w:szCs w:val="22"/>
          </w:rPr>
          <w:id w:val="1293489074"/>
          <w:citation/>
        </w:sdtPr>
        <w:sdtContent>
          <w:r w:rsidR="00564852">
            <w:rPr>
              <w:rFonts w:cstheme="minorHAnsi"/>
              <w:sz w:val="22"/>
              <w:szCs w:val="22"/>
            </w:rPr>
            <w:fldChar w:fldCharType="begin"/>
          </w:r>
          <w:r w:rsidR="00564852">
            <w:rPr>
              <w:rFonts w:cstheme="minorHAnsi"/>
              <w:sz w:val="22"/>
              <w:szCs w:val="22"/>
            </w:rPr>
            <w:instrText xml:space="preserve">CITATION Mey85 \p 36 \l 2057 </w:instrText>
          </w:r>
          <w:r w:rsidR="00564852">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(Meyers, 1985, p. 36)</w:t>
          </w:r>
          <w:r w:rsidR="00564852">
            <w:rPr>
              <w:rFonts w:cstheme="minorHAnsi"/>
              <w:sz w:val="22"/>
              <w:szCs w:val="22"/>
            </w:rPr>
            <w:fldChar w:fldCharType="end"/>
          </w:r>
        </w:sdtContent>
      </w:sdt>
      <w:r w:rsidR="00564852">
        <w:rPr>
          <w:rFonts w:cstheme="minorHAnsi"/>
          <w:sz w:val="22"/>
          <w:szCs w:val="22"/>
        </w:rPr>
        <w:t>, Atenism</w:t>
      </w:r>
      <w:r w:rsidR="00D61722">
        <w:rPr>
          <w:rFonts w:cstheme="minorHAnsi"/>
          <w:sz w:val="22"/>
          <w:szCs w:val="22"/>
        </w:rPr>
        <w:t xml:space="preserve">, in which the Aten </w:t>
      </w:r>
      <w:r w:rsidR="003D30F9" w:rsidRPr="003D30F9">
        <w:rPr>
          <w:rFonts w:cstheme="minorHAnsi"/>
          <w:noProof/>
          <w:sz w:val="22"/>
          <w:szCs w:val="22"/>
        </w:rPr>
        <w:drawing>
          <wp:inline distT="0" distB="0" distL="0" distR="0" wp14:anchorId="4F0F2AF2" wp14:editId="23D3D3E8">
            <wp:extent cx="205740" cy="165893"/>
            <wp:effectExtent l="0" t="0" r="0" b="0"/>
            <wp:docPr id="259867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67222" name="Picture 1" descr="A screenshot of a computer&#10;&#10;Description automatically generated"/>
                    <pic:cNvPicPr/>
                  </pic:nvPicPr>
                  <pic:blipFill rotWithShape="1">
                    <a:blip r:embed="rId13"/>
                    <a:srcRect l="33503" t="37363" r="56199" b="49401"/>
                    <a:stretch/>
                  </pic:blipFill>
                  <pic:spPr bwMode="auto">
                    <a:xfrm>
                      <a:off x="0" y="0"/>
                      <a:ext cx="216271" cy="174384"/>
                    </a:xfrm>
                    <a:prstGeom prst="rect">
                      <a:avLst/>
                    </a:prstGeom>
                    <a:ln>
                      <a:noFill/>
                    </a:ln>
                    <a:extLst>
                      <a:ext uri="{53640926-AAD7-44D8-BBD7-CCE9431645EC}">
                        <a14:shadowObscured xmlns:a14="http://schemas.microsoft.com/office/drawing/2010/main"/>
                      </a:ext>
                    </a:extLst>
                  </pic:spPr>
                </pic:pic>
              </a:graphicData>
            </a:graphic>
          </wp:inline>
        </w:drawing>
      </w:r>
      <w:r w:rsidR="003D30F9">
        <w:rPr>
          <w:rFonts w:cstheme="minorHAnsi"/>
          <w:sz w:val="22"/>
          <w:szCs w:val="22"/>
        </w:rPr>
        <w:t xml:space="preserve"> </w:t>
      </w:r>
      <w:r w:rsidR="008F559E">
        <w:rPr>
          <w:rFonts w:cstheme="minorHAnsi"/>
          <w:sz w:val="22"/>
          <w:szCs w:val="22"/>
        </w:rPr>
        <w:t xml:space="preserve">and his singular relationship to it, </w:t>
      </w:r>
      <w:r w:rsidR="003F5883">
        <w:rPr>
          <w:rFonts w:cstheme="minorHAnsi"/>
          <w:sz w:val="22"/>
          <w:szCs w:val="22"/>
        </w:rPr>
        <w:t>was</w:t>
      </w:r>
      <w:r w:rsidR="00D61722">
        <w:rPr>
          <w:rFonts w:cstheme="minorHAnsi"/>
          <w:sz w:val="22"/>
          <w:szCs w:val="22"/>
        </w:rPr>
        <w:t xml:space="preserve"> </w:t>
      </w:r>
      <w:r w:rsidR="001522A8">
        <w:rPr>
          <w:rFonts w:cstheme="minorHAnsi"/>
          <w:sz w:val="22"/>
          <w:szCs w:val="22"/>
        </w:rPr>
        <w:t>the</w:t>
      </w:r>
      <w:r w:rsidR="00D61722">
        <w:rPr>
          <w:rFonts w:cstheme="minorHAnsi"/>
          <w:sz w:val="22"/>
          <w:szCs w:val="22"/>
        </w:rPr>
        <w:t xml:space="preserve"> central tenet</w:t>
      </w:r>
      <w:r w:rsidR="0014060F">
        <w:rPr>
          <w:rFonts w:cstheme="minorHAnsi"/>
          <w:sz w:val="22"/>
          <w:szCs w:val="22"/>
        </w:rPr>
        <w:t xml:space="preserve">, </w:t>
      </w:r>
      <w:r w:rsidR="00D61722">
        <w:rPr>
          <w:rFonts w:cstheme="minorHAnsi"/>
          <w:sz w:val="22"/>
          <w:szCs w:val="22"/>
        </w:rPr>
        <w:t>rejecti</w:t>
      </w:r>
      <w:r w:rsidR="00F84931">
        <w:rPr>
          <w:rFonts w:cstheme="minorHAnsi"/>
          <w:sz w:val="22"/>
          <w:szCs w:val="22"/>
        </w:rPr>
        <w:t>ng</w:t>
      </w:r>
      <w:r w:rsidR="00F8726D">
        <w:rPr>
          <w:rFonts w:cstheme="minorHAnsi"/>
          <w:sz w:val="22"/>
          <w:szCs w:val="22"/>
        </w:rPr>
        <w:t xml:space="preserve"> </w:t>
      </w:r>
      <w:r w:rsidR="00D61722">
        <w:rPr>
          <w:rFonts w:cstheme="minorHAnsi"/>
          <w:sz w:val="22"/>
          <w:szCs w:val="22"/>
        </w:rPr>
        <w:t>the pre-eminent god Amun</w:t>
      </w:r>
      <w:r w:rsidR="007F295A" w:rsidRPr="007F295A">
        <w:rPr>
          <w:rFonts w:cstheme="minorHAnsi"/>
          <w:noProof/>
          <w:sz w:val="22"/>
          <w:szCs w:val="22"/>
        </w:rPr>
        <w:drawing>
          <wp:inline distT="0" distB="0" distL="0" distR="0" wp14:anchorId="2C59B8DC" wp14:editId="330957B6">
            <wp:extent cx="206112" cy="152061"/>
            <wp:effectExtent l="0" t="0" r="0" b="635"/>
            <wp:docPr id="8750311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31111" name="Picture 1" descr="A screenshot of a computer&#10;&#10;Description automatically generated"/>
                    <pic:cNvPicPr/>
                  </pic:nvPicPr>
                  <pic:blipFill rotWithShape="1">
                    <a:blip r:embed="rId14"/>
                    <a:srcRect l="17760" t="61876" r="76118" b="30898"/>
                    <a:stretch/>
                  </pic:blipFill>
                  <pic:spPr bwMode="auto">
                    <a:xfrm>
                      <a:off x="0" y="0"/>
                      <a:ext cx="221332" cy="163290"/>
                    </a:xfrm>
                    <a:prstGeom prst="rect">
                      <a:avLst/>
                    </a:prstGeom>
                    <a:ln>
                      <a:noFill/>
                    </a:ln>
                    <a:extLst>
                      <a:ext uri="{53640926-AAD7-44D8-BBD7-CCE9431645EC}">
                        <a14:shadowObscured xmlns:a14="http://schemas.microsoft.com/office/drawing/2010/main"/>
                      </a:ext>
                    </a:extLst>
                  </pic:spPr>
                </pic:pic>
              </a:graphicData>
            </a:graphic>
          </wp:inline>
        </w:drawing>
      </w:r>
      <w:r w:rsidR="0014060F">
        <w:rPr>
          <w:rFonts w:cstheme="minorHAnsi"/>
          <w:sz w:val="22"/>
          <w:szCs w:val="22"/>
        </w:rPr>
        <w:t xml:space="preserve"> </w:t>
      </w:r>
      <w:r w:rsidR="00F84931">
        <w:rPr>
          <w:rFonts w:cstheme="minorHAnsi"/>
          <w:sz w:val="22"/>
          <w:szCs w:val="22"/>
        </w:rPr>
        <w:t>and</w:t>
      </w:r>
      <w:r w:rsidR="003F5883">
        <w:rPr>
          <w:rFonts w:cstheme="minorHAnsi"/>
          <w:sz w:val="22"/>
          <w:szCs w:val="22"/>
        </w:rPr>
        <w:t xml:space="preserve"> its powerful priesthood</w:t>
      </w:r>
      <w:sdt>
        <w:sdtPr>
          <w:rPr>
            <w:rFonts w:cstheme="minorHAnsi"/>
            <w:sz w:val="22"/>
            <w:szCs w:val="22"/>
          </w:rPr>
          <w:id w:val="-535505314"/>
          <w:citation/>
        </w:sdtPr>
        <w:sdtContent>
          <w:r w:rsidR="003D4900">
            <w:rPr>
              <w:rFonts w:cstheme="minorHAnsi"/>
              <w:sz w:val="22"/>
              <w:szCs w:val="22"/>
            </w:rPr>
            <w:fldChar w:fldCharType="begin"/>
          </w:r>
          <w:r w:rsidR="003D4900">
            <w:rPr>
              <w:rFonts w:cstheme="minorHAnsi"/>
              <w:sz w:val="22"/>
              <w:szCs w:val="22"/>
            </w:rPr>
            <w:instrText xml:space="preserve">CITATION Mey85 \p 35 \l 2057 </w:instrText>
          </w:r>
          <w:r w:rsidR="003D4900">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(Meyers, 1985, p. 35)</w:t>
          </w:r>
          <w:r w:rsidR="003D4900">
            <w:rPr>
              <w:rFonts w:cstheme="minorHAnsi"/>
              <w:sz w:val="22"/>
              <w:szCs w:val="22"/>
            </w:rPr>
            <w:fldChar w:fldCharType="end"/>
          </w:r>
        </w:sdtContent>
      </w:sdt>
      <w:r w:rsidR="008F559E">
        <w:rPr>
          <w:rFonts w:cstheme="minorHAnsi"/>
          <w:sz w:val="22"/>
          <w:szCs w:val="22"/>
        </w:rPr>
        <w:t xml:space="preserve"> that threatened to obviate the supreme authority of the king.</w:t>
      </w:r>
    </w:p>
    <w:p w14:paraId="2805CAD9" w14:textId="77777777" w:rsidR="007028D7" w:rsidRDefault="007028D7" w:rsidP="005A66D7">
      <w:pPr>
        <w:spacing w:line="480" w:lineRule="auto"/>
        <w:jc w:val="both"/>
        <w:rPr>
          <w:rFonts w:cstheme="minorHAnsi"/>
          <w:b/>
          <w:bCs/>
          <w:sz w:val="28"/>
          <w:szCs w:val="28"/>
        </w:rPr>
      </w:pPr>
    </w:p>
    <w:p w14:paraId="67FBAE25" w14:textId="52D9912F" w:rsidR="0049485C" w:rsidRDefault="00AB0E4A" w:rsidP="005A66D7">
      <w:pPr>
        <w:spacing w:line="480" w:lineRule="auto"/>
        <w:jc w:val="both"/>
        <w:rPr>
          <w:rFonts w:cstheme="minorHAnsi"/>
          <w:b/>
          <w:bCs/>
          <w:sz w:val="28"/>
          <w:szCs w:val="28"/>
        </w:rPr>
      </w:pPr>
      <w:r w:rsidRPr="00AB0E4A">
        <w:rPr>
          <w:rFonts w:cstheme="minorHAnsi"/>
          <w:b/>
          <w:bCs/>
          <w:sz w:val="28"/>
          <w:szCs w:val="28"/>
        </w:rPr>
        <w:t>Private Rock Cut Tombs of Amarna</w:t>
      </w:r>
    </w:p>
    <w:p w14:paraId="7A0656F8" w14:textId="72BC3444" w:rsidR="0049485C" w:rsidRDefault="00237B4F" w:rsidP="005A66D7">
      <w:pPr>
        <w:spacing w:line="480" w:lineRule="auto"/>
        <w:jc w:val="both"/>
        <w:rPr>
          <w:sz w:val="22"/>
          <w:szCs w:val="22"/>
        </w:rPr>
      </w:pPr>
      <w:r>
        <w:rPr>
          <w:rFonts w:cstheme="minorHAnsi"/>
          <w:sz w:val="22"/>
          <w:szCs w:val="22"/>
        </w:rPr>
        <w:t>F</w:t>
      </w:r>
      <w:r w:rsidR="009A6B84">
        <w:rPr>
          <w:rFonts w:cstheme="minorHAnsi"/>
          <w:sz w:val="22"/>
          <w:szCs w:val="22"/>
        </w:rPr>
        <w:t xml:space="preserve">ifty </w:t>
      </w:r>
      <w:r w:rsidR="00222E07">
        <w:rPr>
          <w:rFonts w:cstheme="minorHAnsi"/>
          <w:sz w:val="22"/>
          <w:szCs w:val="22"/>
        </w:rPr>
        <w:t xml:space="preserve">rock-cut </w:t>
      </w:r>
      <w:r w:rsidR="00564852">
        <w:rPr>
          <w:rFonts w:cstheme="minorHAnsi"/>
          <w:sz w:val="22"/>
          <w:szCs w:val="22"/>
        </w:rPr>
        <w:t>tombs</w:t>
      </w:r>
      <w:r w:rsidR="00DF62C5" w:rsidRPr="00DF62C5">
        <w:rPr>
          <w:rFonts w:cstheme="minorHAnsi"/>
          <w:sz w:val="22"/>
          <w:szCs w:val="22"/>
        </w:rPr>
        <w:t xml:space="preserve"> </w:t>
      </w:r>
      <w:r w:rsidR="00414891">
        <w:rPr>
          <w:rFonts w:cstheme="minorHAnsi"/>
          <w:sz w:val="22"/>
          <w:szCs w:val="22"/>
        </w:rPr>
        <w:t xml:space="preserve">have been given designations in the foothills and bluffs </w:t>
      </w:r>
      <w:r w:rsidR="0049485C">
        <w:rPr>
          <w:rFonts w:cstheme="minorHAnsi"/>
          <w:sz w:val="22"/>
          <w:szCs w:val="22"/>
        </w:rPr>
        <w:t xml:space="preserve">on the </w:t>
      </w:r>
      <w:r w:rsidR="00414891">
        <w:rPr>
          <w:rFonts w:cstheme="minorHAnsi"/>
          <w:sz w:val="22"/>
          <w:szCs w:val="22"/>
        </w:rPr>
        <w:t>east</w:t>
      </w:r>
      <w:r w:rsidR="0049485C">
        <w:rPr>
          <w:rFonts w:cstheme="minorHAnsi"/>
          <w:sz w:val="22"/>
          <w:szCs w:val="22"/>
        </w:rPr>
        <w:t xml:space="preserve">ern boundary </w:t>
      </w:r>
      <w:r w:rsidR="00414891">
        <w:rPr>
          <w:rFonts w:cstheme="minorHAnsi"/>
          <w:sz w:val="22"/>
          <w:szCs w:val="22"/>
        </w:rPr>
        <w:t xml:space="preserve"> of Amarna, a North grouping, a South grouping and Royal Tombs that extend along the ‘Royal Wadi</w:t>
      </w:r>
      <w:r w:rsidR="007B663D">
        <w:rPr>
          <w:rFonts w:cstheme="minorHAnsi"/>
          <w:sz w:val="22"/>
          <w:szCs w:val="22"/>
        </w:rPr>
        <w:t>’</w:t>
      </w:r>
      <w:r w:rsidR="00414891">
        <w:rPr>
          <w:rFonts w:cstheme="minorHAnsi"/>
          <w:sz w:val="22"/>
          <w:szCs w:val="22"/>
        </w:rPr>
        <w:t xml:space="preserve"> </w:t>
      </w:r>
      <w:sdt>
        <w:sdtPr>
          <w:rPr>
            <w:rFonts w:cstheme="minorHAnsi"/>
            <w:sz w:val="22"/>
            <w:szCs w:val="22"/>
          </w:rPr>
          <w:id w:val="-549852903"/>
          <w:citation/>
        </w:sdtPr>
        <w:sdtContent>
          <w:r w:rsidR="00414891">
            <w:rPr>
              <w:rFonts w:cstheme="minorHAnsi"/>
              <w:sz w:val="22"/>
              <w:szCs w:val="22"/>
            </w:rPr>
            <w:fldChar w:fldCharType="begin"/>
          </w:r>
          <w:r w:rsidR="00445694">
            <w:rPr>
              <w:rFonts w:cstheme="minorHAnsi"/>
              <w:sz w:val="22"/>
              <w:szCs w:val="22"/>
            </w:rPr>
            <w:instrText xml:space="preserve">CITATION Arp20 \p 1 \l 2057 </w:instrText>
          </w:r>
          <w:r w:rsidR="00414891">
            <w:rPr>
              <w:rFonts w:cstheme="minorHAnsi"/>
              <w:sz w:val="22"/>
              <w:szCs w:val="22"/>
            </w:rPr>
            <w:fldChar w:fldCharType="separate"/>
          </w:r>
          <w:r w:rsidR="006C1E19" w:rsidRPr="006C1E19">
            <w:rPr>
              <w:rFonts w:cstheme="minorHAnsi"/>
              <w:noProof/>
              <w:sz w:val="22"/>
              <w:szCs w:val="22"/>
            </w:rPr>
            <w:t>(Arp-Neumann, 2020, p. 1)</w:t>
          </w:r>
          <w:r w:rsidR="00414891">
            <w:rPr>
              <w:rFonts w:cstheme="minorHAnsi"/>
              <w:sz w:val="22"/>
              <w:szCs w:val="22"/>
            </w:rPr>
            <w:fldChar w:fldCharType="end"/>
          </w:r>
        </w:sdtContent>
      </w:sdt>
      <w:r w:rsidR="00414891">
        <w:rPr>
          <w:rFonts w:cstheme="minorHAnsi"/>
          <w:sz w:val="22"/>
          <w:szCs w:val="22"/>
        </w:rPr>
        <w:t xml:space="preserve"> mid-way between the two</w:t>
      </w:r>
      <w:r w:rsidR="0049485C">
        <w:rPr>
          <w:rFonts w:cstheme="minorHAnsi"/>
          <w:sz w:val="22"/>
          <w:szCs w:val="22"/>
        </w:rPr>
        <w:t xml:space="preserve"> </w:t>
      </w:r>
      <w:r w:rsidR="00414891">
        <w:rPr>
          <w:rFonts w:cstheme="minorHAnsi"/>
          <w:sz w:val="22"/>
          <w:szCs w:val="22"/>
        </w:rPr>
        <w:t>through which the sun rises</w:t>
      </w:r>
      <w:r w:rsidR="00FC280F">
        <w:rPr>
          <w:rFonts w:cstheme="minorHAnsi"/>
          <w:sz w:val="22"/>
          <w:szCs w:val="22"/>
        </w:rPr>
        <w:t xml:space="preserve">, </w:t>
      </w:r>
      <w:r w:rsidR="00414891">
        <w:rPr>
          <w:rFonts w:cstheme="minorHAnsi"/>
          <w:sz w:val="22"/>
          <w:szCs w:val="22"/>
        </w:rPr>
        <w:t>central to the Amarna</w:t>
      </w:r>
      <w:r w:rsidR="0049485C">
        <w:rPr>
          <w:rFonts w:cstheme="minorHAnsi"/>
          <w:sz w:val="22"/>
          <w:szCs w:val="22"/>
        </w:rPr>
        <w:t>’s location</w:t>
      </w:r>
      <w:r w:rsidR="00414891">
        <w:rPr>
          <w:rFonts w:cstheme="minorHAnsi"/>
          <w:sz w:val="22"/>
          <w:szCs w:val="22"/>
        </w:rPr>
        <w:t xml:space="preserve">. </w:t>
      </w:r>
    </w:p>
    <w:p w14:paraId="7A373785" w14:textId="77777777" w:rsidR="00B24988" w:rsidRDefault="00B24988" w:rsidP="005A66D7">
      <w:pPr>
        <w:spacing w:line="480" w:lineRule="auto"/>
        <w:jc w:val="both"/>
        <w:rPr>
          <w:b/>
          <w:bCs/>
          <w:i/>
          <w:iCs/>
        </w:rPr>
      </w:pPr>
    </w:p>
    <w:p w14:paraId="14AEC13D" w14:textId="604961BB" w:rsidR="0049485C" w:rsidRDefault="00D027B0" w:rsidP="005A66D7">
      <w:pPr>
        <w:spacing w:line="480" w:lineRule="auto"/>
        <w:jc w:val="both"/>
        <w:rPr>
          <w:b/>
          <w:bCs/>
          <w:i/>
          <w:iCs/>
        </w:rPr>
      </w:pPr>
      <w:r>
        <w:rPr>
          <w:b/>
          <w:bCs/>
          <w:i/>
          <w:iCs/>
        </w:rPr>
        <w:t xml:space="preserve">Physical </w:t>
      </w:r>
      <w:r w:rsidR="00A811B5">
        <w:rPr>
          <w:b/>
          <w:bCs/>
          <w:i/>
          <w:iCs/>
        </w:rPr>
        <w:t>Structure</w:t>
      </w:r>
      <w:r>
        <w:rPr>
          <w:b/>
          <w:bCs/>
          <w:i/>
          <w:iCs/>
        </w:rPr>
        <w:t xml:space="preserve"> &amp; Relief Network</w:t>
      </w:r>
    </w:p>
    <w:p w14:paraId="165DDCF0" w14:textId="3E8D0206" w:rsidR="001367D7" w:rsidRDefault="00DB6CB0" w:rsidP="005A66D7">
      <w:pPr>
        <w:spacing w:line="480" w:lineRule="auto"/>
        <w:jc w:val="both"/>
        <w:rPr>
          <w:sz w:val="22"/>
          <w:szCs w:val="22"/>
        </w:rPr>
      </w:pPr>
      <w:r>
        <w:rPr>
          <w:sz w:val="22"/>
          <w:szCs w:val="22"/>
        </w:rPr>
        <w:t>The tombs are cut horizontally high on the cliffs in the North Group and on a downward slope in the lower foothills in the South Group</w:t>
      </w:r>
      <w:r w:rsidR="00110658">
        <w:rPr>
          <w:sz w:val="22"/>
          <w:szCs w:val="22"/>
        </w:rPr>
        <w:t>,</w:t>
      </w:r>
      <w:r>
        <w:rPr>
          <w:sz w:val="22"/>
          <w:szCs w:val="22"/>
        </w:rPr>
        <w:t xml:space="preserve"> both from ‘living rock’</w:t>
      </w:r>
      <w:sdt>
        <w:sdtPr>
          <w:rPr>
            <w:sz w:val="22"/>
            <w:szCs w:val="22"/>
          </w:rPr>
          <w:id w:val="531922114"/>
          <w:citation/>
        </w:sdtPr>
        <w:sdtContent>
          <w:r>
            <w:rPr>
              <w:sz w:val="22"/>
              <w:szCs w:val="22"/>
            </w:rPr>
            <w:fldChar w:fldCharType="begin"/>
          </w:r>
          <w:r>
            <w:rPr>
              <w:sz w:val="22"/>
              <w:szCs w:val="22"/>
            </w:rPr>
            <w:instrText xml:space="preserve">CITATION Arp20 \p 1 \l 2057 </w:instrText>
          </w:r>
          <w:r>
            <w:rPr>
              <w:sz w:val="22"/>
              <w:szCs w:val="22"/>
            </w:rPr>
            <w:fldChar w:fldCharType="separate"/>
          </w:r>
          <w:r w:rsidR="006C1E19">
            <w:rPr>
              <w:noProof/>
              <w:sz w:val="22"/>
              <w:szCs w:val="22"/>
            </w:rPr>
            <w:t xml:space="preserve"> </w:t>
          </w:r>
          <w:r w:rsidR="006C1E19" w:rsidRPr="006C1E19">
            <w:rPr>
              <w:noProof/>
              <w:sz w:val="22"/>
              <w:szCs w:val="22"/>
            </w:rPr>
            <w:t>(Arp-Neumann, 2020, p. 1)</w:t>
          </w:r>
          <w:r>
            <w:rPr>
              <w:sz w:val="22"/>
              <w:szCs w:val="22"/>
            </w:rPr>
            <w:fldChar w:fldCharType="end"/>
          </w:r>
        </w:sdtContent>
      </w:sdt>
      <w:r>
        <w:rPr>
          <w:sz w:val="22"/>
          <w:szCs w:val="22"/>
        </w:rPr>
        <w:t xml:space="preserve">. </w:t>
      </w:r>
      <w:r w:rsidR="00D027B0">
        <w:rPr>
          <w:sz w:val="22"/>
          <w:szCs w:val="22"/>
        </w:rPr>
        <w:t xml:space="preserve">Despite wide variations in size, shapes and stages of completion, </w:t>
      </w:r>
      <w:r w:rsidR="00A811B5" w:rsidRPr="00A811B5">
        <w:rPr>
          <w:sz w:val="22"/>
          <w:szCs w:val="22"/>
        </w:rPr>
        <w:t>Davies</w:t>
      </w:r>
      <w:r w:rsidR="00D027B0">
        <w:rPr>
          <w:sz w:val="22"/>
          <w:szCs w:val="22"/>
        </w:rPr>
        <w:t>’</w:t>
      </w:r>
      <w:r w:rsidR="00A811B5" w:rsidRPr="00A811B5">
        <w:rPr>
          <w:sz w:val="22"/>
          <w:szCs w:val="22"/>
        </w:rPr>
        <w:t xml:space="preserve"> studies identified three tomb types; T-</w:t>
      </w:r>
      <w:r w:rsidR="00A811B5" w:rsidRPr="00A811B5">
        <w:rPr>
          <w:sz w:val="22"/>
          <w:szCs w:val="22"/>
        </w:rPr>
        <w:lastRenderedPageBreak/>
        <w:t>Shaped, columned hall and hall without columns</w:t>
      </w:r>
      <w:r w:rsidR="00A811B5">
        <w:rPr>
          <w:sz w:val="22"/>
          <w:szCs w:val="22"/>
        </w:rPr>
        <w:t xml:space="preserve"> </w:t>
      </w:r>
      <w:sdt>
        <w:sdtPr>
          <w:rPr>
            <w:sz w:val="22"/>
            <w:szCs w:val="22"/>
          </w:rPr>
          <w:id w:val="-1630845523"/>
          <w:citation/>
        </w:sdtPr>
        <w:sdtContent>
          <w:r w:rsidR="00A811B5">
            <w:rPr>
              <w:sz w:val="22"/>
              <w:szCs w:val="22"/>
            </w:rPr>
            <w:fldChar w:fldCharType="begin"/>
          </w:r>
          <w:r w:rsidR="00A811B5">
            <w:rPr>
              <w:sz w:val="22"/>
              <w:szCs w:val="22"/>
            </w:rPr>
            <w:instrText xml:space="preserve">CITATION Dav05 \p 7 \l 2057 </w:instrText>
          </w:r>
          <w:r w:rsidR="00A811B5">
            <w:rPr>
              <w:sz w:val="22"/>
              <w:szCs w:val="22"/>
            </w:rPr>
            <w:fldChar w:fldCharType="separate"/>
          </w:r>
          <w:r w:rsidR="006C1E19" w:rsidRPr="006C1E19">
            <w:rPr>
              <w:noProof/>
              <w:sz w:val="22"/>
              <w:szCs w:val="22"/>
            </w:rPr>
            <w:t>(Davies, 1905a, p. 7)</w:t>
          </w:r>
          <w:r w:rsidR="00A811B5">
            <w:rPr>
              <w:sz w:val="22"/>
              <w:szCs w:val="22"/>
            </w:rPr>
            <w:fldChar w:fldCharType="end"/>
          </w:r>
        </w:sdtContent>
      </w:sdt>
      <w:r w:rsidR="00A811B5">
        <w:rPr>
          <w:sz w:val="22"/>
          <w:szCs w:val="22"/>
        </w:rPr>
        <w:t xml:space="preserve">, </w:t>
      </w:r>
      <w:r w:rsidR="00D027B0">
        <w:rPr>
          <w:sz w:val="22"/>
          <w:szCs w:val="22"/>
        </w:rPr>
        <w:t xml:space="preserve">Meyers </w:t>
      </w:r>
      <w:r>
        <w:rPr>
          <w:sz w:val="22"/>
          <w:szCs w:val="22"/>
        </w:rPr>
        <w:t xml:space="preserve">confirms </w:t>
      </w:r>
      <w:r w:rsidR="00A811B5">
        <w:rPr>
          <w:sz w:val="22"/>
          <w:szCs w:val="22"/>
        </w:rPr>
        <w:t>all three shar</w:t>
      </w:r>
      <w:r>
        <w:rPr>
          <w:sz w:val="22"/>
          <w:szCs w:val="22"/>
        </w:rPr>
        <w:t>e</w:t>
      </w:r>
      <w:r w:rsidR="00A811B5">
        <w:rPr>
          <w:sz w:val="22"/>
          <w:szCs w:val="22"/>
        </w:rPr>
        <w:t xml:space="preserve"> the same components, ‘an entrance façade, main chamber (sometimes followed by a second chamber) and a shrine niche’</w:t>
      </w:r>
      <w:r>
        <w:rPr>
          <w:sz w:val="22"/>
          <w:szCs w:val="22"/>
        </w:rPr>
        <w:t xml:space="preserve">, </w:t>
      </w:r>
      <w:r w:rsidR="00D027B0">
        <w:rPr>
          <w:sz w:val="22"/>
          <w:szCs w:val="22"/>
        </w:rPr>
        <w:t>employing essentially the same form, the</w:t>
      </w:r>
      <w:r w:rsidR="00A25B00">
        <w:rPr>
          <w:sz w:val="22"/>
          <w:szCs w:val="22"/>
        </w:rPr>
        <w:t xml:space="preserve"> only material</w:t>
      </w:r>
      <w:r w:rsidR="00D027B0">
        <w:rPr>
          <w:sz w:val="22"/>
          <w:szCs w:val="22"/>
        </w:rPr>
        <w:t xml:space="preserve"> ‘difference being the length at which the traverse room occurs’</w:t>
      </w:r>
      <w:r w:rsidR="00A811B5">
        <w:rPr>
          <w:sz w:val="22"/>
          <w:szCs w:val="22"/>
        </w:rPr>
        <w:t xml:space="preserve"> </w:t>
      </w:r>
      <w:sdt>
        <w:sdtPr>
          <w:rPr>
            <w:sz w:val="22"/>
            <w:szCs w:val="22"/>
          </w:rPr>
          <w:id w:val="424701107"/>
          <w:citation/>
        </w:sdtPr>
        <w:sdtContent>
          <w:r w:rsidR="00A811B5">
            <w:rPr>
              <w:sz w:val="22"/>
              <w:szCs w:val="22"/>
            </w:rPr>
            <w:fldChar w:fldCharType="begin"/>
          </w:r>
          <w:r w:rsidR="00A811B5">
            <w:rPr>
              <w:sz w:val="22"/>
              <w:szCs w:val="22"/>
            </w:rPr>
            <w:instrText xml:space="preserve">CITATION Mey85 \p 37 \l 2057 </w:instrText>
          </w:r>
          <w:r w:rsidR="00A811B5">
            <w:rPr>
              <w:sz w:val="22"/>
              <w:szCs w:val="22"/>
            </w:rPr>
            <w:fldChar w:fldCharType="separate"/>
          </w:r>
          <w:r w:rsidR="006C1E19" w:rsidRPr="006C1E19">
            <w:rPr>
              <w:noProof/>
              <w:sz w:val="22"/>
              <w:szCs w:val="22"/>
            </w:rPr>
            <w:t>(Meyers, 1985, p. 37)</w:t>
          </w:r>
          <w:r w:rsidR="00A811B5">
            <w:rPr>
              <w:sz w:val="22"/>
              <w:szCs w:val="22"/>
            </w:rPr>
            <w:fldChar w:fldCharType="end"/>
          </w:r>
        </w:sdtContent>
      </w:sdt>
      <w:r w:rsidR="00A811B5">
        <w:rPr>
          <w:sz w:val="22"/>
          <w:szCs w:val="22"/>
        </w:rPr>
        <w:t xml:space="preserve"> (Fig. 3)</w:t>
      </w:r>
      <w:r w:rsidR="00D027B0">
        <w:rPr>
          <w:sz w:val="22"/>
          <w:szCs w:val="22"/>
        </w:rPr>
        <w:t xml:space="preserve">. </w:t>
      </w:r>
    </w:p>
    <w:p w14:paraId="39F7B337" w14:textId="298EFBE9" w:rsidR="00843AA2" w:rsidRPr="00A811B5" w:rsidRDefault="00843AA2" w:rsidP="005A66D7">
      <w:pPr>
        <w:spacing w:line="480" w:lineRule="auto"/>
        <w:jc w:val="both"/>
      </w:pPr>
      <w:r w:rsidRPr="0058304D">
        <w:rPr>
          <w:rFonts w:ascii="Calibri" w:eastAsia="Calibri" w:hAnsi="Calibri" w:cs="Calibri"/>
          <w:b/>
          <w:bCs/>
          <w:noProof/>
          <w:color w:val="242424"/>
          <w:shd w:val="clear" w:color="auto" w:fill="FFFFFF"/>
        </w:rPr>
        <w:drawing>
          <wp:inline distT="0" distB="0" distL="0" distR="0" wp14:anchorId="03B126A7" wp14:editId="703BC97F">
            <wp:extent cx="3778250" cy="1347118"/>
            <wp:effectExtent l="0" t="0" r="0" b="0"/>
            <wp:docPr id="1716092120" name="Picture 1" descr="A drawing of a cross with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092120" name="Picture 1" descr="A drawing of a cross with circles&#10;&#10;Description automatically generated"/>
                    <pic:cNvPicPr/>
                  </pic:nvPicPr>
                  <pic:blipFill rotWithShape="1">
                    <a:blip r:embed="rId15"/>
                    <a:srcRect l="984" r="886"/>
                    <a:stretch/>
                  </pic:blipFill>
                  <pic:spPr bwMode="auto">
                    <a:xfrm>
                      <a:off x="0" y="0"/>
                      <a:ext cx="3797626" cy="1354026"/>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Pr="005C3622">
        <w:rPr>
          <w:rFonts w:ascii="Calibri" w:eastAsia="Calibri" w:hAnsi="Calibri" w:cs="Calibri"/>
          <w:b/>
          <w:bCs/>
          <w:noProof/>
          <w:color w:val="242424"/>
          <w:shd w:val="clear" w:color="auto" w:fill="FFFFFF"/>
        </w:rPr>
        <w:drawing>
          <wp:inline distT="0" distB="0" distL="0" distR="0" wp14:anchorId="7A569824" wp14:editId="70C04566">
            <wp:extent cx="990600" cy="1340457"/>
            <wp:effectExtent l="0" t="0" r="0" b="6350"/>
            <wp:docPr id="2003732449" name="Picture 1" descr="A diagram of a person's bod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32449" name="Picture 1" descr="A diagram of a person's body&#10;&#10;Description automatically generated"/>
                    <pic:cNvPicPr/>
                  </pic:nvPicPr>
                  <pic:blipFill>
                    <a:blip r:embed="rId16"/>
                    <a:stretch>
                      <a:fillRect/>
                    </a:stretch>
                  </pic:blipFill>
                  <pic:spPr>
                    <a:xfrm>
                      <a:off x="0" y="0"/>
                      <a:ext cx="1010398" cy="1367247"/>
                    </a:xfrm>
                    <a:prstGeom prst="rect">
                      <a:avLst/>
                    </a:prstGeom>
                  </pic:spPr>
                </pic:pic>
              </a:graphicData>
            </a:graphic>
          </wp:inline>
        </w:drawing>
      </w:r>
      <w:r>
        <w:t xml:space="preserve"> </w:t>
      </w:r>
      <w:r w:rsidRPr="005C3622">
        <w:rPr>
          <w:noProof/>
        </w:rPr>
        <w:drawing>
          <wp:inline distT="0" distB="0" distL="0" distR="0" wp14:anchorId="6D62D49C" wp14:editId="4078A8C9">
            <wp:extent cx="877982" cy="1344295"/>
            <wp:effectExtent l="0" t="0" r="0" b="1905"/>
            <wp:docPr id="222206542" name="Picture 1" descr="A diagram of a cross with arrows an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206542" name="Picture 1" descr="A diagram of a cross with arrows and circles&#10;&#10;Description automatically generated"/>
                    <pic:cNvPicPr/>
                  </pic:nvPicPr>
                  <pic:blipFill>
                    <a:blip r:embed="rId17"/>
                    <a:stretch>
                      <a:fillRect/>
                    </a:stretch>
                  </pic:blipFill>
                  <pic:spPr>
                    <a:xfrm>
                      <a:off x="0" y="0"/>
                      <a:ext cx="925162" cy="1416533"/>
                    </a:xfrm>
                    <a:prstGeom prst="rect">
                      <a:avLst/>
                    </a:prstGeom>
                  </pic:spPr>
                </pic:pic>
              </a:graphicData>
            </a:graphic>
          </wp:inline>
        </w:drawing>
      </w:r>
    </w:p>
    <w:p w14:paraId="0F1D049C" w14:textId="2B8DB6DD" w:rsidR="001367D7" w:rsidRDefault="00D027B0" w:rsidP="000C5897">
      <w:pPr>
        <w:spacing w:line="480" w:lineRule="auto"/>
        <w:jc w:val="center"/>
        <w:rPr>
          <w:sz w:val="22"/>
          <w:szCs w:val="22"/>
        </w:rPr>
      </w:pPr>
      <w:r>
        <w:rPr>
          <w:rFonts w:ascii="Calibri" w:eastAsia="Calibri" w:hAnsi="Calibri" w:cs="Calibri"/>
          <w:color w:val="242424"/>
          <w:sz w:val="16"/>
          <w:szCs w:val="16"/>
          <w:shd w:val="clear" w:color="auto" w:fill="FFFFFF"/>
        </w:rPr>
        <w:t xml:space="preserve">Figure 3. (Left) Amarna Tomb Types, (Mid-Right) Component Tomb Units, (Right) Tomb Relief Sequences </w:t>
      </w:r>
      <w:sdt>
        <w:sdtPr>
          <w:rPr>
            <w:rFonts w:ascii="Calibri" w:eastAsia="Calibri" w:hAnsi="Calibri" w:cs="Calibri"/>
            <w:color w:val="242424"/>
            <w:sz w:val="16"/>
            <w:szCs w:val="16"/>
            <w:shd w:val="clear" w:color="auto" w:fill="FFFFFF"/>
          </w:rPr>
          <w:id w:val="742225441"/>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Mey851 \p 37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(Meyers, 1985, p. 37)</w:t>
          </w:r>
          <w:r>
            <w:rPr>
              <w:rFonts w:ascii="Calibri" w:eastAsia="Calibri" w:hAnsi="Calibri" w:cs="Calibri"/>
              <w:color w:val="242424"/>
              <w:sz w:val="16"/>
              <w:szCs w:val="16"/>
              <w:shd w:val="clear" w:color="auto" w:fill="FFFFFF"/>
            </w:rPr>
            <w:fldChar w:fldCharType="end"/>
          </w:r>
        </w:sdtContent>
      </w:sdt>
      <w:r>
        <w:rPr>
          <w:rFonts w:ascii="Calibri" w:eastAsia="Calibri" w:hAnsi="Calibri" w:cs="Calibri"/>
          <w:color w:val="242424"/>
          <w:sz w:val="16"/>
          <w:szCs w:val="16"/>
          <w:shd w:val="clear" w:color="auto" w:fill="FFFFFF"/>
        </w:rPr>
        <w:t>.</w:t>
      </w:r>
    </w:p>
    <w:p w14:paraId="134719AC" w14:textId="68C71DD0" w:rsidR="007028D7" w:rsidRDefault="00D027B0" w:rsidP="005A66D7">
      <w:pPr>
        <w:spacing w:line="480" w:lineRule="auto"/>
        <w:jc w:val="both"/>
        <w:rPr>
          <w:sz w:val="22"/>
          <w:szCs w:val="22"/>
        </w:rPr>
      </w:pPr>
      <w:r>
        <w:rPr>
          <w:sz w:val="22"/>
          <w:szCs w:val="22"/>
        </w:rPr>
        <w:t>To a greater or lesser extent, depending on stage of completion</w:t>
      </w:r>
      <w:r w:rsidR="00DB6CB0">
        <w:rPr>
          <w:sz w:val="22"/>
          <w:szCs w:val="22"/>
        </w:rPr>
        <w:t>,</w:t>
      </w:r>
      <w:r w:rsidR="00C63D42">
        <w:rPr>
          <w:sz w:val="22"/>
          <w:szCs w:val="22"/>
        </w:rPr>
        <w:t xml:space="preserve"> </w:t>
      </w:r>
      <w:r w:rsidR="00DB6CB0">
        <w:rPr>
          <w:sz w:val="22"/>
          <w:szCs w:val="22"/>
        </w:rPr>
        <w:t xml:space="preserve">financial means </w:t>
      </w:r>
      <w:r w:rsidR="00110658">
        <w:rPr>
          <w:sz w:val="22"/>
          <w:szCs w:val="22"/>
        </w:rPr>
        <w:t>of the original owner</w:t>
      </w:r>
      <w:r w:rsidR="00A25B00">
        <w:rPr>
          <w:sz w:val="22"/>
          <w:szCs w:val="22"/>
        </w:rPr>
        <w:t>,</w:t>
      </w:r>
      <w:r w:rsidR="00110658">
        <w:rPr>
          <w:sz w:val="22"/>
          <w:szCs w:val="22"/>
        </w:rPr>
        <w:t xml:space="preserve"> </w:t>
      </w:r>
      <w:r w:rsidR="00DB6CB0">
        <w:rPr>
          <w:sz w:val="22"/>
          <w:szCs w:val="22"/>
        </w:rPr>
        <w:t xml:space="preserve">and </w:t>
      </w:r>
      <w:r w:rsidR="00A25B00">
        <w:rPr>
          <w:sz w:val="22"/>
          <w:szCs w:val="22"/>
        </w:rPr>
        <w:t xml:space="preserve">state of </w:t>
      </w:r>
      <w:r w:rsidR="00DB6CB0">
        <w:rPr>
          <w:sz w:val="22"/>
          <w:szCs w:val="22"/>
        </w:rPr>
        <w:t>preservation,</w:t>
      </w:r>
      <w:r>
        <w:rPr>
          <w:sz w:val="22"/>
          <w:szCs w:val="22"/>
        </w:rPr>
        <w:t xml:space="preserve"> </w:t>
      </w:r>
      <w:r w:rsidR="00DB6CB0">
        <w:rPr>
          <w:sz w:val="22"/>
          <w:szCs w:val="22"/>
        </w:rPr>
        <w:t>intricate reliefs occupy many of the walls</w:t>
      </w:r>
      <w:r w:rsidR="00A25B00">
        <w:rPr>
          <w:sz w:val="22"/>
          <w:szCs w:val="22"/>
        </w:rPr>
        <w:t xml:space="preserve">, </w:t>
      </w:r>
      <w:r w:rsidR="00B24988">
        <w:rPr>
          <w:sz w:val="22"/>
          <w:szCs w:val="22"/>
        </w:rPr>
        <w:t xml:space="preserve">however, </w:t>
      </w:r>
      <w:r w:rsidR="00A25B00">
        <w:rPr>
          <w:sz w:val="22"/>
          <w:szCs w:val="22"/>
        </w:rPr>
        <w:t xml:space="preserve">their </w:t>
      </w:r>
      <w:r w:rsidR="00DB6CB0">
        <w:rPr>
          <w:sz w:val="22"/>
          <w:szCs w:val="22"/>
        </w:rPr>
        <w:t xml:space="preserve">broad themes </w:t>
      </w:r>
      <w:r w:rsidR="002559A1">
        <w:rPr>
          <w:sz w:val="22"/>
          <w:szCs w:val="22"/>
        </w:rPr>
        <w:t xml:space="preserve">are always </w:t>
      </w:r>
      <w:r w:rsidR="00DB6CB0">
        <w:rPr>
          <w:sz w:val="22"/>
          <w:szCs w:val="22"/>
        </w:rPr>
        <w:t xml:space="preserve">‘Akhenaten’s political authority and religious doctrine of Atenism’ </w:t>
      </w:r>
      <w:sdt>
        <w:sdtPr>
          <w:rPr>
            <w:sz w:val="22"/>
            <w:szCs w:val="22"/>
          </w:rPr>
          <w:id w:val="997544205"/>
          <w:citation/>
        </w:sdtPr>
        <w:sdtContent>
          <w:r w:rsidR="00DB6CB0">
            <w:rPr>
              <w:sz w:val="22"/>
              <w:szCs w:val="22"/>
            </w:rPr>
            <w:fldChar w:fldCharType="begin"/>
          </w:r>
          <w:r w:rsidR="00DB6CB0">
            <w:rPr>
              <w:sz w:val="22"/>
              <w:szCs w:val="22"/>
            </w:rPr>
            <w:instrText xml:space="preserve">CITATION Mey85 \p 37 \l 2057 </w:instrText>
          </w:r>
          <w:r w:rsidR="00DB6CB0">
            <w:rPr>
              <w:sz w:val="22"/>
              <w:szCs w:val="22"/>
            </w:rPr>
            <w:fldChar w:fldCharType="separate"/>
          </w:r>
          <w:r w:rsidR="006C1E19" w:rsidRPr="006C1E19">
            <w:rPr>
              <w:noProof/>
              <w:sz w:val="22"/>
              <w:szCs w:val="22"/>
            </w:rPr>
            <w:t>(Meyers, 1985, p. 37)</w:t>
          </w:r>
          <w:r w:rsidR="00DB6CB0">
            <w:rPr>
              <w:sz w:val="22"/>
              <w:szCs w:val="22"/>
            </w:rPr>
            <w:fldChar w:fldCharType="end"/>
          </w:r>
        </w:sdtContent>
      </w:sdt>
      <w:r w:rsidR="00A25B00">
        <w:rPr>
          <w:sz w:val="22"/>
          <w:szCs w:val="22"/>
        </w:rPr>
        <w:t xml:space="preserve">. </w:t>
      </w:r>
    </w:p>
    <w:p w14:paraId="758BC37C" w14:textId="34EFC875" w:rsidR="007028D7" w:rsidRDefault="007028D7" w:rsidP="007028D7">
      <w:pPr>
        <w:spacing w:line="480" w:lineRule="auto"/>
        <w:jc w:val="center"/>
        <w:rPr>
          <w:sz w:val="22"/>
          <w:szCs w:val="22"/>
        </w:rPr>
      </w:pPr>
      <w:r w:rsidRPr="00D3075B">
        <w:rPr>
          <w:rFonts w:ascii="Calibri" w:eastAsia="Calibri" w:hAnsi="Calibri" w:cs="Calibri"/>
          <w:b/>
          <w:bCs/>
          <w:noProof/>
          <w:color w:val="242424"/>
          <w:shd w:val="clear" w:color="auto" w:fill="FFFFFF"/>
        </w:rPr>
        <w:drawing>
          <wp:inline distT="0" distB="0" distL="0" distR="0" wp14:anchorId="6DEA0A57" wp14:editId="469BA3A4">
            <wp:extent cx="1943275" cy="2583455"/>
            <wp:effectExtent l="0" t="0" r="0" b="0"/>
            <wp:docPr id="283225780" name="Picture 1" descr="A drawing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42507" name="Picture 1" descr="A drawing of a building&#10;&#10;Description automatically generated with medium confidence"/>
                    <pic:cNvPicPr/>
                  </pic:nvPicPr>
                  <pic:blipFill rotWithShape="1">
                    <a:blip r:embed="rId18"/>
                    <a:srcRect l="4998" r="3118" b="4516"/>
                    <a:stretch/>
                  </pic:blipFill>
                  <pic:spPr bwMode="auto">
                    <a:xfrm>
                      <a:off x="0" y="0"/>
                      <a:ext cx="1970875" cy="2620147"/>
                    </a:xfrm>
                    <a:prstGeom prst="rect">
                      <a:avLst/>
                    </a:prstGeom>
                    <a:ln>
                      <a:noFill/>
                    </a:ln>
                    <a:extLst>
                      <a:ext uri="{53640926-AAD7-44D8-BBD7-CCE9431645EC}">
                        <a14:shadowObscured xmlns:a14="http://schemas.microsoft.com/office/drawing/2010/main"/>
                      </a:ext>
                    </a:extLst>
                  </pic:spPr>
                </pic:pic>
              </a:graphicData>
            </a:graphic>
          </wp:inline>
        </w:drawing>
      </w:r>
    </w:p>
    <w:p w14:paraId="2182A6FB" w14:textId="39F37739" w:rsidR="007028D7" w:rsidRDefault="007028D7" w:rsidP="007028D7">
      <w:pPr>
        <w:jc w:val="center"/>
        <w:rPr>
          <w:rFonts w:ascii="Calibri" w:eastAsia="Calibri" w:hAnsi="Calibri" w:cs="Calibri"/>
          <w:color w:val="242424"/>
          <w:sz w:val="16"/>
          <w:szCs w:val="16"/>
          <w:shd w:val="clear" w:color="auto" w:fill="FFFFFF"/>
        </w:rPr>
      </w:pPr>
      <w:r>
        <w:rPr>
          <w:rFonts w:ascii="Calibri" w:eastAsia="Calibri" w:hAnsi="Calibri" w:cs="Calibri"/>
          <w:color w:val="242424"/>
          <w:sz w:val="16"/>
          <w:szCs w:val="16"/>
          <w:shd w:val="clear" w:color="auto" w:fill="FFFFFF"/>
        </w:rPr>
        <w:t xml:space="preserve">Figure 4. Arial and sectional details of Meryra’s Tomb </w:t>
      </w:r>
      <w:sdt>
        <w:sdtPr>
          <w:rPr>
            <w:rFonts w:ascii="Calibri" w:eastAsia="Calibri" w:hAnsi="Calibri" w:cs="Calibri"/>
            <w:color w:val="242424"/>
            <w:sz w:val="16"/>
            <w:szCs w:val="16"/>
            <w:shd w:val="clear" w:color="auto" w:fill="FFFFFF"/>
          </w:rPr>
          <w:id w:val="202836642"/>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Dav031 \p "Plate I"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(Davies, 1903, p. Plate I)</w:t>
          </w:r>
          <w:r>
            <w:rPr>
              <w:rFonts w:ascii="Calibri" w:eastAsia="Calibri" w:hAnsi="Calibri" w:cs="Calibri"/>
              <w:color w:val="242424"/>
              <w:sz w:val="16"/>
              <w:szCs w:val="16"/>
              <w:shd w:val="clear" w:color="auto" w:fill="FFFFFF"/>
            </w:rPr>
            <w:fldChar w:fldCharType="end"/>
          </w:r>
        </w:sdtContent>
      </w:sdt>
      <w:r>
        <w:rPr>
          <w:rFonts w:ascii="Calibri" w:eastAsia="Calibri" w:hAnsi="Calibri" w:cs="Calibri"/>
          <w:color w:val="242424"/>
          <w:sz w:val="16"/>
          <w:szCs w:val="16"/>
          <w:shd w:val="clear" w:color="auto" w:fill="FFFFFF"/>
        </w:rPr>
        <w:t xml:space="preserve"> </w:t>
      </w:r>
    </w:p>
    <w:p w14:paraId="1AA5F8EA" w14:textId="77777777" w:rsidR="007028D7" w:rsidRDefault="007028D7" w:rsidP="005A66D7">
      <w:pPr>
        <w:spacing w:line="480" w:lineRule="auto"/>
        <w:jc w:val="both"/>
        <w:rPr>
          <w:sz w:val="22"/>
          <w:szCs w:val="22"/>
        </w:rPr>
      </w:pPr>
    </w:p>
    <w:p w14:paraId="75D34446" w14:textId="7F4FDB4F" w:rsidR="00E86871" w:rsidRDefault="00E86871" w:rsidP="005A66D7">
      <w:pPr>
        <w:spacing w:line="480" w:lineRule="auto"/>
        <w:jc w:val="both"/>
        <w:rPr>
          <w:sz w:val="22"/>
          <w:szCs w:val="22"/>
        </w:rPr>
      </w:pPr>
      <w:r>
        <w:rPr>
          <w:sz w:val="22"/>
          <w:szCs w:val="22"/>
        </w:rPr>
        <w:t xml:space="preserve">Tomb shape variations do not alter the substance of the relief content ‘in principle or function’ </w:t>
      </w:r>
      <w:sdt>
        <w:sdtPr>
          <w:rPr>
            <w:sz w:val="22"/>
            <w:szCs w:val="22"/>
          </w:rPr>
          <w:id w:val="293957241"/>
          <w:citation/>
        </w:sdtPr>
        <w:sdtContent>
          <w:r>
            <w:rPr>
              <w:sz w:val="22"/>
              <w:szCs w:val="22"/>
            </w:rPr>
            <w:fldChar w:fldCharType="begin"/>
          </w:r>
          <w:r>
            <w:rPr>
              <w:sz w:val="22"/>
              <w:szCs w:val="22"/>
            </w:rPr>
            <w:instrText xml:space="preserve">CITATION Mey85 \p 38 \l 2057 </w:instrText>
          </w:r>
          <w:r>
            <w:rPr>
              <w:sz w:val="22"/>
              <w:szCs w:val="22"/>
            </w:rPr>
            <w:fldChar w:fldCharType="separate"/>
          </w:r>
          <w:r w:rsidR="006C1E19" w:rsidRPr="006C1E19">
            <w:rPr>
              <w:noProof/>
              <w:sz w:val="22"/>
              <w:szCs w:val="22"/>
            </w:rPr>
            <w:t>(Meyers, 1985, p. 38)</w:t>
          </w:r>
          <w:r>
            <w:rPr>
              <w:sz w:val="22"/>
              <w:szCs w:val="22"/>
            </w:rPr>
            <w:fldChar w:fldCharType="end"/>
          </w:r>
        </w:sdtContent>
      </w:sdt>
      <w:r>
        <w:rPr>
          <w:sz w:val="22"/>
          <w:szCs w:val="22"/>
        </w:rPr>
        <w:t xml:space="preserve">. </w:t>
      </w:r>
      <w:r w:rsidR="00A25B00">
        <w:rPr>
          <w:sz w:val="22"/>
          <w:szCs w:val="22"/>
        </w:rPr>
        <w:t>W</w:t>
      </w:r>
      <w:r w:rsidR="00DB6CB0">
        <w:rPr>
          <w:sz w:val="22"/>
          <w:szCs w:val="22"/>
        </w:rPr>
        <w:t xml:space="preserve">hen </w:t>
      </w:r>
      <w:r w:rsidR="00A25B00">
        <w:rPr>
          <w:sz w:val="22"/>
          <w:szCs w:val="22"/>
        </w:rPr>
        <w:t>reliefs are ‘read’</w:t>
      </w:r>
      <w:r w:rsidR="00DB6CB0">
        <w:rPr>
          <w:sz w:val="22"/>
          <w:szCs w:val="22"/>
        </w:rPr>
        <w:t xml:space="preserve"> with the order of the structure</w:t>
      </w:r>
      <w:r w:rsidR="00A25B00">
        <w:rPr>
          <w:sz w:val="22"/>
          <w:szCs w:val="22"/>
        </w:rPr>
        <w:t>’</w:t>
      </w:r>
      <w:r w:rsidR="00DB6CB0">
        <w:rPr>
          <w:sz w:val="22"/>
          <w:szCs w:val="22"/>
        </w:rPr>
        <w:t xml:space="preserve">s component parts, it is clear there is a </w:t>
      </w:r>
      <w:r w:rsidR="001367D7">
        <w:rPr>
          <w:sz w:val="22"/>
          <w:szCs w:val="22"/>
        </w:rPr>
        <w:t xml:space="preserve">unified, </w:t>
      </w:r>
      <w:r w:rsidR="00DB6CB0">
        <w:rPr>
          <w:sz w:val="22"/>
          <w:szCs w:val="22"/>
        </w:rPr>
        <w:t xml:space="preserve">consistent hierarchical structure to the </w:t>
      </w:r>
      <w:r w:rsidR="001367D7">
        <w:rPr>
          <w:sz w:val="22"/>
          <w:szCs w:val="22"/>
        </w:rPr>
        <w:t>entire tomb</w:t>
      </w:r>
      <w:sdt>
        <w:sdtPr>
          <w:rPr>
            <w:sz w:val="22"/>
            <w:szCs w:val="22"/>
          </w:rPr>
          <w:id w:val="-733314880"/>
          <w:citation/>
        </w:sdtPr>
        <w:sdtContent>
          <w:r w:rsidR="00DB6CB0">
            <w:rPr>
              <w:sz w:val="22"/>
              <w:szCs w:val="22"/>
            </w:rPr>
            <w:fldChar w:fldCharType="begin"/>
          </w:r>
          <w:r w:rsidR="00DB6CB0">
            <w:rPr>
              <w:sz w:val="22"/>
              <w:szCs w:val="22"/>
            </w:rPr>
            <w:instrText xml:space="preserve">CITATION Mey85 \p 37 \l 2057 </w:instrText>
          </w:r>
          <w:r w:rsidR="00DB6CB0">
            <w:rPr>
              <w:sz w:val="22"/>
              <w:szCs w:val="22"/>
            </w:rPr>
            <w:fldChar w:fldCharType="separate"/>
          </w:r>
          <w:r w:rsidR="006C1E19">
            <w:rPr>
              <w:noProof/>
              <w:sz w:val="22"/>
              <w:szCs w:val="22"/>
            </w:rPr>
            <w:t xml:space="preserve"> </w:t>
          </w:r>
          <w:r w:rsidR="006C1E19" w:rsidRPr="006C1E19">
            <w:rPr>
              <w:noProof/>
              <w:sz w:val="22"/>
              <w:szCs w:val="22"/>
            </w:rPr>
            <w:t>(Meyers, 1985, p. 37)</w:t>
          </w:r>
          <w:r w:rsidR="00DB6CB0">
            <w:rPr>
              <w:sz w:val="22"/>
              <w:szCs w:val="22"/>
            </w:rPr>
            <w:fldChar w:fldCharType="end"/>
          </w:r>
        </w:sdtContent>
      </w:sdt>
      <w:r w:rsidR="00DB6CB0">
        <w:rPr>
          <w:sz w:val="22"/>
          <w:szCs w:val="22"/>
        </w:rPr>
        <w:t xml:space="preserve">. </w:t>
      </w:r>
      <w:r w:rsidR="00110658">
        <w:rPr>
          <w:sz w:val="22"/>
          <w:szCs w:val="22"/>
        </w:rPr>
        <w:lastRenderedPageBreak/>
        <w:t xml:space="preserve">Before referencing the content of the reliefs, I agree with Meyers that this </w:t>
      </w:r>
      <w:r w:rsidR="00110658" w:rsidRPr="007B6468">
        <w:rPr>
          <w:i/>
          <w:iCs/>
          <w:sz w:val="22"/>
          <w:szCs w:val="22"/>
        </w:rPr>
        <w:t>space</w:t>
      </w:r>
      <w:r w:rsidR="00110658">
        <w:rPr>
          <w:sz w:val="22"/>
          <w:szCs w:val="22"/>
        </w:rPr>
        <w:t xml:space="preserve"> is designed ‘to create explicit links’ </w:t>
      </w:r>
      <w:sdt>
        <w:sdtPr>
          <w:rPr>
            <w:sz w:val="22"/>
            <w:szCs w:val="22"/>
          </w:rPr>
          <w:id w:val="1030230588"/>
          <w:citation/>
        </w:sdtPr>
        <w:sdtContent>
          <w:r w:rsidR="00110658">
            <w:rPr>
              <w:sz w:val="22"/>
              <w:szCs w:val="22"/>
            </w:rPr>
            <w:fldChar w:fldCharType="begin"/>
          </w:r>
          <w:r w:rsidR="00110658">
            <w:rPr>
              <w:sz w:val="22"/>
              <w:szCs w:val="22"/>
            </w:rPr>
            <w:instrText xml:space="preserve">CITATION Mey85 \p 37 \l 2057 </w:instrText>
          </w:r>
          <w:r w:rsidR="00110658">
            <w:rPr>
              <w:sz w:val="22"/>
              <w:szCs w:val="22"/>
            </w:rPr>
            <w:fldChar w:fldCharType="separate"/>
          </w:r>
          <w:r w:rsidR="006C1E19" w:rsidRPr="006C1E19">
            <w:rPr>
              <w:noProof/>
              <w:sz w:val="22"/>
              <w:szCs w:val="22"/>
            </w:rPr>
            <w:t>(Meyers, 1985, p. 37)</w:t>
          </w:r>
          <w:r w:rsidR="00110658">
            <w:rPr>
              <w:sz w:val="22"/>
              <w:szCs w:val="22"/>
            </w:rPr>
            <w:fldChar w:fldCharType="end"/>
          </w:r>
        </w:sdtContent>
      </w:sdt>
      <w:r w:rsidR="00110658">
        <w:rPr>
          <w:sz w:val="22"/>
          <w:szCs w:val="22"/>
        </w:rPr>
        <w:t xml:space="preserve"> between the viewer </w:t>
      </w:r>
      <w:r w:rsidR="007B6468">
        <w:rPr>
          <w:sz w:val="22"/>
          <w:szCs w:val="22"/>
        </w:rPr>
        <w:t xml:space="preserve">and </w:t>
      </w:r>
      <w:r w:rsidR="00110658">
        <w:rPr>
          <w:sz w:val="22"/>
          <w:szCs w:val="22"/>
        </w:rPr>
        <w:t>the space</w:t>
      </w:r>
      <w:r w:rsidR="00B24988">
        <w:rPr>
          <w:sz w:val="22"/>
          <w:szCs w:val="22"/>
        </w:rPr>
        <w:t>;</w:t>
      </w:r>
      <w:r w:rsidR="00D96BB7">
        <w:rPr>
          <w:sz w:val="22"/>
          <w:szCs w:val="22"/>
        </w:rPr>
        <w:t xml:space="preserve"> </w:t>
      </w:r>
      <w:r w:rsidR="007B663D">
        <w:rPr>
          <w:sz w:val="22"/>
          <w:szCs w:val="22"/>
        </w:rPr>
        <w:t>clear</w:t>
      </w:r>
      <w:r w:rsidR="00D96BB7">
        <w:rPr>
          <w:sz w:val="22"/>
          <w:szCs w:val="22"/>
        </w:rPr>
        <w:t xml:space="preserve"> in Meryra’s Tomb (04) (Fig.4)</w:t>
      </w:r>
      <w:r w:rsidR="00A25B00">
        <w:rPr>
          <w:sz w:val="22"/>
          <w:szCs w:val="22"/>
        </w:rPr>
        <w:t>;</w:t>
      </w:r>
      <w:r w:rsidR="00110658">
        <w:rPr>
          <w:sz w:val="22"/>
          <w:szCs w:val="22"/>
        </w:rPr>
        <w:t xml:space="preserve"> </w:t>
      </w:r>
      <w:r w:rsidR="00A25B00">
        <w:rPr>
          <w:sz w:val="22"/>
          <w:szCs w:val="22"/>
        </w:rPr>
        <w:t xml:space="preserve">a dynamism </w:t>
      </w:r>
      <w:r w:rsidR="00110658">
        <w:rPr>
          <w:sz w:val="22"/>
          <w:szCs w:val="22"/>
        </w:rPr>
        <w:t>eas</w:t>
      </w:r>
      <w:r w:rsidR="00B24988">
        <w:rPr>
          <w:sz w:val="22"/>
          <w:szCs w:val="22"/>
        </w:rPr>
        <w:t xml:space="preserve">ily </w:t>
      </w:r>
      <w:r w:rsidR="00110658">
        <w:rPr>
          <w:sz w:val="22"/>
          <w:szCs w:val="22"/>
        </w:rPr>
        <w:t>overlook</w:t>
      </w:r>
      <w:r w:rsidR="00B24988">
        <w:rPr>
          <w:sz w:val="22"/>
          <w:szCs w:val="22"/>
        </w:rPr>
        <w:t>ed</w:t>
      </w:r>
      <w:r w:rsidR="00110658">
        <w:rPr>
          <w:sz w:val="22"/>
          <w:szCs w:val="22"/>
        </w:rPr>
        <w:t xml:space="preserve"> </w:t>
      </w:r>
      <w:r w:rsidR="007B6468">
        <w:rPr>
          <w:sz w:val="22"/>
          <w:szCs w:val="22"/>
        </w:rPr>
        <w:t>in</w:t>
      </w:r>
      <w:r w:rsidR="001367D7">
        <w:rPr>
          <w:sz w:val="22"/>
          <w:szCs w:val="22"/>
        </w:rPr>
        <w:t xml:space="preserve"> processual archaeology. Here</w:t>
      </w:r>
      <w:r w:rsidR="00A25B00">
        <w:rPr>
          <w:sz w:val="22"/>
          <w:szCs w:val="22"/>
        </w:rPr>
        <w:t xml:space="preserve"> ‘every possible line of vision…</w:t>
      </w:r>
      <w:r w:rsidR="001367D7">
        <w:rPr>
          <w:sz w:val="22"/>
          <w:szCs w:val="22"/>
        </w:rPr>
        <w:t xml:space="preserve">has been </w:t>
      </w:r>
      <w:r w:rsidR="00A25B00">
        <w:rPr>
          <w:sz w:val="22"/>
          <w:szCs w:val="22"/>
        </w:rPr>
        <w:t xml:space="preserve">pre-established to orient the viewer in space and therefore assert the thematic order’ </w:t>
      </w:r>
      <w:sdt>
        <w:sdtPr>
          <w:rPr>
            <w:sz w:val="22"/>
            <w:szCs w:val="22"/>
          </w:rPr>
          <w:id w:val="-771097670"/>
          <w:citation/>
        </w:sdtPr>
        <w:sdtContent>
          <w:r w:rsidR="00A25B00">
            <w:rPr>
              <w:sz w:val="22"/>
              <w:szCs w:val="22"/>
            </w:rPr>
            <w:fldChar w:fldCharType="begin"/>
          </w:r>
          <w:r w:rsidR="00A25B00">
            <w:rPr>
              <w:sz w:val="22"/>
              <w:szCs w:val="22"/>
            </w:rPr>
            <w:instrText xml:space="preserve">CITATION Mey85 \p 37 \l 2057 </w:instrText>
          </w:r>
          <w:r w:rsidR="00A25B00">
            <w:rPr>
              <w:sz w:val="22"/>
              <w:szCs w:val="22"/>
            </w:rPr>
            <w:fldChar w:fldCharType="separate"/>
          </w:r>
          <w:r w:rsidR="006C1E19" w:rsidRPr="006C1E19">
            <w:rPr>
              <w:noProof/>
              <w:sz w:val="22"/>
              <w:szCs w:val="22"/>
            </w:rPr>
            <w:t>(Meyers, 1985, p. 37)</w:t>
          </w:r>
          <w:r w:rsidR="00A25B00">
            <w:rPr>
              <w:sz w:val="22"/>
              <w:szCs w:val="22"/>
            </w:rPr>
            <w:fldChar w:fldCharType="end"/>
          </w:r>
        </w:sdtContent>
      </w:sdt>
      <w:r w:rsidR="00A25B00">
        <w:rPr>
          <w:sz w:val="22"/>
          <w:szCs w:val="22"/>
        </w:rPr>
        <w:t>. Fig</w:t>
      </w:r>
      <w:r w:rsidR="00C77451">
        <w:rPr>
          <w:sz w:val="22"/>
          <w:szCs w:val="22"/>
        </w:rPr>
        <w:t>.</w:t>
      </w:r>
      <w:r w:rsidR="00A25B00">
        <w:rPr>
          <w:sz w:val="22"/>
          <w:szCs w:val="22"/>
        </w:rPr>
        <w:t xml:space="preserve"> 3 (</w:t>
      </w:r>
      <w:r w:rsidR="007B6468">
        <w:rPr>
          <w:sz w:val="22"/>
          <w:szCs w:val="22"/>
        </w:rPr>
        <w:t>at r</w:t>
      </w:r>
      <w:r w:rsidR="00A25B00">
        <w:rPr>
          <w:sz w:val="22"/>
          <w:szCs w:val="22"/>
        </w:rPr>
        <w:t>ight) shows the axial plan of the tombs</w:t>
      </w:r>
      <w:r w:rsidR="001367D7">
        <w:rPr>
          <w:sz w:val="22"/>
          <w:szCs w:val="22"/>
        </w:rPr>
        <w:t>,</w:t>
      </w:r>
      <w:r w:rsidR="00A25B00">
        <w:rPr>
          <w:sz w:val="22"/>
          <w:szCs w:val="22"/>
        </w:rPr>
        <w:t xml:space="preserve"> </w:t>
      </w:r>
      <w:r w:rsidR="001367D7">
        <w:rPr>
          <w:sz w:val="22"/>
          <w:szCs w:val="22"/>
        </w:rPr>
        <w:t xml:space="preserve">each </w:t>
      </w:r>
      <w:r w:rsidR="00A25B00">
        <w:rPr>
          <w:sz w:val="22"/>
          <w:szCs w:val="22"/>
        </w:rPr>
        <w:t>line of sight</w:t>
      </w:r>
      <w:r w:rsidR="001367D7">
        <w:rPr>
          <w:sz w:val="22"/>
          <w:szCs w:val="22"/>
        </w:rPr>
        <w:t xml:space="preserve"> </w:t>
      </w:r>
      <w:r w:rsidR="00A25B00">
        <w:rPr>
          <w:sz w:val="22"/>
          <w:szCs w:val="22"/>
        </w:rPr>
        <w:t xml:space="preserve">predetermined to focus on major relief </w:t>
      </w:r>
      <w:r w:rsidR="00006780">
        <w:rPr>
          <w:sz w:val="22"/>
          <w:szCs w:val="22"/>
        </w:rPr>
        <w:t>panels and</w:t>
      </w:r>
      <w:r w:rsidR="00A25B00">
        <w:rPr>
          <w:sz w:val="22"/>
          <w:szCs w:val="22"/>
        </w:rPr>
        <w:t xml:space="preserve"> continue to subsidiary reliefs</w:t>
      </w:r>
      <w:r w:rsidR="007B663D">
        <w:rPr>
          <w:sz w:val="22"/>
          <w:szCs w:val="22"/>
        </w:rPr>
        <w:t>. There are</w:t>
      </w:r>
      <w:r w:rsidR="007B6468">
        <w:rPr>
          <w:sz w:val="22"/>
          <w:szCs w:val="22"/>
        </w:rPr>
        <w:t xml:space="preserve"> repeated features in doorways and close columns delineate a wider transverse aisle from which the whole </w:t>
      </w:r>
      <w:r w:rsidR="001367D7">
        <w:rPr>
          <w:sz w:val="22"/>
          <w:szCs w:val="22"/>
        </w:rPr>
        <w:t>is</w:t>
      </w:r>
      <w:r w:rsidR="007B6468">
        <w:rPr>
          <w:sz w:val="22"/>
          <w:szCs w:val="22"/>
        </w:rPr>
        <w:t xml:space="preserve"> </w:t>
      </w:r>
      <w:r w:rsidR="001367D7">
        <w:rPr>
          <w:sz w:val="22"/>
          <w:szCs w:val="22"/>
        </w:rPr>
        <w:t xml:space="preserve">designed to be </w:t>
      </w:r>
      <w:r w:rsidR="007B6468">
        <w:rPr>
          <w:sz w:val="22"/>
          <w:szCs w:val="22"/>
        </w:rPr>
        <w:t xml:space="preserve">viewed in </w:t>
      </w:r>
      <w:r w:rsidR="007B6468" w:rsidRPr="007B6468">
        <w:rPr>
          <w:i/>
          <w:iCs/>
          <w:sz w:val="22"/>
          <w:szCs w:val="22"/>
        </w:rPr>
        <w:t>space</w:t>
      </w:r>
      <w:r w:rsidR="007B6468">
        <w:rPr>
          <w:sz w:val="22"/>
          <w:szCs w:val="22"/>
        </w:rPr>
        <w:t>. The columns</w:t>
      </w:r>
      <w:r w:rsidR="007B663D">
        <w:rPr>
          <w:sz w:val="22"/>
          <w:szCs w:val="22"/>
        </w:rPr>
        <w:t xml:space="preserve"> form </w:t>
      </w:r>
      <w:r w:rsidR="007B6468">
        <w:rPr>
          <w:sz w:val="22"/>
          <w:szCs w:val="22"/>
        </w:rPr>
        <w:t xml:space="preserve">an important attention </w:t>
      </w:r>
      <w:r w:rsidR="00C77451">
        <w:rPr>
          <w:sz w:val="22"/>
          <w:szCs w:val="22"/>
        </w:rPr>
        <w:t>directing</w:t>
      </w:r>
      <w:r w:rsidR="007B6468">
        <w:rPr>
          <w:sz w:val="22"/>
          <w:szCs w:val="22"/>
        </w:rPr>
        <w:t xml:space="preserve"> device</w:t>
      </w:r>
      <w:r w:rsidR="001367D7">
        <w:rPr>
          <w:sz w:val="22"/>
          <w:szCs w:val="22"/>
        </w:rPr>
        <w:t xml:space="preserve"> and </w:t>
      </w:r>
      <w:r w:rsidR="007B663D">
        <w:rPr>
          <w:sz w:val="22"/>
          <w:szCs w:val="22"/>
        </w:rPr>
        <w:t xml:space="preserve">are </w:t>
      </w:r>
      <w:r w:rsidR="007B6468">
        <w:rPr>
          <w:sz w:val="22"/>
          <w:szCs w:val="22"/>
        </w:rPr>
        <w:t xml:space="preserve">not structural as these </w:t>
      </w:r>
      <w:r w:rsidR="001367D7">
        <w:rPr>
          <w:sz w:val="22"/>
          <w:szCs w:val="22"/>
        </w:rPr>
        <w:t xml:space="preserve">tombs </w:t>
      </w:r>
      <w:r w:rsidR="007B6468">
        <w:rPr>
          <w:sz w:val="22"/>
          <w:szCs w:val="22"/>
        </w:rPr>
        <w:t>are excavated from living rock</w:t>
      </w:r>
      <w:r w:rsidR="007B663D">
        <w:rPr>
          <w:sz w:val="22"/>
          <w:szCs w:val="22"/>
        </w:rPr>
        <w:t>. They</w:t>
      </w:r>
      <w:r w:rsidR="007B6468">
        <w:rPr>
          <w:sz w:val="22"/>
          <w:szCs w:val="22"/>
        </w:rPr>
        <w:t xml:space="preserve"> also </w:t>
      </w:r>
      <w:r w:rsidR="001367D7" w:rsidRPr="001367D7">
        <w:rPr>
          <w:i/>
          <w:iCs/>
          <w:sz w:val="22"/>
          <w:szCs w:val="22"/>
        </w:rPr>
        <w:t>require</w:t>
      </w:r>
      <w:r w:rsidR="007B6468">
        <w:rPr>
          <w:sz w:val="22"/>
          <w:szCs w:val="22"/>
        </w:rPr>
        <w:t xml:space="preserve"> the viewer </w:t>
      </w:r>
      <w:r w:rsidR="001367D7">
        <w:rPr>
          <w:sz w:val="22"/>
          <w:szCs w:val="22"/>
        </w:rPr>
        <w:t xml:space="preserve">to observe the reliefs from a ‘frontal position’ </w:t>
      </w:r>
      <w:sdt>
        <w:sdtPr>
          <w:rPr>
            <w:sz w:val="22"/>
            <w:szCs w:val="22"/>
          </w:rPr>
          <w:id w:val="-2128543814"/>
          <w:citation/>
        </w:sdtPr>
        <w:sdtContent>
          <w:r w:rsidR="001367D7">
            <w:rPr>
              <w:sz w:val="22"/>
              <w:szCs w:val="22"/>
            </w:rPr>
            <w:fldChar w:fldCharType="begin"/>
          </w:r>
          <w:r w:rsidR="001367D7">
            <w:rPr>
              <w:sz w:val="22"/>
              <w:szCs w:val="22"/>
            </w:rPr>
            <w:instrText xml:space="preserve">CITATION Mey85 \p 38 \l 2057 </w:instrText>
          </w:r>
          <w:r w:rsidR="001367D7">
            <w:rPr>
              <w:sz w:val="22"/>
              <w:szCs w:val="22"/>
            </w:rPr>
            <w:fldChar w:fldCharType="separate"/>
          </w:r>
          <w:r w:rsidR="006C1E19" w:rsidRPr="006C1E19">
            <w:rPr>
              <w:noProof/>
              <w:sz w:val="22"/>
              <w:szCs w:val="22"/>
            </w:rPr>
            <w:t>(Meyers, 1985, p. 38)</w:t>
          </w:r>
          <w:r w:rsidR="001367D7">
            <w:rPr>
              <w:sz w:val="22"/>
              <w:szCs w:val="22"/>
            </w:rPr>
            <w:fldChar w:fldCharType="end"/>
          </w:r>
        </w:sdtContent>
      </w:sdt>
      <w:r w:rsidR="007B6468">
        <w:rPr>
          <w:sz w:val="22"/>
          <w:szCs w:val="22"/>
        </w:rPr>
        <w:t xml:space="preserve"> </w:t>
      </w:r>
      <w:r w:rsidR="001367D7">
        <w:rPr>
          <w:sz w:val="22"/>
          <w:szCs w:val="22"/>
        </w:rPr>
        <w:t xml:space="preserve">not only augmenting the experience of the space and view of the reliefs, but also </w:t>
      </w:r>
      <w:r w:rsidR="007B68C4">
        <w:rPr>
          <w:sz w:val="22"/>
          <w:szCs w:val="22"/>
        </w:rPr>
        <w:t>appear</w:t>
      </w:r>
      <w:r w:rsidR="002559A1">
        <w:rPr>
          <w:sz w:val="22"/>
          <w:szCs w:val="22"/>
        </w:rPr>
        <w:t>ing</w:t>
      </w:r>
      <w:r w:rsidR="007B68C4">
        <w:rPr>
          <w:sz w:val="22"/>
          <w:szCs w:val="22"/>
        </w:rPr>
        <w:t xml:space="preserve"> designed to be </w:t>
      </w:r>
      <w:r w:rsidR="001367D7">
        <w:rPr>
          <w:sz w:val="22"/>
          <w:szCs w:val="22"/>
        </w:rPr>
        <w:t>suggestive of actual architectural spaces depicted within the reliefs of the Royal city, a</w:t>
      </w:r>
      <w:r w:rsidR="007B68C4">
        <w:rPr>
          <w:sz w:val="22"/>
          <w:szCs w:val="22"/>
        </w:rPr>
        <w:t xml:space="preserve"> sophisticated</w:t>
      </w:r>
      <w:r w:rsidR="001367D7">
        <w:rPr>
          <w:sz w:val="22"/>
          <w:szCs w:val="22"/>
        </w:rPr>
        <w:t xml:space="preserve"> ‘architectural analogy’ </w:t>
      </w:r>
      <w:sdt>
        <w:sdtPr>
          <w:rPr>
            <w:sz w:val="22"/>
            <w:szCs w:val="22"/>
          </w:rPr>
          <w:id w:val="1817366913"/>
          <w:citation/>
        </w:sdtPr>
        <w:sdtContent>
          <w:r w:rsidR="001367D7">
            <w:rPr>
              <w:sz w:val="22"/>
              <w:szCs w:val="22"/>
            </w:rPr>
            <w:fldChar w:fldCharType="begin"/>
          </w:r>
          <w:r w:rsidR="001367D7">
            <w:rPr>
              <w:sz w:val="22"/>
              <w:szCs w:val="22"/>
            </w:rPr>
            <w:instrText xml:space="preserve">CITATION Mey85 \p 38 \l 2057 </w:instrText>
          </w:r>
          <w:r w:rsidR="001367D7">
            <w:rPr>
              <w:sz w:val="22"/>
              <w:szCs w:val="22"/>
            </w:rPr>
            <w:fldChar w:fldCharType="separate"/>
          </w:r>
          <w:r w:rsidR="006C1E19" w:rsidRPr="006C1E19">
            <w:rPr>
              <w:noProof/>
              <w:sz w:val="22"/>
              <w:szCs w:val="22"/>
            </w:rPr>
            <w:t>(Meyers, 1985, p. 38)</w:t>
          </w:r>
          <w:r w:rsidR="001367D7">
            <w:rPr>
              <w:sz w:val="22"/>
              <w:szCs w:val="22"/>
            </w:rPr>
            <w:fldChar w:fldCharType="end"/>
          </w:r>
        </w:sdtContent>
      </w:sdt>
      <w:r w:rsidR="007B68C4">
        <w:rPr>
          <w:sz w:val="22"/>
          <w:szCs w:val="22"/>
        </w:rPr>
        <w:t xml:space="preserve"> that would transport the viewer of the time to known elements of Akhetaten, </w:t>
      </w:r>
      <w:r w:rsidR="00C77451">
        <w:rPr>
          <w:sz w:val="22"/>
          <w:szCs w:val="22"/>
        </w:rPr>
        <w:t xml:space="preserve">or more likely elements under construction, </w:t>
      </w:r>
      <w:r w:rsidR="007B68C4">
        <w:rPr>
          <w:sz w:val="22"/>
          <w:szCs w:val="22"/>
        </w:rPr>
        <w:t xml:space="preserve">while suspending them within </w:t>
      </w:r>
      <w:r w:rsidR="002559A1">
        <w:rPr>
          <w:sz w:val="22"/>
          <w:szCs w:val="22"/>
        </w:rPr>
        <w:t>this</w:t>
      </w:r>
      <w:r w:rsidR="007B68C4">
        <w:rPr>
          <w:sz w:val="22"/>
          <w:szCs w:val="22"/>
        </w:rPr>
        <w:t xml:space="preserve"> pseudo city space, inside the Tomb. </w:t>
      </w:r>
    </w:p>
    <w:p w14:paraId="4F059A23" w14:textId="77777777" w:rsidR="0094230D" w:rsidRDefault="0094230D" w:rsidP="005A66D7">
      <w:pPr>
        <w:spacing w:line="480" w:lineRule="auto"/>
        <w:jc w:val="both"/>
        <w:rPr>
          <w:sz w:val="22"/>
          <w:szCs w:val="22"/>
        </w:rPr>
      </w:pPr>
    </w:p>
    <w:p w14:paraId="4AF6286A" w14:textId="600A05AD" w:rsidR="00E86871" w:rsidRDefault="00E86871" w:rsidP="005A66D7">
      <w:pPr>
        <w:spacing w:line="480" w:lineRule="auto"/>
        <w:jc w:val="both"/>
        <w:rPr>
          <w:sz w:val="22"/>
          <w:szCs w:val="22"/>
        </w:rPr>
      </w:pPr>
      <w:r>
        <w:rPr>
          <w:sz w:val="22"/>
          <w:szCs w:val="22"/>
        </w:rPr>
        <w:t>In addition, the viewer’s line of sight and focus on the relief panels is consistently directed towards the main panel (A</w:t>
      </w:r>
      <w:r w:rsidR="007B663D">
        <w:rPr>
          <w:sz w:val="22"/>
          <w:szCs w:val="22"/>
        </w:rPr>
        <w:t xml:space="preserve"> in </w:t>
      </w:r>
      <w:r>
        <w:rPr>
          <w:sz w:val="22"/>
          <w:szCs w:val="22"/>
        </w:rPr>
        <w:t>Fig.</w:t>
      </w:r>
      <w:r w:rsidR="00D96BB7">
        <w:rPr>
          <w:sz w:val="22"/>
          <w:szCs w:val="22"/>
        </w:rPr>
        <w:t>5)</w:t>
      </w:r>
      <w:r w:rsidR="002C0CE1">
        <w:rPr>
          <w:sz w:val="22"/>
          <w:szCs w:val="22"/>
        </w:rPr>
        <w:t xml:space="preserve">, seen </w:t>
      </w:r>
      <w:r w:rsidR="00D96BB7">
        <w:rPr>
          <w:sz w:val="22"/>
          <w:szCs w:val="22"/>
        </w:rPr>
        <w:t>in Meryra’s Tomb (04) (Fig. 6)</w:t>
      </w:r>
      <w:r>
        <w:rPr>
          <w:sz w:val="22"/>
          <w:szCs w:val="22"/>
        </w:rPr>
        <w:t xml:space="preserve"> with the subsidiary panels facing toward the main scene</w:t>
      </w:r>
      <w:r w:rsidR="00064446">
        <w:rPr>
          <w:sz w:val="22"/>
          <w:szCs w:val="22"/>
        </w:rPr>
        <w:t xml:space="preserve">, </w:t>
      </w:r>
      <w:r w:rsidR="002559A1">
        <w:rPr>
          <w:sz w:val="22"/>
          <w:szCs w:val="22"/>
        </w:rPr>
        <w:t>leading the viewer to the main scene</w:t>
      </w:r>
      <w:r>
        <w:rPr>
          <w:sz w:val="22"/>
          <w:szCs w:val="22"/>
        </w:rPr>
        <w:t xml:space="preserve">. This </w:t>
      </w:r>
      <w:r w:rsidR="002559A1">
        <w:rPr>
          <w:sz w:val="22"/>
          <w:szCs w:val="22"/>
        </w:rPr>
        <w:t xml:space="preserve">directorial </w:t>
      </w:r>
      <w:r>
        <w:rPr>
          <w:sz w:val="22"/>
          <w:szCs w:val="22"/>
        </w:rPr>
        <w:t xml:space="preserve">device is repeated in doorways with relief figures facing the direction the viewer is intended to take, either towards the </w:t>
      </w:r>
      <w:r w:rsidR="00064446">
        <w:rPr>
          <w:sz w:val="22"/>
          <w:szCs w:val="22"/>
        </w:rPr>
        <w:t xml:space="preserve">inner </w:t>
      </w:r>
      <w:r>
        <w:rPr>
          <w:sz w:val="22"/>
          <w:szCs w:val="22"/>
        </w:rPr>
        <w:t>shrine or out of the tomb</w:t>
      </w:r>
      <w:r w:rsidR="002559A1">
        <w:rPr>
          <w:sz w:val="22"/>
          <w:szCs w:val="22"/>
        </w:rPr>
        <w:t>, with corner reliefs subdividing the spaces and delineating separate chambers.</w:t>
      </w:r>
    </w:p>
    <w:p w14:paraId="3092A9AB" w14:textId="0583D393" w:rsidR="00E86871" w:rsidRPr="007B6468" w:rsidRDefault="00E86871" w:rsidP="00E86871">
      <w:pPr>
        <w:spacing w:line="480" w:lineRule="auto"/>
        <w:jc w:val="center"/>
        <w:rPr>
          <w:sz w:val="22"/>
          <w:szCs w:val="22"/>
        </w:rPr>
      </w:pPr>
      <w:r w:rsidRPr="001A572F">
        <w:rPr>
          <w:rFonts w:ascii="Calibri" w:eastAsia="Calibri" w:hAnsi="Calibri" w:cs="Calibri"/>
          <w:b/>
          <w:bCs/>
          <w:noProof/>
          <w:color w:val="242424"/>
          <w:shd w:val="clear" w:color="auto" w:fill="FFFFFF"/>
        </w:rPr>
        <w:drawing>
          <wp:inline distT="0" distB="0" distL="0" distR="0" wp14:anchorId="2D5868B3" wp14:editId="65A1188B">
            <wp:extent cx="3310255" cy="1106109"/>
            <wp:effectExtent l="0" t="0" r="4445" b="0"/>
            <wp:docPr id="2080800907" name="Picture 1"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00907" name="Picture 1" descr="A diagram of a structure&#10;&#10;Description automatically generated"/>
                    <pic:cNvPicPr/>
                  </pic:nvPicPr>
                  <pic:blipFill>
                    <a:blip r:embed="rId19"/>
                    <a:stretch>
                      <a:fillRect/>
                    </a:stretch>
                  </pic:blipFill>
                  <pic:spPr>
                    <a:xfrm>
                      <a:off x="0" y="0"/>
                      <a:ext cx="3352252" cy="1120142"/>
                    </a:xfrm>
                    <a:prstGeom prst="rect">
                      <a:avLst/>
                    </a:prstGeom>
                  </pic:spPr>
                </pic:pic>
              </a:graphicData>
            </a:graphic>
          </wp:inline>
        </w:drawing>
      </w:r>
    </w:p>
    <w:p w14:paraId="7BFF5E78" w14:textId="42A64070" w:rsidR="007028D7" w:rsidRDefault="00E86871" w:rsidP="00D96BB7">
      <w:pPr>
        <w:jc w:val="center"/>
        <w:rPr>
          <w:rFonts w:ascii="Calibri" w:eastAsia="Calibri" w:hAnsi="Calibri" w:cs="Calibri"/>
          <w:color w:val="242424"/>
          <w:sz w:val="16"/>
          <w:szCs w:val="16"/>
          <w:shd w:val="clear" w:color="auto" w:fill="FFFFFF"/>
        </w:rPr>
      </w:pPr>
      <w:r>
        <w:rPr>
          <w:rFonts w:ascii="Calibri" w:eastAsia="Calibri" w:hAnsi="Calibri" w:cs="Calibri"/>
          <w:color w:val="242424"/>
          <w:sz w:val="16"/>
          <w:szCs w:val="16"/>
          <w:shd w:val="clear" w:color="auto" w:fill="FFFFFF"/>
        </w:rPr>
        <w:t xml:space="preserve">Figure </w:t>
      </w:r>
      <w:r w:rsidR="007028D7">
        <w:rPr>
          <w:rFonts w:ascii="Calibri" w:eastAsia="Calibri" w:hAnsi="Calibri" w:cs="Calibri"/>
          <w:color w:val="242424"/>
          <w:sz w:val="16"/>
          <w:szCs w:val="16"/>
          <w:shd w:val="clear" w:color="auto" w:fill="FFFFFF"/>
        </w:rPr>
        <w:t>5</w:t>
      </w:r>
      <w:r>
        <w:rPr>
          <w:rFonts w:ascii="Calibri" w:eastAsia="Calibri" w:hAnsi="Calibri" w:cs="Calibri"/>
          <w:color w:val="242424"/>
          <w:sz w:val="16"/>
          <w:szCs w:val="16"/>
          <w:shd w:val="clear" w:color="auto" w:fill="FFFFFF"/>
        </w:rPr>
        <w:t xml:space="preserve">. Longitudinal Section of Tomb </w:t>
      </w:r>
      <w:sdt>
        <w:sdtPr>
          <w:rPr>
            <w:rFonts w:ascii="Calibri" w:eastAsia="Calibri" w:hAnsi="Calibri" w:cs="Calibri"/>
            <w:color w:val="242424"/>
            <w:sz w:val="16"/>
            <w:szCs w:val="16"/>
            <w:shd w:val="clear" w:color="auto" w:fill="FFFFFF"/>
          </w:rPr>
          <w:id w:val="-169868505"/>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Mey851 \p 38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(Meyers, 1985, p. 38)</w:t>
          </w:r>
          <w:r>
            <w:rPr>
              <w:rFonts w:ascii="Calibri" w:eastAsia="Calibri" w:hAnsi="Calibri" w:cs="Calibri"/>
              <w:color w:val="242424"/>
              <w:sz w:val="16"/>
              <w:szCs w:val="16"/>
              <w:shd w:val="clear" w:color="auto" w:fill="FFFFFF"/>
            </w:rPr>
            <w:fldChar w:fldCharType="end"/>
          </w:r>
        </w:sdtContent>
      </w:sdt>
      <w:r w:rsidR="002C0CE1">
        <w:rPr>
          <w:rFonts w:ascii="Calibri" w:eastAsia="Calibri" w:hAnsi="Calibri" w:cs="Calibri"/>
          <w:color w:val="242424"/>
          <w:sz w:val="16"/>
          <w:szCs w:val="16"/>
          <w:shd w:val="clear" w:color="auto" w:fill="FFFFFF"/>
        </w:rPr>
        <w:t>.</w:t>
      </w:r>
    </w:p>
    <w:p w14:paraId="1DF2F6C2" w14:textId="77777777" w:rsidR="00D96BB7" w:rsidRPr="00D96BB7" w:rsidRDefault="00D96BB7" w:rsidP="00D96BB7">
      <w:pPr>
        <w:jc w:val="center"/>
        <w:rPr>
          <w:rFonts w:ascii="Calibri" w:eastAsia="Calibri" w:hAnsi="Calibri" w:cs="Calibri"/>
          <w:color w:val="242424"/>
          <w:sz w:val="16"/>
          <w:szCs w:val="16"/>
          <w:shd w:val="clear" w:color="auto" w:fill="FFFFFF"/>
        </w:rPr>
      </w:pPr>
    </w:p>
    <w:p w14:paraId="11006A0A" w14:textId="38A5CC4A" w:rsidR="007028D7" w:rsidRDefault="007028D7" w:rsidP="007028D7">
      <w:pPr>
        <w:spacing w:line="480" w:lineRule="auto"/>
        <w:jc w:val="center"/>
        <w:rPr>
          <w:b/>
          <w:bCs/>
          <w:i/>
          <w:iCs/>
        </w:rPr>
      </w:pPr>
      <w:r w:rsidRPr="007B3EB4">
        <w:rPr>
          <w:rFonts w:ascii="Calibri" w:eastAsia="Calibri" w:hAnsi="Calibri" w:cs="Calibri"/>
          <w:b/>
          <w:bCs/>
          <w:noProof/>
          <w:color w:val="242424"/>
          <w:shd w:val="clear" w:color="auto" w:fill="FFFFFF"/>
        </w:rPr>
        <w:lastRenderedPageBreak/>
        <w:drawing>
          <wp:inline distT="0" distB="0" distL="0" distR="0" wp14:anchorId="4B9B0980" wp14:editId="15C84C71">
            <wp:extent cx="3787960" cy="2565875"/>
            <wp:effectExtent l="0" t="0" r="0" b="0"/>
            <wp:docPr id="1188433692"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33692" name="Picture 1" descr="A drawing of a building&#10;&#10;Description automatically generated"/>
                    <pic:cNvPicPr/>
                  </pic:nvPicPr>
                  <pic:blipFill>
                    <a:blip r:embed="rId20"/>
                    <a:stretch>
                      <a:fillRect/>
                    </a:stretch>
                  </pic:blipFill>
                  <pic:spPr>
                    <a:xfrm>
                      <a:off x="0" y="0"/>
                      <a:ext cx="3929044" cy="2661442"/>
                    </a:xfrm>
                    <a:prstGeom prst="rect">
                      <a:avLst/>
                    </a:prstGeom>
                  </pic:spPr>
                </pic:pic>
              </a:graphicData>
            </a:graphic>
          </wp:inline>
        </w:drawing>
      </w:r>
    </w:p>
    <w:p w14:paraId="4D906CAB" w14:textId="6EE456F0" w:rsidR="007028D7" w:rsidRPr="00D96BB7" w:rsidRDefault="007028D7" w:rsidP="00D96BB7">
      <w:pPr>
        <w:jc w:val="center"/>
        <w:rPr>
          <w:rFonts w:ascii="Calibri" w:eastAsia="Calibri" w:hAnsi="Calibri" w:cs="Calibri"/>
          <w:color w:val="242424"/>
          <w:sz w:val="16"/>
          <w:szCs w:val="16"/>
          <w:shd w:val="clear" w:color="auto" w:fill="FFFFFF"/>
        </w:rPr>
      </w:pPr>
      <w:r w:rsidRPr="00D3075B">
        <w:rPr>
          <w:rFonts w:ascii="Calibri" w:eastAsia="Calibri" w:hAnsi="Calibri" w:cs="Calibri"/>
          <w:color w:val="242424"/>
          <w:sz w:val="16"/>
          <w:szCs w:val="16"/>
          <w:shd w:val="clear" w:color="auto" w:fill="FFFFFF"/>
        </w:rPr>
        <w:t xml:space="preserve">Figure </w:t>
      </w:r>
      <w:r>
        <w:rPr>
          <w:rFonts w:ascii="Calibri" w:eastAsia="Calibri" w:hAnsi="Calibri" w:cs="Calibri"/>
          <w:color w:val="242424"/>
          <w:sz w:val="16"/>
          <w:szCs w:val="16"/>
          <w:shd w:val="clear" w:color="auto" w:fill="FFFFFF"/>
        </w:rPr>
        <w:t xml:space="preserve">6. Details of Meryra’s Tomb (04) </w:t>
      </w:r>
      <w:sdt>
        <w:sdtPr>
          <w:rPr>
            <w:rFonts w:ascii="Calibri" w:eastAsia="Calibri" w:hAnsi="Calibri" w:cs="Calibri"/>
            <w:color w:val="242424"/>
            <w:sz w:val="16"/>
            <w:szCs w:val="16"/>
            <w:shd w:val="clear" w:color="auto" w:fill="FFFFFF"/>
          </w:rPr>
          <w:id w:val="-725447837"/>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Dav031 \p "Plate II"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(Davies, 1903, p. Plate II)</w:t>
          </w:r>
          <w:r>
            <w:rPr>
              <w:rFonts w:ascii="Calibri" w:eastAsia="Calibri" w:hAnsi="Calibri" w:cs="Calibri"/>
              <w:color w:val="242424"/>
              <w:sz w:val="16"/>
              <w:szCs w:val="16"/>
              <w:shd w:val="clear" w:color="auto" w:fill="FFFFFF"/>
            </w:rPr>
            <w:fldChar w:fldCharType="end"/>
          </w:r>
        </w:sdtContent>
      </w:sdt>
      <w:r>
        <w:rPr>
          <w:rFonts w:ascii="Calibri" w:eastAsia="Calibri" w:hAnsi="Calibri" w:cs="Calibri"/>
          <w:color w:val="242424"/>
          <w:sz w:val="16"/>
          <w:szCs w:val="16"/>
          <w:shd w:val="clear" w:color="auto" w:fill="FFFFFF"/>
        </w:rPr>
        <w:t>.</w:t>
      </w:r>
    </w:p>
    <w:p w14:paraId="725560EC" w14:textId="77777777" w:rsidR="00C77451" w:rsidRDefault="00C77451" w:rsidP="005A66D7">
      <w:pPr>
        <w:spacing w:line="480" w:lineRule="auto"/>
        <w:jc w:val="both"/>
        <w:rPr>
          <w:b/>
          <w:bCs/>
          <w:i/>
          <w:iCs/>
        </w:rPr>
      </w:pPr>
    </w:p>
    <w:p w14:paraId="10A2CF34" w14:textId="359D65C1" w:rsidR="00064446" w:rsidRPr="00064446" w:rsidRDefault="002559A1" w:rsidP="005A66D7">
      <w:pPr>
        <w:spacing w:line="480" w:lineRule="auto"/>
        <w:jc w:val="both"/>
      </w:pPr>
      <w:r w:rsidRPr="002559A1">
        <w:rPr>
          <w:b/>
          <w:bCs/>
          <w:i/>
          <w:iCs/>
        </w:rPr>
        <w:t>Relief Subjects</w:t>
      </w:r>
      <w:r w:rsidR="000C5897">
        <w:rPr>
          <w:sz w:val="22"/>
          <w:szCs w:val="22"/>
        </w:rPr>
        <w:t xml:space="preserve"> </w:t>
      </w:r>
    </w:p>
    <w:p w14:paraId="5705DDCF" w14:textId="5909454A" w:rsidR="004F53F4" w:rsidRPr="00E56F38" w:rsidRDefault="004F53F4" w:rsidP="006C1E19">
      <w:pPr>
        <w:spacing w:line="480" w:lineRule="auto"/>
        <w:jc w:val="both"/>
        <w:rPr>
          <w:b/>
          <w:bCs/>
          <w:sz w:val="22"/>
          <w:szCs w:val="22"/>
        </w:rPr>
      </w:pPr>
      <w:r>
        <w:rPr>
          <w:sz w:val="22"/>
          <w:szCs w:val="22"/>
        </w:rPr>
        <w:t xml:space="preserve">Reliefs begin at doorways, </w:t>
      </w:r>
      <w:r w:rsidR="003273C9">
        <w:rPr>
          <w:sz w:val="22"/>
          <w:szCs w:val="22"/>
        </w:rPr>
        <w:t xml:space="preserve">on </w:t>
      </w:r>
      <w:r>
        <w:rPr>
          <w:sz w:val="22"/>
          <w:szCs w:val="22"/>
        </w:rPr>
        <w:t>a lintel, with the king and queen either side of an offering table under the Aten disc</w:t>
      </w:r>
      <w:r w:rsidR="003273C9">
        <w:rPr>
          <w:sz w:val="22"/>
          <w:szCs w:val="22"/>
        </w:rPr>
        <w:t>,</w:t>
      </w:r>
      <w:r>
        <w:rPr>
          <w:sz w:val="22"/>
          <w:szCs w:val="22"/>
        </w:rPr>
        <w:t xml:space="preserve"> with rays and hands extending towards them</w:t>
      </w:r>
      <w:r w:rsidR="003273C9">
        <w:rPr>
          <w:sz w:val="22"/>
          <w:szCs w:val="22"/>
        </w:rPr>
        <w:t>,</w:t>
      </w:r>
      <w:r>
        <w:rPr>
          <w:sz w:val="22"/>
          <w:szCs w:val="22"/>
        </w:rPr>
        <w:t xml:space="preserve"> and jamb with the Aten disc with rays and </w:t>
      </w:r>
      <w:r w:rsidR="003273C9">
        <w:rPr>
          <w:sz w:val="22"/>
          <w:szCs w:val="22"/>
        </w:rPr>
        <w:t xml:space="preserve">hands </w:t>
      </w:r>
      <w:r>
        <w:rPr>
          <w:sz w:val="22"/>
          <w:szCs w:val="22"/>
        </w:rPr>
        <w:t xml:space="preserve">protecting the royal cartouches. </w:t>
      </w:r>
      <w:r w:rsidR="00AE2B14">
        <w:rPr>
          <w:sz w:val="22"/>
          <w:szCs w:val="22"/>
        </w:rPr>
        <w:t xml:space="preserve">The images themselves revolutionary in a canon that saw little change prior to this time, in their </w:t>
      </w:r>
      <w:r w:rsidR="00006780">
        <w:rPr>
          <w:sz w:val="22"/>
          <w:szCs w:val="22"/>
        </w:rPr>
        <w:t xml:space="preserve">shocking </w:t>
      </w:r>
      <w:r w:rsidR="00AE2B14">
        <w:rPr>
          <w:sz w:val="22"/>
          <w:szCs w:val="22"/>
        </w:rPr>
        <w:t>exaggerated form and their familial representation, described as images that biologically would have provoked a significant</w:t>
      </w:r>
      <w:r w:rsidR="00E56F38">
        <w:rPr>
          <w:sz w:val="22"/>
          <w:szCs w:val="22"/>
        </w:rPr>
        <w:t xml:space="preserve"> and involuntary</w:t>
      </w:r>
      <w:r w:rsidR="00AE2B14">
        <w:rPr>
          <w:sz w:val="22"/>
          <w:szCs w:val="22"/>
        </w:rPr>
        <w:t xml:space="preserve"> pre-motor cortextual response</w:t>
      </w:r>
      <w:r w:rsidR="00C77451">
        <w:rPr>
          <w:sz w:val="22"/>
          <w:szCs w:val="22"/>
        </w:rPr>
        <w:t xml:space="preserve"> for the viewer </w:t>
      </w:r>
      <w:r w:rsidR="00C77451" w:rsidRPr="00C77451">
        <w:rPr>
          <w:i/>
          <w:iCs/>
          <w:sz w:val="22"/>
          <w:szCs w:val="22"/>
        </w:rPr>
        <w:t>in space</w:t>
      </w:r>
      <w:r w:rsidR="00AE2B14">
        <w:rPr>
          <w:sz w:val="22"/>
          <w:szCs w:val="22"/>
        </w:rPr>
        <w:t xml:space="preserve">  </w:t>
      </w:r>
      <w:sdt>
        <w:sdtPr>
          <w:rPr>
            <w:sz w:val="22"/>
            <w:szCs w:val="22"/>
          </w:rPr>
          <w:id w:val="-625846814"/>
          <w:citation/>
        </w:sdtPr>
        <w:sdtContent>
          <w:r w:rsidR="00AE2B14" w:rsidRPr="00AE2B14">
            <w:rPr>
              <w:sz w:val="22"/>
              <w:szCs w:val="22"/>
            </w:rPr>
            <w:fldChar w:fldCharType="begin"/>
          </w:r>
          <w:r w:rsidR="00AE2B14" w:rsidRPr="00AE2B14">
            <w:rPr>
              <w:sz w:val="22"/>
              <w:szCs w:val="22"/>
            </w:rPr>
            <w:instrText xml:space="preserve">CITATION Arl211 \p 1 \l 2057 </w:instrText>
          </w:r>
          <w:r w:rsidR="00AE2B14" w:rsidRPr="00AE2B14">
            <w:rPr>
              <w:sz w:val="22"/>
              <w:szCs w:val="22"/>
            </w:rPr>
            <w:fldChar w:fldCharType="separate"/>
          </w:r>
          <w:r w:rsidR="006C1E19" w:rsidRPr="006C1E19">
            <w:rPr>
              <w:noProof/>
              <w:sz w:val="22"/>
              <w:szCs w:val="22"/>
            </w:rPr>
            <w:t>(Arlette, 2021, p. 1)</w:t>
          </w:r>
          <w:r w:rsidR="00AE2B14" w:rsidRPr="00AE2B14">
            <w:rPr>
              <w:sz w:val="22"/>
              <w:szCs w:val="22"/>
            </w:rPr>
            <w:fldChar w:fldCharType="end"/>
          </w:r>
        </w:sdtContent>
      </w:sdt>
      <w:r w:rsidR="00E56F38">
        <w:rPr>
          <w:sz w:val="22"/>
          <w:szCs w:val="22"/>
        </w:rPr>
        <w:t>.</w:t>
      </w:r>
      <w:r w:rsidR="00E56F38">
        <w:rPr>
          <w:b/>
          <w:bCs/>
          <w:sz w:val="22"/>
          <w:szCs w:val="22"/>
        </w:rPr>
        <w:t xml:space="preserve"> </w:t>
      </w:r>
      <w:r>
        <w:rPr>
          <w:sz w:val="22"/>
          <w:szCs w:val="22"/>
        </w:rPr>
        <w:t xml:space="preserve">This forms the introduction to the fundamental metaphor of Amarna tomb art, the </w:t>
      </w:r>
      <w:r w:rsidR="00E56F38">
        <w:rPr>
          <w:sz w:val="22"/>
          <w:szCs w:val="22"/>
        </w:rPr>
        <w:t xml:space="preserve">new </w:t>
      </w:r>
      <w:r w:rsidR="002C0CE1">
        <w:rPr>
          <w:sz w:val="22"/>
          <w:szCs w:val="22"/>
        </w:rPr>
        <w:t xml:space="preserve">triadic </w:t>
      </w:r>
      <w:r>
        <w:rPr>
          <w:sz w:val="22"/>
          <w:szCs w:val="22"/>
        </w:rPr>
        <w:t>emblem</w:t>
      </w:r>
      <w:r w:rsidR="00E56F38">
        <w:rPr>
          <w:sz w:val="22"/>
          <w:szCs w:val="22"/>
        </w:rPr>
        <w:t>atic representation</w:t>
      </w:r>
      <w:r>
        <w:rPr>
          <w:sz w:val="22"/>
          <w:szCs w:val="22"/>
        </w:rPr>
        <w:t xml:space="preserve"> of the king and queen under the Aten communicates their beneficent relationship, political, material and spiritual omni-power</w:t>
      </w:r>
      <w:r w:rsidR="003273C9">
        <w:rPr>
          <w:sz w:val="22"/>
          <w:szCs w:val="22"/>
        </w:rPr>
        <w:t xml:space="preserve">. Lintels and jambs </w:t>
      </w:r>
      <w:r>
        <w:rPr>
          <w:sz w:val="22"/>
          <w:szCs w:val="22"/>
        </w:rPr>
        <w:t>do not identify the deceased but with a calculated use of repetition, this initial emblem</w:t>
      </w:r>
      <w:r w:rsidR="003273C9">
        <w:rPr>
          <w:sz w:val="22"/>
          <w:szCs w:val="22"/>
        </w:rPr>
        <w:t xml:space="preserve">, </w:t>
      </w:r>
      <w:r w:rsidR="009C67E3">
        <w:rPr>
          <w:sz w:val="22"/>
          <w:szCs w:val="22"/>
        </w:rPr>
        <w:t xml:space="preserve">the glorification of the Aten and Akhenaten’s divine right to rule, </w:t>
      </w:r>
      <w:r w:rsidR="003273C9">
        <w:rPr>
          <w:sz w:val="22"/>
          <w:szCs w:val="22"/>
        </w:rPr>
        <w:t xml:space="preserve">is amplified </w:t>
      </w:r>
      <w:r w:rsidR="009C67E3">
        <w:rPr>
          <w:sz w:val="22"/>
          <w:szCs w:val="22"/>
        </w:rPr>
        <w:t>through</w:t>
      </w:r>
      <w:r w:rsidR="003273C9">
        <w:rPr>
          <w:sz w:val="22"/>
          <w:szCs w:val="22"/>
        </w:rPr>
        <w:t>out</w:t>
      </w:r>
      <w:r w:rsidR="009C67E3">
        <w:rPr>
          <w:sz w:val="22"/>
          <w:szCs w:val="22"/>
        </w:rPr>
        <w:t xml:space="preserve"> the tomb</w:t>
      </w:r>
      <w:r>
        <w:rPr>
          <w:sz w:val="22"/>
          <w:szCs w:val="22"/>
        </w:rPr>
        <w:t>.</w:t>
      </w:r>
      <w:r w:rsidR="009C67E3">
        <w:rPr>
          <w:sz w:val="22"/>
          <w:szCs w:val="22"/>
        </w:rPr>
        <w:t xml:space="preserve"> Doors provide transitional points from </w:t>
      </w:r>
      <w:r w:rsidR="009C67E3" w:rsidRPr="00064446">
        <w:rPr>
          <w:i/>
          <w:iCs/>
          <w:sz w:val="22"/>
          <w:szCs w:val="22"/>
        </w:rPr>
        <w:t>actual space</w:t>
      </w:r>
      <w:r w:rsidR="009C67E3">
        <w:rPr>
          <w:sz w:val="22"/>
          <w:szCs w:val="22"/>
        </w:rPr>
        <w:t xml:space="preserve"> (external), </w:t>
      </w:r>
      <w:r w:rsidR="009C67E3" w:rsidRPr="00064446">
        <w:rPr>
          <w:i/>
          <w:iCs/>
          <w:sz w:val="22"/>
          <w:szCs w:val="22"/>
        </w:rPr>
        <w:t>historical space</w:t>
      </w:r>
      <w:r w:rsidR="009C67E3">
        <w:rPr>
          <w:sz w:val="22"/>
          <w:szCs w:val="22"/>
        </w:rPr>
        <w:t xml:space="preserve"> in the main chamber and the </w:t>
      </w:r>
      <w:r w:rsidR="009C67E3" w:rsidRPr="00064446">
        <w:rPr>
          <w:i/>
          <w:iCs/>
          <w:sz w:val="22"/>
          <w:szCs w:val="22"/>
        </w:rPr>
        <w:t>funerary space</w:t>
      </w:r>
      <w:r w:rsidR="009C67E3">
        <w:rPr>
          <w:sz w:val="22"/>
          <w:szCs w:val="22"/>
        </w:rPr>
        <w:t xml:space="preserve"> of the shrine, </w:t>
      </w:r>
      <w:r w:rsidR="003273C9">
        <w:rPr>
          <w:sz w:val="22"/>
          <w:szCs w:val="22"/>
        </w:rPr>
        <w:t xml:space="preserve">in the reliefs </w:t>
      </w:r>
      <w:r w:rsidR="009C67E3">
        <w:rPr>
          <w:sz w:val="22"/>
          <w:szCs w:val="22"/>
        </w:rPr>
        <w:t>‘the political, public and private life of the deceased…bridg</w:t>
      </w:r>
      <w:r w:rsidR="003273C9">
        <w:rPr>
          <w:sz w:val="22"/>
          <w:szCs w:val="22"/>
        </w:rPr>
        <w:t>e</w:t>
      </w:r>
      <w:r w:rsidR="009C67E3">
        <w:rPr>
          <w:sz w:val="22"/>
          <w:szCs w:val="22"/>
        </w:rPr>
        <w:t xml:space="preserve"> …the world of the living and the dead’ </w:t>
      </w:r>
      <w:sdt>
        <w:sdtPr>
          <w:rPr>
            <w:sz w:val="22"/>
            <w:szCs w:val="22"/>
          </w:rPr>
          <w:id w:val="-1953693549"/>
          <w:citation/>
        </w:sdtPr>
        <w:sdtContent>
          <w:r w:rsidR="003273C9">
            <w:rPr>
              <w:sz w:val="22"/>
              <w:szCs w:val="22"/>
            </w:rPr>
            <w:fldChar w:fldCharType="begin"/>
          </w:r>
          <w:r w:rsidR="003273C9">
            <w:rPr>
              <w:sz w:val="22"/>
              <w:szCs w:val="22"/>
            </w:rPr>
            <w:instrText xml:space="preserve">CITATION Mey85 \p 39 \l 2057 </w:instrText>
          </w:r>
          <w:r w:rsidR="003273C9">
            <w:rPr>
              <w:sz w:val="22"/>
              <w:szCs w:val="22"/>
            </w:rPr>
            <w:fldChar w:fldCharType="separate"/>
          </w:r>
          <w:r w:rsidR="006C1E19" w:rsidRPr="006C1E19">
            <w:rPr>
              <w:noProof/>
              <w:sz w:val="22"/>
              <w:szCs w:val="22"/>
            </w:rPr>
            <w:t>(Meyers, 1985, p. 39)</w:t>
          </w:r>
          <w:r w:rsidR="003273C9">
            <w:rPr>
              <w:sz w:val="22"/>
              <w:szCs w:val="22"/>
            </w:rPr>
            <w:fldChar w:fldCharType="end"/>
          </w:r>
        </w:sdtContent>
      </w:sdt>
      <w:r w:rsidR="003273C9">
        <w:rPr>
          <w:sz w:val="22"/>
          <w:szCs w:val="22"/>
        </w:rPr>
        <w:t xml:space="preserve"> </w:t>
      </w:r>
      <w:r w:rsidR="009C67E3">
        <w:rPr>
          <w:sz w:val="22"/>
          <w:szCs w:val="22"/>
        </w:rPr>
        <w:t xml:space="preserve">effectively creating another reality. </w:t>
      </w:r>
      <w:r w:rsidR="003273C9">
        <w:rPr>
          <w:sz w:val="22"/>
          <w:szCs w:val="22"/>
        </w:rPr>
        <w:t xml:space="preserve">This is a significant departure from traditional Egyptian tomb art, where </w:t>
      </w:r>
      <w:r w:rsidR="003273C9">
        <w:rPr>
          <w:sz w:val="22"/>
          <w:szCs w:val="22"/>
        </w:rPr>
        <w:lastRenderedPageBreak/>
        <w:t>familiar funerary scenes, such as the deceased hunting, are laid out sequentially. Amarna tomb art appears ‘</w:t>
      </w:r>
      <w:r w:rsidR="003273C9" w:rsidRPr="00064446">
        <w:rPr>
          <w:i/>
          <w:iCs/>
          <w:sz w:val="22"/>
          <w:szCs w:val="22"/>
        </w:rPr>
        <w:t xml:space="preserve">intensely concerned with the expression of </w:t>
      </w:r>
      <w:r w:rsidR="000C5897" w:rsidRPr="00064446">
        <w:rPr>
          <w:i/>
          <w:iCs/>
          <w:sz w:val="22"/>
          <w:szCs w:val="22"/>
        </w:rPr>
        <w:t>three-dimensional</w:t>
      </w:r>
      <w:r w:rsidR="003273C9" w:rsidRPr="00064446">
        <w:rPr>
          <w:i/>
          <w:iCs/>
          <w:sz w:val="22"/>
          <w:szCs w:val="22"/>
        </w:rPr>
        <w:t xml:space="preserve"> space</w:t>
      </w:r>
      <w:r w:rsidR="00006780">
        <w:rPr>
          <w:sz w:val="22"/>
          <w:szCs w:val="22"/>
        </w:rPr>
        <w:t>’</w:t>
      </w:r>
      <w:r w:rsidR="003273C9">
        <w:rPr>
          <w:sz w:val="22"/>
          <w:szCs w:val="22"/>
        </w:rPr>
        <w:t xml:space="preserve"> </w:t>
      </w:r>
      <w:sdt>
        <w:sdtPr>
          <w:rPr>
            <w:sz w:val="22"/>
            <w:szCs w:val="22"/>
          </w:rPr>
          <w:id w:val="1847589088"/>
          <w:citation/>
        </w:sdtPr>
        <w:sdtContent>
          <w:r w:rsidR="000C5897">
            <w:rPr>
              <w:sz w:val="22"/>
              <w:szCs w:val="22"/>
            </w:rPr>
            <w:fldChar w:fldCharType="begin"/>
          </w:r>
          <w:r w:rsidR="000C5897">
            <w:rPr>
              <w:sz w:val="22"/>
              <w:szCs w:val="22"/>
            </w:rPr>
            <w:instrText xml:space="preserve">CITATION Mey85 \p 39,51 \l 2057 </w:instrText>
          </w:r>
          <w:r w:rsidR="000C5897">
            <w:rPr>
              <w:sz w:val="22"/>
              <w:szCs w:val="22"/>
            </w:rPr>
            <w:fldChar w:fldCharType="separate"/>
          </w:r>
          <w:r w:rsidR="006C1E19" w:rsidRPr="006C1E19">
            <w:rPr>
              <w:noProof/>
              <w:sz w:val="22"/>
              <w:szCs w:val="22"/>
            </w:rPr>
            <w:t>(Meyers, 1985, pp. 39,51)</w:t>
          </w:r>
          <w:r w:rsidR="000C5897">
            <w:rPr>
              <w:sz w:val="22"/>
              <w:szCs w:val="22"/>
            </w:rPr>
            <w:fldChar w:fldCharType="end"/>
          </w:r>
        </w:sdtContent>
      </w:sdt>
      <w:r w:rsidR="000C5897">
        <w:rPr>
          <w:sz w:val="22"/>
          <w:szCs w:val="22"/>
        </w:rPr>
        <w:t>. Reliefs are not linear, their meaning is invoked from the narrative emblem throughout, with ‘no isolated ways to perceive meaning…expressions are composites</w:t>
      </w:r>
      <w:r w:rsidR="00C63D42">
        <w:rPr>
          <w:sz w:val="22"/>
          <w:szCs w:val="22"/>
        </w:rPr>
        <w:t>…allusion to one thematic structure</w:t>
      </w:r>
      <w:r w:rsidR="000C5897">
        <w:rPr>
          <w:sz w:val="22"/>
          <w:szCs w:val="22"/>
        </w:rPr>
        <w:t>’</w:t>
      </w:r>
      <w:sdt>
        <w:sdtPr>
          <w:rPr>
            <w:sz w:val="22"/>
            <w:szCs w:val="22"/>
          </w:rPr>
          <w:id w:val="-1260823285"/>
          <w:citation/>
        </w:sdtPr>
        <w:sdtContent>
          <w:r w:rsidR="000C5897">
            <w:rPr>
              <w:sz w:val="22"/>
              <w:szCs w:val="22"/>
            </w:rPr>
            <w:fldChar w:fldCharType="begin"/>
          </w:r>
          <w:r w:rsidR="000C5897">
            <w:rPr>
              <w:sz w:val="22"/>
              <w:szCs w:val="22"/>
            </w:rPr>
            <w:instrText xml:space="preserve">CITATION Mey85 \p 40 \l 2057 </w:instrText>
          </w:r>
          <w:r w:rsidR="000C5897">
            <w:rPr>
              <w:sz w:val="22"/>
              <w:szCs w:val="22"/>
            </w:rPr>
            <w:fldChar w:fldCharType="separate"/>
          </w:r>
          <w:r w:rsidR="006C1E19">
            <w:rPr>
              <w:noProof/>
              <w:sz w:val="22"/>
              <w:szCs w:val="22"/>
            </w:rPr>
            <w:t xml:space="preserve"> </w:t>
          </w:r>
          <w:r w:rsidR="006C1E19" w:rsidRPr="006C1E19">
            <w:rPr>
              <w:noProof/>
              <w:sz w:val="22"/>
              <w:szCs w:val="22"/>
            </w:rPr>
            <w:t>(Meyers, 1985, p. 40)</w:t>
          </w:r>
          <w:r w:rsidR="000C5897">
            <w:rPr>
              <w:sz w:val="22"/>
              <w:szCs w:val="22"/>
            </w:rPr>
            <w:fldChar w:fldCharType="end"/>
          </w:r>
        </w:sdtContent>
      </w:sdt>
      <w:r w:rsidR="00064446">
        <w:rPr>
          <w:sz w:val="22"/>
          <w:szCs w:val="22"/>
        </w:rPr>
        <w:t>. V</w:t>
      </w:r>
      <w:r w:rsidR="00C63D42">
        <w:rPr>
          <w:sz w:val="22"/>
          <w:szCs w:val="22"/>
        </w:rPr>
        <w:t xml:space="preserve">iewers are </w:t>
      </w:r>
      <w:r w:rsidR="002C0CE1">
        <w:rPr>
          <w:sz w:val="22"/>
          <w:szCs w:val="22"/>
        </w:rPr>
        <w:t xml:space="preserve">therefore </w:t>
      </w:r>
      <w:r w:rsidR="00C63D42" w:rsidRPr="00064446">
        <w:rPr>
          <w:i/>
          <w:iCs/>
          <w:sz w:val="22"/>
          <w:szCs w:val="22"/>
        </w:rPr>
        <w:t>suspended</w:t>
      </w:r>
      <w:r w:rsidR="00C63D42">
        <w:rPr>
          <w:sz w:val="22"/>
          <w:szCs w:val="22"/>
        </w:rPr>
        <w:t xml:space="preserve"> in a structural space, </w:t>
      </w:r>
      <w:r w:rsidR="00C63D42" w:rsidRPr="00064446">
        <w:rPr>
          <w:i/>
          <w:iCs/>
          <w:sz w:val="22"/>
          <w:szCs w:val="22"/>
        </w:rPr>
        <w:t>surrounded</w:t>
      </w:r>
      <w:r w:rsidR="00C63D42">
        <w:rPr>
          <w:sz w:val="22"/>
          <w:szCs w:val="22"/>
        </w:rPr>
        <w:t xml:space="preserve"> by </w:t>
      </w:r>
      <w:r w:rsidR="00C77451">
        <w:rPr>
          <w:sz w:val="22"/>
          <w:szCs w:val="22"/>
        </w:rPr>
        <w:t xml:space="preserve">emblematic </w:t>
      </w:r>
      <w:r w:rsidR="00C63D42">
        <w:rPr>
          <w:sz w:val="22"/>
          <w:szCs w:val="22"/>
        </w:rPr>
        <w:t xml:space="preserve">reliefs, </w:t>
      </w:r>
      <w:r w:rsidR="00C63D42" w:rsidRPr="00064446">
        <w:rPr>
          <w:i/>
          <w:iCs/>
          <w:sz w:val="22"/>
          <w:szCs w:val="22"/>
        </w:rPr>
        <w:t>directed</w:t>
      </w:r>
      <w:r w:rsidR="00C63D42">
        <w:rPr>
          <w:sz w:val="22"/>
          <w:szCs w:val="22"/>
        </w:rPr>
        <w:t xml:space="preserve"> through the order in which the reliefs should be viewed and </w:t>
      </w:r>
      <w:r w:rsidR="00C63D42" w:rsidRPr="00064446">
        <w:rPr>
          <w:i/>
          <w:iCs/>
          <w:sz w:val="22"/>
          <w:szCs w:val="22"/>
        </w:rPr>
        <w:t>transported</w:t>
      </w:r>
      <w:r w:rsidR="00C63D42">
        <w:rPr>
          <w:sz w:val="22"/>
          <w:szCs w:val="22"/>
        </w:rPr>
        <w:t xml:space="preserve"> through to a re-emergence </w:t>
      </w:r>
      <w:r w:rsidR="00064446">
        <w:rPr>
          <w:sz w:val="22"/>
          <w:szCs w:val="22"/>
        </w:rPr>
        <w:t>in</w:t>
      </w:r>
      <w:r w:rsidR="00C63D42">
        <w:rPr>
          <w:sz w:val="22"/>
          <w:szCs w:val="22"/>
        </w:rPr>
        <w:t>to the ‘real’ world.</w:t>
      </w:r>
    </w:p>
    <w:p w14:paraId="047CB43B" w14:textId="77777777" w:rsidR="00064446" w:rsidRDefault="00064446" w:rsidP="006C1E19">
      <w:pPr>
        <w:spacing w:line="480" w:lineRule="auto"/>
        <w:jc w:val="both"/>
        <w:rPr>
          <w:sz w:val="22"/>
          <w:szCs w:val="22"/>
        </w:rPr>
      </w:pPr>
    </w:p>
    <w:p w14:paraId="17E36AAA" w14:textId="1807E791" w:rsidR="00C63D42" w:rsidRPr="00CB32D2" w:rsidRDefault="00064446" w:rsidP="00CB32D2">
      <w:pPr>
        <w:spacing w:line="480" w:lineRule="auto"/>
        <w:jc w:val="both"/>
        <w:rPr>
          <w:sz w:val="22"/>
          <w:szCs w:val="22"/>
        </w:rPr>
      </w:pPr>
      <w:r>
        <w:rPr>
          <w:sz w:val="22"/>
          <w:szCs w:val="22"/>
        </w:rPr>
        <w:t>In the main chamber t</w:t>
      </w:r>
      <w:r w:rsidR="00C63D42">
        <w:rPr>
          <w:sz w:val="22"/>
          <w:szCs w:val="22"/>
        </w:rPr>
        <w:t>he emblem of the political and social structure of Amarna is continued with all elements</w:t>
      </w:r>
      <w:r w:rsidR="005D4A1D">
        <w:rPr>
          <w:sz w:val="22"/>
          <w:szCs w:val="22"/>
        </w:rPr>
        <w:t>,</w:t>
      </w:r>
      <w:r w:rsidR="00C63D42">
        <w:rPr>
          <w:sz w:val="22"/>
          <w:szCs w:val="22"/>
        </w:rPr>
        <w:t xml:space="preserve"> </w:t>
      </w:r>
      <w:r>
        <w:rPr>
          <w:sz w:val="22"/>
          <w:szCs w:val="22"/>
        </w:rPr>
        <w:t xml:space="preserve">the </w:t>
      </w:r>
      <w:r w:rsidR="00C63D42">
        <w:rPr>
          <w:sz w:val="22"/>
          <w:szCs w:val="22"/>
        </w:rPr>
        <w:t>deceased, buildings, city plans, activities shown placed around the King. Reliefs</w:t>
      </w:r>
      <w:r>
        <w:rPr>
          <w:sz w:val="22"/>
          <w:szCs w:val="22"/>
        </w:rPr>
        <w:t xml:space="preserve"> here</w:t>
      </w:r>
      <w:r w:rsidR="00545F00">
        <w:rPr>
          <w:sz w:val="22"/>
          <w:szCs w:val="22"/>
        </w:rPr>
        <w:t xml:space="preserve"> </w:t>
      </w:r>
      <w:r w:rsidR="00C63D42">
        <w:rPr>
          <w:sz w:val="22"/>
          <w:szCs w:val="22"/>
        </w:rPr>
        <w:t>show less symbolic images and more literal elements of the king</w:t>
      </w:r>
      <w:r w:rsidR="00545F00">
        <w:rPr>
          <w:sz w:val="22"/>
          <w:szCs w:val="22"/>
        </w:rPr>
        <w:t>’</w:t>
      </w:r>
      <w:r w:rsidR="00C63D42">
        <w:rPr>
          <w:sz w:val="22"/>
          <w:szCs w:val="22"/>
        </w:rPr>
        <w:t>s ideological claim to rule, channelling the Aten</w:t>
      </w:r>
      <w:r w:rsidR="00545F00">
        <w:rPr>
          <w:sz w:val="22"/>
          <w:szCs w:val="22"/>
        </w:rPr>
        <w:t>,</w:t>
      </w:r>
      <w:r w:rsidR="00C63D42">
        <w:rPr>
          <w:sz w:val="22"/>
          <w:szCs w:val="22"/>
        </w:rPr>
        <w:t xml:space="preserve"> and political reality</w:t>
      </w:r>
      <w:r w:rsidR="00545F00">
        <w:rPr>
          <w:sz w:val="22"/>
          <w:szCs w:val="22"/>
        </w:rPr>
        <w:t xml:space="preserve">, linking the deceased official to the king. When these are combined with the structure of the tomb it is less a narrative and more an amalgamate of ideas, that span and interact with all spatial elements, not just those in their respective chambers. </w:t>
      </w:r>
      <w:r w:rsidR="007028D7" w:rsidRPr="007028D7">
        <w:rPr>
          <w:rFonts w:ascii="Calibri" w:eastAsia="Calibri" w:hAnsi="Calibri" w:cs="Calibri"/>
          <w:color w:val="242424"/>
          <w:sz w:val="22"/>
          <w:szCs w:val="22"/>
          <w:shd w:val="clear" w:color="auto" w:fill="FFFFFF"/>
        </w:rPr>
        <w:t xml:space="preserve">Meryra’s </w:t>
      </w:r>
      <w:r w:rsidR="0094230D">
        <w:rPr>
          <w:rFonts w:ascii="Calibri" w:eastAsia="Calibri" w:hAnsi="Calibri" w:cs="Calibri"/>
          <w:color w:val="242424"/>
          <w:sz w:val="22"/>
          <w:szCs w:val="22"/>
          <w:shd w:val="clear" w:color="auto" w:fill="FFFFFF"/>
        </w:rPr>
        <w:t>m</w:t>
      </w:r>
      <w:r w:rsidR="007028D7">
        <w:rPr>
          <w:rFonts w:ascii="Calibri" w:eastAsia="Calibri" w:hAnsi="Calibri" w:cs="Calibri"/>
          <w:color w:val="242424"/>
          <w:sz w:val="22"/>
          <w:szCs w:val="22"/>
          <w:shd w:val="clear" w:color="auto" w:fill="FFFFFF"/>
        </w:rPr>
        <w:t xml:space="preserve">ain </w:t>
      </w:r>
      <w:r w:rsidR="0094230D">
        <w:rPr>
          <w:rFonts w:ascii="Calibri" w:eastAsia="Calibri" w:hAnsi="Calibri" w:cs="Calibri"/>
          <w:color w:val="242424"/>
          <w:sz w:val="22"/>
          <w:szCs w:val="22"/>
          <w:shd w:val="clear" w:color="auto" w:fill="FFFFFF"/>
        </w:rPr>
        <w:t>c</w:t>
      </w:r>
      <w:r w:rsidR="007028D7">
        <w:rPr>
          <w:rFonts w:ascii="Calibri" w:eastAsia="Calibri" w:hAnsi="Calibri" w:cs="Calibri"/>
          <w:color w:val="242424"/>
          <w:sz w:val="22"/>
          <w:szCs w:val="22"/>
          <w:shd w:val="clear" w:color="auto" w:fill="FFFFFF"/>
        </w:rPr>
        <w:t xml:space="preserve">hamber in </w:t>
      </w:r>
      <w:r w:rsidR="007028D7" w:rsidRPr="007028D7">
        <w:rPr>
          <w:rFonts w:ascii="Calibri" w:eastAsia="Calibri" w:hAnsi="Calibri" w:cs="Calibri"/>
          <w:color w:val="242424"/>
          <w:sz w:val="22"/>
          <w:szCs w:val="22"/>
          <w:shd w:val="clear" w:color="auto" w:fill="FFFFFF"/>
        </w:rPr>
        <w:t>Tomb (</w:t>
      </w:r>
      <w:r w:rsidR="007028D7">
        <w:rPr>
          <w:rFonts w:ascii="Calibri" w:eastAsia="Calibri" w:hAnsi="Calibri" w:cs="Calibri"/>
          <w:color w:val="242424"/>
          <w:sz w:val="22"/>
          <w:szCs w:val="22"/>
          <w:shd w:val="clear" w:color="auto" w:fill="FFFFFF"/>
        </w:rPr>
        <w:t>0</w:t>
      </w:r>
      <w:r w:rsidR="007028D7" w:rsidRPr="007028D7">
        <w:rPr>
          <w:rFonts w:ascii="Calibri" w:eastAsia="Calibri" w:hAnsi="Calibri" w:cs="Calibri"/>
          <w:color w:val="242424"/>
          <w:sz w:val="22"/>
          <w:szCs w:val="22"/>
          <w:shd w:val="clear" w:color="auto" w:fill="FFFFFF"/>
        </w:rPr>
        <w:t>4)</w:t>
      </w:r>
      <w:r w:rsidR="007028D7">
        <w:rPr>
          <w:rFonts w:ascii="Calibri" w:eastAsia="Calibri" w:hAnsi="Calibri" w:cs="Calibri"/>
          <w:color w:val="242424"/>
          <w:sz w:val="22"/>
          <w:szCs w:val="22"/>
          <w:shd w:val="clear" w:color="auto" w:fill="FFFFFF"/>
        </w:rPr>
        <w:t>,</w:t>
      </w:r>
      <w:r w:rsidR="007028D7" w:rsidRPr="007028D7">
        <w:rPr>
          <w:rFonts w:ascii="Calibri" w:eastAsia="Calibri" w:hAnsi="Calibri" w:cs="Calibri"/>
          <w:color w:val="242424"/>
          <w:sz w:val="22"/>
          <w:szCs w:val="22"/>
          <w:shd w:val="clear" w:color="auto" w:fill="FFFFFF"/>
        </w:rPr>
        <w:t xml:space="preserve"> </w:t>
      </w:r>
      <w:r w:rsidR="005D4A1D">
        <w:rPr>
          <w:rFonts w:ascii="Calibri" w:eastAsia="Calibri" w:hAnsi="Calibri" w:cs="Calibri"/>
          <w:color w:val="242424"/>
          <w:sz w:val="22"/>
          <w:szCs w:val="22"/>
          <w:shd w:val="clear" w:color="auto" w:fill="FFFFFF"/>
        </w:rPr>
        <w:t xml:space="preserve">as </w:t>
      </w:r>
      <w:r w:rsidR="007028D7" w:rsidRPr="007028D7">
        <w:rPr>
          <w:rFonts w:ascii="Calibri" w:eastAsia="Calibri" w:hAnsi="Calibri" w:cs="Calibri"/>
          <w:color w:val="242424"/>
          <w:sz w:val="22"/>
          <w:szCs w:val="22"/>
          <w:shd w:val="clear" w:color="auto" w:fill="FFFFFF"/>
        </w:rPr>
        <w:t>High Priest of the Aten in Akhetaten, Fan Bearer on the Right Hand of the King</w:t>
      </w:r>
      <w:r w:rsidR="007028D7" w:rsidRPr="007028D7">
        <w:rPr>
          <w:rFonts w:ascii="Calibri" w:hAnsi="Calibri" w:cs="Calibri"/>
          <w:i/>
          <w:iCs/>
          <w:kern w:val="0"/>
          <w:sz w:val="22"/>
          <w:szCs w:val="22"/>
        </w:rPr>
        <w:t xml:space="preserve"> </w:t>
      </w:r>
      <w:sdt>
        <w:sdtPr>
          <w:rPr>
            <w:rFonts w:ascii="Calibri" w:hAnsi="Calibri" w:cs="Calibri"/>
            <w:i/>
            <w:iCs/>
            <w:kern w:val="0"/>
            <w:sz w:val="22"/>
            <w:szCs w:val="22"/>
          </w:rPr>
          <w:id w:val="-2042432866"/>
          <w:citation/>
        </w:sdtPr>
        <w:sdtEndPr>
          <w:rPr>
            <w:i w:val="0"/>
            <w:iCs w:val="0"/>
          </w:rPr>
        </w:sdtEndPr>
        <w:sdtContent>
          <w:r w:rsidR="007028D7" w:rsidRPr="007028D7">
            <w:rPr>
              <w:rFonts w:ascii="Calibri" w:hAnsi="Calibri" w:cs="Calibri"/>
              <w:kern w:val="0"/>
              <w:sz w:val="22"/>
              <w:szCs w:val="22"/>
            </w:rPr>
            <w:fldChar w:fldCharType="begin"/>
          </w:r>
          <w:r w:rsidR="007028D7" w:rsidRPr="007028D7">
            <w:rPr>
              <w:rFonts w:ascii="Calibri" w:hAnsi="Calibri" w:cs="Calibri"/>
              <w:kern w:val="0"/>
              <w:sz w:val="22"/>
              <w:szCs w:val="22"/>
            </w:rPr>
            <w:instrText xml:space="preserve">CITATION Arp201 \p 22 \l 2057 </w:instrText>
          </w:r>
          <w:r w:rsidR="007028D7" w:rsidRPr="007028D7">
            <w:rPr>
              <w:rFonts w:ascii="Calibri" w:hAnsi="Calibri" w:cs="Calibri"/>
              <w:kern w:val="0"/>
              <w:sz w:val="22"/>
              <w:szCs w:val="22"/>
            </w:rPr>
            <w:fldChar w:fldCharType="separate"/>
          </w:r>
          <w:r w:rsidR="006C1E19" w:rsidRPr="006C1E19">
            <w:rPr>
              <w:rFonts w:ascii="Calibri" w:hAnsi="Calibri" w:cs="Calibri"/>
              <w:noProof/>
              <w:kern w:val="0"/>
              <w:sz w:val="22"/>
              <w:szCs w:val="22"/>
            </w:rPr>
            <w:t>(Arp-Neumann, 2020, p. 22)</w:t>
          </w:r>
          <w:r w:rsidR="007028D7" w:rsidRPr="007028D7">
            <w:rPr>
              <w:rFonts w:ascii="Calibri" w:hAnsi="Calibri" w:cs="Calibri"/>
              <w:kern w:val="0"/>
              <w:sz w:val="22"/>
              <w:szCs w:val="22"/>
            </w:rPr>
            <w:fldChar w:fldCharType="end"/>
          </w:r>
        </w:sdtContent>
      </w:sdt>
      <w:r w:rsidR="007028D7" w:rsidRPr="007028D7">
        <w:rPr>
          <w:rFonts w:ascii="Calibri" w:hAnsi="Calibri" w:cs="Calibri"/>
          <w:kern w:val="0"/>
          <w:sz w:val="22"/>
          <w:szCs w:val="22"/>
        </w:rPr>
        <w:t>)</w:t>
      </w:r>
      <w:r w:rsidR="0094230D">
        <w:rPr>
          <w:rFonts w:ascii="Calibri" w:hAnsi="Calibri" w:cs="Calibri"/>
          <w:kern w:val="0"/>
          <w:sz w:val="22"/>
          <w:szCs w:val="22"/>
        </w:rPr>
        <w:t>,</w:t>
      </w:r>
      <w:r w:rsidR="007028D7" w:rsidRPr="007028D7">
        <w:rPr>
          <w:rFonts w:ascii="Calibri" w:hAnsi="Calibri" w:cs="Calibri"/>
          <w:kern w:val="0"/>
          <w:sz w:val="22"/>
          <w:szCs w:val="22"/>
        </w:rPr>
        <w:t xml:space="preserve"> </w:t>
      </w:r>
      <w:r w:rsidR="007028D7">
        <w:rPr>
          <w:rFonts w:ascii="Calibri" w:hAnsi="Calibri" w:cs="Calibri"/>
          <w:kern w:val="0"/>
          <w:sz w:val="22"/>
          <w:szCs w:val="22"/>
        </w:rPr>
        <w:t>although still unfinished</w:t>
      </w:r>
      <w:r w:rsidR="0094230D">
        <w:rPr>
          <w:rFonts w:ascii="Calibri" w:hAnsi="Calibri" w:cs="Calibri"/>
          <w:kern w:val="0"/>
          <w:sz w:val="22"/>
          <w:szCs w:val="22"/>
        </w:rPr>
        <w:t>,</w:t>
      </w:r>
      <w:r w:rsidR="007028D7">
        <w:rPr>
          <w:rFonts w:ascii="Calibri" w:hAnsi="Calibri" w:cs="Calibri"/>
          <w:kern w:val="0"/>
          <w:sz w:val="22"/>
          <w:szCs w:val="22"/>
        </w:rPr>
        <w:t xml:space="preserve"> is the most complete</w:t>
      </w:r>
      <w:r w:rsidR="005D4A1D">
        <w:rPr>
          <w:rFonts w:ascii="Calibri" w:hAnsi="Calibri" w:cs="Calibri"/>
          <w:kern w:val="0"/>
          <w:sz w:val="22"/>
          <w:szCs w:val="22"/>
        </w:rPr>
        <w:t xml:space="preserve"> (Figs. 7, 8 &amp; 9)</w:t>
      </w:r>
      <w:r w:rsidR="007028D7">
        <w:rPr>
          <w:rFonts w:ascii="Calibri" w:hAnsi="Calibri" w:cs="Calibri"/>
          <w:kern w:val="0"/>
          <w:sz w:val="22"/>
          <w:szCs w:val="22"/>
        </w:rPr>
        <w:t xml:space="preserve">. </w:t>
      </w:r>
    </w:p>
    <w:p w14:paraId="31A0BB22" w14:textId="51F9BCEE" w:rsidR="000C5897" w:rsidRDefault="00D96BB7" w:rsidP="00D96BB7">
      <w:pPr>
        <w:spacing w:line="480" w:lineRule="auto"/>
        <w:rPr>
          <w:sz w:val="22"/>
          <w:szCs w:val="22"/>
        </w:rPr>
      </w:pPr>
      <w:r w:rsidRPr="008F0163">
        <w:rPr>
          <w:rFonts w:ascii="Calibri" w:eastAsia="Calibri" w:hAnsi="Calibri" w:cs="Calibri"/>
          <w:noProof/>
          <w:color w:val="242424"/>
          <w:sz w:val="16"/>
          <w:szCs w:val="16"/>
          <w:shd w:val="clear" w:color="auto" w:fill="FFFFFF"/>
        </w:rPr>
        <w:drawing>
          <wp:inline distT="0" distB="0" distL="0" distR="0" wp14:anchorId="15D6F9BB" wp14:editId="6744B5A7">
            <wp:extent cx="4249232" cy="1753644"/>
            <wp:effectExtent l="0" t="0" r="5715" b="0"/>
            <wp:docPr id="1698333765" name="Picture 1" descr="A drawing of a person in a chari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333765" name="Picture 1" descr="A drawing of a person in a chariot&#10;&#10;Description automatically generated"/>
                    <pic:cNvPicPr/>
                  </pic:nvPicPr>
                  <pic:blipFill>
                    <a:blip r:embed="rId21"/>
                    <a:stretch>
                      <a:fillRect/>
                    </a:stretch>
                  </pic:blipFill>
                  <pic:spPr>
                    <a:xfrm>
                      <a:off x="0" y="0"/>
                      <a:ext cx="4381108" cy="1808069"/>
                    </a:xfrm>
                    <a:prstGeom prst="rect">
                      <a:avLst/>
                    </a:prstGeom>
                  </pic:spPr>
                </pic:pic>
              </a:graphicData>
            </a:graphic>
          </wp:inline>
        </w:drawing>
      </w:r>
      <w:r w:rsidRPr="008F0163">
        <w:rPr>
          <w:rFonts w:ascii="Calibri" w:eastAsia="Calibri" w:hAnsi="Calibri" w:cs="Calibri"/>
          <w:noProof/>
          <w:color w:val="242424"/>
          <w:sz w:val="16"/>
          <w:szCs w:val="16"/>
          <w:shd w:val="clear" w:color="auto" w:fill="FFFFFF"/>
        </w:rPr>
        <w:drawing>
          <wp:inline distT="0" distB="0" distL="0" distR="0" wp14:anchorId="74D1DA90" wp14:editId="57D4A4EA">
            <wp:extent cx="1473354" cy="1727835"/>
            <wp:effectExtent l="0" t="0" r="0" b="0"/>
            <wp:docPr id="838600513" name="Picture 1" descr="A drawing of a group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600513" name="Picture 1" descr="A drawing of a group of people&#10;&#10;Description automatically generated with medium confidence"/>
                    <pic:cNvPicPr/>
                  </pic:nvPicPr>
                  <pic:blipFill>
                    <a:blip r:embed="rId22"/>
                    <a:stretch>
                      <a:fillRect/>
                    </a:stretch>
                  </pic:blipFill>
                  <pic:spPr>
                    <a:xfrm>
                      <a:off x="0" y="0"/>
                      <a:ext cx="1529311" cy="1793457"/>
                    </a:xfrm>
                    <a:prstGeom prst="rect">
                      <a:avLst/>
                    </a:prstGeom>
                  </pic:spPr>
                </pic:pic>
              </a:graphicData>
            </a:graphic>
          </wp:inline>
        </w:drawing>
      </w:r>
    </w:p>
    <w:p w14:paraId="4E6B96F9" w14:textId="633175B2" w:rsidR="000C5897" w:rsidRDefault="00D96BB7" w:rsidP="00CB32D2">
      <w:pPr>
        <w:jc w:val="center"/>
        <w:rPr>
          <w:rFonts w:ascii="Calibri" w:eastAsia="Calibri" w:hAnsi="Calibri" w:cs="Calibri"/>
          <w:color w:val="242424"/>
          <w:sz w:val="16"/>
          <w:szCs w:val="16"/>
          <w:shd w:val="clear" w:color="auto" w:fill="FFFFFF"/>
        </w:rPr>
      </w:pPr>
      <w:r>
        <w:rPr>
          <w:rFonts w:ascii="Calibri" w:eastAsia="Calibri" w:hAnsi="Calibri" w:cs="Calibri"/>
          <w:color w:val="242424"/>
          <w:sz w:val="16"/>
          <w:szCs w:val="16"/>
          <w:shd w:val="clear" w:color="auto" w:fill="FFFFFF"/>
        </w:rPr>
        <w:t xml:space="preserve">Figure 7. Main Chamber: </w:t>
      </w:r>
      <w:r w:rsidR="005D4A1D">
        <w:rPr>
          <w:rFonts w:ascii="Calibri" w:eastAsia="Calibri" w:hAnsi="Calibri" w:cs="Calibri"/>
          <w:color w:val="242424"/>
          <w:sz w:val="16"/>
          <w:szCs w:val="16"/>
          <w:shd w:val="clear" w:color="auto" w:fill="FFFFFF"/>
        </w:rPr>
        <w:t xml:space="preserve">Middle </w:t>
      </w:r>
      <w:r>
        <w:rPr>
          <w:rFonts w:ascii="Calibri" w:eastAsia="Calibri" w:hAnsi="Calibri" w:cs="Calibri"/>
          <w:color w:val="242424"/>
          <w:sz w:val="16"/>
          <w:szCs w:val="16"/>
          <w:shd w:val="clear" w:color="auto" w:fill="FFFFFF"/>
        </w:rPr>
        <w:t xml:space="preserve">West Wall </w:t>
      </w:r>
      <w:r w:rsidR="005D4A1D">
        <w:rPr>
          <w:rFonts w:ascii="Calibri" w:eastAsia="Calibri" w:hAnsi="Calibri" w:cs="Calibri"/>
          <w:color w:val="242424"/>
          <w:sz w:val="16"/>
          <w:szCs w:val="16"/>
          <w:shd w:val="clear" w:color="auto" w:fill="FFFFFF"/>
        </w:rPr>
        <w:t xml:space="preserve">(left) </w:t>
      </w:r>
      <w:r>
        <w:rPr>
          <w:rFonts w:ascii="Calibri" w:eastAsia="Calibri" w:hAnsi="Calibri" w:cs="Calibri"/>
          <w:color w:val="242424"/>
          <w:sz w:val="16"/>
          <w:szCs w:val="16"/>
          <w:shd w:val="clear" w:color="auto" w:fill="FFFFFF"/>
        </w:rPr>
        <w:t>and Back Wall from corner</w:t>
      </w:r>
      <w:r w:rsidR="005D4A1D">
        <w:rPr>
          <w:rFonts w:ascii="Calibri" w:eastAsia="Calibri" w:hAnsi="Calibri" w:cs="Calibri"/>
          <w:color w:val="242424"/>
          <w:sz w:val="16"/>
          <w:szCs w:val="16"/>
          <w:shd w:val="clear" w:color="auto" w:fill="FFFFFF"/>
        </w:rPr>
        <w:t>(right)</w:t>
      </w:r>
      <w:r>
        <w:rPr>
          <w:rFonts w:ascii="Calibri" w:eastAsia="Calibri" w:hAnsi="Calibri" w:cs="Calibri"/>
          <w:color w:val="242424"/>
          <w:sz w:val="16"/>
          <w:szCs w:val="16"/>
          <w:shd w:val="clear" w:color="auto" w:fill="FFFFFF"/>
        </w:rPr>
        <w:t xml:space="preserve"> </w:t>
      </w:r>
      <w:sdt>
        <w:sdtPr>
          <w:rPr>
            <w:rFonts w:ascii="Calibri" w:eastAsia="Calibri" w:hAnsi="Calibri" w:cs="Calibri"/>
            <w:color w:val="242424"/>
            <w:sz w:val="16"/>
            <w:szCs w:val="16"/>
            <w:shd w:val="clear" w:color="auto" w:fill="FFFFFF"/>
          </w:rPr>
          <w:id w:val="337053548"/>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Dav031 \p "Plates X &amp;amp; Xa"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(Davies, 1903, p. Plates X &amp; Xa)</w:t>
          </w:r>
          <w:r>
            <w:rPr>
              <w:rFonts w:ascii="Calibri" w:eastAsia="Calibri" w:hAnsi="Calibri" w:cs="Calibri"/>
              <w:color w:val="242424"/>
              <w:sz w:val="16"/>
              <w:szCs w:val="16"/>
              <w:shd w:val="clear" w:color="auto" w:fill="FFFFFF"/>
            </w:rPr>
            <w:fldChar w:fldCharType="end"/>
          </w:r>
        </w:sdtContent>
      </w:sdt>
    </w:p>
    <w:p w14:paraId="7D664254" w14:textId="77777777" w:rsidR="00CB32D2" w:rsidRPr="00CB32D2" w:rsidRDefault="00CB32D2" w:rsidP="00CB32D2">
      <w:pPr>
        <w:jc w:val="center"/>
        <w:rPr>
          <w:rFonts w:ascii="Calibri" w:eastAsia="Calibri" w:hAnsi="Calibri" w:cs="Calibri"/>
          <w:color w:val="242424"/>
          <w:sz w:val="16"/>
          <w:szCs w:val="16"/>
          <w:shd w:val="clear" w:color="auto" w:fill="FFFFFF"/>
        </w:rPr>
      </w:pPr>
    </w:p>
    <w:p w14:paraId="5C143721" w14:textId="3B6A8475" w:rsidR="000C5897" w:rsidRDefault="00D96BB7" w:rsidP="005A66D7">
      <w:pPr>
        <w:spacing w:line="480" w:lineRule="auto"/>
        <w:jc w:val="both"/>
        <w:rPr>
          <w:sz w:val="22"/>
          <w:szCs w:val="22"/>
        </w:rPr>
      </w:pPr>
      <w:r w:rsidRPr="009B551E">
        <w:rPr>
          <w:rFonts w:ascii="Calibri" w:eastAsia="Calibri" w:hAnsi="Calibri" w:cs="Calibri"/>
          <w:b/>
          <w:bCs/>
          <w:noProof/>
          <w:color w:val="242424"/>
          <w:shd w:val="clear" w:color="auto" w:fill="FFFFFF"/>
        </w:rPr>
        <w:lastRenderedPageBreak/>
        <w:drawing>
          <wp:inline distT="0" distB="0" distL="0" distR="0" wp14:anchorId="0068561F" wp14:editId="2903B9DD">
            <wp:extent cx="5731510" cy="2020570"/>
            <wp:effectExtent l="0" t="0" r="0" b="0"/>
            <wp:docPr id="1098346102" name="Picture 1" descr="A drawing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346102" name="Picture 1" descr="A drawing of a city&#10;&#10;Description automatically generated"/>
                    <pic:cNvPicPr/>
                  </pic:nvPicPr>
                  <pic:blipFill>
                    <a:blip r:embed="rId23"/>
                    <a:stretch>
                      <a:fillRect/>
                    </a:stretch>
                  </pic:blipFill>
                  <pic:spPr>
                    <a:xfrm>
                      <a:off x="0" y="0"/>
                      <a:ext cx="5731510" cy="2020570"/>
                    </a:xfrm>
                    <a:prstGeom prst="rect">
                      <a:avLst/>
                    </a:prstGeom>
                  </pic:spPr>
                </pic:pic>
              </a:graphicData>
            </a:graphic>
          </wp:inline>
        </w:drawing>
      </w:r>
    </w:p>
    <w:p w14:paraId="151E542B" w14:textId="7BD45DD8" w:rsidR="009C67E3" w:rsidRDefault="00D96BB7" w:rsidP="00CB32D2">
      <w:pPr>
        <w:jc w:val="center"/>
        <w:rPr>
          <w:rFonts w:ascii="Calibri" w:eastAsia="Calibri" w:hAnsi="Calibri" w:cs="Calibri"/>
          <w:color w:val="242424"/>
          <w:sz w:val="16"/>
          <w:szCs w:val="16"/>
          <w:shd w:val="clear" w:color="auto" w:fill="FFFFFF"/>
        </w:rPr>
      </w:pPr>
      <w:r>
        <w:rPr>
          <w:rFonts w:ascii="Calibri" w:eastAsia="Calibri" w:hAnsi="Calibri" w:cs="Calibri"/>
          <w:color w:val="242424"/>
          <w:sz w:val="16"/>
          <w:szCs w:val="16"/>
          <w:shd w:val="clear" w:color="auto" w:fill="FFFFFF"/>
        </w:rPr>
        <w:t xml:space="preserve">Figure </w:t>
      </w:r>
      <w:r w:rsidR="005D4A1D">
        <w:rPr>
          <w:rFonts w:ascii="Calibri" w:eastAsia="Calibri" w:hAnsi="Calibri" w:cs="Calibri"/>
          <w:color w:val="242424"/>
          <w:sz w:val="16"/>
          <w:szCs w:val="16"/>
          <w:shd w:val="clear" w:color="auto" w:fill="FFFFFF"/>
        </w:rPr>
        <w:t>8</w:t>
      </w:r>
      <w:r>
        <w:rPr>
          <w:rFonts w:ascii="Calibri" w:eastAsia="Calibri" w:hAnsi="Calibri" w:cs="Calibri"/>
          <w:color w:val="242424"/>
          <w:sz w:val="16"/>
          <w:szCs w:val="16"/>
          <w:shd w:val="clear" w:color="auto" w:fill="FFFFFF"/>
        </w:rPr>
        <w:t xml:space="preserve">. Main Chamber: </w:t>
      </w:r>
      <w:r w:rsidR="0048389F">
        <w:rPr>
          <w:rFonts w:ascii="Calibri" w:eastAsia="Calibri" w:hAnsi="Calibri" w:cs="Calibri"/>
          <w:color w:val="242424"/>
          <w:sz w:val="16"/>
          <w:szCs w:val="16"/>
          <w:shd w:val="clear" w:color="auto" w:fill="FFFFFF"/>
        </w:rPr>
        <w:t xml:space="preserve">Corner of </w:t>
      </w:r>
      <w:r>
        <w:rPr>
          <w:rFonts w:ascii="Calibri" w:eastAsia="Calibri" w:hAnsi="Calibri" w:cs="Calibri"/>
          <w:color w:val="242424"/>
          <w:sz w:val="16"/>
          <w:szCs w:val="16"/>
          <w:shd w:val="clear" w:color="auto" w:fill="FFFFFF"/>
        </w:rPr>
        <w:t xml:space="preserve">East Wall </w:t>
      </w:r>
      <w:r w:rsidR="0048389F">
        <w:rPr>
          <w:rFonts w:ascii="Calibri" w:eastAsia="Calibri" w:hAnsi="Calibri" w:cs="Calibri"/>
          <w:color w:val="242424"/>
          <w:sz w:val="16"/>
          <w:szCs w:val="16"/>
          <w:shd w:val="clear" w:color="auto" w:fill="FFFFFF"/>
        </w:rPr>
        <w:t xml:space="preserve">(left) </w:t>
      </w:r>
      <w:r>
        <w:rPr>
          <w:rFonts w:ascii="Calibri" w:eastAsia="Calibri" w:hAnsi="Calibri" w:cs="Calibri"/>
          <w:color w:val="242424"/>
          <w:sz w:val="16"/>
          <w:szCs w:val="16"/>
          <w:shd w:val="clear" w:color="auto" w:fill="FFFFFF"/>
        </w:rPr>
        <w:t xml:space="preserve">and East Part of the </w:t>
      </w:r>
      <w:r w:rsidR="0048389F">
        <w:rPr>
          <w:rFonts w:ascii="Calibri" w:eastAsia="Calibri" w:hAnsi="Calibri" w:cs="Calibri"/>
          <w:color w:val="242424"/>
          <w:sz w:val="16"/>
          <w:szCs w:val="16"/>
          <w:shd w:val="clear" w:color="auto" w:fill="FFFFFF"/>
        </w:rPr>
        <w:t>Back</w:t>
      </w:r>
      <w:r>
        <w:rPr>
          <w:rFonts w:ascii="Calibri" w:eastAsia="Calibri" w:hAnsi="Calibri" w:cs="Calibri"/>
          <w:color w:val="242424"/>
          <w:sz w:val="16"/>
          <w:szCs w:val="16"/>
          <w:shd w:val="clear" w:color="auto" w:fill="FFFFFF"/>
        </w:rPr>
        <w:t xml:space="preserve"> Wall </w:t>
      </w:r>
      <w:r w:rsidR="0048389F">
        <w:rPr>
          <w:rFonts w:ascii="Calibri" w:eastAsia="Calibri" w:hAnsi="Calibri" w:cs="Calibri"/>
          <w:color w:val="242424"/>
          <w:sz w:val="16"/>
          <w:szCs w:val="16"/>
          <w:shd w:val="clear" w:color="auto" w:fill="FFFFFF"/>
        </w:rPr>
        <w:t xml:space="preserve">from Corner </w:t>
      </w:r>
      <w:sdt>
        <w:sdtPr>
          <w:rPr>
            <w:rFonts w:ascii="Calibri" w:eastAsia="Calibri" w:hAnsi="Calibri" w:cs="Calibri"/>
            <w:color w:val="242424"/>
            <w:sz w:val="16"/>
            <w:szCs w:val="16"/>
            <w:shd w:val="clear" w:color="auto" w:fill="FFFFFF"/>
          </w:rPr>
          <w:id w:val="1087191192"/>
          <w:citation/>
        </w:sdtPr>
        <w:sdtContent>
          <w:r>
            <w:rPr>
              <w:rFonts w:ascii="Calibri" w:eastAsia="Calibri" w:hAnsi="Calibri" w:cs="Calibri"/>
              <w:color w:val="242424"/>
              <w:sz w:val="16"/>
              <w:szCs w:val="16"/>
              <w:shd w:val="clear" w:color="auto" w:fill="FFFFFF"/>
            </w:rPr>
            <w:fldChar w:fldCharType="begin"/>
          </w:r>
          <w:r>
            <w:rPr>
              <w:rFonts w:ascii="Calibri" w:eastAsia="Calibri" w:hAnsi="Calibri" w:cs="Calibri"/>
              <w:color w:val="242424"/>
              <w:sz w:val="16"/>
              <w:szCs w:val="16"/>
              <w:shd w:val="clear" w:color="auto" w:fill="FFFFFF"/>
            </w:rPr>
            <w:instrText xml:space="preserve">CITATION Dav031 \p "Plate XXV" \l 2057 </w:instrText>
          </w:r>
          <w:r>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(Davies, 1903, p. Plate XXV)</w:t>
          </w:r>
          <w:r>
            <w:rPr>
              <w:rFonts w:ascii="Calibri" w:eastAsia="Calibri" w:hAnsi="Calibri" w:cs="Calibri"/>
              <w:color w:val="242424"/>
              <w:sz w:val="16"/>
              <w:szCs w:val="16"/>
              <w:shd w:val="clear" w:color="auto" w:fill="FFFFFF"/>
            </w:rPr>
            <w:fldChar w:fldCharType="end"/>
          </w:r>
        </w:sdtContent>
      </w:sdt>
    </w:p>
    <w:p w14:paraId="5CC5DD1E" w14:textId="77777777" w:rsidR="00CB32D2" w:rsidRPr="00CB32D2" w:rsidRDefault="00CB32D2" w:rsidP="00CB32D2">
      <w:pPr>
        <w:jc w:val="center"/>
        <w:rPr>
          <w:rFonts w:ascii="Calibri" w:eastAsia="Calibri" w:hAnsi="Calibri" w:cs="Calibri"/>
          <w:color w:val="242424"/>
          <w:sz w:val="16"/>
          <w:szCs w:val="16"/>
          <w:shd w:val="clear" w:color="auto" w:fill="FFFFFF"/>
        </w:rPr>
      </w:pPr>
    </w:p>
    <w:p w14:paraId="096E4734" w14:textId="5D10EF66" w:rsidR="004F53F4" w:rsidRDefault="005D4A1D" w:rsidP="005D4A1D">
      <w:pPr>
        <w:spacing w:line="480" w:lineRule="auto"/>
        <w:jc w:val="center"/>
        <w:rPr>
          <w:sz w:val="22"/>
          <w:szCs w:val="22"/>
        </w:rPr>
      </w:pPr>
      <w:r w:rsidRPr="00737831">
        <w:rPr>
          <w:rFonts w:ascii="Calibri" w:eastAsia="Calibri" w:hAnsi="Calibri" w:cs="Calibri"/>
          <w:b/>
          <w:bCs/>
          <w:noProof/>
          <w:color w:val="242424"/>
          <w:shd w:val="clear" w:color="auto" w:fill="FFFFFF"/>
        </w:rPr>
        <w:drawing>
          <wp:inline distT="0" distB="0" distL="0" distR="0" wp14:anchorId="1A71E806" wp14:editId="3E89F888">
            <wp:extent cx="2077967" cy="2216150"/>
            <wp:effectExtent l="0" t="0" r="5080" b="0"/>
            <wp:docPr id="247999755" name="Picture 1" descr="Ancient egyptian hieroglyphics on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999755" name="Picture 1" descr="Ancient egyptian hieroglyphics on a wall&#10;&#10;Description automatically generated"/>
                    <pic:cNvPicPr/>
                  </pic:nvPicPr>
                  <pic:blipFill rotWithShape="1">
                    <a:blip r:embed="rId24"/>
                    <a:srcRect l="1098" r="1553"/>
                    <a:stretch/>
                  </pic:blipFill>
                  <pic:spPr bwMode="auto">
                    <a:xfrm>
                      <a:off x="0" y="0"/>
                      <a:ext cx="2133055" cy="2274901"/>
                    </a:xfrm>
                    <a:prstGeom prst="rect">
                      <a:avLst/>
                    </a:prstGeom>
                    <a:ln>
                      <a:noFill/>
                    </a:ln>
                    <a:extLst>
                      <a:ext uri="{53640926-AAD7-44D8-BBD7-CCE9431645EC}">
                        <a14:shadowObscured xmlns:a14="http://schemas.microsoft.com/office/drawing/2010/main"/>
                      </a:ext>
                    </a:extLst>
                  </pic:spPr>
                </pic:pic>
              </a:graphicData>
            </a:graphic>
          </wp:inline>
        </w:drawing>
      </w:r>
      <w:r w:rsidRPr="0020678D">
        <w:rPr>
          <w:rFonts w:ascii="Calibri" w:eastAsia="Calibri" w:hAnsi="Calibri" w:cs="Calibri"/>
          <w:b/>
          <w:bCs/>
          <w:noProof/>
          <w:color w:val="242424"/>
          <w:shd w:val="clear" w:color="auto" w:fill="FFFFFF"/>
        </w:rPr>
        <w:drawing>
          <wp:inline distT="0" distB="0" distL="0" distR="0" wp14:anchorId="45DD9C66" wp14:editId="121BB015">
            <wp:extent cx="1509778" cy="2203450"/>
            <wp:effectExtent l="0" t="0" r="1905" b="0"/>
            <wp:docPr id="36945484" name="Picture 1" descr="A drawing of people and egyptian hierogly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5484" name="Picture 1" descr="A drawing of people and egyptian hieroglyphics&#10;&#10;Description automatically generated"/>
                    <pic:cNvPicPr/>
                  </pic:nvPicPr>
                  <pic:blipFill>
                    <a:blip r:embed="rId25"/>
                    <a:stretch>
                      <a:fillRect/>
                    </a:stretch>
                  </pic:blipFill>
                  <pic:spPr>
                    <a:xfrm>
                      <a:off x="0" y="0"/>
                      <a:ext cx="1517770" cy="2215114"/>
                    </a:xfrm>
                    <a:prstGeom prst="rect">
                      <a:avLst/>
                    </a:prstGeom>
                  </pic:spPr>
                </pic:pic>
              </a:graphicData>
            </a:graphic>
          </wp:inline>
        </w:drawing>
      </w:r>
    </w:p>
    <w:p w14:paraId="729A2F36" w14:textId="08887C5F" w:rsidR="005D4A1D" w:rsidRPr="0020678D" w:rsidRDefault="004F53F4" w:rsidP="005D4A1D">
      <w:pPr>
        <w:jc w:val="center"/>
        <w:rPr>
          <w:rFonts w:ascii="Calibri" w:eastAsia="Calibri" w:hAnsi="Calibri" w:cs="Calibri"/>
          <w:color w:val="242424"/>
          <w:sz w:val="16"/>
          <w:szCs w:val="16"/>
          <w:shd w:val="clear" w:color="auto" w:fill="FFFFFF"/>
        </w:rPr>
      </w:pPr>
      <w:r>
        <w:rPr>
          <w:sz w:val="22"/>
          <w:szCs w:val="22"/>
        </w:rPr>
        <w:t xml:space="preserve"> </w:t>
      </w:r>
      <w:r w:rsidR="005D4A1D">
        <w:rPr>
          <w:rFonts w:ascii="Calibri" w:eastAsia="Calibri" w:hAnsi="Calibri" w:cs="Calibri"/>
          <w:color w:val="242424"/>
          <w:sz w:val="16"/>
          <w:szCs w:val="16"/>
          <w:shd w:val="clear" w:color="auto" w:fill="FFFFFF"/>
        </w:rPr>
        <w:t>Figure 9. Main Chamber: East Part of the South Wall Upper Register</w:t>
      </w:r>
      <w:r w:rsidR="00CB32D2">
        <w:rPr>
          <w:rFonts w:ascii="Calibri" w:eastAsia="Calibri" w:hAnsi="Calibri" w:cs="Calibri"/>
          <w:color w:val="242424"/>
          <w:sz w:val="16"/>
          <w:szCs w:val="16"/>
          <w:shd w:val="clear" w:color="auto" w:fill="FFFFFF"/>
        </w:rPr>
        <w:t xml:space="preserve"> (l</w:t>
      </w:r>
      <w:r w:rsidR="005D4A1D">
        <w:rPr>
          <w:rFonts w:ascii="Calibri" w:eastAsia="Calibri" w:hAnsi="Calibri" w:cs="Calibri"/>
          <w:color w:val="242424"/>
          <w:sz w:val="16"/>
          <w:szCs w:val="16"/>
          <w:shd w:val="clear" w:color="auto" w:fill="FFFFFF"/>
        </w:rPr>
        <w:t>eft</w:t>
      </w:r>
      <w:r w:rsidR="00CB32D2">
        <w:rPr>
          <w:rFonts w:ascii="Calibri" w:eastAsia="Calibri" w:hAnsi="Calibri" w:cs="Calibri"/>
          <w:color w:val="242424"/>
          <w:sz w:val="16"/>
          <w:szCs w:val="16"/>
          <w:shd w:val="clear" w:color="auto" w:fill="FFFFFF"/>
        </w:rPr>
        <w:t>)</w:t>
      </w:r>
      <w:r w:rsidR="005D4A1D">
        <w:rPr>
          <w:rFonts w:ascii="Calibri" w:eastAsia="Calibri" w:hAnsi="Calibri" w:cs="Calibri"/>
          <w:color w:val="242424"/>
          <w:sz w:val="16"/>
          <w:szCs w:val="16"/>
          <w:shd w:val="clear" w:color="auto" w:fill="FFFFFF"/>
        </w:rPr>
        <w:t xml:space="preserve"> </w:t>
      </w:r>
      <w:sdt>
        <w:sdtPr>
          <w:rPr>
            <w:rFonts w:ascii="Calibri" w:eastAsia="Calibri" w:hAnsi="Calibri" w:cs="Calibri"/>
            <w:color w:val="242424"/>
            <w:sz w:val="16"/>
            <w:szCs w:val="16"/>
            <w:shd w:val="clear" w:color="auto" w:fill="FFFFFF"/>
          </w:rPr>
          <w:id w:val="524762153"/>
          <w:citation/>
        </w:sdtPr>
        <w:sdtContent>
          <w:r w:rsidR="005D4A1D">
            <w:rPr>
              <w:rFonts w:ascii="Calibri" w:eastAsia="Calibri" w:hAnsi="Calibri" w:cs="Calibri"/>
              <w:color w:val="242424"/>
              <w:sz w:val="16"/>
              <w:szCs w:val="16"/>
              <w:shd w:val="clear" w:color="auto" w:fill="FFFFFF"/>
            </w:rPr>
            <w:fldChar w:fldCharType="begin"/>
          </w:r>
          <w:r w:rsidR="005D4A1D">
            <w:rPr>
              <w:rFonts w:ascii="Calibri" w:eastAsia="Calibri" w:hAnsi="Calibri" w:cs="Calibri"/>
              <w:color w:val="242424"/>
              <w:sz w:val="16"/>
              <w:szCs w:val="16"/>
              <w:shd w:val="clear" w:color="auto" w:fill="FFFFFF"/>
            </w:rPr>
            <w:instrText xml:space="preserve"> CITATION Ben24 \l 2057 </w:instrText>
          </w:r>
          <w:r w:rsidR="005D4A1D">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(Benderitter, 2004-2024)</w:t>
          </w:r>
          <w:r w:rsidR="005D4A1D">
            <w:rPr>
              <w:rFonts w:ascii="Calibri" w:eastAsia="Calibri" w:hAnsi="Calibri" w:cs="Calibri"/>
              <w:color w:val="242424"/>
              <w:sz w:val="16"/>
              <w:szCs w:val="16"/>
              <w:shd w:val="clear" w:color="auto" w:fill="FFFFFF"/>
            </w:rPr>
            <w:fldChar w:fldCharType="end"/>
          </w:r>
        </w:sdtContent>
      </w:sdt>
      <w:r w:rsidR="005D4A1D">
        <w:rPr>
          <w:rFonts w:ascii="Calibri" w:eastAsia="Calibri" w:hAnsi="Calibri" w:cs="Calibri"/>
          <w:color w:val="242424"/>
          <w:sz w:val="16"/>
          <w:szCs w:val="16"/>
          <w:shd w:val="clear" w:color="auto" w:fill="FFFFFF"/>
        </w:rPr>
        <w:t xml:space="preserve">, Right </w:t>
      </w:r>
      <w:sdt>
        <w:sdtPr>
          <w:rPr>
            <w:rFonts w:ascii="Calibri" w:eastAsia="Calibri" w:hAnsi="Calibri" w:cs="Calibri"/>
            <w:color w:val="242424"/>
            <w:sz w:val="16"/>
            <w:szCs w:val="16"/>
            <w:shd w:val="clear" w:color="auto" w:fill="FFFFFF"/>
          </w:rPr>
          <w:id w:val="-639962994"/>
          <w:citation/>
        </w:sdtPr>
        <w:sdtContent>
          <w:r w:rsidR="005D4A1D">
            <w:rPr>
              <w:rFonts w:ascii="Calibri" w:eastAsia="Calibri" w:hAnsi="Calibri" w:cs="Calibri"/>
              <w:color w:val="242424"/>
              <w:sz w:val="16"/>
              <w:szCs w:val="16"/>
              <w:shd w:val="clear" w:color="auto" w:fill="FFFFFF"/>
            </w:rPr>
            <w:fldChar w:fldCharType="begin"/>
          </w:r>
          <w:r w:rsidR="005D4A1D">
            <w:rPr>
              <w:rFonts w:ascii="Calibri" w:eastAsia="Calibri" w:hAnsi="Calibri" w:cs="Calibri"/>
              <w:color w:val="242424"/>
              <w:sz w:val="16"/>
              <w:szCs w:val="16"/>
              <w:shd w:val="clear" w:color="auto" w:fill="FFFFFF"/>
            </w:rPr>
            <w:instrText xml:space="preserve">CITATION Dav031 \p "Plate XXII" \l 2057 </w:instrText>
          </w:r>
          <w:r w:rsidR="005D4A1D">
            <w:rPr>
              <w:rFonts w:ascii="Calibri" w:eastAsia="Calibri" w:hAnsi="Calibri" w:cs="Calibri"/>
              <w:color w:val="242424"/>
              <w:sz w:val="16"/>
              <w:szCs w:val="16"/>
              <w:shd w:val="clear" w:color="auto" w:fill="FFFFFF"/>
            </w:rPr>
            <w:fldChar w:fldCharType="separate"/>
          </w:r>
          <w:r w:rsidR="006C1E19" w:rsidRPr="006C1E19">
            <w:rPr>
              <w:rFonts w:ascii="Calibri" w:eastAsia="Calibri" w:hAnsi="Calibri" w:cs="Calibri"/>
              <w:noProof/>
              <w:color w:val="242424"/>
              <w:sz w:val="16"/>
              <w:szCs w:val="16"/>
              <w:shd w:val="clear" w:color="auto" w:fill="FFFFFF"/>
            </w:rPr>
            <w:t>(Davies, 1903, p. Plate XXII)</w:t>
          </w:r>
          <w:r w:rsidR="005D4A1D">
            <w:rPr>
              <w:rFonts w:ascii="Calibri" w:eastAsia="Calibri" w:hAnsi="Calibri" w:cs="Calibri"/>
              <w:color w:val="242424"/>
              <w:sz w:val="16"/>
              <w:szCs w:val="16"/>
              <w:shd w:val="clear" w:color="auto" w:fill="FFFFFF"/>
            </w:rPr>
            <w:fldChar w:fldCharType="end"/>
          </w:r>
        </w:sdtContent>
      </w:sdt>
    </w:p>
    <w:p w14:paraId="401EDB52" w14:textId="77777777" w:rsidR="00535CAE" w:rsidRDefault="00535CAE" w:rsidP="005A66D7">
      <w:pPr>
        <w:spacing w:line="480" w:lineRule="auto"/>
        <w:jc w:val="both"/>
        <w:rPr>
          <w:sz w:val="22"/>
          <w:szCs w:val="22"/>
        </w:rPr>
      </w:pPr>
    </w:p>
    <w:p w14:paraId="4AF0F0C9" w14:textId="69C62806" w:rsidR="002559A1" w:rsidRPr="002559A1" w:rsidRDefault="0094230D" w:rsidP="005A66D7">
      <w:pPr>
        <w:spacing w:line="480" w:lineRule="auto"/>
        <w:jc w:val="both"/>
        <w:rPr>
          <w:sz w:val="22"/>
          <w:szCs w:val="22"/>
        </w:rPr>
      </w:pPr>
      <w:r>
        <w:rPr>
          <w:sz w:val="22"/>
          <w:szCs w:val="22"/>
        </w:rPr>
        <w:t xml:space="preserve">Even designed and intended for the High Priest of the Aten, the emblematic assemblage is consistent, featuring Akhenaten and Nefertiti in chariots </w:t>
      </w:r>
      <w:r w:rsidR="001E47D8">
        <w:rPr>
          <w:sz w:val="22"/>
          <w:szCs w:val="22"/>
        </w:rPr>
        <w:t xml:space="preserve">(Fig. 7) </w:t>
      </w:r>
      <w:r>
        <w:rPr>
          <w:sz w:val="22"/>
          <w:szCs w:val="22"/>
        </w:rPr>
        <w:t xml:space="preserve">with a military escort, followed by the royal family, </w:t>
      </w:r>
      <w:r w:rsidR="001E47D8">
        <w:rPr>
          <w:sz w:val="22"/>
          <w:szCs w:val="22"/>
        </w:rPr>
        <w:t>on their way to the Temple of the Aten, with M</w:t>
      </w:r>
      <w:r w:rsidR="0020182A">
        <w:rPr>
          <w:sz w:val="22"/>
          <w:szCs w:val="22"/>
        </w:rPr>
        <w:t>e</w:t>
      </w:r>
      <w:r w:rsidR="001E47D8">
        <w:rPr>
          <w:sz w:val="22"/>
          <w:szCs w:val="22"/>
        </w:rPr>
        <w:t xml:space="preserve">ryra a minor character waiting to greet them at the temple, the relief </w:t>
      </w:r>
      <w:r>
        <w:rPr>
          <w:sz w:val="22"/>
          <w:szCs w:val="22"/>
        </w:rPr>
        <w:t xml:space="preserve">continuing around a corner and terminating at the entrance to the inner chamber. </w:t>
      </w:r>
      <w:r w:rsidR="001E47D8">
        <w:rPr>
          <w:sz w:val="22"/>
          <w:szCs w:val="22"/>
        </w:rPr>
        <w:t>On the East and back walls</w:t>
      </w:r>
      <w:r w:rsidR="0020182A">
        <w:rPr>
          <w:sz w:val="22"/>
          <w:szCs w:val="22"/>
        </w:rPr>
        <w:t>,</w:t>
      </w:r>
      <w:r w:rsidR="001E47D8">
        <w:rPr>
          <w:sz w:val="22"/>
          <w:szCs w:val="22"/>
        </w:rPr>
        <w:t xml:space="preserve"> the royal couple prominently present offerings to the Aten</w:t>
      </w:r>
      <w:r w:rsidR="0020182A">
        <w:rPr>
          <w:sz w:val="22"/>
          <w:szCs w:val="22"/>
        </w:rPr>
        <w:t>;</w:t>
      </w:r>
      <w:r w:rsidR="001E47D8">
        <w:rPr>
          <w:sz w:val="22"/>
          <w:szCs w:val="22"/>
        </w:rPr>
        <w:t xml:space="preserve"> in another section </w:t>
      </w:r>
      <w:r w:rsidR="0020182A">
        <w:rPr>
          <w:sz w:val="22"/>
          <w:szCs w:val="22"/>
        </w:rPr>
        <w:t xml:space="preserve">they </w:t>
      </w:r>
      <w:r w:rsidR="001E47D8">
        <w:rPr>
          <w:sz w:val="22"/>
          <w:szCs w:val="22"/>
        </w:rPr>
        <w:t>present Meryra with a gold collar (Fig. 8) the panel also extending around the corner. All reliefs showing Ak</w:t>
      </w:r>
      <w:r w:rsidR="002C0CE1">
        <w:rPr>
          <w:sz w:val="22"/>
          <w:szCs w:val="22"/>
        </w:rPr>
        <w:t>h</w:t>
      </w:r>
      <w:r w:rsidR="001E47D8">
        <w:rPr>
          <w:sz w:val="22"/>
          <w:szCs w:val="22"/>
        </w:rPr>
        <w:t>enaten’s central role in mediating between the Aten and his subjects, thereby maintaining the social order. Meryra</w:t>
      </w:r>
      <w:r w:rsidR="002C0CE1">
        <w:rPr>
          <w:sz w:val="22"/>
          <w:szCs w:val="22"/>
        </w:rPr>
        <w:t xml:space="preserve">’s presence </w:t>
      </w:r>
      <w:r w:rsidR="001E47D8">
        <w:rPr>
          <w:sz w:val="22"/>
          <w:szCs w:val="22"/>
        </w:rPr>
        <w:t xml:space="preserve">however is only depicted in so far as they interact with the king. </w:t>
      </w:r>
    </w:p>
    <w:p w14:paraId="1FA7631A" w14:textId="77777777" w:rsidR="00B456C1" w:rsidRDefault="00B456C1" w:rsidP="005A66D7">
      <w:pPr>
        <w:spacing w:line="480" w:lineRule="auto"/>
        <w:jc w:val="both"/>
        <w:rPr>
          <w:sz w:val="22"/>
          <w:szCs w:val="22"/>
        </w:rPr>
      </w:pPr>
    </w:p>
    <w:p w14:paraId="21758C9D" w14:textId="16AECD9C" w:rsidR="0013702A" w:rsidRDefault="002C0CE1" w:rsidP="005A66D7">
      <w:pPr>
        <w:spacing w:line="480" w:lineRule="auto"/>
        <w:jc w:val="both"/>
        <w:rPr>
          <w:sz w:val="22"/>
          <w:szCs w:val="22"/>
        </w:rPr>
      </w:pPr>
      <w:r>
        <w:rPr>
          <w:sz w:val="22"/>
          <w:szCs w:val="22"/>
        </w:rPr>
        <w:lastRenderedPageBreak/>
        <w:t>Important</w:t>
      </w:r>
      <w:r w:rsidR="0020182A">
        <w:rPr>
          <w:sz w:val="22"/>
          <w:szCs w:val="22"/>
        </w:rPr>
        <w:t xml:space="preserve"> to this exploration and related </w:t>
      </w:r>
      <w:r w:rsidR="00B456C1">
        <w:rPr>
          <w:sz w:val="22"/>
          <w:szCs w:val="22"/>
        </w:rPr>
        <w:t xml:space="preserve">spatial </w:t>
      </w:r>
      <w:r w:rsidR="0020182A">
        <w:rPr>
          <w:sz w:val="22"/>
          <w:szCs w:val="22"/>
        </w:rPr>
        <w:t xml:space="preserve">research, and contrary to the idea that Egyptian tombs were usually sealed, it is generally accepted Amarna tombs were </w:t>
      </w:r>
      <w:r w:rsidR="0020182A" w:rsidRPr="001E47D8">
        <w:rPr>
          <w:i/>
          <w:iCs/>
          <w:sz w:val="22"/>
          <w:szCs w:val="22"/>
        </w:rPr>
        <w:t>open to visits</w:t>
      </w:r>
      <w:r w:rsidR="0020182A">
        <w:rPr>
          <w:sz w:val="22"/>
          <w:szCs w:val="22"/>
        </w:rPr>
        <w:t xml:space="preserve"> by the </w:t>
      </w:r>
      <w:r>
        <w:rPr>
          <w:sz w:val="22"/>
          <w:szCs w:val="22"/>
        </w:rPr>
        <w:t>pre-deceased and</w:t>
      </w:r>
      <w:r w:rsidR="0020182A">
        <w:rPr>
          <w:sz w:val="22"/>
          <w:szCs w:val="22"/>
        </w:rPr>
        <w:t xml:space="preserve"> family and friends, travelling along roads</w:t>
      </w:r>
      <w:r w:rsidR="00011150">
        <w:rPr>
          <w:sz w:val="22"/>
          <w:szCs w:val="22"/>
        </w:rPr>
        <w:t>,</w:t>
      </w:r>
      <w:r w:rsidR="0020182A">
        <w:rPr>
          <w:sz w:val="22"/>
          <w:szCs w:val="22"/>
        </w:rPr>
        <w:t xml:space="preserve"> the outlines of which are still evident today</w:t>
      </w:r>
      <w:r w:rsidR="00011150">
        <w:rPr>
          <w:sz w:val="22"/>
          <w:szCs w:val="22"/>
        </w:rPr>
        <w:t>,</w:t>
      </w:r>
      <w:r w:rsidR="0020182A">
        <w:rPr>
          <w:sz w:val="22"/>
          <w:szCs w:val="22"/>
        </w:rPr>
        <w:t xml:space="preserve"> </w:t>
      </w:r>
      <w:r w:rsidR="00011150">
        <w:rPr>
          <w:sz w:val="22"/>
          <w:szCs w:val="22"/>
        </w:rPr>
        <w:t xml:space="preserve">confirmed by </w:t>
      </w:r>
      <w:r w:rsidR="0020182A">
        <w:rPr>
          <w:sz w:val="22"/>
          <w:szCs w:val="22"/>
        </w:rPr>
        <w:t>a votive stelae</w:t>
      </w:r>
      <w:r w:rsidR="00011150">
        <w:rPr>
          <w:sz w:val="22"/>
          <w:szCs w:val="22"/>
        </w:rPr>
        <w:t xml:space="preserve"> </w:t>
      </w:r>
      <w:r w:rsidR="0020182A">
        <w:rPr>
          <w:sz w:val="22"/>
          <w:szCs w:val="22"/>
        </w:rPr>
        <w:t xml:space="preserve">found in Tomb 23 belonging to Any </w:t>
      </w:r>
      <w:sdt>
        <w:sdtPr>
          <w:rPr>
            <w:sz w:val="22"/>
            <w:szCs w:val="22"/>
          </w:rPr>
          <w:id w:val="-1781794046"/>
          <w:citation/>
        </w:sdtPr>
        <w:sdtContent>
          <w:r w:rsidR="0020182A">
            <w:rPr>
              <w:sz w:val="22"/>
              <w:szCs w:val="22"/>
            </w:rPr>
            <w:fldChar w:fldCharType="begin"/>
          </w:r>
          <w:r w:rsidR="0020182A">
            <w:rPr>
              <w:sz w:val="22"/>
              <w:szCs w:val="22"/>
            </w:rPr>
            <w:instrText xml:space="preserve">CITATION Mey85 \p 41,42 \l 2057 </w:instrText>
          </w:r>
          <w:r w:rsidR="0020182A">
            <w:rPr>
              <w:sz w:val="22"/>
              <w:szCs w:val="22"/>
            </w:rPr>
            <w:fldChar w:fldCharType="separate"/>
          </w:r>
          <w:r w:rsidR="006C1E19" w:rsidRPr="006C1E19">
            <w:rPr>
              <w:noProof/>
              <w:sz w:val="22"/>
              <w:szCs w:val="22"/>
            </w:rPr>
            <w:t>(Meyers, 1985, pp. 41,42)</w:t>
          </w:r>
          <w:r w:rsidR="0020182A">
            <w:rPr>
              <w:sz w:val="22"/>
              <w:szCs w:val="22"/>
            </w:rPr>
            <w:fldChar w:fldCharType="end"/>
          </w:r>
        </w:sdtContent>
      </w:sdt>
      <w:r w:rsidR="0020182A">
        <w:rPr>
          <w:sz w:val="22"/>
          <w:szCs w:val="22"/>
        </w:rPr>
        <w:t>. There therefore appears to be a performative, psychological element to these constructions. Contemporaries visiting the tomb, pre and</w:t>
      </w:r>
      <w:r w:rsidR="00481E6F">
        <w:rPr>
          <w:sz w:val="22"/>
          <w:szCs w:val="22"/>
        </w:rPr>
        <w:t>/or</w:t>
      </w:r>
      <w:r w:rsidR="0020182A">
        <w:rPr>
          <w:sz w:val="22"/>
          <w:szCs w:val="22"/>
        </w:rPr>
        <w:t xml:space="preserve"> post death of the deceased, would be submerged in political and religious ideological representations of the King, the Aten and the lesser role of the deceased</w:t>
      </w:r>
      <w:r w:rsidR="00011150">
        <w:rPr>
          <w:sz w:val="22"/>
          <w:szCs w:val="22"/>
        </w:rPr>
        <w:t xml:space="preserve">, always </w:t>
      </w:r>
      <w:r w:rsidR="0020182A">
        <w:rPr>
          <w:sz w:val="22"/>
          <w:szCs w:val="22"/>
        </w:rPr>
        <w:t>in relation to the king</w:t>
      </w:r>
      <w:r w:rsidR="00186444">
        <w:rPr>
          <w:sz w:val="22"/>
          <w:szCs w:val="22"/>
        </w:rPr>
        <w:t xml:space="preserve">, within an environment that appears to have been designed </w:t>
      </w:r>
      <w:r w:rsidR="00186444" w:rsidRPr="00186444">
        <w:rPr>
          <w:i/>
          <w:iCs/>
          <w:sz w:val="22"/>
          <w:szCs w:val="22"/>
        </w:rPr>
        <w:t>around the spectator</w:t>
      </w:r>
      <w:r w:rsidR="00011150">
        <w:rPr>
          <w:sz w:val="22"/>
          <w:szCs w:val="22"/>
        </w:rPr>
        <w:t>. W</w:t>
      </w:r>
      <w:r w:rsidR="00B456C1">
        <w:rPr>
          <w:sz w:val="22"/>
          <w:szCs w:val="22"/>
        </w:rPr>
        <w:t xml:space="preserve">hile separate from the ‘real’ world of Akhetaten, the tomb’s construction deliberately evokes and </w:t>
      </w:r>
      <w:r w:rsidR="00842A89">
        <w:rPr>
          <w:sz w:val="22"/>
          <w:szCs w:val="22"/>
        </w:rPr>
        <w:t xml:space="preserve">presents a space that clearly </w:t>
      </w:r>
      <w:r w:rsidR="00011150">
        <w:rPr>
          <w:sz w:val="22"/>
          <w:szCs w:val="22"/>
        </w:rPr>
        <w:t>appears to carry that world in to and out of the tomb</w:t>
      </w:r>
      <w:r w:rsidR="00006780">
        <w:rPr>
          <w:sz w:val="22"/>
          <w:szCs w:val="22"/>
        </w:rPr>
        <w:t xml:space="preserve"> and, whilst inside, submerges the viewer in a world of Akhenaten’s creation, mirroring the physical world being constructed in his new city but </w:t>
      </w:r>
      <w:r w:rsidR="00D73A83">
        <w:rPr>
          <w:sz w:val="22"/>
          <w:szCs w:val="22"/>
        </w:rPr>
        <w:t>‘more</w:t>
      </w:r>
      <w:proofErr w:type="gramStart"/>
      <w:r w:rsidR="00D73A83">
        <w:rPr>
          <w:sz w:val="22"/>
          <w:szCs w:val="22"/>
        </w:rPr>
        <w:t>’;</w:t>
      </w:r>
      <w:proofErr w:type="gramEnd"/>
      <w:r w:rsidR="00D73A83">
        <w:rPr>
          <w:sz w:val="22"/>
          <w:szCs w:val="22"/>
        </w:rPr>
        <w:t xml:space="preserve"> </w:t>
      </w:r>
      <w:r w:rsidR="00006780">
        <w:rPr>
          <w:sz w:val="22"/>
          <w:szCs w:val="22"/>
        </w:rPr>
        <w:t xml:space="preserve">an immersive virtual reality of </w:t>
      </w:r>
      <w:r w:rsidR="00D73A83">
        <w:rPr>
          <w:sz w:val="22"/>
          <w:szCs w:val="22"/>
        </w:rPr>
        <w:t xml:space="preserve">his political and theological ideals in </w:t>
      </w:r>
      <w:r w:rsidR="00006780">
        <w:rPr>
          <w:sz w:val="22"/>
          <w:szCs w:val="22"/>
        </w:rPr>
        <w:t>higher dimensional space.</w:t>
      </w:r>
    </w:p>
    <w:p w14:paraId="1D150DA5" w14:textId="0D6CC95C" w:rsidR="00B456C1" w:rsidRPr="0013702A" w:rsidRDefault="0020182A" w:rsidP="005A66D7">
      <w:pPr>
        <w:spacing w:line="480" w:lineRule="auto"/>
        <w:jc w:val="both"/>
        <w:rPr>
          <w:sz w:val="22"/>
          <w:szCs w:val="22"/>
        </w:rPr>
      </w:pPr>
      <w:r w:rsidRPr="00CE0C33">
        <w:rPr>
          <w:b/>
          <w:bCs/>
          <w:i/>
          <w:iCs/>
        </w:rPr>
        <w:t xml:space="preserve"> </w:t>
      </w:r>
    </w:p>
    <w:p w14:paraId="3EC748BE" w14:textId="09ECF4F3" w:rsidR="00A85C38" w:rsidRDefault="008F559E" w:rsidP="005A66D7">
      <w:pPr>
        <w:spacing w:line="480" w:lineRule="auto"/>
        <w:jc w:val="both"/>
        <w:rPr>
          <w:sz w:val="22"/>
          <w:szCs w:val="22"/>
        </w:rPr>
      </w:pPr>
      <w:r>
        <w:rPr>
          <w:sz w:val="22"/>
          <w:szCs w:val="22"/>
        </w:rPr>
        <w:t>T</w:t>
      </w:r>
      <w:r w:rsidR="00CE0C33">
        <w:rPr>
          <w:sz w:val="22"/>
          <w:szCs w:val="22"/>
        </w:rPr>
        <w:t xml:space="preserve">he last </w:t>
      </w:r>
      <w:r>
        <w:rPr>
          <w:sz w:val="22"/>
          <w:szCs w:val="22"/>
        </w:rPr>
        <w:t xml:space="preserve">separate </w:t>
      </w:r>
      <w:r w:rsidR="00CE0C33">
        <w:rPr>
          <w:sz w:val="22"/>
          <w:szCs w:val="22"/>
        </w:rPr>
        <w:t>element of the tomb is a small shrine, containing a niche containing the figure of the deceased, with relief panels typically showing the funeral</w:t>
      </w:r>
      <w:r w:rsidR="00A85C38">
        <w:rPr>
          <w:sz w:val="22"/>
          <w:szCs w:val="22"/>
        </w:rPr>
        <w:t>, funerary equipment and furniture</w:t>
      </w:r>
      <w:r w:rsidR="00481E6F">
        <w:rPr>
          <w:sz w:val="22"/>
          <w:szCs w:val="22"/>
        </w:rPr>
        <w:t>. Thus</w:t>
      </w:r>
      <w:r w:rsidR="00A85C38">
        <w:rPr>
          <w:sz w:val="22"/>
          <w:szCs w:val="22"/>
        </w:rPr>
        <w:t xml:space="preserve"> completing the progression from the political / ideological symbol externally, the king’s central public presentation, with minor references to the deceased to the smallest most private shrine of the deceased, the familial relationships in the reliefs, with family members offering to the deceased, continuing to carry through to this most private of spaces the performative elements of the King and the Aten</w:t>
      </w:r>
      <w:r w:rsidR="002C0CE1">
        <w:rPr>
          <w:sz w:val="22"/>
          <w:szCs w:val="22"/>
        </w:rPr>
        <w:t>,</w:t>
      </w:r>
      <w:r w:rsidR="00A85C38">
        <w:rPr>
          <w:sz w:val="22"/>
          <w:szCs w:val="22"/>
        </w:rPr>
        <w:t xml:space="preserve"> echoing his declaration he is its son and enjoying a similar familial relationship with the omnipresent, life giving Aten.</w:t>
      </w:r>
    </w:p>
    <w:p w14:paraId="1EC3699D" w14:textId="695920D0" w:rsidR="00A85C38" w:rsidRDefault="00463322" w:rsidP="00463322">
      <w:pPr>
        <w:spacing w:line="480" w:lineRule="auto"/>
        <w:jc w:val="center"/>
        <w:rPr>
          <w:sz w:val="22"/>
          <w:szCs w:val="22"/>
        </w:rPr>
      </w:pPr>
      <w:r w:rsidRPr="00463322">
        <w:rPr>
          <w:noProof/>
          <w:sz w:val="22"/>
          <w:szCs w:val="22"/>
        </w:rPr>
        <w:lastRenderedPageBreak/>
        <w:drawing>
          <wp:inline distT="0" distB="0" distL="0" distR="0" wp14:anchorId="1B4CB1C4" wp14:editId="2565BBA7">
            <wp:extent cx="3756660" cy="2169257"/>
            <wp:effectExtent l="0" t="0" r="2540" b="2540"/>
            <wp:docPr id="1710661486" name="Picture 1" descr="A drawing of a rectangular object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661486" name="Picture 1" descr="A drawing of a rectangular object with a white background&#10;&#10;Description automatically generated with medium confidence"/>
                    <pic:cNvPicPr/>
                  </pic:nvPicPr>
                  <pic:blipFill>
                    <a:blip r:embed="rId26"/>
                    <a:stretch>
                      <a:fillRect/>
                    </a:stretch>
                  </pic:blipFill>
                  <pic:spPr>
                    <a:xfrm>
                      <a:off x="0" y="0"/>
                      <a:ext cx="3792921" cy="2190196"/>
                    </a:xfrm>
                    <a:prstGeom prst="rect">
                      <a:avLst/>
                    </a:prstGeom>
                  </pic:spPr>
                </pic:pic>
              </a:graphicData>
            </a:graphic>
          </wp:inline>
        </w:drawing>
      </w:r>
    </w:p>
    <w:p w14:paraId="13AA048F" w14:textId="4C790BF1" w:rsidR="00463322" w:rsidRPr="00463322" w:rsidRDefault="00463322" w:rsidP="000D665E">
      <w:pPr>
        <w:spacing w:line="480" w:lineRule="auto"/>
        <w:jc w:val="center"/>
        <w:rPr>
          <w:sz w:val="16"/>
          <w:szCs w:val="16"/>
        </w:rPr>
      </w:pPr>
      <w:r w:rsidRPr="00463322">
        <w:rPr>
          <w:sz w:val="16"/>
          <w:szCs w:val="16"/>
        </w:rPr>
        <w:t>Figure</w:t>
      </w:r>
      <w:r w:rsidR="00614AB9">
        <w:rPr>
          <w:sz w:val="16"/>
          <w:szCs w:val="16"/>
        </w:rPr>
        <w:t xml:space="preserve"> </w:t>
      </w:r>
      <w:r>
        <w:rPr>
          <w:sz w:val="16"/>
          <w:szCs w:val="16"/>
        </w:rPr>
        <w:t>10</w:t>
      </w:r>
      <w:r w:rsidR="00614AB9">
        <w:rPr>
          <w:sz w:val="16"/>
          <w:szCs w:val="16"/>
        </w:rPr>
        <w:t>.</w:t>
      </w:r>
      <w:r>
        <w:rPr>
          <w:sz w:val="16"/>
          <w:szCs w:val="16"/>
        </w:rPr>
        <w:t xml:space="preserve"> </w:t>
      </w:r>
      <w:r w:rsidR="000D665E">
        <w:rPr>
          <w:sz w:val="16"/>
          <w:szCs w:val="16"/>
        </w:rPr>
        <w:t xml:space="preserve">Meryra’s Tomb (04) South Wall, East and West Panels, seen on exit from the Main Chamber </w:t>
      </w:r>
      <w:sdt>
        <w:sdtPr>
          <w:rPr>
            <w:sz w:val="16"/>
            <w:szCs w:val="16"/>
          </w:rPr>
          <w:id w:val="-2042823624"/>
          <w:citation/>
        </w:sdtPr>
        <w:sdtContent>
          <w:r w:rsidR="000D665E">
            <w:rPr>
              <w:sz w:val="16"/>
              <w:szCs w:val="16"/>
            </w:rPr>
            <w:fldChar w:fldCharType="begin"/>
          </w:r>
          <w:r w:rsidR="000D665E">
            <w:rPr>
              <w:sz w:val="16"/>
              <w:szCs w:val="16"/>
            </w:rPr>
            <w:instrText xml:space="preserve">CITATION Mey85 \p 44 \l 2057 </w:instrText>
          </w:r>
          <w:r w:rsidR="000D665E">
            <w:rPr>
              <w:sz w:val="16"/>
              <w:szCs w:val="16"/>
            </w:rPr>
            <w:fldChar w:fldCharType="separate"/>
          </w:r>
          <w:r w:rsidR="006C1E19" w:rsidRPr="006C1E19">
            <w:rPr>
              <w:noProof/>
              <w:sz w:val="16"/>
              <w:szCs w:val="16"/>
            </w:rPr>
            <w:t>(Meyers, 1985, p. 44)</w:t>
          </w:r>
          <w:r w:rsidR="000D665E">
            <w:rPr>
              <w:sz w:val="16"/>
              <w:szCs w:val="16"/>
            </w:rPr>
            <w:fldChar w:fldCharType="end"/>
          </w:r>
        </w:sdtContent>
      </w:sdt>
      <w:r w:rsidR="000D665E">
        <w:rPr>
          <w:sz w:val="16"/>
          <w:szCs w:val="16"/>
        </w:rPr>
        <w:t>.</w:t>
      </w:r>
    </w:p>
    <w:p w14:paraId="72BEE1C7" w14:textId="77777777" w:rsidR="002C0CE1" w:rsidRDefault="002C0CE1" w:rsidP="005A66D7">
      <w:pPr>
        <w:spacing w:line="480" w:lineRule="auto"/>
        <w:jc w:val="both"/>
        <w:rPr>
          <w:sz w:val="22"/>
          <w:szCs w:val="22"/>
        </w:rPr>
      </w:pPr>
    </w:p>
    <w:p w14:paraId="091DE8EE" w14:textId="3715E36D" w:rsidR="000D665E" w:rsidRDefault="00A85C38" w:rsidP="005A66D7">
      <w:pPr>
        <w:spacing w:line="480" w:lineRule="auto"/>
        <w:jc w:val="both"/>
        <w:rPr>
          <w:sz w:val="22"/>
          <w:szCs w:val="22"/>
        </w:rPr>
      </w:pPr>
      <w:r>
        <w:rPr>
          <w:sz w:val="22"/>
          <w:szCs w:val="22"/>
        </w:rPr>
        <w:t>On leaving the Tomb</w:t>
      </w:r>
      <w:r w:rsidR="002C0CE1">
        <w:rPr>
          <w:sz w:val="22"/>
          <w:szCs w:val="22"/>
        </w:rPr>
        <w:t>s</w:t>
      </w:r>
      <w:r>
        <w:rPr>
          <w:sz w:val="22"/>
          <w:szCs w:val="22"/>
        </w:rPr>
        <w:t xml:space="preserve"> the visitor is </w:t>
      </w:r>
      <w:r w:rsidR="000D665E">
        <w:rPr>
          <w:sz w:val="22"/>
          <w:szCs w:val="22"/>
        </w:rPr>
        <w:t xml:space="preserve">often </w:t>
      </w:r>
      <w:r>
        <w:rPr>
          <w:sz w:val="22"/>
          <w:szCs w:val="22"/>
        </w:rPr>
        <w:t xml:space="preserve">presented with scenes from the deceased’s career. </w:t>
      </w:r>
      <w:r w:rsidR="000D665E">
        <w:rPr>
          <w:sz w:val="22"/>
          <w:szCs w:val="22"/>
        </w:rPr>
        <w:t xml:space="preserve">In Tomb 04, </w:t>
      </w:r>
      <w:r>
        <w:rPr>
          <w:sz w:val="22"/>
          <w:szCs w:val="22"/>
        </w:rPr>
        <w:t>Meryra</w:t>
      </w:r>
      <w:r w:rsidR="000D665E">
        <w:rPr>
          <w:sz w:val="22"/>
          <w:szCs w:val="22"/>
        </w:rPr>
        <w:t xml:space="preserve">’s investiture is </w:t>
      </w:r>
      <w:r w:rsidR="00481E6F">
        <w:rPr>
          <w:sz w:val="22"/>
          <w:szCs w:val="22"/>
        </w:rPr>
        <w:t>represented,</w:t>
      </w:r>
      <w:r w:rsidR="000D665E">
        <w:rPr>
          <w:sz w:val="22"/>
          <w:szCs w:val="22"/>
        </w:rPr>
        <w:t xml:space="preserve"> and they are seen assisting Akhenaten in making offerings to the Aten (Fig. 10)</w:t>
      </w:r>
      <w:r w:rsidR="002C0CE1">
        <w:rPr>
          <w:sz w:val="22"/>
          <w:szCs w:val="22"/>
        </w:rPr>
        <w:t>. S</w:t>
      </w:r>
      <w:r w:rsidR="000D665E">
        <w:rPr>
          <w:sz w:val="22"/>
          <w:szCs w:val="22"/>
        </w:rPr>
        <w:t>till</w:t>
      </w:r>
      <w:r w:rsidR="002C0CE1">
        <w:rPr>
          <w:sz w:val="22"/>
          <w:szCs w:val="22"/>
        </w:rPr>
        <w:t>,</w:t>
      </w:r>
      <w:r w:rsidR="000D665E">
        <w:rPr>
          <w:sz w:val="22"/>
          <w:szCs w:val="22"/>
        </w:rPr>
        <w:t xml:space="preserve"> on exiting the tomb</w:t>
      </w:r>
      <w:r w:rsidR="002C0CE1">
        <w:rPr>
          <w:sz w:val="22"/>
          <w:szCs w:val="22"/>
        </w:rPr>
        <w:t>,</w:t>
      </w:r>
      <w:r w:rsidR="000D665E">
        <w:rPr>
          <w:sz w:val="22"/>
          <w:szCs w:val="22"/>
        </w:rPr>
        <w:t xml:space="preserve"> the viewer is </w:t>
      </w:r>
      <w:r w:rsidR="002C0CE1">
        <w:rPr>
          <w:sz w:val="22"/>
          <w:szCs w:val="22"/>
        </w:rPr>
        <w:t xml:space="preserve">therefore </w:t>
      </w:r>
      <w:r w:rsidR="000D665E">
        <w:rPr>
          <w:sz w:val="22"/>
          <w:szCs w:val="22"/>
        </w:rPr>
        <w:t xml:space="preserve">presented with the importance of the Aten, the king’s relationship to it and the minor role the official plays in supporting that balanced ideology and therefore balance in the outside world order. </w:t>
      </w:r>
    </w:p>
    <w:p w14:paraId="1504400C" w14:textId="77777777" w:rsidR="002C0CE1" w:rsidRDefault="002C0CE1" w:rsidP="005A66D7">
      <w:pPr>
        <w:spacing w:line="480" w:lineRule="auto"/>
        <w:jc w:val="both"/>
        <w:rPr>
          <w:b/>
          <w:bCs/>
          <w:i/>
          <w:iCs/>
        </w:rPr>
      </w:pPr>
    </w:p>
    <w:p w14:paraId="7F452EFE" w14:textId="7F810E08" w:rsidR="000D665E" w:rsidRDefault="000D665E" w:rsidP="005A66D7">
      <w:pPr>
        <w:spacing w:line="480" w:lineRule="auto"/>
        <w:jc w:val="both"/>
        <w:rPr>
          <w:b/>
          <w:bCs/>
          <w:i/>
          <w:iCs/>
        </w:rPr>
      </w:pPr>
      <w:r w:rsidRPr="000D665E">
        <w:rPr>
          <w:b/>
          <w:bCs/>
          <w:i/>
          <w:iCs/>
        </w:rPr>
        <w:t xml:space="preserve">Texts </w:t>
      </w:r>
    </w:p>
    <w:p w14:paraId="1FDC12EB" w14:textId="6627F05A" w:rsidR="000D665E" w:rsidRDefault="000D665E" w:rsidP="005A66D7">
      <w:pPr>
        <w:spacing w:line="480" w:lineRule="auto"/>
        <w:jc w:val="both"/>
        <w:rPr>
          <w:sz w:val="22"/>
          <w:szCs w:val="22"/>
        </w:rPr>
      </w:pPr>
      <w:r>
        <w:rPr>
          <w:sz w:val="22"/>
          <w:szCs w:val="22"/>
        </w:rPr>
        <w:t xml:space="preserve">Texts play an important role in the spatial presentation of the Tombs and mirror the hierarchical relationships seen in the reliefs, continuing their ‘thematic as well as directional focus’ </w:t>
      </w:r>
      <w:sdt>
        <w:sdtPr>
          <w:rPr>
            <w:sz w:val="22"/>
            <w:szCs w:val="22"/>
          </w:rPr>
          <w:id w:val="658662636"/>
          <w:citation/>
        </w:sdtPr>
        <w:sdtContent>
          <w:r>
            <w:rPr>
              <w:sz w:val="22"/>
              <w:szCs w:val="22"/>
            </w:rPr>
            <w:fldChar w:fldCharType="begin"/>
          </w:r>
          <w:r>
            <w:rPr>
              <w:sz w:val="22"/>
              <w:szCs w:val="22"/>
            </w:rPr>
            <w:instrText xml:space="preserve">CITATION Mey85 \p 45 \l 2057 </w:instrText>
          </w:r>
          <w:r>
            <w:rPr>
              <w:sz w:val="22"/>
              <w:szCs w:val="22"/>
            </w:rPr>
            <w:fldChar w:fldCharType="separate"/>
          </w:r>
          <w:r w:rsidR="006C1E19" w:rsidRPr="006C1E19">
            <w:rPr>
              <w:noProof/>
              <w:sz w:val="22"/>
              <w:szCs w:val="22"/>
            </w:rPr>
            <w:t>(Meyers, 1985, p. 45)</w:t>
          </w:r>
          <w:r>
            <w:rPr>
              <w:sz w:val="22"/>
              <w:szCs w:val="22"/>
            </w:rPr>
            <w:fldChar w:fldCharType="end"/>
          </w:r>
        </w:sdtContent>
      </w:sdt>
      <w:r>
        <w:rPr>
          <w:sz w:val="22"/>
          <w:szCs w:val="22"/>
        </w:rPr>
        <w:t xml:space="preserve">. </w:t>
      </w:r>
      <w:r w:rsidR="008F559E">
        <w:rPr>
          <w:sz w:val="22"/>
          <w:szCs w:val="22"/>
        </w:rPr>
        <w:t>The hymn to the Aten</w:t>
      </w:r>
      <w:r w:rsidR="00935CEA">
        <w:rPr>
          <w:sz w:val="22"/>
          <w:szCs w:val="22"/>
        </w:rPr>
        <w:t>, always matched with a relief of the deceased at prayer,</w:t>
      </w:r>
      <w:r w:rsidR="008F559E">
        <w:rPr>
          <w:sz w:val="22"/>
          <w:szCs w:val="22"/>
        </w:rPr>
        <w:t xml:space="preserve"> and burial petitions</w:t>
      </w:r>
      <w:r w:rsidR="00775D2C">
        <w:rPr>
          <w:sz w:val="22"/>
          <w:szCs w:val="22"/>
        </w:rPr>
        <w:t>,</w:t>
      </w:r>
      <w:r w:rsidR="008F559E">
        <w:rPr>
          <w:sz w:val="22"/>
          <w:szCs w:val="22"/>
        </w:rPr>
        <w:t xml:space="preserve"> are located at doorways, affirming the supremacy of the Aten and its choice to appoint the king its conduit</w:t>
      </w:r>
      <w:r w:rsidR="00775D2C">
        <w:rPr>
          <w:sz w:val="22"/>
          <w:szCs w:val="22"/>
        </w:rPr>
        <w:t xml:space="preserve">, </w:t>
      </w:r>
      <w:r w:rsidR="008F559E">
        <w:rPr>
          <w:sz w:val="22"/>
          <w:szCs w:val="22"/>
        </w:rPr>
        <w:t xml:space="preserve">turning royal commands into divine instructions. </w:t>
      </w:r>
      <w:r w:rsidR="00775D2C">
        <w:rPr>
          <w:sz w:val="22"/>
          <w:szCs w:val="22"/>
        </w:rPr>
        <w:t>T</w:t>
      </w:r>
      <w:r w:rsidR="008F559E">
        <w:rPr>
          <w:sz w:val="22"/>
          <w:szCs w:val="22"/>
        </w:rPr>
        <w:t xml:space="preserve">he hymn </w:t>
      </w:r>
      <w:r w:rsidR="00775D2C">
        <w:rPr>
          <w:sz w:val="22"/>
          <w:szCs w:val="22"/>
        </w:rPr>
        <w:t xml:space="preserve">appears to </w:t>
      </w:r>
      <w:r w:rsidR="008F559E">
        <w:rPr>
          <w:sz w:val="22"/>
          <w:szCs w:val="22"/>
        </w:rPr>
        <w:t xml:space="preserve">mirror the tomb structure, </w:t>
      </w:r>
      <w:r w:rsidR="00935CEA">
        <w:rPr>
          <w:sz w:val="22"/>
          <w:szCs w:val="22"/>
        </w:rPr>
        <w:t xml:space="preserve">made of three parts, the introduction associated with the entrance, the main element, Day and Night and the Rising and Setting Sun, associated with the main chamber and the activities revolving around the King represented there, the conclusion linked with the shrine. </w:t>
      </w:r>
      <w:r w:rsidR="008F559E">
        <w:rPr>
          <w:sz w:val="22"/>
          <w:szCs w:val="22"/>
        </w:rPr>
        <w:t xml:space="preserve"> </w:t>
      </w:r>
      <w:r w:rsidR="00935CEA">
        <w:rPr>
          <w:sz w:val="22"/>
          <w:szCs w:val="22"/>
        </w:rPr>
        <w:t>The agential element making these transitions from public to private space in relief and text always the king.</w:t>
      </w:r>
    </w:p>
    <w:p w14:paraId="19DE1EB8" w14:textId="2134EFE3" w:rsidR="00B456C1" w:rsidRDefault="00B456C1" w:rsidP="005A66D7">
      <w:pPr>
        <w:spacing w:line="480" w:lineRule="auto"/>
        <w:jc w:val="both"/>
        <w:rPr>
          <w:sz w:val="22"/>
          <w:szCs w:val="22"/>
        </w:rPr>
      </w:pPr>
    </w:p>
    <w:p w14:paraId="41121EA3" w14:textId="0BEAD1F8" w:rsidR="00775D2C" w:rsidRPr="00775D2C" w:rsidRDefault="00775D2C" w:rsidP="005A66D7">
      <w:pPr>
        <w:spacing w:line="480" w:lineRule="auto"/>
        <w:jc w:val="both"/>
        <w:rPr>
          <w:b/>
          <w:bCs/>
          <w:sz w:val="28"/>
          <w:szCs w:val="28"/>
        </w:rPr>
      </w:pPr>
      <w:r w:rsidRPr="00775D2C">
        <w:rPr>
          <w:b/>
          <w:bCs/>
          <w:sz w:val="28"/>
          <w:szCs w:val="28"/>
        </w:rPr>
        <w:t>Thirdspace</w:t>
      </w:r>
    </w:p>
    <w:p w14:paraId="770D8712" w14:textId="73288ED4" w:rsidR="00CF59BB" w:rsidRPr="00D73A83" w:rsidRDefault="00592AF6" w:rsidP="00AE2B14">
      <w:pPr>
        <w:spacing w:line="480" w:lineRule="auto"/>
        <w:jc w:val="both"/>
        <w:rPr>
          <w:rFonts w:cstheme="minorHAnsi"/>
          <w:sz w:val="22"/>
          <w:szCs w:val="22"/>
        </w:rPr>
      </w:pPr>
      <w:r>
        <w:rPr>
          <w:rFonts w:cstheme="minorHAnsi"/>
          <w:sz w:val="22"/>
          <w:szCs w:val="22"/>
        </w:rPr>
        <w:t xml:space="preserve">With Thirdspace, </w:t>
      </w:r>
      <w:r w:rsidR="00775D2C">
        <w:rPr>
          <w:rFonts w:cstheme="minorHAnsi"/>
          <w:sz w:val="22"/>
          <w:szCs w:val="22"/>
        </w:rPr>
        <w:t xml:space="preserve">Edward </w:t>
      </w:r>
      <w:r w:rsidR="00D61722">
        <w:rPr>
          <w:rFonts w:cstheme="minorHAnsi"/>
          <w:sz w:val="22"/>
          <w:szCs w:val="22"/>
        </w:rPr>
        <w:t xml:space="preserve">Soja </w:t>
      </w:r>
      <w:r w:rsidR="00EF0FED">
        <w:rPr>
          <w:rFonts w:cstheme="minorHAnsi"/>
          <w:sz w:val="22"/>
          <w:szCs w:val="22"/>
        </w:rPr>
        <w:t xml:space="preserve">develops </w:t>
      </w:r>
      <w:r w:rsidR="003C429D">
        <w:rPr>
          <w:rFonts w:cstheme="minorHAnsi"/>
          <w:sz w:val="22"/>
          <w:szCs w:val="22"/>
        </w:rPr>
        <w:t xml:space="preserve">theories from </w:t>
      </w:r>
      <w:r w:rsidR="00D61722" w:rsidRPr="00133DD9">
        <w:rPr>
          <w:rFonts w:cstheme="minorHAnsi"/>
          <w:sz w:val="22"/>
          <w:szCs w:val="22"/>
        </w:rPr>
        <w:t xml:space="preserve">Foucault </w:t>
      </w:r>
      <w:sdt>
        <w:sdtPr>
          <w:id w:val="1691022747"/>
          <w:citation/>
        </w:sdtPr>
        <w:sdtContent>
          <w:r w:rsidR="00D61722" w:rsidRPr="00133DD9">
            <w:rPr>
              <w:rFonts w:cstheme="minorHAnsi"/>
              <w:sz w:val="22"/>
              <w:szCs w:val="22"/>
            </w:rPr>
            <w:fldChar w:fldCharType="begin"/>
          </w:r>
          <w:r w:rsidR="00D61722" w:rsidRPr="00133DD9">
            <w:rPr>
              <w:rFonts w:cstheme="minorHAnsi"/>
              <w:sz w:val="22"/>
              <w:szCs w:val="22"/>
            </w:rPr>
            <w:instrText xml:space="preserve"> CITATION Fou86 \l 2057 </w:instrText>
          </w:r>
          <w:r w:rsidR="00D61722" w:rsidRPr="00133DD9">
            <w:rPr>
              <w:rFonts w:cstheme="minorHAnsi"/>
              <w:sz w:val="22"/>
              <w:szCs w:val="22"/>
            </w:rPr>
            <w:fldChar w:fldCharType="separate"/>
          </w:r>
          <w:r w:rsidR="006C1E19" w:rsidRPr="006C1E19">
            <w:rPr>
              <w:rFonts w:cstheme="minorHAnsi"/>
              <w:noProof/>
              <w:sz w:val="22"/>
              <w:szCs w:val="22"/>
            </w:rPr>
            <w:t>(Foucault, 1986)</w:t>
          </w:r>
          <w:r w:rsidR="00D61722" w:rsidRPr="00133DD9">
            <w:rPr>
              <w:rFonts w:cstheme="minorHAnsi"/>
              <w:sz w:val="22"/>
              <w:szCs w:val="22"/>
            </w:rPr>
            <w:fldChar w:fldCharType="end"/>
          </w:r>
        </w:sdtContent>
      </w:sdt>
      <w:r w:rsidR="00D61722" w:rsidRPr="00133DD9">
        <w:rPr>
          <w:rFonts w:cstheme="minorHAnsi"/>
          <w:sz w:val="22"/>
          <w:szCs w:val="22"/>
        </w:rPr>
        <w:t xml:space="preserve"> and Lefebvre</w:t>
      </w:r>
      <w:sdt>
        <w:sdtPr>
          <w:id w:val="-34898560"/>
          <w:citation/>
        </w:sdtPr>
        <w:sdtContent>
          <w:r w:rsidR="00D61722" w:rsidRPr="00133DD9">
            <w:rPr>
              <w:rFonts w:cstheme="minorHAnsi"/>
              <w:sz w:val="22"/>
              <w:szCs w:val="22"/>
            </w:rPr>
            <w:fldChar w:fldCharType="begin"/>
          </w:r>
          <w:r w:rsidR="00D61722" w:rsidRPr="00133DD9">
            <w:rPr>
              <w:rFonts w:cstheme="minorHAnsi"/>
              <w:sz w:val="22"/>
              <w:szCs w:val="22"/>
            </w:rPr>
            <w:instrText xml:space="preserve">CITATION Wit04 \p 25 \l 2057 </w:instrText>
          </w:r>
          <w:r w:rsidR="00D61722" w:rsidRPr="00133DD9">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(Witrow, 2004, p. 25)</w:t>
          </w:r>
          <w:r w:rsidR="00D61722" w:rsidRPr="00133DD9">
            <w:rPr>
              <w:rFonts w:cstheme="minorHAnsi"/>
              <w:sz w:val="22"/>
              <w:szCs w:val="22"/>
            </w:rPr>
            <w:fldChar w:fldCharType="end"/>
          </w:r>
        </w:sdtContent>
      </w:sdt>
      <w:r w:rsidR="00D61722">
        <w:t>,</w:t>
      </w:r>
      <w:r w:rsidR="00D61722" w:rsidRPr="00133DD9">
        <w:rPr>
          <w:rFonts w:cstheme="minorHAnsi"/>
          <w:sz w:val="22"/>
          <w:szCs w:val="22"/>
        </w:rPr>
        <w:t xml:space="preserve"> </w:t>
      </w:r>
      <w:r w:rsidR="00D61722">
        <w:rPr>
          <w:rFonts w:cstheme="minorHAnsi"/>
          <w:sz w:val="22"/>
          <w:szCs w:val="22"/>
        </w:rPr>
        <w:t xml:space="preserve">to articulate a </w:t>
      </w:r>
      <w:r w:rsidR="00EF0FED">
        <w:rPr>
          <w:rFonts w:cstheme="minorHAnsi"/>
          <w:sz w:val="22"/>
          <w:szCs w:val="22"/>
        </w:rPr>
        <w:t>triadic</w:t>
      </w:r>
      <w:r w:rsidR="00775D2C">
        <w:rPr>
          <w:rFonts w:cstheme="minorHAnsi"/>
          <w:sz w:val="22"/>
          <w:szCs w:val="22"/>
        </w:rPr>
        <w:t>, inclusive</w:t>
      </w:r>
      <w:r w:rsidR="00EF0FED">
        <w:rPr>
          <w:rFonts w:cstheme="minorHAnsi"/>
          <w:sz w:val="22"/>
          <w:szCs w:val="22"/>
        </w:rPr>
        <w:t xml:space="preserve"> model of space</w:t>
      </w:r>
      <w:r w:rsidR="00D61722" w:rsidRPr="00133DD9">
        <w:rPr>
          <w:rFonts w:cstheme="minorHAnsi"/>
          <w:sz w:val="22"/>
          <w:szCs w:val="22"/>
        </w:rPr>
        <w:t xml:space="preserve">; ‘Firstspace’ (the real) </w:t>
      </w:r>
      <w:r w:rsidR="00EF0FED">
        <w:rPr>
          <w:rFonts w:cstheme="minorHAnsi"/>
          <w:sz w:val="22"/>
          <w:szCs w:val="22"/>
        </w:rPr>
        <w:t xml:space="preserve">interacting </w:t>
      </w:r>
      <w:r w:rsidR="00D61722" w:rsidRPr="00133DD9">
        <w:rPr>
          <w:rFonts w:cstheme="minorHAnsi"/>
          <w:sz w:val="22"/>
          <w:szCs w:val="22"/>
        </w:rPr>
        <w:t>with ‘Secondspace’ (the imagined or ideological engagement with that space) to pr</w:t>
      </w:r>
      <w:r w:rsidR="00EF0FED">
        <w:rPr>
          <w:rFonts w:cstheme="minorHAnsi"/>
          <w:sz w:val="22"/>
          <w:szCs w:val="22"/>
        </w:rPr>
        <w:t xml:space="preserve">oduce </w:t>
      </w:r>
      <w:r w:rsidR="00D61722" w:rsidRPr="00133DD9">
        <w:rPr>
          <w:rFonts w:cstheme="minorHAnsi"/>
          <w:sz w:val="22"/>
          <w:szCs w:val="22"/>
        </w:rPr>
        <w:t>something ‘more’</w:t>
      </w:r>
      <w:sdt>
        <w:sdtPr>
          <w:id w:val="1069851046"/>
          <w:citation/>
        </w:sdtPr>
        <w:sdtContent>
          <w:r w:rsidR="00D61722" w:rsidRPr="00133DD9">
            <w:rPr>
              <w:rFonts w:cstheme="minorHAnsi"/>
              <w:sz w:val="22"/>
              <w:szCs w:val="22"/>
            </w:rPr>
            <w:fldChar w:fldCharType="begin"/>
          </w:r>
          <w:r w:rsidR="00D61722" w:rsidRPr="00133DD9">
            <w:rPr>
              <w:rFonts w:cstheme="minorHAnsi"/>
              <w:sz w:val="22"/>
              <w:szCs w:val="22"/>
            </w:rPr>
            <w:instrText xml:space="preserve">CITATION Bor02 \p 114 \l 2057 </w:instrText>
          </w:r>
          <w:r w:rsidR="00D61722" w:rsidRPr="00133DD9">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(Borch, 2002, p. 114)</w:t>
          </w:r>
          <w:r w:rsidR="00D61722" w:rsidRPr="00133DD9">
            <w:rPr>
              <w:rFonts w:cstheme="minorHAnsi"/>
              <w:sz w:val="22"/>
              <w:szCs w:val="22"/>
            </w:rPr>
            <w:fldChar w:fldCharType="end"/>
          </w:r>
        </w:sdtContent>
      </w:sdt>
      <w:r w:rsidR="00D61722" w:rsidRPr="00133DD9">
        <w:rPr>
          <w:rFonts w:cstheme="minorHAnsi"/>
          <w:sz w:val="22"/>
          <w:szCs w:val="22"/>
        </w:rPr>
        <w:t xml:space="preserve">, </w:t>
      </w:r>
      <w:r w:rsidR="00D61722">
        <w:rPr>
          <w:rFonts w:cstheme="minorHAnsi"/>
          <w:sz w:val="22"/>
          <w:szCs w:val="22"/>
        </w:rPr>
        <w:t xml:space="preserve">a ‘fully lived’ </w:t>
      </w:r>
      <w:sdt>
        <w:sdtPr>
          <w:id w:val="1951967427"/>
          <w:citation/>
        </w:sdtPr>
        <w:sdtContent>
          <w:r w:rsidR="00D61722" w:rsidRPr="00133DD9">
            <w:rPr>
              <w:rFonts w:cstheme="minorHAnsi"/>
              <w:sz w:val="22"/>
              <w:szCs w:val="22"/>
            </w:rPr>
            <w:fldChar w:fldCharType="begin"/>
          </w:r>
          <w:r w:rsidR="00D61722" w:rsidRPr="00133DD9">
            <w:rPr>
              <w:rFonts w:cstheme="minorHAnsi"/>
              <w:sz w:val="22"/>
              <w:szCs w:val="22"/>
            </w:rPr>
            <w:instrText xml:space="preserve">CITATION Bor02 \p 114 \l 2057 </w:instrText>
          </w:r>
          <w:r w:rsidR="00D61722" w:rsidRPr="00133DD9">
            <w:rPr>
              <w:rFonts w:cstheme="minorHAnsi"/>
              <w:sz w:val="22"/>
              <w:szCs w:val="22"/>
            </w:rPr>
            <w:fldChar w:fldCharType="separate"/>
          </w:r>
          <w:r w:rsidR="006C1E19" w:rsidRPr="006C1E19">
            <w:rPr>
              <w:rFonts w:cstheme="minorHAnsi"/>
              <w:noProof/>
              <w:sz w:val="22"/>
              <w:szCs w:val="22"/>
            </w:rPr>
            <w:t>(Borch, 2002, p. 114)</w:t>
          </w:r>
          <w:r w:rsidR="00D61722" w:rsidRPr="00133DD9">
            <w:rPr>
              <w:rFonts w:cstheme="minorHAnsi"/>
              <w:sz w:val="22"/>
              <w:szCs w:val="22"/>
            </w:rPr>
            <w:fldChar w:fldCharType="end"/>
          </w:r>
        </w:sdtContent>
      </w:sdt>
      <w:r w:rsidR="00D61722">
        <w:rPr>
          <w:rFonts w:cstheme="minorHAnsi"/>
          <w:sz w:val="22"/>
          <w:szCs w:val="22"/>
        </w:rPr>
        <w:t xml:space="preserve"> ‘</w:t>
      </w:r>
      <w:r w:rsidR="00D61722" w:rsidRPr="00BE003A">
        <w:rPr>
          <w:rFonts w:cstheme="minorHAnsi"/>
          <w:i/>
          <w:iCs/>
          <w:sz w:val="22"/>
          <w:szCs w:val="22"/>
        </w:rPr>
        <w:t>Third</w:t>
      </w:r>
      <w:r w:rsidR="00D61722" w:rsidRPr="00133DD9">
        <w:rPr>
          <w:rFonts w:cstheme="minorHAnsi"/>
          <w:sz w:val="22"/>
          <w:szCs w:val="22"/>
        </w:rPr>
        <w:t>space</w:t>
      </w:r>
      <w:r w:rsidR="00D61722">
        <w:rPr>
          <w:rFonts w:cstheme="minorHAnsi"/>
          <w:sz w:val="22"/>
          <w:szCs w:val="22"/>
        </w:rPr>
        <w:t>’</w:t>
      </w:r>
      <w:r w:rsidR="00D61722" w:rsidRPr="00133DD9">
        <w:rPr>
          <w:rFonts w:cstheme="minorHAnsi"/>
          <w:sz w:val="22"/>
          <w:szCs w:val="22"/>
        </w:rPr>
        <w:t xml:space="preserve"> </w:t>
      </w:r>
      <w:sdt>
        <w:sdtPr>
          <w:id w:val="-1338464753"/>
          <w:citation/>
        </w:sdtPr>
        <w:sdtContent>
          <w:r w:rsidR="00D61722" w:rsidRPr="00133DD9">
            <w:rPr>
              <w:rFonts w:cstheme="minorHAnsi"/>
              <w:sz w:val="22"/>
              <w:szCs w:val="22"/>
            </w:rPr>
            <w:fldChar w:fldCharType="begin"/>
          </w:r>
          <w:r w:rsidR="00D61722" w:rsidRPr="00133DD9">
            <w:rPr>
              <w:rFonts w:cstheme="minorHAnsi"/>
              <w:sz w:val="22"/>
              <w:szCs w:val="22"/>
            </w:rPr>
            <w:instrText xml:space="preserve">CITATION Soj10 \p 363 \l 2057 </w:instrText>
          </w:r>
          <w:r w:rsidR="00D61722" w:rsidRPr="00133DD9">
            <w:rPr>
              <w:rFonts w:cstheme="minorHAnsi"/>
              <w:sz w:val="22"/>
              <w:szCs w:val="22"/>
            </w:rPr>
            <w:fldChar w:fldCharType="separate"/>
          </w:r>
          <w:r w:rsidR="006C1E19" w:rsidRPr="006C1E19">
            <w:rPr>
              <w:rFonts w:cstheme="minorHAnsi"/>
              <w:noProof/>
              <w:sz w:val="22"/>
              <w:szCs w:val="22"/>
            </w:rPr>
            <w:t>(Soja, 2010, p. 363)</w:t>
          </w:r>
          <w:r w:rsidR="00D61722" w:rsidRPr="00133DD9">
            <w:rPr>
              <w:rFonts w:cstheme="minorHAnsi"/>
              <w:sz w:val="22"/>
              <w:szCs w:val="22"/>
            </w:rPr>
            <w:fldChar w:fldCharType="end"/>
          </w:r>
        </w:sdtContent>
      </w:sdt>
      <w:r w:rsidR="00D61722">
        <w:t xml:space="preserve">. </w:t>
      </w:r>
      <w:r w:rsidR="00D56033">
        <w:rPr>
          <w:rFonts w:cstheme="minorHAnsi"/>
          <w:sz w:val="22"/>
          <w:szCs w:val="22"/>
        </w:rPr>
        <w:t>It</w:t>
      </w:r>
      <w:r w:rsidR="002A190D">
        <w:rPr>
          <w:rFonts w:cstheme="minorHAnsi"/>
          <w:sz w:val="22"/>
          <w:szCs w:val="22"/>
        </w:rPr>
        <w:t xml:space="preserve"> avoids the attitude of much historicist scholarship in which time takes precedence</w:t>
      </w:r>
      <w:sdt>
        <w:sdtPr>
          <w:rPr>
            <w:rFonts w:cstheme="minorHAnsi"/>
            <w:sz w:val="22"/>
            <w:szCs w:val="22"/>
          </w:rPr>
          <w:id w:val="1014270453"/>
          <w:citation/>
        </w:sdtPr>
        <w:sdtContent>
          <w:r>
            <w:rPr>
              <w:rFonts w:cstheme="minorHAnsi"/>
              <w:sz w:val="22"/>
              <w:szCs w:val="22"/>
            </w:rPr>
            <w:fldChar w:fldCharType="begin"/>
          </w:r>
          <w:r>
            <w:rPr>
              <w:rFonts w:cstheme="minorHAnsi"/>
              <w:sz w:val="22"/>
              <w:szCs w:val="22"/>
            </w:rPr>
            <w:instrText xml:space="preserve">CITATION Soj10 \p 362 \l 2057 </w:instrText>
          </w:r>
          <w:r>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(Soja, 2010, p. 362)</w:t>
          </w:r>
          <w:r>
            <w:rPr>
              <w:rFonts w:cstheme="minorHAnsi"/>
              <w:sz w:val="22"/>
              <w:szCs w:val="22"/>
            </w:rPr>
            <w:fldChar w:fldCharType="end"/>
          </w:r>
        </w:sdtContent>
      </w:sdt>
      <w:r w:rsidR="00DF2182">
        <w:rPr>
          <w:rFonts w:cstheme="minorHAnsi"/>
          <w:sz w:val="22"/>
          <w:szCs w:val="22"/>
        </w:rPr>
        <w:t xml:space="preserve"> and </w:t>
      </w:r>
      <w:r w:rsidR="002A190D">
        <w:rPr>
          <w:rFonts w:cstheme="minorHAnsi"/>
          <w:sz w:val="22"/>
          <w:szCs w:val="22"/>
        </w:rPr>
        <w:t xml:space="preserve">space </w:t>
      </w:r>
      <w:r w:rsidR="00EB5AEA">
        <w:rPr>
          <w:rFonts w:cstheme="minorHAnsi"/>
          <w:sz w:val="22"/>
          <w:szCs w:val="22"/>
        </w:rPr>
        <w:t xml:space="preserve">is </w:t>
      </w:r>
      <w:r w:rsidR="001A3CB3">
        <w:rPr>
          <w:rFonts w:cstheme="minorHAnsi"/>
          <w:sz w:val="22"/>
          <w:szCs w:val="22"/>
        </w:rPr>
        <w:t>seen as</w:t>
      </w:r>
      <w:r w:rsidR="002A190D" w:rsidRPr="00133DD9">
        <w:rPr>
          <w:rFonts w:cstheme="minorHAnsi"/>
          <w:sz w:val="22"/>
          <w:szCs w:val="22"/>
        </w:rPr>
        <w:t xml:space="preserve"> ‘dead’  </w:t>
      </w:r>
      <w:sdt>
        <w:sdtPr>
          <w:id w:val="-966891931"/>
          <w:citation/>
        </w:sdtPr>
        <w:sdtContent>
          <w:r w:rsidR="002A190D" w:rsidRPr="00133DD9">
            <w:rPr>
              <w:rFonts w:cstheme="minorHAnsi"/>
              <w:sz w:val="22"/>
              <w:szCs w:val="22"/>
            </w:rPr>
            <w:fldChar w:fldCharType="begin"/>
          </w:r>
          <w:r w:rsidR="002A190D" w:rsidRPr="00133DD9">
            <w:rPr>
              <w:rFonts w:cstheme="minorHAnsi"/>
              <w:sz w:val="22"/>
              <w:szCs w:val="22"/>
            </w:rPr>
            <w:instrText xml:space="preserve">CITATION Fou80 \p 10 \l 2057 </w:instrText>
          </w:r>
          <w:r w:rsidR="002A190D" w:rsidRPr="00133DD9">
            <w:rPr>
              <w:rFonts w:cstheme="minorHAnsi"/>
              <w:sz w:val="22"/>
              <w:szCs w:val="22"/>
            </w:rPr>
            <w:fldChar w:fldCharType="separate"/>
          </w:r>
          <w:r w:rsidR="006C1E19" w:rsidRPr="006C1E19">
            <w:rPr>
              <w:rFonts w:cstheme="minorHAnsi"/>
              <w:noProof/>
              <w:sz w:val="22"/>
              <w:szCs w:val="22"/>
            </w:rPr>
            <w:t>(Foucault, 1980, p. 10)</w:t>
          </w:r>
          <w:r w:rsidR="002A190D" w:rsidRPr="00133DD9">
            <w:rPr>
              <w:rFonts w:cstheme="minorHAnsi"/>
              <w:sz w:val="22"/>
              <w:szCs w:val="22"/>
            </w:rPr>
            <w:fldChar w:fldCharType="end"/>
          </w:r>
        </w:sdtContent>
      </w:sdt>
      <w:r w:rsidR="00DF2182">
        <w:t xml:space="preserve">; </w:t>
      </w:r>
      <w:r w:rsidR="002A190D" w:rsidRPr="002A190D">
        <w:rPr>
          <w:sz w:val="22"/>
          <w:szCs w:val="22"/>
        </w:rPr>
        <w:t>Soja</w:t>
      </w:r>
      <w:r w:rsidR="00DF2182">
        <w:rPr>
          <w:sz w:val="22"/>
          <w:szCs w:val="22"/>
        </w:rPr>
        <w:t>’s</w:t>
      </w:r>
      <w:r w:rsidR="002A190D" w:rsidRPr="002A190D">
        <w:rPr>
          <w:sz w:val="22"/>
          <w:szCs w:val="22"/>
        </w:rPr>
        <w:t xml:space="preserve"> </w:t>
      </w:r>
      <w:r w:rsidR="002A190D" w:rsidRPr="002A190D">
        <w:rPr>
          <w:rFonts w:cstheme="minorHAnsi"/>
          <w:sz w:val="22"/>
          <w:szCs w:val="22"/>
        </w:rPr>
        <w:t xml:space="preserve">‘Great Ontological Distortion’ </w:t>
      </w:r>
      <w:sdt>
        <w:sdtPr>
          <w:rPr>
            <w:sz w:val="22"/>
            <w:szCs w:val="22"/>
          </w:rPr>
          <w:id w:val="883064905"/>
          <w:citation/>
        </w:sdtPr>
        <w:sdtContent>
          <w:r w:rsidR="002A190D" w:rsidRPr="002A190D">
            <w:rPr>
              <w:rFonts w:cstheme="minorHAnsi"/>
              <w:sz w:val="22"/>
              <w:szCs w:val="22"/>
            </w:rPr>
            <w:fldChar w:fldCharType="begin"/>
          </w:r>
          <w:r w:rsidR="002A190D" w:rsidRPr="002A190D">
            <w:rPr>
              <w:rFonts w:cstheme="minorHAnsi"/>
              <w:sz w:val="22"/>
              <w:szCs w:val="22"/>
            </w:rPr>
            <w:instrText xml:space="preserve">CITATION Soj10 \p 362 \l 2057 </w:instrText>
          </w:r>
          <w:r w:rsidR="002A190D" w:rsidRPr="002A190D">
            <w:rPr>
              <w:rFonts w:cstheme="minorHAnsi"/>
              <w:sz w:val="22"/>
              <w:szCs w:val="22"/>
            </w:rPr>
            <w:fldChar w:fldCharType="separate"/>
          </w:r>
          <w:r w:rsidR="006C1E19" w:rsidRPr="006C1E19">
            <w:rPr>
              <w:rFonts w:cstheme="minorHAnsi"/>
              <w:noProof/>
              <w:sz w:val="22"/>
              <w:szCs w:val="22"/>
            </w:rPr>
            <w:t>(Soja, 2010, p. 362)</w:t>
          </w:r>
          <w:r w:rsidR="002A190D" w:rsidRPr="002A190D">
            <w:rPr>
              <w:rFonts w:cstheme="minorHAnsi"/>
              <w:sz w:val="22"/>
              <w:szCs w:val="22"/>
            </w:rPr>
            <w:fldChar w:fldCharType="end"/>
          </w:r>
        </w:sdtContent>
      </w:sdt>
      <w:r w:rsidR="002A190D" w:rsidRPr="00133DD9">
        <w:rPr>
          <w:rFonts w:cstheme="minorHAnsi"/>
          <w:sz w:val="22"/>
          <w:szCs w:val="22"/>
        </w:rPr>
        <w:t xml:space="preserve">. </w:t>
      </w:r>
      <w:r w:rsidR="00775D2C">
        <w:rPr>
          <w:rFonts w:cstheme="minorHAnsi"/>
          <w:sz w:val="22"/>
          <w:szCs w:val="22"/>
        </w:rPr>
        <w:t xml:space="preserve">Soja did not see space as inert </w:t>
      </w:r>
      <w:sdt>
        <w:sdtPr>
          <w:id w:val="1903094822"/>
          <w:citation/>
        </w:sdtPr>
        <w:sdtContent>
          <w:r w:rsidR="00775D2C">
            <w:fldChar w:fldCharType="begin"/>
          </w:r>
          <w:r w:rsidR="00775D2C">
            <w:instrText xml:space="preserve">CITATION Soj10 \p 362 \l 2057 </w:instrText>
          </w:r>
          <w:r w:rsidR="00775D2C">
            <w:fldChar w:fldCharType="separate"/>
          </w:r>
          <w:r w:rsidR="006C1E19" w:rsidRPr="006C1E19">
            <w:rPr>
              <w:noProof/>
            </w:rPr>
            <w:t>(Soja, 2010, p. 362)</w:t>
          </w:r>
          <w:r w:rsidR="00775D2C">
            <w:fldChar w:fldCharType="end"/>
          </w:r>
        </w:sdtContent>
      </w:sdt>
      <w:r w:rsidR="00775D2C">
        <w:rPr>
          <w:rFonts w:cstheme="minorHAnsi"/>
          <w:sz w:val="22"/>
          <w:szCs w:val="22"/>
        </w:rPr>
        <w:t xml:space="preserve"> but an active agent, </w:t>
      </w:r>
      <w:r w:rsidR="00775D2C" w:rsidRPr="00CF59BB">
        <w:rPr>
          <w:rFonts w:cstheme="minorHAnsi"/>
          <w:i/>
          <w:iCs/>
          <w:sz w:val="22"/>
          <w:szCs w:val="22"/>
        </w:rPr>
        <w:t>the</w:t>
      </w:r>
      <w:r w:rsidR="00775D2C">
        <w:rPr>
          <w:rFonts w:cstheme="minorHAnsi"/>
          <w:sz w:val="22"/>
          <w:szCs w:val="22"/>
        </w:rPr>
        <w:t xml:space="preserve"> active agent in experience. </w:t>
      </w:r>
      <w:r w:rsidR="00EB5AEA">
        <w:rPr>
          <w:rFonts w:cstheme="minorHAnsi"/>
          <w:sz w:val="22"/>
          <w:szCs w:val="22"/>
        </w:rPr>
        <w:t>Thirdspace theory</w:t>
      </w:r>
      <w:r w:rsidR="00775D2C">
        <w:rPr>
          <w:rFonts w:cstheme="minorHAnsi"/>
          <w:sz w:val="22"/>
          <w:szCs w:val="22"/>
        </w:rPr>
        <w:t xml:space="preserve"> </w:t>
      </w:r>
      <w:r w:rsidR="00EB5AEA">
        <w:rPr>
          <w:rFonts w:cstheme="minorHAnsi"/>
          <w:sz w:val="22"/>
          <w:szCs w:val="22"/>
        </w:rPr>
        <w:t>ar</w:t>
      </w:r>
      <w:r w:rsidR="00775D2C">
        <w:rPr>
          <w:rFonts w:cstheme="minorHAnsi"/>
          <w:sz w:val="22"/>
          <w:szCs w:val="22"/>
        </w:rPr>
        <w:t>ose</w:t>
      </w:r>
      <w:r w:rsidR="00EB5AEA">
        <w:rPr>
          <w:rFonts w:cstheme="minorHAnsi"/>
          <w:sz w:val="22"/>
          <w:szCs w:val="22"/>
        </w:rPr>
        <w:t xml:space="preserve"> from Soja’s </w:t>
      </w:r>
      <w:r w:rsidR="00D27495">
        <w:rPr>
          <w:rFonts w:cstheme="minorHAnsi"/>
          <w:sz w:val="22"/>
          <w:szCs w:val="22"/>
        </w:rPr>
        <w:t>analysis</w:t>
      </w:r>
      <w:r w:rsidR="00EB5AEA">
        <w:rPr>
          <w:rFonts w:cstheme="minorHAnsi"/>
          <w:sz w:val="22"/>
          <w:szCs w:val="22"/>
        </w:rPr>
        <w:t xml:space="preserve"> </w:t>
      </w:r>
      <w:r w:rsidR="00D27495">
        <w:rPr>
          <w:rFonts w:cstheme="minorHAnsi"/>
          <w:sz w:val="22"/>
          <w:szCs w:val="22"/>
        </w:rPr>
        <w:t>of</w:t>
      </w:r>
      <w:r w:rsidR="00EB5AEA">
        <w:rPr>
          <w:rFonts w:cstheme="minorHAnsi"/>
          <w:sz w:val="22"/>
          <w:szCs w:val="22"/>
        </w:rPr>
        <w:t xml:space="preserve"> modern urban environments</w:t>
      </w:r>
      <w:r w:rsidR="00EB5AEA">
        <w:rPr>
          <w:rFonts w:cstheme="minorHAnsi"/>
          <w:noProof/>
          <w:sz w:val="22"/>
          <w:szCs w:val="22"/>
        </w:rPr>
        <w:t xml:space="preserve"> </w:t>
      </w:r>
      <w:r w:rsidR="00EB5AEA" w:rsidRPr="00E2695B">
        <w:rPr>
          <w:rFonts w:cstheme="minorHAnsi"/>
          <w:noProof/>
          <w:sz w:val="22"/>
          <w:szCs w:val="22"/>
        </w:rPr>
        <w:t>(Soja, 1989</w:t>
      </w:r>
      <w:r w:rsidR="00EB5AEA">
        <w:rPr>
          <w:rFonts w:cstheme="minorHAnsi"/>
          <w:noProof/>
          <w:sz w:val="22"/>
          <w:szCs w:val="22"/>
        </w:rPr>
        <w:t xml:space="preserve">, </w:t>
      </w:r>
      <w:r w:rsidR="00EB5AEA" w:rsidRPr="005F2E92">
        <w:rPr>
          <w:rFonts w:cstheme="minorHAnsi"/>
          <w:noProof/>
          <w:sz w:val="22"/>
          <w:szCs w:val="22"/>
        </w:rPr>
        <w:t>1996</w:t>
      </w:r>
      <w:r w:rsidR="00EB5AEA">
        <w:rPr>
          <w:rFonts w:cstheme="minorHAnsi"/>
          <w:noProof/>
          <w:sz w:val="22"/>
          <w:szCs w:val="22"/>
        </w:rPr>
        <w:t xml:space="preserve">), </w:t>
      </w:r>
      <w:r w:rsidR="00775D2C">
        <w:rPr>
          <w:rFonts w:cstheme="minorHAnsi"/>
          <w:noProof/>
          <w:sz w:val="22"/>
          <w:szCs w:val="22"/>
        </w:rPr>
        <w:t xml:space="preserve">and </w:t>
      </w:r>
      <w:r w:rsidR="00EB5AEA">
        <w:rPr>
          <w:rFonts w:cstheme="minorHAnsi"/>
          <w:sz w:val="22"/>
          <w:szCs w:val="22"/>
        </w:rPr>
        <w:t>is little applied in ancient contexts</w:t>
      </w:r>
      <w:r w:rsidR="00CF59BB">
        <w:rPr>
          <w:rFonts w:cstheme="minorHAnsi"/>
          <w:sz w:val="22"/>
          <w:szCs w:val="22"/>
        </w:rPr>
        <w:t>, however, given the evident</w:t>
      </w:r>
      <w:r w:rsidR="00C42E2C">
        <w:rPr>
          <w:rFonts w:cstheme="minorHAnsi"/>
          <w:sz w:val="22"/>
          <w:szCs w:val="22"/>
        </w:rPr>
        <w:t xml:space="preserve">, intentional, </w:t>
      </w:r>
      <w:r w:rsidR="00CF59BB">
        <w:rPr>
          <w:rFonts w:cstheme="minorHAnsi"/>
          <w:sz w:val="22"/>
          <w:szCs w:val="22"/>
        </w:rPr>
        <w:t>spatial nature of the architecture and relief decoration of the tombs at Amarna, they appear well placed to undergo a</w:t>
      </w:r>
      <w:r w:rsidR="00C42E2C">
        <w:rPr>
          <w:rFonts w:cstheme="minorHAnsi"/>
          <w:sz w:val="22"/>
          <w:szCs w:val="22"/>
        </w:rPr>
        <w:t xml:space="preserve"> Thirdspace analysis, indeed any analysis that honours and foregrounds, space. The viewer, in these tombs, a key component within what appears to </w:t>
      </w:r>
      <w:r w:rsidR="005553F7">
        <w:rPr>
          <w:rFonts w:cstheme="minorHAnsi"/>
          <w:sz w:val="22"/>
          <w:szCs w:val="22"/>
        </w:rPr>
        <w:t xml:space="preserve">have been actively </w:t>
      </w:r>
      <w:r w:rsidR="00C42E2C">
        <w:rPr>
          <w:rFonts w:cstheme="minorHAnsi"/>
          <w:sz w:val="22"/>
          <w:szCs w:val="22"/>
        </w:rPr>
        <w:t>designed as an entirely immersive experience</w:t>
      </w:r>
      <w:r w:rsidR="00D73A83">
        <w:rPr>
          <w:rFonts w:cstheme="minorHAnsi"/>
          <w:sz w:val="22"/>
          <w:szCs w:val="22"/>
        </w:rPr>
        <w:t>; a</w:t>
      </w:r>
      <w:r w:rsidR="00481E6F">
        <w:rPr>
          <w:rFonts w:cstheme="minorHAnsi"/>
          <w:sz w:val="22"/>
          <w:szCs w:val="22"/>
        </w:rPr>
        <w:t>n</w:t>
      </w:r>
      <w:r w:rsidR="00D73A83">
        <w:rPr>
          <w:rFonts w:cstheme="minorHAnsi"/>
          <w:sz w:val="22"/>
          <w:szCs w:val="22"/>
        </w:rPr>
        <w:t xml:space="preserve"> </w:t>
      </w:r>
      <w:r w:rsidR="00481E6F">
        <w:rPr>
          <w:rFonts w:cstheme="minorHAnsi"/>
          <w:sz w:val="22"/>
          <w:szCs w:val="22"/>
        </w:rPr>
        <w:t xml:space="preserve">idealised, </w:t>
      </w:r>
      <w:r w:rsidR="00D73A83">
        <w:rPr>
          <w:rFonts w:cstheme="minorHAnsi"/>
          <w:sz w:val="22"/>
          <w:szCs w:val="22"/>
        </w:rPr>
        <w:t>virtual reality</w:t>
      </w:r>
      <w:r w:rsidR="00C42E2C">
        <w:rPr>
          <w:rFonts w:cstheme="minorHAnsi"/>
          <w:sz w:val="22"/>
          <w:szCs w:val="22"/>
        </w:rPr>
        <w:t xml:space="preserve">. </w:t>
      </w:r>
      <w:r w:rsidR="00850BE1">
        <w:rPr>
          <w:rFonts w:cstheme="minorHAnsi"/>
          <w:sz w:val="22"/>
          <w:szCs w:val="22"/>
        </w:rPr>
        <w:t>A d</w:t>
      </w:r>
      <w:r w:rsidR="002F5898">
        <w:rPr>
          <w:rFonts w:cstheme="minorHAnsi"/>
          <w:sz w:val="22"/>
          <w:szCs w:val="22"/>
        </w:rPr>
        <w:t xml:space="preserve">esign to be experienced. </w:t>
      </w:r>
      <w:r w:rsidR="00C42E2C">
        <w:rPr>
          <w:rFonts w:cstheme="minorHAnsi"/>
          <w:sz w:val="22"/>
          <w:szCs w:val="22"/>
        </w:rPr>
        <w:t>The viewer and their view, carefully positioned, and directed as they approach, enter and interact with the spaces within the tomb itself. The experience of the space</w:t>
      </w:r>
      <w:r w:rsidR="002F5898">
        <w:rPr>
          <w:rFonts w:cstheme="minorHAnsi"/>
          <w:sz w:val="22"/>
          <w:szCs w:val="22"/>
        </w:rPr>
        <w:t>,</w:t>
      </w:r>
      <w:r w:rsidR="00C42E2C">
        <w:rPr>
          <w:rFonts w:cstheme="minorHAnsi"/>
          <w:sz w:val="22"/>
          <w:szCs w:val="22"/>
        </w:rPr>
        <w:t xml:space="preserve"> </w:t>
      </w:r>
      <w:r w:rsidR="00A40695">
        <w:rPr>
          <w:rFonts w:cstheme="minorHAnsi"/>
          <w:sz w:val="22"/>
          <w:szCs w:val="22"/>
        </w:rPr>
        <w:t xml:space="preserve">set </w:t>
      </w:r>
      <w:r w:rsidR="00C42E2C">
        <w:rPr>
          <w:rFonts w:cstheme="minorHAnsi"/>
          <w:sz w:val="22"/>
          <w:szCs w:val="22"/>
        </w:rPr>
        <w:t>within a consistent design pattern, both architecturally and decoratively, not in a linear fashion</w:t>
      </w:r>
      <w:r w:rsidR="00A40695">
        <w:rPr>
          <w:rFonts w:cstheme="minorHAnsi"/>
          <w:sz w:val="22"/>
          <w:szCs w:val="22"/>
        </w:rPr>
        <w:t xml:space="preserve"> but </w:t>
      </w:r>
      <w:r w:rsidR="00C42E2C">
        <w:rPr>
          <w:rFonts w:cstheme="minorHAnsi"/>
          <w:sz w:val="22"/>
          <w:szCs w:val="22"/>
        </w:rPr>
        <w:t xml:space="preserve">a space that </w:t>
      </w:r>
      <w:r w:rsidR="00A40695">
        <w:rPr>
          <w:rFonts w:cstheme="minorHAnsi"/>
          <w:sz w:val="22"/>
          <w:szCs w:val="22"/>
        </w:rPr>
        <w:t>truly is ‘other’,</w:t>
      </w:r>
      <w:r w:rsidR="00C42E2C">
        <w:rPr>
          <w:rFonts w:cstheme="minorHAnsi"/>
          <w:sz w:val="22"/>
          <w:szCs w:val="22"/>
        </w:rPr>
        <w:t xml:space="preserve"> </w:t>
      </w:r>
      <w:r w:rsidR="00A40695">
        <w:rPr>
          <w:rFonts w:cstheme="minorHAnsi"/>
          <w:sz w:val="22"/>
          <w:szCs w:val="22"/>
        </w:rPr>
        <w:t xml:space="preserve">one in which the viewer, the tomb owner, </w:t>
      </w:r>
      <w:r w:rsidR="005553F7">
        <w:rPr>
          <w:rFonts w:cstheme="minorHAnsi"/>
          <w:sz w:val="22"/>
          <w:szCs w:val="22"/>
        </w:rPr>
        <w:t xml:space="preserve">the city itself </w:t>
      </w:r>
      <w:r w:rsidR="00A40695">
        <w:rPr>
          <w:rFonts w:cstheme="minorHAnsi"/>
          <w:sz w:val="22"/>
          <w:szCs w:val="22"/>
        </w:rPr>
        <w:t xml:space="preserve">and the divine triad of the King, Nefertiti and the Aten are </w:t>
      </w:r>
      <w:r w:rsidR="00481E6F">
        <w:rPr>
          <w:rFonts w:cstheme="minorHAnsi"/>
          <w:sz w:val="22"/>
          <w:szCs w:val="22"/>
        </w:rPr>
        <w:t xml:space="preserve">conjoined and </w:t>
      </w:r>
      <w:r w:rsidR="00A40695">
        <w:rPr>
          <w:rFonts w:cstheme="minorHAnsi"/>
          <w:sz w:val="22"/>
          <w:szCs w:val="22"/>
        </w:rPr>
        <w:t xml:space="preserve">made real. The space a </w:t>
      </w:r>
      <w:r w:rsidR="005553F7">
        <w:rPr>
          <w:rFonts w:cstheme="minorHAnsi"/>
          <w:sz w:val="22"/>
          <w:szCs w:val="22"/>
        </w:rPr>
        <w:t>tru</w:t>
      </w:r>
      <w:r w:rsidR="002F5898">
        <w:rPr>
          <w:rFonts w:cstheme="minorHAnsi"/>
          <w:sz w:val="22"/>
          <w:szCs w:val="22"/>
        </w:rPr>
        <w:t>e</w:t>
      </w:r>
      <w:r w:rsidR="005553F7">
        <w:rPr>
          <w:rFonts w:cstheme="minorHAnsi"/>
          <w:sz w:val="22"/>
          <w:szCs w:val="22"/>
        </w:rPr>
        <w:t xml:space="preserve"> </w:t>
      </w:r>
      <w:r w:rsidR="00A40695">
        <w:rPr>
          <w:rFonts w:cstheme="minorHAnsi"/>
          <w:sz w:val="22"/>
          <w:szCs w:val="22"/>
        </w:rPr>
        <w:t xml:space="preserve">heterotopia </w:t>
      </w:r>
      <w:sdt>
        <w:sdtPr>
          <w:id w:val="559979617"/>
          <w:citation/>
        </w:sdtPr>
        <w:sdtEndPr>
          <w:rPr>
            <w:sz w:val="22"/>
            <w:szCs w:val="22"/>
          </w:rPr>
        </w:sdtEndPr>
        <w:sdtContent>
          <w:r w:rsidR="00A40695" w:rsidRPr="00D73A83">
            <w:rPr>
              <w:sz w:val="22"/>
              <w:szCs w:val="22"/>
            </w:rPr>
            <w:fldChar w:fldCharType="begin"/>
          </w:r>
          <w:r w:rsidR="00A40695" w:rsidRPr="00D73A83">
            <w:rPr>
              <w:sz w:val="22"/>
              <w:szCs w:val="22"/>
            </w:rPr>
            <w:instrText xml:space="preserve"> CITATION Fou86 \l 2057 </w:instrText>
          </w:r>
          <w:r w:rsidR="00A40695" w:rsidRPr="00D73A83">
            <w:rPr>
              <w:sz w:val="22"/>
              <w:szCs w:val="22"/>
            </w:rPr>
            <w:fldChar w:fldCharType="separate"/>
          </w:r>
          <w:r w:rsidR="006C1E19" w:rsidRPr="006C1E19">
            <w:rPr>
              <w:noProof/>
              <w:sz w:val="22"/>
              <w:szCs w:val="22"/>
            </w:rPr>
            <w:t>(Foucault, 1986)</w:t>
          </w:r>
          <w:r w:rsidR="00A40695" w:rsidRPr="00D73A83">
            <w:rPr>
              <w:sz w:val="22"/>
              <w:szCs w:val="22"/>
            </w:rPr>
            <w:fldChar w:fldCharType="end"/>
          </w:r>
        </w:sdtContent>
      </w:sdt>
      <w:r w:rsidR="00A40695" w:rsidRPr="00D73A83">
        <w:rPr>
          <w:rFonts w:cstheme="minorHAnsi"/>
          <w:sz w:val="22"/>
          <w:szCs w:val="22"/>
        </w:rPr>
        <w:t>.</w:t>
      </w:r>
      <w:r w:rsidR="00A40695">
        <w:rPr>
          <w:rFonts w:cstheme="minorHAnsi"/>
          <w:sz w:val="22"/>
          <w:szCs w:val="22"/>
        </w:rPr>
        <w:t xml:space="preserve"> A</w:t>
      </w:r>
      <w:r w:rsidR="00C42E2C">
        <w:rPr>
          <w:rFonts w:cstheme="minorHAnsi"/>
          <w:sz w:val="22"/>
          <w:szCs w:val="22"/>
        </w:rPr>
        <w:t xml:space="preserve"> reality reflecting the </w:t>
      </w:r>
      <w:r w:rsidR="00D73A83">
        <w:rPr>
          <w:rFonts w:cstheme="minorHAnsi"/>
          <w:sz w:val="22"/>
          <w:szCs w:val="22"/>
        </w:rPr>
        <w:t xml:space="preserve">King’s </w:t>
      </w:r>
      <w:r w:rsidR="00481E6F">
        <w:rPr>
          <w:rFonts w:cstheme="minorHAnsi"/>
          <w:sz w:val="22"/>
          <w:szCs w:val="22"/>
        </w:rPr>
        <w:t>desires.</w:t>
      </w:r>
      <w:r w:rsidR="00C42E2C">
        <w:rPr>
          <w:rFonts w:cstheme="minorHAnsi"/>
          <w:sz w:val="22"/>
          <w:szCs w:val="22"/>
        </w:rPr>
        <w:t xml:space="preserve"> </w:t>
      </w:r>
      <w:r w:rsidR="00481E6F">
        <w:rPr>
          <w:rFonts w:cstheme="minorHAnsi"/>
          <w:sz w:val="22"/>
          <w:szCs w:val="22"/>
        </w:rPr>
        <w:t>A</w:t>
      </w:r>
      <w:r w:rsidR="00D73A83">
        <w:rPr>
          <w:rFonts w:cstheme="minorHAnsi"/>
          <w:sz w:val="22"/>
          <w:szCs w:val="22"/>
        </w:rPr>
        <w:t xml:space="preserve">n idealised </w:t>
      </w:r>
      <w:r w:rsidR="00C42E2C">
        <w:rPr>
          <w:rFonts w:cstheme="minorHAnsi"/>
          <w:sz w:val="22"/>
          <w:szCs w:val="22"/>
        </w:rPr>
        <w:t xml:space="preserve">experience </w:t>
      </w:r>
      <w:r w:rsidR="00A40695">
        <w:rPr>
          <w:rFonts w:cstheme="minorHAnsi"/>
          <w:sz w:val="22"/>
          <w:szCs w:val="22"/>
        </w:rPr>
        <w:t>of</w:t>
      </w:r>
      <w:r w:rsidR="00C42E2C">
        <w:rPr>
          <w:rFonts w:cstheme="minorHAnsi"/>
          <w:sz w:val="22"/>
          <w:szCs w:val="22"/>
        </w:rPr>
        <w:t xml:space="preserve"> the</w:t>
      </w:r>
      <w:r w:rsidR="00D73A83">
        <w:rPr>
          <w:rFonts w:cstheme="minorHAnsi"/>
          <w:sz w:val="22"/>
          <w:szCs w:val="22"/>
        </w:rPr>
        <w:t xml:space="preserve"> viewers</w:t>
      </w:r>
      <w:r w:rsidR="00C42E2C">
        <w:rPr>
          <w:rFonts w:cstheme="minorHAnsi"/>
          <w:sz w:val="22"/>
          <w:szCs w:val="22"/>
        </w:rPr>
        <w:t xml:space="preserve"> reality in the city itself</w:t>
      </w:r>
      <w:r w:rsidR="00A40695">
        <w:rPr>
          <w:rFonts w:cstheme="minorHAnsi"/>
          <w:sz w:val="22"/>
          <w:szCs w:val="22"/>
        </w:rPr>
        <w:t xml:space="preserve">, combined with the ideology of Akhenaten made ‘real’ </w:t>
      </w:r>
      <w:r w:rsidR="00D73A83">
        <w:rPr>
          <w:rFonts w:cstheme="minorHAnsi"/>
          <w:sz w:val="22"/>
          <w:szCs w:val="22"/>
        </w:rPr>
        <w:t xml:space="preserve">and immersive </w:t>
      </w:r>
      <w:r w:rsidR="00A40695">
        <w:rPr>
          <w:rFonts w:cstheme="minorHAnsi"/>
          <w:sz w:val="22"/>
          <w:szCs w:val="22"/>
        </w:rPr>
        <w:t xml:space="preserve">through architectural </w:t>
      </w:r>
      <w:r w:rsidR="005553F7">
        <w:rPr>
          <w:rFonts w:cstheme="minorHAnsi"/>
          <w:sz w:val="22"/>
          <w:szCs w:val="22"/>
        </w:rPr>
        <w:t xml:space="preserve">attention focussing </w:t>
      </w:r>
      <w:r w:rsidR="00A40695">
        <w:rPr>
          <w:rFonts w:cstheme="minorHAnsi"/>
          <w:sz w:val="22"/>
          <w:szCs w:val="22"/>
        </w:rPr>
        <w:t xml:space="preserve">devices, </w:t>
      </w:r>
      <w:r w:rsidR="005553F7">
        <w:rPr>
          <w:rFonts w:cstheme="minorHAnsi"/>
          <w:sz w:val="22"/>
          <w:szCs w:val="22"/>
        </w:rPr>
        <w:t xml:space="preserve">a play on perspective, three dimensional </w:t>
      </w:r>
      <w:r w:rsidR="00A40695">
        <w:rPr>
          <w:rFonts w:cstheme="minorHAnsi"/>
          <w:sz w:val="22"/>
          <w:szCs w:val="22"/>
        </w:rPr>
        <w:t>reliefs</w:t>
      </w:r>
      <w:r w:rsidR="00D73A83">
        <w:rPr>
          <w:rFonts w:cstheme="minorHAnsi"/>
          <w:sz w:val="22"/>
          <w:szCs w:val="22"/>
        </w:rPr>
        <w:t>, high colour</w:t>
      </w:r>
      <w:r w:rsidR="00A40695">
        <w:rPr>
          <w:rFonts w:cstheme="minorHAnsi"/>
          <w:sz w:val="22"/>
          <w:szCs w:val="22"/>
        </w:rPr>
        <w:t xml:space="preserve"> and texts</w:t>
      </w:r>
      <w:r w:rsidR="005553F7">
        <w:rPr>
          <w:rFonts w:cstheme="minorHAnsi"/>
          <w:sz w:val="22"/>
          <w:szCs w:val="22"/>
        </w:rPr>
        <w:t xml:space="preserve">. A </w:t>
      </w:r>
      <w:r w:rsidR="00481E6F">
        <w:rPr>
          <w:rFonts w:cstheme="minorHAnsi"/>
          <w:sz w:val="22"/>
          <w:szCs w:val="22"/>
        </w:rPr>
        <w:t>subterranean space</w:t>
      </w:r>
      <w:r w:rsidR="005553F7">
        <w:rPr>
          <w:rFonts w:cstheme="minorHAnsi"/>
          <w:sz w:val="22"/>
          <w:szCs w:val="22"/>
        </w:rPr>
        <w:t xml:space="preserve"> in which </w:t>
      </w:r>
      <w:r w:rsidR="00D73A83">
        <w:rPr>
          <w:rFonts w:cstheme="minorHAnsi"/>
          <w:sz w:val="22"/>
          <w:szCs w:val="22"/>
        </w:rPr>
        <w:t>Akhenaten’s new city and</w:t>
      </w:r>
      <w:r w:rsidR="005553F7">
        <w:rPr>
          <w:rFonts w:cstheme="minorHAnsi"/>
          <w:sz w:val="22"/>
          <w:szCs w:val="22"/>
        </w:rPr>
        <w:t xml:space="preserve"> ideology could truly take shape and be made ‘real’. Thirdspace per se is the real and the imagined </w:t>
      </w:r>
      <w:r w:rsidR="005553F7">
        <w:rPr>
          <w:rFonts w:cstheme="minorHAnsi"/>
          <w:sz w:val="22"/>
          <w:szCs w:val="22"/>
        </w:rPr>
        <w:lastRenderedPageBreak/>
        <w:t xml:space="preserve">coming together to create </w:t>
      </w:r>
      <w:proofErr w:type="gramStart"/>
      <w:r w:rsidR="005553F7">
        <w:rPr>
          <w:rFonts w:cstheme="minorHAnsi"/>
          <w:sz w:val="22"/>
          <w:szCs w:val="22"/>
        </w:rPr>
        <w:t>an ‘other’</w:t>
      </w:r>
      <w:proofErr w:type="gramEnd"/>
      <w:r w:rsidR="002F5898">
        <w:rPr>
          <w:rFonts w:cstheme="minorHAnsi"/>
          <w:sz w:val="22"/>
          <w:szCs w:val="22"/>
        </w:rPr>
        <w:t xml:space="preserve">, </w:t>
      </w:r>
      <w:r w:rsidR="005553F7">
        <w:rPr>
          <w:rFonts w:cstheme="minorHAnsi"/>
          <w:sz w:val="22"/>
          <w:szCs w:val="22"/>
        </w:rPr>
        <w:t>the truly experienced space. In this respect Thirdspace has merit as a tool to breakthrough Cartesian distinctions in the modern mind about what is ‘real’ and what is ‘imagined’. To a modern mind these are two distinct states, the real is not the imagined and the imagined is not real, however</w:t>
      </w:r>
      <w:r w:rsidR="002F5898">
        <w:rPr>
          <w:rFonts w:cstheme="minorHAnsi"/>
          <w:sz w:val="22"/>
          <w:szCs w:val="22"/>
        </w:rPr>
        <w:t>, in</w:t>
      </w:r>
      <w:r w:rsidR="005553F7">
        <w:rPr>
          <w:rFonts w:cstheme="minorHAnsi"/>
          <w:sz w:val="22"/>
          <w:szCs w:val="22"/>
        </w:rPr>
        <w:t xml:space="preserve"> the deliberate</w:t>
      </w:r>
      <w:r w:rsidR="00481E6F">
        <w:rPr>
          <w:rFonts w:cstheme="minorHAnsi"/>
          <w:sz w:val="22"/>
          <w:szCs w:val="22"/>
        </w:rPr>
        <w:t xml:space="preserve">, genius </w:t>
      </w:r>
      <w:r w:rsidR="005553F7">
        <w:rPr>
          <w:rFonts w:cstheme="minorHAnsi"/>
          <w:sz w:val="22"/>
          <w:szCs w:val="22"/>
        </w:rPr>
        <w:t xml:space="preserve">design of the Amarna tomb, even that dedicated to the Aten’s Chief Priest, Meryra, </w:t>
      </w:r>
      <w:r w:rsidR="002F5898">
        <w:rPr>
          <w:rFonts w:cstheme="minorHAnsi"/>
          <w:sz w:val="22"/>
          <w:szCs w:val="22"/>
        </w:rPr>
        <w:t xml:space="preserve">when space is foregrounded, one can clearly see </w:t>
      </w:r>
      <w:r w:rsidR="005553F7">
        <w:rPr>
          <w:rFonts w:cstheme="minorHAnsi"/>
          <w:sz w:val="22"/>
          <w:szCs w:val="22"/>
        </w:rPr>
        <w:t xml:space="preserve">the real and imagined </w:t>
      </w:r>
      <w:r w:rsidR="002F5898">
        <w:rPr>
          <w:rFonts w:cstheme="minorHAnsi"/>
          <w:sz w:val="22"/>
          <w:szCs w:val="22"/>
        </w:rPr>
        <w:t xml:space="preserve">come together to present an ‘other’, a space in which the real and imagined merge and present a world </w:t>
      </w:r>
      <w:r w:rsidR="00D73A83">
        <w:rPr>
          <w:rFonts w:cstheme="minorHAnsi"/>
          <w:sz w:val="22"/>
          <w:szCs w:val="22"/>
        </w:rPr>
        <w:t xml:space="preserve">that is neither but one </w:t>
      </w:r>
      <w:r w:rsidR="002F5898">
        <w:rPr>
          <w:rFonts w:cstheme="minorHAnsi"/>
          <w:sz w:val="22"/>
          <w:szCs w:val="22"/>
        </w:rPr>
        <w:t>that Akhenaten needed to</w:t>
      </w:r>
      <w:r w:rsidR="00D73A83">
        <w:rPr>
          <w:rFonts w:cstheme="minorHAnsi"/>
          <w:sz w:val="22"/>
          <w:szCs w:val="22"/>
        </w:rPr>
        <w:t xml:space="preserve"> </w:t>
      </w:r>
      <w:r w:rsidR="002F5898">
        <w:rPr>
          <w:rFonts w:cstheme="minorHAnsi"/>
          <w:sz w:val="22"/>
          <w:szCs w:val="22"/>
        </w:rPr>
        <w:t>exist</w:t>
      </w:r>
      <w:r w:rsidR="00481E6F">
        <w:rPr>
          <w:rFonts w:cstheme="minorHAnsi"/>
          <w:sz w:val="22"/>
          <w:szCs w:val="22"/>
        </w:rPr>
        <w:t xml:space="preserve">, </w:t>
      </w:r>
      <w:r w:rsidR="00481E6F" w:rsidRPr="00481E6F">
        <w:rPr>
          <w:rFonts w:cstheme="minorHAnsi"/>
          <w:i/>
          <w:iCs/>
          <w:sz w:val="22"/>
          <w:szCs w:val="22"/>
        </w:rPr>
        <w:t>to be experienced</w:t>
      </w:r>
      <w:r w:rsidR="00481E6F">
        <w:rPr>
          <w:rFonts w:cstheme="minorHAnsi"/>
          <w:sz w:val="22"/>
          <w:szCs w:val="22"/>
        </w:rPr>
        <w:t xml:space="preserve">, </w:t>
      </w:r>
      <w:r w:rsidR="002F5898">
        <w:rPr>
          <w:rFonts w:cstheme="minorHAnsi"/>
          <w:sz w:val="22"/>
          <w:szCs w:val="22"/>
        </w:rPr>
        <w:t xml:space="preserve">in order to realise the success of Akhetaten and his rule. At the outset of this </w:t>
      </w:r>
      <w:proofErr w:type="gramStart"/>
      <w:r w:rsidR="002F5898">
        <w:rPr>
          <w:rFonts w:cstheme="minorHAnsi"/>
          <w:sz w:val="22"/>
          <w:szCs w:val="22"/>
        </w:rPr>
        <w:t>exploration</w:t>
      </w:r>
      <w:proofErr w:type="gramEnd"/>
      <w:r w:rsidR="002F5898">
        <w:rPr>
          <w:rFonts w:cstheme="minorHAnsi"/>
          <w:sz w:val="22"/>
          <w:szCs w:val="22"/>
        </w:rPr>
        <w:t xml:space="preserve"> I considered Thirdspace would likely prove useful in considering the lived experience of Amarna Tombs and believe for the reasons stated this continues to have merit, </w:t>
      </w:r>
      <w:r w:rsidR="00850BE1">
        <w:rPr>
          <w:rFonts w:cstheme="minorHAnsi"/>
          <w:sz w:val="22"/>
          <w:szCs w:val="22"/>
        </w:rPr>
        <w:t xml:space="preserve">with </w:t>
      </w:r>
      <w:r w:rsidR="002F5898">
        <w:rPr>
          <w:rFonts w:cstheme="minorHAnsi"/>
          <w:sz w:val="22"/>
          <w:szCs w:val="22"/>
        </w:rPr>
        <w:t>these spaces rightly considered ‘other’, however</w:t>
      </w:r>
      <w:r w:rsidR="00850BE1">
        <w:rPr>
          <w:rFonts w:cstheme="minorHAnsi"/>
          <w:sz w:val="22"/>
          <w:szCs w:val="22"/>
        </w:rPr>
        <w:t xml:space="preserve"> in further considering its applicability to access lived experience there are limitations, one being </w:t>
      </w:r>
      <w:r w:rsidR="00BC79D4">
        <w:rPr>
          <w:rFonts w:cstheme="minorHAnsi"/>
          <w:sz w:val="22"/>
          <w:szCs w:val="22"/>
        </w:rPr>
        <w:t>its</w:t>
      </w:r>
      <w:r w:rsidR="00850BE1">
        <w:rPr>
          <w:rFonts w:cstheme="minorHAnsi"/>
          <w:sz w:val="22"/>
          <w:szCs w:val="22"/>
        </w:rPr>
        <w:t xml:space="preserve"> prima facie requirement</w:t>
      </w:r>
      <w:r w:rsidR="002F5898">
        <w:rPr>
          <w:rFonts w:cstheme="minorHAnsi"/>
          <w:sz w:val="22"/>
          <w:szCs w:val="22"/>
        </w:rPr>
        <w:t xml:space="preserve"> </w:t>
      </w:r>
      <w:r w:rsidR="00850BE1">
        <w:rPr>
          <w:rFonts w:cstheme="minorHAnsi"/>
          <w:sz w:val="22"/>
          <w:szCs w:val="22"/>
        </w:rPr>
        <w:t xml:space="preserve">to accept the terms ‘real’ and ‘imagined’. In an ancient context these two states are </w:t>
      </w:r>
      <w:r w:rsidR="00BC79D4">
        <w:rPr>
          <w:rFonts w:cstheme="minorHAnsi"/>
          <w:sz w:val="22"/>
          <w:szCs w:val="22"/>
        </w:rPr>
        <w:t xml:space="preserve">highly </w:t>
      </w:r>
      <w:r w:rsidR="00850BE1">
        <w:rPr>
          <w:rFonts w:cstheme="minorHAnsi"/>
          <w:sz w:val="22"/>
          <w:szCs w:val="22"/>
        </w:rPr>
        <w:t>unlikely to be distinguished in the way we consider them today</w:t>
      </w:r>
      <w:r w:rsidR="00BC79D4">
        <w:rPr>
          <w:rFonts w:cstheme="minorHAnsi"/>
          <w:sz w:val="22"/>
          <w:szCs w:val="22"/>
        </w:rPr>
        <w:t xml:space="preserve"> and even so, if </w:t>
      </w:r>
      <w:r w:rsidR="00850BE1">
        <w:rPr>
          <w:rFonts w:cstheme="minorHAnsi"/>
          <w:sz w:val="22"/>
          <w:szCs w:val="22"/>
        </w:rPr>
        <w:t>one</w:t>
      </w:r>
      <w:r w:rsidR="00BC79D4">
        <w:rPr>
          <w:rFonts w:cstheme="minorHAnsi"/>
          <w:sz w:val="22"/>
          <w:szCs w:val="22"/>
        </w:rPr>
        <w:t xml:space="preserve"> </w:t>
      </w:r>
      <w:r w:rsidR="00850BE1">
        <w:rPr>
          <w:rFonts w:cstheme="minorHAnsi"/>
          <w:sz w:val="22"/>
          <w:szCs w:val="22"/>
        </w:rPr>
        <w:t xml:space="preserve">begins to consider the metaphysical questions this raises I agree with </w:t>
      </w:r>
      <w:r w:rsidR="00BC79D4">
        <w:rPr>
          <w:rFonts w:cstheme="minorHAnsi"/>
          <w:sz w:val="22"/>
          <w:szCs w:val="22"/>
        </w:rPr>
        <w:t xml:space="preserve">another spatial philosopher, publishing in the same year as Soja, Edward </w:t>
      </w:r>
      <w:r w:rsidR="00850BE1">
        <w:rPr>
          <w:rFonts w:cstheme="minorHAnsi"/>
          <w:sz w:val="22"/>
          <w:szCs w:val="22"/>
        </w:rPr>
        <w:t>Casey</w:t>
      </w:r>
      <w:r w:rsidR="00BC79D4">
        <w:rPr>
          <w:rFonts w:cstheme="minorHAnsi"/>
          <w:sz w:val="22"/>
          <w:szCs w:val="22"/>
        </w:rPr>
        <w:t>,</w:t>
      </w:r>
      <w:r w:rsidR="00850BE1">
        <w:rPr>
          <w:rFonts w:cstheme="minorHAnsi"/>
          <w:sz w:val="22"/>
          <w:szCs w:val="22"/>
        </w:rPr>
        <w:t xml:space="preserve"> that one can become embroiled in a ‘deconstructive </w:t>
      </w:r>
      <w:r w:rsidR="00850BE1" w:rsidRPr="00D73A83">
        <w:rPr>
          <w:rFonts w:cstheme="minorHAnsi"/>
          <w:sz w:val="22"/>
          <w:szCs w:val="22"/>
        </w:rPr>
        <w:t xml:space="preserve">meltdown’ </w:t>
      </w:r>
      <w:sdt>
        <w:sdtPr>
          <w:rPr>
            <w:sz w:val="22"/>
            <w:szCs w:val="22"/>
          </w:rPr>
          <w:id w:val="2126808982"/>
          <w:citation/>
        </w:sdtPr>
        <w:sdtContent>
          <w:r w:rsidR="00850BE1" w:rsidRPr="00D73A83">
            <w:rPr>
              <w:sz w:val="22"/>
              <w:szCs w:val="22"/>
            </w:rPr>
            <w:fldChar w:fldCharType="begin"/>
          </w:r>
          <w:r w:rsidR="00850BE1" w:rsidRPr="00D73A83">
            <w:rPr>
              <w:sz w:val="22"/>
              <w:szCs w:val="22"/>
            </w:rPr>
            <w:instrText xml:space="preserve">CITATION Cas96 \p 36 \l 2057 </w:instrText>
          </w:r>
          <w:r w:rsidR="00850BE1" w:rsidRPr="00D73A83">
            <w:rPr>
              <w:sz w:val="22"/>
              <w:szCs w:val="22"/>
            </w:rPr>
            <w:fldChar w:fldCharType="separate"/>
          </w:r>
          <w:r w:rsidR="006C1E19" w:rsidRPr="006C1E19">
            <w:rPr>
              <w:noProof/>
              <w:sz w:val="22"/>
              <w:szCs w:val="22"/>
            </w:rPr>
            <w:t>(Casey, 1996, p. 36)</w:t>
          </w:r>
          <w:r w:rsidR="00850BE1" w:rsidRPr="00D73A83">
            <w:rPr>
              <w:sz w:val="22"/>
              <w:szCs w:val="22"/>
            </w:rPr>
            <w:fldChar w:fldCharType="end"/>
          </w:r>
        </w:sdtContent>
      </w:sdt>
      <w:r w:rsidR="00BC79D4">
        <w:t xml:space="preserve"> </w:t>
      </w:r>
      <w:r w:rsidR="00BC79D4" w:rsidRPr="00D73A83">
        <w:rPr>
          <w:sz w:val="22"/>
          <w:szCs w:val="22"/>
        </w:rPr>
        <w:t xml:space="preserve">when considering distinguishing what is ‘real’ and what is ‘imagined’, itself suggestive of an ‘inner and outer world’ also rejected by a third spatialist, Ingold </w:t>
      </w:r>
      <w:sdt>
        <w:sdtPr>
          <w:rPr>
            <w:sz w:val="22"/>
            <w:szCs w:val="22"/>
          </w:rPr>
          <w:id w:val="526148426"/>
          <w:citation/>
        </w:sdtPr>
        <w:sdtContent>
          <w:r w:rsidR="00BC79D4" w:rsidRPr="00D73A83">
            <w:rPr>
              <w:sz w:val="22"/>
              <w:szCs w:val="22"/>
            </w:rPr>
            <w:fldChar w:fldCharType="begin"/>
          </w:r>
          <w:r w:rsidR="00BC79D4" w:rsidRPr="00D73A83">
            <w:rPr>
              <w:sz w:val="22"/>
              <w:szCs w:val="22"/>
            </w:rPr>
            <w:instrText xml:space="preserve">CITATION Ing93 \p 154 \l 2057 </w:instrText>
          </w:r>
          <w:r w:rsidR="00BC79D4" w:rsidRPr="00D73A83">
            <w:rPr>
              <w:sz w:val="22"/>
              <w:szCs w:val="22"/>
            </w:rPr>
            <w:fldChar w:fldCharType="separate"/>
          </w:r>
          <w:r w:rsidR="006C1E19" w:rsidRPr="006C1E19">
            <w:rPr>
              <w:noProof/>
              <w:sz w:val="22"/>
              <w:szCs w:val="22"/>
            </w:rPr>
            <w:t>(Ingold, 1993, p. 154)</w:t>
          </w:r>
          <w:r w:rsidR="00BC79D4" w:rsidRPr="00D73A83">
            <w:rPr>
              <w:sz w:val="22"/>
              <w:szCs w:val="22"/>
            </w:rPr>
            <w:fldChar w:fldCharType="end"/>
          </w:r>
        </w:sdtContent>
      </w:sdt>
      <w:r w:rsidR="00BC79D4" w:rsidRPr="00D73A83">
        <w:rPr>
          <w:sz w:val="22"/>
          <w:szCs w:val="22"/>
        </w:rPr>
        <w:t xml:space="preserve">. Casey agrees </w:t>
      </w:r>
      <w:r w:rsidR="00D73A83">
        <w:rPr>
          <w:sz w:val="22"/>
          <w:szCs w:val="22"/>
        </w:rPr>
        <w:t xml:space="preserve">with Soja </w:t>
      </w:r>
      <w:r w:rsidR="00BC79D4" w:rsidRPr="00D73A83">
        <w:rPr>
          <w:sz w:val="22"/>
          <w:szCs w:val="22"/>
        </w:rPr>
        <w:t>that ‘space</w:t>
      </w:r>
      <w:r w:rsidR="00AE2B14" w:rsidRPr="00D73A83">
        <w:rPr>
          <w:sz w:val="22"/>
          <w:szCs w:val="22"/>
        </w:rPr>
        <w:t>’</w:t>
      </w:r>
      <w:r w:rsidR="00BC79D4" w:rsidRPr="00D73A83">
        <w:rPr>
          <w:sz w:val="22"/>
          <w:szCs w:val="22"/>
        </w:rPr>
        <w:t xml:space="preserve"> or ‘place’ should not be seen as inert but, building on Archytas and Aristotle</w:t>
      </w:r>
      <w:r w:rsidR="00D73A83">
        <w:rPr>
          <w:sz w:val="22"/>
          <w:szCs w:val="22"/>
        </w:rPr>
        <w:t>,</w:t>
      </w:r>
      <w:r w:rsidR="00BC79D4" w:rsidRPr="00D73A83">
        <w:rPr>
          <w:sz w:val="22"/>
          <w:szCs w:val="22"/>
        </w:rPr>
        <w:t xml:space="preserve"> states ‘place is prior to space’</w:t>
      </w:r>
      <w:r w:rsidR="00AE2B14" w:rsidRPr="00D73A83">
        <w:rPr>
          <w:sz w:val="22"/>
          <w:szCs w:val="22"/>
        </w:rPr>
        <w:t>.</w:t>
      </w:r>
      <w:r w:rsidR="00BC79D4" w:rsidRPr="00D73A83">
        <w:rPr>
          <w:sz w:val="22"/>
          <w:szCs w:val="22"/>
        </w:rPr>
        <w:t xml:space="preserve"> Casey’s</w:t>
      </w:r>
      <w:r w:rsidR="00AE2B14" w:rsidRPr="00D73A83">
        <w:rPr>
          <w:sz w:val="22"/>
          <w:szCs w:val="22"/>
        </w:rPr>
        <w:t xml:space="preserve"> theories of</w:t>
      </w:r>
      <w:r w:rsidR="00BC79D4" w:rsidRPr="00D73A83">
        <w:rPr>
          <w:sz w:val="22"/>
          <w:szCs w:val="22"/>
        </w:rPr>
        <w:t xml:space="preserve"> ‘emplacement’ </w:t>
      </w:r>
      <w:sdt>
        <w:sdtPr>
          <w:rPr>
            <w:sz w:val="22"/>
            <w:szCs w:val="22"/>
          </w:rPr>
          <w:id w:val="-1512366948"/>
          <w:citation/>
        </w:sdtPr>
        <w:sdtContent>
          <w:r w:rsidR="00BC79D4" w:rsidRPr="00D73A83">
            <w:rPr>
              <w:sz w:val="22"/>
              <w:szCs w:val="22"/>
            </w:rPr>
            <w:fldChar w:fldCharType="begin"/>
          </w:r>
          <w:r w:rsidR="00BC79D4" w:rsidRPr="00D73A83">
            <w:rPr>
              <w:sz w:val="22"/>
              <w:szCs w:val="22"/>
            </w:rPr>
            <w:instrText xml:space="preserve">CITATION Cas96 \p 36 \l 2057 </w:instrText>
          </w:r>
          <w:r w:rsidR="00BC79D4" w:rsidRPr="00D73A83">
            <w:rPr>
              <w:sz w:val="22"/>
              <w:szCs w:val="22"/>
            </w:rPr>
            <w:fldChar w:fldCharType="separate"/>
          </w:r>
          <w:r w:rsidR="006C1E19" w:rsidRPr="006C1E19">
            <w:rPr>
              <w:noProof/>
              <w:sz w:val="22"/>
              <w:szCs w:val="22"/>
            </w:rPr>
            <w:t>(Casey, 1996, p. 36)</w:t>
          </w:r>
          <w:r w:rsidR="00BC79D4" w:rsidRPr="00D73A83">
            <w:rPr>
              <w:sz w:val="22"/>
              <w:szCs w:val="22"/>
            </w:rPr>
            <w:fldChar w:fldCharType="end"/>
          </w:r>
        </w:sdtContent>
      </w:sdt>
      <w:r w:rsidR="00BC79D4" w:rsidRPr="00D73A83">
        <w:rPr>
          <w:sz w:val="22"/>
          <w:szCs w:val="22"/>
        </w:rPr>
        <w:t xml:space="preserve"> which does not rely on such distinctions may b</w:t>
      </w:r>
      <w:r w:rsidR="00AE2B14" w:rsidRPr="00D73A83">
        <w:rPr>
          <w:sz w:val="22"/>
          <w:szCs w:val="22"/>
        </w:rPr>
        <w:t xml:space="preserve">e </w:t>
      </w:r>
      <w:r w:rsidR="00481E6F">
        <w:rPr>
          <w:sz w:val="22"/>
          <w:szCs w:val="22"/>
        </w:rPr>
        <w:t xml:space="preserve"> equally </w:t>
      </w:r>
      <w:r w:rsidR="00AE2B14" w:rsidRPr="00D73A83">
        <w:rPr>
          <w:sz w:val="22"/>
          <w:szCs w:val="22"/>
        </w:rPr>
        <w:t>revealing experientially</w:t>
      </w:r>
      <w:r w:rsidR="00BC79D4" w:rsidRPr="00D73A83">
        <w:rPr>
          <w:sz w:val="22"/>
          <w:szCs w:val="22"/>
        </w:rPr>
        <w:t xml:space="preserve"> </w:t>
      </w:r>
      <w:sdt>
        <w:sdtPr>
          <w:rPr>
            <w:sz w:val="22"/>
            <w:szCs w:val="22"/>
          </w:rPr>
          <w:id w:val="-823204565"/>
          <w:citation/>
        </w:sdtPr>
        <w:sdtContent>
          <w:r w:rsidR="00BC79D4" w:rsidRPr="00D73A83">
            <w:rPr>
              <w:sz w:val="22"/>
              <w:szCs w:val="22"/>
            </w:rPr>
            <w:fldChar w:fldCharType="begin"/>
          </w:r>
          <w:r w:rsidR="00BC79D4" w:rsidRPr="00D73A83">
            <w:rPr>
              <w:sz w:val="22"/>
              <w:szCs w:val="22"/>
            </w:rPr>
            <w:instrText xml:space="preserve">CITATION Cas96 \p 16 \l 2057 </w:instrText>
          </w:r>
          <w:r w:rsidR="00BC79D4" w:rsidRPr="00D73A83">
            <w:rPr>
              <w:sz w:val="22"/>
              <w:szCs w:val="22"/>
            </w:rPr>
            <w:fldChar w:fldCharType="separate"/>
          </w:r>
          <w:r w:rsidR="006C1E19" w:rsidRPr="006C1E19">
            <w:rPr>
              <w:noProof/>
              <w:sz w:val="22"/>
              <w:szCs w:val="22"/>
            </w:rPr>
            <w:t>(Casey, 1996, p. 16)</w:t>
          </w:r>
          <w:r w:rsidR="00BC79D4" w:rsidRPr="00D73A83">
            <w:rPr>
              <w:sz w:val="22"/>
              <w:szCs w:val="22"/>
            </w:rPr>
            <w:fldChar w:fldCharType="end"/>
          </w:r>
        </w:sdtContent>
      </w:sdt>
      <w:r w:rsidR="00BC79D4" w:rsidRPr="00D73A83">
        <w:rPr>
          <w:sz w:val="22"/>
          <w:szCs w:val="22"/>
        </w:rPr>
        <w:t xml:space="preserve"> and, supported by post-modernists Bachelard and Heidegger</w:t>
      </w:r>
      <w:r w:rsidR="00AE2B14" w:rsidRPr="00D73A83">
        <w:rPr>
          <w:sz w:val="22"/>
          <w:szCs w:val="22"/>
        </w:rPr>
        <w:t xml:space="preserve">, he </w:t>
      </w:r>
      <w:r w:rsidR="00BC79D4" w:rsidRPr="00D73A83">
        <w:rPr>
          <w:sz w:val="22"/>
          <w:szCs w:val="22"/>
        </w:rPr>
        <w:t xml:space="preserve">proposes ‘place is the first of all things’ </w:t>
      </w:r>
      <w:sdt>
        <w:sdtPr>
          <w:rPr>
            <w:sz w:val="22"/>
            <w:szCs w:val="22"/>
          </w:rPr>
          <w:id w:val="279925067"/>
          <w:citation/>
        </w:sdtPr>
        <w:sdtContent>
          <w:r w:rsidR="00BC79D4" w:rsidRPr="00D73A83">
            <w:rPr>
              <w:sz w:val="22"/>
              <w:szCs w:val="22"/>
            </w:rPr>
            <w:fldChar w:fldCharType="begin"/>
          </w:r>
          <w:r w:rsidR="00BC79D4" w:rsidRPr="00D73A83">
            <w:rPr>
              <w:sz w:val="22"/>
              <w:szCs w:val="22"/>
            </w:rPr>
            <w:instrText xml:space="preserve">CITATION Cas96 \p 16 \l 2057 </w:instrText>
          </w:r>
          <w:r w:rsidR="00BC79D4" w:rsidRPr="00D73A83">
            <w:rPr>
              <w:sz w:val="22"/>
              <w:szCs w:val="22"/>
            </w:rPr>
            <w:fldChar w:fldCharType="separate"/>
          </w:r>
          <w:r w:rsidR="006C1E19" w:rsidRPr="006C1E19">
            <w:rPr>
              <w:noProof/>
              <w:sz w:val="22"/>
              <w:szCs w:val="22"/>
            </w:rPr>
            <w:t>(Casey, 1996, p. 16)</w:t>
          </w:r>
          <w:r w:rsidR="00BC79D4" w:rsidRPr="00D73A83">
            <w:rPr>
              <w:sz w:val="22"/>
              <w:szCs w:val="22"/>
            </w:rPr>
            <w:fldChar w:fldCharType="end"/>
          </w:r>
        </w:sdtContent>
      </w:sdt>
      <w:r w:rsidR="00AE2B14" w:rsidRPr="00D73A83">
        <w:rPr>
          <w:sz w:val="22"/>
          <w:szCs w:val="22"/>
        </w:rPr>
        <w:t xml:space="preserve"> with much emphasis on accessing </w:t>
      </w:r>
      <w:r w:rsidR="00BC79D4" w:rsidRPr="00D73A83">
        <w:rPr>
          <w:sz w:val="22"/>
          <w:szCs w:val="22"/>
        </w:rPr>
        <w:t xml:space="preserve">experience through the ‘lived body’ </w:t>
      </w:r>
      <w:r w:rsidR="00AE2B14" w:rsidRPr="00D73A83">
        <w:rPr>
          <w:sz w:val="22"/>
          <w:szCs w:val="22"/>
        </w:rPr>
        <w:t xml:space="preserve">and </w:t>
      </w:r>
      <w:r w:rsidR="00BC79D4" w:rsidRPr="00D73A83">
        <w:rPr>
          <w:sz w:val="22"/>
          <w:szCs w:val="22"/>
        </w:rPr>
        <w:t>the sense of ‘being in a place’</w:t>
      </w:r>
      <w:sdt>
        <w:sdtPr>
          <w:rPr>
            <w:sz w:val="22"/>
            <w:szCs w:val="22"/>
          </w:rPr>
          <w:id w:val="467634205"/>
          <w:citation/>
        </w:sdtPr>
        <w:sdtContent>
          <w:r w:rsidR="00BC79D4" w:rsidRPr="00D73A83">
            <w:rPr>
              <w:sz w:val="22"/>
              <w:szCs w:val="22"/>
            </w:rPr>
            <w:fldChar w:fldCharType="begin"/>
          </w:r>
          <w:r w:rsidR="00BC79D4" w:rsidRPr="00D73A83">
            <w:rPr>
              <w:sz w:val="22"/>
              <w:szCs w:val="22"/>
            </w:rPr>
            <w:instrText xml:space="preserve">CITATION Cas96 \p 17 \l 2057 </w:instrText>
          </w:r>
          <w:r w:rsidR="00BC79D4" w:rsidRPr="00D73A83">
            <w:rPr>
              <w:sz w:val="22"/>
              <w:szCs w:val="22"/>
            </w:rPr>
            <w:fldChar w:fldCharType="separate"/>
          </w:r>
          <w:r w:rsidR="006C1E19">
            <w:rPr>
              <w:noProof/>
              <w:sz w:val="22"/>
              <w:szCs w:val="22"/>
            </w:rPr>
            <w:t xml:space="preserve"> </w:t>
          </w:r>
          <w:r w:rsidR="006C1E19" w:rsidRPr="006C1E19">
            <w:rPr>
              <w:noProof/>
              <w:sz w:val="22"/>
              <w:szCs w:val="22"/>
            </w:rPr>
            <w:t>(Casey, 1996, p. 17)</w:t>
          </w:r>
          <w:r w:rsidR="00BC79D4" w:rsidRPr="00D73A83">
            <w:rPr>
              <w:sz w:val="22"/>
              <w:szCs w:val="22"/>
            </w:rPr>
            <w:fldChar w:fldCharType="end"/>
          </w:r>
        </w:sdtContent>
      </w:sdt>
      <w:r w:rsidR="00481E6F">
        <w:rPr>
          <w:sz w:val="22"/>
          <w:szCs w:val="22"/>
        </w:rPr>
        <w:t xml:space="preserve"> </w:t>
      </w:r>
      <w:r w:rsidR="000E7A9A">
        <w:rPr>
          <w:sz w:val="22"/>
          <w:szCs w:val="22"/>
        </w:rPr>
        <w:t>itself</w:t>
      </w:r>
      <w:r w:rsidR="00481E6F">
        <w:rPr>
          <w:sz w:val="22"/>
          <w:szCs w:val="22"/>
        </w:rPr>
        <w:t xml:space="preserve"> worthy of further research in relation to reaching further toward an understanding of the lived experience of these </w:t>
      </w:r>
      <w:r w:rsidR="000E7A9A">
        <w:rPr>
          <w:sz w:val="22"/>
          <w:szCs w:val="22"/>
        </w:rPr>
        <w:t>t</w:t>
      </w:r>
      <w:r w:rsidR="00481E6F">
        <w:rPr>
          <w:sz w:val="22"/>
          <w:szCs w:val="22"/>
        </w:rPr>
        <w:t xml:space="preserve">ombs. </w:t>
      </w:r>
    </w:p>
    <w:p w14:paraId="0F52A6F5" w14:textId="77777777" w:rsidR="00A63DF3" w:rsidRDefault="00A63DF3" w:rsidP="005A66D7">
      <w:pPr>
        <w:spacing w:line="480" w:lineRule="auto"/>
        <w:rPr>
          <w:b/>
          <w:bCs/>
          <w:sz w:val="28"/>
          <w:szCs w:val="28"/>
        </w:rPr>
      </w:pPr>
    </w:p>
    <w:p w14:paraId="0D4DB5AC" w14:textId="77777777" w:rsidR="00A63DF3" w:rsidRDefault="00A63DF3" w:rsidP="005A66D7">
      <w:pPr>
        <w:spacing w:line="480" w:lineRule="auto"/>
        <w:rPr>
          <w:b/>
          <w:bCs/>
          <w:sz w:val="28"/>
          <w:szCs w:val="28"/>
        </w:rPr>
      </w:pPr>
    </w:p>
    <w:p w14:paraId="09F277A5" w14:textId="19E1FA58" w:rsidR="00E75185" w:rsidRPr="00B456C1" w:rsidRDefault="00850BE1" w:rsidP="005A66D7">
      <w:pPr>
        <w:spacing w:line="480" w:lineRule="auto"/>
        <w:rPr>
          <w:sz w:val="22"/>
          <w:szCs w:val="22"/>
        </w:rPr>
      </w:pPr>
      <w:r>
        <w:rPr>
          <w:b/>
          <w:bCs/>
          <w:sz w:val="28"/>
          <w:szCs w:val="28"/>
        </w:rPr>
        <w:t>Reflections</w:t>
      </w:r>
    </w:p>
    <w:p w14:paraId="6A2DADD2" w14:textId="5D2582BA" w:rsidR="00BE16AB" w:rsidRPr="00BE16AB" w:rsidRDefault="00BE16AB" w:rsidP="002C3B9D">
      <w:pPr>
        <w:spacing w:line="480" w:lineRule="auto"/>
        <w:jc w:val="both"/>
        <w:rPr>
          <w:rFonts w:cstheme="minorHAnsi"/>
          <w:b/>
          <w:bCs/>
          <w:sz w:val="28"/>
          <w:szCs w:val="28"/>
        </w:rPr>
      </w:pPr>
      <w:r>
        <w:rPr>
          <w:rFonts w:cstheme="minorHAnsi"/>
          <w:sz w:val="22"/>
          <w:szCs w:val="22"/>
        </w:rPr>
        <w:t>A</w:t>
      </w:r>
      <w:r w:rsidR="00E75185">
        <w:rPr>
          <w:rFonts w:cstheme="minorHAnsi"/>
          <w:sz w:val="22"/>
          <w:szCs w:val="22"/>
        </w:rPr>
        <w:t xml:space="preserve">lthough </w:t>
      </w:r>
      <w:r>
        <w:rPr>
          <w:rFonts w:cstheme="minorHAnsi"/>
          <w:sz w:val="22"/>
          <w:szCs w:val="22"/>
        </w:rPr>
        <w:t xml:space="preserve">Amarna, </w:t>
      </w:r>
      <w:r w:rsidR="00850BE1">
        <w:rPr>
          <w:rFonts w:cstheme="minorHAnsi"/>
          <w:sz w:val="22"/>
          <w:szCs w:val="22"/>
        </w:rPr>
        <w:t>a s</w:t>
      </w:r>
      <w:r w:rsidR="00E75185">
        <w:rPr>
          <w:rFonts w:cstheme="minorHAnsi"/>
          <w:sz w:val="22"/>
          <w:szCs w:val="22"/>
        </w:rPr>
        <w:t xml:space="preserve">hort period in ancient Egypt spanning from the Palaeolithic (c.700,000 </w:t>
      </w:r>
      <w:r w:rsidR="00E75185" w:rsidRPr="0010179D">
        <w:rPr>
          <w:rFonts w:cstheme="minorHAnsi"/>
          <w:sz w:val="16"/>
          <w:szCs w:val="16"/>
        </w:rPr>
        <w:t>BCE</w:t>
      </w:r>
      <w:r w:rsidR="00E75185">
        <w:rPr>
          <w:rFonts w:cstheme="minorHAnsi"/>
          <w:sz w:val="22"/>
          <w:szCs w:val="22"/>
        </w:rPr>
        <w:t xml:space="preserve">) to the Roman Period (395 </w:t>
      </w:r>
      <w:r w:rsidR="00E75185" w:rsidRPr="0010179D">
        <w:rPr>
          <w:rFonts w:cstheme="minorHAnsi"/>
          <w:sz w:val="16"/>
          <w:szCs w:val="16"/>
        </w:rPr>
        <w:t>CE</w:t>
      </w:r>
      <w:r w:rsidR="00E75185">
        <w:rPr>
          <w:rFonts w:cstheme="minorHAnsi"/>
          <w:sz w:val="22"/>
          <w:szCs w:val="22"/>
        </w:rPr>
        <w:t xml:space="preserve">) </w:t>
      </w:r>
      <w:sdt>
        <w:sdtPr>
          <w:rPr>
            <w:rFonts w:cstheme="minorHAnsi"/>
            <w:sz w:val="22"/>
            <w:szCs w:val="22"/>
          </w:rPr>
          <w:id w:val="-878084206"/>
          <w:citation/>
        </w:sdtPr>
        <w:sdtContent>
          <w:r w:rsidR="00E75185">
            <w:rPr>
              <w:rFonts w:cstheme="minorHAnsi"/>
              <w:sz w:val="22"/>
              <w:szCs w:val="22"/>
            </w:rPr>
            <w:fldChar w:fldCharType="begin"/>
          </w:r>
          <w:r w:rsidR="00E75185">
            <w:rPr>
              <w:rFonts w:cstheme="minorHAnsi"/>
              <w:sz w:val="22"/>
              <w:szCs w:val="22"/>
            </w:rPr>
            <w:instrText xml:space="preserve">CITATION Sha00 \p ix-x \l 2057 </w:instrText>
          </w:r>
          <w:r w:rsidR="00E75185">
            <w:rPr>
              <w:rFonts w:cstheme="minorHAnsi"/>
              <w:sz w:val="22"/>
              <w:szCs w:val="22"/>
            </w:rPr>
            <w:fldChar w:fldCharType="separate"/>
          </w:r>
          <w:r w:rsidR="006C1E19" w:rsidRPr="006C1E19">
            <w:rPr>
              <w:rFonts w:cstheme="minorHAnsi"/>
              <w:noProof/>
              <w:sz w:val="22"/>
              <w:szCs w:val="22"/>
            </w:rPr>
            <w:t>(Shaw, 2000, pp. ix-x)</w:t>
          </w:r>
          <w:r w:rsidR="00E75185">
            <w:rPr>
              <w:rFonts w:cstheme="minorHAnsi"/>
              <w:sz w:val="22"/>
              <w:szCs w:val="22"/>
            </w:rPr>
            <w:fldChar w:fldCharType="end"/>
          </w:r>
        </w:sdtContent>
      </w:sdt>
      <w:r>
        <w:rPr>
          <w:rFonts w:cstheme="minorHAnsi"/>
          <w:sz w:val="22"/>
          <w:szCs w:val="22"/>
        </w:rPr>
        <w:t>,</w:t>
      </w:r>
      <w:r w:rsidR="00E75185">
        <w:rPr>
          <w:rFonts w:cstheme="minorHAnsi"/>
          <w:sz w:val="22"/>
          <w:szCs w:val="22"/>
        </w:rPr>
        <w:t xml:space="preserve"> is one of the most studied in Ancient Egyptian scholarship, it remains </w:t>
      </w:r>
      <w:r w:rsidR="00D73A83">
        <w:rPr>
          <w:rFonts w:cstheme="minorHAnsi"/>
          <w:sz w:val="22"/>
          <w:szCs w:val="22"/>
        </w:rPr>
        <w:t>‘</w:t>
      </w:r>
      <w:r w:rsidR="00E75185" w:rsidRPr="002D48FB">
        <w:rPr>
          <w:rFonts w:cstheme="minorHAnsi"/>
          <w:sz w:val="22"/>
          <w:szCs w:val="22"/>
        </w:rPr>
        <w:t xml:space="preserve">difficult to bring…the lived experience of </w:t>
      </w:r>
      <w:proofErr w:type="spellStart"/>
      <w:r w:rsidR="00E75185" w:rsidRPr="002D48FB">
        <w:rPr>
          <w:rFonts w:cstheme="minorHAnsi"/>
          <w:sz w:val="22"/>
          <w:szCs w:val="22"/>
        </w:rPr>
        <w:t>Atenism</w:t>
      </w:r>
      <w:proofErr w:type="spellEnd"/>
      <w:r w:rsidR="00E75185" w:rsidRPr="002D48FB">
        <w:rPr>
          <w:rFonts w:cstheme="minorHAnsi"/>
          <w:sz w:val="22"/>
          <w:szCs w:val="22"/>
        </w:rPr>
        <w:t xml:space="preserve"> into focus</w:t>
      </w:r>
      <w:r w:rsidR="00D73A83">
        <w:rPr>
          <w:rFonts w:cstheme="minorHAnsi"/>
          <w:sz w:val="22"/>
          <w:szCs w:val="22"/>
        </w:rPr>
        <w:t>’</w:t>
      </w:r>
      <w:sdt>
        <w:sdtPr>
          <w:id w:val="-2056692825"/>
          <w:citation/>
        </w:sdtPr>
        <w:sdtContent>
          <w:r w:rsidR="00E75185" w:rsidRPr="002D48FB">
            <w:rPr>
              <w:rFonts w:cstheme="minorHAnsi"/>
              <w:sz w:val="22"/>
              <w:szCs w:val="22"/>
            </w:rPr>
            <w:fldChar w:fldCharType="begin"/>
          </w:r>
          <w:r w:rsidR="00E75185" w:rsidRPr="002D48FB">
            <w:rPr>
              <w:rFonts w:cstheme="minorHAnsi"/>
              <w:sz w:val="22"/>
              <w:szCs w:val="22"/>
            </w:rPr>
            <w:instrText xml:space="preserve"> CITATION Hil14 \l 2057 </w:instrText>
          </w:r>
          <w:r w:rsidR="00E75185" w:rsidRPr="002D48FB">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(Hill, 2014)</w:t>
          </w:r>
          <w:r w:rsidR="00E75185" w:rsidRPr="002D48FB">
            <w:rPr>
              <w:rFonts w:cstheme="minorHAnsi"/>
              <w:sz w:val="22"/>
              <w:szCs w:val="22"/>
            </w:rPr>
            <w:fldChar w:fldCharType="end"/>
          </w:r>
        </w:sdtContent>
      </w:sdt>
      <w:r w:rsidR="00E75185">
        <w:t>.</w:t>
      </w:r>
      <w:r w:rsidRPr="00BE16AB">
        <w:rPr>
          <w:rFonts w:cstheme="minorHAnsi"/>
          <w:b/>
          <w:bCs/>
          <w:sz w:val="28"/>
          <w:szCs w:val="28"/>
        </w:rPr>
        <w:t xml:space="preserve"> </w:t>
      </w:r>
      <w:r>
        <w:rPr>
          <w:rFonts w:cstheme="minorHAnsi"/>
          <w:sz w:val="22"/>
          <w:szCs w:val="22"/>
        </w:rPr>
        <w:t xml:space="preserve">Study of the period usually attempts to bring together different ‘stories’ </w:t>
      </w:r>
      <w:sdt>
        <w:sdtPr>
          <w:rPr>
            <w:rFonts w:cstheme="minorHAnsi"/>
            <w:sz w:val="22"/>
            <w:szCs w:val="22"/>
          </w:rPr>
          <w:id w:val="-1476289175"/>
          <w:citation/>
        </w:sdtPr>
        <w:sdtContent>
          <w:r>
            <w:rPr>
              <w:rFonts w:cstheme="minorHAnsi"/>
              <w:sz w:val="22"/>
              <w:szCs w:val="22"/>
            </w:rPr>
            <w:fldChar w:fldCharType="begin"/>
          </w:r>
          <w:r>
            <w:rPr>
              <w:rFonts w:cstheme="minorHAnsi"/>
              <w:sz w:val="22"/>
              <w:szCs w:val="22"/>
            </w:rPr>
            <w:instrText xml:space="preserve">CITATION Kem13 \p 18 \l 2057 </w:instrText>
          </w:r>
          <w:r>
            <w:rPr>
              <w:rFonts w:cstheme="minorHAnsi"/>
              <w:sz w:val="22"/>
              <w:szCs w:val="22"/>
            </w:rPr>
            <w:fldChar w:fldCharType="separate"/>
          </w:r>
          <w:r w:rsidR="006C1E19" w:rsidRPr="006C1E19">
            <w:rPr>
              <w:rFonts w:cstheme="minorHAnsi"/>
              <w:noProof/>
              <w:sz w:val="22"/>
              <w:szCs w:val="22"/>
            </w:rPr>
            <w:t>(Kemp, 2013, p. 18)</w:t>
          </w:r>
          <w:r>
            <w:rPr>
              <w:rFonts w:cstheme="minorHAnsi"/>
              <w:sz w:val="22"/>
              <w:szCs w:val="22"/>
            </w:rPr>
            <w:fldChar w:fldCharType="end"/>
          </w:r>
        </w:sdtContent>
      </w:sdt>
      <w:r>
        <w:rPr>
          <w:rFonts w:cstheme="minorHAnsi"/>
          <w:sz w:val="22"/>
          <w:szCs w:val="22"/>
        </w:rPr>
        <w:t xml:space="preserve">, that of Akhenaten, his family and what Kemp describes simply as his ‘ideas’ </w:t>
      </w:r>
      <w:sdt>
        <w:sdtPr>
          <w:rPr>
            <w:rFonts w:cstheme="minorHAnsi"/>
            <w:sz w:val="22"/>
            <w:szCs w:val="22"/>
          </w:rPr>
          <w:id w:val="64683271"/>
          <w:citation/>
        </w:sdtPr>
        <w:sdtContent>
          <w:r>
            <w:rPr>
              <w:rFonts w:cstheme="minorHAnsi"/>
              <w:sz w:val="22"/>
              <w:szCs w:val="22"/>
            </w:rPr>
            <w:fldChar w:fldCharType="begin"/>
          </w:r>
          <w:r>
            <w:rPr>
              <w:rFonts w:cstheme="minorHAnsi"/>
              <w:sz w:val="22"/>
              <w:szCs w:val="22"/>
            </w:rPr>
            <w:instrText xml:space="preserve">CITATION Kem13 \p 18 \l 2057 </w:instrText>
          </w:r>
          <w:r>
            <w:rPr>
              <w:rFonts w:cstheme="minorHAnsi"/>
              <w:sz w:val="22"/>
              <w:szCs w:val="22"/>
            </w:rPr>
            <w:fldChar w:fldCharType="separate"/>
          </w:r>
          <w:r w:rsidR="006C1E19" w:rsidRPr="006C1E19">
            <w:rPr>
              <w:rFonts w:cstheme="minorHAnsi"/>
              <w:noProof/>
              <w:sz w:val="22"/>
              <w:szCs w:val="22"/>
            </w:rPr>
            <w:t>(Kemp, 2013, p. 18)</w:t>
          </w:r>
          <w:r>
            <w:rPr>
              <w:rFonts w:cstheme="minorHAnsi"/>
              <w:sz w:val="22"/>
              <w:szCs w:val="22"/>
            </w:rPr>
            <w:fldChar w:fldCharType="end"/>
          </w:r>
        </w:sdtContent>
      </w:sdt>
      <w:r>
        <w:rPr>
          <w:rFonts w:cstheme="minorHAnsi"/>
          <w:sz w:val="22"/>
          <w:szCs w:val="22"/>
        </w:rPr>
        <w:t xml:space="preserve">, Akhenaten’s eccentricity and devotion to being a ‘builder-king [whose] major occupation was self-expression through architecture and landscape’ </w:t>
      </w:r>
      <w:sdt>
        <w:sdtPr>
          <w:rPr>
            <w:rFonts w:cstheme="minorHAnsi"/>
            <w:sz w:val="22"/>
            <w:szCs w:val="22"/>
          </w:rPr>
          <w:id w:val="-1814475617"/>
          <w:citation/>
        </w:sdtPr>
        <w:sdtContent>
          <w:r>
            <w:rPr>
              <w:rFonts w:cstheme="minorHAnsi"/>
              <w:sz w:val="22"/>
              <w:szCs w:val="22"/>
            </w:rPr>
            <w:fldChar w:fldCharType="begin"/>
          </w:r>
          <w:r>
            <w:rPr>
              <w:rFonts w:cstheme="minorHAnsi"/>
              <w:sz w:val="22"/>
              <w:szCs w:val="22"/>
            </w:rPr>
            <w:instrText xml:space="preserve">CITATION Kem13 \p 18 \l 2057 </w:instrText>
          </w:r>
          <w:r>
            <w:rPr>
              <w:rFonts w:cstheme="minorHAnsi"/>
              <w:sz w:val="22"/>
              <w:szCs w:val="22"/>
            </w:rPr>
            <w:fldChar w:fldCharType="separate"/>
          </w:r>
          <w:r w:rsidR="006C1E19" w:rsidRPr="006C1E19">
            <w:rPr>
              <w:rFonts w:cstheme="minorHAnsi"/>
              <w:noProof/>
              <w:sz w:val="22"/>
              <w:szCs w:val="22"/>
            </w:rPr>
            <w:t>(Kemp, 2013, p. 18)</w:t>
          </w:r>
          <w:r>
            <w:rPr>
              <w:rFonts w:cstheme="minorHAnsi"/>
              <w:sz w:val="22"/>
              <w:szCs w:val="22"/>
            </w:rPr>
            <w:fldChar w:fldCharType="end"/>
          </w:r>
        </w:sdtContent>
      </w:sdt>
      <w:r>
        <w:rPr>
          <w:rFonts w:cstheme="minorHAnsi"/>
          <w:sz w:val="22"/>
          <w:szCs w:val="22"/>
        </w:rPr>
        <w:t>, the talented but radical artist and poet, distilling and conflating with himself, and his wife Nefertiti, with the power of the sun, in what appear to be state sanctioned exaggerated artistic representations, alongside his authorship of the ‘Hymn to the Aten’</w:t>
      </w:r>
      <w:sdt>
        <w:sdtPr>
          <w:rPr>
            <w:rFonts w:cstheme="minorHAnsi"/>
            <w:sz w:val="22"/>
            <w:szCs w:val="22"/>
          </w:rPr>
          <w:id w:val="936026441"/>
          <w:citation/>
        </w:sdtPr>
        <w:sdtContent>
          <w:r>
            <w:rPr>
              <w:rFonts w:cstheme="minorHAnsi"/>
              <w:sz w:val="22"/>
              <w:szCs w:val="22"/>
            </w:rPr>
            <w:fldChar w:fldCharType="begin"/>
          </w:r>
          <w:r>
            <w:rPr>
              <w:rFonts w:cstheme="minorHAnsi"/>
              <w:sz w:val="22"/>
              <w:szCs w:val="22"/>
            </w:rPr>
            <w:instrText xml:space="preserve">CITATION Kem13 \p 18 \l 2057 </w:instrText>
          </w:r>
          <w:r>
            <w:rPr>
              <w:rFonts w:cstheme="minorHAnsi"/>
              <w:sz w:val="22"/>
              <w:szCs w:val="22"/>
            </w:rPr>
            <w:fldChar w:fldCharType="separate"/>
          </w:r>
          <w:r w:rsidR="006C1E19">
            <w:rPr>
              <w:rFonts w:cstheme="minorHAnsi"/>
              <w:noProof/>
              <w:sz w:val="22"/>
              <w:szCs w:val="22"/>
            </w:rPr>
            <w:t xml:space="preserve"> </w:t>
          </w:r>
          <w:r w:rsidR="006C1E19" w:rsidRPr="006C1E19">
            <w:rPr>
              <w:rFonts w:cstheme="minorHAnsi"/>
              <w:noProof/>
              <w:sz w:val="22"/>
              <w:szCs w:val="22"/>
            </w:rPr>
            <w:t>(Kemp, 2013, p. 18)</w:t>
          </w:r>
          <w:r>
            <w:rPr>
              <w:rFonts w:cstheme="minorHAnsi"/>
              <w:sz w:val="22"/>
              <w:szCs w:val="22"/>
            </w:rPr>
            <w:fldChar w:fldCharType="end"/>
          </w:r>
        </w:sdtContent>
      </w:sdt>
      <w:r>
        <w:rPr>
          <w:rFonts w:cstheme="minorHAnsi"/>
          <w:sz w:val="22"/>
          <w:szCs w:val="22"/>
        </w:rPr>
        <w:t xml:space="preserve">. These Kempian ‘stories’ are then often interwoven with the city ‘story’ of Akhetaten in the shadow of </w:t>
      </w:r>
      <w:r w:rsidR="0049485C">
        <w:rPr>
          <w:rFonts w:cstheme="minorHAnsi"/>
          <w:sz w:val="22"/>
          <w:szCs w:val="22"/>
        </w:rPr>
        <w:t>the</w:t>
      </w:r>
      <w:r>
        <w:rPr>
          <w:rFonts w:cstheme="minorHAnsi"/>
          <w:sz w:val="22"/>
          <w:szCs w:val="22"/>
        </w:rPr>
        <w:t xml:space="preserve"> Wadi cleft, within which the sun rose, beginning its journey across the sky; an image and journey directly inform</w:t>
      </w:r>
      <w:r w:rsidR="0049485C">
        <w:rPr>
          <w:rFonts w:cstheme="minorHAnsi"/>
          <w:sz w:val="22"/>
          <w:szCs w:val="22"/>
        </w:rPr>
        <w:t>ing</w:t>
      </w:r>
      <w:r>
        <w:rPr>
          <w:rFonts w:cstheme="minorHAnsi"/>
          <w:sz w:val="22"/>
          <w:szCs w:val="22"/>
        </w:rPr>
        <w:t xml:space="preserve"> its urban plan</w:t>
      </w:r>
      <w:r w:rsidR="0049485C">
        <w:rPr>
          <w:rFonts w:cstheme="minorHAnsi"/>
          <w:sz w:val="22"/>
          <w:szCs w:val="22"/>
        </w:rPr>
        <w:t xml:space="preserve"> </w:t>
      </w:r>
      <w:r>
        <w:rPr>
          <w:rFonts w:cstheme="minorHAnsi"/>
          <w:sz w:val="22"/>
          <w:szCs w:val="22"/>
        </w:rPr>
        <w:t xml:space="preserve">and the anticipated rhythm of elite and non-elite city life (Fig. 3). </w:t>
      </w:r>
    </w:p>
    <w:p w14:paraId="757240A1" w14:textId="77777777" w:rsidR="00BE16AB" w:rsidRDefault="00BE16AB" w:rsidP="002C3B9D">
      <w:pPr>
        <w:spacing w:line="480" w:lineRule="auto"/>
        <w:jc w:val="both"/>
        <w:rPr>
          <w:rFonts w:cstheme="minorHAnsi"/>
          <w:sz w:val="22"/>
          <w:szCs w:val="22"/>
        </w:rPr>
      </w:pPr>
      <w:r w:rsidRPr="004A7BD9">
        <w:rPr>
          <w:rFonts w:cstheme="minorHAnsi"/>
          <w:noProof/>
          <w:sz w:val="22"/>
          <w:szCs w:val="22"/>
        </w:rPr>
        <w:drawing>
          <wp:inline distT="0" distB="0" distL="0" distR="0" wp14:anchorId="4F1970E8" wp14:editId="1E0D522B">
            <wp:extent cx="2099310" cy="1202035"/>
            <wp:effectExtent l="0" t="0" r="0" b="5080"/>
            <wp:docPr id="1436659402" name="Picture 1" descr="A large group of stone bench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659402" name="Picture 1" descr="A large group of stone benches&#10;&#10;Description automatically generated with medium confidence"/>
                    <pic:cNvPicPr/>
                  </pic:nvPicPr>
                  <pic:blipFill rotWithShape="1">
                    <a:blip r:embed="rId27"/>
                    <a:srcRect l="2132"/>
                    <a:stretch/>
                  </pic:blipFill>
                  <pic:spPr bwMode="auto">
                    <a:xfrm>
                      <a:off x="0" y="0"/>
                      <a:ext cx="2142400" cy="1226707"/>
                    </a:xfrm>
                    <a:prstGeom prst="rect">
                      <a:avLst/>
                    </a:prstGeom>
                    <a:ln>
                      <a:noFill/>
                    </a:ln>
                    <a:extLst>
                      <a:ext uri="{53640926-AAD7-44D8-BBD7-CCE9431645EC}">
                        <a14:shadowObscured xmlns:a14="http://schemas.microsoft.com/office/drawing/2010/main"/>
                      </a:ext>
                    </a:extLst>
                  </pic:spPr>
                </pic:pic>
              </a:graphicData>
            </a:graphic>
          </wp:inline>
        </w:drawing>
      </w:r>
      <w:r w:rsidRPr="004F0DE2">
        <w:rPr>
          <w:noProof/>
        </w:rPr>
        <w:t xml:space="preserve"> </w:t>
      </w:r>
      <w:r w:rsidRPr="004F0DE2">
        <w:rPr>
          <w:rFonts w:cstheme="minorHAnsi"/>
          <w:noProof/>
          <w:sz w:val="22"/>
          <w:szCs w:val="22"/>
        </w:rPr>
        <w:drawing>
          <wp:inline distT="0" distB="0" distL="0" distR="0" wp14:anchorId="001605F4" wp14:editId="67EF1C4F">
            <wp:extent cx="2160270" cy="1189967"/>
            <wp:effectExtent l="0" t="0" r="0" b="4445"/>
            <wp:docPr id="1447870227" name="Picture 1" descr="A building with stairs and stai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70227" name="Picture 1" descr="A building with stairs and stairs&#10;&#10;Description automatically generated with medium confidence"/>
                    <pic:cNvPicPr/>
                  </pic:nvPicPr>
                  <pic:blipFill rotWithShape="1">
                    <a:blip r:embed="rId28"/>
                    <a:srcRect l="3419" r="3844" b="5127"/>
                    <a:stretch/>
                  </pic:blipFill>
                  <pic:spPr bwMode="auto">
                    <a:xfrm rot="10800000" flipV="1">
                      <a:off x="0" y="0"/>
                      <a:ext cx="2278935" cy="1255333"/>
                    </a:xfrm>
                    <a:prstGeom prst="rect">
                      <a:avLst/>
                    </a:prstGeom>
                    <a:ln>
                      <a:noFill/>
                    </a:ln>
                    <a:extLst>
                      <a:ext uri="{53640926-AAD7-44D8-BBD7-CCE9431645EC}">
                        <a14:shadowObscured xmlns:a14="http://schemas.microsoft.com/office/drawing/2010/main"/>
                      </a:ext>
                    </a:extLst>
                  </pic:spPr>
                </pic:pic>
              </a:graphicData>
            </a:graphic>
          </wp:inline>
        </w:drawing>
      </w:r>
      <w:r w:rsidRPr="00ED4C0A">
        <w:rPr>
          <w:noProof/>
        </w:rPr>
        <w:t xml:space="preserve"> </w:t>
      </w:r>
      <w:r w:rsidRPr="00ED4C0A">
        <w:rPr>
          <w:noProof/>
        </w:rPr>
        <w:drawing>
          <wp:inline distT="0" distB="0" distL="0" distR="0" wp14:anchorId="5B1DE528" wp14:editId="24ED0A92">
            <wp:extent cx="1109029" cy="1188720"/>
            <wp:effectExtent l="0" t="0" r="0" b="5080"/>
            <wp:docPr id="1846131487" name="Picture 1" descr="A stone wall with carvin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31487" name="Picture 1" descr="A stone wall with carvings&#10;&#10;Description automatically generated"/>
                    <pic:cNvPicPr/>
                  </pic:nvPicPr>
                  <pic:blipFill>
                    <a:blip r:embed="rId29"/>
                    <a:stretch>
                      <a:fillRect/>
                    </a:stretch>
                  </pic:blipFill>
                  <pic:spPr>
                    <a:xfrm>
                      <a:off x="0" y="0"/>
                      <a:ext cx="1130493" cy="1211727"/>
                    </a:xfrm>
                    <a:prstGeom prst="rect">
                      <a:avLst/>
                    </a:prstGeom>
                  </pic:spPr>
                </pic:pic>
              </a:graphicData>
            </a:graphic>
          </wp:inline>
        </w:drawing>
      </w:r>
    </w:p>
    <w:p w14:paraId="3B265D8B" w14:textId="535487ED" w:rsidR="00BE16AB" w:rsidRPr="004F0DE2" w:rsidRDefault="00BE16AB" w:rsidP="002C3B9D">
      <w:pPr>
        <w:jc w:val="center"/>
        <w:rPr>
          <w:rFonts w:cstheme="minorHAnsi"/>
          <w:sz w:val="16"/>
          <w:szCs w:val="16"/>
        </w:rPr>
      </w:pPr>
      <w:r w:rsidRPr="004F0DE2">
        <w:rPr>
          <w:rFonts w:cstheme="minorHAnsi"/>
          <w:sz w:val="16"/>
          <w:szCs w:val="16"/>
        </w:rPr>
        <w:t>Figure 3. Simulated views of the rising sun</w:t>
      </w:r>
      <w:r>
        <w:rPr>
          <w:rFonts w:cstheme="minorHAnsi"/>
          <w:sz w:val="16"/>
          <w:szCs w:val="16"/>
        </w:rPr>
        <w:t xml:space="preserve"> in the cleft of the Wadi</w:t>
      </w:r>
      <w:r w:rsidRPr="004F0DE2">
        <w:rPr>
          <w:rFonts w:cstheme="minorHAnsi"/>
          <w:sz w:val="16"/>
          <w:szCs w:val="16"/>
        </w:rPr>
        <w:t xml:space="preserve"> from the raised platform </w:t>
      </w:r>
      <w:r>
        <w:rPr>
          <w:rFonts w:cstheme="minorHAnsi"/>
          <w:sz w:val="16"/>
          <w:szCs w:val="16"/>
        </w:rPr>
        <w:t xml:space="preserve">behind </w:t>
      </w:r>
      <w:r w:rsidRPr="004F0DE2">
        <w:rPr>
          <w:rFonts w:cstheme="minorHAnsi"/>
          <w:sz w:val="16"/>
          <w:szCs w:val="16"/>
        </w:rPr>
        <w:t>the first pylons</w:t>
      </w:r>
      <w:r>
        <w:rPr>
          <w:rFonts w:cstheme="minorHAnsi"/>
          <w:sz w:val="16"/>
          <w:szCs w:val="16"/>
        </w:rPr>
        <w:t xml:space="preserve"> of the Great Aten Temple and the source architectural detail appearing in Meryra’s tomb</w:t>
      </w:r>
      <w:sdt>
        <w:sdtPr>
          <w:rPr>
            <w:rFonts w:cstheme="minorHAnsi"/>
            <w:sz w:val="16"/>
            <w:szCs w:val="16"/>
          </w:rPr>
          <w:id w:val="-1629778236"/>
          <w:citation/>
        </w:sdtPr>
        <w:sdtContent>
          <w:r>
            <w:rPr>
              <w:rFonts w:cstheme="minorHAnsi"/>
              <w:sz w:val="16"/>
              <w:szCs w:val="16"/>
            </w:rPr>
            <w:fldChar w:fldCharType="begin"/>
          </w:r>
          <w:r>
            <w:rPr>
              <w:rFonts w:cstheme="minorHAnsi"/>
              <w:sz w:val="16"/>
              <w:szCs w:val="16"/>
            </w:rPr>
            <w:instrText xml:space="preserve">CITATION Kem18 \p 2,5,7 \l 2057 </w:instrText>
          </w:r>
          <w:r>
            <w:rPr>
              <w:rFonts w:cstheme="minorHAnsi"/>
              <w:sz w:val="16"/>
              <w:szCs w:val="16"/>
            </w:rPr>
            <w:fldChar w:fldCharType="separate"/>
          </w:r>
          <w:r w:rsidR="006C1E19">
            <w:rPr>
              <w:rFonts w:cstheme="minorHAnsi"/>
              <w:noProof/>
              <w:sz w:val="16"/>
              <w:szCs w:val="16"/>
            </w:rPr>
            <w:t xml:space="preserve"> </w:t>
          </w:r>
          <w:r w:rsidR="006C1E19" w:rsidRPr="006C1E19">
            <w:rPr>
              <w:rFonts w:cstheme="minorHAnsi"/>
              <w:noProof/>
              <w:sz w:val="16"/>
              <w:szCs w:val="16"/>
            </w:rPr>
            <w:t>(Kemp &amp; Docherty, 2017-2018, pp. 2,5,7)</w:t>
          </w:r>
          <w:r>
            <w:rPr>
              <w:rFonts w:cstheme="minorHAnsi"/>
              <w:sz w:val="16"/>
              <w:szCs w:val="16"/>
            </w:rPr>
            <w:fldChar w:fldCharType="end"/>
          </w:r>
        </w:sdtContent>
      </w:sdt>
      <w:r>
        <w:rPr>
          <w:rFonts w:cstheme="minorHAnsi"/>
          <w:sz w:val="16"/>
          <w:szCs w:val="16"/>
        </w:rPr>
        <w:t>.</w:t>
      </w:r>
    </w:p>
    <w:p w14:paraId="49DF7D7B" w14:textId="77777777" w:rsidR="00BE16AB" w:rsidRDefault="00BE16AB" w:rsidP="002C3B9D">
      <w:pPr>
        <w:spacing w:line="480" w:lineRule="auto"/>
        <w:jc w:val="center"/>
        <w:rPr>
          <w:rFonts w:cstheme="minorHAnsi"/>
          <w:sz w:val="22"/>
          <w:szCs w:val="22"/>
        </w:rPr>
      </w:pPr>
    </w:p>
    <w:p w14:paraId="7EAA424D" w14:textId="7007972A" w:rsidR="00E75185" w:rsidRDefault="00BE16AB" w:rsidP="002C3B9D">
      <w:pPr>
        <w:spacing w:line="480" w:lineRule="auto"/>
        <w:jc w:val="both"/>
        <w:rPr>
          <w:rFonts w:cstheme="minorHAnsi"/>
          <w:sz w:val="22"/>
          <w:szCs w:val="22"/>
        </w:rPr>
      </w:pPr>
      <w:r>
        <w:rPr>
          <w:rFonts w:cstheme="minorHAnsi"/>
          <w:sz w:val="22"/>
          <w:szCs w:val="22"/>
        </w:rPr>
        <w:t xml:space="preserve">The spatial philosopher Foucault might describe these stories as ‘skeins’ </w:t>
      </w:r>
      <w:sdt>
        <w:sdtPr>
          <w:rPr>
            <w:rFonts w:ascii="Calibri" w:hAnsi="Calibri"/>
            <w:i/>
            <w:iCs/>
            <w:sz w:val="22"/>
            <w:szCs w:val="22"/>
            <w:lang w:val="en-US"/>
          </w:rPr>
          <w:id w:val="903019574"/>
          <w:citation/>
        </w:sdtPr>
        <w:sdtContent>
          <w:r>
            <w:rPr>
              <w:rFonts w:ascii="Calibri" w:hAnsi="Calibri"/>
              <w:i/>
              <w:iCs/>
              <w:sz w:val="22"/>
              <w:szCs w:val="22"/>
              <w:lang w:val="en-US"/>
            </w:rPr>
            <w:fldChar w:fldCharType="begin"/>
          </w:r>
          <w:r>
            <w:rPr>
              <w:rFonts w:ascii="Calibri" w:hAnsi="Calibri"/>
              <w:sz w:val="22"/>
              <w:szCs w:val="22"/>
            </w:rPr>
            <w:instrText xml:space="preserve">CITATION Fou86 \p 22 \l 2057 </w:instrText>
          </w:r>
          <w:r>
            <w:rPr>
              <w:rFonts w:ascii="Calibri" w:hAnsi="Calibri"/>
              <w:i/>
              <w:iCs/>
              <w:sz w:val="22"/>
              <w:szCs w:val="22"/>
              <w:lang w:val="en-US"/>
            </w:rPr>
            <w:fldChar w:fldCharType="separate"/>
          </w:r>
          <w:r w:rsidR="006C1E19" w:rsidRPr="006C1E19">
            <w:rPr>
              <w:rFonts w:ascii="Calibri" w:hAnsi="Calibri"/>
              <w:noProof/>
              <w:sz w:val="22"/>
              <w:szCs w:val="22"/>
            </w:rPr>
            <w:t>(Foucault, 1986, p. 22)</w:t>
          </w:r>
          <w:r>
            <w:rPr>
              <w:rFonts w:ascii="Calibri" w:hAnsi="Calibri"/>
              <w:i/>
              <w:iCs/>
              <w:sz w:val="22"/>
              <w:szCs w:val="22"/>
              <w:lang w:val="en-US"/>
            </w:rPr>
            <w:fldChar w:fldCharType="end"/>
          </w:r>
        </w:sdtContent>
      </w:sdt>
      <w:r>
        <w:rPr>
          <w:rFonts w:cstheme="minorHAnsi"/>
          <w:sz w:val="22"/>
          <w:szCs w:val="22"/>
        </w:rPr>
        <w:t xml:space="preserve"> in </w:t>
      </w:r>
      <w:r w:rsidRPr="00AC16B6">
        <w:rPr>
          <w:rFonts w:ascii="Calibri" w:hAnsi="Calibri"/>
          <w:sz w:val="22"/>
          <w:szCs w:val="22"/>
          <w:lang w:val="en-US"/>
        </w:rPr>
        <w:t>spac</w:t>
      </w:r>
      <w:r>
        <w:rPr>
          <w:rFonts w:ascii="Calibri" w:hAnsi="Calibri"/>
          <w:sz w:val="22"/>
          <w:szCs w:val="22"/>
          <w:lang w:val="en-US"/>
        </w:rPr>
        <w:t>e and ‘</w:t>
      </w:r>
      <w:r w:rsidRPr="00CE4582">
        <w:rPr>
          <w:rFonts w:ascii="Calibri" w:hAnsi="Calibri"/>
          <w:i/>
          <w:iCs/>
          <w:sz w:val="22"/>
          <w:szCs w:val="22"/>
          <w:lang w:val="en-US"/>
        </w:rPr>
        <w:t>less of a</w:t>
      </w:r>
      <w:r>
        <w:rPr>
          <w:rFonts w:ascii="Calibri" w:hAnsi="Calibri"/>
          <w:i/>
          <w:iCs/>
          <w:sz w:val="22"/>
          <w:szCs w:val="22"/>
          <w:lang w:val="en-US"/>
        </w:rPr>
        <w:t>…</w:t>
      </w:r>
      <w:r w:rsidRPr="00CE4582">
        <w:rPr>
          <w:rFonts w:ascii="Calibri" w:hAnsi="Calibri"/>
          <w:i/>
          <w:iCs/>
          <w:sz w:val="22"/>
          <w:szCs w:val="22"/>
          <w:lang w:val="en-US"/>
        </w:rPr>
        <w:t xml:space="preserve"> life developing through time</w:t>
      </w:r>
      <w:r>
        <w:rPr>
          <w:rFonts w:ascii="Calibri" w:hAnsi="Calibri"/>
          <w:i/>
          <w:iCs/>
          <w:sz w:val="22"/>
          <w:szCs w:val="22"/>
          <w:lang w:val="en-US"/>
        </w:rPr>
        <w:t>,</w:t>
      </w:r>
      <w:r w:rsidRPr="00CE4582">
        <w:rPr>
          <w:rFonts w:ascii="Calibri" w:hAnsi="Calibri"/>
          <w:i/>
          <w:iCs/>
          <w:sz w:val="22"/>
          <w:szCs w:val="22"/>
          <w:lang w:val="en-US"/>
        </w:rPr>
        <w:t xml:space="preserve"> than that of a network that connects points and intersects with its own skein</w:t>
      </w:r>
      <w:r>
        <w:rPr>
          <w:rFonts w:ascii="Calibri" w:hAnsi="Calibri"/>
          <w:i/>
          <w:iCs/>
          <w:sz w:val="22"/>
          <w:szCs w:val="22"/>
          <w:lang w:val="en-US"/>
        </w:rPr>
        <w:t xml:space="preserve">” </w:t>
      </w:r>
      <w:sdt>
        <w:sdtPr>
          <w:rPr>
            <w:rFonts w:ascii="Calibri" w:hAnsi="Calibri"/>
            <w:i/>
            <w:iCs/>
            <w:sz w:val="22"/>
            <w:szCs w:val="22"/>
            <w:lang w:val="en-US"/>
          </w:rPr>
          <w:id w:val="-695385909"/>
          <w:citation/>
        </w:sdtPr>
        <w:sdtContent>
          <w:r>
            <w:rPr>
              <w:rFonts w:ascii="Calibri" w:hAnsi="Calibri"/>
              <w:i/>
              <w:iCs/>
              <w:sz w:val="22"/>
              <w:szCs w:val="22"/>
              <w:lang w:val="en-US"/>
            </w:rPr>
            <w:fldChar w:fldCharType="begin"/>
          </w:r>
          <w:r>
            <w:rPr>
              <w:rFonts w:ascii="Calibri" w:hAnsi="Calibri"/>
              <w:sz w:val="22"/>
              <w:szCs w:val="22"/>
            </w:rPr>
            <w:instrText xml:space="preserve">CITATION Fou86 \p 22 \l 2057 </w:instrText>
          </w:r>
          <w:r>
            <w:rPr>
              <w:rFonts w:ascii="Calibri" w:hAnsi="Calibri"/>
              <w:i/>
              <w:iCs/>
              <w:sz w:val="22"/>
              <w:szCs w:val="22"/>
              <w:lang w:val="en-US"/>
            </w:rPr>
            <w:fldChar w:fldCharType="separate"/>
          </w:r>
          <w:r w:rsidR="006C1E19" w:rsidRPr="006C1E19">
            <w:rPr>
              <w:rFonts w:ascii="Calibri" w:hAnsi="Calibri"/>
              <w:noProof/>
              <w:sz w:val="22"/>
              <w:szCs w:val="22"/>
            </w:rPr>
            <w:t>(Foucault, 1986, p. 22)</w:t>
          </w:r>
          <w:r>
            <w:rPr>
              <w:rFonts w:ascii="Calibri" w:hAnsi="Calibri"/>
              <w:i/>
              <w:iCs/>
              <w:sz w:val="22"/>
              <w:szCs w:val="22"/>
              <w:lang w:val="en-US"/>
            </w:rPr>
            <w:fldChar w:fldCharType="end"/>
          </w:r>
        </w:sdtContent>
      </w:sdt>
      <w:r w:rsidR="00F81B56">
        <w:rPr>
          <w:rFonts w:ascii="Calibri" w:hAnsi="Calibri"/>
          <w:sz w:val="22"/>
          <w:szCs w:val="22"/>
          <w:lang w:val="en-US"/>
        </w:rPr>
        <w:t xml:space="preserve"> and f</w:t>
      </w:r>
      <w:r>
        <w:rPr>
          <w:rFonts w:ascii="Calibri" w:hAnsi="Calibri"/>
          <w:sz w:val="22"/>
          <w:szCs w:val="22"/>
          <w:lang w:val="en-US"/>
        </w:rPr>
        <w:t xml:space="preserve">oregrounding space </w:t>
      </w:r>
      <w:r w:rsidR="002C3B9D">
        <w:rPr>
          <w:rFonts w:ascii="Calibri" w:hAnsi="Calibri"/>
          <w:sz w:val="22"/>
          <w:szCs w:val="22"/>
          <w:lang w:val="en-US"/>
        </w:rPr>
        <w:t xml:space="preserve">in an analysis of the </w:t>
      </w:r>
      <w:r w:rsidR="002C3B9D">
        <w:rPr>
          <w:rFonts w:ascii="Calibri" w:hAnsi="Calibri"/>
          <w:sz w:val="22"/>
          <w:szCs w:val="22"/>
          <w:lang w:val="en-US"/>
        </w:rPr>
        <w:lastRenderedPageBreak/>
        <w:t xml:space="preserve">tombs at Amarna </w:t>
      </w:r>
      <w:r>
        <w:rPr>
          <w:rFonts w:ascii="Calibri" w:hAnsi="Calibri"/>
          <w:sz w:val="22"/>
          <w:szCs w:val="22"/>
          <w:lang w:val="en-US"/>
        </w:rPr>
        <w:t>affords an interesting research opportunity</w:t>
      </w:r>
      <w:r w:rsidR="00614AB9">
        <w:rPr>
          <w:rFonts w:ascii="Calibri" w:hAnsi="Calibri"/>
          <w:sz w:val="22"/>
          <w:szCs w:val="22"/>
          <w:lang w:val="en-US"/>
        </w:rPr>
        <w:t xml:space="preserve"> to bring together these ‘skeins’ to further explore </w:t>
      </w:r>
      <w:r>
        <w:rPr>
          <w:rFonts w:cstheme="minorHAnsi"/>
          <w:sz w:val="22"/>
          <w:szCs w:val="22"/>
        </w:rPr>
        <w:t>th</w:t>
      </w:r>
      <w:r w:rsidR="002C3B9D">
        <w:rPr>
          <w:rFonts w:cstheme="minorHAnsi"/>
          <w:sz w:val="22"/>
          <w:szCs w:val="22"/>
        </w:rPr>
        <w:t>e</w:t>
      </w:r>
      <w:r>
        <w:rPr>
          <w:rFonts w:cstheme="minorHAnsi"/>
          <w:sz w:val="22"/>
          <w:szCs w:val="22"/>
        </w:rPr>
        <w:t xml:space="preserve"> thin slice of space (and time) Akhenaten occupied. </w:t>
      </w:r>
    </w:p>
    <w:p w14:paraId="717DB589" w14:textId="77777777" w:rsidR="00E75185" w:rsidRPr="00E75185" w:rsidRDefault="00E75185" w:rsidP="002C3B9D">
      <w:pPr>
        <w:spacing w:line="480" w:lineRule="auto"/>
        <w:jc w:val="both"/>
        <w:rPr>
          <w:b/>
          <w:bCs/>
          <w:sz w:val="22"/>
          <w:szCs w:val="22"/>
        </w:rPr>
      </w:pPr>
    </w:p>
    <w:p w14:paraId="1F298D8A" w14:textId="77777777" w:rsidR="00E75185" w:rsidRPr="00CC24AD" w:rsidRDefault="00E75185" w:rsidP="005A66D7">
      <w:pPr>
        <w:spacing w:line="480" w:lineRule="auto"/>
        <w:rPr>
          <w:sz w:val="22"/>
          <w:szCs w:val="22"/>
        </w:rPr>
      </w:pPr>
    </w:p>
    <w:sdt>
      <w:sdtPr>
        <w:rPr>
          <w:rFonts w:asciiTheme="minorHAnsi" w:eastAsiaTheme="minorHAnsi" w:hAnsiTheme="minorHAnsi" w:cstheme="minorBidi"/>
          <w:b w:val="0"/>
          <w:bCs w:val="0"/>
          <w:color w:val="auto"/>
          <w:kern w:val="2"/>
          <w:sz w:val="24"/>
          <w:szCs w:val="24"/>
          <w:lang w:val="en-GB" w:bidi="ar-SA"/>
          <w14:ligatures w14:val="standardContextual"/>
        </w:rPr>
        <w:id w:val="2062440294"/>
        <w:docPartObj>
          <w:docPartGallery w:val="Bibliographies"/>
          <w:docPartUnique/>
        </w:docPartObj>
      </w:sdtPr>
      <w:sdtEndPr>
        <w:rPr>
          <w:sz w:val="20"/>
          <w:szCs w:val="20"/>
        </w:rPr>
      </w:sdtEndPr>
      <w:sdtContent>
        <w:p w14:paraId="6380C480" w14:textId="1CCF2984" w:rsidR="00367135" w:rsidRPr="006C1E19" w:rsidRDefault="00367135">
          <w:pPr>
            <w:pStyle w:val="Heading1"/>
            <w:rPr>
              <w:sz w:val="20"/>
              <w:szCs w:val="20"/>
            </w:rPr>
          </w:pPr>
          <w:r w:rsidRPr="006C1E19">
            <w:rPr>
              <w:sz w:val="20"/>
              <w:szCs w:val="20"/>
            </w:rPr>
            <w:t>Bibliography</w:t>
          </w:r>
        </w:p>
        <w:p w14:paraId="71BA2234" w14:textId="3C12D47E" w:rsidR="006C1E19" w:rsidRPr="006C1E19" w:rsidRDefault="006C1E19" w:rsidP="006C1E19">
          <w:pPr>
            <w:pStyle w:val="Bibliography"/>
            <w:rPr>
              <w:noProof/>
              <w:kern w:val="0"/>
              <w:sz w:val="20"/>
              <w:szCs w:val="20"/>
              <w:lang w:val="en-US"/>
              <w14:ligatures w14:val="none"/>
            </w:rPr>
          </w:pPr>
          <w:r w:rsidRPr="006C1E19">
            <w:rPr>
              <w:noProof/>
              <w:sz w:val="20"/>
              <w:szCs w:val="20"/>
              <w:lang w:val="en-US"/>
            </w:rPr>
            <w:t xml:space="preserve">Arlette, D., 2021. Renewing Royal Imagery: Akhenaten and the Family in the Amarna Tombs. </w:t>
          </w:r>
          <w:r w:rsidRPr="006C1E19">
            <w:rPr>
              <w:i/>
              <w:iCs/>
              <w:noProof/>
              <w:sz w:val="20"/>
              <w:szCs w:val="20"/>
              <w:lang w:val="en-US"/>
            </w:rPr>
            <w:t>Harvard Egyptological Studies</w:t>
          </w:r>
          <w:r w:rsidRPr="006C1E19">
            <w:rPr>
              <w:noProof/>
              <w:sz w:val="20"/>
              <w:szCs w:val="20"/>
              <w:lang w:val="en-US"/>
            </w:rPr>
            <w:t>, 25 Sept, pp. 1-457.</w:t>
          </w:r>
        </w:p>
        <w:p w14:paraId="1CD951A4" w14:textId="77777777" w:rsidR="006C1E19" w:rsidRPr="006C1E19" w:rsidRDefault="006C1E19" w:rsidP="006C1E19">
          <w:pPr>
            <w:pStyle w:val="Bibliography"/>
            <w:rPr>
              <w:noProof/>
              <w:sz w:val="20"/>
              <w:szCs w:val="20"/>
              <w:lang w:val="en-US"/>
            </w:rPr>
          </w:pPr>
          <w:r w:rsidRPr="006C1E19">
            <w:rPr>
              <w:noProof/>
              <w:sz w:val="20"/>
              <w:szCs w:val="20"/>
              <w:lang w:val="en-US"/>
            </w:rPr>
            <w:t xml:space="preserve">Arp-Neumann, J., 2020. </w:t>
          </w:r>
          <w:r w:rsidRPr="006C1E19">
            <w:rPr>
              <w:i/>
              <w:iCs/>
              <w:noProof/>
              <w:sz w:val="20"/>
              <w:szCs w:val="20"/>
              <w:lang w:val="en-US"/>
            </w:rPr>
            <w:t xml:space="preserve">'Amarna: Private and Royal Tombs', </w:t>
          </w:r>
          <w:r w:rsidRPr="006C1E19">
            <w:rPr>
              <w:noProof/>
              <w:sz w:val="20"/>
              <w:szCs w:val="20"/>
              <w:lang w:val="en-US"/>
            </w:rPr>
            <w:t>Los Angeles: eScholarship.org.</w:t>
          </w:r>
        </w:p>
        <w:p w14:paraId="581DB447" w14:textId="77777777" w:rsidR="006C1E19" w:rsidRPr="006C1E19" w:rsidRDefault="006C1E19" w:rsidP="006C1E19">
          <w:pPr>
            <w:pStyle w:val="Bibliography"/>
            <w:rPr>
              <w:noProof/>
              <w:sz w:val="20"/>
              <w:szCs w:val="20"/>
              <w:lang w:val="en-US"/>
            </w:rPr>
          </w:pPr>
          <w:r w:rsidRPr="006C1E19">
            <w:rPr>
              <w:noProof/>
              <w:sz w:val="20"/>
              <w:szCs w:val="20"/>
              <w:lang w:val="en-US"/>
            </w:rPr>
            <w:t xml:space="preserve">Benderitter, T., 2004-2024. </w:t>
          </w:r>
          <w:r w:rsidRPr="006C1E19">
            <w:rPr>
              <w:i/>
              <w:iCs/>
              <w:noProof/>
              <w:sz w:val="20"/>
              <w:szCs w:val="20"/>
              <w:lang w:val="en-US"/>
            </w:rPr>
            <w:t xml:space="preserve">Osirisnet. </w:t>
          </w:r>
          <w:r w:rsidRPr="006C1E19">
            <w:rPr>
              <w:noProof/>
              <w:sz w:val="20"/>
              <w:szCs w:val="20"/>
              <w:lang w:val="en-US"/>
            </w:rPr>
            <w:t xml:space="preserve">[Online] </w:t>
          </w:r>
          <w:r w:rsidRPr="006C1E19">
            <w:rPr>
              <w:noProof/>
              <w:sz w:val="20"/>
              <w:szCs w:val="20"/>
              <w:lang w:val="en-US"/>
            </w:rPr>
            <w:br/>
            <w:t xml:space="preserve">Available at: </w:t>
          </w:r>
          <w:r w:rsidRPr="006C1E19">
            <w:rPr>
              <w:noProof/>
              <w:sz w:val="20"/>
              <w:szCs w:val="20"/>
              <w:u w:val="single"/>
              <w:lang w:val="en-US"/>
            </w:rPr>
            <w:t>https://www.osirisnet.net/tombes/amarna/meryra/e_meryra_02.htm</w:t>
          </w:r>
          <w:r w:rsidRPr="006C1E19">
            <w:rPr>
              <w:noProof/>
              <w:sz w:val="20"/>
              <w:szCs w:val="20"/>
              <w:lang w:val="en-US"/>
            </w:rPr>
            <w:br/>
            <w:t>[Accessed 10 March 2024].</w:t>
          </w:r>
        </w:p>
        <w:p w14:paraId="0699EE60" w14:textId="77777777" w:rsidR="006C1E19" w:rsidRPr="006C1E19" w:rsidRDefault="006C1E19" w:rsidP="006C1E19">
          <w:pPr>
            <w:pStyle w:val="Bibliography"/>
            <w:rPr>
              <w:noProof/>
              <w:sz w:val="20"/>
              <w:szCs w:val="20"/>
              <w:lang w:val="en-US"/>
            </w:rPr>
          </w:pPr>
          <w:r w:rsidRPr="006C1E19">
            <w:rPr>
              <w:noProof/>
              <w:sz w:val="20"/>
              <w:szCs w:val="20"/>
              <w:lang w:val="en-US"/>
            </w:rPr>
            <w:t xml:space="preserve">Borch, C., 2002. 'Interview with Edward W. Soja: "Thirdspace, Postmetropolis and Social Theory"'. </w:t>
          </w:r>
          <w:r w:rsidRPr="006C1E19">
            <w:rPr>
              <w:i/>
              <w:iCs/>
              <w:noProof/>
              <w:sz w:val="20"/>
              <w:szCs w:val="20"/>
              <w:lang w:val="en-US"/>
            </w:rPr>
            <w:t xml:space="preserve">Distinkton: Scandinavian Journal of Social Theory, </w:t>
          </w:r>
          <w:r w:rsidRPr="006C1E19">
            <w:rPr>
              <w:noProof/>
              <w:sz w:val="20"/>
              <w:szCs w:val="20"/>
              <w:lang w:val="en-US"/>
            </w:rPr>
            <w:t>3(1), pp. 113-120.</w:t>
          </w:r>
        </w:p>
        <w:p w14:paraId="5A5A7F89" w14:textId="77777777" w:rsidR="006C1E19" w:rsidRPr="006C1E19" w:rsidRDefault="006C1E19" w:rsidP="006C1E19">
          <w:pPr>
            <w:pStyle w:val="Bibliography"/>
            <w:rPr>
              <w:noProof/>
              <w:sz w:val="20"/>
              <w:szCs w:val="20"/>
              <w:lang w:val="en-US"/>
            </w:rPr>
          </w:pPr>
          <w:r w:rsidRPr="006C1E19">
            <w:rPr>
              <w:noProof/>
              <w:sz w:val="20"/>
              <w:szCs w:val="20"/>
              <w:lang w:val="en-US"/>
            </w:rPr>
            <w:t xml:space="preserve">Casey, E., 1996. 'How to get from space to place in a fairly short stretch of time: phenomenological prolegomena'. In: S. Feld &amp; K. H. Basso, eds. </w:t>
          </w:r>
          <w:r w:rsidRPr="006C1E19">
            <w:rPr>
              <w:i/>
              <w:iCs/>
              <w:noProof/>
              <w:sz w:val="20"/>
              <w:szCs w:val="20"/>
              <w:lang w:val="en-US"/>
            </w:rPr>
            <w:t xml:space="preserve">Senses of Place. </w:t>
          </w:r>
          <w:r w:rsidRPr="006C1E19">
            <w:rPr>
              <w:noProof/>
              <w:sz w:val="20"/>
              <w:szCs w:val="20"/>
              <w:lang w:val="en-US"/>
            </w:rPr>
            <w:t>Santa Fe: School of American Research, pp. 13-52.</w:t>
          </w:r>
        </w:p>
        <w:p w14:paraId="5CDBA07B"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David, A., 2021. </w:t>
          </w:r>
          <w:r w:rsidRPr="006C1E19">
            <w:rPr>
              <w:i/>
              <w:iCs/>
              <w:noProof/>
              <w:sz w:val="20"/>
              <w:szCs w:val="20"/>
              <w:lang w:val="en-US"/>
            </w:rPr>
            <w:t xml:space="preserve">Renewing Royal Imagery: Akhenaten and Family in the Amarna Tombs. </w:t>
          </w:r>
          <w:r w:rsidRPr="006C1E19">
            <w:rPr>
              <w:noProof/>
              <w:sz w:val="20"/>
              <w:szCs w:val="20"/>
              <w:lang w:val="en-US"/>
            </w:rPr>
            <w:t>Leiden: Brill.</w:t>
          </w:r>
        </w:p>
        <w:p w14:paraId="70A8763B"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1903. </w:t>
          </w:r>
          <w:r w:rsidRPr="006C1E19">
            <w:rPr>
              <w:i/>
              <w:iCs/>
              <w:noProof/>
              <w:sz w:val="20"/>
              <w:szCs w:val="20"/>
              <w:lang w:val="en-US"/>
            </w:rPr>
            <w:t xml:space="preserve">'The Rock Tombs of El Amarna I: The tomb of Meryra' Archaeological Survey of Egypt Memoir 13. </w:t>
          </w:r>
          <w:r w:rsidRPr="006C1E19">
            <w:rPr>
              <w:noProof/>
              <w:sz w:val="20"/>
              <w:szCs w:val="20"/>
              <w:lang w:val="en-US"/>
            </w:rPr>
            <w:t>London: Egypt Exploration Society.</w:t>
          </w:r>
        </w:p>
        <w:p w14:paraId="09CCB6B0"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1903. </w:t>
          </w:r>
          <w:r w:rsidRPr="006C1E19">
            <w:rPr>
              <w:i/>
              <w:iCs/>
              <w:noProof/>
              <w:sz w:val="20"/>
              <w:szCs w:val="20"/>
              <w:lang w:val="en-US"/>
            </w:rPr>
            <w:t xml:space="preserve">The Rock Tombs of El Amarna; Part I-The Tomb of Meryra. </w:t>
          </w:r>
          <w:r w:rsidRPr="006C1E19">
            <w:rPr>
              <w:noProof/>
              <w:sz w:val="20"/>
              <w:szCs w:val="20"/>
              <w:lang w:val="en-US"/>
            </w:rPr>
            <w:t>London: The Egypt Exploration Fund, Gilbert and Rivington, Clerkenwell.</w:t>
          </w:r>
        </w:p>
        <w:p w14:paraId="0D893E28"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1905a. </w:t>
          </w:r>
          <w:r w:rsidRPr="006C1E19">
            <w:rPr>
              <w:i/>
              <w:iCs/>
              <w:noProof/>
              <w:sz w:val="20"/>
              <w:szCs w:val="20"/>
              <w:lang w:val="en-US"/>
            </w:rPr>
            <w:t xml:space="preserve">'The Rock Tombs of El-Amarna II: The tombs of Panehsy and Meryra II' Archaeologiocal Survey of Egypt Memoire 14. </w:t>
          </w:r>
          <w:r w:rsidRPr="006C1E19">
            <w:rPr>
              <w:noProof/>
              <w:sz w:val="20"/>
              <w:szCs w:val="20"/>
              <w:lang w:val="en-US"/>
            </w:rPr>
            <w:t>London: Egypt Exploration Society.</w:t>
          </w:r>
        </w:p>
        <w:p w14:paraId="65222B31"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1905b. </w:t>
          </w:r>
          <w:r w:rsidRPr="006C1E19">
            <w:rPr>
              <w:i/>
              <w:iCs/>
              <w:noProof/>
              <w:sz w:val="20"/>
              <w:szCs w:val="20"/>
              <w:lang w:val="en-US"/>
            </w:rPr>
            <w:t xml:space="preserve">'The Rock Tombs of El-Amarna III: The tombs of Huya and Ahmes' Archaeological Survey of Egypt Memoir 15. </w:t>
          </w:r>
          <w:r w:rsidRPr="006C1E19">
            <w:rPr>
              <w:noProof/>
              <w:sz w:val="20"/>
              <w:szCs w:val="20"/>
              <w:lang w:val="en-US"/>
            </w:rPr>
            <w:t>London: Egypt Exploration Society.</w:t>
          </w:r>
        </w:p>
        <w:p w14:paraId="6ADFEC83"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1906. </w:t>
          </w:r>
          <w:r w:rsidRPr="006C1E19">
            <w:rPr>
              <w:i/>
              <w:iCs/>
              <w:noProof/>
              <w:sz w:val="20"/>
              <w:szCs w:val="20"/>
              <w:lang w:val="en-US"/>
            </w:rPr>
            <w:t xml:space="preserve">'The Rock Tombs of El-Amarna IV: Tombs of Penthu, Mahu and Others' Archaeological Survey of Egypt: Memoir 16. </w:t>
          </w:r>
          <w:r w:rsidRPr="006C1E19">
            <w:rPr>
              <w:noProof/>
              <w:sz w:val="20"/>
              <w:szCs w:val="20"/>
              <w:lang w:val="en-US"/>
            </w:rPr>
            <w:t>London: Egypt Exploration Society.</w:t>
          </w:r>
        </w:p>
        <w:p w14:paraId="2B814524"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1908a. </w:t>
          </w:r>
          <w:r w:rsidRPr="006C1E19">
            <w:rPr>
              <w:i/>
              <w:iCs/>
              <w:noProof/>
              <w:sz w:val="20"/>
              <w:szCs w:val="20"/>
              <w:lang w:val="en-US"/>
            </w:rPr>
            <w:t xml:space="preserve">'The Rock Tombs of El-Amarna V: Smaller Tombs and Boundary Stelae' Archaeological Survey of Egypt: Memoir 17. </w:t>
          </w:r>
          <w:r w:rsidRPr="006C1E19">
            <w:rPr>
              <w:noProof/>
              <w:sz w:val="20"/>
              <w:szCs w:val="20"/>
              <w:lang w:val="en-US"/>
            </w:rPr>
            <w:t>London: Egypt Exploration Society.</w:t>
          </w:r>
        </w:p>
        <w:p w14:paraId="1946511E" w14:textId="77777777" w:rsidR="006C1E19" w:rsidRPr="006C1E19" w:rsidRDefault="006C1E19" w:rsidP="006C1E19">
          <w:pPr>
            <w:pStyle w:val="Bibliography"/>
            <w:rPr>
              <w:noProof/>
              <w:sz w:val="20"/>
              <w:szCs w:val="20"/>
              <w:lang w:val="en-US"/>
            </w:rPr>
          </w:pPr>
          <w:r w:rsidRPr="006C1E19">
            <w:rPr>
              <w:noProof/>
              <w:sz w:val="20"/>
              <w:szCs w:val="20"/>
              <w:lang w:val="en-US"/>
            </w:rPr>
            <w:t xml:space="preserve">Davies, N. d. G., 1908b. </w:t>
          </w:r>
          <w:r w:rsidRPr="006C1E19">
            <w:rPr>
              <w:i/>
              <w:iCs/>
              <w:noProof/>
              <w:sz w:val="20"/>
              <w:szCs w:val="20"/>
              <w:lang w:val="en-US"/>
            </w:rPr>
            <w:t xml:space="preserve">The Rock Tombs of El Amarna VI: Tombs of Parennefer , Tutu and Ay' Archaeological Survey of Egypt: Memoir 18. </w:t>
          </w:r>
          <w:r w:rsidRPr="006C1E19">
            <w:rPr>
              <w:noProof/>
              <w:sz w:val="20"/>
              <w:szCs w:val="20"/>
              <w:lang w:val="en-US"/>
            </w:rPr>
            <w:t>London: Egypt Exploration Society.</w:t>
          </w:r>
        </w:p>
        <w:p w14:paraId="39A2B9F9" w14:textId="77777777" w:rsidR="006C1E19" w:rsidRPr="006C1E19" w:rsidRDefault="006C1E19" w:rsidP="006C1E19">
          <w:pPr>
            <w:pStyle w:val="Bibliography"/>
            <w:rPr>
              <w:noProof/>
              <w:sz w:val="20"/>
              <w:szCs w:val="20"/>
              <w:lang w:val="en-US"/>
            </w:rPr>
          </w:pPr>
          <w:r w:rsidRPr="006C1E19">
            <w:rPr>
              <w:noProof/>
              <w:sz w:val="20"/>
              <w:szCs w:val="20"/>
              <w:lang w:val="en-US"/>
            </w:rPr>
            <w:t xml:space="preserve">Foucault, M., 1980. </w:t>
          </w:r>
          <w:r w:rsidRPr="006C1E19">
            <w:rPr>
              <w:i/>
              <w:iCs/>
              <w:noProof/>
              <w:sz w:val="20"/>
              <w:szCs w:val="20"/>
              <w:lang w:val="en-US"/>
            </w:rPr>
            <w:t xml:space="preserve">'Power/Knowledge, Selected Interviews and Other Writings 1972-1977'. </w:t>
          </w:r>
          <w:r w:rsidRPr="006C1E19">
            <w:rPr>
              <w:noProof/>
              <w:sz w:val="20"/>
              <w:szCs w:val="20"/>
              <w:lang w:val="en-US"/>
            </w:rPr>
            <w:t>UK: Vintage.</w:t>
          </w:r>
        </w:p>
        <w:p w14:paraId="32C569A3" w14:textId="77777777" w:rsidR="006C1E19" w:rsidRPr="006C1E19" w:rsidRDefault="006C1E19" w:rsidP="006C1E19">
          <w:pPr>
            <w:pStyle w:val="Bibliography"/>
            <w:rPr>
              <w:noProof/>
              <w:sz w:val="20"/>
              <w:szCs w:val="20"/>
              <w:lang w:val="en-US"/>
            </w:rPr>
          </w:pPr>
          <w:r w:rsidRPr="006C1E19">
            <w:rPr>
              <w:noProof/>
              <w:sz w:val="20"/>
              <w:szCs w:val="20"/>
              <w:lang w:val="en-US"/>
            </w:rPr>
            <w:t xml:space="preserve">Foucault, M., 1986. 'Of Other Spaces'. </w:t>
          </w:r>
          <w:r w:rsidRPr="006C1E19">
            <w:rPr>
              <w:i/>
              <w:iCs/>
              <w:noProof/>
              <w:sz w:val="20"/>
              <w:szCs w:val="20"/>
              <w:lang w:val="en-US"/>
            </w:rPr>
            <w:t xml:space="preserve">Diacritics, </w:t>
          </w:r>
          <w:r w:rsidRPr="006C1E19">
            <w:rPr>
              <w:noProof/>
              <w:sz w:val="20"/>
              <w:szCs w:val="20"/>
              <w:lang w:val="en-US"/>
            </w:rPr>
            <w:t>16(1), pp. 22-27.</w:t>
          </w:r>
        </w:p>
        <w:p w14:paraId="5A72666F" w14:textId="77777777" w:rsidR="006C1E19" w:rsidRPr="006C1E19" w:rsidRDefault="006C1E19" w:rsidP="006C1E19">
          <w:pPr>
            <w:pStyle w:val="Bibliography"/>
            <w:rPr>
              <w:noProof/>
              <w:sz w:val="20"/>
              <w:szCs w:val="20"/>
              <w:lang w:val="en-US"/>
            </w:rPr>
          </w:pPr>
          <w:r w:rsidRPr="006C1E19">
            <w:rPr>
              <w:noProof/>
              <w:sz w:val="20"/>
              <w:szCs w:val="20"/>
              <w:lang w:val="en-US"/>
            </w:rPr>
            <w:t xml:space="preserve">Hill, M., 2014. </w:t>
          </w:r>
          <w:r w:rsidRPr="006C1E19">
            <w:rPr>
              <w:i/>
              <w:iCs/>
              <w:noProof/>
              <w:sz w:val="20"/>
              <w:szCs w:val="20"/>
              <w:lang w:val="en-US"/>
            </w:rPr>
            <w:t xml:space="preserve">'Art, Architecture, and the City in the Reign of Amenhotep IV / Akhenaten (ca.1353-1336 B.C.). </w:t>
          </w:r>
          <w:r w:rsidRPr="006C1E19">
            <w:rPr>
              <w:noProof/>
              <w:sz w:val="20"/>
              <w:szCs w:val="20"/>
              <w:lang w:val="en-US"/>
            </w:rPr>
            <w:t xml:space="preserve">[Online] </w:t>
          </w:r>
          <w:r w:rsidRPr="006C1E19">
            <w:rPr>
              <w:noProof/>
              <w:sz w:val="20"/>
              <w:szCs w:val="20"/>
              <w:lang w:val="en-US"/>
            </w:rPr>
            <w:br/>
            <w:t xml:space="preserve">Available at: </w:t>
          </w:r>
          <w:r w:rsidRPr="006C1E19">
            <w:rPr>
              <w:noProof/>
              <w:sz w:val="20"/>
              <w:szCs w:val="20"/>
              <w:u w:val="single"/>
              <w:lang w:val="en-US"/>
            </w:rPr>
            <w:t>https://www.metmuseum.org/toah/hd/amar/hd_amar.htm</w:t>
          </w:r>
          <w:r w:rsidRPr="006C1E19">
            <w:rPr>
              <w:noProof/>
              <w:sz w:val="20"/>
              <w:szCs w:val="20"/>
              <w:lang w:val="en-US"/>
            </w:rPr>
            <w:br/>
            <w:t>[Accessed 15 February 2024].</w:t>
          </w:r>
        </w:p>
        <w:p w14:paraId="71D09074" w14:textId="77777777" w:rsidR="006C1E19" w:rsidRPr="006C1E19" w:rsidRDefault="006C1E19" w:rsidP="006C1E19">
          <w:pPr>
            <w:pStyle w:val="Bibliography"/>
            <w:rPr>
              <w:noProof/>
              <w:sz w:val="20"/>
              <w:szCs w:val="20"/>
              <w:lang w:val="en-US"/>
            </w:rPr>
          </w:pPr>
          <w:r w:rsidRPr="006C1E19">
            <w:rPr>
              <w:noProof/>
              <w:sz w:val="20"/>
              <w:szCs w:val="20"/>
              <w:lang w:val="en-US"/>
            </w:rPr>
            <w:t xml:space="preserve">Hornung, E., 1992. 'The Rediscovery of Akhenaten and His Place in Religion'. </w:t>
          </w:r>
          <w:r w:rsidRPr="006C1E19">
            <w:rPr>
              <w:i/>
              <w:iCs/>
              <w:noProof/>
              <w:sz w:val="20"/>
              <w:szCs w:val="20"/>
              <w:lang w:val="en-US"/>
            </w:rPr>
            <w:t xml:space="preserve">Journal of the American Research Center in Egypt, </w:t>
          </w:r>
          <w:r w:rsidRPr="006C1E19">
            <w:rPr>
              <w:noProof/>
              <w:sz w:val="20"/>
              <w:szCs w:val="20"/>
              <w:lang w:val="en-US"/>
            </w:rPr>
            <w:t>Volume 29, pp. 43-49.</w:t>
          </w:r>
        </w:p>
        <w:p w14:paraId="6942B410" w14:textId="77777777" w:rsidR="006C1E19" w:rsidRPr="006C1E19" w:rsidRDefault="006C1E19" w:rsidP="006C1E19">
          <w:pPr>
            <w:pStyle w:val="Bibliography"/>
            <w:rPr>
              <w:noProof/>
              <w:sz w:val="20"/>
              <w:szCs w:val="20"/>
              <w:lang w:val="en-US"/>
            </w:rPr>
          </w:pPr>
          <w:r w:rsidRPr="006C1E19">
            <w:rPr>
              <w:noProof/>
              <w:sz w:val="20"/>
              <w:szCs w:val="20"/>
              <w:lang w:val="en-US"/>
            </w:rPr>
            <w:t xml:space="preserve">Ingold, T., 1993. 'The Temporailty of the Landscape'. </w:t>
          </w:r>
          <w:r w:rsidRPr="006C1E19">
            <w:rPr>
              <w:i/>
              <w:iCs/>
              <w:noProof/>
              <w:sz w:val="20"/>
              <w:szCs w:val="20"/>
              <w:lang w:val="en-US"/>
            </w:rPr>
            <w:t xml:space="preserve">World Archaeology, </w:t>
          </w:r>
          <w:r w:rsidRPr="006C1E19">
            <w:rPr>
              <w:noProof/>
              <w:sz w:val="20"/>
              <w:szCs w:val="20"/>
              <w:lang w:val="en-US"/>
            </w:rPr>
            <w:t>25(2), pp. 152-174.</w:t>
          </w:r>
        </w:p>
        <w:p w14:paraId="3F02C8D1" w14:textId="77777777" w:rsidR="006C1E19" w:rsidRPr="006C1E19" w:rsidRDefault="006C1E19" w:rsidP="006C1E19">
          <w:pPr>
            <w:pStyle w:val="Bibliography"/>
            <w:rPr>
              <w:noProof/>
              <w:sz w:val="20"/>
              <w:szCs w:val="20"/>
              <w:lang w:val="en-US"/>
            </w:rPr>
          </w:pPr>
          <w:r w:rsidRPr="006C1E19">
            <w:rPr>
              <w:noProof/>
              <w:sz w:val="20"/>
              <w:szCs w:val="20"/>
              <w:lang w:val="en-US"/>
            </w:rPr>
            <w:t xml:space="preserve">Kemp, B., 2013. </w:t>
          </w:r>
          <w:r w:rsidRPr="006C1E19">
            <w:rPr>
              <w:i/>
              <w:iCs/>
              <w:noProof/>
              <w:sz w:val="20"/>
              <w:szCs w:val="20"/>
              <w:lang w:val="en-US"/>
            </w:rPr>
            <w:t xml:space="preserve">'The City of Akhenaten and Nefertiti: Amarna and its People'. </w:t>
          </w:r>
          <w:r w:rsidRPr="006C1E19">
            <w:rPr>
              <w:noProof/>
              <w:sz w:val="20"/>
              <w:szCs w:val="20"/>
              <w:lang w:val="en-US"/>
            </w:rPr>
            <w:t>London: Thames &amp; Hudson.</w:t>
          </w:r>
        </w:p>
        <w:p w14:paraId="68DECF31" w14:textId="77777777" w:rsidR="006C1E19" w:rsidRPr="006C1E19" w:rsidRDefault="006C1E19" w:rsidP="006C1E19">
          <w:pPr>
            <w:pStyle w:val="Bibliography"/>
            <w:rPr>
              <w:noProof/>
              <w:sz w:val="20"/>
              <w:szCs w:val="20"/>
              <w:lang w:val="en-US"/>
            </w:rPr>
          </w:pPr>
          <w:r w:rsidRPr="006C1E19">
            <w:rPr>
              <w:noProof/>
              <w:sz w:val="20"/>
              <w:szCs w:val="20"/>
              <w:lang w:val="en-US"/>
            </w:rPr>
            <w:t xml:space="preserve">Kemp, B. &amp; Docherty, P., 2017-2018. </w:t>
          </w:r>
          <w:r w:rsidRPr="006C1E19">
            <w:rPr>
              <w:i/>
              <w:iCs/>
              <w:noProof/>
              <w:sz w:val="20"/>
              <w:szCs w:val="20"/>
              <w:lang w:val="en-US"/>
            </w:rPr>
            <w:t xml:space="preserve">'The solar observation and offering platform at the front of the Great Aten Temple'. </w:t>
          </w:r>
          <w:r w:rsidRPr="006C1E19">
            <w:rPr>
              <w:noProof/>
              <w:sz w:val="20"/>
              <w:szCs w:val="20"/>
              <w:lang w:val="en-US"/>
            </w:rPr>
            <w:t xml:space="preserve">[Online] </w:t>
          </w:r>
          <w:r w:rsidRPr="006C1E19">
            <w:rPr>
              <w:noProof/>
              <w:sz w:val="20"/>
              <w:szCs w:val="20"/>
              <w:lang w:val="en-US"/>
            </w:rPr>
            <w:br/>
            <w:t xml:space="preserve">Available at: </w:t>
          </w:r>
          <w:r w:rsidRPr="006C1E19">
            <w:rPr>
              <w:noProof/>
              <w:sz w:val="20"/>
              <w:szCs w:val="20"/>
              <w:u w:val="single"/>
              <w:lang w:val="en-US"/>
            </w:rPr>
            <w:t>http://www.amarnaproject.com/documents/pdf/GAT-report-Au- tumn-2017-2018-HI.pdf]</w:t>
          </w:r>
          <w:r w:rsidRPr="006C1E19">
            <w:rPr>
              <w:noProof/>
              <w:sz w:val="20"/>
              <w:szCs w:val="20"/>
              <w:lang w:val="en-US"/>
            </w:rPr>
            <w:br/>
            <w:t>[Accessed March 2024].</w:t>
          </w:r>
        </w:p>
        <w:p w14:paraId="46BF7FC4" w14:textId="77777777" w:rsidR="006C1E19" w:rsidRPr="006C1E19" w:rsidRDefault="006C1E19" w:rsidP="006C1E19">
          <w:pPr>
            <w:pStyle w:val="Bibliography"/>
            <w:rPr>
              <w:noProof/>
              <w:sz w:val="20"/>
              <w:szCs w:val="20"/>
              <w:lang w:val="en-US"/>
            </w:rPr>
          </w:pPr>
          <w:r w:rsidRPr="006C1E19">
            <w:rPr>
              <w:noProof/>
              <w:sz w:val="20"/>
              <w:szCs w:val="20"/>
              <w:lang w:val="en-US"/>
            </w:rPr>
            <w:t xml:space="preserve">Meyers, E. L., 1981. </w:t>
          </w:r>
          <w:r w:rsidRPr="006C1E19">
            <w:rPr>
              <w:i/>
              <w:iCs/>
              <w:noProof/>
              <w:sz w:val="20"/>
              <w:szCs w:val="20"/>
              <w:lang w:val="en-US"/>
            </w:rPr>
            <w:t xml:space="preserve">'A Program of Political Theology in Amarna Tomb Art: Imagery as Metaphor', </w:t>
          </w:r>
          <w:r w:rsidRPr="006C1E19">
            <w:rPr>
              <w:noProof/>
              <w:sz w:val="20"/>
              <w:szCs w:val="20"/>
              <w:lang w:val="en-US"/>
            </w:rPr>
            <w:t>Ann Arbor: University Microfilms International.</w:t>
          </w:r>
        </w:p>
        <w:p w14:paraId="3B954A6F" w14:textId="77777777" w:rsidR="006C1E19" w:rsidRPr="006C1E19" w:rsidRDefault="006C1E19" w:rsidP="006C1E19">
          <w:pPr>
            <w:pStyle w:val="Bibliography"/>
            <w:rPr>
              <w:noProof/>
              <w:sz w:val="20"/>
              <w:szCs w:val="20"/>
              <w:lang w:val="en-US"/>
            </w:rPr>
          </w:pPr>
          <w:r w:rsidRPr="006C1E19">
            <w:rPr>
              <w:noProof/>
              <w:sz w:val="20"/>
              <w:szCs w:val="20"/>
              <w:lang w:val="en-US"/>
            </w:rPr>
            <w:t xml:space="preserve">Meyers, E. L., 1985. 'Component Design as a Narrative Device in Amarna Tomb Art'. </w:t>
          </w:r>
          <w:r w:rsidRPr="006C1E19">
            <w:rPr>
              <w:i/>
              <w:iCs/>
              <w:noProof/>
              <w:sz w:val="20"/>
              <w:szCs w:val="20"/>
              <w:lang w:val="en-US"/>
            </w:rPr>
            <w:t xml:space="preserve">Studies in the History of Art, </w:t>
          </w:r>
          <w:r w:rsidRPr="006C1E19">
            <w:rPr>
              <w:noProof/>
              <w:sz w:val="20"/>
              <w:szCs w:val="20"/>
              <w:lang w:val="en-US"/>
            </w:rPr>
            <w:t>Volume 16, Symposium Papers IV: Pictorial Narrative in Antiquity and the Middle Ages, pp. 35-51.</w:t>
          </w:r>
        </w:p>
        <w:p w14:paraId="6955620F" w14:textId="77777777" w:rsidR="006C1E19" w:rsidRPr="006C1E19" w:rsidRDefault="006C1E19" w:rsidP="006C1E19">
          <w:pPr>
            <w:pStyle w:val="Bibliography"/>
            <w:rPr>
              <w:noProof/>
              <w:sz w:val="20"/>
              <w:szCs w:val="20"/>
              <w:lang w:val="en-US"/>
            </w:rPr>
          </w:pPr>
          <w:r w:rsidRPr="006C1E19">
            <w:rPr>
              <w:noProof/>
              <w:sz w:val="20"/>
              <w:szCs w:val="20"/>
              <w:lang w:val="en-US"/>
            </w:rPr>
            <w:lastRenderedPageBreak/>
            <w:t xml:space="preserve">Meyers, E. L., 1985. 'Component Design as a Narrative Device in Amarna Tomb Art'. </w:t>
          </w:r>
          <w:r w:rsidRPr="006C1E19">
            <w:rPr>
              <w:i/>
              <w:iCs/>
              <w:noProof/>
              <w:sz w:val="20"/>
              <w:szCs w:val="20"/>
              <w:lang w:val="en-US"/>
            </w:rPr>
            <w:t xml:space="preserve">Studies in the History of Art, </w:t>
          </w:r>
          <w:r w:rsidRPr="006C1E19">
            <w:rPr>
              <w:noProof/>
              <w:sz w:val="20"/>
              <w:szCs w:val="20"/>
              <w:lang w:val="en-US"/>
            </w:rPr>
            <w:t>Volume 16, pp. 39-51.</w:t>
          </w:r>
        </w:p>
        <w:p w14:paraId="0B9FBC35" w14:textId="77777777" w:rsidR="006C1E19" w:rsidRPr="006C1E19" w:rsidRDefault="006C1E19" w:rsidP="006C1E19">
          <w:pPr>
            <w:pStyle w:val="Bibliography"/>
            <w:rPr>
              <w:noProof/>
              <w:sz w:val="20"/>
              <w:szCs w:val="20"/>
              <w:lang w:val="en-US"/>
            </w:rPr>
          </w:pPr>
          <w:r w:rsidRPr="006C1E19">
            <w:rPr>
              <w:noProof/>
              <w:sz w:val="20"/>
              <w:szCs w:val="20"/>
              <w:lang w:val="en-US"/>
            </w:rPr>
            <w:t xml:space="preserve">Murnane, W. J., 1995. </w:t>
          </w:r>
          <w:r w:rsidRPr="006C1E19">
            <w:rPr>
              <w:i/>
              <w:iCs/>
              <w:noProof/>
              <w:sz w:val="20"/>
              <w:szCs w:val="20"/>
              <w:lang w:val="en-US"/>
            </w:rPr>
            <w:t xml:space="preserve">'Texts from the Amarna Period in Egypt: Writings from the Ancient World Volume 5'. </w:t>
          </w:r>
          <w:r w:rsidRPr="006C1E19">
            <w:rPr>
              <w:noProof/>
              <w:sz w:val="20"/>
              <w:szCs w:val="20"/>
              <w:lang w:val="en-US"/>
            </w:rPr>
            <w:t>USA: Society of Biblical Literature.</w:t>
          </w:r>
        </w:p>
        <w:p w14:paraId="0A04002B" w14:textId="77777777" w:rsidR="006C1E19" w:rsidRPr="006C1E19" w:rsidRDefault="006C1E19" w:rsidP="006C1E19">
          <w:pPr>
            <w:pStyle w:val="Bibliography"/>
            <w:rPr>
              <w:noProof/>
              <w:sz w:val="20"/>
              <w:szCs w:val="20"/>
              <w:lang w:val="en-US"/>
            </w:rPr>
          </w:pPr>
          <w:r w:rsidRPr="006C1E19">
            <w:rPr>
              <w:noProof/>
              <w:sz w:val="20"/>
              <w:szCs w:val="20"/>
              <w:lang w:val="en-US"/>
            </w:rPr>
            <w:t xml:space="preserve">Murnane, W. J. &amp; Van Siclen III, C. C., 1993. </w:t>
          </w:r>
          <w:r w:rsidRPr="006C1E19">
            <w:rPr>
              <w:i/>
              <w:iCs/>
              <w:noProof/>
              <w:sz w:val="20"/>
              <w:szCs w:val="20"/>
              <w:lang w:val="en-US"/>
            </w:rPr>
            <w:t xml:space="preserve">'The Boundary Stelae of Akhenaten'. </w:t>
          </w:r>
          <w:r w:rsidRPr="006C1E19">
            <w:rPr>
              <w:noProof/>
              <w:sz w:val="20"/>
              <w:szCs w:val="20"/>
              <w:lang w:val="en-US"/>
            </w:rPr>
            <w:t>London: Kegan Paul International.</w:t>
          </w:r>
        </w:p>
        <w:p w14:paraId="56872CF7" w14:textId="77777777" w:rsidR="006C1E19" w:rsidRPr="006C1E19" w:rsidRDefault="006C1E19" w:rsidP="006C1E19">
          <w:pPr>
            <w:pStyle w:val="Bibliography"/>
            <w:rPr>
              <w:noProof/>
              <w:sz w:val="20"/>
              <w:szCs w:val="20"/>
              <w:lang w:val="en-US"/>
            </w:rPr>
          </w:pPr>
          <w:r w:rsidRPr="006C1E19">
            <w:rPr>
              <w:noProof/>
              <w:sz w:val="20"/>
              <w:szCs w:val="20"/>
              <w:lang w:val="en-US"/>
            </w:rPr>
            <w:t xml:space="preserve">Seyfried, F., 2012. </w:t>
          </w:r>
          <w:r w:rsidRPr="006C1E19">
            <w:rPr>
              <w:i/>
              <w:iCs/>
              <w:noProof/>
              <w:sz w:val="20"/>
              <w:szCs w:val="20"/>
              <w:lang w:val="en-US"/>
            </w:rPr>
            <w:t xml:space="preserve">'In the Light of Amarna: 100 years of the Nefertiti Discovery'. </w:t>
          </w:r>
          <w:r w:rsidRPr="006C1E19">
            <w:rPr>
              <w:noProof/>
              <w:sz w:val="20"/>
              <w:szCs w:val="20"/>
              <w:lang w:val="en-US"/>
            </w:rPr>
            <w:t>Berlin: Staatliche Museum.</w:t>
          </w:r>
        </w:p>
        <w:p w14:paraId="1AD4D42D" w14:textId="77777777" w:rsidR="006C1E19" w:rsidRPr="006C1E19" w:rsidRDefault="006C1E19" w:rsidP="006C1E19">
          <w:pPr>
            <w:pStyle w:val="Bibliography"/>
            <w:rPr>
              <w:noProof/>
              <w:sz w:val="20"/>
              <w:szCs w:val="20"/>
              <w:lang w:val="en-US"/>
            </w:rPr>
          </w:pPr>
          <w:r w:rsidRPr="006C1E19">
            <w:rPr>
              <w:noProof/>
              <w:sz w:val="20"/>
              <w:szCs w:val="20"/>
              <w:lang w:val="en-US"/>
            </w:rPr>
            <w:t xml:space="preserve">Shaw, I., ed., 2000. </w:t>
          </w:r>
          <w:r w:rsidRPr="006C1E19">
            <w:rPr>
              <w:i/>
              <w:iCs/>
              <w:noProof/>
              <w:sz w:val="20"/>
              <w:szCs w:val="20"/>
              <w:lang w:val="en-US"/>
            </w:rPr>
            <w:t xml:space="preserve">'The Oxford History of Ancient Egypt'. </w:t>
          </w:r>
          <w:r w:rsidRPr="006C1E19">
            <w:rPr>
              <w:noProof/>
              <w:sz w:val="20"/>
              <w:szCs w:val="20"/>
              <w:lang w:val="en-US"/>
            </w:rPr>
            <w:t>Oxford: Oxford University Press.</w:t>
          </w:r>
        </w:p>
        <w:p w14:paraId="71DC9105" w14:textId="77777777" w:rsidR="006C1E19" w:rsidRPr="006C1E19" w:rsidRDefault="006C1E19" w:rsidP="006C1E19">
          <w:pPr>
            <w:pStyle w:val="Bibliography"/>
            <w:rPr>
              <w:noProof/>
              <w:sz w:val="20"/>
              <w:szCs w:val="20"/>
              <w:lang w:val="en-US"/>
            </w:rPr>
          </w:pPr>
          <w:r w:rsidRPr="006C1E19">
            <w:rPr>
              <w:noProof/>
              <w:sz w:val="20"/>
              <w:szCs w:val="20"/>
              <w:lang w:val="en-US"/>
            </w:rPr>
            <w:t xml:space="preserve">Soja, E., 1989. </w:t>
          </w:r>
          <w:r w:rsidRPr="006C1E19">
            <w:rPr>
              <w:i/>
              <w:iCs/>
              <w:noProof/>
              <w:sz w:val="20"/>
              <w:szCs w:val="20"/>
              <w:lang w:val="en-US"/>
            </w:rPr>
            <w:t xml:space="preserve">'Postmodern Geographies: The reassertion of Space in Critical Social Theory'. </w:t>
          </w:r>
          <w:r w:rsidRPr="006C1E19">
            <w:rPr>
              <w:noProof/>
              <w:sz w:val="20"/>
              <w:szCs w:val="20"/>
              <w:lang w:val="en-US"/>
            </w:rPr>
            <w:t>London: Verso Publishing.</w:t>
          </w:r>
        </w:p>
        <w:p w14:paraId="35B46261" w14:textId="77777777" w:rsidR="006C1E19" w:rsidRPr="006C1E19" w:rsidRDefault="006C1E19" w:rsidP="006C1E19">
          <w:pPr>
            <w:pStyle w:val="Bibliography"/>
            <w:rPr>
              <w:noProof/>
              <w:sz w:val="20"/>
              <w:szCs w:val="20"/>
              <w:lang w:val="en-US"/>
            </w:rPr>
          </w:pPr>
          <w:r w:rsidRPr="006C1E19">
            <w:rPr>
              <w:noProof/>
              <w:sz w:val="20"/>
              <w:szCs w:val="20"/>
              <w:lang w:val="en-US"/>
            </w:rPr>
            <w:t xml:space="preserve">Soja, E., 1996. </w:t>
          </w:r>
          <w:r w:rsidRPr="006C1E19">
            <w:rPr>
              <w:i/>
              <w:iCs/>
              <w:noProof/>
              <w:sz w:val="20"/>
              <w:szCs w:val="20"/>
              <w:lang w:val="en-US"/>
            </w:rPr>
            <w:t xml:space="preserve">'Thirdspace: Journeys to Los Angeles and Other Real-and-Imagined Places'. </w:t>
          </w:r>
          <w:r w:rsidRPr="006C1E19">
            <w:rPr>
              <w:noProof/>
              <w:sz w:val="20"/>
              <w:szCs w:val="20"/>
              <w:lang w:val="en-US"/>
            </w:rPr>
            <w:t>Oxford: Blackwell Publishing.</w:t>
          </w:r>
        </w:p>
        <w:p w14:paraId="642EFCED" w14:textId="77777777" w:rsidR="006C1E19" w:rsidRPr="006C1E19" w:rsidRDefault="006C1E19" w:rsidP="006C1E19">
          <w:pPr>
            <w:pStyle w:val="Bibliography"/>
            <w:rPr>
              <w:noProof/>
              <w:sz w:val="20"/>
              <w:szCs w:val="20"/>
              <w:lang w:val="en-US"/>
            </w:rPr>
          </w:pPr>
          <w:r w:rsidRPr="006C1E19">
            <w:rPr>
              <w:noProof/>
              <w:sz w:val="20"/>
              <w:szCs w:val="20"/>
              <w:lang w:val="en-US"/>
            </w:rPr>
            <w:t xml:space="preserve">Soja, E., 2010. 'Cities and States in Geohistory'. </w:t>
          </w:r>
          <w:r w:rsidRPr="006C1E19">
            <w:rPr>
              <w:i/>
              <w:iCs/>
              <w:noProof/>
              <w:sz w:val="20"/>
              <w:szCs w:val="20"/>
              <w:lang w:val="en-US"/>
            </w:rPr>
            <w:t xml:space="preserve">Theory and Society, </w:t>
          </w:r>
          <w:r w:rsidRPr="006C1E19">
            <w:rPr>
              <w:noProof/>
              <w:sz w:val="20"/>
              <w:szCs w:val="20"/>
              <w:lang w:val="en-US"/>
            </w:rPr>
            <w:t>Volume 39, pp. 361-376.</w:t>
          </w:r>
        </w:p>
        <w:p w14:paraId="79A9FA31" w14:textId="77777777" w:rsidR="006C1E19" w:rsidRPr="006C1E19" w:rsidRDefault="006C1E19" w:rsidP="006C1E19">
          <w:pPr>
            <w:pStyle w:val="Bibliography"/>
            <w:rPr>
              <w:noProof/>
              <w:sz w:val="20"/>
              <w:szCs w:val="20"/>
              <w:lang w:val="en-US"/>
            </w:rPr>
          </w:pPr>
          <w:r w:rsidRPr="006C1E19">
            <w:rPr>
              <w:noProof/>
              <w:sz w:val="20"/>
              <w:szCs w:val="20"/>
              <w:lang w:val="en-US"/>
            </w:rPr>
            <w:t xml:space="preserve">Stevens, A., 2014. </w:t>
          </w:r>
          <w:r w:rsidRPr="006C1E19">
            <w:rPr>
              <w:i/>
              <w:iCs/>
              <w:noProof/>
              <w:sz w:val="20"/>
              <w:szCs w:val="20"/>
              <w:lang w:val="en-US"/>
            </w:rPr>
            <w:t xml:space="preserve">'The Archaeology of Amarna'. </w:t>
          </w:r>
          <w:r w:rsidRPr="006C1E19">
            <w:rPr>
              <w:noProof/>
              <w:sz w:val="20"/>
              <w:szCs w:val="20"/>
              <w:lang w:val="en-US"/>
            </w:rPr>
            <w:t xml:space="preserve">[Online] </w:t>
          </w:r>
          <w:r w:rsidRPr="006C1E19">
            <w:rPr>
              <w:noProof/>
              <w:sz w:val="20"/>
              <w:szCs w:val="20"/>
              <w:lang w:val="en-US"/>
            </w:rPr>
            <w:br/>
            <w:t xml:space="preserve">Available at: </w:t>
          </w:r>
          <w:r w:rsidRPr="006C1E19">
            <w:rPr>
              <w:noProof/>
              <w:sz w:val="20"/>
              <w:szCs w:val="20"/>
              <w:u w:val="single"/>
              <w:lang w:val="en-US"/>
            </w:rPr>
            <w:t>https://doi.org/10.1093/oxfordhb/9780199935413.013.31</w:t>
          </w:r>
          <w:r w:rsidRPr="006C1E19">
            <w:rPr>
              <w:noProof/>
              <w:sz w:val="20"/>
              <w:szCs w:val="20"/>
              <w:lang w:val="en-US"/>
            </w:rPr>
            <w:br/>
            <w:t>[Accessed 15 February 2024].</w:t>
          </w:r>
        </w:p>
        <w:p w14:paraId="08F031CD" w14:textId="77777777" w:rsidR="006C1E19" w:rsidRPr="006C1E19" w:rsidRDefault="006C1E19" w:rsidP="006C1E19">
          <w:pPr>
            <w:pStyle w:val="Bibliography"/>
            <w:rPr>
              <w:noProof/>
              <w:sz w:val="20"/>
              <w:szCs w:val="20"/>
              <w:lang w:val="en-US"/>
            </w:rPr>
          </w:pPr>
          <w:r w:rsidRPr="006C1E19">
            <w:rPr>
              <w:noProof/>
              <w:sz w:val="20"/>
              <w:szCs w:val="20"/>
              <w:lang w:val="en-US"/>
            </w:rPr>
            <w:t xml:space="preserve">Stevens, A., 2016. Tell el-Amarna. </w:t>
          </w:r>
          <w:r w:rsidRPr="006C1E19">
            <w:rPr>
              <w:i/>
              <w:iCs/>
              <w:noProof/>
              <w:sz w:val="20"/>
              <w:szCs w:val="20"/>
              <w:lang w:val="en-US"/>
            </w:rPr>
            <w:t xml:space="preserve">UCLA Encyclopedia of Egyptology, </w:t>
          </w:r>
          <w:r w:rsidRPr="006C1E19">
            <w:rPr>
              <w:noProof/>
              <w:sz w:val="20"/>
              <w:szCs w:val="20"/>
              <w:lang w:val="en-US"/>
            </w:rPr>
            <w:t>April, 1(1), pp. 1-37.</w:t>
          </w:r>
        </w:p>
        <w:p w14:paraId="01B32CAA" w14:textId="77777777" w:rsidR="006C1E19" w:rsidRPr="006C1E19" w:rsidRDefault="006C1E19" w:rsidP="006C1E19">
          <w:pPr>
            <w:pStyle w:val="Bibliography"/>
            <w:rPr>
              <w:noProof/>
              <w:sz w:val="20"/>
              <w:szCs w:val="20"/>
              <w:lang w:val="en-US"/>
            </w:rPr>
          </w:pPr>
          <w:r w:rsidRPr="006C1E19">
            <w:rPr>
              <w:noProof/>
              <w:sz w:val="20"/>
              <w:szCs w:val="20"/>
              <w:lang w:val="en-US"/>
            </w:rPr>
            <w:t xml:space="preserve">Tully, G. et al., 2020. </w:t>
          </w:r>
          <w:r w:rsidRPr="006C1E19">
            <w:rPr>
              <w:i/>
              <w:iCs/>
              <w:noProof/>
              <w:sz w:val="20"/>
              <w:szCs w:val="20"/>
              <w:lang w:val="en-US"/>
            </w:rPr>
            <w:t xml:space="preserve">Tell el-Amarna Site Management Plan 2020, </w:t>
          </w:r>
          <w:r w:rsidRPr="006C1E19">
            <w:rPr>
              <w:noProof/>
              <w:sz w:val="20"/>
              <w:szCs w:val="20"/>
              <w:lang w:val="en-US"/>
            </w:rPr>
            <w:t>Cambridge: University of Cambridge.</w:t>
          </w:r>
        </w:p>
        <w:p w14:paraId="51C52928" w14:textId="77777777" w:rsidR="006C1E19" w:rsidRPr="006C1E19" w:rsidRDefault="006C1E19" w:rsidP="006C1E19">
          <w:pPr>
            <w:pStyle w:val="Bibliography"/>
            <w:rPr>
              <w:noProof/>
              <w:sz w:val="20"/>
              <w:szCs w:val="20"/>
              <w:lang w:val="en-US"/>
            </w:rPr>
          </w:pPr>
          <w:r w:rsidRPr="006C1E19">
            <w:rPr>
              <w:noProof/>
              <w:sz w:val="20"/>
              <w:szCs w:val="20"/>
              <w:lang w:val="en-US"/>
            </w:rPr>
            <w:t xml:space="preserve">Witrow, G., 2004. </w:t>
          </w:r>
          <w:r w:rsidRPr="006C1E19">
            <w:rPr>
              <w:i/>
              <w:iCs/>
              <w:noProof/>
              <w:sz w:val="20"/>
              <w:szCs w:val="20"/>
              <w:lang w:val="en-US"/>
            </w:rPr>
            <w:t xml:space="preserve">'Time in History: Views of Time from Prehistory to the Present Day'. </w:t>
          </w:r>
          <w:r w:rsidRPr="006C1E19">
            <w:rPr>
              <w:noProof/>
              <w:sz w:val="20"/>
              <w:szCs w:val="20"/>
              <w:lang w:val="en-US"/>
            </w:rPr>
            <w:t>New York: Oxford University Press.</w:t>
          </w:r>
        </w:p>
        <w:p w14:paraId="5DFF6121" w14:textId="7A94DDED" w:rsidR="00367135" w:rsidRPr="002C3B9D" w:rsidRDefault="00000000" w:rsidP="006C1E19">
          <w:pPr>
            <w:rPr>
              <w:sz w:val="20"/>
              <w:szCs w:val="20"/>
            </w:rPr>
          </w:pPr>
        </w:p>
      </w:sdtContent>
    </w:sdt>
    <w:p w14:paraId="2CD93ABD" w14:textId="72327D6F" w:rsidR="00367135" w:rsidRPr="00D61722" w:rsidRDefault="00A06C83">
      <w:pPr>
        <w:rPr>
          <w:sz w:val="18"/>
          <w:szCs w:val="18"/>
        </w:rPr>
      </w:pPr>
      <w:r w:rsidRPr="00D61722">
        <w:rPr>
          <w:sz w:val="18"/>
          <w:szCs w:val="18"/>
        </w:rPr>
        <w:t>Hieroglyphs</w:t>
      </w:r>
      <w:r w:rsidR="00565670">
        <w:rPr>
          <w:sz w:val="18"/>
          <w:szCs w:val="18"/>
        </w:rPr>
        <w:t>:</w:t>
      </w:r>
    </w:p>
    <w:p w14:paraId="5D701A40" w14:textId="511B23C0" w:rsidR="00D61722" w:rsidRPr="00D61722" w:rsidRDefault="00D61722">
      <w:pPr>
        <w:rPr>
          <w:sz w:val="18"/>
          <w:szCs w:val="18"/>
        </w:rPr>
      </w:pPr>
    </w:p>
    <w:p w14:paraId="70AD354D" w14:textId="0AB65035" w:rsidR="00367135" w:rsidRDefault="00D61722">
      <w:pPr>
        <w:rPr>
          <w:noProof/>
          <w:sz w:val="18"/>
          <w:szCs w:val="18"/>
        </w:rPr>
      </w:pPr>
      <w:r w:rsidRPr="00D61722">
        <w:rPr>
          <w:noProof/>
          <w:sz w:val="18"/>
          <w:szCs w:val="18"/>
        </w:rPr>
        <w:drawing>
          <wp:inline distT="0" distB="0" distL="0" distR="0" wp14:anchorId="388B1E0B" wp14:editId="1B42BA44">
            <wp:extent cx="390476" cy="181597"/>
            <wp:effectExtent l="0" t="0" r="3810" b="0"/>
            <wp:docPr id="19606320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9528" name="Picture 1" descr="A screenshot of a computer&#10;&#10;Description automatically generated"/>
                    <pic:cNvPicPr/>
                  </pic:nvPicPr>
                  <pic:blipFill rotWithShape="1">
                    <a:blip r:embed="rId8"/>
                    <a:srcRect l="22190" t="27398" r="57215" b="57276"/>
                    <a:stretch/>
                  </pic:blipFill>
                  <pic:spPr bwMode="auto">
                    <a:xfrm>
                      <a:off x="0" y="0"/>
                      <a:ext cx="416821" cy="193849"/>
                    </a:xfrm>
                    <a:prstGeom prst="rect">
                      <a:avLst/>
                    </a:prstGeom>
                    <a:ln>
                      <a:noFill/>
                    </a:ln>
                    <a:extLst>
                      <a:ext uri="{53640926-AAD7-44D8-BBD7-CCE9431645EC}">
                        <a14:shadowObscured xmlns:a14="http://schemas.microsoft.com/office/drawing/2010/main"/>
                      </a:ext>
                    </a:extLst>
                  </pic:spPr>
                </pic:pic>
              </a:graphicData>
            </a:graphic>
          </wp:inline>
        </w:drawing>
      </w:r>
      <w:r w:rsidR="007F295A" w:rsidRPr="00D61722">
        <w:rPr>
          <w:noProof/>
          <w:sz w:val="18"/>
          <w:szCs w:val="18"/>
        </w:rPr>
        <w:t xml:space="preserve"> </w:t>
      </w:r>
      <w:r w:rsidR="007D4115">
        <w:rPr>
          <w:noProof/>
          <w:sz w:val="18"/>
          <w:szCs w:val="18"/>
        </w:rPr>
        <w:tab/>
      </w:r>
      <w:r w:rsidR="007F295A">
        <w:rPr>
          <w:noProof/>
          <w:sz w:val="18"/>
          <w:szCs w:val="18"/>
        </w:rPr>
        <w:t>Meryra (</w:t>
      </w:r>
      <w:r w:rsidR="007F295A" w:rsidRPr="00D61722">
        <w:rPr>
          <w:noProof/>
          <w:sz w:val="18"/>
          <w:szCs w:val="18"/>
        </w:rPr>
        <w:t xml:space="preserve">Davies, 1903, p. </w:t>
      </w:r>
      <w:r w:rsidR="00565670">
        <w:rPr>
          <w:noProof/>
          <w:sz w:val="18"/>
          <w:szCs w:val="18"/>
        </w:rPr>
        <w:t>7</w:t>
      </w:r>
      <w:r w:rsidR="007F295A">
        <w:rPr>
          <w:noProof/>
          <w:sz w:val="18"/>
          <w:szCs w:val="18"/>
        </w:rPr>
        <w:t>)</w:t>
      </w:r>
    </w:p>
    <w:p w14:paraId="56F669DA" w14:textId="77777777" w:rsidR="007F295A" w:rsidRDefault="007F295A">
      <w:pPr>
        <w:rPr>
          <w:sz w:val="18"/>
          <w:szCs w:val="18"/>
        </w:rPr>
      </w:pPr>
    </w:p>
    <w:p w14:paraId="510ED072" w14:textId="7548C71A" w:rsidR="00D61722" w:rsidRDefault="007F295A">
      <w:pPr>
        <w:rPr>
          <w:sz w:val="18"/>
          <w:szCs w:val="18"/>
        </w:rPr>
      </w:pPr>
      <w:r w:rsidRPr="007F295A">
        <w:rPr>
          <w:rFonts w:cstheme="minorHAnsi"/>
          <w:noProof/>
          <w:sz w:val="22"/>
          <w:szCs w:val="22"/>
        </w:rPr>
        <w:drawing>
          <wp:inline distT="0" distB="0" distL="0" distR="0" wp14:anchorId="40139015" wp14:editId="738C42C7">
            <wp:extent cx="389890" cy="181719"/>
            <wp:effectExtent l="0" t="0" r="3810" b="0"/>
            <wp:docPr id="11610572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10607" name="Picture 1" descr="A screenshot of a computer&#10;&#10;Description automatically generated"/>
                    <pic:cNvPicPr/>
                  </pic:nvPicPr>
                  <pic:blipFill rotWithShape="1">
                    <a:blip r:embed="rId10"/>
                    <a:srcRect l="71542" t="73968" r="19626" b="19446"/>
                    <a:stretch/>
                  </pic:blipFill>
                  <pic:spPr bwMode="auto">
                    <a:xfrm>
                      <a:off x="0" y="0"/>
                      <a:ext cx="457224" cy="213102"/>
                    </a:xfrm>
                    <a:prstGeom prst="rect">
                      <a:avLst/>
                    </a:prstGeom>
                    <a:ln>
                      <a:noFill/>
                    </a:ln>
                    <a:extLst>
                      <a:ext uri="{53640926-AAD7-44D8-BBD7-CCE9431645EC}">
                        <a14:shadowObscured xmlns:a14="http://schemas.microsoft.com/office/drawing/2010/main"/>
                      </a:ext>
                    </a:extLst>
                  </pic:spPr>
                </pic:pic>
              </a:graphicData>
            </a:graphic>
          </wp:inline>
        </w:drawing>
      </w:r>
      <w:r w:rsidR="007D4115">
        <w:rPr>
          <w:sz w:val="18"/>
          <w:szCs w:val="18"/>
        </w:rPr>
        <w:tab/>
      </w:r>
      <w:r>
        <w:rPr>
          <w:sz w:val="18"/>
          <w:szCs w:val="18"/>
        </w:rPr>
        <w:t xml:space="preserve">Akhetaten </w:t>
      </w:r>
      <w:sdt>
        <w:sdtPr>
          <w:rPr>
            <w:sz w:val="18"/>
            <w:szCs w:val="18"/>
          </w:rPr>
          <w:id w:val="-1826347738"/>
          <w:citation/>
        </w:sdtPr>
        <w:sdtContent>
          <w:r>
            <w:rPr>
              <w:sz w:val="18"/>
              <w:szCs w:val="18"/>
            </w:rPr>
            <w:fldChar w:fldCharType="begin"/>
          </w:r>
          <w:r w:rsidR="007D4115">
            <w:rPr>
              <w:sz w:val="18"/>
              <w:szCs w:val="18"/>
            </w:rPr>
            <w:instrText xml:space="preserve">CITATION Mey85 \p 35 \l 2057 </w:instrText>
          </w:r>
          <w:r>
            <w:rPr>
              <w:sz w:val="18"/>
              <w:szCs w:val="18"/>
            </w:rPr>
            <w:fldChar w:fldCharType="separate"/>
          </w:r>
          <w:r w:rsidR="006C1E19" w:rsidRPr="006C1E19">
            <w:rPr>
              <w:noProof/>
              <w:sz w:val="18"/>
              <w:szCs w:val="18"/>
            </w:rPr>
            <w:t>(Meyers, 1985, p. 35)</w:t>
          </w:r>
          <w:r>
            <w:rPr>
              <w:sz w:val="18"/>
              <w:szCs w:val="18"/>
            </w:rPr>
            <w:fldChar w:fldCharType="end"/>
          </w:r>
        </w:sdtContent>
      </w:sdt>
    </w:p>
    <w:p w14:paraId="7E1B11ED" w14:textId="77777777" w:rsidR="007D4115" w:rsidRDefault="007D4115">
      <w:pPr>
        <w:rPr>
          <w:sz w:val="18"/>
          <w:szCs w:val="18"/>
        </w:rPr>
      </w:pPr>
    </w:p>
    <w:p w14:paraId="5A3DC9D3" w14:textId="64D93DA7" w:rsidR="007D4115" w:rsidRDefault="007D4115">
      <w:pPr>
        <w:rPr>
          <w:sz w:val="18"/>
          <w:szCs w:val="18"/>
        </w:rPr>
      </w:pPr>
      <w:r w:rsidRPr="003D30F9">
        <w:rPr>
          <w:rFonts w:cstheme="minorHAnsi"/>
          <w:noProof/>
          <w:sz w:val="22"/>
          <w:szCs w:val="22"/>
        </w:rPr>
        <w:drawing>
          <wp:inline distT="0" distB="0" distL="0" distR="0" wp14:anchorId="06DBEFF6" wp14:editId="55CF2F0A">
            <wp:extent cx="253042" cy="204034"/>
            <wp:effectExtent l="0" t="0" r="1270" b="0"/>
            <wp:docPr id="106885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67222" name="Picture 1" descr="A screenshot of a computer&#10;&#10;Description automatically generated"/>
                    <pic:cNvPicPr/>
                  </pic:nvPicPr>
                  <pic:blipFill rotWithShape="1">
                    <a:blip r:embed="rId13"/>
                    <a:srcRect l="33503" t="37363" r="56199" b="49401"/>
                    <a:stretch/>
                  </pic:blipFill>
                  <pic:spPr bwMode="auto">
                    <a:xfrm>
                      <a:off x="0" y="0"/>
                      <a:ext cx="286580" cy="231077"/>
                    </a:xfrm>
                    <a:prstGeom prst="rect">
                      <a:avLst/>
                    </a:prstGeom>
                    <a:ln>
                      <a:noFill/>
                    </a:ln>
                    <a:extLst>
                      <a:ext uri="{53640926-AAD7-44D8-BBD7-CCE9431645EC}">
                        <a14:shadowObscured xmlns:a14="http://schemas.microsoft.com/office/drawing/2010/main"/>
                      </a:ext>
                    </a:extLst>
                  </pic:spPr>
                </pic:pic>
              </a:graphicData>
            </a:graphic>
          </wp:inline>
        </w:drawing>
      </w:r>
      <w:r>
        <w:rPr>
          <w:sz w:val="18"/>
          <w:szCs w:val="18"/>
        </w:rPr>
        <w:t xml:space="preserve"> </w:t>
      </w:r>
      <w:r>
        <w:rPr>
          <w:sz w:val="18"/>
          <w:szCs w:val="18"/>
        </w:rPr>
        <w:tab/>
        <w:t xml:space="preserve">Aten </w:t>
      </w:r>
      <w:sdt>
        <w:sdtPr>
          <w:rPr>
            <w:sz w:val="18"/>
            <w:szCs w:val="18"/>
          </w:rPr>
          <w:id w:val="1505562745"/>
          <w:citation/>
        </w:sdtPr>
        <w:sdtContent>
          <w:r>
            <w:rPr>
              <w:sz w:val="18"/>
              <w:szCs w:val="18"/>
            </w:rPr>
            <w:fldChar w:fldCharType="begin"/>
          </w:r>
          <w:r>
            <w:rPr>
              <w:sz w:val="18"/>
              <w:szCs w:val="18"/>
            </w:rPr>
            <w:instrText xml:space="preserve">CITATION Mey85 \p 35 \l 2057 </w:instrText>
          </w:r>
          <w:r>
            <w:rPr>
              <w:sz w:val="18"/>
              <w:szCs w:val="18"/>
            </w:rPr>
            <w:fldChar w:fldCharType="separate"/>
          </w:r>
          <w:r w:rsidR="006C1E19" w:rsidRPr="006C1E19">
            <w:rPr>
              <w:noProof/>
              <w:sz w:val="18"/>
              <w:szCs w:val="18"/>
            </w:rPr>
            <w:t>(Meyers, 1985, p. 35)</w:t>
          </w:r>
          <w:r>
            <w:rPr>
              <w:sz w:val="18"/>
              <w:szCs w:val="18"/>
            </w:rPr>
            <w:fldChar w:fldCharType="end"/>
          </w:r>
        </w:sdtContent>
      </w:sdt>
    </w:p>
    <w:p w14:paraId="295FC0C5" w14:textId="77777777" w:rsidR="00D61722" w:rsidRPr="00D61722" w:rsidRDefault="00D61722">
      <w:pPr>
        <w:rPr>
          <w:sz w:val="18"/>
          <w:szCs w:val="18"/>
        </w:rPr>
      </w:pPr>
    </w:p>
    <w:p w14:paraId="71E87762" w14:textId="654BD159" w:rsidR="00D61722" w:rsidRPr="00D61722" w:rsidRDefault="007D4115">
      <w:pPr>
        <w:rPr>
          <w:sz w:val="18"/>
          <w:szCs w:val="18"/>
        </w:rPr>
      </w:pPr>
      <w:r w:rsidRPr="007F295A">
        <w:rPr>
          <w:rFonts w:cstheme="minorHAnsi"/>
          <w:noProof/>
          <w:sz w:val="22"/>
          <w:szCs w:val="22"/>
        </w:rPr>
        <w:drawing>
          <wp:inline distT="0" distB="0" distL="0" distR="0" wp14:anchorId="56C89F59" wp14:editId="6C9E9976">
            <wp:extent cx="252730" cy="186455"/>
            <wp:effectExtent l="0" t="0" r="1270" b="4445"/>
            <wp:docPr id="1478691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031111" name="Picture 1" descr="A screenshot of a computer&#10;&#10;Description automatically generated"/>
                    <pic:cNvPicPr/>
                  </pic:nvPicPr>
                  <pic:blipFill rotWithShape="1">
                    <a:blip r:embed="rId14"/>
                    <a:srcRect l="17760" t="61876" r="76118" b="30898"/>
                    <a:stretch/>
                  </pic:blipFill>
                  <pic:spPr bwMode="auto">
                    <a:xfrm>
                      <a:off x="0" y="0"/>
                      <a:ext cx="280858" cy="207207"/>
                    </a:xfrm>
                    <a:prstGeom prst="rect">
                      <a:avLst/>
                    </a:prstGeom>
                    <a:ln>
                      <a:noFill/>
                    </a:ln>
                    <a:extLst>
                      <a:ext uri="{53640926-AAD7-44D8-BBD7-CCE9431645EC}">
                        <a14:shadowObscured xmlns:a14="http://schemas.microsoft.com/office/drawing/2010/main"/>
                      </a:ext>
                    </a:extLst>
                  </pic:spPr>
                </pic:pic>
              </a:graphicData>
            </a:graphic>
          </wp:inline>
        </w:drawing>
      </w:r>
      <w:r>
        <w:rPr>
          <w:sz w:val="18"/>
          <w:szCs w:val="18"/>
        </w:rPr>
        <w:tab/>
        <w:t xml:space="preserve">Amun </w:t>
      </w:r>
      <w:sdt>
        <w:sdtPr>
          <w:rPr>
            <w:sz w:val="18"/>
            <w:szCs w:val="18"/>
          </w:rPr>
          <w:id w:val="-1057707170"/>
          <w:citation/>
        </w:sdtPr>
        <w:sdtContent>
          <w:r>
            <w:rPr>
              <w:sz w:val="18"/>
              <w:szCs w:val="18"/>
            </w:rPr>
            <w:fldChar w:fldCharType="begin"/>
          </w:r>
          <w:r>
            <w:rPr>
              <w:sz w:val="18"/>
              <w:szCs w:val="18"/>
            </w:rPr>
            <w:instrText xml:space="preserve">CITATION Mey85 \p 35 \l 2057 </w:instrText>
          </w:r>
          <w:r>
            <w:rPr>
              <w:sz w:val="18"/>
              <w:szCs w:val="18"/>
            </w:rPr>
            <w:fldChar w:fldCharType="separate"/>
          </w:r>
          <w:r w:rsidR="006C1E19" w:rsidRPr="006C1E19">
            <w:rPr>
              <w:noProof/>
              <w:sz w:val="18"/>
              <w:szCs w:val="18"/>
            </w:rPr>
            <w:t>(Meyers, 1985, p. 35)</w:t>
          </w:r>
          <w:r>
            <w:rPr>
              <w:sz w:val="18"/>
              <w:szCs w:val="18"/>
            </w:rPr>
            <w:fldChar w:fldCharType="end"/>
          </w:r>
        </w:sdtContent>
      </w:sdt>
    </w:p>
    <w:p w14:paraId="699766F1" w14:textId="77777777" w:rsidR="00D61722" w:rsidRPr="00D61722" w:rsidRDefault="00D61722">
      <w:pPr>
        <w:rPr>
          <w:sz w:val="18"/>
          <w:szCs w:val="18"/>
        </w:rPr>
      </w:pPr>
    </w:p>
    <w:sectPr w:rsidR="00D61722" w:rsidRPr="00D61722" w:rsidSect="00242508">
      <w:footerReference w:type="default" r:id="rId30"/>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9C4976" w14:textId="77777777" w:rsidR="00A47D16" w:rsidRDefault="00A47D16" w:rsidP="00526955">
      <w:r>
        <w:separator/>
      </w:r>
    </w:p>
  </w:endnote>
  <w:endnote w:type="continuationSeparator" w:id="0">
    <w:p w14:paraId="26BF194D" w14:textId="77777777" w:rsidR="00A47D16" w:rsidRDefault="00A47D16" w:rsidP="00526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E606B1" w14:textId="77777777" w:rsidR="00CB5929" w:rsidRDefault="00CB5929">
    <w:pPr>
      <w:pStyle w:val="Footer"/>
      <w:jc w:val="center"/>
      <w:rPr>
        <w:color w:val="000000" w:themeColor="text1"/>
        <w:sz w:val="18"/>
        <w:szCs w:val="18"/>
      </w:rPr>
    </w:pPr>
  </w:p>
  <w:p w14:paraId="4552651F" w14:textId="77777777" w:rsidR="00CB5929" w:rsidRDefault="00CB5929" w:rsidP="00CB5929">
    <w:pPr>
      <w:pStyle w:val="Footer"/>
      <w:pBdr>
        <w:bottom w:val="single" w:sz="4" w:space="1" w:color="auto"/>
      </w:pBdr>
      <w:jc w:val="center"/>
      <w:rPr>
        <w:color w:val="000000" w:themeColor="text1"/>
        <w:sz w:val="18"/>
        <w:szCs w:val="18"/>
      </w:rPr>
    </w:pPr>
  </w:p>
  <w:p w14:paraId="542CCCD2" w14:textId="77777777" w:rsidR="00CB5929" w:rsidRDefault="00CB5929">
    <w:pPr>
      <w:pStyle w:val="Footer"/>
      <w:jc w:val="center"/>
      <w:rPr>
        <w:color w:val="000000" w:themeColor="text1"/>
        <w:sz w:val="18"/>
        <w:szCs w:val="18"/>
      </w:rPr>
    </w:pPr>
  </w:p>
  <w:p w14:paraId="55744129" w14:textId="56FD72E0" w:rsidR="00CB5929" w:rsidRPr="00CB5929" w:rsidRDefault="00CB5929" w:rsidP="00CB5929">
    <w:pPr>
      <w:pStyle w:val="Footer"/>
      <w:jc w:val="right"/>
      <w:rPr>
        <w:color w:val="000000" w:themeColor="text1"/>
        <w:sz w:val="18"/>
        <w:szCs w:val="18"/>
      </w:rPr>
    </w:pPr>
    <w:r w:rsidRPr="00CB5929">
      <w:rPr>
        <w:color w:val="000000" w:themeColor="text1"/>
        <w:sz w:val="18"/>
        <w:szCs w:val="18"/>
      </w:rPr>
      <w:t xml:space="preserve">Page </w:t>
    </w:r>
    <w:r w:rsidRPr="00CB5929">
      <w:rPr>
        <w:color w:val="000000" w:themeColor="text1"/>
        <w:sz w:val="18"/>
        <w:szCs w:val="18"/>
      </w:rPr>
      <w:fldChar w:fldCharType="begin"/>
    </w:r>
    <w:r w:rsidRPr="00CB5929">
      <w:rPr>
        <w:color w:val="000000" w:themeColor="text1"/>
        <w:sz w:val="18"/>
        <w:szCs w:val="18"/>
      </w:rPr>
      <w:instrText xml:space="preserve"> PAGE  \* Arabic  \* MERGEFORMAT </w:instrText>
    </w:r>
    <w:r w:rsidRPr="00CB5929">
      <w:rPr>
        <w:color w:val="000000" w:themeColor="text1"/>
        <w:sz w:val="18"/>
        <w:szCs w:val="18"/>
      </w:rPr>
      <w:fldChar w:fldCharType="separate"/>
    </w:r>
    <w:r w:rsidRPr="00CB5929">
      <w:rPr>
        <w:noProof/>
        <w:color w:val="000000" w:themeColor="text1"/>
        <w:sz w:val="18"/>
        <w:szCs w:val="18"/>
      </w:rPr>
      <w:t>2</w:t>
    </w:r>
    <w:r w:rsidRPr="00CB5929">
      <w:rPr>
        <w:color w:val="000000" w:themeColor="text1"/>
        <w:sz w:val="18"/>
        <w:szCs w:val="18"/>
      </w:rPr>
      <w:fldChar w:fldCharType="end"/>
    </w:r>
    <w:r w:rsidRPr="00CB5929">
      <w:rPr>
        <w:color w:val="000000" w:themeColor="text1"/>
        <w:sz w:val="18"/>
        <w:szCs w:val="18"/>
      </w:rPr>
      <w:t xml:space="preserve"> of </w:t>
    </w:r>
    <w:r w:rsidRPr="00CB5929">
      <w:rPr>
        <w:color w:val="000000" w:themeColor="text1"/>
        <w:sz w:val="18"/>
        <w:szCs w:val="18"/>
      </w:rPr>
      <w:fldChar w:fldCharType="begin"/>
    </w:r>
    <w:r w:rsidRPr="00CB5929">
      <w:rPr>
        <w:color w:val="000000" w:themeColor="text1"/>
        <w:sz w:val="18"/>
        <w:szCs w:val="18"/>
      </w:rPr>
      <w:instrText xml:space="preserve"> NUMPAGES  \* Arabic  \* MERGEFORMAT </w:instrText>
    </w:r>
    <w:r w:rsidRPr="00CB5929">
      <w:rPr>
        <w:color w:val="000000" w:themeColor="text1"/>
        <w:sz w:val="18"/>
        <w:szCs w:val="18"/>
      </w:rPr>
      <w:fldChar w:fldCharType="separate"/>
    </w:r>
    <w:r w:rsidRPr="00CB5929">
      <w:rPr>
        <w:noProof/>
        <w:color w:val="000000" w:themeColor="text1"/>
        <w:sz w:val="18"/>
        <w:szCs w:val="18"/>
      </w:rPr>
      <w:t>2</w:t>
    </w:r>
    <w:r w:rsidRPr="00CB5929">
      <w:rPr>
        <w:color w:val="000000" w:themeColor="text1"/>
        <w:sz w:val="18"/>
        <w:szCs w:val="18"/>
      </w:rPr>
      <w:fldChar w:fldCharType="end"/>
    </w:r>
  </w:p>
  <w:p w14:paraId="25C5BFF1" w14:textId="77777777" w:rsidR="00CB5929" w:rsidRDefault="00CB5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9D058B" w14:textId="77777777" w:rsidR="00A47D16" w:rsidRDefault="00A47D16" w:rsidP="00526955">
      <w:r>
        <w:separator/>
      </w:r>
    </w:p>
  </w:footnote>
  <w:footnote w:type="continuationSeparator" w:id="0">
    <w:p w14:paraId="6EE29470" w14:textId="77777777" w:rsidR="00A47D16" w:rsidRDefault="00A47D16" w:rsidP="00526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7C0550"/>
    <w:multiLevelType w:val="hybridMultilevel"/>
    <w:tmpl w:val="5A4A4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445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BE0"/>
    <w:rsid w:val="0000175B"/>
    <w:rsid w:val="00006780"/>
    <w:rsid w:val="00011150"/>
    <w:rsid w:val="00020FA7"/>
    <w:rsid w:val="0004709D"/>
    <w:rsid w:val="0004777D"/>
    <w:rsid w:val="00064446"/>
    <w:rsid w:val="000704F1"/>
    <w:rsid w:val="00073E3D"/>
    <w:rsid w:val="00083113"/>
    <w:rsid w:val="000841CB"/>
    <w:rsid w:val="0009793E"/>
    <w:rsid w:val="000C1065"/>
    <w:rsid w:val="000C5897"/>
    <w:rsid w:val="000C7A0C"/>
    <w:rsid w:val="000D27ED"/>
    <w:rsid w:val="000D665E"/>
    <w:rsid w:val="000E2674"/>
    <w:rsid w:val="000E66C0"/>
    <w:rsid w:val="000E7A9A"/>
    <w:rsid w:val="0010179D"/>
    <w:rsid w:val="00110658"/>
    <w:rsid w:val="00125C11"/>
    <w:rsid w:val="00133DD9"/>
    <w:rsid w:val="001367D7"/>
    <w:rsid w:val="0013702A"/>
    <w:rsid w:val="0014060F"/>
    <w:rsid w:val="00146225"/>
    <w:rsid w:val="001522A8"/>
    <w:rsid w:val="001559EB"/>
    <w:rsid w:val="0017356F"/>
    <w:rsid w:val="00186444"/>
    <w:rsid w:val="0019496A"/>
    <w:rsid w:val="001A3CB3"/>
    <w:rsid w:val="001A6555"/>
    <w:rsid w:val="001B37C0"/>
    <w:rsid w:val="001E47D8"/>
    <w:rsid w:val="0020182A"/>
    <w:rsid w:val="00222E07"/>
    <w:rsid w:val="00227BA3"/>
    <w:rsid w:val="002335EF"/>
    <w:rsid w:val="00237B4F"/>
    <w:rsid w:val="00242508"/>
    <w:rsid w:val="002559A1"/>
    <w:rsid w:val="002613A9"/>
    <w:rsid w:val="00270032"/>
    <w:rsid w:val="00271A4F"/>
    <w:rsid w:val="00272C12"/>
    <w:rsid w:val="002A190D"/>
    <w:rsid w:val="002A60F3"/>
    <w:rsid w:val="002C0CE1"/>
    <w:rsid w:val="002C3B9D"/>
    <w:rsid w:val="002D48FB"/>
    <w:rsid w:val="002F5898"/>
    <w:rsid w:val="00303C3D"/>
    <w:rsid w:val="00304587"/>
    <w:rsid w:val="003273C9"/>
    <w:rsid w:val="00335DF7"/>
    <w:rsid w:val="00337351"/>
    <w:rsid w:val="00342BCE"/>
    <w:rsid w:val="00346400"/>
    <w:rsid w:val="00354FCA"/>
    <w:rsid w:val="00367135"/>
    <w:rsid w:val="003731E8"/>
    <w:rsid w:val="00380B64"/>
    <w:rsid w:val="00381715"/>
    <w:rsid w:val="00395066"/>
    <w:rsid w:val="003A5C87"/>
    <w:rsid w:val="003B2C06"/>
    <w:rsid w:val="003C429D"/>
    <w:rsid w:val="003D1493"/>
    <w:rsid w:val="003D30F9"/>
    <w:rsid w:val="003D4900"/>
    <w:rsid w:val="003F5883"/>
    <w:rsid w:val="003F6BA0"/>
    <w:rsid w:val="00414891"/>
    <w:rsid w:val="00435B24"/>
    <w:rsid w:val="00445694"/>
    <w:rsid w:val="004467CD"/>
    <w:rsid w:val="00463322"/>
    <w:rsid w:val="004715B6"/>
    <w:rsid w:val="00474BDE"/>
    <w:rsid w:val="00481E6F"/>
    <w:rsid w:val="0048389F"/>
    <w:rsid w:val="00485CCF"/>
    <w:rsid w:val="0049485C"/>
    <w:rsid w:val="004A4AE5"/>
    <w:rsid w:val="004A7BD9"/>
    <w:rsid w:val="004B31B9"/>
    <w:rsid w:val="004B51FD"/>
    <w:rsid w:val="004D0830"/>
    <w:rsid w:val="004F0DE2"/>
    <w:rsid w:val="004F210B"/>
    <w:rsid w:val="004F53F4"/>
    <w:rsid w:val="0051265D"/>
    <w:rsid w:val="005237BE"/>
    <w:rsid w:val="00526955"/>
    <w:rsid w:val="00535CAE"/>
    <w:rsid w:val="00545F00"/>
    <w:rsid w:val="00554E6F"/>
    <w:rsid w:val="005553F7"/>
    <w:rsid w:val="00564852"/>
    <w:rsid w:val="00565670"/>
    <w:rsid w:val="0056765B"/>
    <w:rsid w:val="00592AF6"/>
    <w:rsid w:val="005A66D7"/>
    <w:rsid w:val="005B5095"/>
    <w:rsid w:val="005D4579"/>
    <w:rsid w:val="005D4A1D"/>
    <w:rsid w:val="005D68A0"/>
    <w:rsid w:val="005E145B"/>
    <w:rsid w:val="005E43F6"/>
    <w:rsid w:val="005F2E92"/>
    <w:rsid w:val="005F3162"/>
    <w:rsid w:val="0060199F"/>
    <w:rsid w:val="00611DC6"/>
    <w:rsid w:val="00614AB9"/>
    <w:rsid w:val="00615E52"/>
    <w:rsid w:val="00616826"/>
    <w:rsid w:val="00624416"/>
    <w:rsid w:val="006330E9"/>
    <w:rsid w:val="0063437D"/>
    <w:rsid w:val="00640490"/>
    <w:rsid w:val="0066689E"/>
    <w:rsid w:val="00666F16"/>
    <w:rsid w:val="00695138"/>
    <w:rsid w:val="006B371E"/>
    <w:rsid w:val="006C1E19"/>
    <w:rsid w:val="006C5287"/>
    <w:rsid w:val="006D0F6C"/>
    <w:rsid w:val="006D4315"/>
    <w:rsid w:val="006F5CA1"/>
    <w:rsid w:val="007028D7"/>
    <w:rsid w:val="0071038F"/>
    <w:rsid w:val="00737213"/>
    <w:rsid w:val="00775D2C"/>
    <w:rsid w:val="0077611E"/>
    <w:rsid w:val="007A1582"/>
    <w:rsid w:val="007B6468"/>
    <w:rsid w:val="007B663D"/>
    <w:rsid w:val="007B68C4"/>
    <w:rsid w:val="007B6EDC"/>
    <w:rsid w:val="007C5D5E"/>
    <w:rsid w:val="007C7296"/>
    <w:rsid w:val="007D1023"/>
    <w:rsid w:val="007D40C7"/>
    <w:rsid w:val="007D4115"/>
    <w:rsid w:val="007D7BD7"/>
    <w:rsid w:val="007F295A"/>
    <w:rsid w:val="0080652B"/>
    <w:rsid w:val="00831CDC"/>
    <w:rsid w:val="00842A89"/>
    <w:rsid w:val="00843AA2"/>
    <w:rsid w:val="00850BE1"/>
    <w:rsid w:val="0086310D"/>
    <w:rsid w:val="00866A4B"/>
    <w:rsid w:val="008E5255"/>
    <w:rsid w:val="008F559E"/>
    <w:rsid w:val="0090090C"/>
    <w:rsid w:val="00901636"/>
    <w:rsid w:val="00935CEA"/>
    <w:rsid w:val="00935DEB"/>
    <w:rsid w:val="009421F1"/>
    <w:rsid w:val="0094230D"/>
    <w:rsid w:val="009426AE"/>
    <w:rsid w:val="00960F6C"/>
    <w:rsid w:val="009A6B84"/>
    <w:rsid w:val="009C67E3"/>
    <w:rsid w:val="00A06C83"/>
    <w:rsid w:val="00A21A06"/>
    <w:rsid w:val="00A25B00"/>
    <w:rsid w:val="00A40695"/>
    <w:rsid w:val="00A47D16"/>
    <w:rsid w:val="00A63DF3"/>
    <w:rsid w:val="00A811B5"/>
    <w:rsid w:val="00A85C38"/>
    <w:rsid w:val="00AB0E4A"/>
    <w:rsid w:val="00AC16B6"/>
    <w:rsid w:val="00AE2B14"/>
    <w:rsid w:val="00B24988"/>
    <w:rsid w:val="00B456C1"/>
    <w:rsid w:val="00B56748"/>
    <w:rsid w:val="00B613BA"/>
    <w:rsid w:val="00B77763"/>
    <w:rsid w:val="00B86167"/>
    <w:rsid w:val="00BA0A1C"/>
    <w:rsid w:val="00BA58FE"/>
    <w:rsid w:val="00BC21DE"/>
    <w:rsid w:val="00BC79D4"/>
    <w:rsid w:val="00BE003A"/>
    <w:rsid w:val="00BE16AB"/>
    <w:rsid w:val="00BE6F43"/>
    <w:rsid w:val="00C036DA"/>
    <w:rsid w:val="00C05F92"/>
    <w:rsid w:val="00C106C7"/>
    <w:rsid w:val="00C21063"/>
    <w:rsid w:val="00C414CC"/>
    <w:rsid w:val="00C42E2C"/>
    <w:rsid w:val="00C570D0"/>
    <w:rsid w:val="00C63D42"/>
    <w:rsid w:val="00C65E97"/>
    <w:rsid w:val="00C73A2E"/>
    <w:rsid w:val="00C77451"/>
    <w:rsid w:val="00C94EB0"/>
    <w:rsid w:val="00CA05A8"/>
    <w:rsid w:val="00CB32D2"/>
    <w:rsid w:val="00CB5929"/>
    <w:rsid w:val="00CC24AD"/>
    <w:rsid w:val="00CD4BD7"/>
    <w:rsid w:val="00CD5A62"/>
    <w:rsid w:val="00CE08CA"/>
    <w:rsid w:val="00CE0C33"/>
    <w:rsid w:val="00CE0E92"/>
    <w:rsid w:val="00CF59BB"/>
    <w:rsid w:val="00D027B0"/>
    <w:rsid w:val="00D27495"/>
    <w:rsid w:val="00D33293"/>
    <w:rsid w:val="00D52968"/>
    <w:rsid w:val="00D52D3A"/>
    <w:rsid w:val="00D56033"/>
    <w:rsid w:val="00D61722"/>
    <w:rsid w:val="00D73A83"/>
    <w:rsid w:val="00D96BB7"/>
    <w:rsid w:val="00DB6CB0"/>
    <w:rsid w:val="00DE6C44"/>
    <w:rsid w:val="00DF2182"/>
    <w:rsid w:val="00DF62C5"/>
    <w:rsid w:val="00E00DD2"/>
    <w:rsid w:val="00E13F43"/>
    <w:rsid w:val="00E24B0C"/>
    <w:rsid w:val="00E2695B"/>
    <w:rsid w:val="00E56F38"/>
    <w:rsid w:val="00E75185"/>
    <w:rsid w:val="00E77D46"/>
    <w:rsid w:val="00E84DEF"/>
    <w:rsid w:val="00E86871"/>
    <w:rsid w:val="00E91D61"/>
    <w:rsid w:val="00E96A97"/>
    <w:rsid w:val="00EB5AEA"/>
    <w:rsid w:val="00ED4C0A"/>
    <w:rsid w:val="00EF0FED"/>
    <w:rsid w:val="00EF743F"/>
    <w:rsid w:val="00F2562D"/>
    <w:rsid w:val="00F300CA"/>
    <w:rsid w:val="00F30107"/>
    <w:rsid w:val="00F44BE0"/>
    <w:rsid w:val="00F51A22"/>
    <w:rsid w:val="00F67D44"/>
    <w:rsid w:val="00F81B56"/>
    <w:rsid w:val="00F84931"/>
    <w:rsid w:val="00F8726D"/>
    <w:rsid w:val="00F92170"/>
    <w:rsid w:val="00FA7F07"/>
    <w:rsid w:val="00FC280F"/>
    <w:rsid w:val="00FD4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A8562A"/>
  <w15:docId w15:val="{4F8261A4-3E2B-884D-BA46-A80841C01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135"/>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ntributors">
    <w:name w:val="contributors"/>
    <w:basedOn w:val="DefaultParagraphFont"/>
    <w:rsid w:val="002335EF"/>
  </w:style>
  <w:style w:type="character" w:customStyle="1" w:styleId="apple-converted-space">
    <w:name w:val="apple-converted-space"/>
    <w:basedOn w:val="DefaultParagraphFont"/>
    <w:rsid w:val="002335EF"/>
  </w:style>
  <w:style w:type="character" w:customStyle="1" w:styleId="maintitle">
    <w:name w:val="maintitle"/>
    <w:basedOn w:val="DefaultParagraphFont"/>
    <w:rsid w:val="002335EF"/>
  </w:style>
  <w:style w:type="character" w:styleId="Emphasis">
    <w:name w:val="Emphasis"/>
    <w:basedOn w:val="DefaultParagraphFont"/>
    <w:uiPriority w:val="20"/>
    <w:qFormat/>
    <w:rsid w:val="002335EF"/>
    <w:rPr>
      <w:i/>
      <w:iCs/>
    </w:rPr>
  </w:style>
  <w:style w:type="character" w:customStyle="1" w:styleId="online-edition">
    <w:name w:val="online-edition"/>
    <w:basedOn w:val="DefaultParagraphFont"/>
    <w:rsid w:val="002335EF"/>
  </w:style>
  <w:style w:type="character" w:customStyle="1" w:styleId="containing-site">
    <w:name w:val="containing-site"/>
    <w:basedOn w:val="DefaultParagraphFont"/>
    <w:rsid w:val="002335EF"/>
  </w:style>
  <w:style w:type="character" w:customStyle="1" w:styleId="online-publication-date">
    <w:name w:val="online-publication-date"/>
    <w:basedOn w:val="DefaultParagraphFont"/>
    <w:rsid w:val="002335EF"/>
  </w:style>
  <w:style w:type="character" w:styleId="Hyperlink">
    <w:name w:val="Hyperlink"/>
    <w:basedOn w:val="DefaultParagraphFont"/>
    <w:uiPriority w:val="99"/>
    <w:semiHidden/>
    <w:unhideWhenUsed/>
    <w:rsid w:val="002335EF"/>
    <w:rPr>
      <w:color w:val="0000FF"/>
      <w:u w:val="single"/>
    </w:rPr>
  </w:style>
  <w:style w:type="character" w:customStyle="1" w:styleId="accessed-date">
    <w:name w:val="accessed-date"/>
    <w:basedOn w:val="DefaultParagraphFont"/>
    <w:rsid w:val="002335EF"/>
  </w:style>
  <w:style w:type="paragraph" w:styleId="ListParagraph">
    <w:name w:val="List Paragraph"/>
    <w:basedOn w:val="Normal"/>
    <w:uiPriority w:val="34"/>
    <w:qFormat/>
    <w:rsid w:val="00526955"/>
    <w:pPr>
      <w:ind w:left="720"/>
      <w:contextualSpacing/>
    </w:pPr>
  </w:style>
  <w:style w:type="paragraph" w:styleId="Header">
    <w:name w:val="header"/>
    <w:basedOn w:val="Normal"/>
    <w:link w:val="HeaderChar"/>
    <w:uiPriority w:val="99"/>
    <w:unhideWhenUsed/>
    <w:rsid w:val="00526955"/>
    <w:pPr>
      <w:tabs>
        <w:tab w:val="center" w:pos="4513"/>
        <w:tab w:val="right" w:pos="9026"/>
      </w:tabs>
    </w:pPr>
  </w:style>
  <w:style w:type="character" w:customStyle="1" w:styleId="HeaderChar">
    <w:name w:val="Header Char"/>
    <w:basedOn w:val="DefaultParagraphFont"/>
    <w:link w:val="Header"/>
    <w:uiPriority w:val="99"/>
    <w:rsid w:val="00526955"/>
  </w:style>
  <w:style w:type="paragraph" w:styleId="Footer">
    <w:name w:val="footer"/>
    <w:basedOn w:val="Normal"/>
    <w:link w:val="FooterChar"/>
    <w:uiPriority w:val="99"/>
    <w:unhideWhenUsed/>
    <w:rsid w:val="00526955"/>
    <w:pPr>
      <w:tabs>
        <w:tab w:val="center" w:pos="4513"/>
        <w:tab w:val="right" w:pos="9026"/>
      </w:tabs>
    </w:pPr>
  </w:style>
  <w:style w:type="character" w:customStyle="1" w:styleId="FooterChar">
    <w:name w:val="Footer Char"/>
    <w:basedOn w:val="DefaultParagraphFont"/>
    <w:link w:val="Footer"/>
    <w:uiPriority w:val="99"/>
    <w:rsid w:val="00526955"/>
  </w:style>
  <w:style w:type="character" w:customStyle="1" w:styleId="Heading1Char">
    <w:name w:val="Heading 1 Char"/>
    <w:basedOn w:val="DefaultParagraphFont"/>
    <w:link w:val="Heading1"/>
    <w:uiPriority w:val="9"/>
    <w:rsid w:val="00367135"/>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367135"/>
  </w:style>
  <w:style w:type="paragraph" w:styleId="FootnoteText">
    <w:name w:val="footnote text"/>
    <w:basedOn w:val="Normal"/>
    <w:link w:val="FootnoteTextChar"/>
    <w:uiPriority w:val="99"/>
    <w:semiHidden/>
    <w:unhideWhenUsed/>
    <w:rsid w:val="00D61722"/>
    <w:rPr>
      <w:sz w:val="20"/>
      <w:szCs w:val="20"/>
    </w:rPr>
  </w:style>
  <w:style w:type="character" w:customStyle="1" w:styleId="FootnoteTextChar">
    <w:name w:val="Footnote Text Char"/>
    <w:basedOn w:val="DefaultParagraphFont"/>
    <w:link w:val="FootnoteText"/>
    <w:uiPriority w:val="99"/>
    <w:semiHidden/>
    <w:rsid w:val="00D61722"/>
    <w:rPr>
      <w:sz w:val="20"/>
      <w:szCs w:val="20"/>
    </w:rPr>
  </w:style>
  <w:style w:type="character" w:styleId="FootnoteReference">
    <w:name w:val="footnote reference"/>
    <w:basedOn w:val="DefaultParagraphFont"/>
    <w:uiPriority w:val="99"/>
    <w:semiHidden/>
    <w:unhideWhenUsed/>
    <w:rsid w:val="00D617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1823">
      <w:bodyDiv w:val="1"/>
      <w:marLeft w:val="0"/>
      <w:marRight w:val="0"/>
      <w:marTop w:val="0"/>
      <w:marBottom w:val="0"/>
      <w:divBdr>
        <w:top w:val="none" w:sz="0" w:space="0" w:color="auto"/>
        <w:left w:val="none" w:sz="0" w:space="0" w:color="auto"/>
        <w:bottom w:val="none" w:sz="0" w:space="0" w:color="auto"/>
        <w:right w:val="none" w:sz="0" w:space="0" w:color="auto"/>
      </w:divBdr>
    </w:div>
    <w:div w:id="856666">
      <w:bodyDiv w:val="1"/>
      <w:marLeft w:val="0"/>
      <w:marRight w:val="0"/>
      <w:marTop w:val="0"/>
      <w:marBottom w:val="0"/>
      <w:divBdr>
        <w:top w:val="none" w:sz="0" w:space="0" w:color="auto"/>
        <w:left w:val="none" w:sz="0" w:space="0" w:color="auto"/>
        <w:bottom w:val="none" w:sz="0" w:space="0" w:color="auto"/>
        <w:right w:val="none" w:sz="0" w:space="0" w:color="auto"/>
      </w:divBdr>
    </w:div>
    <w:div w:id="3015875">
      <w:bodyDiv w:val="1"/>
      <w:marLeft w:val="0"/>
      <w:marRight w:val="0"/>
      <w:marTop w:val="0"/>
      <w:marBottom w:val="0"/>
      <w:divBdr>
        <w:top w:val="none" w:sz="0" w:space="0" w:color="auto"/>
        <w:left w:val="none" w:sz="0" w:space="0" w:color="auto"/>
        <w:bottom w:val="none" w:sz="0" w:space="0" w:color="auto"/>
        <w:right w:val="none" w:sz="0" w:space="0" w:color="auto"/>
      </w:divBdr>
    </w:div>
    <w:div w:id="3096334">
      <w:bodyDiv w:val="1"/>
      <w:marLeft w:val="0"/>
      <w:marRight w:val="0"/>
      <w:marTop w:val="0"/>
      <w:marBottom w:val="0"/>
      <w:divBdr>
        <w:top w:val="none" w:sz="0" w:space="0" w:color="auto"/>
        <w:left w:val="none" w:sz="0" w:space="0" w:color="auto"/>
        <w:bottom w:val="none" w:sz="0" w:space="0" w:color="auto"/>
        <w:right w:val="none" w:sz="0" w:space="0" w:color="auto"/>
      </w:divBdr>
    </w:div>
    <w:div w:id="5258859">
      <w:bodyDiv w:val="1"/>
      <w:marLeft w:val="0"/>
      <w:marRight w:val="0"/>
      <w:marTop w:val="0"/>
      <w:marBottom w:val="0"/>
      <w:divBdr>
        <w:top w:val="none" w:sz="0" w:space="0" w:color="auto"/>
        <w:left w:val="none" w:sz="0" w:space="0" w:color="auto"/>
        <w:bottom w:val="none" w:sz="0" w:space="0" w:color="auto"/>
        <w:right w:val="none" w:sz="0" w:space="0" w:color="auto"/>
      </w:divBdr>
    </w:div>
    <w:div w:id="5521257">
      <w:bodyDiv w:val="1"/>
      <w:marLeft w:val="0"/>
      <w:marRight w:val="0"/>
      <w:marTop w:val="0"/>
      <w:marBottom w:val="0"/>
      <w:divBdr>
        <w:top w:val="none" w:sz="0" w:space="0" w:color="auto"/>
        <w:left w:val="none" w:sz="0" w:space="0" w:color="auto"/>
        <w:bottom w:val="none" w:sz="0" w:space="0" w:color="auto"/>
        <w:right w:val="none" w:sz="0" w:space="0" w:color="auto"/>
      </w:divBdr>
    </w:div>
    <w:div w:id="6491213">
      <w:bodyDiv w:val="1"/>
      <w:marLeft w:val="0"/>
      <w:marRight w:val="0"/>
      <w:marTop w:val="0"/>
      <w:marBottom w:val="0"/>
      <w:divBdr>
        <w:top w:val="none" w:sz="0" w:space="0" w:color="auto"/>
        <w:left w:val="none" w:sz="0" w:space="0" w:color="auto"/>
        <w:bottom w:val="none" w:sz="0" w:space="0" w:color="auto"/>
        <w:right w:val="none" w:sz="0" w:space="0" w:color="auto"/>
      </w:divBdr>
    </w:div>
    <w:div w:id="6905032">
      <w:bodyDiv w:val="1"/>
      <w:marLeft w:val="0"/>
      <w:marRight w:val="0"/>
      <w:marTop w:val="0"/>
      <w:marBottom w:val="0"/>
      <w:divBdr>
        <w:top w:val="none" w:sz="0" w:space="0" w:color="auto"/>
        <w:left w:val="none" w:sz="0" w:space="0" w:color="auto"/>
        <w:bottom w:val="none" w:sz="0" w:space="0" w:color="auto"/>
        <w:right w:val="none" w:sz="0" w:space="0" w:color="auto"/>
      </w:divBdr>
    </w:div>
    <w:div w:id="7220455">
      <w:bodyDiv w:val="1"/>
      <w:marLeft w:val="0"/>
      <w:marRight w:val="0"/>
      <w:marTop w:val="0"/>
      <w:marBottom w:val="0"/>
      <w:divBdr>
        <w:top w:val="none" w:sz="0" w:space="0" w:color="auto"/>
        <w:left w:val="none" w:sz="0" w:space="0" w:color="auto"/>
        <w:bottom w:val="none" w:sz="0" w:space="0" w:color="auto"/>
        <w:right w:val="none" w:sz="0" w:space="0" w:color="auto"/>
      </w:divBdr>
    </w:div>
    <w:div w:id="7565443">
      <w:bodyDiv w:val="1"/>
      <w:marLeft w:val="0"/>
      <w:marRight w:val="0"/>
      <w:marTop w:val="0"/>
      <w:marBottom w:val="0"/>
      <w:divBdr>
        <w:top w:val="none" w:sz="0" w:space="0" w:color="auto"/>
        <w:left w:val="none" w:sz="0" w:space="0" w:color="auto"/>
        <w:bottom w:val="none" w:sz="0" w:space="0" w:color="auto"/>
        <w:right w:val="none" w:sz="0" w:space="0" w:color="auto"/>
      </w:divBdr>
    </w:div>
    <w:div w:id="8222070">
      <w:bodyDiv w:val="1"/>
      <w:marLeft w:val="0"/>
      <w:marRight w:val="0"/>
      <w:marTop w:val="0"/>
      <w:marBottom w:val="0"/>
      <w:divBdr>
        <w:top w:val="none" w:sz="0" w:space="0" w:color="auto"/>
        <w:left w:val="none" w:sz="0" w:space="0" w:color="auto"/>
        <w:bottom w:val="none" w:sz="0" w:space="0" w:color="auto"/>
        <w:right w:val="none" w:sz="0" w:space="0" w:color="auto"/>
      </w:divBdr>
    </w:div>
    <w:div w:id="11080714">
      <w:bodyDiv w:val="1"/>
      <w:marLeft w:val="0"/>
      <w:marRight w:val="0"/>
      <w:marTop w:val="0"/>
      <w:marBottom w:val="0"/>
      <w:divBdr>
        <w:top w:val="none" w:sz="0" w:space="0" w:color="auto"/>
        <w:left w:val="none" w:sz="0" w:space="0" w:color="auto"/>
        <w:bottom w:val="none" w:sz="0" w:space="0" w:color="auto"/>
        <w:right w:val="none" w:sz="0" w:space="0" w:color="auto"/>
      </w:divBdr>
    </w:div>
    <w:div w:id="11958283">
      <w:bodyDiv w:val="1"/>
      <w:marLeft w:val="0"/>
      <w:marRight w:val="0"/>
      <w:marTop w:val="0"/>
      <w:marBottom w:val="0"/>
      <w:divBdr>
        <w:top w:val="none" w:sz="0" w:space="0" w:color="auto"/>
        <w:left w:val="none" w:sz="0" w:space="0" w:color="auto"/>
        <w:bottom w:val="none" w:sz="0" w:space="0" w:color="auto"/>
        <w:right w:val="none" w:sz="0" w:space="0" w:color="auto"/>
      </w:divBdr>
    </w:div>
    <w:div w:id="13000405">
      <w:bodyDiv w:val="1"/>
      <w:marLeft w:val="0"/>
      <w:marRight w:val="0"/>
      <w:marTop w:val="0"/>
      <w:marBottom w:val="0"/>
      <w:divBdr>
        <w:top w:val="none" w:sz="0" w:space="0" w:color="auto"/>
        <w:left w:val="none" w:sz="0" w:space="0" w:color="auto"/>
        <w:bottom w:val="none" w:sz="0" w:space="0" w:color="auto"/>
        <w:right w:val="none" w:sz="0" w:space="0" w:color="auto"/>
      </w:divBdr>
    </w:div>
    <w:div w:id="13458677">
      <w:bodyDiv w:val="1"/>
      <w:marLeft w:val="0"/>
      <w:marRight w:val="0"/>
      <w:marTop w:val="0"/>
      <w:marBottom w:val="0"/>
      <w:divBdr>
        <w:top w:val="none" w:sz="0" w:space="0" w:color="auto"/>
        <w:left w:val="none" w:sz="0" w:space="0" w:color="auto"/>
        <w:bottom w:val="none" w:sz="0" w:space="0" w:color="auto"/>
        <w:right w:val="none" w:sz="0" w:space="0" w:color="auto"/>
      </w:divBdr>
    </w:div>
    <w:div w:id="13464742">
      <w:bodyDiv w:val="1"/>
      <w:marLeft w:val="0"/>
      <w:marRight w:val="0"/>
      <w:marTop w:val="0"/>
      <w:marBottom w:val="0"/>
      <w:divBdr>
        <w:top w:val="none" w:sz="0" w:space="0" w:color="auto"/>
        <w:left w:val="none" w:sz="0" w:space="0" w:color="auto"/>
        <w:bottom w:val="none" w:sz="0" w:space="0" w:color="auto"/>
        <w:right w:val="none" w:sz="0" w:space="0" w:color="auto"/>
      </w:divBdr>
    </w:div>
    <w:div w:id="14156890">
      <w:bodyDiv w:val="1"/>
      <w:marLeft w:val="0"/>
      <w:marRight w:val="0"/>
      <w:marTop w:val="0"/>
      <w:marBottom w:val="0"/>
      <w:divBdr>
        <w:top w:val="none" w:sz="0" w:space="0" w:color="auto"/>
        <w:left w:val="none" w:sz="0" w:space="0" w:color="auto"/>
        <w:bottom w:val="none" w:sz="0" w:space="0" w:color="auto"/>
        <w:right w:val="none" w:sz="0" w:space="0" w:color="auto"/>
      </w:divBdr>
    </w:div>
    <w:div w:id="14891229">
      <w:bodyDiv w:val="1"/>
      <w:marLeft w:val="0"/>
      <w:marRight w:val="0"/>
      <w:marTop w:val="0"/>
      <w:marBottom w:val="0"/>
      <w:divBdr>
        <w:top w:val="none" w:sz="0" w:space="0" w:color="auto"/>
        <w:left w:val="none" w:sz="0" w:space="0" w:color="auto"/>
        <w:bottom w:val="none" w:sz="0" w:space="0" w:color="auto"/>
        <w:right w:val="none" w:sz="0" w:space="0" w:color="auto"/>
      </w:divBdr>
    </w:div>
    <w:div w:id="15499132">
      <w:bodyDiv w:val="1"/>
      <w:marLeft w:val="0"/>
      <w:marRight w:val="0"/>
      <w:marTop w:val="0"/>
      <w:marBottom w:val="0"/>
      <w:divBdr>
        <w:top w:val="none" w:sz="0" w:space="0" w:color="auto"/>
        <w:left w:val="none" w:sz="0" w:space="0" w:color="auto"/>
        <w:bottom w:val="none" w:sz="0" w:space="0" w:color="auto"/>
        <w:right w:val="none" w:sz="0" w:space="0" w:color="auto"/>
      </w:divBdr>
    </w:div>
    <w:div w:id="15889827">
      <w:bodyDiv w:val="1"/>
      <w:marLeft w:val="0"/>
      <w:marRight w:val="0"/>
      <w:marTop w:val="0"/>
      <w:marBottom w:val="0"/>
      <w:divBdr>
        <w:top w:val="none" w:sz="0" w:space="0" w:color="auto"/>
        <w:left w:val="none" w:sz="0" w:space="0" w:color="auto"/>
        <w:bottom w:val="none" w:sz="0" w:space="0" w:color="auto"/>
        <w:right w:val="none" w:sz="0" w:space="0" w:color="auto"/>
      </w:divBdr>
    </w:div>
    <w:div w:id="16930214">
      <w:bodyDiv w:val="1"/>
      <w:marLeft w:val="0"/>
      <w:marRight w:val="0"/>
      <w:marTop w:val="0"/>
      <w:marBottom w:val="0"/>
      <w:divBdr>
        <w:top w:val="none" w:sz="0" w:space="0" w:color="auto"/>
        <w:left w:val="none" w:sz="0" w:space="0" w:color="auto"/>
        <w:bottom w:val="none" w:sz="0" w:space="0" w:color="auto"/>
        <w:right w:val="none" w:sz="0" w:space="0" w:color="auto"/>
      </w:divBdr>
    </w:div>
    <w:div w:id="17436577">
      <w:bodyDiv w:val="1"/>
      <w:marLeft w:val="0"/>
      <w:marRight w:val="0"/>
      <w:marTop w:val="0"/>
      <w:marBottom w:val="0"/>
      <w:divBdr>
        <w:top w:val="none" w:sz="0" w:space="0" w:color="auto"/>
        <w:left w:val="none" w:sz="0" w:space="0" w:color="auto"/>
        <w:bottom w:val="none" w:sz="0" w:space="0" w:color="auto"/>
        <w:right w:val="none" w:sz="0" w:space="0" w:color="auto"/>
      </w:divBdr>
    </w:div>
    <w:div w:id="18364221">
      <w:bodyDiv w:val="1"/>
      <w:marLeft w:val="0"/>
      <w:marRight w:val="0"/>
      <w:marTop w:val="0"/>
      <w:marBottom w:val="0"/>
      <w:divBdr>
        <w:top w:val="none" w:sz="0" w:space="0" w:color="auto"/>
        <w:left w:val="none" w:sz="0" w:space="0" w:color="auto"/>
        <w:bottom w:val="none" w:sz="0" w:space="0" w:color="auto"/>
        <w:right w:val="none" w:sz="0" w:space="0" w:color="auto"/>
      </w:divBdr>
    </w:div>
    <w:div w:id="19478397">
      <w:bodyDiv w:val="1"/>
      <w:marLeft w:val="0"/>
      <w:marRight w:val="0"/>
      <w:marTop w:val="0"/>
      <w:marBottom w:val="0"/>
      <w:divBdr>
        <w:top w:val="none" w:sz="0" w:space="0" w:color="auto"/>
        <w:left w:val="none" w:sz="0" w:space="0" w:color="auto"/>
        <w:bottom w:val="none" w:sz="0" w:space="0" w:color="auto"/>
        <w:right w:val="none" w:sz="0" w:space="0" w:color="auto"/>
      </w:divBdr>
    </w:div>
    <w:div w:id="19671740">
      <w:bodyDiv w:val="1"/>
      <w:marLeft w:val="0"/>
      <w:marRight w:val="0"/>
      <w:marTop w:val="0"/>
      <w:marBottom w:val="0"/>
      <w:divBdr>
        <w:top w:val="none" w:sz="0" w:space="0" w:color="auto"/>
        <w:left w:val="none" w:sz="0" w:space="0" w:color="auto"/>
        <w:bottom w:val="none" w:sz="0" w:space="0" w:color="auto"/>
        <w:right w:val="none" w:sz="0" w:space="0" w:color="auto"/>
      </w:divBdr>
    </w:div>
    <w:div w:id="20016123">
      <w:bodyDiv w:val="1"/>
      <w:marLeft w:val="0"/>
      <w:marRight w:val="0"/>
      <w:marTop w:val="0"/>
      <w:marBottom w:val="0"/>
      <w:divBdr>
        <w:top w:val="none" w:sz="0" w:space="0" w:color="auto"/>
        <w:left w:val="none" w:sz="0" w:space="0" w:color="auto"/>
        <w:bottom w:val="none" w:sz="0" w:space="0" w:color="auto"/>
        <w:right w:val="none" w:sz="0" w:space="0" w:color="auto"/>
      </w:divBdr>
    </w:div>
    <w:div w:id="22564362">
      <w:bodyDiv w:val="1"/>
      <w:marLeft w:val="0"/>
      <w:marRight w:val="0"/>
      <w:marTop w:val="0"/>
      <w:marBottom w:val="0"/>
      <w:divBdr>
        <w:top w:val="none" w:sz="0" w:space="0" w:color="auto"/>
        <w:left w:val="none" w:sz="0" w:space="0" w:color="auto"/>
        <w:bottom w:val="none" w:sz="0" w:space="0" w:color="auto"/>
        <w:right w:val="none" w:sz="0" w:space="0" w:color="auto"/>
      </w:divBdr>
    </w:div>
    <w:div w:id="22824096">
      <w:bodyDiv w:val="1"/>
      <w:marLeft w:val="0"/>
      <w:marRight w:val="0"/>
      <w:marTop w:val="0"/>
      <w:marBottom w:val="0"/>
      <w:divBdr>
        <w:top w:val="none" w:sz="0" w:space="0" w:color="auto"/>
        <w:left w:val="none" w:sz="0" w:space="0" w:color="auto"/>
        <w:bottom w:val="none" w:sz="0" w:space="0" w:color="auto"/>
        <w:right w:val="none" w:sz="0" w:space="0" w:color="auto"/>
      </w:divBdr>
    </w:div>
    <w:div w:id="23555566">
      <w:bodyDiv w:val="1"/>
      <w:marLeft w:val="0"/>
      <w:marRight w:val="0"/>
      <w:marTop w:val="0"/>
      <w:marBottom w:val="0"/>
      <w:divBdr>
        <w:top w:val="none" w:sz="0" w:space="0" w:color="auto"/>
        <w:left w:val="none" w:sz="0" w:space="0" w:color="auto"/>
        <w:bottom w:val="none" w:sz="0" w:space="0" w:color="auto"/>
        <w:right w:val="none" w:sz="0" w:space="0" w:color="auto"/>
      </w:divBdr>
    </w:div>
    <w:div w:id="26683964">
      <w:bodyDiv w:val="1"/>
      <w:marLeft w:val="0"/>
      <w:marRight w:val="0"/>
      <w:marTop w:val="0"/>
      <w:marBottom w:val="0"/>
      <w:divBdr>
        <w:top w:val="none" w:sz="0" w:space="0" w:color="auto"/>
        <w:left w:val="none" w:sz="0" w:space="0" w:color="auto"/>
        <w:bottom w:val="none" w:sz="0" w:space="0" w:color="auto"/>
        <w:right w:val="none" w:sz="0" w:space="0" w:color="auto"/>
      </w:divBdr>
    </w:div>
    <w:div w:id="26874062">
      <w:bodyDiv w:val="1"/>
      <w:marLeft w:val="0"/>
      <w:marRight w:val="0"/>
      <w:marTop w:val="0"/>
      <w:marBottom w:val="0"/>
      <w:divBdr>
        <w:top w:val="none" w:sz="0" w:space="0" w:color="auto"/>
        <w:left w:val="none" w:sz="0" w:space="0" w:color="auto"/>
        <w:bottom w:val="none" w:sz="0" w:space="0" w:color="auto"/>
        <w:right w:val="none" w:sz="0" w:space="0" w:color="auto"/>
      </w:divBdr>
    </w:div>
    <w:div w:id="27728562">
      <w:bodyDiv w:val="1"/>
      <w:marLeft w:val="0"/>
      <w:marRight w:val="0"/>
      <w:marTop w:val="0"/>
      <w:marBottom w:val="0"/>
      <w:divBdr>
        <w:top w:val="none" w:sz="0" w:space="0" w:color="auto"/>
        <w:left w:val="none" w:sz="0" w:space="0" w:color="auto"/>
        <w:bottom w:val="none" w:sz="0" w:space="0" w:color="auto"/>
        <w:right w:val="none" w:sz="0" w:space="0" w:color="auto"/>
      </w:divBdr>
    </w:div>
    <w:div w:id="28576615">
      <w:bodyDiv w:val="1"/>
      <w:marLeft w:val="0"/>
      <w:marRight w:val="0"/>
      <w:marTop w:val="0"/>
      <w:marBottom w:val="0"/>
      <w:divBdr>
        <w:top w:val="none" w:sz="0" w:space="0" w:color="auto"/>
        <w:left w:val="none" w:sz="0" w:space="0" w:color="auto"/>
        <w:bottom w:val="none" w:sz="0" w:space="0" w:color="auto"/>
        <w:right w:val="none" w:sz="0" w:space="0" w:color="auto"/>
      </w:divBdr>
    </w:div>
    <w:div w:id="29847227">
      <w:bodyDiv w:val="1"/>
      <w:marLeft w:val="0"/>
      <w:marRight w:val="0"/>
      <w:marTop w:val="0"/>
      <w:marBottom w:val="0"/>
      <w:divBdr>
        <w:top w:val="none" w:sz="0" w:space="0" w:color="auto"/>
        <w:left w:val="none" w:sz="0" w:space="0" w:color="auto"/>
        <w:bottom w:val="none" w:sz="0" w:space="0" w:color="auto"/>
        <w:right w:val="none" w:sz="0" w:space="0" w:color="auto"/>
      </w:divBdr>
    </w:div>
    <w:div w:id="30110455">
      <w:bodyDiv w:val="1"/>
      <w:marLeft w:val="0"/>
      <w:marRight w:val="0"/>
      <w:marTop w:val="0"/>
      <w:marBottom w:val="0"/>
      <w:divBdr>
        <w:top w:val="none" w:sz="0" w:space="0" w:color="auto"/>
        <w:left w:val="none" w:sz="0" w:space="0" w:color="auto"/>
        <w:bottom w:val="none" w:sz="0" w:space="0" w:color="auto"/>
        <w:right w:val="none" w:sz="0" w:space="0" w:color="auto"/>
      </w:divBdr>
    </w:div>
    <w:div w:id="30765304">
      <w:bodyDiv w:val="1"/>
      <w:marLeft w:val="0"/>
      <w:marRight w:val="0"/>
      <w:marTop w:val="0"/>
      <w:marBottom w:val="0"/>
      <w:divBdr>
        <w:top w:val="none" w:sz="0" w:space="0" w:color="auto"/>
        <w:left w:val="none" w:sz="0" w:space="0" w:color="auto"/>
        <w:bottom w:val="none" w:sz="0" w:space="0" w:color="auto"/>
        <w:right w:val="none" w:sz="0" w:space="0" w:color="auto"/>
      </w:divBdr>
    </w:div>
    <w:div w:id="31614375">
      <w:bodyDiv w:val="1"/>
      <w:marLeft w:val="0"/>
      <w:marRight w:val="0"/>
      <w:marTop w:val="0"/>
      <w:marBottom w:val="0"/>
      <w:divBdr>
        <w:top w:val="none" w:sz="0" w:space="0" w:color="auto"/>
        <w:left w:val="none" w:sz="0" w:space="0" w:color="auto"/>
        <w:bottom w:val="none" w:sz="0" w:space="0" w:color="auto"/>
        <w:right w:val="none" w:sz="0" w:space="0" w:color="auto"/>
      </w:divBdr>
    </w:div>
    <w:div w:id="31855980">
      <w:bodyDiv w:val="1"/>
      <w:marLeft w:val="0"/>
      <w:marRight w:val="0"/>
      <w:marTop w:val="0"/>
      <w:marBottom w:val="0"/>
      <w:divBdr>
        <w:top w:val="none" w:sz="0" w:space="0" w:color="auto"/>
        <w:left w:val="none" w:sz="0" w:space="0" w:color="auto"/>
        <w:bottom w:val="none" w:sz="0" w:space="0" w:color="auto"/>
        <w:right w:val="none" w:sz="0" w:space="0" w:color="auto"/>
      </w:divBdr>
    </w:div>
    <w:div w:id="32073473">
      <w:bodyDiv w:val="1"/>
      <w:marLeft w:val="0"/>
      <w:marRight w:val="0"/>
      <w:marTop w:val="0"/>
      <w:marBottom w:val="0"/>
      <w:divBdr>
        <w:top w:val="none" w:sz="0" w:space="0" w:color="auto"/>
        <w:left w:val="none" w:sz="0" w:space="0" w:color="auto"/>
        <w:bottom w:val="none" w:sz="0" w:space="0" w:color="auto"/>
        <w:right w:val="none" w:sz="0" w:space="0" w:color="auto"/>
      </w:divBdr>
    </w:div>
    <w:div w:id="32270969">
      <w:bodyDiv w:val="1"/>
      <w:marLeft w:val="0"/>
      <w:marRight w:val="0"/>
      <w:marTop w:val="0"/>
      <w:marBottom w:val="0"/>
      <w:divBdr>
        <w:top w:val="none" w:sz="0" w:space="0" w:color="auto"/>
        <w:left w:val="none" w:sz="0" w:space="0" w:color="auto"/>
        <w:bottom w:val="none" w:sz="0" w:space="0" w:color="auto"/>
        <w:right w:val="none" w:sz="0" w:space="0" w:color="auto"/>
      </w:divBdr>
    </w:div>
    <w:div w:id="32730705">
      <w:bodyDiv w:val="1"/>
      <w:marLeft w:val="0"/>
      <w:marRight w:val="0"/>
      <w:marTop w:val="0"/>
      <w:marBottom w:val="0"/>
      <w:divBdr>
        <w:top w:val="none" w:sz="0" w:space="0" w:color="auto"/>
        <w:left w:val="none" w:sz="0" w:space="0" w:color="auto"/>
        <w:bottom w:val="none" w:sz="0" w:space="0" w:color="auto"/>
        <w:right w:val="none" w:sz="0" w:space="0" w:color="auto"/>
      </w:divBdr>
    </w:div>
    <w:div w:id="32774988">
      <w:bodyDiv w:val="1"/>
      <w:marLeft w:val="0"/>
      <w:marRight w:val="0"/>
      <w:marTop w:val="0"/>
      <w:marBottom w:val="0"/>
      <w:divBdr>
        <w:top w:val="none" w:sz="0" w:space="0" w:color="auto"/>
        <w:left w:val="none" w:sz="0" w:space="0" w:color="auto"/>
        <w:bottom w:val="none" w:sz="0" w:space="0" w:color="auto"/>
        <w:right w:val="none" w:sz="0" w:space="0" w:color="auto"/>
      </w:divBdr>
    </w:div>
    <w:div w:id="33115747">
      <w:bodyDiv w:val="1"/>
      <w:marLeft w:val="0"/>
      <w:marRight w:val="0"/>
      <w:marTop w:val="0"/>
      <w:marBottom w:val="0"/>
      <w:divBdr>
        <w:top w:val="none" w:sz="0" w:space="0" w:color="auto"/>
        <w:left w:val="none" w:sz="0" w:space="0" w:color="auto"/>
        <w:bottom w:val="none" w:sz="0" w:space="0" w:color="auto"/>
        <w:right w:val="none" w:sz="0" w:space="0" w:color="auto"/>
      </w:divBdr>
    </w:div>
    <w:div w:id="34042885">
      <w:bodyDiv w:val="1"/>
      <w:marLeft w:val="0"/>
      <w:marRight w:val="0"/>
      <w:marTop w:val="0"/>
      <w:marBottom w:val="0"/>
      <w:divBdr>
        <w:top w:val="none" w:sz="0" w:space="0" w:color="auto"/>
        <w:left w:val="none" w:sz="0" w:space="0" w:color="auto"/>
        <w:bottom w:val="none" w:sz="0" w:space="0" w:color="auto"/>
        <w:right w:val="none" w:sz="0" w:space="0" w:color="auto"/>
      </w:divBdr>
    </w:div>
    <w:div w:id="34669742">
      <w:bodyDiv w:val="1"/>
      <w:marLeft w:val="0"/>
      <w:marRight w:val="0"/>
      <w:marTop w:val="0"/>
      <w:marBottom w:val="0"/>
      <w:divBdr>
        <w:top w:val="none" w:sz="0" w:space="0" w:color="auto"/>
        <w:left w:val="none" w:sz="0" w:space="0" w:color="auto"/>
        <w:bottom w:val="none" w:sz="0" w:space="0" w:color="auto"/>
        <w:right w:val="none" w:sz="0" w:space="0" w:color="auto"/>
      </w:divBdr>
    </w:div>
    <w:div w:id="35934946">
      <w:bodyDiv w:val="1"/>
      <w:marLeft w:val="0"/>
      <w:marRight w:val="0"/>
      <w:marTop w:val="0"/>
      <w:marBottom w:val="0"/>
      <w:divBdr>
        <w:top w:val="none" w:sz="0" w:space="0" w:color="auto"/>
        <w:left w:val="none" w:sz="0" w:space="0" w:color="auto"/>
        <w:bottom w:val="none" w:sz="0" w:space="0" w:color="auto"/>
        <w:right w:val="none" w:sz="0" w:space="0" w:color="auto"/>
      </w:divBdr>
    </w:div>
    <w:div w:id="36398372">
      <w:bodyDiv w:val="1"/>
      <w:marLeft w:val="0"/>
      <w:marRight w:val="0"/>
      <w:marTop w:val="0"/>
      <w:marBottom w:val="0"/>
      <w:divBdr>
        <w:top w:val="none" w:sz="0" w:space="0" w:color="auto"/>
        <w:left w:val="none" w:sz="0" w:space="0" w:color="auto"/>
        <w:bottom w:val="none" w:sz="0" w:space="0" w:color="auto"/>
        <w:right w:val="none" w:sz="0" w:space="0" w:color="auto"/>
      </w:divBdr>
    </w:div>
    <w:div w:id="37710040">
      <w:bodyDiv w:val="1"/>
      <w:marLeft w:val="0"/>
      <w:marRight w:val="0"/>
      <w:marTop w:val="0"/>
      <w:marBottom w:val="0"/>
      <w:divBdr>
        <w:top w:val="none" w:sz="0" w:space="0" w:color="auto"/>
        <w:left w:val="none" w:sz="0" w:space="0" w:color="auto"/>
        <w:bottom w:val="none" w:sz="0" w:space="0" w:color="auto"/>
        <w:right w:val="none" w:sz="0" w:space="0" w:color="auto"/>
      </w:divBdr>
    </w:div>
    <w:div w:id="38823903">
      <w:bodyDiv w:val="1"/>
      <w:marLeft w:val="0"/>
      <w:marRight w:val="0"/>
      <w:marTop w:val="0"/>
      <w:marBottom w:val="0"/>
      <w:divBdr>
        <w:top w:val="none" w:sz="0" w:space="0" w:color="auto"/>
        <w:left w:val="none" w:sz="0" w:space="0" w:color="auto"/>
        <w:bottom w:val="none" w:sz="0" w:space="0" w:color="auto"/>
        <w:right w:val="none" w:sz="0" w:space="0" w:color="auto"/>
      </w:divBdr>
    </w:div>
    <w:div w:id="41877557">
      <w:bodyDiv w:val="1"/>
      <w:marLeft w:val="0"/>
      <w:marRight w:val="0"/>
      <w:marTop w:val="0"/>
      <w:marBottom w:val="0"/>
      <w:divBdr>
        <w:top w:val="none" w:sz="0" w:space="0" w:color="auto"/>
        <w:left w:val="none" w:sz="0" w:space="0" w:color="auto"/>
        <w:bottom w:val="none" w:sz="0" w:space="0" w:color="auto"/>
        <w:right w:val="none" w:sz="0" w:space="0" w:color="auto"/>
      </w:divBdr>
    </w:div>
    <w:div w:id="41945576">
      <w:bodyDiv w:val="1"/>
      <w:marLeft w:val="0"/>
      <w:marRight w:val="0"/>
      <w:marTop w:val="0"/>
      <w:marBottom w:val="0"/>
      <w:divBdr>
        <w:top w:val="none" w:sz="0" w:space="0" w:color="auto"/>
        <w:left w:val="none" w:sz="0" w:space="0" w:color="auto"/>
        <w:bottom w:val="none" w:sz="0" w:space="0" w:color="auto"/>
        <w:right w:val="none" w:sz="0" w:space="0" w:color="auto"/>
      </w:divBdr>
    </w:div>
    <w:div w:id="41946081">
      <w:bodyDiv w:val="1"/>
      <w:marLeft w:val="0"/>
      <w:marRight w:val="0"/>
      <w:marTop w:val="0"/>
      <w:marBottom w:val="0"/>
      <w:divBdr>
        <w:top w:val="none" w:sz="0" w:space="0" w:color="auto"/>
        <w:left w:val="none" w:sz="0" w:space="0" w:color="auto"/>
        <w:bottom w:val="none" w:sz="0" w:space="0" w:color="auto"/>
        <w:right w:val="none" w:sz="0" w:space="0" w:color="auto"/>
      </w:divBdr>
    </w:div>
    <w:div w:id="44452150">
      <w:bodyDiv w:val="1"/>
      <w:marLeft w:val="0"/>
      <w:marRight w:val="0"/>
      <w:marTop w:val="0"/>
      <w:marBottom w:val="0"/>
      <w:divBdr>
        <w:top w:val="none" w:sz="0" w:space="0" w:color="auto"/>
        <w:left w:val="none" w:sz="0" w:space="0" w:color="auto"/>
        <w:bottom w:val="none" w:sz="0" w:space="0" w:color="auto"/>
        <w:right w:val="none" w:sz="0" w:space="0" w:color="auto"/>
      </w:divBdr>
    </w:div>
    <w:div w:id="44645760">
      <w:bodyDiv w:val="1"/>
      <w:marLeft w:val="0"/>
      <w:marRight w:val="0"/>
      <w:marTop w:val="0"/>
      <w:marBottom w:val="0"/>
      <w:divBdr>
        <w:top w:val="none" w:sz="0" w:space="0" w:color="auto"/>
        <w:left w:val="none" w:sz="0" w:space="0" w:color="auto"/>
        <w:bottom w:val="none" w:sz="0" w:space="0" w:color="auto"/>
        <w:right w:val="none" w:sz="0" w:space="0" w:color="auto"/>
      </w:divBdr>
    </w:div>
    <w:div w:id="46337967">
      <w:bodyDiv w:val="1"/>
      <w:marLeft w:val="0"/>
      <w:marRight w:val="0"/>
      <w:marTop w:val="0"/>
      <w:marBottom w:val="0"/>
      <w:divBdr>
        <w:top w:val="none" w:sz="0" w:space="0" w:color="auto"/>
        <w:left w:val="none" w:sz="0" w:space="0" w:color="auto"/>
        <w:bottom w:val="none" w:sz="0" w:space="0" w:color="auto"/>
        <w:right w:val="none" w:sz="0" w:space="0" w:color="auto"/>
      </w:divBdr>
    </w:div>
    <w:div w:id="46492008">
      <w:bodyDiv w:val="1"/>
      <w:marLeft w:val="0"/>
      <w:marRight w:val="0"/>
      <w:marTop w:val="0"/>
      <w:marBottom w:val="0"/>
      <w:divBdr>
        <w:top w:val="none" w:sz="0" w:space="0" w:color="auto"/>
        <w:left w:val="none" w:sz="0" w:space="0" w:color="auto"/>
        <w:bottom w:val="none" w:sz="0" w:space="0" w:color="auto"/>
        <w:right w:val="none" w:sz="0" w:space="0" w:color="auto"/>
      </w:divBdr>
    </w:div>
    <w:div w:id="48506527">
      <w:bodyDiv w:val="1"/>
      <w:marLeft w:val="0"/>
      <w:marRight w:val="0"/>
      <w:marTop w:val="0"/>
      <w:marBottom w:val="0"/>
      <w:divBdr>
        <w:top w:val="none" w:sz="0" w:space="0" w:color="auto"/>
        <w:left w:val="none" w:sz="0" w:space="0" w:color="auto"/>
        <w:bottom w:val="none" w:sz="0" w:space="0" w:color="auto"/>
        <w:right w:val="none" w:sz="0" w:space="0" w:color="auto"/>
      </w:divBdr>
    </w:div>
    <w:div w:id="49307625">
      <w:bodyDiv w:val="1"/>
      <w:marLeft w:val="0"/>
      <w:marRight w:val="0"/>
      <w:marTop w:val="0"/>
      <w:marBottom w:val="0"/>
      <w:divBdr>
        <w:top w:val="none" w:sz="0" w:space="0" w:color="auto"/>
        <w:left w:val="none" w:sz="0" w:space="0" w:color="auto"/>
        <w:bottom w:val="none" w:sz="0" w:space="0" w:color="auto"/>
        <w:right w:val="none" w:sz="0" w:space="0" w:color="auto"/>
      </w:divBdr>
    </w:div>
    <w:div w:id="51539997">
      <w:bodyDiv w:val="1"/>
      <w:marLeft w:val="0"/>
      <w:marRight w:val="0"/>
      <w:marTop w:val="0"/>
      <w:marBottom w:val="0"/>
      <w:divBdr>
        <w:top w:val="none" w:sz="0" w:space="0" w:color="auto"/>
        <w:left w:val="none" w:sz="0" w:space="0" w:color="auto"/>
        <w:bottom w:val="none" w:sz="0" w:space="0" w:color="auto"/>
        <w:right w:val="none" w:sz="0" w:space="0" w:color="auto"/>
      </w:divBdr>
    </w:div>
    <w:div w:id="51580237">
      <w:bodyDiv w:val="1"/>
      <w:marLeft w:val="0"/>
      <w:marRight w:val="0"/>
      <w:marTop w:val="0"/>
      <w:marBottom w:val="0"/>
      <w:divBdr>
        <w:top w:val="none" w:sz="0" w:space="0" w:color="auto"/>
        <w:left w:val="none" w:sz="0" w:space="0" w:color="auto"/>
        <w:bottom w:val="none" w:sz="0" w:space="0" w:color="auto"/>
        <w:right w:val="none" w:sz="0" w:space="0" w:color="auto"/>
      </w:divBdr>
    </w:div>
    <w:div w:id="52124407">
      <w:bodyDiv w:val="1"/>
      <w:marLeft w:val="0"/>
      <w:marRight w:val="0"/>
      <w:marTop w:val="0"/>
      <w:marBottom w:val="0"/>
      <w:divBdr>
        <w:top w:val="none" w:sz="0" w:space="0" w:color="auto"/>
        <w:left w:val="none" w:sz="0" w:space="0" w:color="auto"/>
        <w:bottom w:val="none" w:sz="0" w:space="0" w:color="auto"/>
        <w:right w:val="none" w:sz="0" w:space="0" w:color="auto"/>
      </w:divBdr>
    </w:div>
    <w:div w:id="52631144">
      <w:bodyDiv w:val="1"/>
      <w:marLeft w:val="0"/>
      <w:marRight w:val="0"/>
      <w:marTop w:val="0"/>
      <w:marBottom w:val="0"/>
      <w:divBdr>
        <w:top w:val="none" w:sz="0" w:space="0" w:color="auto"/>
        <w:left w:val="none" w:sz="0" w:space="0" w:color="auto"/>
        <w:bottom w:val="none" w:sz="0" w:space="0" w:color="auto"/>
        <w:right w:val="none" w:sz="0" w:space="0" w:color="auto"/>
      </w:divBdr>
    </w:div>
    <w:div w:id="53704889">
      <w:bodyDiv w:val="1"/>
      <w:marLeft w:val="0"/>
      <w:marRight w:val="0"/>
      <w:marTop w:val="0"/>
      <w:marBottom w:val="0"/>
      <w:divBdr>
        <w:top w:val="none" w:sz="0" w:space="0" w:color="auto"/>
        <w:left w:val="none" w:sz="0" w:space="0" w:color="auto"/>
        <w:bottom w:val="none" w:sz="0" w:space="0" w:color="auto"/>
        <w:right w:val="none" w:sz="0" w:space="0" w:color="auto"/>
      </w:divBdr>
    </w:div>
    <w:div w:id="54161822">
      <w:bodyDiv w:val="1"/>
      <w:marLeft w:val="0"/>
      <w:marRight w:val="0"/>
      <w:marTop w:val="0"/>
      <w:marBottom w:val="0"/>
      <w:divBdr>
        <w:top w:val="none" w:sz="0" w:space="0" w:color="auto"/>
        <w:left w:val="none" w:sz="0" w:space="0" w:color="auto"/>
        <w:bottom w:val="none" w:sz="0" w:space="0" w:color="auto"/>
        <w:right w:val="none" w:sz="0" w:space="0" w:color="auto"/>
      </w:divBdr>
    </w:div>
    <w:div w:id="55015745">
      <w:bodyDiv w:val="1"/>
      <w:marLeft w:val="0"/>
      <w:marRight w:val="0"/>
      <w:marTop w:val="0"/>
      <w:marBottom w:val="0"/>
      <w:divBdr>
        <w:top w:val="none" w:sz="0" w:space="0" w:color="auto"/>
        <w:left w:val="none" w:sz="0" w:space="0" w:color="auto"/>
        <w:bottom w:val="none" w:sz="0" w:space="0" w:color="auto"/>
        <w:right w:val="none" w:sz="0" w:space="0" w:color="auto"/>
      </w:divBdr>
    </w:div>
    <w:div w:id="55519937">
      <w:bodyDiv w:val="1"/>
      <w:marLeft w:val="0"/>
      <w:marRight w:val="0"/>
      <w:marTop w:val="0"/>
      <w:marBottom w:val="0"/>
      <w:divBdr>
        <w:top w:val="none" w:sz="0" w:space="0" w:color="auto"/>
        <w:left w:val="none" w:sz="0" w:space="0" w:color="auto"/>
        <w:bottom w:val="none" w:sz="0" w:space="0" w:color="auto"/>
        <w:right w:val="none" w:sz="0" w:space="0" w:color="auto"/>
      </w:divBdr>
    </w:div>
    <w:div w:id="55664945">
      <w:bodyDiv w:val="1"/>
      <w:marLeft w:val="0"/>
      <w:marRight w:val="0"/>
      <w:marTop w:val="0"/>
      <w:marBottom w:val="0"/>
      <w:divBdr>
        <w:top w:val="none" w:sz="0" w:space="0" w:color="auto"/>
        <w:left w:val="none" w:sz="0" w:space="0" w:color="auto"/>
        <w:bottom w:val="none" w:sz="0" w:space="0" w:color="auto"/>
        <w:right w:val="none" w:sz="0" w:space="0" w:color="auto"/>
      </w:divBdr>
    </w:div>
    <w:div w:id="55906331">
      <w:bodyDiv w:val="1"/>
      <w:marLeft w:val="0"/>
      <w:marRight w:val="0"/>
      <w:marTop w:val="0"/>
      <w:marBottom w:val="0"/>
      <w:divBdr>
        <w:top w:val="none" w:sz="0" w:space="0" w:color="auto"/>
        <w:left w:val="none" w:sz="0" w:space="0" w:color="auto"/>
        <w:bottom w:val="none" w:sz="0" w:space="0" w:color="auto"/>
        <w:right w:val="none" w:sz="0" w:space="0" w:color="auto"/>
      </w:divBdr>
    </w:div>
    <w:div w:id="56828503">
      <w:bodyDiv w:val="1"/>
      <w:marLeft w:val="0"/>
      <w:marRight w:val="0"/>
      <w:marTop w:val="0"/>
      <w:marBottom w:val="0"/>
      <w:divBdr>
        <w:top w:val="none" w:sz="0" w:space="0" w:color="auto"/>
        <w:left w:val="none" w:sz="0" w:space="0" w:color="auto"/>
        <w:bottom w:val="none" w:sz="0" w:space="0" w:color="auto"/>
        <w:right w:val="none" w:sz="0" w:space="0" w:color="auto"/>
      </w:divBdr>
    </w:div>
    <w:div w:id="57361652">
      <w:bodyDiv w:val="1"/>
      <w:marLeft w:val="0"/>
      <w:marRight w:val="0"/>
      <w:marTop w:val="0"/>
      <w:marBottom w:val="0"/>
      <w:divBdr>
        <w:top w:val="none" w:sz="0" w:space="0" w:color="auto"/>
        <w:left w:val="none" w:sz="0" w:space="0" w:color="auto"/>
        <w:bottom w:val="none" w:sz="0" w:space="0" w:color="auto"/>
        <w:right w:val="none" w:sz="0" w:space="0" w:color="auto"/>
      </w:divBdr>
    </w:div>
    <w:div w:id="57825953">
      <w:bodyDiv w:val="1"/>
      <w:marLeft w:val="0"/>
      <w:marRight w:val="0"/>
      <w:marTop w:val="0"/>
      <w:marBottom w:val="0"/>
      <w:divBdr>
        <w:top w:val="none" w:sz="0" w:space="0" w:color="auto"/>
        <w:left w:val="none" w:sz="0" w:space="0" w:color="auto"/>
        <w:bottom w:val="none" w:sz="0" w:space="0" w:color="auto"/>
        <w:right w:val="none" w:sz="0" w:space="0" w:color="auto"/>
      </w:divBdr>
    </w:div>
    <w:div w:id="58335425">
      <w:bodyDiv w:val="1"/>
      <w:marLeft w:val="0"/>
      <w:marRight w:val="0"/>
      <w:marTop w:val="0"/>
      <w:marBottom w:val="0"/>
      <w:divBdr>
        <w:top w:val="none" w:sz="0" w:space="0" w:color="auto"/>
        <w:left w:val="none" w:sz="0" w:space="0" w:color="auto"/>
        <w:bottom w:val="none" w:sz="0" w:space="0" w:color="auto"/>
        <w:right w:val="none" w:sz="0" w:space="0" w:color="auto"/>
      </w:divBdr>
    </w:div>
    <w:div w:id="58485892">
      <w:bodyDiv w:val="1"/>
      <w:marLeft w:val="0"/>
      <w:marRight w:val="0"/>
      <w:marTop w:val="0"/>
      <w:marBottom w:val="0"/>
      <w:divBdr>
        <w:top w:val="none" w:sz="0" w:space="0" w:color="auto"/>
        <w:left w:val="none" w:sz="0" w:space="0" w:color="auto"/>
        <w:bottom w:val="none" w:sz="0" w:space="0" w:color="auto"/>
        <w:right w:val="none" w:sz="0" w:space="0" w:color="auto"/>
      </w:divBdr>
    </w:div>
    <w:div w:id="59014550">
      <w:bodyDiv w:val="1"/>
      <w:marLeft w:val="0"/>
      <w:marRight w:val="0"/>
      <w:marTop w:val="0"/>
      <w:marBottom w:val="0"/>
      <w:divBdr>
        <w:top w:val="none" w:sz="0" w:space="0" w:color="auto"/>
        <w:left w:val="none" w:sz="0" w:space="0" w:color="auto"/>
        <w:bottom w:val="none" w:sz="0" w:space="0" w:color="auto"/>
        <w:right w:val="none" w:sz="0" w:space="0" w:color="auto"/>
      </w:divBdr>
    </w:div>
    <w:div w:id="59181531">
      <w:bodyDiv w:val="1"/>
      <w:marLeft w:val="0"/>
      <w:marRight w:val="0"/>
      <w:marTop w:val="0"/>
      <w:marBottom w:val="0"/>
      <w:divBdr>
        <w:top w:val="none" w:sz="0" w:space="0" w:color="auto"/>
        <w:left w:val="none" w:sz="0" w:space="0" w:color="auto"/>
        <w:bottom w:val="none" w:sz="0" w:space="0" w:color="auto"/>
        <w:right w:val="none" w:sz="0" w:space="0" w:color="auto"/>
      </w:divBdr>
    </w:div>
    <w:div w:id="59331700">
      <w:bodyDiv w:val="1"/>
      <w:marLeft w:val="0"/>
      <w:marRight w:val="0"/>
      <w:marTop w:val="0"/>
      <w:marBottom w:val="0"/>
      <w:divBdr>
        <w:top w:val="none" w:sz="0" w:space="0" w:color="auto"/>
        <w:left w:val="none" w:sz="0" w:space="0" w:color="auto"/>
        <w:bottom w:val="none" w:sz="0" w:space="0" w:color="auto"/>
        <w:right w:val="none" w:sz="0" w:space="0" w:color="auto"/>
      </w:divBdr>
    </w:div>
    <w:div w:id="59405489">
      <w:bodyDiv w:val="1"/>
      <w:marLeft w:val="0"/>
      <w:marRight w:val="0"/>
      <w:marTop w:val="0"/>
      <w:marBottom w:val="0"/>
      <w:divBdr>
        <w:top w:val="none" w:sz="0" w:space="0" w:color="auto"/>
        <w:left w:val="none" w:sz="0" w:space="0" w:color="auto"/>
        <w:bottom w:val="none" w:sz="0" w:space="0" w:color="auto"/>
        <w:right w:val="none" w:sz="0" w:space="0" w:color="auto"/>
      </w:divBdr>
    </w:div>
    <w:div w:id="60056336">
      <w:bodyDiv w:val="1"/>
      <w:marLeft w:val="0"/>
      <w:marRight w:val="0"/>
      <w:marTop w:val="0"/>
      <w:marBottom w:val="0"/>
      <w:divBdr>
        <w:top w:val="none" w:sz="0" w:space="0" w:color="auto"/>
        <w:left w:val="none" w:sz="0" w:space="0" w:color="auto"/>
        <w:bottom w:val="none" w:sz="0" w:space="0" w:color="auto"/>
        <w:right w:val="none" w:sz="0" w:space="0" w:color="auto"/>
      </w:divBdr>
    </w:div>
    <w:div w:id="60493461">
      <w:bodyDiv w:val="1"/>
      <w:marLeft w:val="0"/>
      <w:marRight w:val="0"/>
      <w:marTop w:val="0"/>
      <w:marBottom w:val="0"/>
      <w:divBdr>
        <w:top w:val="none" w:sz="0" w:space="0" w:color="auto"/>
        <w:left w:val="none" w:sz="0" w:space="0" w:color="auto"/>
        <w:bottom w:val="none" w:sz="0" w:space="0" w:color="auto"/>
        <w:right w:val="none" w:sz="0" w:space="0" w:color="auto"/>
      </w:divBdr>
    </w:div>
    <w:div w:id="63650054">
      <w:bodyDiv w:val="1"/>
      <w:marLeft w:val="0"/>
      <w:marRight w:val="0"/>
      <w:marTop w:val="0"/>
      <w:marBottom w:val="0"/>
      <w:divBdr>
        <w:top w:val="none" w:sz="0" w:space="0" w:color="auto"/>
        <w:left w:val="none" w:sz="0" w:space="0" w:color="auto"/>
        <w:bottom w:val="none" w:sz="0" w:space="0" w:color="auto"/>
        <w:right w:val="none" w:sz="0" w:space="0" w:color="auto"/>
      </w:divBdr>
    </w:div>
    <w:div w:id="63842726">
      <w:bodyDiv w:val="1"/>
      <w:marLeft w:val="0"/>
      <w:marRight w:val="0"/>
      <w:marTop w:val="0"/>
      <w:marBottom w:val="0"/>
      <w:divBdr>
        <w:top w:val="none" w:sz="0" w:space="0" w:color="auto"/>
        <w:left w:val="none" w:sz="0" w:space="0" w:color="auto"/>
        <w:bottom w:val="none" w:sz="0" w:space="0" w:color="auto"/>
        <w:right w:val="none" w:sz="0" w:space="0" w:color="auto"/>
      </w:divBdr>
    </w:div>
    <w:div w:id="65341219">
      <w:bodyDiv w:val="1"/>
      <w:marLeft w:val="0"/>
      <w:marRight w:val="0"/>
      <w:marTop w:val="0"/>
      <w:marBottom w:val="0"/>
      <w:divBdr>
        <w:top w:val="none" w:sz="0" w:space="0" w:color="auto"/>
        <w:left w:val="none" w:sz="0" w:space="0" w:color="auto"/>
        <w:bottom w:val="none" w:sz="0" w:space="0" w:color="auto"/>
        <w:right w:val="none" w:sz="0" w:space="0" w:color="auto"/>
      </w:divBdr>
    </w:div>
    <w:div w:id="65609651">
      <w:bodyDiv w:val="1"/>
      <w:marLeft w:val="0"/>
      <w:marRight w:val="0"/>
      <w:marTop w:val="0"/>
      <w:marBottom w:val="0"/>
      <w:divBdr>
        <w:top w:val="none" w:sz="0" w:space="0" w:color="auto"/>
        <w:left w:val="none" w:sz="0" w:space="0" w:color="auto"/>
        <w:bottom w:val="none" w:sz="0" w:space="0" w:color="auto"/>
        <w:right w:val="none" w:sz="0" w:space="0" w:color="auto"/>
      </w:divBdr>
    </w:div>
    <w:div w:id="67071811">
      <w:bodyDiv w:val="1"/>
      <w:marLeft w:val="0"/>
      <w:marRight w:val="0"/>
      <w:marTop w:val="0"/>
      <w:marBottom w:val="0"/>
      <w:divBdr>
        <w:top w:val="none" w:sz="0" w:space="0" w:color="auto"/>
        <w:left w:val="none" w:sz="0" w:space="0" w:color="auto"/>
        <w:bottom w:val="none" w:sz="0" w:space="0" w:color="auto"/>
        <w:right w:val="none" w:sz="0" w:space="0" w:color="auto"/>
      </w:divBdr>
    </w:div>
    <w:div w:id="68429220">
      <w:bodyDiv w:val="1"/>
      <w:marLeft w:val="0"/>
      <w:marRight w:val="0"/>
      <w:marTop w:val="0"/>
      <w:marBottom w:val="0"/>
      <w:divBdr>
        <w:top w:val="none" w:sz="0" w:space="0" w:color="auto"/>
        <w:left w:val="none" w:sz="0" w:space="0" w:color="auto"/>
        <w:bottom w:val="none" w:sz="0" w:space="0" w:color="auto"/>
        <w:right w:val="none" w:sz="0" w:space="0" w:color="auto"/>
      </w:divBdr>
    </w:div>
    <w:div w:id="71316716">
      <w:bodyDiv w:val="1"/>
      <w:marLeft w:val="0"/>
      <w:marRight w:val="0"/>
      <w:marTop w:val="0"/>
      <w:marBottom w:val="0"/>
      <w:divBdr>
        <w:top w:val="none" w:sz="0" w:space="0" w:color="auto"/>
        <w:left w:val="none" w:sz="0" w:space="0" w:color="auto"/>
        <w:bottom w:val="none" w:sz="0" w:space="0" w:color="auto"/>
        <w:right w:val="none" w:sz="0" w:space="0" w:color="auto"/>
      </w:divBdr>
    </w:div>
    <w:div w:id="73555823">
      <w:bodyDiv w:val="1"/>
      <w:marLeft w:val="0"/>
      <w:marRight w:val="0"/>
      <w:marTop w:val="0"/>
      <w:marBottom w:val="0"/>
      <w:divBdr>
        <w:top w:val="none" w:sz="0" w:space="0" w:color="auto"/>
        <w:left w:val="none" w:sz="0" w:space="0" w:color="auto"/>
        <w:bottom w:val="none" w:sz="0" w:space="0" w:color="auto"/>
        <w:right w:val="none" w:sz="0" w:space="0" w:color="auto"/>
      </w:divBdr>
    </w:div>
    <w:div w:id="73863021">
      <w:bodyDiv w:val="1"/>
      <w:marLeft w:val="0"/>
      <w:marRight w:val="0"/>
      <w:marTop w:val="0"/>
      <w:marBottom w:val="0"/>
      <w:divBdr>
        <w:top w:val="none" w:sz="0" w:space="0" w:color="auto"/>
        <w:left w:val="none" w:sz="0" w:space="0" w:color="auto"/>
        <w:bottom w:val="none" w:sz="0" w:space="0" w:color="auto"/>
        <w:right w:val="none" w:sz="0" w:space="0" w:color="auto"/>
      </w:divBdr>
    </w:div>
    <w:div w:id="73867503">
      <w:bodyDiv w:val="1"/>
      <w:marLeft w:val="0"/>
      <w:marRight w:val="0"/>
      <w:marTop w:val="0"/>
      <w:marBottom w:val="0"/>
      <w:divBdr>
        <w:top w:val="none" w:sz="0" w:space="0" w:color="auto"/>
        <w:left w:val="none" w:sz="0" w:space="0" w:color="auto"/>
        <w:bottom w:val="none" w:sz="0" w:space="0" w:color="auto"/>
        <w:right w:val="none" w:sz="0" w:space="0" w:color="auto"/>
      </w:divBdr>
    </w:div>
    <w:div w:id="74398451">
      <w:bodyDiv w:val="1"/>
      <w:marLeft w:val="0"/>
      <w:marRight w:val="0"/>
      <w:marTop w:val="0"/>
      <w:marBottom w:val="0"/>
      <w:divBdr>
        <w:top w:val="none" w:sz="0" w:space="0" w:color="auto"/>
        <w:left w:val="none" w:sz="0" w:space="0" w:color="auto"/>
        <w:bottom w:val="none" w:sz="0" w:space="0" w:color="auto"/>
        <w:right w:val="none" w:sz="0" w:space="0" w:color="auto"/>
      </w:divBdr>
    </w:div>
    <w:div w:id="74517209">
      <w:bodyDiv w:val="1"/>
      <w:marLeft w:val="0"/>
      <w:marRight w:val="0"/>
      <w:marTop w:val="0"/>
      <w:marBottom w:val="0"/>
      <w:divBdr>
        <w:top w:val="none" w:sz="0" w:space="0" w:color="auto"/>
        <w:left w:val="none" w:sz="0" w:space="0" w:color="auto"/>
        <w:bottom w:val="none" w:sz="0" w:space="0" w:color="auto"/>
        <w:right w:val="none" w:sz="0" w:space="0" w:color="auto"/>
      </w:divBdr>
    </w:div>
    <w:div w:id="77480714">
      <w:bodyDiv w:val="1"/>
      <w:marLeft w:val="0"/>
      <w:marRight w:val="0"/>
      <w:marTop w:val="0"/>
      <w:marBottom w:val="0"/>
      <w:divBdr>
        <w:top w:val="none" w:sz="0" w:space="0" w:color="auto"/>
        <w:left w:val="none" w:sz="0" w:space="0" w:color="auto"/>
        <w:bottom w:val="none" w:sz="0" w:space="0" w:color="auto"/>
        <w:right w:val="none" w:sz="0" w:space="0" w:color="auto"/>
      </w:divBdr>
    </w:div>
    <w:div w:id="77483309">
      <w:bodyDiv w:val="1"/>
      <w:marLeft w:val="0"/>
      <w:marRight w:val="0"/>
      <w:marTop w:val="0"/>
      <w:marBottom w:val="0"/>
      <w:divBdr>
        <w:top w:val="none" w:sz="0" w:space="0" w:color="auto"/>
        <w:left w:val="none" w:sz="0" w:space="0" w:color="auto"/>
        <w:bottom w:val="none" w:sz="0" w:space="0" w:color="auto"/>
        <w:right w:val="none" w:sz="0" w:space="0" w:color="auto"/>
      </w:divBdr>
    </w:div>
    <w:div w:id="78334070">
      <w:bodyDiv w:val="1"/>
      <w:marLeft w:val="0"/>
      <w:marRight w:val="0"/>
      <w:marTop w:val="0"/>
      <w:marBottom w:val="0"/>
      <w:divBdr>
        <w:top w:val="none" w:sz="0" w:space="0" w:color="auto"/>
        <w:left w:val="none" w:sz="0" w:space="0" w:color="auto"/>
        <w:bottom w:val="none" w:sz="0" w:space="0" w:color="auto"/>
        <w:right w:val="none" w:sz="0" w:space="0" w:color="auto"/>
      </w:divBdr>
    </w:div>
    <w:div w:id="82260244">
      <w:bodyDiv w:val="1"/>
      <w:marLeft w:val="0"/>
      <w:marRight w:val="0"/>
      <w:marTop w:val="0"/>
      <w:marBottom w:val="0"/>
      <w:divBdr>
        <w:top w:val="none" w:sz="0" w:space="0" w:color="auto"/>
        <w:left w:val="none" w:sz="0" w:space="0" w:color="auto"/>
        <w:bottom w:val="none" w:sz="0" w:space="0" w:color="auto"/>
        <w:right w:val="none" w:sz="0" w:space="0" w:color="auto"/>
      </w:divBdr>
    </w:div>
    <w:div w:id="83720975">
      <w:bodyDiv w:val="1"/>
      <w:marLeft w:val="0"/>
      <w:marRight w:val="0"/>
      <w:marTop w:val="0"/>
      <w:marBottom w:val="0"/>
      <w:divBdr>
        <w:top w:val="none" w:sz="0" w:space="0" w:color="auto"/>
        <w:left w:val="none" w:sz="0" w:space="0" w:color="auto"/>
        <w:bottom w:val="none" w:sz="0" w:space="0" w:color="auto"/>
        <w:right w:val="none" w:sz="0" w:space="0" w:color="auto"/>
      </w:divBdr>
    </w:div>
    <w:div w:id="85077334">
      <w:bodyDiv w:val="1"/>
      <w:marLeft w:val="0"/>
      <w:marRight w:val="0"/>
      <w:marTop w:val="0"/>
      <w:marBottom w:val="0"/>
      <w:divBdr>
        <w:top w:val="none" w:sz="0" w:space="0" w:color="auto"/>
        <w:left w:val="none" w:sz="0" w:space="0" w:color="auto"/>
        <w:bottom w:val="none" w:sz="0" w:space="0" w:color="auto"/>
        <w:right w:val="none" w:sz="0" w:space="0" w:color="auto"/>
      </w:divBdr>
    </w:div>
    <w:div w:id="87818780">
      <w:bodyDiv w:val="1"/>
      <w:marLeft w:val="0"/>
      <w:marRight w:val="0"/>
      <w:marTop w:val="0"/>
      <w:marBottom w:val="0"/>
      <w:divBdr>
        <w:top w:val="none" w:sz="0" w:space="0" w:color="auto"/>
        <w:left w:val="none" w:sz="0" w:space="0" w:color="auto"/>
        <w:bottom w:val="none" w:sz="0" w:space="0" w:color="auto"/>
        <w:right w:val="none" w:sz="0" w:space="0" w:color="auto"/>
      </w:divBdr>
    </w:div>
    <w:div w:id="87971500">
      <w:bodyDiv w:val="1"/>
      <w:marLeft w:val="0"/>
      <w:marRight w:val="0"/>
      <w:marTop w:val="0"/>
      <w:marBottom w:val="0"/>
      <w:divBdr>
        <w:top w:val="none" w:sz="0" w:space="0" w:color="auto"/>
        <w:left w:val="none" w:sz="0" w:space="0" w:color="auto"/>
        <w:bottom w:val="none" w:sz="0" w:space="0" w:color="auto"/>
        <w:right w:val="none" w:sz="0" w:space="0" w:color="auto"/>
      </w:divBdr>
    </w:div>
    <w:div w:id="88283196">
      <w:bodyDiv w:val="1"/>
      <w:marLeft w:val="0"/>
      <w:marRight w:val="0"/>
      <w:marTop w:val="0"/>
      <w:marBottom w:val="0"/>
      <w:divBdr>
        <w:top w:val="none" w:sz="0" w:space="0" w:color="auto"/>
        <w:left w:val="none" w:sz="0" w:space="0" w:color="auto"/>
        <w:bottom w:val="none" w:sz="0" w:space="0" w:color="auto"/>
        <w:right w:val="none" w:sz="0" w:space="0" w:color="auto"/>
      </w:divBdr>
    </w:div>
    <w:div w:id="88737474">
      <w:bodyDiv w:val="1"/>
      <w:marLeft w:val="0"/>
      <w:marRight w:val="0"/>
      <w:marTop w:val="0"/>
      <w:marBottom w:val="0"/>
      <w:divBdr>
        <w:top w:val="none" w:sz="0" w:space="0" w:color="auto"/>
        <w:left w:val="none" w:sz="0" w:space="0" w:color="auto"/>
        <w:bottom w:val="none" w:sz="0" w:space="0" w:color="auto"/>
        <w:right w:val="none" w:sz="0" w:space="0" w:color="auto"/>
      </w:divBdr>
    </w:div>
    <w:div w:id="88820420">
      <w:bodyDiv w:val="1"/>
      <w:marLeft w:val="0"/>
      <w:marRight w:val="0"/>
      <w:marTop w:val="0"/>
      <w:marBottom w:val="0"/>
      <w:divBdr>
        <w:top w:val="none" w:sz="0" w:space="0" w:color="auto"/>
        <w:left w:val="none" w:sz="0" w:space="0" w:color="auto"/>
        <w:bottom w:val="none" w:sz="0" w:space="0" w:color="auto"/>
        <w:right w:val="none" w:sz="0" w:space="0" w:color="auto"/>
      </w:divBdr>
    </w:div>
    <w:div w:id="97455184">
      <w:bodyDiv w:val="1"/>
      <w:marLeft w:val="0"/>
      <w:marRight w:val="0"/>
      <w:marTop w:val="0"/>
      <w:marBottom w:val="0"/>
      <w:divBdr>
        <w:top w:val="none" w:sz="0" w:space="0" w:color="auto"/>
        <w:left w:val="none" w:sz="0" w:space="0" w:color="auto"/>
        <w:bottom w:val="none" w:sz="0" w:space="0" w:color="auto"/>
        <w:right w:val="none" w:sz="0" w:space="0" w:color="auto"/>
      </w:divBdr>
    </w:div>
    <w:div w:id="97483626">
      <w:bodyDiv w:val="1"/>
      <w:marLeft w:val="0"/>
      <w:marRight w:val="0"/>
      <w:marTop w:val="0"/>
      <w:marBottom w:val="0"/>
      <w:divBdr>
        <w:top w:val="none" w:sz="0" w:space="0" w:color="auto"/>
        <w:left w:val="none" w:sz="0" w:space="0" w:color="auto"/>
        <w:bottom w:val="none" w:sz="0" w:space="0" w:color="auto"/>
        <w:right w:val="none" w:sz="0" w:space="0" w:color="auto"/>
      </w:divBdr>
    </w:div>
    <w:div w:id="97676956">
      <w:bodyDiv w:val="1"/>
      <w:marLeft w:val="0"/>
      <w:marRight w:val="0"/>
      <w:marTop w:val="0"/>
      <w:marBottom w:val="0"/>
      <w:divBdr>
        <w:top w:val="none" w:sz="0" w:space="0" w:color="auto"/>
        <w:left w:val="none" w:sz="0" w:space="0" w:color="auto"/>
        <w:bottom w:val="none" w:sz="0" w:space="0" w:color="auto"/>
        <w:right w:val="none" w:sz="0" w:space="0" w:color="auto"/>
      </w:divBdr>
    </w:div>
    <w:div w:id="98113692">
      <w:bodyDiv w:val="1"/>
      <w:marLeft w:val="0"/>
      <w:marRight w:val="0"/>
      <w:marTop w:val="0"/>
      <w:marBottom w:val="0"/>
      <w:divBdr>
        <w:top w:val="none" w:sz="0" w:space="0" w:color="auto"/>
        <w:left w:val="none" w:sz="0" w:space="0" w:color="auto"/>
        <w:bottom w:val="none" w:sz="0" w:space="0" w:color="auto"/>
        <w:right w:val="none" w:sz="0" w:space="0" w:color="auto"/>
      </w:divBdr>
    </w:div>
    <w:div w:id="99183411">
      <w:bodyDiv w:val="1"/>
      <w:marLeft w:val="0"/>
      <w:marRight w:val="0"/>
      <w:marTop w:val="0"/>
      <w:marBottom w:val="0"/>
      <w:divBdr>
        <w:top w:val="none" w:sz="0" w:space="0" w:color="auto"/>
        <w:left w:val="none" w:sz="0" w:space="0" w:color="auto"/>
        <w:bottom w:val="none" w:sz="0" w:space="0" w:color="auto"/>
        <w:right w:val="none" w:sz="0" w:space="0" w:color="auto"/>
      </w:divBdr>
    </w:div>
    <w:div w:id="101343855">
      <w:bodyDiv w:val="1"/>
      <w:marLeft w:val="0"/>
      <w:marRight w:val="0"/>
      <w:marTop w:val="0"/>
      <w:marBottom w:val="0"/>
      <w:divBdr>
        <w:top w:val="none" w:sz="0" w:space="0" w:color="auto"/>
        <w:left w:val="none" w:sz="0" w:space="0" w:color="auto"/>
        <w:bottom w:val="none" w:sz="0" w:space="0" w:color="auto"/>
        <w:right w:val="none" w:sz="0" w:space="0" w:color="auto"/>
      </w:divBdr>
    </w:div>
    <w:div w:id="101613418">
      <w:bodyDiv w:val="1"/>
      <w:marLeft w:val="0"/>
      <w:marRight w:val="0"/>
      <w:marTop w:val="0"/>
      <w:marBottom w:val="0"/>
      <w:divBdr>
        <w:top w:val="none" w:sz="0" w:space="0" w:color="auto"/>
        <w:left w:val="none" w:sz="0" w:space="0" w:color="auto"/>
        <w:bottom w:val="none" w:sz="0" w:space="0" w:color="auto"/>
        <w:right w:val="none" w:sz="0" w:space="0" w:color="auto"/>
      </w:divBdr>
    </w:div>
    <w:div w:id="101726859">
      <w:bodyDiv w:val="1"/>
      <w:marLeft w:val="0"/>
      <w:marRight w:val="0"/>
      <w:marTop w:val="0"/>
      <w:marBottom w:val="0"/>
      <w:divBdr>
        <w:top w:val="none" w:sz="0" w:space="0" w:color="auto"/>
        <w:left w:val="none" w:sz="0" w:space="0" w:color="auto"/>
        <w:bottom w:val="none" w:sz="0" w:space="0" w:color="auto"/>
        <w:right w:val="none" w:sz="0" w:space="0" w:color="auto"/>
      </w:divBdr>
    </w:div>
    <w:div w:id="103233373">
      <w:bodyDiv w:val="1"/>
      <w:marLeft w:val="0"/>
      <w:marRight w:val="0"/>
      <w:marTop w:val="0"/>
      <w:marBottom w:val="0"/>
      <w:divBdr>
        <w:top w:val="none" w:sz="0" w:space="0" w:color="auto"/>
        <w:left w:val="none" w:sz="0" w:space="0" w:color="auto"/>
        <w:bottom w:val="none" w:sz="0" w:space="0" w:color="auto"/>
        <w:right w:val="none" w:sz="0" w:space="0" w:color="auto"/>
      </w:divBdr>
    </w:div>
    <w:div w:id="105321052">
      <w:bodyDiv w:val="1"/>
      <w:marLeft w:val="0"/>
      <w:marRight w:val="0"/>
      <w:marTop w:val="0"/>
      <w:marBottom w:val="0"/>
      <w:divBdr>
        <w:top w:val="none" w:sz="0" w:space="0" w:color="auto"/>
        <w:left w:val="none" w:sz="0" w:space="0" w:color="auto"/>
        <w:bottom w:val="none" w:sz="0" w:space="0" w:color="auto"/>
        <w:right w:val="none" w:sz="0" w:space="0" w:color="auto"/>
      </w:divBdr>
    </w:div>
    <w:div w:id="106698841">
      <w:bodyDiv w:val="1"/>
      <w:marLeft w:val="0"/>
      <w:marRight w:val="0"/>
      <w:marTop w:val="0"/>
      <w:marBottom w:val="0"/>
      <w:divBdr>
        <w:top w:val="none" w:sz="0" w:space="0" w:color="auto"/>
        <w:left w:val="none" w:sz="0" w:space="0" w:color="auto"/>
        <w:bottom w:val="none" w:sz="0" w:space="0" w:color="auto"/>
        <w:right w:val="none" w:sz="0" w:space="0" w:color="auto"/>
      </w:divBdr>
    </w:div>
    <w:div w:id="106848606">
      <w:bodyDiv w:val="1"/>
      <w:marLeft w:val="0"/>
      <w:marRight w:val="0"/>
      <w:marTop w:val="0"/>
      <w:marBottom w:val="0"/>
      <w:divBdr>
        <w:top w:val="none" w:sz="0" w:space="0" w:color="auto"/>
        <w:left w:val="none" w:sz="0" w:space="0" w:color="auto"/>
        <w:bottom w:val="none" w:sz="0" w:space="0" w:color="auto"/>
        <w:right w:val="none" w:sz="0" w:space="0" w:color="auto"/>
      </w:divBdr>
    </w:div>
    <w:div w:id="107894767">
      <w:bodyDiv w:val="1"/>
      <w:marLeft w:val="0"/>
      <w:marRight w:val="0"/>
      <w:marTop w:val="0"/>
      <w:marBottom w:val="0"/>
      <w:divBdr>
        <w:top w:val="none" w:sz="0" w:space="0" w:color="auto"/>
        <w:left w:val="none" w:sz="0" w:space="0" w:color="auto"/>
        <w:bottom w:val="none" w:sz="0" w:space="0" w:color="auto"/>
        <w:right w:val="none" w:sz="0" w:space="0" w:color="auto"/>
      </w:divBdr>
    </w:div>
    <w:div w:id="108739578">
      <w:bodyDiv w:val="1"/>
      <w:marLeft w:val="0"/>
      <w:marRight w:val="0"/>
      <w:marTop w:val="0"/>
      <w:marBottom w:val="0"/>
      <w:divBdr>
        <w:top w:val="none" w:sz="0" w:space="0" w:color="auto"/>
        <w:left w:val="none" w:sz="0" w:space="0" w:color="auto"/>
        <w:bottom w:val="none" w:sz="0" w:space="0" w:color="auto"/>
        <w:right w:val="none" w:sz="0" w:space="0" w:color="auto"/>
      </w:divBdr>
    </w:div>
    <w:div w:id="109595048">
      <w:bodyDiv w:val="1"/>
      <w:marLeft w:val="0"/>
      <w:marRight w:val="0"/>
      <w:marTop w:val="0"/>
      <w:marBottom w:val="0"/>
      <w:divBdr>
        <w:top w:val="none" w:sz="0" w:space="0" w:color="auto"/>
        <w:left w:val="none" w:sz="0" w:space="0" w:color="auto"/>
        <w:bottom w:val="none" w:sz="0" w:space="0" w:color="auto"/>
        <w:right w:val="none" w:sz="0" w:space="0" w:color="auto"/>
      </w:divBdr>
    </w:div>
    <w:div w:id="110781818">
      <w:bodyDiv w:val="1"/>
      <w:marLeft w:val="0"/>
      <w:marRight w:val="0"/>
      <w:marTop w:val="0"/>
      <w:marBottom w:val="0"/>
      <w:divBdr>
        <w:top w:val="none" w:sz="0" w:space="0" w:color="auto"/>
        <w:left w:val="none" w:sz="0" w:space="0" w:color="auto"/>
        <w:bottom w:val="none" w:sz="0" w:space="0" w:color="auto"/>
        <w:right w:val="none" w:sz="0" w:space="0" w:color="auto"/>
      </w:divBdr>
    </w:div>
    <w:div w:id="112945321">
      <w:bodyDiv w:val="1"/>
      <w:marLeft w:val="0"/>
      <w:marRight w:val="0"/>
      <w:marTop w:val="0"/>
      <w:marBottom w:val="0"/>
      <w:divBdr>
        <w:top w:val="none" w:sz="0" w:space="0" w:color="auto"/>
        <w:left w:val="none" w:sz="0" w:space="0" w:color="auto"/>
        <w:bottom w:val="none" w:sz="0" w:space="0" w:color="auto"/>
        <w:right w:val="none" w:sz="0" w:space="0" w:color="auto"/>
      </w:divBdr>
    </w:div>
    <w:div w:id="113524551">
      <w:bodyDiv w:val="1"/>
      <w:marLeft w:val="0"/>
      <w:marRight w:val="0"/>
      <w:marTop w:val="0"/>
      <w:marBottom w:val="0"/>
      <w:divBdr>
        <w:top w:val="none" w:sz="0" w:space="0" w:color="auto"/>
        <w:left w:val="none" w:sz="0" w:space="0" w:color="auto"/>
        <w:bottom w:val="none" w:sz="0" w:space="0" w:color="auto"/>
        <w:right w:val="none" w:sz="0" w:space="0" w:color="auto"/>
      </w:divBdr>
    </w:div>
    <w:div w:id="114062836">
      <w:bodyDiv w:val="1"/>
      <w:marLeft w:val="0"/>
      <w:marRight w:val="0"/>
      <w:marTop w:val="0"/>
      <w:marBottom w:val="0"/>
      <w:divBdr>
        <w:top w:val="none" w:sz="0" w:space="0" w:color="auto"/>
        <w:left w:val="none" w:sz="0" w:space="0" w:color="auto"/>
        <w:bottom w:val="none" w:sz="0" w:space="0" w:color="auto"/>
        <w:right w:val="none" w:sz="0" w:space="0" w:color="auto"/>
      </w:divBdr>
    </w:div>
    <w:div w:id="114298543">
      <w:bodyDiv w:val="1"/>
      <w:marLeft w:val="0"/>
      <w:marRight w:val="0"/>
      <w:marTop w:val="0"/>
      <w:marBottom w:val="0"/>
      <w:divBdr>
        <w:top w:val="none" w:sz="0" w:space="0" w:color="auto"/>
        <w:left w:val="none" w:sz="0" w:space="0" w:color="auto"/>
        <w:bottom w:val="none" w:sz="0" w:space="0" w:color="auto"/>
        <w:right w:val="none" w:sz="0" w:space="0" w:color="auto"/>
      </w:divBdr>
    </w:div>
    <w:div w:id="114564583">
      <w:bodyDiv w:val="1"/>
      <w:marLeft w:val="0"/>
      <w:marRight w:val="0"/>
      <w:marTop w:val="0"/>
      <w:marBottom w:val="0"/>
      <w:divBdr>
        <w:top w:val="none" w:sz="0" w:space="0" w:color="auto"/>
        <w:left w:val="none" w:sz="0" w:space="0" w:color="auto"/>
        <w:bottom w:val="none" w:sz="0" w:space="0" w:color="auto"/>
        <w:right w:val="none" w:sz="0" w:space="0" w:color="auto"/>
      </w:divBdr>
    </w:div>
    <w:div w:id="115635770">
      <w:bodyDiv w:val="1"/>
      <w:marLeft w:val="0"/>
      <w:marRight w:val="0"/>
      <w:marTop w:val="0"/>
      <w:marBottom w:val="0"/>
      <w:divBdr>
        <w:top w:val="none" w:sz="0" w:space="0" w:color="auto"/>
        <w:left w:val="none" w:sz="0" w:space="0" w:color="auto"/>
        <w:bottom w:val="none" w:sz="0" w:space="0" w:color="auto"/>
        <w:right w:val="none" w:sz="0" w:space="0" w:color="auto"/>
      </w:divBdr>
    </w:div>
    <w:div w:id="116261917">
      <w:bodyDiv w:val="1"/>
      <w:marLeft w:val="0"/>
      <w:marRight w:val="0"/>
      <w:marTop w:val="0"/>
      <w:marBottom w:val="0"/>
      <w:divBdr>
        <w:top w:val="none" w:sz="0" w:space="0" w:color="auto"/>
        <w:left w:val="none" w:sz="0" w:space="0" w:color="auto"/>
        <w:bottom w:val="none" w:sz="0" w:space="0" w:color="auto"/>
        <w:right w:val="none" w:sz="0" w:space="0" w:color="auto"/>
      </w:divBdr>
    </w:div>
    <w:div w:id="119344249">
      <w:bodyDiv w:val="1"/>
      <w:marLeft w:val="0"/>
      <w:marRight w:val="0"/>
      <w:marTop w:val="0"/>
      <w:marBottom w:val="0"/>
      <w:divBdr>
        <w:top w:val="none" w:sz="0" w:space="0" w:color="auto"/>
        <w:left w:val="none" w:sz="0" w:space="0" w:color="auto"/>
        <w:bottom w:val="none" w:sz="0" w:space="0" w:color="auto"/>
        <w:right w:val="none" w:sz="0" w:space="0" w:color="auto"/>
      </w:divBdr>
    </w:div>
    <w:div w:id="120343241">
      <w:bodyDiv w:val="1"/>
      <w:marLeft w:val="0"/>
      <w:marRight w:val="0"/>
      <w:marTop w:val="0"/>
      <w:marBottom w:val="0"/>
      <w:divBdr>
        <w:top w:val="none" w:sz="0" w:space="0" w:color="auto"/>
        <w:left w:val="none" w:sz="0" w:space="0" w:color="auto"/>
        <w:bottom w:val="none" w:sz="0" w:space="0" w:color="auto"/>
        <w:right w:val="none" w:sz="0" w:space="0" w:color="auto"/>
      </w:divBdr>
    </w:div>
    <w:div w:id="120614882">
      <w:bodyDiv w:val="1"/>
      <w:marLeft w:val="0"/>
      <w:marRight w:val="0"/>
      <w:marTop w:val="0"/>
      <w:marBottom w:val="0"/>
      <w:divBdr>
        <w:top w:val="none" w:sz="0" w:space="0" w:color="auto"/>
        <w:left w:val="none" w:sz="0" w:space="0" w:color="auto"/>
        <w:bottom w:val="none" w:sz="0" w:space="0" w:color="auto"/>
        <w:right w:val="none" w:sz="0" w:space="0" w:color="auto"/>
      </w:divBdr>
    </w:div>
    <w:div w:id="121190078">
      <w:bodyDiv w:val="1"/>
      <w:marLeft w:val="0"/>
      <w:marRight w:val="0"/>
      <w:marTop w:val="0"/>
      <w:marBottom w:val="0"/>
      <w:divBdr>
        <w:top w:val="none" w:sz="0" w:space="0" w:color="auto"/>
        <w:left w:val="none" w:sz="0" w:space="0" w:color="auto"/>
        <w:bottom w:val="none" w:sz="0" w:space="0" w:color="auto"/>
        <w:right w:val="none" w:sz="0" w:space="0" w:color="auto"/>
      </w:divBdr>
    </w:div>
    <w:div w:id="121308190">
      <w:bodyDiv w:val="1"/>
      <w:marLeft w:val="0"/>
      <w:marRight w:val="0"/>
      <w:marTop w:val="0"/>
      <w:marBottom w:val="0"/>
      <w:divBdr>
        <w:top w:val="none" w:sz="0" w:space="0" w:color="auto"/>
        <w:left w:val="none" w:sz="0" w:space="0" w:color="auto"/>
        <w:bottom w:val="none" w:sz="0" w:space="0" w:color="auto"/>
        <w:right w:val="none" w:sz="0" w:space="0" w:color="auto"/>
      </w:divBdr>
    </w:div>
    <w:div w:id="122893889">
      <w:bodyDiv w:val="1"/>
      <w:marLeft w:val="0"/>
      <w:marRight w:val="0"/>
      <w:marTop w:val="0"/>
      <w:marBottom w:val="0"/>
      <w:divBdr>
        <w:top w:val="none" w:sz="0" w:space="0" w:color="auto"/>
        <w:left w:val="none" w:sz="0" w:space="0" w:color="auto"/>
        <w:bottom w:val="none" w:sz="0" w:space="0" w:color="auto"/>
        <w:right w:val="none" w:sz="0" w:space="0" w:color="auto"/>
      </w:divBdr>
    </w:div>
    <w:div w:id="124084227">
      <w:bodyDiv w:val="1"/>
      <w:marLeft w:val="0"/>
      <w:marRight w:val="0"/>
      <w:marTop w:val="0"/>
      <w:marBottom w:val="0"/>
      <w:divBdr>
        <w:top w:val="none" w:sz="0" w:space="0" w:color="auto"/>
        <w:left w:val="none" w:sz="0" w:space="0" w:color="auto"/>
        <w:bottom w:val="none" w:sz="0" w:space="0" w:color="auto"/>
        <w:right w:val="none" w:sz="0" w:space="0" w:color="auto"/>
      </w:divBdr>
    </w:div>
    <w:div w:id="124202322">
      <w:bodyDiv w:val="1"/>
      <w:marLeft w:val="0"/>
      <w:marRight w:val="0"/>
      <w:marTop w:val="0"/>
      <w:marBottom w:val="0"/>
      <w:divBdr>
        <w:top w:val="none" w:sz="0" w:space="0" w:color="auto"/>
        <w:left w:val="none" w:sz="0" w:space="0" w:color="auto"/>
        <w:bottom w:val="none" w:sz="0" w:space="0" w:color="auto"/>
        <w:right w:val="none" w:sz="0" w:space="0" w:color="auto"/>
      </w:divBdr>
    </w:div>
    <w:div w:id="124471042">
      <w:bodyDiv w:val="1"/>
      <w:marLeft w:val="0"/>
      <w:marRight w:val="0"/>
      <w:marTop w:val="0"/>
      <w:marBottom w:val="0"/>
      <w:divBdr>
        <w:top w:val="none" w:sz="0" w:space="0" w:color="auto"/>
        <w:left w:val="none" w:sz="0" w:space="0" w:color="auto"/>
        <w:bottom w:val="none" w:sz="0" w:space="0" w:color="auto"/>
        <w:right w:val="none" w:sz="0" w:space="0" w:color="auto"/>
      </w:divBdr>
    </w:div>
    <w:div w:id="125398962">
      <w:bodyDiv w:val="1"/>
      <w:marLeft w:val="0"/>
      <w:marRight w:val="0"/>
      <w:marTop w:val="0"/>
      <w:marBottom w:val="0"/>
      <w:divBdr>
        <w:top w:val="none" w:sz="0" w:space="0" w:color="auto"/>
        <w:left w:val="none" w:sz="0" w:space="0" w:color="auto"/>
        <w:bottom w:val="none" w:sz="0" w:space="0" w:color="auto"/>
        <w:right w:val="none" w:sz="0" w:space="0" w:color="auto"/>
      </w:divBdr>
    </w:div>
    <w:div w:id="125779560">
      <w:bodyDiv w:val="1"/>
      <w:marLeft w:val="0"/>
      <w:marRight w:val="0"/>
      <w:marTop w:val="0"/>
      <w:marBottom w:val="0"/>
      <w:divBdr>
        <w:top w:val="none" w:sz="0" w:space="0" w:color="auto"/>
        <w:left w:val="none" w:sz="0" w:space="0" w:color="auto"/>
        <w:bottom w:val="none" w:sz="0" w:space="0" w:color="auto"/>
        <w:right w:val="none" w:sz="0" w:space="0" w:color="auto"/>
      </w:divBdr>
    </w:div>
    <w:div w:id="125782907">
      <w:bodyDiv w:val="1"/>
      <w:marLeft w:val="0"/>
      <w:marRight w:val="0"/>
      <w:marTop w:val="0"/>
      <w:marBottom w:val="0"/>
      <w:divBdr>
        <w:top w:val="none" w:sz="0" w:space="0" w:color="auto"/>
        <w:left w:val="none" w:sz="0" w:space="0" w:color="auto"/>
        <w:bottom w:val="none" w:sz="0" w:space="0" w:color="auto"/>
        <w:right w:val="none" w:sz="0" w:space="0" w:color="auto"/>
      </w:divBdr>
    </w:div>
    <w:div w:id="125856694">
      <w:bodyDiv w:val="1"/>
      <w:marLeft w:val="0"/>
      <w:marRight w:val="0"/>
      <w:marTop w:val="0"/>
      <w:marBottom w:val="0"/>
      <w:divBdr>
        <w:top w:val="none" w:sz="0" w:space="0" w:color="auto"/>
        <w:left w:val="none" w:sz="0" w:space="0" w:color="auto"/>
        <w:bottom w:val="none" w:sz="0" w:space="0" w:color="auto"/>
        <w:right w:val="none" w:sz="0" w:space="0" w:color="auto"/>
      </w:divBdr>
    </w:div>
    <w:div w:id="127088543">
      <w:bodyDiv w:val="1"/>
      <w:marLeft w:val="0"/>
      <w:marRight w:val="0"/>
      <w:marTop w:val="0"/>
      <w:marBottom w:val="0"/>
      <w:divBdr>
        <w:top w:val="none" w:sz="0" w:space="0" w:color="auto"/>
        <w:left w:val="none" w:sz="0" w:space="0" w:color="auto"/>
        <w:bottom w:val="none" w:sz="0" w:space="0" w:color="auto"/>
        <w:right w:val="none" w:sz="0" w:space="0" w:color="auto"/>
      </w:divBdr>
    </w:div>
    <w:div w:id="127477054">
      <w:bodyDiv w:val="1"/>
      <w:marLeft w:val="0"/>
      <w:marRight w:val="0"/>
      <w:marTop w:val="0"/>
      <w:marBottom w:val="0"/>
      <w:divBdr>
        <w:top w:val="none" w:sz="0" w:space="0" w:color="auto"/>
        <w:left w:val="none" w:sz="0" w:space="0" w:color="auto"/>
        <w:bottom w:val="none" w:sz="0" w:space="0" w:color="auto"/>
        <w:right w:val="none" w:sz="0" w:space="0" w:color="auto"/>
      </w:divBdr>
    </w:div>
    <w:div w:id="128062558">
      <w:bodyDiv w:val="1"/>
      <w:marLeft w:val="0"/>
      <w:marRight w:val="0"/>
      <w:marTop w:val="0"/>
      <w:marBottom w:val="0"/>
      <w:divBdr>
        <w:top w:val="none" w:sz="0" w:space="0" w:color="auto"/>
        <w:left w:val="none" w:sz="0" w:space="0" w:color="auto"/>
        <w:bottom w:val="none" w:sz="0" w:space="0" w:color="auto"/>
        <w:right w:val="none" w:sz="0" w:space="0" w:color="auto"/>
      </w:divBdr>
    </w:div>
    <w:div w:id="129447778">
      <w:bodyDiv w:val="1"/>
      <w:marLeft w:val="0"/>
      <w:marRight w:val="0"/>
      <w:marTop w:val="0"/>
      <w:marBottom w:val="0"/>
      <w:divBdr>
        <w:top w:val="none" w:sz="0" w:space="0" w:color="auto"/>
        <w:left w:val="none" w:sz="0" w:space="0" w:color="auto"/>
        <w:bottom w:val="none" w:sz="0" w:space="0" w:color="auto"/>
        <w:right w:val="none" w:sz="0" w:space="0" w:color="auto"/>
      </w:divBdr>
    </w:div>
    <w:div w:id="131363918">
      <w:bodyDiv w:val="1"/>
      <w:marLeft w:val="0"/>
      <w:marRight w:val="0"/>
      <w:marTop w:val="0"/>
      <w:marBottom w:val="0"/>
      <w:divBdr>
        <w:top w:val="none" w:sz="0" w:space="0" w:color="auto"/>
        <w:left w:val="none" w:sz="0" w:space="0" w:color="auto"/>
        <w:bottom w:val="none" w:sz="0" w:space="0" w:color="auto"/>
        <w:right w:val="none" w:sz="0" w:space="0" w:color="auto"/>
      </w:divBdr>
    </w:div>
    <w:div w:id="131942875">
      <w:bodyDiv w:val="1"/>
      <w:marLeft w:val="0"/>
      <w:marRight w:val="0"/>
      <w:marTop w:val="0"/>
      <w:marBottom w:val="0"/>
      <w:divBdr>
        <w:top w:val="none" w:sz="0" w:space="0" w:color="auto"/>
        <w:left w:val="none" w:sz="0" w:space="0" w:color="auto"/>
        <w:bottom w:val="none" w:sz="0" w:space="0" w:color="auto"/>
        <w:right w:val="none" w:sz="0" w:space="0" w:color="auto"/>
      </w:divBdr>
    </w:div>
    <w:div w:id="132602822">
      <w:bodyDiv w:val="1"/>
      <w:marLeft w:val="0"/>
      <w:marRight w:val="0"/>
      <w:marTop w:val="0"/>
      <w:marBottom w:val="0"/>
      <w:divBdr>
        <w:top w:val="none" w:sz="0" w:space="0" w:color="auto"/>
        <w:left w:val="none" w:sz="0" w:space="0" w:color="auto"/>
        <w:bottom w:val="none" w:sz="0" w:space="0" w:color="auto"/>
        <w:right w:val="none" w:sz="0" w:space="0" w:color="auto"/>
      </w:divBdr>
    </w:div>
    <w:div w:id="132722800">
      <w:bodyDiv w:val="1"/>
      <w:marLeft w:val="0"/>
      <w:marRight w:val="0"/>
      <w:marTop w:val="0"/>
      <w:marBottom w:val="0"/>
      <w:divBdr>
        <w:top w:val="none" w:sz="0" w:space="0" w:color="auto"/>
        <w:left w:val="none" w:sz="0" w:space="0" w:color="auto"/>
        <w:bottom w:val="none" w:sz="0" w:space="0" w:color="auto"/>
        <w:right w:val="none" w:sz="0" w:space="0" w:color="auto"/>
      </w:divBdr>
    </w:div>
    <w:div w:id="134299031">
      <w:bodyDiv w:val="1"/>
      <w:marLeft w:val="0"/>
      <w:marRight w:val="0"/>
      <w:marTop w:val="0"/>
      <w:marBottom w:val="0"/>
      <w:divBdr>
        <w:top w:val="none" w:sz="0" w:space="0" w:color="auto"/>
        <w:left w:val="none" w:sz="0" w:space="0" w:color="auto"/>
        <w:bottom w:val="none" w:sz="0" w:space="0" w:color="auto"/>
        <w:right w:val="none" w:sz="0" w:space="0" w:color="auto"/>
      </w:divBdr>
    </w:div>
    <w:div w:id="134875113">
      <w:bodyDiv w:val="1"/>
      <w:marLeft w:val="0"/>
      <w:marRight w:val="0"/>
      <w:marTop w:val="0"/>
      <w:marBottom w:val="0"/>
      <w:divBdr>
        <w:top w:val="none" w:sz="0" w:space="0" w:color="auto"/>
        <w:left w:val="none" w:sz="0" w:space="0" w:color="auto"/>
        <w:bottom w:val="none" w:sz="0" w:space="0" w:color="auto"/>
        <w:right w:val="none" w:sz="0" w:space="0" w:color="auto"/>
      </w:divBdr>
    </w:div>
    <w:div w:id="135073752">
      <w:bodyDiv w:val="1"/>
      <w:marLeft w:val="0"/>
      <w:marRight w:val="0"/>
      <w:marTop w:val="0"/>
      <w:marBottom w:val="0"/>
      <w:divBdr>
        <w:top w:val="none" w:sz="0" w:space="0" w:color="auto"/>
        <w:left w:val="none" w:sz="0" w:space="0" w:color="auto"/>
        <w:bottom w:val="none" w:sz="0" w:space="0" w:color="auto"/>
        <w:right w:val="none" w:sz="0" w:space="0" w:color="auto"/>
      </w:divBdr>
    </w:div>
    <w:div w:id="135685590">
      <w:bodyDiv w:val="1"/>
      <w:marLeft w:val="0"/>
      <w:marRight w:val="0"/>
      <w:marTop w:val="0"/>
      <w:marBottom w:val="0"/>
      <w:divBdr>
        <w:top w:val="none" w:sz="0" w:space="0" w:color="auto"/>
        <w:left w:val="none" w:sz="0" w:space="0" w:color="auto"/>
        <w:bottom w:val="none" w:sz="0" w:space="0" w:color="auto"/>
        <w:right w:val="none" w:sz="0" w:space="0" w:color="auto"/>
      </w:divBdr>
    </w:div>
    <w:div w:id="136530008">
      <w:bodyDiv w:val="1"/>
      <w:marLeft w:val="0"/>
      <w:marRight w:val="0"/>
      <w:marTop w:val="0"/>
      <w:marBottom w:val="0"/>
      <w:divBdr>
        <w:top w:val="none" w:sz="0" w:space="0" w:color="auto"/>
        <w:left w:val="none" w:sz="0" w:space="0" w:color="auto"/>
        <w:bottom w:val="none" w:sz="0" w:space="0" w:color="auto"/>
        <w:right w:val="none" w:sz="0" w:space="0" w:color="auto"/>
      </w:divBdr>
    </w:div>
    <w:div w:id="136920891">
      <w:bodyDiv w:val="1"/>
      <w:marLeft w:val="0"/>
      <w:marRight w:val="0"/>
      <w:marTop w:val="0"/>
      <w:marBottom w:val="0"/>
      <w:divBdr>
        <w:top w:val="none" w:sz="0" w:space="0" w:color="auto"/>
        <w:left w:val="none" w:sz="0" w:space="0" w:color="auto"/>
        <w:bottom w:val="none" w:sz="0" w:space="0" w:color="auto"/>
        <w:right w:val="none" w:sz="0" w:space="0" w:color="auto"/>
      </w:divBdr>
    </w:div>
    <w:div w:id="137379935">
      <w:bodyDiv w:val="1"/>
      <w:marLeft w:val="0"/>
      <w:marRight w:val="0"/>
      <w:marTop w:val="0"/>
      <w:marBottom w:val="0"/>
      <w:divBdr>
        <w:top w:val="none" w:sz="0" w:space="0" w:color="auto"/>
        <w:left w:val="none" w:sz="0" w:space="0" w:color="auto"/>
        <w:bottom w:val="none" w:sz="0" w:space="0" w:color="auto"/>
        <w:right w:val="none" w:sz="0" w:space="0" w:color="auto"/>
      </w:divBdr>
    </w:div>
    <w:div w:id="139614774">
      <w:bodyDiv w:val="1"/>
      <w:marLeft w:val="0"/>
      <w:marRight w:val="0"/>
      <w:marTop w:val="0"/>
      <w:marBottom w:val="0"/>
      <w:divBdr>
        <w:top w:val="none" w:sz="0" w:space="0" w:color="auto"/>
        <w:left w:val="none" w:sz="0" w:space="0" w:color="auto"/>
        <w:bottom w:val="none" w:sz="0" w:space="0" w:color="auto"/>
        <w:right w:val="none" w:sz="0" w:space="0" w:color="auto"/>
      </w:divBdr>
    </w:div>
    <w:div w:id="139815026">
      <w:bodyDiv w:val="1"/>
      <w:marLeft w:val="0"/>
      <w:marRight w:val="0"/>
      <w:marTop w:val="0"/>
      <w:marBottom w:val="0"/>
      <w:divBdr>
        <w:top w:val="none" w:sz="0" w:space="0" w:color="auto"/>
        <w:left w:val="none" w:sz="0" w:space="0" w:color="auto"/>
        <w:bottom w:val="none" w:sz="0" w:space="0" w:color="auto"/>
        <w:right w:val="none" w:sz="0" w:space="0" w:color="auto"/>
      </w:divBdr>
    </w:div>
    <w:div w:id="141432067">
      <w:bodyDiv w:val="1"/>
      <w:marLeft w:val="0"/>
      <w:marRight w:val="0"/>
      <w:marTop w:val="0"/>
      <w:marBottom w:val="0"/>
      <w:divBdr>
        <w:top w:val="none" w:sz="0" w:space="0" w:color="auto"/>
        <w:left w:val="none" w:sz="0" w:space="0" w:color="auto"/>
        <w:bottom w:val="none" w:sz="0" w:space="0" w:color="auto"/>
        <w:right w:val="none" w:sz="0" w:space="0" w:color="auto"/>
      </w:divBdr>
    </w:div>
    <w:div w:id="142746745">
      <w:bodyDiv w:val="1"/>
      <w:marLeft w:val="0"/>
      <w:marRight w:val="0"/>
      <w:marTop w:val="0"/>
      <w:marBottom w:val="0"/>
      <w:divBdr>
        <w:top w:val="none" w:sz="0" w:space="0" w:color="auto"/>
        <w:left w:val="none" w:sz="0" w:space="0" w:color="auto"/>
        <w:bottom w:val="none" w:sz="0" w:space="0" w:color="auto"/>
        <w:right w:val="none" w:sz="0" w:space="0" w:color="auto"/>
      </w:divBdr>
    </w:div>
    <w:div w:id="143860273">
      <w:bodyDiv w:val="1"/>
      <w:marLeft w:val="0"/>
      <w:marRight w:val="0"/>
      <w:marTop w:val="0"/>
      <w:marBottom w:val="0"/>
      <w:divBdr>
        <w:top w:val="none" w:sz="0" w:space="0" w:color="auto"/>
        <w:left w:val="none" w:sz="0" w:space="0" w:color="auto"/>
        <w:bottom w:val="none" w:sz="0" w:space="0" w:color="auto"/>
        <w:right w:val="none" w:sz="0" w:space="0" w:color="auto"/>
      </w:divBdr>
    </w:div>
    <w:div w:id="144009120">
      <w:bodyDiv w:val="1"/>
      <w:marLeft w:val="0"/>
      <w:marRight w:val="0"/>
      <w:marTop w:val="0"/>
      <w:marBottom w:val="0"/>
      <w:divBdr>
        <w:top w:val="none" w:sz="0" w:space="0" w:color="auto"/>
        <w:left w:val="none" w:sz="0" w:space="0" w:color="auto"/>
        <w:bottom w:val="none" w:sz="0" w:space="0" w:color="auto"/>
        <w:right w:val="none" w:sz="0" w:space="0" w:color="auto"/>
      </w:divBdr>
    </w:div>
    <w:div w:id="145362266">
      <w:bodyDiv w:val="1"/>
      <w:marLeft w:val="0"/>
      <w:marRight w:val="0"/>
      <w:marTop w:val="0"/>
      <w:marBottom w:val="0"/>
      <w:divBdr>
        <w:top w:val="none" w:sz="0" w:space="0" w:color="auto"/>
        <w:left w:val="none" w:sz="0" w:space="0" w:color="auto"/>
        <w:bottom w:val="none" w:sz="0" w:space="0" w:color="auto"/>
        <w:right w:val="none" w:sz="0" w:space="0" w:color="auto"/>
      </w:divBdr>
    </w:div>
    <w:div w:id="146828777">
      <w:bodyDiv w:val="1"/>
      <w:marLeft w:val="0"/>
      <w:marRight w:val="0"/>
      <w:marTop w:val="0"/>
      <w:marBottom w:val="0"/>
      <w:divBdr>
        <w:top w:val="none" w:sz="0" w:space="0" w:color="auto"/>
        <w:left w:val="none" w:sz="0" w:space="0" w:color="auto"/>
        <w:bottom w:val="none" w:sz="0" w:space="0" w:color="auto"/>
        <w:right w:val="none" w:sz="0" w:space="0" w:color="auto"/>
      </w:divBdr>
    </w:div>
    <w:div w:id="148250618">
      <w:bodyDiv w:val="1"/>
      <w:marLeft w:val="0"/>
      <w:marRight w:val="0"/>
      <w:marTop w:val="0"/>
      <w:marBottom w:val="0"/>
      <w:divBdr>
        <w:top w:val="none" w:sz="0" w:space="0" w:color="auto"/>
        <w:left w:val="none" w:sz="0" w:space="0" w:color="auto"/>
        <w:bottom w:val="none" w:sz="0" w:space="0" w:color="auto"/>
        <w:right w:val="none" w:sz="0" w:space="0" w:color="auto"/>
      </w:divBdr>
    </w:div>
    <w:div w:id="149058980">
      <w:bodyDiv w:val="1"/>
      <w:marLeft w:val="0"/>
      <w:marRight w:val="0"/>
      <w:marTop w:val="0"/>
      <w:marBottom w:val="0"/>
      <w:divBdr>
        <w:top w:val="none" w:sz="0" w:space="0" w:color="auto"/>
        <w:left w:val="none" w:sz="0" w:space="0" w:color="auto"/>
        <w:bottom w:val="none" w:sz="0" w:space="0" w:color="auto"/>
        <w:right w:val="none" w:sz="0" w:space="0" w:color="auto"/>
      </w:divBdr>
    </w:div>
    <w:div w:id="149369780">
      <w:bodyDiv w:val="1"/>
      <w:marLeft w:val="0"/>
      <w:marRight w:val="0"/>
      <w:marTop w:val="0"/>
      <w:marBottom w:val="0"/>
      <w:divBdr>
        <w:top w:val="none" w:sz="0" w:space="0" w:color="auto"/>
        <w:left w:val="none" w:sz="0" w:space="0" w:color="auto"/>
        <w:bottom w:val="none" w:sz="0" w:space="0" w:color="auto"/>
        <w:right w:val="none" w:sz="0" w:space="0" w:color="auto"/>
      </w:divBdr>
    </w:div>
    <w:div w:id="149566210">
      <w:bodyDiv w:val="1"/>
      <w:marLeft w:val="0"/>
      <w:marRight w:val="0"/>
      <w:marTop w:val="0"/>
      <w:marBottom w:val="0"/>
      <w:divBdr>
        <w:top w:val="none" w:sz="0" w:space="0" w:color="auto"/>
        <w:left w:val="none" w:sz="0" w:space="0" w:color="auto"/>
        <w:bottom w:val="none" w:sz="0" w:space="0" w:color="auto"/>
        <w:right w:val="none" w:sz="0" w:space="0" w:color="auto"/>
      </w:divBdr>
    </w:div>
    <w:div w:id="149756121">
      <w:bodyDiv w:val="1"/>
      <w:marLeft w:val="0"/>
      <w:marRight w:val="0"/>
      <w:marTop w:val="0"/>
      <w:marBottom w:val="0"/>
      <w:divBdr>
        <w:top w:val="none" w:sz="0" w:space="0" w:color="auto"/>
        <w:left w:val="none" w:sz="0" w:space="0" w:color="auto"/>
        <w:bottom w:val="none" w:sz="0" w:space="0" w:color="auto"/>
        <w:right w:val="none" w:sz="0" w:space="0" w:color="auto"/>
      </w:divBdr>
    </w:div>
    <w:div w:id="150802654">
      <w:bodyDiv w:val="1"/>
      <w:marLeft w:val="0"/>
      <w:marRight w:val="0"/>
      <w:marTop w:val="0"/>
      <w:marBottom w:val="0"/>
      <w:divBdr>
        <w:top w:val="none" w:sz="0" w:space="0" w:color="auto"/>
        <w:left w:val="none" w:sz="0" w:space="0" w:color="auto"/>
        <w:bottom w:val="none" w:sz="0" w:space="0" w:color="auto"/>
        <w:right w:val="none" w:sz="0" w:space="0" w:color="auto"/>
      </w:divBdr>
    </w:div>
    <w:div w:id="151677298">
      <w:bodyDiv w:val="1"/>
      <w:marLeft w:val="0"/>
      <w:marRight w:val="0"/>
      <w:marTop w:val="0"/>
      <w:marBottom w:val="0"/>
      <w:divBdr>
        <w:top w:val="none" w:sz="0" w:space="0" w:color="auto"/>
        <w:left w:val="none" w:sz="0" w:space="0" w:color="auto"/>
        <w:bottom w:val="none" w:sz="0" w:space="0" w:color="auto"/>
        <w:right w:val="none" w:sz="0" w:space="0" w:color="auto"/>
      </w:divBdr>
    </w:div>
    <w:div w:id="151992639">
      <w:bodyDiv w:val="1"/>
      <w:marLeft w:val="0"/>
      <w:marRight w:val="0"/>
      <w:marTop w:val="0"/>
      <w:marBottom w:val="0"/>
      <w:divBdr>
        <w:top w:val="none" w:sz="0" w:space="0" w:color="auto"/>
        <w:left w:val="none" w:sz="0" w:space="0" w:color="auto"/>
        <w:bottom w:val="none" w:sz="0" w:space="0" w:color="auto"/>
        <w:right w:val="none" w:sz="0" w:space="0" w:color="auto"/>
      </w:divBdr>
    </w:div>
    <w:div w:id="152526914">
      <w:bodyDiv w:val="1"/>
      <w:marLeft w:val="0"/>
      <w:marRight w:val="0"/>
      <w:marTop w:val="0"/>
      <w:marBottom w:val="0"/>
      <w:divBdr>
        <w:top w:val="none" w:sz="0" w:space="0" w:color="auto"/>
        <w:left w:val="none" w:sz="0" w:space="0" w:color="auto"/>
        <w:bottom w:val="none" w:sz="0" w:space="0" w:color="auto"/>
        <w:right w:val="none" w:sz="0" w:space="0" w:color="auto"/>
      </w:divBdr>
    </w:div>
    <w:div w:id="153186774">
      <w:bodyDiv w:val="1"/>
      <w:marLeft w:val="0"/>
      <w:marRight w:val="0"/>
      <w:marTop w:val="0"/>
      <w:marBottom w:val="0"/>
      <w:divBdr>
        <w:top w:val="none" w:sz="0" w:space="0" w:color="auto"/>
        <w:left w:val="none" w:sz="0" w:space="0" w:color="auto"/>
        <w:bottom w:val="none" w:sz="0" w:space="0" w:color="auto"/>
        <w:right w:val="none" w:sz="0" w:space="0" w:color="auto"/>
      </w:divBdr>
    </w:div>
    <w:div w:id="154151595">
      <w:bodyDiv w:val="1"/>
      <w:marLeft w:val="0"/>
      <w:marRight w:val="0"/>
      <w:marTop w:val="0"/>
      <w:marBottom w:val="0"/>
      <w:divBdr>
        <w:top w:val="none" w:sz="0" w:space="0" w:color="auto"/>
        <w:left w:val="none" w:sz="0" w:space="0" w:color="auto"/>
        <w:bottom w:val="none" w:sz="0" w:space="0" w:color="auto"/>
        <w:right w:val="none" w:sz="0" w:space="0" w:color="auto"/>
      </w:divBdr>
    </w:div>
    <w:div w:id="154230496">
      <w:bodyDiv w:val="1"/>
      <w:marLeft w:val="0"/>
      <w:marRight w:val="0"/>
      <w:marTop w:val="0"/>
      <w:marBottom w:val="0"/>
      <w:divBdr>
        <w:top w:val="none" w:sz="0" w:space="0" w:color="auto"/>
        <w:left w:val="none" w:sz="0" w:space="0" w:color="auto"/>
        <w:bottom w:val="none" w:sz="0" w:space="0" w:color="auto"/>
        <w:right w:val="none" w:sz="0" w:space="0" w:color="auto"/>
      </w:divBdr>
    </w:div>
    <w:div w:id="155463581">
      <w:bodyDiv w:val="1"/>
      <w:marLeft w:val="0"/>
      <w:marRight w:val="0"/>
      <w:marTop w:val="0"/>
      <w:marBottom w:val="0"/>
      <w:divBdr>
        <w:top w:val="none" w:sz="0" w:space="0" w:color="auto"/>
        <w:left w:val="none" w:sz="0" w:space="0" w:color="auto"/>
        <w:bottom w:val="none" w:sz="0" w:space="0" w:color="auto"/>
        <w:right w:val="none" w:sz="0" w:space="0" w:color="auto"/>
      </w:divBdr>
    </w:div>
    <w:div w:id="155653496">
      <w:bodyDiv w:val="1"/>
      <w:marLeft w:val="0"/>
      <w:marRight w:val="0"/>
      <w:marTop w:val="0"/>
      <w:marBottom w:val="0"/>
      <w:divBdr>
        <w:top w:val="none" w:sz="0" w:space="0" w:color="auto"/>
        <w:left w:val="none" w:sz="0" w:space="0" w:color="auto"/>
        <w:bottom w:val="none" w:sz="0" w:space="0" w:color="auto"/>
        <w:right w:val="none" w:sz="0" w:space="0" w:color="auto"/>
      </w:divBdr>
    </w:div>
    <w:div w:id="156195588">
      <w:bodyDiv w:val="1"/>
      <w:marLeft w:val="0"/>
      <w:marRight w:val="0"/>
      <w:marTop w:val="0"/>
      <w:marBottom w:val="0"/>
      <w:divBdr>
        <w:top w:val="none" w:sz="0" w:space="0" w:color="auto"/>
        <w:left w:val="none" w:sz="0" w:space="0" w:color="auto"/>
        <w:bottom w:val="none" w:sz="0" w:space="0" w:color="auto"/>
        <w:right w:val="none" w:sz="0" w:space="0" w:color="auto"/>
      </w:divBdr>
    </w:div>
    <w:div w:id="157581127">
      <w:bodyDiv w:val="1"/>
      <w:marLeft w:val="0"/>
      <w:marRight w:val="0"/>
      <w:marTop w:val="0"/>
      <w:marBottom w:val="0"/>
      <w:divBdr>
        <w:top w:val="none" w:sz="0" w:space="0" w:color="auto"/>
        <w:left w:val="none" w:sz="0" w:space="0" w:color="auto"/>
        <w:bottom w:val="none" w:sz="0" w:space="0" w:color="auto"/>
        <w:right w:val="none" w:sz="0" w:space="0" w:color="auto"/>
      </w:divBdr>
    </w:div>
    <w:div w:id="157960935">
      <w:bodyDiv w:val="1"/>
      <w:marLeft w:val="0"/>
      <w:marRight w:val="0"/>
      <w:marTop w:val="0"/>
      <w:marBottom w:val="0"/>
      <w:divBdr>
        <w:top w:val="none" w:sz="0" w:space="0" w:color="auto"/>
        <w:left w:val="none" w:sz="0" w:space="0" w:color="auto"/>
        <w:bottom w:val="none" w:sz="0" w:space="0" w:color="auto"/>
        <w:right w:val="none" w:sz="0" w:space="0" w:color="auto"/>
      </w:divBdr>
    </w:div>
    <w:div w:id="159934322">
      <w:bodyDiv w:val="1"/>
      <w:marLeft w:val="0"/>
      <w:marRight w:val="0"/>
      <w:marTop w:val="0"/>
      <w:marBottom w:val="0"/>
      <w:divBdr>
        <w:top w:val="none" w:sz="0" w:space="0" w:color="auto"/>
        <w:left w:val="none" w:sz="0" w:space="0" w:color="auto"/>
        <w:bottom w:val="none" w:sz="0" w:space="0" w:color="auto"/>
        <w:right w:val="none" w:sz="0" w:space="0" w:color="auto"/>
      </w:divBdr>
    </w:div>
    <w:div w:id="161316120">
      <w:bodyDiv w:val="1"/>
      <w:marLeft w:val="0"/>
      <w:marRight w:val="0"/>
      <w:marTop w:val="0"/>
      <w:marBottom w:val="0"/>
      <w:divBdr>
        <w:top w:val="none" w:sz="0" w:space="0" w:color="auto"/>
        <w:left w:val="none" w:sz="0" w:space="0" w:color="auto"/>
        <w:bottom w:val="none" w:sz="0" w:space="0" w:color="auto"/>
        <w:right w:val="none" w:sz="0" w:space="0" w:color="auto"/>
      </w:divBdr>
    </w:div>
    <w:div w:id="161626472">
      <w:bodyDiv w:val="1"/>
      <w:marLeft w:val="0"/>
      <w:marRight w:val="0"/>
      <w:marTop w:val="0"/>
      <w:marBottom w:val="0"/>
      <w:divBdr>
        <w:top w:val="none" w:sz="0" w:space="0" w:color="auto"/>
        <w:left w:val="none" w:sz="0" w:space="0" w:color="auto"/>
        <w:bottom w:val="none" w:sz="0" w:space="0" w:color="auto"/>
        <w:right w:val="none" w:sz="0" w:space="0" w:color="auto"/>
      </w:divBdr>
    </w:div>
    <w:div w:id="162823285">
      <w:bodyDiv w:val="1"/>
      <w:marLeft w:val="0"/>
      <w:marRight w:val="0"/>
      <w:marTop w:val="0"/>
      <w:marBottom w:val="0"/>
      <w:divBdr>
        <w:top w:val="none" w:sz="0" w:space="0" w:color="auto"/>
        <w:left w:val="none" w:sz="0" w:space="0" w:color="auto"/>
        <w:bottom w:val="none" w:sz="0" w:space="0" w:color="auto"/>
        <w:right w:val="none" w:sz="0" w:space="0" w:color="auto"/>
      </w:divBdr>
    </w:div>
    <w:div w:id="163278494">
      <w:bodyDiv w:val="1"/>
      <w:marLeft w:val="0"/>
      <w:marRight w:val="0"/>
      <w:marTop w:val="0"/>
      <w:marBottom w:val="0"/>
      <w:divBdr>
        <w:top w:val="none" w:sz="0" w:space="0" w:color="auto"/>
        <w:left w:val="none" w:sz="0" w:space="0" w:color="auto"/>
        <w:bottom w:val="none" w:sz="0" w:space="0" w:color="auto"/>
        <w:right w:val="none" w:sz="0" w:space="0" w:color="auto"/>
      </w:divBdr>
    </w:div>
    <w:div w:id="164322524">
      <w:bodyDiv w:val="1"/>
      <w:marLeft w:val="0"/>
      <w:marRight w:val="0"/>
      <w:marTop w:val="0"/>
      <w:marBottom w:val="0"/>
      <w:divBdr>
        <w:top w:val="none" w:sz="0" w:space="0" w:color="auto"/>
        <w:left w:val="none" w:sz="0" w:space="0" w:color="auto"/>
        <w:bottom w:val="none" w:sz="0" w:space="0" w:color="auto"/>
        <w:right w:val="none" w:sz="0" w:space="0" w:color="auto"/>
      </w:divBdr>
    </w:div>
    <w:div w:id="164790196">
      <w:bodyDiv w:val="1"/>
      <w:marLeft w:val="0"/>
      <w:marRight w:val="0"/>
      <w:marTop w:val="0"/>
      <w:marBottom w:val="0"/>
      <w:divBdr>
        <w:top w:val="none" w:sz="0" w:space="0" w:color="auto"/>
        <w:left w:val="none" w:sz="0" w:space="0" w:color="auto"/>
        <w:bottom w:val="none" w:sz="0" w:space="0" w:color="auto"/>
        <w:right w:val="none" w:sz="0" w:space="0" w:color="auto"/>
      </w:divBdr>
    </w:div>
    <w:div w:id="165947091">
      <w:bodyDiv w:val="1"/>
      <w:marLeft w:val="0"/>
      <w:marRight w:val="0"/>
      <w:marTop w:val="0"/>
      <w:marBottom w:val="0"/>
      <w:divBdr>
        <w:top w:val="none" w:sz="0" w:space="0" w:color="auto"/>
        <w:left w:val="none" w:sz="0" w:space="0" w:color="auto"/>
        <w:bottom w:val="none" w:sz="0" w:space="0" w:color="auto"/>
        <w:right w:val="none" w:sz="0" w:space="0" w:color="auto"/>
      </w:divBdr>
    </w:div>
    <w:div w:id="166143189">
      <w:bodyDiv w:val="1"/>
      <w:marLeft w:val="0"/>
      <w:marRight w:val="0"/>
      <w:marTop w:val="0"/>
      <w:marBottom w:val="0"/>
      <w:divBdr>
        <w:top w:val="none" w:sz="0" w:space="0" w:color="auto"/>
        <w:left w:val="none" w:sz="0" w:space="0" w:color="auto"/>
        <w:bottom w:val="none" w:sz="0" w:space="0" w:color="auto"/>
        <w:right w:val="none" w:sz="0" w:space="0" w:color="auto"/>
      </w:divBdr>
    </w:div>
    <w:div w:id="166215279">
      <w:bodyDiv w:val="1"/>
      <w:marLeft w:val="0"/>
      <w:marRight w:val="0"/>
      <w:marTop w:val="0"/>
      <w:marBottom w:val="0"/>
      <w:divBdr>
        <w:top w:val="none" w:sz="0" w:space="0" w:color="auto"/>
        <w:left w:val="none" w:sz="0" w:space="0" w:color="auto"/>
        <w:bottom w:val="none" w:sz="0" w:space="0" w:color="auto"/>
        <w:right w:val="none" w:sz="0" w:space="0" w:color="auto"/>
      </w:divBdr>
    </w:div>
    <w:div w:id="166403743">
      <w:bodyDiv w:val="1"/>
      <w:marLeft w:val="0"/>
      <w:marRight w:val="0"/>
      <w:marTop w:val="0"/>
      <w:marBottom w:val="0"/>
      <w:divBdr>
        <w:top w:val="none" w:sz="0" w:space="0" w:color="auto"/>
        <w:left w:val="none" w:sz="0" w:space="0" w:color="auto"/>
        <w:bottom w:val="none" w:sz="0" w:space="0" w:color="auto"/>
        <w:right w:val="none" w:sz="0" w:space="0" w:color="auto"/>
      </w:divBdr>
    </w:div>
    <w:div w:id="166747535">
      <w:bodyDiv w:val="1"/>
      <w:marLeft w:val="0"/>
      <w:marRight w:val="0"/>
      <w:marTop w:val="0"/>
      <w:marBottom w:val="0"/>
      <w:divBdr>
        <w:top w:val="none" w:sz="0" w:space="0" w:color="auto"/>
        <w:left w:val="none" w:sz="0" w:space="0" w:color="auto"/>
        <w:bottom w:val="none" w:sz="0" w:space="0" w:color="auto"/>
        <w:right w:val="none" w:sz="0" w:space="0" w:color="auto"/>
      </w:divBdr>
    </w:div>
    <w:div w:id="168250938">
      <w:bodyDiv w:val="1"/>
      <w:marLeft w:val="0"/>
      <w:marRight w:val="0"/>
      <w:marTop w:val="0"/>
      <w:marBottom w:val="0"/>
      <w:divBdr>
        <w:top w:val="none" w:sz="0" w:space="0" w:color="auto"/>
        <w:left w:val="none" w:sz="0" w:space="0" w:color="auto"/>
        <w:bottom w:val="none" w:sz="0" w:space="0" w:color="auto"/>
        <w:right w:val="none" w:sz="0" w:space="0" w:color="auto"/>
      </w:divBdr>
    </w:div>
    <w:div w:id="168449369">
      <w:bodyDiv w:val="1"/>
      <w:marLeft w:val="0"/>
      <w:marRight w:val="0"/>
      <w:marTop w:val="0"/>
      <w:marBottom w:val="0"/>
      <w:divBdr>
        <w:top w:val="none" w:sz="0" w:space="0" w:color="auto"/>
        <w:left w:val="none" w:sz="0" w:space="0" w:color="auto"/>
        <w:bottom w:val="none" w:sz="0" w:space="0" w:color="auto"/>
        <w:right w:val="none" w:sz="0" w:space="0" w:color="auto"/>
      </w:divBdr>
    </w:div>
    <w:div w:id="168493312">
      <w:bodyDiv w:val="1"/>
      <w:marLeft w:val="0"/>
      <w:marRight w:val="0"/>
      <w:marTop w:val="0"/>
      <w:marBottom w:val="0"/>
      <w:divBdr>
        <w:top w:val="none" w:sz="0" w:space="0" w:color="auto"/>
        <w:left w:val="none" w:sz="0" w:space="0" w:color="auto"/>
        <w:bottom w:val="none" w:sz="0" w:space="0" w:color="auto"/>
        <w:right w:val="none" w:sz="0" w:space="0" w:color="auto"/>
      </w:divBdr>
    </w:div>
    <w:div w:id="168906529">
      <w:bodyDiv w:val="1"/>
      <w:marLeft w:val="0"/>
      <w:marRight w:val="0"/>
      <w:marTop w:val="0"/>
      <w:marBottom w:val="0"/>
      <w:divBdr>
        <w:top w:val="none" w:sz="0" w:space="0" w:color="auto"/>
        <w:left w:val="none" w:sz="0" w:space="0" w:color="auto"/>
        <w:bottom w:val="none" w:sz="0" w:space="0" w:color="auto"/>
        <w:right w:val="none" w:sz="0" w:space="0" w:color="auto"/>
      </w:divBdr>
    </w:div>
    <w:div w:id="170727316">
      <w:bodyDiv w:val="1"/>
      <w:marLeft w:val="0"/>
      <w:marRight w:val="0"/>
      <w:marTop w:val="0"/>
      <w:marBottom w:val="0"/>
      <w:divBdr>
        <w:top w:val="none" w:sz="0" w:space="0" w:color="auto"/>
        <w:left w:val="none" w:sz="0" w:space="0" w:color="auto"/>
        <w:bottom w:val="none" w:sz="0" w:space="0" w:color="auto"/>
        <w:right w:val="none" w:sz="0" w:space="0" w:color="auto"/>
      </w:divBdr>
    </w:div>
    <w:div w:id="171070210">
      <w:bodyDiv w:val="1"/>
      <w:marLeft w:val="0"/>
      <w:marRight w:val="0"/>
      <w:marTop w:val="0"/>
      <w:marBottom w:val="0"/>
      <w:divBdr>
        <w:top w:val="none" w:sz="0" w:space="0" w:color="auto"/>
        <w:left w:val="none" w:sz="0" w:space="0" w:color="auto"/>
        <w:bottom w:val="none" w:sz="0" w:space="0" w:color="auto"/>
        <w:right w:val="none" w:sz="0" w:space="0" w:color="auto"/>
      </w:divBdr>
    </w:div>
    <w:div w:id="173225464">
      <w:bodyDiv w:val="1"/>
      <w:marLeft w:val="0"/>
      <w:marRight w:val="0"/>
      <w:marTop w:val="0"/>
      <w:marBottom w:val="0"/>
      <w:divBdr>
        <w:top w:val="none" w:sz="0" w:space="0" w:color="auto"/>
        <w:left w:val="none" w:sz="0" w:space="0" w:color="auto"/>
        <w:bottom w:val="none" w:sz="0" w:space="0" w:color="auto"/>
        <w:right w:val="none" w:sz="0" w:space="0" w:color="auto"/>
      </w:divBdr>
    </w:div>
    <w:div w:id="173307798">
      <w:bodyDiv w:val="1"/>
      <w:marLeft w:val="0"/>
      <w:marRight w:val="0"/>
      <w:marTop w:val="0"/>
      <w:marBottom w:val="0"/>
      <w:divBdr>
        <w:top w:val="none" w:sz="0" w:space="0" w:color="auto"/>
        <w:left w:val="none" w:sz="0" w:space="0" w:color="auto"/>
        <w:bottom w:val="none" w:sz="0" w:space="0" w:color="auto"/>
        <w:right w:val="none" w:sz="0" w:space="0" w:color="auto"/>
      </w:divBdr>
    </w:div>
    <w:div w:id="173765472">
      <w:bodyDiv w:val="1"/>
      <w:marLeft w:val="0"/>
      <w:marRight w:val="0"/>
      <w:marTop w:val="0"/>
      <w:marBottom w:val="0"/>
      <w:divBdr>
        <w:top w:val="none" w:sz="0" w:space="0" w:color="auto"/>
        <w:left w:val="none" w:sz="0" w:space="0" w:color="auto"/>
        <w:bottom w:val="none" w:sz="0" w:space="0" w:color="auto"/>
        <w:right w:val="none" w:sz="0" w:space="0" w:color="auto"/>
      </w:divBdr>
    </w:div>
    <w:div w:id="173811373">
      <w:bodyDiv w:val="1"/>
      <w:marLeft w:val="0"/>
      <w:marRight w:val="0"/>
      <w:marTop w:val="0"/>
      <w:marBottom w:val="0"/>
      <w:divBdr>
        <w:top w:val="none" w:sz="0" w:space="0" w:color="auto"/>
        <w:left w:val="none" w:sz="0" w:space="0" w:color="auto"/>
        <w:bottom w:val="none" w:sz="0" w:space="0" w:color="auto"/>
        <w:right w:val="none" w:sz="0" w:space="0" w:color="auto"/>
      </w:divBdr>
    </w:div>
    <w:div w:id="175274360">
      <w:bodyDiv w:val="1"/>
      <w:marLeft w:val="0"/>
      <w:marRight w:val="0"/>
      <w:marTop w:val="0"/>
      <w:marBottom w:val="0"/>
      <w:divBdr>
        <w:top w:val="none" w:sz="0" w:space="0" w:color="auto"/>
        <w:left w:val="none" w:sz="0" w:space="0" w:color="auto"/>
        <w:bottom w:val="none" w:sz="0" w:space="0" w:color="auto"/>
        <w:right w:val="none" w:sz="0" w:space="0" w:color="auto"/>
      </w:divBdr>
    </w:div>
    <w:div w:id="175585224">
      <w:bodyDiv w:val="1"/>
      <w:marLeft w:val="0"/>
      <w:marRight w:val="0"/>
      <w:marTop w:val="0"/>
      <w:marBottom w:val="0"/>
      <w:divBdr>
        <w:top w:val="none" w:sz="0" w:space="0" w:color="auto"/>
        <w:left w:val="none" w:sz="0" w:space="0" w:color="auto"/>
        <w:bottom w:val="none" w:sz="0" w:space="0" w:color="auto"/>
        <w:right w:val="none" w:sz="0" w:space="0" w:color="auto"/>
      </w:divBdr>
    </w:div>
    <w:div w:id="177811811">
      <w:bodyDiv w:val="1"/>
      <w:marLeft w:val="0"/>
      <w:marRight w:val="0"/>
      <w:marTop w:val="0"/>
      <w:marBottom w:val="0"/>
      <w:divBdr>
        <w:top w:val="none" w:sz="0" w:space="0" w:color="auto"/>
        <w:left w:val="none" w:sz="0" w:space="0" w:color="auto"/>
        <w:bottom w:val="none" w:sz="0" w:space="0" w:color="auto"/>
        <w:right w:val="none" w:sz="0" w:space="0" w:color="auto"/>
      </w:divBdr>
    </w:div>
    <w:div w:id="178541645">
      <w:bodyDiv w:val="1"/>
      <w:marLeft w:val="0"/>
      <w:marRight w:val="0"/>
      <w:marTop w:val="0"/>
      <w:marBottom w:val="0"/>
      <w:divBdr>
        <w:top w:val="none" w:sz="0" w:space="0" w:color="auto"/>
        <w:left w:val="none" w:sz="0" w:space="0" w:color="auto"/>
        <w:bottom w:val="none" w:sz="0" w:space="0" w:color="auto"/>
        <w:right w:val="none" w:sz="0" w:space="0" w:color="auto"/>
      </w:divBdr>
    </w:div>
    <w:div w:id="179662985">
      <w:bodyDiv w:val="1"/>
      <w:marLeft w:val="0"/>
      <w:marRight w:val="0"/>
      <w:marTop w:val="0"/>
      <w:marBottom w:val="0"/>
      <w:divBdr>
        <w:top w:val="none" w:sz="0" w:space="0" w:color="auto"/>
        <w:left w:val="none" w:sz="0" w:space="0" w:color="auto"/>
        <w:bottom w:val="none" w:sz="0" w:space="0" w:color="auto"/>
        <w:right w:val="none" w:sz="0" w:space="0" w:color="auto"/>
      </w:divBdr>
    </w:div>
    <w:div w:id="179972287">
      <w:bodyDiv w:val="1"/>
      <w:marLeft w:val="0"/>
      <w:marRight w:val="0"/>
      <w:marTop w:val="0"/>
      <w:marBottom w:val="0"/>
      <w:divBdr>
        <w:top w:val="none" w:sz="0" w:space="0" w:color="auto"/>
        <w:left w:val="none" w:sz="0" w:space="0" w:color="auto"/>
        <w:bottom w:val="none" w:sz="0" w:space="0" w:color="auto"/>
        <w:right w:val="none" w:sz="0" w:space="0" w:color="auto"/>
      </w:divBdr>
    </w:div>
    <w:div w:id="180435831">
      <w:bodyDiv w:val="1"/>
      <w:marLeft w:val="0"/>
      <w:marRight w:val="0"/>
      <w:marTop w:val="0"/>
      <w:marBottom w:val="0"/>
      <w:divBdr>
        <w:top w:val="none" w:sz="0" w:space="0" w:color="auto"/>
        <w:left w:val="none" w:sz="0" w:space="0" w:color="auto"/>
        <w:bottom w:val="none" w:sz="0" w:space="0" w:color="auto"/>
        <w:right w:val="none" w:sz="0" w:space="0" w:color="auto"/>
      </w:divBdr>
    </w:div>
    <w:div w:id="182521131">
      <w:bodyDiv w:val="1"/>
      <w:marLeft w:val="0"/>
      <w:marRight w:val="0"/>
      <w:marTop w:val="0"/>
      <w:marBottom w:val="0"/>
      <w:divBdr>
        <w:top w:val="none" w:sz="0" w:space="0" w:color="auto"/>
        <w:left w:val="none" w:sz="0" w:space="0" w:color="auto"/>
        <w:bottom w:val="none" w:sz="0" w:space="0" w:color="auto"/>
        <w:right w:val="none" w:sz="0" w:space="0" w:color="auto"/>
      </w:divBdr>
    </w:div>
    <w:div w:id="183178323">
      <w:bodyDiv w:val="1"/>
      <w:marLeft w:val="0"/>
      <w:marRight w:val="0"/>
      <w:marTop w:val="0"/>
      <w:marBottom w:val="0"/>
      <w:divBdr>
        <w:top w:val="none" w:sz="0" w:space="0" w:color="auto"/>
        <w:left w:val="none" w:sz="0" w:space="0" w:color="auto"/>
        <w:bottom w:val="none" w:sz="0" w:space="0" w:color="auto"/>
        <w:right w:val="none" w:sz="0" w:space="0" w:color="auto"/>
      </w:divBdr>
    </w:div>
    <w:div w:id="183446572">
      <w:bodyDiv w:val="1"/>
      <w:marLeft w:val="0"/>
      <w:marRight w:val="0"/>
      <w:marTop w:val="0"/>
      <w:marBottom w:val="0"/>
      <w:divBdr>
        <w:top w:val="none" w:sz="0" w:space="0" w:color="auto"/>
        <w:left w:val="none" w:sz="0" w:space="0" w:color="auto"/>
        <w:bottom w:val="none" w:sz="0" w:space="0" w:color="auto"/>
        <w:right w:val="none" w:sz="0" w:space="0" w:color="auto"/>
      </w:divBdr>
    </w:div>
    <w:div w:id="184442556">
      <w:bodyDiv w:val="1"/>
      <w:marLeft w:val="0"/>
      <w:marRight w:val="0"/>
      <w:marTop w:val="0"/>
      <w:marBottom w:val="0"/>
      <w:divBdr>
        <w:top w:val="none" w:sz="0" w:space="0" w:color="auto"/>
        <w:left w:val="none" w:sz="0" w:space="0" w:color="auto"/>
        <w:bottom w:val="none" w:sz="0" w:space="0" w:color="auto"/>
        <w:right w:val="none" w:sz="0" w:space="0" w:color="auto"/>
      </w:divBdr>
    </w:div>
    <w:div w:id="186406446">
      <w:bodyDiv w:val="1"/>
      <w:marLeft w:val="0"/>
      <w:marRight w:val="0"/>
      <w:marTop w:val="0"/>
      <w:marBottom w:val="0"/>
      <w:divBdr>
        <w:top w:val="none" w:sz="0" w:space="0" w:color="auto"/>
        <w:left w:val="none" w:sz="0" w:space="0" w:color="auto"/>
        <w:bottom w:val="none" w:sz="0" w:space="0" w:color="auto"/>
        <w:right w:val="none" w:sz="0" w:space="0" w:color="auto"/>
      </w:divBdr>
    </w:div>
    <w:div w:id="188374648">
      <w:bodyDiv w:val="1"/>
      <w:marLeft w:val="0"/>
      <w:marRight w:val="0"/>
      <w:marTop w:val="0"/>
      <w:marBottom w:val="0"/>
      <w:divBdr>
        <w:top w:val="none" w:sz="0" w:space="0" w:color="auto"/>
        <w:left w:val="none" w:sz="0" w:space="0" w:color="auto"/>
        <w:bottom w:val="none" w:sz="0" w:space="0" w:color="auto"/>
        <w:right w:val="none" w:sz="0" w:space="0" w:color="auto"/>
      </w:divBdr>
    </w:div>
    <w:div w:id="188689274">
      <w:bodyDiv w:val="1"/>
      <w:marLeft w:val="0"/>
      <w:marRight w:val="0"/>
      <w:marTop w:val="0"/>
      <w:marBottom w:val="0"/>
      <w:divBdr>
        <w:top w:val="none" w:sz="0" w:space="0" w:color="auto"/>
        <w:left w:val="none" w:sz="0" w:space="0" w:color="auto"/>
        <w:bottom w:val="none" w:sz="0" w:space="0" w:color="auto"/>
        <w:right w:val="none" w:sz="0" w:space="0" w:color="auto"/>
      </w:divBdr>
    </w:div>
    <w:div w:id="189491148">
      <w:bodyDiv w:val="1"/>
      <w:marLeft w:val="0"/>
      <w:marRight w:val="0"/>
      <w:marTop w:val="0"/>
      <w:marBottom w:val="0"/>
      <w:divBdr>
        <w:top w:val="none" w:sz="0" w:space="0" w:color="auto"/>
        <w:left w:val="none" w:sz="0" w:space="0" w:color="auto"/>
        <w:bottom w:val="none" w:sz="0" w:space="0" w:color="auto"/>
        <w:right w:val="none" w:sz="0" w:space="0" w:color="auto"/>
      </w:divBdr>
    </w:div>
    <w:div w:id="190268549">
      <w:bodyDiv w:val="1"/>
      <w:marLeft w:val="0"/>
      <w:marRight w:val="0"/>
      <w:marTop w:val="0"/>
      <w:marBottom w:val="0"/>
      <w:divBdr>
        <w:top w:val="none" w:sz="0" w:space="0" w:color="auto"/>
        <w:left w:val="none" w:sz="0" w:space="0" w:color="auto"/>
        <w:bottom w:val="none" w:sz="0" w:space="0" w:color="auto"/>
        <w:right w:val="none" w:sz="0" w:space="0" w:color="auto"/>
      </w:divBdr>
    </w:div>
    <w:div w:id="190993633">
      <w:bodyDiv w:val="1"/>
      <w:marLeft w:val="0"/>
      <w:marRight w:val="0"/>
      <w:marTop w:val="0"/>
      <w:marBottom w:val="0"/>
      <w:divBdr>
        <w:top w:val="none" w:sz="0" w:space="0" w:color="auto"/>
        <w:left w:val="none" w:sz="0" w:space="0" w:color="auto"/>
        <w:bottom w:val="none" w:sz="0" w:space="0" w:color="auto"/>
        <w:right w:val="none" w:sz="0" w:space="0" w:color="auto"/>
      </w:divBdr>
    </w:div>
    <w:div w:id="191575195">
      <w:bodyDiv w:val="1"/>
      <w:marLeft w:val="0"/>
      <w:marRight w:val="0"/>
      <w:marTop w:val="0"/>
      <w:marBottom w:val="0"/>
      <w:divBdr>
        <w:top w:val="none" w:sz="0" w:space="0" w:color="auto"/>
        <w:left w:val="none" w:sz="0" w:space="0" w:color="auto"/>
        <w:bottom w:val="none" w:sz="0" w:space="0" w:color="auto"/>
        <w:right w:val="none" w:sz="0" w:space="0" w:color="auto"/>
      </w:divBdr>
    </w:div>
    <w:div w:id="192772341">
      <w:bodyDiv w:val="1"/>
      <w:marLeft w:val="0"/>
      <w:marRight w:val="0"/>
      <w:marTop w:val="0"/>
      <w:marBottom w:val="0"/>
      <w:divBdr>
        <w:top w:val="none" w:sz="0" w:space="0" w:color="auto"/>
        <w:left w:val="none" w:sz="0" w:space="0" w:color="auto"/>
        <w:bottom w:val="none" w:sz="0" w:space="0" w:color="auto"/>
        <w:right w:val="none" w:sz="0" w:space="0" w:color="auto"/>
      </w:divBdr>
    </w:div>
    <w:div w:id="193348006">
      <w:bodyDiv w:val="1"/>
      <w:marLeft w:val="0"/>
      <w:marRight w:val="0"/>
      <w:marTop w:val="0"/>
      <w:marBottom w:val="0"/>
      <w:divBdr>
        <w:top w:val="none" w:sz="0" w:space="0" w:color="auto"/>
        <w:left w:val="none" w:sz="0" w:space="0" w:color="auto"/>
        <w:bottom w:val="none" w:sz="0" w:space="0" w:color="auto"/>
        <w:right w:val="none" w:sz="0" w:space="0" w:color="auto"/>
      </w:divBdr>
    </w:div>
    <w:div w:id="194271002">
      <w:bodyDiv w:val="1"/>
      <w:marLeft w:val="0"/>
      <w:marRight w:val="0"/>
      <w:marTop w:val="0"/>
      <w:marBottom w:val="0"/>
      <w:divBdr>
        <w:top w:val="none" w:sz="0" w:space="0" w:color="auto"/>
        <w:left w:val="none" w:sz="0" w:space="0" w:color="auto"/>
        <w:bottom w:val="none" w:sz="0" w:space="0" w:color="auto"/>
        <w:right w:val="none" w:sz="0" w:space="0" w:color="auto"/>
      </w:divBdr>
    </w:div>
    <w:div w:id="194539983">
      <w:bodyDiv w:val="1"/>
      <w:marLeft w:val="0"/>
      <w:marRight w:val="0"/>
      <w:marTop w:val="0"/>
      <w:marBottom w:val="0"/>
      <w:divBdr>
        <w:top w:val="none" w:sz="0" w:space="0" w:color="auto"/>
        <w:left w:val="none" w:sz="0" w:space="0" w:color="auto"/>
        <w:bottom w:val="none" w:sz="0" w:space="0" w:color="auto"/>
        <w:right w:val="none" w:sz="0" w:space="0" w:color="auto"/>
      </w:divBdr>
    </w:div>
    <w:div w:id="194848758">
      <w:bodyDiv w:val="1"/>
      <w:marLeft w:val="0"/>
      <w:marRight w:val="0"/>
      <w:marTop w:val="0"/>
      <w:marBottom w:val="0"/>
      <w:divBdr>
        <w:top w:val="none" w:sz="0" w:space="0" w:color="auto"/>
        <w:left w:val="none" w:sz="0" w:space="0" w:color="auto"/>
        <w:bottom w:val="none" w:sz="0" w:space="0" w:color="auto"/>
        <w:right w:val="none" w:sz="0" w:space="0" w:color="auto"/>
      </w:divBdr>
    </w:div>
    <w:div w:id="196505015">
      <w:bodyDiv w:val="1"/>
      <w:marLeft w:val="0"/>
      <w:marRight w:val="0"/>
      <w:marTop w:val="0"/>
      <w:marBottom w:val="0"/>
      <w:divBdr>
        <w:top w:val="none" w:sz="0" w:space="0" w:color="auto"/>
        <w:left w:val="none" w:sz="0" w:space="0" w:color="auto"/>
        <w:bottom w:val="none" w:sz="0" w:space="0" w:color="auto"/>
        <w:right w:val="none" w:sz="0" w:space="0" w:color="auto"/>
      </w:divBdr>
    </w:div>
    <w:div w:id="196739810">
      <w:bodyDiv w:val="1"/>
      <w:marLeft w:val="0"/>
      <w:marRight w:val="0"/>
      <w:marTop w:val="0"/>
      <w:marBottom w:val="0"/>
      <w:divBdr>
        <w:top w:val="none" w:sz="0" w:space="0" w:color="auto"/>
        <w:left w:val="none" w:sz="0" w:space="0" w:color="auto"/>
        <w:bottom w:val="none" w:sz="0" w:space="0" w:color="auto"/>
        <w:right w:val="none" w:sz="0" w:space="0" w:color="auto"/>
      </w:divBdr>
    </w:div>
    <w:div w:id="197283521">
      <w:bodyDiv w:val="1"/>
      <w:marLeft w:val="0"/>
      <w:marRight w:val="0"/>
      <w:marTop w:val="0"/>
      <w:marBottom w:val="0"/>
      <w:divBdr>
        <w:top w:val="none" w:sz="0" w:space="0" w:color="auto"/>
        <w:left w:val="none" w:sz="0" w:space="0" w:color="auto"/>
        <w:bottom w:val="none" w:sz="0" w:space="0" w:color="auto"/>
        <w:right w:val="none" w:sz="0" w:space="0" w:color="auto"/>
      </w:divBdr>
    </w:div>
    <w:div w:id="198514450">
      <w:bodyDiv w:val="1"/>
      <w:marLeft w:val="0"/>
      <w:marRight w:val="0"/>
      <w:marTop w:val="0"/>
      <w:marBottom w:val="0"/>
      <w:divBdr>
        <w:top w:val="none" w:sz="0" w:space="0" w:color="auto"/>
        <w:left w:val="none" w:sz="0" w:space="0" w:color="auto"/>
        <w:bottom w:val="none" w:sz="0" w:space="0" w:color="auto"/>
        <w:right w:val="none" w:sz="0" w:space="0" w:color="auto"/>
      </w:divBdr>
    </w:div>
    <w:div w:id="198906110">
      <w:bodyDiv w:val="1"/>
      <w:marLeft w:val="0"/>
      <w:marRight w:val="0"/>
      <w:marTop w:val="0"/>
      <w:marBottom w:val="0"/>
      <w:divBdr>
        <w:top w:val="none" w:sz="0" w:space="0" w:color="auto"/>
        <w:left w:val="none" w:sz="0" w:space="0" w:color="auto"/>
        <w:bottom w:val="none" w:sz="0" w:space="0" w:color="auto"/>
        <w:right w:val="none" w:sz="0" w:space="0" w:color="auto"/>
      </w:divBdr>
    </w:div>
    <w:div w:id="199560909">
      <w:bodyDiv w:val="1"/>
      <w:marLeft w:val="0"/>
      <w:marRight w:val="0"/>
      <w:marTop w:val="0"/>
      <w:marBottom w:val="0"/>
      <w:divBdr>
        <w:top w:val="none" w:sz="0" w:space="0" w:color="auto"/>
        <w:left w:val="none" w:sz="0" w:space="0" w:color="auto"/>
        <w:bottom w:val="none" w:sz="0" w:space="0" w:color="auto"/>
        <w:right w:val="none" w:sz="0" w:space="0" w:color="auto"/>
      </w:divBdr>
    </w:div>
    <w:div w:id="200097567">
      <w:bodyDiv w:val="1"/>
      <w:marLeft w:val="0"/>
      <w:marRight w:val="0"/>
      <w:marTop w:val="0"/>
      <w:marBottom w:val="0"/>
      <w:divBdr>
        <w:top w:val="none" w:sz="0" w:space="0" w:color="auto"/>
        <w:left w:val="none" w:sz="0" w:space="0" w:color="auto"/>
        <w:bottom w:val="none" w:sz="0" w:space="0" w:color="auto"/>
        <w:right w:val="none" w:sz="0" w:space="0" w:color="auto"/>
      </w:divBdr>
    </w:div>
    <w:div w:id="200288814">
      <w:bodyDiv w:val="1"/>
      <w:marLeft w:val="0"/>
      <w:marRight w:val="0"/>
      <w:marTop w:val="0"/>
      <w:marBottom w:val="0"/>
      <w:divBdr>
        <w:top w:val="none" w:sz="0" w:space="0" w:color="auto"/>
        <w:left w:val="none" w:sz="0" w:space="0" w:color="auto"/>
        <w:bottom w:val="none" w:sz="0" w:space="0" w:color="auto"/>
        <w:right w:val="none" w:sz="0" w:space="0" w:color="auto"/>
      </w:divBdr>
    </w:div>
    <w:div w:id="200366430">
      <w:bodyDiv w:val="1"/>
      <w:marLeft w:val="0"/>
      <w:marRight w:val="0"/>
      <w:marTop w:val="0"/>
      <w:marBottom w:val="0"/>
      <w:divBdr>
        <w:top w:val="none" w:sz="0" w:space="0" w:color="auto"/>
        <w:left w:val="none" w:sz="0" w:space="0" w:color="auto"/>
        <w:bottom w:val="none" w:sz="0" w:space="0" w:color="auto"/>
        <w:right w:val="none" w:sz="0" w:space="0" w:color="auto"/>
      </w:divBdr>
    </w:div>
    <w:div w:id="200749237">
      <w:bodyDiv w:val="1"/>
      <w:marLeft w:val="0"/>
      <w:marRight w:val="0"/>
      <w:marTop w:val="0"/>
      <w:marBottom w:val="0"/>
      <w:divBdr>
        <w:top w:val="none" w:sz="0" w:space="0" w:color="auto"/>
        <w:left w:val="none" w:sz="0" w:space="0" w:color="auto"/>
        <w:bottom w:val="none" w:sz="0" w:space="0" w:color="auto"/>
        <w:right w:val="none" w:sz="0" w:space="0" w:color="auto"/>
      </w:divBdr>
    </w:div>
    <w:div w:id="202138650">
      <w:bodyDiv w:val="1"/>
      <w:marLeft w:val="0"/>
      <w:marRight w:val="0"/>
      <w:marTop w:val="0"/>
      <w:marBottom w:val="0"/>
      <w:divBdr>
        <w:top w:val="none" w:sz="0" w:space="0" w:color="auto"/>
        <w:left w:val="none" w:sz="0" w:space="0" w:color="auto"/>
        <w:bottom w:val="none" w:sz="0" w:space="0" w:color="auto"/>
        <w:right w:val="none" w:sz="0" w:space="0" w:color="auto"/>
      </w:divBdr>
    </w:div>
    <w:div w:id="203755681">
      <w:bodyDiv w:val="1"/>
      <w:marLeft w:val="0"/>
      <w:marRight w:val="0"/>
      <w:marTop w:val="0"/>
      <w:marBottom w:val="0"/>
      <w:divBdr>
        <w:top w:val="none" w:sz="0" w:space="0" w:color="auto"/>
        <w:left w:val="none" w:sz="0" w:space="0" w:color="auto"/>
        <w:bottom w:val="none" w:sz="0" w:space="0" w:color="auto"/>
        <w:right w:val="none" w:sz="0" w:space="0" w:color="auto"/>
      </w:divBdr>
    </w:div>
    <w:div w:id="205148151">
      <w:bodyDiv w:val="1"/>
      <w:marLeft w:val="0"/>
      <w:marRight w:val="0"/>
      <w:marTop w:val="0"/>
      <w:marBottom w:val="0"/>
      <w:divBdr>
        <w:top w:val="none" w:sz="0" w:space="0" w:color="auto"/>
        <w:left w:val="none" w:sz="0" w:space="0" w:color="auto"/>
        <w:bottom w:val="none" w:sz="0" w:space="0" w:color="auto"/>
        <w:right w:val="none" w:sz="0" w:space="0" w:color="auto"/>
      </w:divBdr>
    </w:div>
    <w:div w:id="206451087">
      <w:bodyDiv w:val="1"/>
      <w:marLeft w:val="0"/>
      <w:marRight w:val="0"/>
      <w:marTop w:val="0"/>
      <w:marBottom w:val="0"/>
      <w:divBdr>
        <w:top w:val="none" w:sz="0" w:space="0" w:color="auto"/>
        <w:left w:val="none" w:sz="0" w:space="0" w:color="auto"/>
        <w:bottom w:val="none" w:sz="0" w:space="0" w:color="auto"/>
        <w:right w:val="none" w:sz="0" w:space="0" w:color="auto"/>
      </w:divBdr>
    </w:div>
    <w:div w:id="207227748">
      <w:bodyDiv w:val="1"/>
      <w:marLeft w:val="0"/>
      <w:marRight w:val="0"/>
      <w:marTop w:val="0"/>
      <w:marBottom w:val="0"/>
      <w:divBdr>
        <w:top w:val="none" w:sz="0" w:space="0" w:color="auto"/>
        <w:left w:val="none" w:sz="0" w:space="0" w:color="auto"/>
        <w:bottom w:val="none" w:sz="0" w:space="0" w:color="auto"/>
        <w:right w:val="none" w:sz="0" w:space="0" w:color="auto"/>
      </w:divBdr>
    </w:div>
    <w:div w:id="209536971">
      <w:bodyDiv w:val="1"/>
      <w:marLeft w:val="0"/>
      <w:marRight w:val="0"/>
      <w:marTop w:val="0"/>
      <w:marBottom w:val="0"/>
      <w:divBdr>
        <w:top w:val="none" w:sz="0" w:space="0" w:color="auto"/>
        <w:left w:val="none" w:sz="0" w:space="0" w:color="auto"/>
        <w:bottom w:val="none" w:sz="0" w:space="0" w:color="auto"/>
        <w:right w:val="none" w:sz="0" w:space="0" w:color="auto"/>
      </w:divBdr>
    </w:div>
    <w:div w:id="210113175">
      <w:bodyDiv w:val="1"/>
      <w:marLeft w:val="0"/>
      <w:marRight w:val="0"/>
      <w:marTop w:val="0"/>
      <w:marBottom w:val="0"/>
      <w:divBdr>
        <w:top w:val="none" w:sz="0" w:space="0" w:color="auto"/>
        <w:left w:val="none" w:sz="0" w:space="0" w:color="auto"/>
        <w:bottom w:val="none" w:sz="0" w:space="0" w:color="auto"/>
        <w:right w:val="none" w:sz="0" w:space="0" w:color="auto"/>
      </w:divBdr>
    </w:div>
    <w:div w:id="210312153">
      <w:bodyDiv w:val="1"/>
      <w:marLeft w:val="0"/>
      <w:marRight w:val="0"/>
      <w:marTop w:val="0"/>
      <w:marBottom w:val="0"/>
      <w:divBdr>
        <w:top w:val="none" w:sz="0" w:space="0" w:color="auto"/>
        <w:left w:val="none" w:sz="0" w:space="0" w:color="auto"/>
        <w:bottom w:val="none" w:sz="0" w:space="0" w:color="auto"/>
        <w:right w:val="none" w:sz="0" w:space="0" w:color="auto"/>
      </w:divBdr>
    </w:div>
    <w:div w:id="212078517">
      <w:bodyDiv w:val="1"/>
      <w:marLeft w:val="0"/>
      <w:marRight w:val="0"/>
      <w:marTop w:val="0"/>
      <w:marBottom w:val="0"/>
      <w:divBdr>
        <w:top w:val="none" w:sz="0" w:space="0" w:color="auto"/>
        <w:left w:val="none" w:sz="0" w:space="0" w:color="auto"/>
        <w:bottom w:val="none" w:sz="0" w:space="0" w:color="auto"/>
        <w:right w:val="none" w:sz="0" w:space="0" w:color="auto"/>
      </w:divBdr>
    </w:div>
    <w:div w:id="212230525">
      <w:bodyDiv w:val="1"/>
      <w:marLeft w:val="0"/>
      <w:marRight w:val="0"/>
      <w:marTop w:val="0"/>
      <w:marBottom w:val="0"/>
      <w:divBdr>
        <w:top w:val="none" w:sz="0" w:space="0" w:color="auto"/>
        <w:left w:val="none" w:sz="0" w:space="0" w:color="auto"/>
        <w:bottom w:val="none" w:sz="0" w:space="0" w:color="auto"/>
        <w:right w:val="none" w:sz="0" w:space="0" w:color="auto"/>
      </w:divBdr>
    </w:div>
    <w:div w:id="212231792">
      <w:bodyDiv w:val="1"/>
      <w:marLeft w:val="0"/>
      <w:marRight w:val="0"/>
      <w:marTop w:val="0"/>
      <w:marBottom w:val="0"/>
      <w:divBdr>
        <w:top w:val="none" w:sz="0" w:space="0" w:color="auto"/>
        <w:left w:val="none" w:sz="0" w:space="0" w:color="auto"/>
        <w:bottom w:val="none" w:sz="0" w:space="0" w:color="auto"/>
        <w:right w:val="none" w:sz="0" w:space="0" w:color="auto"/>
      </w:divBdr>
    </w:div>
    <w:div w:id="212892933">
      <w:bodyDiv w:val="1"/>
      <w:marLeft w:val="0"/>
      <w:marRight w:val="0"/>
      <w:marTop w:val="0"/>
      <w:marBottom w:val="0"/>
      <w:divBdr>
        <w:top w:val="none" w:sz="0" w:space="0" w:color="auto"/>
        <w:left w:val="none" w:sz="0" w:space="0" w:color="auto"/>
        <w:bottom w:val="none" w:sz="0" w:space="0" w:color="auto"/>
        <w:right w:val="none" w:sz="0" w:space="0" w:color="auto"/>
      </w:divBdr>
    </w:div>
    <w:div w:id="213273861">
      <w:bodyDiv w:val="1"/>
      <w:marLeft w:val="0"/>
      <w:marRight w:val="0"/>
      <w:marTop w:val="0"/>
      <w:marBottom w:val="0"/>
      <w:divBdr>
        <w:top w:val="none" w:sz="0" w:space="0" w:color="auto"/>
        <w:left w:val="none" w:sz="0" w:space="0" w:color="auto"/>
        <w:bottom w:val="none" w:sz="0" w:space="0" w:color="auto"/>
        <w:right w:val="none" w:sz="0" w:space="0" w:color="auto"/>
      </w:divBdr>
    </w:div>
    <w:div w:id="214126349">
      <w:bodyDiv w:val="1"/>
      <w:marLeft w:val="0"/>
      <w:marRight w:val="0"/>
      <w:marTop w:val="0"/>
      <w:marBottom w:val="0"/>
      <w:divBdr>
        <w:top w:val="none" w:sz="0" w:space="0" w:color="auto"/>
        <w:left w:val="none" w:sz="0" w:space="0" w:color="auto"/>
        <w:bottom w:val="none" w:sz="0" w:space="0" w:color="auto"/>
        <w:right w:val="none" w:sz="0" w:space="0" w:color="auto"/>
      </w:divBdr>
    </w:div>
    <w:div w:id="216163696">
      <w:bodyDiv w:val="1"/>
      <w:marLeft w:val="0"/>
      <w:marRight w:val="0"/>
      <w:marTop w:val="0"/>
      <w:marBottom w:val="0"/>
      <w:divBdr>
        <w:top w:val="none" w:sz="0" w:space="0" w:color="auto"/>
        <w:left w:val="none" w:sz="0" w:space="0" w:color="auto"/>
        <w:bottom w:val="none" w:sz="0" w:space="0" w:color="auto"/>
        <w:right w:val="none" w:sz="0" w:space="0" w:color="auto"/>
      </w:divBdr>
    </w:div>
    <w:div w:id="219176059">
      <w:bodyDiv w:val="1"/>
      <w:marLeft w:val="0"/>
      <w:marRight w:val="0"/>
      <w:marTop w:val="0"/>
      <w:marBottom w:val="0"/>
      <w:divBdr>
        <w:top w:val="none" w:sz="0" w:space="0" w:color="auto"/>
        <w:left w:val="none" w:sz="0" w:space="0" w:color="auto"/>
        <w:bottom w:val="none" w:sz="0" w:space="0" w:color="auto"/>
        <w:right w:val="none" w:sz="0" w:space="0" w:color="auto"/>
      </w:divBdr>
    </w:div>
    <w:div w:id="219446199">
      <w:bodyDiv w:val="1"/>
      <w:marLeft w:val="0"/>
      <w:marRight w:val="0"/>
      <w:marTop w:val="0"/>
      <w:marBottom w:val="0"/>
      <w:divBdr>
        <w:top w:val="none" w:sz="0" w:space="0" w:color="auto"/>
        <w:left w:val="none" w:sz="0" w:space="0" w:color="auto"/>
        <w:bottom w:val="none" w:sz="0" w:space="0" w:color="auto"/>
        <w:right w:val="none" w:sz="0" w:space="0" w:color="auto"/>
      </w:divBdr>
    </w:div>
    <w:div w:id="219946863">
      <w:bodyDiv w:val="1"/>
      <w:marLeft w:val="0"/>
      <w:marRight w:val="0"/>
      <w:marTop w:val="0"/>
      <w:marBottom w:val="0"/>
      <w:divBdr>
        <w:top w:val="none" w:sz="0" w:space="0" w:color="auto"/>
        <w:left w:val="none" w:sz="0" w:space="0" w:color="auto"/>
        <w:bottom w:val="none" w:sz="0" w:space="0" w:color="auto"/>
        <w:right w:val="none" w:sz="0" w:space="0" w:color="auto"/>
      </w:divBdr>
    </w:div>
    <w:div w:id="220098568">
      <w:bodyDiv w:val="1"/>
      <w:marLeft w:val="0"/>
      <w:marRight w:val="0"/>
      <w:marTop w:val="0"/>
      <w:marBottom w:val="0"/>
      <w:divBdr>
        <w:top w:val="none" w:sz="0" w:space="0" w:color="auto"/>
        <w:left w:val="none" w:sz="0" w:space="0" w:color="auto"/>
        <w:bottom w:val="none" w:sz="0" w:space="0" w:color="auto"/>
        <w:right w:val="none" w:sz="0" w:space="0" w:color="auto"/>
      </w:divBdr>
    </w:div>
    <w:div w:id="220990082">
      <w:bodyDiv w:val="1"/>
      <w:marLeft w:val="0"/>
      <w:marRight w:val="0"/>
      <w:marTop w:val="0"/>
      <w:marBottom w:val="0"/>
      <w:divBdr>
        <w:top w:val="none" w:sz="0" w:space="0" w:color="auto"/>
        <w:left w:val="none" w:sz="0" w:space="0" w:color="auto"/>
        <w:bottom w:val="none" w:sz="0" w:space="0" w:color="auto"/>
        <w:right w:val="none" w:sz="0" w:space="0" w:color="auto"/>
      </w:divBdr>
    </w:div>
    <w:div w:id="221596589">
      <w:bodyDiv w:val="1"/>
      <w:marLeft w:val="0"/>
      <w:marRight w:val="0"/>
      <w:marTop w:val="0"/>
      <w:marBottom w:val="0"/>
      <w:divBdr>
        <w:top w:val="none" w:sz="0" w:space="0" w:color="auto"/>
        <w:left w:val="none" w:sz="0" w:space="0" w:color="auto"/>
        <w:bottom w:val="none" w:sz="0" w:space="0" w:color="auto"/>
        <w:right w:val="none" w:sz="0" w:space="0" w:color="auto"/>
      </w:divBdr>
    </w:div>
    <w:div w:id="221714033">
      <w:bodyDiv w:val="1"/>
      <w:marLeft w:val="0"/>
      <w:marRight w:val="0"/>
      <w:marTop w:val="0"/>
      <w:marBottom w:val="0"/>
      <w:divBdr>
        <w:top w:val="none" w:sz="0" w:space="0" w:color="auto"/>
        <w:left w:val="none" w:sz="0" w:space="0" w:color="auto"/>
        <w:bottom w:val="none" w:sz="0" w:space="0" w:color="auto"/>
        <w:right w:val="none" w:sz="0" w:space="0" w:color="auto"/>
      </w:divBdr>
    </w:div>
    <w:div w:id="222378738">
      <w:bodyDiv w:val="1"/>
      <w:marLeft w:val="0"/>
      <w:marRight w:val="0"/>
      <w:marTop w:val="0"/>
      <w:marBottom w:val="0"/>
      <w:divBdr>
        <w:top w:val="none" w:sz="0" w:space="0" w:color="auto"/>
        <w:left w:val="none" w:sz="0" w:space="0" w:color="auto"/>
        <w:bottom w:val="none" w:sz="0" w:space="0" w:color="auto"/>
        <w:right w:val="none" w:sz="0" w:space="0" w:color="auto"/>
      </w:divBdr>
    </w:div>
    <w:div w:id="222496086">
      <w:bodyDiv w:val="1"/>
      <w:marLeft w:val="0"/>
      <w:marRight w:val="0"/>
      <w:marTop w:val="0"/>
      <w:marBottom w:val="0"/>
      <w:divBdr>
        <w:top w:val="none" w:sz="0" w:space="0" w:color="auto"/>
        <w:left w:val="none" w:sz="0" w:space="0" w:color="auto"/>
        <w:bottom w:val="none" w:sz="0" w:space="0" w:color="auto"/>
        <w:right w:val="none" w:sz="0" w:space="0" w:color="auto"/>
      </w:divBdr>
    </w:div>
    <w:div w:id="224295321">
      <w:bodyDiv w:val="1"/>
      <w:marLeft w:val="0"/>
      <w:marRight w:val="0"/>
      <w:marTop w:val="0"/>
      <w:marBottom w:val="0"/>
      <w:divBdr>
        <w:top w:val="none" w:sz="0" w:space="0" w:color="auto"/>
        <w:left w:val="none" w:sz="0" w:space="0" w:color="auto"/>
        <w:bottom w:val="none" w:sz="0" w:space="0" w:color="auto"/>
        <w:right w:val="none" w:sz="0" w:space="0" w:color="auto"/>
      </w:divBdr>
    </w:div>
    <w:div w:id="224341630">
      <w:bodyDiv w:val="1"/>
      <w:marLeft w:val="0"/>
      <w:marRight w:val="0"/>
      <w:marTop w:val="0"/>
      <w:marBottom w:val="0"/>
      <w:divBdr>
        <w:top w:val="none" w:sz="0" w:space="0" w:color="auto"/>
        <w:left w:val="none" w:sz="0" w:space="0" w:color="auto"/>
        <w:bottom w:val="none" w:sz="0" w:space="0" w:color="auto"/>
        <w:right w:val="none" w:sz="0" w:space="0" w:color="auto"/>
      </w:divBdr>
    </w:div>
    <w:div w:id="226035860">
      <w:bodyDiv w:val="1"/>
      <w:marLeft w:val="0"/>
      <w:marRight w:val="0"/>
      <w:marTop w:val="0"/>
      <w:marBottom w:val="0"/>
      <w:divBdr>
        <w:top w:val="none" w:sz="0" w:space="0" w:color="auto"/>
        <w:left w:val="none" w:sz="0" w:space="0" w:color="auto"/>
        <w:bottom w:val="none" w:sz="0" w:space="0" w:color="auto"/>
        <w:right w:val="none" w:sz="0" w:space="0" w:color="auto"/>
      </w:divBdr>
    </w:div>
    <w:div w:id="227881411">
      <w:bodyDiv w:val="1"/>
      <w:marLeft w:val="0"/>
      <w:marRight w:val="0"/>
      <w:marTop w:val="0"/>
      <w:marBottom w:val="0"/>
      <w:divBdr>
        <w:top w:val="none" w:sz="0" w:space="0" w:color="auto"/>
        <w:left w:val="none" w:sz="0" w:space="0" w:color="auto"/>
        <w:bottom w:val="none" w:sz="0" w:space="0" w:color="auto"/>
        <w:right w:val="none" w:sz="0" w:space="0" w:color="auto"/>
      </w:divBdr>
    </w:div>
    <w:div w:id="228538072">
      <w:bodyDiv w:val="1"/>
      <w:marLeft w:val="0"/>
      <w:marRight w:val="0"/>
      <w:marTop w:val="0"/>
      <w:marBottom w:val="0"/>
      <w:divBdr>
        <w:top w:val="none" w:sz="0" w:space="0" w:color="auto"/>
        <w:left w:val="none" w:sz="0" w:space="0" w:color="auto"/>
        <w:bottom w:val="none" w:sz="0" w:space="0" w:color="auto"/>
        <w:right w:val="none" w:sz="0" w:space="0" w:color="auto"/>
      </w:divBdr>
    </w:div>
    <w:div w:id="230166402">
      <w:bodyDiv w:val="1"/>
      <w:marLeft w:val="0"/>
      <w:marRight w:val="0"/>
      <w:marTop w:val="0"/>
      <w:marBottom w:val="0"/>
      <w:divBdr>
        <w:top w:val="none" w:sz="0" w:space="0" w:color="auto"/>
        <w:left w:val="none" w:sz="0" w:space="0" w:color="auto"/>
        <w:bottom w:val="none" w:sz="0" w:space="0" w:color="auto"/>
        <w:right w:val="none" w:sz="0" w:space="0" w:color="auto"/>
      </w:divBdr>
    </w:div>
    <w:div w:id="231739306">
      <w:bodyDiv w:val="1"/>
      <w:marLeft w:val="0"/>
      <w:marRight w:val="0"/>
      <w:marTop w:val="0"/>
      <w:marBottom w:val="0"/>
      <w:divBdr>
        <w:top w:val="none" w:sz="0" w:space="0" w:color="auto"/>
        <w:left w:val="none" w:sz="0" w:space="0" w:color="auto"/>
        <w:bottom w:val="none" w:sz="0" w:space="0" w:color="auto"/>
        <w:right w:val="none" w:sz="0" w:space="0" w:color="auto"/>
      </w:divBdr>
    </w:div>
    <w:div w:id="232013794">
      <w:bodyDiv w:val="1"/>
      <w:marLeft w:val="0"/>
      <w:marRight w:val="0"/>
      <w:marTop w:val="0"/>
      <w:marBottom w:val="0"/>
      <w:divBdr>
        <w:top w:val="none" w:sz="0" w:space="0" w:color="auto"/>
        <w:left w:val="none" w:sz="0" w:space="0" w:color="auto"/>
        <w:bottom w:val="none" w:sz="0" w:space="0" w:color="auto"/>
        <w:right w:val="none" w:sz="0" w:space="0" w:color="auto"/>
      </w:divBdr>
    </w:div>
    <w:div w:id="233862024">
      <w:bodyDiv w:val="1"/>
      <w:marLeft w:val="0"/>
      <w:marRight w:val="0"/>
      <w:marTop w:val="0"/>
      <w:marBottom w:val="0"/>
      <w:divBdr>
        <w:top w:val="none" w:sz="0" w:space="0" w:color="auto"/>
        <w:left w:val="none" w:sz="0" w:space="0" w:color="auto"/>
        <w:bottom w:val="none" w:sz="0" w:space="0" w:color="auto"/>
        <w:right w:val="none" w:sz="0" w:space="0" w:color="auto"/>
      </w:divBdr>
    </w:div>
    <w:div w:id="234055063">
      <w:bodyDiv w:val="1"/>
      <w:marLeft w:val="0"/>
      <w:marRight w:val="0"/>
      <w:marTop w:val="0"/>
      <w:marBottom w:val="0"/>
      <w:divBdr>
        <w:top w:val="none" w:sz="0" w:space="0" w:color="auto"/>
        <w:left w:val="none" w:sz="0" w:space="0" w:color="auto"/>
        <w:bottom w:val="none" w:sz="0" w:space="0" w:color="auto"/>
        <w:right w:val="none" w:sz="0" w:space="0" w:color="auto"/>
      </w:divBdr>
    </w:div>
    <w:div w:id="234559070">
      <w:bodyDiv w:val="1"/>
      <w:marLeft w:val="0"/>
      <w:marRight w:val="0"/>
      <w:marTop w:val="0"/>
      <w:marBottom w:val="0"/>
      <w:divBdr>
        <w:top w:val="none" w:sz="0" w:space="0" w:color="auto"/>
        <w:left w:val="none" w:sz="0" w:space="0" w:color="auto"/>
        <w:bottom w:val="none" w:sz="0" w:space="0" w:color="auto"/>
        <w:right w:val="none" w:sz="0" w:space="0" w:color="auto"/>
      </w:divBdr>
    </w:div>
    <w:div w:id="236211858">
      <w:bodyDiv w:val="1"/>
      <w:marLeft w:val="0"/>
      <w:marRight w:val="0"/>
      <w:marTop w:val="0"/>
      <w:marBottom w:val="0"/>
      <w:divBdr>
        <w:top w:val="none" w:sz="0" w:space="0" w:color="auto"/>
        <w:left w:val="none" w:sz="0" w:space="0" w:color="auto"/>
        <w:bottom w:val="none" w:sz="0" w:space="0" w:color="auto"/>
        <w:right w:val="none" w:sz="0" w:space="0" w:color="auto"/>
      </w:divBdr>
    </w:div>
    <w:div w:id="236591947">
      <w:bodyDiv w:val="1"/>
      <w:marLeft w:val="0"/>
      <w:marRight w:val="0"/>
      <w:marTop w:val="0"/>
      <w:marBottom w:val="0"/>
      <w:divBdr>
        <w:top w:val="none" w:sz="0" w:space="0" w:color="auto"/>
        <w:left w:val="none" w:sz="0" w:space="0" w:color="auto"/>
        <w:bottom w:val="none" w:sz="0" w:space="0" w:color="auto"/>
        <w:right w:val="none" w:sz="0" w:space="0" w:color="auto"/>
      </w:divBdr>
    </w:div>
    <w:div w:id="236595677">
      <w:bodyDiv w:val="1"/>
      <w:marLeft w:val="0"/>
      <w:marRight w:val="0"/>
      <w:marTop w:val="0"/>
      <w:marBottom w:val="0"/>
      <w:divBdr>
        <w:top w:val="none" w:sz="0" w:space="0" w:color="auto"/>
        <w:left w:val="none" w:sz="0" w:space="0" w:color="auto"/>
        <w:bottom w:val="none" w:sz="0" w:space="0" w:color="auto"/>
        <w:right w:val="none" w:sz="0" w:space="0" w:color="auto"/>
      </w:divBdr>
    </w:div>
    <w:div w:id="237398579">
      <w:bodyDiv w:val="1"/>
      <w:marLeft w:val="0"/>
      <w:marRight w:val="0"/>
      <w:marTop w:val="0"/>
      <w:marBottom w:val="0"/>
      <w:divBdr>
        <w:top w:val="none" w:sz="0" w:space="0" w:color="auto"/>
        <w:left w:val="none" w:sz="0" w:space="0" w:color="auto"/>
        <w:bottom w:val="none" w:sz="0" w:space="0" w:color="auto"/>
        <w:right w:val="none" w:sz="0" w:space="0" w:color="auto"/>
      </w:divBdr>
    </w:div>
    <w:div w:id="237597194">
      <w:bodyDiv w:val="1"/>
      <w:marLeft w:val="0"/>
      <w:marRight w:val="0"/>
      <w:marTop w:val="0"/>
      <w:marBottom w:val="0"/>
      <w:divBdr>
        <w:top w:val="none" w:sz="0" w:space="0" w:color="auto"/>
        <w:left w:val="none" w:sz="0" w:space="0" w:color="auto"/>
        <w:bottom w:val="none" w:sz="0" w:space="0" w:color="auto"/>
        <w:right w:val="none" w:sz="0" w:space="0" w:color="auto"/>
      </w:divBdr>
    </w:div>
    <w:div w:id="238247893">
      <w:bodyDiv w:val="1"/>
      <w:marLeft w:val="0"/>
      <w:marRight w:val="0"/>
      <w:marTop w:val="0"/>
      <w:marBottom w:val="0"/>
      <w:divBdr>
        <w:top w:val="none" w:sz="0" w:space="0" w:color="auto"/>
        <w:left w:val="none" w:sz="0" w:space="0" w:color="auto"/>
        <w:bottom w:val="none" w:sz="0" w:space="0" w:color="auto"/>
        <w:right w:val="none" w:sz="0" w:space="0" w:color="auto"/>
      </w:divBdr>
    </w:div>
    <w:div w:id="238830757">
      <w:bodyDiv w:val="1"/>
      <w:marLeft w:val="0"/>
      <w:marRight w:val="0"/>
      <w:marTop w:val="0"/>
      <w:marBottom w:val="0"/>
      <w:divBdr>
        <w:top w:val="none" w:sz="0" w:space="0" w:color="auto"/>
        <w:left w:val="none" w:sz="0" w:space="0" w:color="auto"/>
        <w:bottom w:val="none" w:sz="0" w:space="0" w:color="auto"/>
        <w:right w:val="none" w:sz="0" w:space="0" w:color="auto"/>
      </w:divBdr>
    </w:div>
    <w:div w:id="241109525">
      <w:bodyDiv w:val="1"/>
      <w:marLeft w:val="0"/>
      <w:marRight w:val="0"/>
      <w:marTop w:val="0"/>
      <w:marBottom w:val="0"/>
      <w:divBdr>
        <w:top w:val="none" w:sz="0" w:space="0" w:color="auto"/>
        <w:left w:val="none" w:sz="0" w:space="0" w:color="auto"/>
        <w:bottom w:val="none" w:sz="0" w:space="0" w:color="auto"/>
        <w:right w:val="none" w:sz="0" w:space="0" w:color="auto"/>
      </w:divBdr>
    </w:div>
    <w:div w:id="241448929">
      <w:bodyDiv w:val="1"/>
      <w:marLeft w:val="0"/>
      <w:marRight w:val="0"/>
      <w:marTop w:val="0"/>
      <w:marBottom w:val="0"/>
      <w:divBdr>
        <w:top w:val="none" w:sz="0" w:space="0" w:color="auto"/>
        <w:left w:val="none" w:sz="0" w:space="0" w:color="auto"/>
        <w:bottom w:val="none" w:sz="0" w:space="0" w:color="auto"/>
        <w:right w:val="none" w:sz="0" w:space="0" w:color="auto"/>
      </w:divBdr>
    </w:div>
    <w:div w:id="241718182">
      <w:bodyDiv w:val="1"/>
      <w:marLeft w:val="0"/>
      <w:marRight w:val="0"/>
      <w:marTop w:val="0"/>
      <w:marBottom w:val="0"/>
      <w:divBdr>
        <w:top w:val="none" w:sz="0" w:space="0" w:color="auto"/>
        <w:left w:val="none" w:sz="0" w:space="0" w:color="auto"/>
        <w:bottom w:val="none" w:sz="0" w:space="0" w:color="auto"/>
        <w:right w:val="none" w:sz="0" w:space="0" w:color="auto"/>
      </w:divBdr>
    </w:div>
    <w:div w:id="241915518">
      <w:bodyDiv w:val="1"/>
      <w:marLeft w:val="0"/>
      <w:marRight w:val="0"/>
      <w:marTop w:val="0"/>
      <w:marBottom w:val="0"/>
      <w:divBdr>
        <w:top w:val="none" w:sz="0" w:space="0" w:color="auto"/>
        <w:left w:val="none" w:sz="0" w:space="0" w:color="auto"/>
        <w:bottom w:val="none" w:sz="0" w:space="0" w:color="auto"/>
        <w:right w:val="none" w:sz="0" w:space="0" w:color="auto"/>
      </w:divBdr>
    </w:div>
    <w:div w:id="243494266">
      <w:bodyDiv w:val="1"/>
      <w:marLeft w:val="0"/>
      <w:marRight w:val="0"/>
      <w:marTop w:val="0"/>
      <w:marBottom w:val="0"/>
      <w:divBdr>
        <w:top w:val="none" w:sz="0" w:space="0" w:color="auto"/>
        <w:left w:val="none" w:sz="0" w:space="0" w:color="auto"/>
        <w:bottom w:val="none" w:sz="0" w:space="0" w:color="auto"/>
        <w:right w:val="none" w:sz="0" w:space="0" w:color="auto"/>
      </w:divBdr>
    </w:div>
    <w:div w:id="245119885">
      <w:bodyDiv w:val="1"/>
      <w:marLeft w:val="0"/>
      <w:marRight w:val="0"/>
      <w:marTop w:val="0"/>
      <w:marBottom w:val="0"/>
      <w:divBdr>
        <w:top w:val="none" w:sz="0" w:space="0" w:color="auto"/>
        <w:left w:val="none" w:sz="0" w:space="0" w:color="auto"/>
        <w:bottom w:val="none" w:sz="0" w:space="0" w:color="auto"/>
        <w:right w:val="none" w:sz="0" w:space="0" w:color="auto"/>
      </w:divBdr>
    </w:div>
    <w:div w:id="246157091">
      <w:bodyDiv w:val="1"/>
      <w:marLeft w:val="0"/>
      <w:marRight w:val="0"/>
      <w:marTop w:val="0"/>
      <w:marBottom w:val="0"/>
      <w:divBdr>
        <w:top w:val="none" w:sz="0" w:space="0" w:color="auto"/>
        <w:left w:val="none" w:sz="0" w:space="0" w:color="auto"/>
        <w:bottom w:val="none" w:sz="0" w:space="0" w:color="auto"/>
        <w:right w:val="none" w:sz="0" w:space="0" w:color="auto"/>
      </w:divBdr>
    </w:div>
    <w:div w:id="246428585">
      <w:bodyDiv w:val="1"/>
      <w:marLeft w:val="0"/>
      <w:marRight w:val="0"/>
      <w:marTop w:val="0"/>
      <w:marBottom w:val="0"/>
      <w:divBdr>
        <w:top w:val="none" w:sz="0" w:space="0" w:color="auto"/>
        <w:left w:val="none" w:sz="0" w:space="0" w:color="auto"/>
        <w:bottom w:val="none" w:sz="0" w:space="0" w:color="auto"/>
        <w:right w:val="none" w:sz="0" w:space="0" w:color="auto"/>
      </w:divBdr>
    </w:div>
    <w:div w:id="246840843">
      <w:bodyDiv w:val="1"/>
      <w:marLeft w:val="0"/>
      <w:marRight w:val="0"/>
      <w:marTop w:val="0"/>
      <w:marBottom w:val="0"/>
      <w:divBdr>
        <w:top w:val="none" w:sz="0" w:space="0" w:color="auto"/>
        <w:left w:val="none" w:sz="0" w:space="0" w:color="auto"/>
        <w:bottom w:val="none" w:sz="0" w:space="0" w:color="auto"/>
        <w:right w:val="none" w:sz="0" w:space="0" w:color="auto"/>
      </w:divBdr>
    </w:div>
    <w:div w:id="246885171">
      <w:bodyDiv w:val="1"/>
      <w:marLeft w:val="0"/>
      <w:marRight w:val="0"/>
      <w:marTop w:val="0"/>
      <w:marBottom w:val="0"/>
      <w:divBdr>
        <w:top w:val="none" w:sz="0" w:space="0" w:color="auto"/>
        <w:left w:val="none" w:sz="0" w:space="0" w:color="auto"/>
        <w:bottom w:val="none" w:sz="0" w:space="0" w:color="auto"/>
        <w:right w:val="none" w:sz="0" w:space="0" w:color="auto"/>
      </w:divBdr>
    </w:div>
    <w:div w:id="247005555">
      <w:bodyDiv w:val="1"/>
      <w:marLeft w:val="0"/>
      <w:marRight w:val="0"/>
      <w:marTop w:val="0"/>
      <w:marBottom w:val="0"/>
      <w:divBdr>
        <w:top w:val="none" w:sz="0" w:space="0" w:color="auto"/>
        <w:left w:val="none" w:sz="0" w:space="0" w:color="auto"/>
        <w:bottom w:val="none" w:sz="0" w:space="0" w:color="auto"/>
        <w:right w:val="none" w:sz="0" w:space="0" w:color="auto"/>
      </w:divBdr>
    </w:div>
    <w:div w:id="247274654">
      <w:bodyDiv w:val="1"/>
      <w:marLeft w:val="0"/>
      <w:marRight w:val="0"/>
      <w:marTop w:val="0"/>
      <w:marBottom w:val="0"/>
      <w:divBdr>
        <w:top w:val="none" w:sz="0" w:space="0" w:color="auto"/>
        <w:left w:val="none" w:sz="0" w:space="0" w:color="auto"/>
        <w:bottom w:val="none" w:sz="0" w:space="0" w:color="auto"/>
        <w:right w:val="none" w:sz="0" w:space="0" w:color="auto"/>
      </w:divBdr>
    </w:div>
    <w:div w:id="247734492">
      <w:bodyDiv w:val="1"/>
      <w:marLeft w:val="0"/>
      <w:marRight w:val="0"/>
      <w:marTop w:val="0"/>
      <w:marBottom w:val="0"/>
      <w:divBdr>
        <w:top w:val="none" w:sz="0" w:space="0" w:color="auto"/>
        <w:left w:val="none" w:sz="0" w:space="0" w:color="auto"/>
        <w:bottom w:val="none" w:sz="0" w:space="0" w:color="auto"/>
        <w:right w:val="none" w:sz="0" w:space="0" w:color="auto"/>
      </w:divBdr>
    </w:div>
    <w:div w:id="248200038">
      <w:bodyDiv w:val="1"/>
      <w:marLeft w:val="0"/>
      <w:marRight w:val="0"/>
      <w:marTop w:val="0"/>
      <w:marBottom w:val="0"/>
      <w:divBdr>
        <w:top w:val="none" w:sz="0" w:space="0" w:color="auto"/>
        <w:left w:val="none" w:sz="0" w:space="0" w:color="auto"/>
        <w:bottom w:val="none" w:sz="0" w:space="0" w:color="auto"/>
        <w:right w:val="none" w:sz="0" w:space="0" w:color="auto"/>
      </w:divBdr>
    </w:div>
    <w:div w:id="248388618">
      <w:bodyDiv w:val="1"/>
      <w:marLeft w:val="0"/>
      <w:marRight w:val="0"/>
      <w:marTop w:val="0"/>
      <w:marBottom w:val="0"/>
      <w:divBdr>
        <w:top w:val="none" w:sz="0" w:space="0" w:color="auto"/>
        <w:left w:val="none" w:sz="0" w:space="0" w:color="auto"/>
        <w:bottom w:val="none" w:sz="0" w:space="0" w:color="auto"/>
        <w:right w:val="none" w:sz="0" w:space="0" w:color="auto"/>
      </w:divBdr>
    </w:div>
    <w:div w:id="248975787">
      <w:bodyDiv w:val="1"/>
      <w:marLeft w:val="0"/>
      <w:marRight w:val="0"/>
      <w:marTop w:val="0"/>
      <w:marBottom w:val="0"/>
      <w:divBdr>
        <w:top w:val="none" w:sz="0" w:space="0" w:color="auto"/>
        <w:left w:val="none" w:sz="0" w:space="0" w:color="auto"/>
        <w:bottom w:val="none" w:sz="0" w:space="0" w:color="auto"/>
        <w:right w:val="none" w:sz="0" w:space="0" w:color="auto"/>
      </w:divBdr>
    </w:div>
    <w:div w:id="251086845">
      <w:bodyDiv w:val="1"/>
      <w:marLeft w:val="0"/>
      <w:marRight w:val="0"/>
      <w:marTop w:val="0"/>
      <w:marBottom w:val="0"/>
      <w:divBdr>
        <w:top w:val="none" w:sz="0" w:space="0" w:color="auto"/>
        <w:left w:val="none" w:sz="0" w:space="0" w:color="auto"/>
        <w:bottom w:val="none" w:sz="0" w:space="0" w:color="auto"/>
        <w:right w:val="none" w:sz="0" w:space="0" w:color="auto"/>
      </w:divBdr>
    </w:div>
    <w:div w:id="251938125">
      <w:bodyDiv w:val="1"/>
      <w:marLeft w:val="0"/>
      <w:marRight w:val="0"/>
      <w:marTop w:val="0"/>
      <w:marBottom w:val="0"/>
      <w:divBdr>
        <w:top w:val="none" w:sz="0" w:space="0" w:color="auto"/>
        <w:left w:val="none" w:sz="0" w:space="0" w:color="auto"/>
        <w:bottom w:val="none" w:sz="0" w:space="0" w:color="auto"/>
        <w:right w:val="none" w:sz="0" w:space="0" w:color="auto"/>
      </w:divBdr>
    </w:div>
    <w:div w:id="252250282">
      <w:bodyDiv w:val="1"/>
      <w:marLeft w:val="0"/>
      <w:marRight w:val="0"/>
      <w:marTop w:val="0"/>
      <w:marBottom w:val="0"/>
      <w:divBdr>
        <w:top w:val="none" w:sz="0" w:space="0" w:color="auto"/>
        <w:left w:val="none" w:sz="0" w:space="0" w:color="auto"/>
        <w:bottom w:val="none" w:sz="0" w:space="0" w:color="auto"/>
        <w:right w:val="none" w:sz="0" w:space="0" w:color="auto"/>
      </w:divBdr>
    </w:div>
    <w:div w:id="252665087">
      <w:bodyDiv w:val="1"/>
      <w:marLeft w:val="0"/>
      <w:marRight w:val="0"/>
      <w:marTop w:val="0"/>
      <w:marBottom w:val="0"/>
      <w:divBdr>
        <w:top w:val="none" w:sz="0" w:space="0" w:color="auto"/>
        <w:left w:val="none" w:sz="0" w:space="0" w:color="auto"/>
        <w:bottom w:val="none" w:sz="0" w:space="0" w:color="auto"/>
        <w:right w:val="none" w:sz="0" w:space="0" w:color="auto"/>
      </w:divBdr>
    </w:div>
    <w:div w:id="253512283">
      <w:bodyDiv w:val="1"/>
      <w:marLeft w:val="0"/>
      <w:marRight w:val="0"/>
      <w:marTop w:val="0"/>
      <w:marBottom w:val="0"/>
      <w:divBdr>
        <w:top w:val="none" w:sz="0" w:space="0" w:color="auto"/>
        <w:left w:val="none" w:sz="0" w:space="0" w:color="auto"/>
        <w:bottom w:val="none" w:sz="0" w:space="0" w:color="auto"/>
        <w:right w:val="none" w:sz="0" w:space="0" w:color="auto"/>
      </w:divBdr>
    </w:div>
    <w:div w:id="255289025">
      <w:bodyDiv w:val="1"/>
      <w:marLeft w:val="0"/>
      <w:marRight w:val="0"/>
      <w:marTop w:val="0"/>
      <w:marBottom w:val="0"/>
      <w:divBdr>
        <w:top w:val="none" w:sz="0" w:space="0" w:color="auto"/>
        <w:left w:val="none" w:sz="0" w:space="0" w:color="auto"/>
        <w:bottom w:val="none" w:sz="0" w:space="0" w:color="auto"/>
        <w:right w:val="none" w:sz="0" w:space="0" w:color="auto"/>
      </w:divBdr>
    </w:div>
    <w:div w:id="255289769">
      <w:bodyDiv w:val="1"/>
      <w:marLeft w:val="0"/>
      <w:marRight w:val="0"/>
      <w:marTop w:val="0"/>
      <w:marBottom w:val="0"/>
      <w:divBdr>
        <w:top w:val="none" w:sz="0" w:space="0" w:color="auto"/>
        <w:left w:val="none" w:sz="0" w:space="0" w:color="auto"/>
        <w:bottom w:val="none" w:sz="0" w:space="0" w:color="auto"/>
        <w:right w:val="none" w:sz="0" w:space="0" w:color="auto"/>
      </w:divBdr>
    </w:div>
    <w:div w:id="255749150">
      <w:bodyDiv w:val="1"/>
      <w:marLeft w:val="0"/>
      <w:marRight w:val="0"/>
      <w:marTop w:val="0"/>
      <w:marBottom w:val="0"/>
      <w:divBdr>
        <w:top w:val="none" w:sz="0" w:space="0" w:color="auto"/>
        <w:left w:val="none" w:sz="0" w:space="0" w:color="auto"/>
        <w:bottom w:val="none" w:sz="0" w:space="0" w:color="auto"/>
        <w:right w:val="none" w:sz="0" w:space="0" w:color="auto"/>
      </w:divBdr>
    </w:div>
    <w:div w:id="258031334">
      <w:bodyDiv w:val="1"/>
      <w:marLeft w:val="0"/>
      <w:marRight w:val="0"/>
      <w:marTop w:val="0"/>
      <w:marBottom w:val="0"/>
      <w:divBdr>
        <w:top w:val="none" w:sz="0" w:space="0" w:color="auto"/>
        <w:left w:val="none" w:sz="0" w:space="0" w:color="auto"/>
        <w:bottom w:val="none" w:sz="0" w:space="0" w:color="auto"/>
        <w:right w:val="none" w:sz="0" w:space="0" w:color="auto"/>
      </w:divBdr>
    </w:div>
    <w:div w:id="259066241">
      <w:bodyDiv w:val="1"/>
      <w:marLeft w:val="0"/>
      <w:marRight w:val="0"/>
      <w:marTop w:val="0"/>
      <w:marBottom w:val="0"/>
      <w:divBdr>
        <w:top w:val="none" w:sz="0" w:space="0" w:color="auto"/>
        <w:left w:val="none" w:sz="0" w:space="0" w:color="auto"/>
        <w:bottom w:val="none" w:sz="0" w:space="0" w:color="auto"/>
        <w:right w:val="none" w:sz="0" w:space="0" w:color="auto"/>
      </w:divBdr>
    </w:div>
    <w:div w:id="260918582">
      <w:bodyDiv w:val="1"/>
      <w:marLeft w:val="0"/>
      <w:marRight w:val="0"/>
      <w:marTop w:val="0"/>
      <w:marBottom w:val="0"/>
      <w:divBdr>
        <w:top w:val="none" w:sz="0" w:space="0" w:color="auto"/>
        <w:left w:val="none" w:sz="0" w:space="0" w:color="auto"/>
        <w:bottom w:val="none" w:sz="0" w:space="0" w:color="auto"/>
        <w:right w:val="none" w:sz="0" w:space="0" w:color="auto"/>
      </w:divBdr>
    </w:div>
    <w:div w:id="261032999">
      <w:bodyDiv w:val="1"/>
      <w:marLeft w:val="0"/>
      <w:marRight w:val="0"/>
      <w:marTop w:val="0"/>
      <w:marBottom w:val="0"/>
      <w:divBdr>
        <w:top w:val="none" w:sz="0" w:space="0" w:color="auto"/>
        <w:left w:val="none" w:sz="0" w:space="0" w:color="auto"/>
        <w:bottom w:val="none" w:sz="0" w:space="0" w:color="auto"/>
        <w:right w:val="none" w:sz="0" w:space="0" w:color="auto"/>
      </w:divBdr>
    </w:div>
    <w:div w:id="261765146">
      <w:bodyDiv w:val="1"/>
      <w:marLeft w:val="0"/>
      <w:marRight w:val="0"/>
      <w:marTop w:val="0"/>
      <w:marBottom w:val="0"/>
      <w:divBdr>
        <w:top w:val="none" w:sz="0" w:space="0" w:color="auto"/>
        <w:left w:val="none" w:sz="0" w:space="0" w:color="auto"/>
        <w:bottom w:val="none" w:sz="0" w:space="0" w:color="auto"/>
        <w:right w:val="none" w:sz="0" w:space="0" w:color="auto"/>
      </w:divBdr>
    </w:div>
    <w:div w:id="265771155">
      <w:bodyDiv w:val="1"/>
      <w:marLeft w:val="0"/>
      <w:marRight w:val="0"/>
      <w:marTop w:val="0"/>
      <w:marBottom w:val="0"/>
      <w:divBdr>
        <w:top w:val="none" w:sz="0" w:space="0" w:color="auto"/>
        <w:left w:val="none" w:sz="0" w:space="0" w:color="auto"/>
        <w:bottom w:val="none" w:sz="0" w:space="0" w:color="auto"/>
        <w:right w:val="none" w:sz="0" w:space="0" w:color="auto"/>
      </w:divBdr>
    </w:div>
    <w:div w:id="266039440">
      <w:bodyDiv w:val="1"/>
      <w:marLeft w:val="0"/>
      <w:marRight w:val="0"/>
      <w:marTop w:val="0"/>
      <w:marBottom w:val="0"/>
      <w:divBdr>
        <w:top w:val="none" w:sz="0" w:space="0" w:color="auto"/>
        <w:left w:val="none" w:sz="0" w:space="0" w:color="auto"/>
        <w:bottom w:val="none" w:sz="0" w:space="0" w:color="auto"/>
        <w:right w:val="none" w:sz="0" w:space="0" w:color="auto"/>
      </w:divBdr>
    </w:div>
    <w:div w:id="269439026">
      <w:bodyDiv w:val="1"/>
      <w:marLeft w:val="0"/>
      <w:marRight w:val="0"/>
      <w:marTop w:val="0"/>
      <w:marBottom w:val="0"/>
      <w:divBdr>
        <w:top w:val="none" w:sz="0" w:space="0" w:color="auto"/>
        <w:left w:val="none" w:sz="0" w:space="0" w:color="auto"/>
        <w:bottom w:val="none" w:sz="0" w:space="0" w:color="auto"/>
        <w:right w:val="none" w:sz="0" w:space="0" w:color="auto"/>
      </w:divBdr>
    </w:div>
    <w:div w:id="269630189">
      <w:bodyDiv w:val="1"/>
      <w:marLeft w:val="0"/>
      <w:marRight w:val="0"/>
      <w:marTop w:val="0"/>
      <w:marBottom w:val="0"/>
      <w:divBdr>
        <w:top w:val="none" w:sz="0" w:space="0" w:color="auto"/>
        <w:left w:val="none" w:sz="0" w:space="0" w:color="auto"/>
        <w:bottom w:val="none" w:sz="0" w:space="0" w:color="auto"/>
        <w:right w:val="none" w:sz="0" w:space="0" w:color="auto"/>
      </w:divBdr>
    </w:div>
    <w:div w:id="271087936">
      <w:bodyDiv w:val="1"/>
      <w:marLeft w:val="0"/>
      <w:marRight w:val="0"/>
      <w:marTop w:val="0"/>
      <w:marBottom w:val="0"/>
      <w:divBdr>
        <w:top w:val="none" w:sz="0" w:space="0" w:color="auto"/>
        <w:left w:val="none" w:sz="0" w:space="0" w:color="auto"/>
        <w:bottom w:val="none" w:sz="0" w:space="0" w:color="auto"/>
        <w:right w:val="none" w:sz="0" w:space="0" w:color="auto"/>
      </w:divBdr>
    </w:div>
    <w:div w:id="272053930">
      <w:bodyDiv w:val="1"/>
      <w:marLeft w:val="0"/>
      <w:marRight w:val="0"/>
      <w:marTop w:val="0"/>
      <w:marBottom w:val="0"/>
      <w:divBdr>
        <w:top w:val="none" w:sz="0" w:space="0" w:color="auto"/>
        <w:left w:val="none" w:sz="0" w:space="0" w:color="auto"/>
        <w:bottom w:val="none" w:sz="0" w:space="0" w:color="auto"/>
        <w:right w:val="none" w:sz="0" w:space="0" w:color="auto"/>
      </w:divBdr>
    </w:div>
    <w:div w:id="272133907">
      <w:bodyDiv w:val="1"/>
      <w:marLeft w:val="0"/>
      <w:marRight w:val="0"/>
      <w:marTop w:val="0"/>
      <w:marBottom w:val="0"/>
      <w:divBdr>
        <w:top w:val="none" w:sz="0" w:space="0" w:color="auto"/>
        <w:left w:val="none" w:sz="0" w:space="0" w:color="auto"/>
        <w:bottom w:val="none" w:sz="0" w:space="0" w:color="auto"/>
        <w:right w:val="none" w:sz="0" w:space="0" w:color="auto"/>
      </w:divBdr>
    </w:div>
    <w:div w:id="272439714">
      <w:bodyDiv w:val="1"/>
      <w:marLeft w:val="0"/>
      <w:marRight w:val="0"/>
      <w:marTop w:val="0"/>
      <w:marBottom w:val="0"/>
      <w:divBdr>
        <w:top w:val="none" w:sz="0" w:space="0" w:color="auto"/>
        <w:left w:val="none" w:sz="0" w:space="0" w:color="auto"/>
        <w:bottom w:val="none" w:sz="0" w:space="0" w:color="auto"/>
        <w:right w:val="none" w:sz="0" w:space="0" w:color="auto"/>
      </w:divBdr>
    </w:div>
    <w:div w:id="273637044">
      <w:bodyDiv w:val="1"/>
      <w:marLeft w:val="0"/>
      <w:marRight w:val="0"/>
      <w:marTop w:val="0"/>
      <w:marBottom w:val="0"/>
      <w:divBdr>
        <w:top w:val="none" w:sz="0" w:space="0" w:color="auto"/>
        <w:left w:val="none" w:sz="0" w:space="0" w:color="auto"/>
        <w:bottom w:val="none" w:sz="0" w:space="0" w:color="auto"/>
        <w:right w:val="none" w:sz="0" w:space="0" w:color="auto"/>
      </w:divBdr>
    </w:div>
    <w:div w:id="273706877">
      <w:bodyDiv w:val="1"/>
      <w:marLeft w:val="0"/>
      <w:marRight w:val="0"/>
      <w:marTop w:val="0"/>
      <w:marBottom w:val="0"/>
      <w:divBdr>
        <w:top w:val="none" w:sz="0" w:space="0" w:color="auto"/>
        <w:left w:val="none" w:sz="0" w:space="0" w:color="auto"/>
        <w:bottom w:val="none" w:sz="0" w:space="0" w:color="auto"/>
        <w:right w:val="none" w:sz="0" w:space="0" w:color="auto"/>
      </w:divBdr>
    </w:div>
    <w:div w:id="273826134">
      <w:bodyDiv w:val="1"/>
      <w:marLeft w:val="0"/>
      <w:marRight w:val="0"/>
      <w:marTop w:val="0"/>
      <w:marBottom w:val="0"/>
      <w:divBdr>
        <w:top w:val="none" w:sz="0" w:space="0" w:color="auto"/>
        <w:left w:val="none" w:sz="0" w:space="0" w:color="auto"/>
        <w:bottom w:val="none" w:sz="0" w:space="0" w:color="auto"/>
        <w:right w:val="none" w:sz="0" w:space="0" w:color="auto"/>
      </w:divBdr>
    </w:div>
    <w:div w:id="274795487">
      <w:bodyDiv w:val="1"/>
      <w:marLeft w:val="0"/>
      <w:marRight w:val="0"/>
      <w:marTop w:val="0"/>
      <w:marBottom w:val="0"/>
      <w:divBdr>
        <w:top w:val="none" w:sz="0" w:space="0" w:color="auto"/>
        <w:left w:val="none" w:sz="0" w:space="0" w:color="auto"/>
        <w:bottom w:val="none" w:sz="0" w:space="0" w:color="auto"/>
        <w:right w:val="none" w:sz="0" w:space="0" w:color="auto"/>
      </w:divBdr>
    </w:div>
    <w:div w:id="275331388">
      <w:bodyDiv w:val="1"/>
      <w:marLeft w:val="0"/>
      <w:marRight w:val="0"/>
      <w:marTop w:val="0"/>
      <w:marBottom w:val="0"/>
      <w:divBdr>
        <w:top w:val="none" w:sz="0" w:space="0" w:color="auto"/>
        <w:left w:val="none" w:sz="0" w:space="0" w:color="auto"/>
        <w:bottom w:val="none" w:sz="0" w:space="0" w:color="auto"/>
        <w:right w:val="none" w:sz="0" w:space="0" w:color="auto"/>
      </w:divBdr>
    </w:div>
    <w:div w:id="276379230">
      <w:bodyDiv w:val="1"/>
      <w:marLeft w:val="0"/>
      <w:marRight w:val="0"/>
      <w:marTop w:val="0"/>
      <w:marBottom w:val="0"/>
      <w:divBdr>
        <w:top w:val="none" w:sz="0" w:space="0" w:color="auto"/>
        <w:left w:val="none" w:sz="0" w:space="0" w:color="auto"/>
        <w:bottom w:val="none" w:sz="0" w:space="0" w:color="auto"/>
        <w:right w:val="none" w:sz="0" w:space="0" w:color="auto"/>
      </w:divBdr>
    </w:div>
    <w:div w:id="277955593">
      <w:bodyDiv w:val="1"/>
      <w:marLeft w:val="0"/>
      <w:marRight w:val="0"/>
      <w:marTop w:val="0"/>
      <w:marBottom w:val="0"/>
      <w:divBdr>
        <w:top w:val="none" w:sz="0" w:space="0" w:color="auto"/>
        <w:left w:val="none" w:sz="0" w:space="0" w:color="auto"/>
        <w:bottom w:val="none" w:sz="0" w:space="0" w:color="auto"/>
        <w:right w:val="none" w:sz="0" w:space="0" w:color="auto"/>
      </w:divBdr>
    </w:div>
    <w:div w:id="278489020">
      <w:bodyDiv w:val="1"/>
      <w:marLeft w:val="0"/>
      <w:marRight w:val="0"/>
      <w:marTop w:val="0"/>
      <w:marBottom w:val="0"/>
      <w:divBdr>
        <w:top w:val="none" w:sz="0" w:space="0" w:color="auto"/>
        <w:left w:val="none" w:sz="0" w:space="0" w:color="auto"/>
        <w:bottom w:val="none" w:sz="0" w:space="0" w:color="auto"/>
        <w:right w:val="none" w:sz="0" w:space="0" w:color="auto"/>
      </w:divBdr>
    </w:div>
    <w:div w:id="278494407">
      <w:bodyDiv w:val="1"/>
      <w:marLeft w:val="0"/>
      <w:marRight w:val="0"/>
      <w:marTop w:val="0"/>
      <w:marBottom w:val="0"/>
      <w:divBdr>
        <w:top w:val="none" w:sz="0" w:space="0" w:color="auto"/>
        <w:left w:val="none" w:sz="0" w:space="0" w:color="auto"/>
        <w:bottom w:val="none" w:sz="0" w:space="0" w:color="auto"/>
        <w:right w:val="none" w:sz="0" w:space="0" w:color="auto"/>
      </w:divBdr>
    </w:div>
    <w:div w:id="278725932">
      <w:bodyDiv w:val="1"/>
      <w:marLeft w:val="0"/>
      <w:marRight w:val="0"/>
      <w:marTop w:val="0"/>
      <w:marBottom w:val="0"/>
      <w:divBdr>
        <w:top w:val="none" w:sz="0" w:space="0" w:color="auto"/>
        <w:left w:val="none" w:sz="0" w:space="0" w:color="auto"/>
        <w:bottom w:val="none" w:sz="0" w:space="0" w:color="auto"/>
        <w:right w:val="none" w:sz="0" w:space="0" w:color="auto"/>
      </w:divBdr>
    </w:div>
    <w:div w:id="278923348">
      <w:bodyDiv w:val="1"/>
      <w:marLeft w:val="0"/>
      <w:marRight w:val="0"/>
      <w:marTop w:val="0"/>
      <w:marBottom w:val="0"/>
      <w:divBdr>
        <w:top w:val="none" w:sz="0" w:space="0" w:color="auto"/>
        <w:left w:val="none" w:sz="0" w:space="0" w:color="auto"/>
        <w:bottom w:val="none" w:sz="0" w:space="0" w:color="auto"/>
        <w:right w:val="none" w:sz="0" w:space="0" w:color="auto"/>
      </w:divBdr>
    </w:div>
    <w:div w:id="280039889">
      <w:bodyDiv w:val="1"/>
      <w:marLeft w:val="0"/>
      <w:marRight w:val="0"/>
      <w:marTop w:val="0"/>
      <w:marBottom w:val="0"/>
      <w:divBdr>
        <w:top w:val="none" w:sz="0" w:space="0" w:color="auto"/>
        <w:left w:val="none" w:sz="0" w:space="0" w:color="auto"/>
        <w:bottom w:val="none" w:sz="0" w:space="0" w:color="auto"/>
        <w:right w:val="none" w:sz="0" w:space="0" w:color="auto"/>
      </w:divBdr>
    </w:div>
    <w:div w:id="280108530">
      <w:bodyDiv w:val="1"/>
      <w:marLeft w:val="0"/>
      <w:marRight w:val="0"/>
      <w:marTop w:val="0"/>
      <w:marBottom w:val="0"/>
      <w:divBdr>
        <w:top w:val="none" w:sz="0" w:space="0" w:color="auto"/>
        <w:left w:val="none" w:sz="0" w:space="0" w:color="auto"/>
        <w:bottom w:val="none" w:sz="0" w:space="0" w:color="auto"/>
        <w:right w:val="none" w:sz="0" w:space="0" w:color="auto"/>
      </w:divBdr>
    </w:div>
    <w:div w:id="280116048">
      <w:bodyDiv w:val="1"/>
      <w:marLeft w:val="0"/>
      <w:marRight w:val="0"/>
      <w:marTop w:val="0"/>
      <w:marBottom w:val="0"/>
      <w:divBdr>
        <w:top w:val="none" w:sz="0" w:space="0" w:color="auto"/>
        <w:left w:val="none" w:sz="0" w:space="0" w:color="auto"/>
        <w:bottom w:val="none" w:sz="0" w:space="0" w:color="auto"/>
        <w:right w:val="none" w:sz="0" w:space="0" w:color="auto"/>
      </w:divBdr>
    </w:div>
    <w:div w:id="280503729">
      <w:bodyDiv w:val="1"/>
      <w:marLeft w:val="0"/>
      <w:marRight w:val="0"/>
      <w:marTop w:val="0"/>
      <w:marBottom w:val="0"/>
      <w:divBdr>
        <w:top w:val="none" w:sz="0" w:space="0" w:color="auto"/>
        <w:left w:val="none" w:sz="0" w:space="0" w:color="auto"/>
        <w:bottom w:val="none" w:sz="0" w:space="0" w:color="auto"/>
        <w:right w:val="none" w:sz="0" w:space="0" w:color="auto"/>
      </w:divBdr>
    </w:div>
    <w:div w:id="282394786">
      <w:bodyDiv w:val="1"/>
      <w:marLeft w:val="0"/>
      <w:marRight w:val="0"/>
      <w:marTop w:val="0"/>
      <w:marBottom w:val="0"/>
      <w:divBdr>
        <w:top w:val="none" w:sz="0" w:space="0" w:color="auto"/>
        <w:left w:val="none" w:sz="0" w:space="0" w:color="auto"/>
        <w:bottom w:val="none" w:sz="0" w:space="0" w:color="auto"/>
        <w:right w:val="none" w:sz="0" w:space="0" w:color="auto"/>
      </w:divBdr>
    </w:div>
    <w:div w:id="282620673">
      <w:bodyDiv w:val="1"/>
      <w:marLeft w:val="0"/>
      <w:marRight w:val="0"/>
      <w:marTop w:val="0"/>
      <w:marBottom w:val="0"/>
      <w:divBdr>
        <w:top w:val="none" w:sz="0" w:space="0" w:color="auto"/>
        <w:left w:val="none" w:sz="0" w:space="0" w:color="auto"/>
        <w:bottom w:val="none" w:sz="0" w:space="0" w:color="auto"/>
        <w:right w:val="none" w:sz="0" w:space="0" w:color="auto"/>
      </w:divBdr>
    </w:div>
    <w:div w:id="283776559">
      <w:bodyDiv w:val="1"/>
      <w:marLeft w:val="0"/>
      <w:marRight w:val="0"/>
      <w:marTop w:val="0"/>
      <w:marBottom w:val="0"/>
      <w:divBdr>
        <w:top w:val="none" w:sz="0" w:space="0" w:color="auto"/>
        <w:left w:val="none" w:sz="0" w:space="0" w:color="auto"/>
        <w:bottom w:val="none" w:sz="0" w:space="0" w:color="auto"/>
        <w:right w:val="none" w:sz="0" w:space="0" w:color="auto"/>
      </w:divBdr>
    </w:div>
    <w:div w:id="285241096">
      <w:bodyDiv w:val="1"/>
      <w:marLeft w:val="0"/>
      <w:marRight w:val="0"/>
      <w:marTop w:val="0"/>
      <w:marBottom w:val="0"/>
      <w:divBdr>
        <w:top w:val="none" w:sz="0" w:space="0" w:color="auto"/>
        <w:left w:val="none" w:sz="0" w:space="0" w:color="auto"/>
        <w:bottom w:val="none" w:sz="0" w:space="0" w:color="auto"/>
        <w:right w:val="none" w:sz="0" w:space="0" w:color="auto"/>
      </w:divBdr>
    </w:div>
    <w:div w:id="285624642">
      <w:bodyDiv w:val="1"/>
      <w:marLeft w:val="0"/>
      <w:marRight w:val="0"/>
      <w:marTop w:val="0"/>
      <w:marBottom w:val="0"/>
      <w:divBdr>
        <w:top w:val="none" w:sz="0" w:space="0" w:color="auto"/>
        <w:left w:val="none" w:sz="0" w:space="0" w:color="auto"/>
        <w:bottom w:val="none" w:sz="0" w:space="0" w:color="auto"/>
        <w:right w:val="none" w:sz="0" w:space="0" w:color="auto"/>
      </w:divBdr>
    </w:div>
    <w:div w:id="286351960">
      <w:bodyDiv w:val="1"/>
      <w:marLeft w:val="0"/>
      <w:marRight w:val="0"/>
      <w:marTop w:val="0"/>
      <w:marBottom w:val="0"/>
      <w:divBdr>
        <w:top w:val="none" w:sz="0" w:space="0" w:color="auto"/>
        <w:left w:val="none" w:sz="0" w:space="0" w:color="auto"/>
        <w:bottom w:val="none" w:sz="0" w:space="0" w:color="auto"/>
        <w:right w:val="none" w:sz="0" w:space="0" w:color="auto"/>
      </w:divBdr>
    </w:div>
    <w:div w:id="287008167">
      <w:bodyDiv w:val="1"/>
      <w:marLeft w:val="0"/>
      <w:marRight w:val="0"/>
      <w:marTop w:val="0"/>
      <w:marBottom w:val="0"/>
      <w:divBdr>
        <w:top w:val="none" w:sz="0" w:space="0" w:color="auto"/>
        <w:left w:val="none" w:sz="0" w:space="0" w:color="auto"/>
        <w:bottom w:val="none" w:sz="0" w:space="0" w:color="auto"/>
        <w:right w:val="none" w:sz="0" w:space="0" w:color="auto"/>
      </w:divBdr>
    </w:div>
    <w:div w:id="287129066">
      <w:bodyDiv w:val="1"/>
      <w:marLeft w:val="0"/>
      <w:marRight w:val="0"/>
      <w:marTop w:val="0"/>
      <w:marBottom w:val="0"/>
      <w:divBdr>
        <w:top w:val="none" w:sz="0" w:space="0" w:color="auto"/>
        <w:left w:val="none" w:sz="0" w:space="0" w:color="auto"/>
        <w:bottom w:val="none" w:sz="0" w:space="0" w:color="auto"/>
        <w:right w:val="none" w:sz="0" w:space="0" w:color="auto"/>
      </w:divBdr>
    </w:div>
    <w:div w:id="288050648">
      <w:bodyDiv w:val="1"/>
      <w:marLeft w:val="0"/>
      <w:marRight w:val="0"/>
      <w:marTop w:val="0"/>
      <w:marBottom w:val="0"/>
      <w:divBdr>
        <w:top w:val="none" w:sz="0" w:space="0" w:color="auto"/>
        <w:left w:val="none" w:sz="0" w:space="0" w:color="auto"/>
        <w:bottom w:val="none" w:sz="0" w:space="0" w:color="auto"/>
        <w:right w:val="none" w:sz="0" w:space="0" w:color="auto"/>
      </w:divBdr>
    </w:div>
    <w:div w:id="288171979">
      <w:bodyDiv w:val="1"/>
      <w:marLeft w:val="0"/>
      <w:marRight w:val="0"/>
      <w:marTop w:val="0"/>
      <w:marBottom w:val="0"/>
      <w:divBdr>
        <w:top w:val="none" w:sz="0" w:space="0" w:color="auto"/>
        <w:left w:val="none" w:sz="0" w:space="0" w:color="auto"/>
        <w:bottom w:val="none" w:sz="0" w:space="0" w:color="auto"/>
        <w:right w:val="none" w:sz="0" w:space="0" w:color="auto"/>
      </w:divBdr>
    </w:div>
    <w:div w:id="290088148">
      <w:bodyDiv w:val="1"/>
      <w:marLeft w:val="0"/>
      <w:marRight w:val="0"/>
      <w:marTop w:val="0"/>
      <w:marBottom w:val="0"/>
      <w:divBdr>
        <w:top w:val="none" w:sz="0" w:space="0" w:color="auto"/>
        <w:left w:val="none" w:sz="0" w:space="0" w:color="auto"/>
        <w:bottom w:val="none" w:sz="0" w:space="0" w:color="auto"/>
        <w:right w:val="none" w:sz="0" w:space="0" w:color="auto"/>
      </w:divBdr>
    </w:div>
    <w:div w:id="290938780">
      <w:bodyDiv w:val="1"/>
      <w:marLeft w:val="0"/>
      <w:marRight w:val="0"/>
      <w:marTop w:val="0"/>
      <w:marBottom w:val="0"/>
      <w:divBdr>
        <w:top w:val="none" w:sz="0" w:space="0" w:color="auto"/>
        <w:left w:val="none" w:sz="0" w:space="0" w:color="auto"/>
        <w:bottom w:val="none" w:sz="0" w:space="0" w:color="auto"/>
        <w:right w:val="none" w:sz="0" w:space="0" w:color="auto"/>
      </w:divBdr>
    </w:div>
    <w:div w:id="291594064">
      <w:bodyDiv w:val="1"/>
      <w:marLeft w:val="0"/>
      <w:marRight w:val="0"/>
      <w:marTop w:val="0"/>
      <w:marBottom w:val="0"/>
      <w:divBdr>
        <w:top w:val="none" w:sz="0" w:space="0" w:color="auto"/>
        <w:left w:val="none" w:sz="0" w:space="0" w:color="auto"/>
        <w:bottom w:val="none" w:sz="0" w:space="0" w:color="auto"/>
        <w:right w:val="none" w:sz="0" w:space="0" w:color="auto"/>
      </w:divBdr>
    </w:div>
    <w:div w:id="292906527">
      <w:bodyDiv w:val="1"/>
      <w:marLeft w:val="0"/>
      <w:marRight w:val="0"/>
      <w:marTop w:val="0"/>
      <w:marBottom w:val="0"/>
      <w:divBdr>
        <w:top w:val="none" w:sz="0" w:space="0" w:color="auto"/>
        <w:left w:val="none" w:sz="0" w:space="0" w:color="auto"/>
        <w:bottom w:val="none" w:sz="0" w:space="0" w:color="auto"/>
        <w:right w:val="none" w:sz="0" w:space="0" w:color="auto"/>
      </w:divBdr>
    </w:div>
    <w:div w:id="293144035">
      <w:bodyDiv w:val="1"/>
      <w:marLeft w:val="0"/>
      <w:marRight w:val="0"/>
      <w:marTop w:val="0"/>
      <w:marBottom w:val="0"/>
      <w:divBdr>
        <w:top w:val="none" w:sz="0" w:space="0" w:color="auto"/>
        <w:left w:val="none" w:sz="0" w:space="0" w:color="auto"/>
        <w:bottom w:val="none" w:sz="0" w:space="0" w:color="auto"/>
        <w:right w:val="none" w:sz="0" w:space="0" w:color="auto"/>
      </w:divBdr>
    </w:div>
    <w:div w:id="293829515">
      <w:bodyDiv w:val="1"/>
      <w:marLeft w:val="0"/>
      <w:marRight w:val="0"/>
      <w:marTop w:val="0"/>
      <w:marBottom w:val="0"/>
      <w:divBdr>
        <w:top w:val="none" w:sz="0" w:space="0" w:color="auto"/>
        <w:left w:val="none" w:sz="0" w:space="0" w:color="auto"/>
        <w:bottom w:val="none" w:sz="0" w:space="0" w:color="auto"/>
        <w:right w:val="none" w:sz="0" w:space="0" w:color="auto"/>
      </w:divBdr>
    </w:div>
    <w:div w:id="294412624">
      <w:bodyDiv w:val="1"/>
      <w:marLeft w:val="0"/>
      <w:marRight w:val="0"/>
      <w:marTop w:val="0"/>
      <w:marBottom w:val="0"/>
      <w:divBdr>
        <w:top w:val="none" w:sz="0" w:space="0" w:color="auto"/>
        <w:left w:val="none" w:sz="0" w:space="0" w:color="auto"/>
        <w:bottom w:val="none" w:sz="0" w:space="0" w:color="auto"/>
        <w:right w:val="none" w:sz="0" w:space="0" w:color="auto"/>
      </w:divBdr>
    </w:div>
    <w:div w:id="294650101">
      <w:bodyDiv w:val="1"/>
      <w:marLeft w:val="0"/>
      <w:marRight w:val="0"/>
      <w:marTop w:val="0"/>
      <w:marBottom w:val="0"/>
      <w:divBdr>
        <w:top w:val="none" w:sz="0" w:space="0" w:color="auto"/>
        <w:left w:val="none" w:sz="0" w:space="0" w:color="auto"/>
        <w:bottom w:val="none" w:sz="0" w:space="0" w:color="auto"/>
        <w:right w:val="none" w:sz="0" w:space="0" w:color="auto"/>
      </w:divBdr>
    </w:div>
    <w:div w:id="295987753">
      <w:bodyDiv w:val="1"/>
      <w:marLeft w:val="0"/>
      <w:marRight w:val="0"/>
      <w:marTop w:val="0"/>
      <w:marBottom w:val="0"/>
      <w:divBdr>
        <w:top w:val="none" w:sz="0" w:space="0" w:color="auto"/>
        <w:left w:val="none" w:sz="0" w:space="0" w:color="auto"/>
        <w:bottom w:val="none" w:sz="0" w:space="0" w:color="auto"/>
        <w:right w:val="none" w:sz="0" w:space="0" w:color="auto"/>
      </w:divBdr>
    </w:div>
    <w:div w:id="296037401">
      <w:bodyDiv w:val="1"/>
      <w:marLeft w:val="0"/>
      <w:marRight w:val="0"/>
      <w:marTop w:val="0"/>
      <w:marBottom w:val="0"/>
      <w:divBdr>
        <w:top w:val="none" w:sz="0" w:space="0" w:color="auto"/>
        <w:left w:val="none" w:sz="0" w:space="0" w:color="auto"/>
        <w:bottom w:val="none" w:sz="0" w:space="0" w:color="auto"/>
        <w:right w:val="none" w:sz="0" w:space="0" w:color="auto"/>
      </w:divBdr>
    </w:div>
    <w:div w:id="296687839">
      <w:bodyDiv w:val="1"/>
      <w:marLeft w:val="0"/>
      <w:marRight w:val="0"/>
      <w:marTop w:val="0"/>
      <w:marBottom w:val="0"/>
      <w:divBdr>
        <w:top w:val="none" w:sz="0" w:space="0" w:color="auto"/>
        <w:left w:val="none" w:sz="0" w:space="0" w:color="auto"/>
        <w:bottom w:val="none" w:sz="0" w:space="0" w:color="auto"/>
        <w:right w:val="none" w:sz="0" w:space="0" w:color="auto"/>
      </w:divBdr>
    </w:div>
    <w:div w:id="298413773">
      <w:bodyDiv w:val="1"/>
      <w:marLeft w:val="0"/>
      <w:marRight w:val="0"/>
      <w:marTop w:val="0"/>
      <w:marBottom w:val="0"/>
      <w:divBdr>
        <w:top w:val="none" w:sz="0" w:space="0" w:color="auto"/>
        <w:left w:val="none" w:sz="0" w:space="0" w:color="auto"/>
        <w:bottom w:val="none" w:sz="0" w:space="0" w:color="auto"/>
        <w:right w:val="none" w:sz="0" w:space="0" w:color="auto"/>
      </w:divBdr>
    </w:div>
    <w:div w:id="298924910">
      <w:bodyDiv w:val="1"/>
      <w:marLeft w:val="0"/>
      <w:marRight w:val="0"/>
      <w:marTop w:val="0"/>
      <w:marBottom w:val="0"/>
      <w:divBdr>
        <w:top w:val="none" w:sz="0" w:space="0" w:color="auto"/>
        <w:left w:val="none" w:sz="0" w:space="0" w:color="auto"/>
        <w:bottom w:val="none" w:sz="0" w:space="0" w:color="auto"/>
        <w:right w:val="none" w:sz="0" w:space="0" w:color="auto"/>
      </w:divBdr>
    </w:div>
    <w:div w:id="299262814">
      <w:bodyDiv w:val="1"/>
      <w:marLeft w:val="0"/>
      <w:marRight w:val="0"/>
      <w:marTop w:val="0"/>
      <w:marBottom w:val="0"/>
      <w:divBdr>
        <w:top w:val="none" w:sz="0" w:space="0" w:color="auto"/>
        <w:left w:val="none" w:sz="0" w:space="0" w:color="auto"/>
        <w:bottom w:val="none" w:sz="0" w:space="0" w:color="auto"/>
        <w:right w:val="none" w:sz="0" w:space="0" w:color="auto"/>
      </w:divBdr>
    </w:div>
    <w:div w:id="299310508">
      <w:bodyDiv w:val="1"/>
      <w:marLeft w:val="0"/>
      <w:marRight w:val="0"/>
      <w:marTop w:val="0"/>
      <w:marBottom w:val="0"/>
      <w:divBdr>
        <w:top w:val="none" w:sz="0" w:space="0" w:color="auto"/>
        <w:left w:val="none" w:sz="0" w:space="0" w:color="auto"/>
        <w:bottom w:val="none" w:sz="0" w:space="0" w:color="auto"/>
        <w:right w:val="none" w:sz="0" w:space="0" w:color="auto"/>
      </w:divBdr>
    </w:div>
    <w:div w:id="300160495">
      <w:bodyDiv w:val="1"/>
      <w:marLeft w:val="0"/>
      <w:marRight w:val="0"/>
      <w:marTop w:val="0"/>
      <w:marBottom w:val="0"/>
      <w:divBdr>
        <w:top w:val="none" w:sz="0" w:space="0" w:color="auto"/>
        <w:left w:val="none" w:sz="0" w:space="0" w:color="auto"/>
        <w:bottom w:val="none" w:sz="0" w:space="0" w:color="auto"/>
        <w:right w:val="none" w:sz="0" w:space="0" w:color="auto"/>
      </w:divBdr>
    </w:div>
    <w:div w:id="300617846">
      <w:bodyDiv w:val="1"/>
      <w:marLeft w:val="0"/>
      <w:marRight w:val="0"/>
      <w:marTop w:val="0"/>
      <w:marBottom w:val="0"/>
      <w:divBdr>
        <w:top w:val="none" w:sz="0" w:space="0" w:color="auto"/>
        <w:left w:val="none" w:sz="0" w:space="0" w:color="auto"/>
        <w:bottom w:val="none" w:sz="0" w:space="0" w:color="auto"/>
        <w:right w:val="none" w:sz="0" w:space="0" w:color="auto"/>
      </w:divBdr>
    </w:div>
    <w:div w:id="302657006">
      <w:bodyDiv w:val="1"/>
      <w:marLeft w:val="0"/>
      <w:marRight w:val="0"/>
      <w:marTop w:val="0"/>
      <w:marBottom w:val="0"/>
      <w:divBdr>
        <w:top w:val="none" w:sz="0" w:space="0" w:color="auto"/>
        <w:left w:val="none" w:sz="0" w:space="0" w:color="auto"/>
        <w:bottom w:val="none" w:sz="0" w:space="0" w:color="auto"/>
        <w:right w:val="none" w:sz="0" w:space="0" w:color="auto"/>
      </w:divBdr>
    </w:div>
    <w:div w:id="303122966">
      <w:bodyDiv w:val="1"/>
      <w:marLeft w:val="0"/>
      <w:marRight w:val="0"/>
      <w:marTop w:val="0"/>
      <w:marBottom w:val="0"/>
      <w:divBdr>
        <w:top w:val="none" w:sz="0" w:space="0" w:color="auto"/>
        <w:left w:val="none" w:sz="0" w:space="0" w:color="auto"/>
        <w:bottom w:val="none" w:sz="0" w:space="0" w:color="auto"/>
        <w:right w:val="none" w:sz="0" w:space="0" w:color="auto"/>
      </w:divBdr>
    </w:div>
    <w:div w:id="303437100">
      <w:bodyDiv w:val="1"/>
      <w:marLeft w:val="0"/>
      <w:marRight w:val="0"/>
      <w:marTop w:val="0"/>
      <w:marBottom w:val="0"/>
      <w:divBdr>
        <w:top w:val="none" w:sz="0" w:space="0" w:color="auto"/>
        <w:left w:val="none" w:sz="0" w:space="0" w:color="auto"/>
        <w:bottom w:val="none" w:sz="0" w:space="0" w:color="auto"/>
        <w:right w:val="none" w:sz="0" w:space="0" w:color="auto"/>
      </w:divBdr>
    </w:div>
    <w:div w:id="303973383">
      <w:bodyDiv w:val="1"/>
      <w:marLeft w:val="0"/>
      <w:marRight w:val="0"/>
      <w:marTop w:val="0"/>
      <w:marBottom w:val="0"/>
      <w:divBdr>
        <w:top w:val="none" w:sz="0" w:space="0" w:color="auto"/>
        <w:left w:val="none" w:sz="0" w:space="0" w:color="auto"/>
        <w:bottom w:val="none" w:sz="0" w:space="0" w:color="auto"/>
        <w:right w:val="none" w:sz="0" w:space="0" w:color="auto"/>
      </w:divBdr>
    </w:div>
    <w:div w:id="305594585">
      <w:bodyDiv w:val="1"/>
      <w:marLeft w:val="0"/>
      <w:marRight w:val="0"/>
      <w:marTop w:val="0"/>
      <w:marBottom w:val="0"/>
      <w:divBdr>
        <w:top w:val="none" w:sz="0" w:space="0" w:color="auto"/>
        <w:left w:val="none" w:sz="0" w:space="0" w:color="auto"/>
        <w:bottom w:val="none" w:sz="0" w:space="0" w:color="auto"/>
        <w:right w:val="none" w:sz="0" w:space="0" w:color="auto"/>
      </w:divBdr>
    </w:div>
    <w:div w:id="306982938">
      <w:bodyDiv w:val="1"/>
      <w:marLeft w:val="0"/>
      <w:marRight w:val="0"/>
      <w:marTop w:val="0"/>
      <w:marBottom w:val="0"/>
      <w:divBdr>
        <w:top w:val="none" w:sz="0" w:space="0" w:color="auto"/>
        <w:left w:val="none" w:sz="0" w:space="0" w:color="auto"/>
        <w:bottom w:val="none" w:sz="0" w:space="0" w:color="auto"/>
        <w:right w:val="none" w:sz="0" w:space="0" w:color="auto"/>
      </w:divBdr>
    </w:div>
    <w:div w:id="307393805">
      <w:bodyDiv w:val="1"/>
      <w:marLeft w:val="0"/>
      <w:marRight w:val="0"/>
      <w:marTop w:val="0"/>
      <w:marBottom w:val="0"/>
      <w:divBdr>
        <w:top w:val="none" w:sz="0" w:space="0" w:color="auto"/>
        <w:left w:val="none" w:sz="0" w:space="0" w:color="auto"/>
        <w:bottom w:val="none" w:sz="0" w:space="0" w:color="auto"/>
        <w:right w:val="none" w:sz="0" w:space="0" w:color="auto"/>
      </w:divBdr>
    </w:div>
    <w:div w:id="307591888">
      <w:bodyDiv w:val="1"/>
      <w:marLeft w:val="0"/>
      <w:marRight w:val="0"/>
      <w:marTop w:val="0"/>
      <w:marBottom w:val="0"/>
      <w:divBdr>
        <w:top w:val="none" w:sz="0" w:space="0" w:color="auto"/>
        <w:left w:val="none" w:sz="0" w:space="0" w:color="auto"/>
        <w:bottom w:val="none" w:sz="0" w:space="0" w:color="auto"/>
        <w:right w:val="none" w:sz="0" w:space="0" w:color="auto"/>
      </w:divBdr>
    </w:div>
    <w:div w:id="308285224">
      <w:bodyDiv w:val="1"/>
      <w:marLeft w:val="0"/>
      <w:marRight w:val="0"/>
      <w:marTop w:val="0"/>
      <w:marBottom w:val="0"/>
      <w:divBdr>
        <w:top w:val="none" w:sz="0" w:space="0" w:color="auto"/>
        <w:left w:val="none" w:sz="0" w:space="0" w:color="auto"/>
        <w:bottom w:val="none" w:sz="0" w:space="0" w:color="auto"/>
        <w:right w:val="none" w:sz="0" w:space="0" w:color="auto"/>
      </w:divBdr>
    </w:div>
    <w:div w:id="308487668">
      <w:bodyDiv w:val="1"/>
      <w:marLeft w:val="0"/>
      <w:marRight w:val="0"/>
      <w:marTop w:val="0"/>
      <w:marBottom w:val="0"/>
      <w:divBdr>
        <w:top w:val="none" w:sz="0" w:space="0" w:color="auto"/>
        <w:left w:val="none" w:sz="0" w:space="0" w:color="auto"/>
        <w:bottom w:val="none" w:sz="0" w:space="0" w:color="auto"/>
        <w:right w:val="none" w:sz="0" w:space="0" w:color="auto"/>
      </w:divBdr>
    </w:div>
    <w:div w:id="308751646">
      <w:bodyDiv w:val="1"/>
      <w:marLeft w:val="0"/>
      <w:marRight w:val="0"/>
      <w:marTop w:val="0"/>
      <w:marBottom w:val="0"/>
      <w:divBdr>
        <w:top w:val="none" w:sz="0" w:space="0" w:color="auto"/>
        <w:left w:val="none" w:sz="0" w:space="0" w:color="auto"/>
        <w:bottom w:val="none" w:sz="0" w:space="0" w:color="auto"/>
        <w:right w:val="none" w:sz="0" w:space="0" w:color="auto"/>
      </w:divBdr>
    </w:div>
    <w:div w:id="309216241">
      <w:bodyDiv w:val="1"/>
      <w:marLeft w:val="0"/>
      <w:marRight w:val="0"/>
      <w:marTop w:val="0"/>
      <w:marBottom w:val="0"/>
      <w:divBdr>
        <w:top w:val="none" w:sz="0" w:space="0" w:color="auto"/>
        <w:left w:val="none" w:sz="0" w:space="0" w:color="auto"/>
        <w:bottom w:val="none" w:sz="0" w:space="0" w:color="auto"/>
        <w:right w:val="none" w:sz="0" w:space="0" w:color="auto"/>
      </w:divBdr>
    </w:div>
    <w:div w:id="310139715">
      <w:bodyDiv w:val="1"/>
      <w:marLeft w:val="0"/>
      <w:marRight w:val="0"/>
      <w:marTop w:val="0"/>
      <w:marBottom w:val="0"/>
      <w:divBdr>
        <w:top w:val="none" w:sz="0" w:space="0" w:color="auto"/>
        <w:left w:val="none" w:sz="0" w:space="0" w:color="auto"/>
        <w:bottom w:val="none" w:sz="0" w:space="0" w:color="auto"/>
        <w:right w:val="none" w:sz="0" w:space="0" w:color="auto"/>
      </w:divBdr>
    </w:div>
    <w:div w:id="310640892">
      <w:bodyDiv w:val="1"/>
      <w:marLeft w:val="0"/>
      <w:marRight w:val="0"/>
      <w:marTop w:val="0"/>
      <w:marBottom w:val="0"/>
      <w:divBdr>
        <w:top w:val="none" w:sz="0" w:space="0" w:color="auto"/>
        <w:left w:val="none" w:sz="0" w:space="0" w:color="auto"/>
        <w:bottom w:val="none" w:sz="0" w:space="0" w:color="auto"/>
        <w:right w:val="none" w:sz="0" w:space="0" w:color="auto"/>
      </w:divBdr>
    </w:div>
    <w:div w:id="311181007">
      <w:bodyDiv w:val="1"/>
      <w:marLeft w:val="0"/>
      <w:marRight w:val="0"/>
      <w:marTop w:val="0"/>
      <w:marBottom w:val="0"/>
      <w:divBdr>
        <w:top w:val="none" w:sz="0" w:space="0" w:color="auto"/>
        <w:left w:val="none" w:sz="0" w:space="0" w:color="auto"/>
        <w:bottom w:val="none" w:sz="0" w:space="0" w:color="auto"/>
        <w:right w:val="none" w:sz="0" w:space="0" w:color="auto"/>
      </w:divBdr>
    </w:div>
    <w:div w:id="311911254">
      <w:bodyDiv w:val="1"/>
      <w:marLeft w:val="0"/>
      <w:marRight w:val="0"/>
      <w:marTop w:val="0"/>
      <w:marBottom w:val="0"/>
      <w:divBdr>
        <w:top w:val="none" w:sz="0" w:space="0" w:color="auto"/>
        <w:left w:val="none" w:sz="0" w:space="0" w:color="auto"/>
        <w:bottom w:val="none" w:sz="0" w:space="0" w:color="auto"/>
        <w:right w:val="none" w:sz="0" w:space="0" w:color="auto"/>
      </w:divBdr>
    </w:div>
    <w:div w:id="312412056">
      <w:bodyDiv w:val="1"/>
      <w:marLeft w:val="0"/>
      <w:marRight w:val="0"/>
      <w:marTop w:val="0"/>
      <w:marBottom w:val="0"/>
      <w:divBdr>
        <w:top w:val="none" w:sz="0" w:space="0" w:color="auto"/>
        <w:left w:val="none" w:sz="0" w:space="0" w:color="auto"/>
        <w:bottom w:val="none" w:sz="0" w:space="0" w:color="auto"/>
        <w:right w:val="none" w:sz="0" w:space="0" w:color="auto"/>
      </w:divBdr>
    </w:div>
    <w:div w:id="312415258">
      <w:bodyDiv w:val="1"/>
      <w:marLeft w:val="0"/>
      <w:marRight w:val="0"/>
      <w:marTop w:val="0"/>
      <w:marBottom w:val="0"/>
      <w:divBdr>
        <w:top w:val="none" w:sz="0" w:space="0" w:color="auto"/>
        <w:left w:val="none" w:sz="0" w:space="0" w:color="auto"/>
        <w:bottom w:val="none" w:sz="0" w:space="0" w:color="auto"/>
        <w:right w:val="none" w:sz="0" w:space="0" w:color="auto"/>
      </w:divBdr>
    </w:div>
    <w:div w:id="312762282">
      <w:bodyDiv w:val="1"/>
      <w:marLeft w:val="0"/>
      <w:marRight w:val="0"/>
      <w:marTop w:val="0"/>
      <w:marBottom w:val="0"/>
      <w:divBdr>
        <w:top w:val="none" w:sz="0" w:space="0" w:color="auto"/>
        <w:left w:val="none" w:sz="0" w:space="0" w:color="auto"/>
        <w:bottom w:val="none" w:sz="0" w:space="0" w:color="auto"/>
        <w:right w:val="none" w:sz="0" w:space="0" w:color="auto"/>
      </w:divBdr>
    </w:div>
    <w:div w:id="312877749">
      <w:bodyDiv w:val="1"/>
      <w:marLeft w:val="0"/>
      <w:marRight w:val="0"/>
      <w:marTop w:val="0"/>
      <w:marBottom w:val="0"/>
      <w:divBdr>
        <w:top w:val="none" w:sz="0" w:space="0" w:color="auto"/>
        <w:left w:val="none" w:sz="0" w:space="0" w:color="auto"/>
        <w:bottom w:val="none" w:sz="0" w:space="0" w:color="auto"/>
        <w:right w:val="none" w:sz="0" w:space="0" w:color="auto"/>
      </w:divBdr>
    </w:div>
    <w:div w:id="313995682">
      <w:bodyDiv w:val="1"/>
      <w:marLeft w:val="0"/>
      <w:marRight w:val="0"/>
      <w:marTop w:val="0"/>
      <w:marBottom w:val="0"/>
      <w:divBdr>
        <w:top w:val="none" w:sz="0" w:space="0" w:color="auto"/>
        <w:left w:val="none" w:sz="0" w:space="0" w:color="auto"/>
        <w:bottom w:val="none" w:sz="0" w:space="0" w:color="auto"/>
        <w:right w:val="none" w:sz="0" w:space="0" w:color="auto"/>
      </w:divBdr>
    </w:div>
    <w:div w:id="314382429">
      <w:bodyDiv w:val="1"/>
      <w:marLeft w:val="0"/>
      <w:marRight w:val="0"/>
      <w:marTop w:val="0"/>
      <w:marBottom w:val="0"/>
      <w:divBdr>
        <w:top w:val="none" w:sz="0" w:space="0" w:color="auto"/>
        <w:left w:val="none" w:sz="0" w:space="0" w:color="auto"/>
        <w:bottom w:val="none" w:sz="0" w:space="0" w:color="auto"/>
        <w:right w:val="none" w:sz="0" w:space="0" w:color="auto"/>
      </w:divBdr>
    </w:div>
    <w:div w:id="314997527">
      <w:bodyDiv w:val="1"/>
      <w:marLeft w:val="0"/>
      <w:marRight w:val="0"/>
      <w:marTop w:val="0"/>
      <w:marBottom w:val="0"/>
      <w:divBdr>
        <w:top w:val="none" w:sz="0" w:space="0" w:color="auto"/>
        <w:left w:val="none" w:sz="0" w:space="0" w:color="auto"/>
        <w:bottom w:val="none" w:sz="0" w:space="0" w:color="auto"/>
        <w:right w:val="none" w:sz="0" w:space="0" w:color="auto"/>
      </w:divBdr>
    </w:div>
    <w:div w:id="316231967">
      <w:bodyDiv w:val="1"/>
      <w:marLeft w:val="0"/>
      <w:marRight w:val="0"/>
      <w:marTop w:val="0"/>
      <w:marBottom w:val="0"/>
      <w:divBdr>
        <w:top w:val="none" w:sz="0" w:space="0" w:color="auto"/>
        <w:left w:val="none" w:sz="0" w:space="0" w:color="auto"/>
        <w:bottom w:val="none" w:sz="0" w:space="0" w:color="auto"/>
        <w:right w:val="none" w:sz="0" w:space="0" w:color="auto"/>
      </w:divBdr>
    </w:div>
    <w:div w:id="316495092">
      <w:bodyDiv w:val="1"/>
      <w:marLeft w:val="0"/>
      <w:marRight w:val="0"/>
      <w:marTop w:val="0"/>
      <w:marBottom w:val="0"/>
      <w:divBdr>
        <w:top w:val="none" w:sz="0" w:space="0" w:color="auto"/>
        <w:left w:val="none" w:sz="0" w:space="0" w:color="auto"/>
        <w:bottom w:val="none" w:sz="0" w:space="0" w:color="auto"/>
        <w:right w:val="none" w:sz="0" w:space="0" w:color="auto"/>
      </w:divBdr>
    </w:div>
    <w:div w:id="317270620">
      <w:bodyDiv w:val="1"/>
      <w:marLeft w:val="0"/>
      <w:marRight w:val="0"/>
      <w:marTop w:val="0"/>
      <w:marBottom w:val="0"/>
      <w:divBdr>
        <w:top w:val="none" w:sz="0" w:space="0" w:color="auto"/>
        <w:left w:val="none" w:sz="0" w:space="0" w:color="auto"/>
        <w:bottom w:val="none" w:sz="0" w:space="0" w:color="auto"/>
        <w:right w:val="none" w:sz="0" w:space="0" w:color="auto"/>
      </w:divBdr>
    </w:div>
    <w:div w:id="318459391">
      <w:bodyDiv w:val="1"/>
      <w:marLeft w:val="0"/>
      <w:marRight w:val="0"/>
      <w:marTop w:val="0"/>
      <w:marBottom w:val="0"/>
      <w:divBdr>
        <w:top w:val="none" w:sz="0" w:space="0" w:color="auto"/>
        <w:left w:val="none" w:sz="0" w:space="0" w:color="auto"/>
        <w:bottom w:val="none" w:sz="0" w:space="0" w:color="auto"/>
        <w:right w:val="none" w:sz="0" w:space="0" w:color="auto"/>
      </w:divBdr>
    </w:div>
    <w:div w:id="319581147">
      <w:bodyDiv w:val="1"/>
      <w:marLeft w:val="0"/>
      <w:marRight w:val="0"/>
      <w:marTop w:val="0"/>
      <w:marBottom w:val="0"/>
      <w:divBdr>
        <w:top w:val="none" w:sz="0" w:space="0" w:color="auto"/>
        <w:left w:val="none" w:sz="0" w:space="0" w:color="auto"/>
        <w:bottom w:val="none" w:sz="0" w:space="0" w:color="auto"/>
        <w:right w:val="none" w:sz="0" w:space="0" w:color="auto"/>
      </w:divBdr>
    </w:div>
    <w:div w:id="319886890">
      <w:bodyDiv w:val="1"/>
      <w:marLeft w:val="0"/>
      <w:marRight w:val="0"/>
      <w:marTop w:val="0"/>
      <w:marBottom w:val="0"/>
      <w:divBdr>
        <w:top w:val="none" w:sz="0" w:space="0" w:color="auto"/>
        <w:left w:val="none" w:sz="0" w:space="0" w:color="auto"/>
        <w:bottom w:val="none" w:sz="0" w:space="0" w:color="auto"/>
        <w:right w:val="none" w:sz="0" w:space="0" w:color="auto"/>
      </w:divBdr>
    </w:div>
    <w:div w:id="322589848">
      <w:bodyDiv w:val="1"/>
      <w:marLeft w:val="0"/>
      <w:marRight w:val="0"/>
      <w:marTop w:val="0"/>
      <w:marBottom w:val="0"/>
      <w:divBdr>
        <w:top w:val="none" w:sz="0" w:space="0" w:color="auto"/>
        <w:left w:val="none" w:sz="0" w:space="0" w:color="auto"/>
        <w:bottom w:val="none" w:sz="0" w:space="0" w:color="auto"/>
        <w:right w:val="none" w:sz="0" w:space="0" w:color="auto"/>
      </w:divBdr>
    </w:div>
    <w:div w:id="322783140">
      <w:bodyDiv w:val="1"/>
      <w:marLeft w:val="0"/>
      <w:marRight w:val="0"/>
      <w:marTop w:val="0"/>
      <w:marBottom w:val="0"/>
      <w:divBdr>
        <w:top w:val="none" w:sz="0" w:space="0" w:color="auto"/>
        <w:left w:val="none" w:sz="0" w:space="0" w:color="auto"/>
        <w:bottom w:val="none" w:sz="0" w:space="0" w:color="auto"/>
        <w:right w:val="none" w:sz="0" w:space="0" w:color="auto"/>
      </w:divBdr>
    </w:div>
    <w:div w:id="323092776">
      <w:bodyDiv w:val="1"/>
      <w:marLeft w:val="0"/>
      <w:marRight w:val="0"/>
      <w:marTop w:val="0"/>
      <w:marBottom w:val="0"/>
      <w:divBdr>
        <w:top w:val="none" w:sz="0" w:space="0" w:color="auto"/>
        <w:left w:val="none" w:sz="0" w:space="0" w:color="auto"/>
        <w:bottom w:val="none" w:sz="0" w:space="0" w:color="auto"/>
        <w:right w:val="none" w:sz="0" w:space="0" w:color="auto"/>
      </w:divBdr>
    </w:div>
    <w:div w:id="323172168">
      <w:bodyDiv w:val="1"/>
      <w:marLeft w:val="0"/>
      <w:marRight w:val="0"/>
      <w:marTop w:val="0"/>
      <w:marBottom w:val="0"/>
      <w:divBdr>
        <w:top w:val="none" w:sz="0" w:space="0" w:color="auto"/>
        <w:left w:val="none" w:sz="0" w:space="0" w:color="auto"/>
        <w:bottom w:val="none" w:sz="0" w:space="0" w:color="auto"/>
        <w:right w:val="none" w:sz="0" w:space="0" w:color="auto"/>
      </w:divBdr>
    </w:div>
    <w:div w:id="323625447">
      <w:bodyDiv w:val="1"/>
      <w:marLeft w:val="0"/>
      <w:marRight w:val="0"/>
      <w:marTop w:val="0"/>
      <w:marBottom w:val="0"/>
      <w:divBdr>
        <w:top w:val="none" w:sz="0" w:space="0" w:color="auto"/>
        <w:left w:val="none" w:sz="0" w:space="0" w:color="auto"/>
        <w:bottom w:val="none" w:sz="0" w:space="0" w:color="auto"/>
        <w:right w:val="none" w:sz="0" w:space="0" w:color="auto"/>
      </w:divBdr>
    </w:div>
    <w:div w:id="325208471">
      <w:bodyDiv w:val="1"/>
      <w:marLeft w:val="0"/>
      <w:marRight w:val="0"/>
      <w:marTop w:val="0"/>
      <w:marBottom w:val="0"/>
      <w:divBdr>
        <w:top w:val="none" w:sz="0" w:space="0" w:color="auto"/>
        <w:left w:val="none" w:sz="0" w:space="0" w:color="auto"/>
        <w:bottom w:val="none" w:sz="0" w:space="0" w:color="auto"/>
        <w:right w:val="none" w:sz="0" w:space="0" w:color="auto"/>
      </w:divBdr>
    </w:div>
    <w:div w:id="325594994">
      <w:bodyDiv w:val="1"/>
      <w:marLeft w:val="0"/>
      <w:marRight w:val="0"/>
      <w:marTop w:val="0"/>
      <w:marBottom w:val="0"/>
      <w:divBdr>
        <w:top w:val="none" w:sz="0" w:space="0" w:color="auto"/>
        <w:left w:val="none" w:sz="0" w:space="0" w:color="auto"/>
        <w:bottom w:val="none" w:sz="0" w:space="0" w:color="auto"/>
        <w:right w:val="none" w:sz="0" w:space="0" w:color="auto"/>
      </w:divBdr>
    </w:div>
    <w:div w:id="326637104">
      <w:bodyDiv w:val="1"/>
      <w:marLeft w:val="0"/>
      <w:marRight w:val="0"/>
      <w:marTop w:val="0"/>
      <w:marBottom w:val="0"/>
      <w:divBdr>
        <w:top w:val="none" w:sz="0" w:space="0" w:color="auto"/>
        <w:left w:val="none" w:sz="0" w:space="0" w:color="auto"/>
        <w:bottom w:val="none" w:sz="0" w:space="0" w:color="auto"/>
        <w:right w:val="none" w:sz="0" w:space="0" w:color="auto"/>
      </w:divBdr>
    </w:div>
    <w:div w:id="327485921">
      <w:bodyDiv w:val="1"/>
      <w:marLeft w:val="0"/>
      <w:marRight w:val="0"/>
      <w:marTop w:val="0"/>
      <w:marBottom w:val="0"/>
      <w:divBdr>
        <w:top w:val="none" w:sz="0" w:space="0" w:color="auto"/>
        <w:left w:val="none" w:sz="0" w:space="0" w:color="auto"/>
        <w:bottom w:val="none" w:sz="0" w:space="0" w:color="auto"/>
        <w:right w:val="none" w:sz="0" w:space="0" w:color="auto"/>
      </w:divBdr>
    </w:div>
    <w:div w:id="327828669">
      <w:bodyDiv w:val="1"/>
      <w:marLeft w:val="0"/>
      <w:marRight w:val="0"/>
      <w:marTop w:val="0"/>
      <w:marBottom w:val="0"/>
      <w:divBdr>
        <w:top w:val="none" w:sz="0" w:space="0" w:color="auto"/>
        <w:left w:val="none" w:sz="0" w:space="0" w:color="auto"/>
        <w:bottom w:val="none" w:sz="0" w:space="0" w:color="auto"/>
        <w:right w:val="none" w:sz="0" w:space="0" w:color="auto"/>
      </w:divBdr>
    </w:div>
    <w:div w:id="327901912">
      <w:bodyDiv w:val="1"/>
      <w:marLeft w:val="0"/>
      <w:marRight w:val="0"/>
      <w:marTop w:val="0"/>
      <w:marBottom w:val="0"/>
      <w:divBdr>
        <w:top w:val="none" w:sz="0" w:space="0" w:color="auto"/>
        <w:left w:val="none" w:sz="0" w:space="0" w:color="auto"/>
        <w:bottom w:val="none" w:sz="0" w:space="0" w:color="auto"/>
        <w:right w:val="none" w:sz="0" w:space="0" w:color="auto"/>
      </w:divBdr>
    </w:div>
    <w:div w:id="329066157">
      <w:bodyDiv w:val="1"/>
      <w:marLeft w:val="0"/>
      <w:marRight w:val="0"/>
      <w:marTop w:val="0"/>
      <w:marBottom w:val="0"/>
      <w:divBdr>
        <w:top w:val="none" w:sz="0" w:space="0" w:color="auto"/>
        <w:left w:val="none" w:sz="0" w:space="0" w:color="auto"/>
        <w:bottom w:val="none" w:sz="0" w:space="0" w:color="auto"/>
        <w:right w:val="none" w:sz="0" w:space="0" w:color="auto"/>
      </w:divBdr>
    </w:div>
    <w:div w:id="329144106">
      <w:bodyDiv w:val="1"/>
      <w:marLeft w:val="0"/>
      <w:marRight w:val="0"/>
      <w:marTop w:val="0"/>
      <w:marBottom w:val="0"/>
      <w:divBdr>
        <w:top w:val="none" w:sz="0" w:space="0" w:color="auto"/>
        <w:left w:val="none" w:sz="0" w:space="0" w:color="auto"/>
        <w:bottom w:val="none" w:sz="0" w:space="0" w:color="auto"/>
        <w:right w:val="none" w:sz="0" w:space="0" w:color="auto"/>
      </w:divBdr>
    </w:div>
    <w:div w:id="329336930">
      <w:bodyDiv w:val="1"/>
      <w:marLeft w:val="0"/>
      <w:marRight w:val="0"/>
      <w:marTop w:val="0"/>
      <w:marBottom w:val="0"/>
      <w:divBdr>
        <w:top w:val="none" w:sz="0" w:space="0" w:color="auto"/>
        <w:left w:val="none" w:sz="0" w:space="0" w:color="auto"/>
        <w:bottom w:val="none" w:sz="0" w:space="0" w:color="auto"/>
        <w:right w:val="none" w:sz="0" w:space="0" w:color="auto"/>
      </w:divBdr>
    </w:div>
    <w:div w:id="330183915">
      <w:bodyDiv w:val="1"/>
      <w:marLeft w:val="0"/>
      <w:marRight w:val="0"/>
      <w:marTop w:val="0"/>
      <w:marBottom w:val="0"/>
      <w:divBdr>
        <w:top w:val="none" w:sz="0" w:space="0" w:color="auto"/>
        <w:left w:val="none" w:sz="0" w:space="0" w:color="auto"/>
        <w:bottom w:val="none" w:sz="0" w:space="0" w:color="auto"/>
        <w:right w:val="none" w:sz="0" w:space="0" w:color="auto"/>
      </w:divBdr>
    </w:div>
    <w:div w:id="330452773">
      <w:bodyDiv w:val="1"/>
      <w:marLeft w:val="0"/>
      <w:marRight w:val="0"/>
      <w:marTop w:val="0"/>
      <w:marBottom w:val="0"/>
      <w:divBdr>
        <w:top w:val="none" w:sz="0" w:space="0" w:color="auto"/>
        <w:left w:val="none" w:sz="0" w:space="0" w:color="auto"/>
        <w:bottom w:val="none" w:sz="0" w:space="0" w:color="auto"/>
        <w:right w:val="none" w:sz="0" w:space="0" w:color="auto"/>
      </w:divBdr>
    </w:div>
    <w:div w:id="330909094">
      <w:bodyDiv w:val="1"/>
      <w:marLeft w:val="0"/>
      <w:marRight w:val="0"/>
      <w:marTop w:val="0"/>
      <w:marBottom w:val="0"/>
      <w:divBdr>
        <w:top w:val="none" w:sz="0" w:space="0" w:color="auto"/>
        <w:left w:val="none" w:sz="0" w:space="0" w:color="auto"/>
        <w:bottom w:val="none" w:sz="0" w:space="0" w:color="auto"/>
        <w:right w:val="none" w:sz="0" w:space="0" w:color="auto"/>
      </w:divBdr>
    </w:div>
    <w:div w:id="331489214">
      <w:bodyDiv w:val="1"/>
      <w:marLeft w:val="0"/>
      <w:marRight w:val="0"/>
      <w:marTop w:val="0"/>
      <w:marBottom w:val="0"/>
      <w:divBdr>
        <w:top w:val="none" w:sz="0" w:space="0" w:color="auto"/>
        <w:left w:val="none" w:sz="0" w:space="0" w:color="auto"/>
        <w:bottom w:val="none" w:sz="0" w:space="0" w:color="auto"/>
        <w:right w:val="none" w:sz="0" w:space="0" w:color="auto"/>
      </w:divBdr>
    </w:div>
    <w:div w:id="332219030">
      <w:bodyDiv w:val="1"/>
      <w:marLeft w:val="0"/>
      <w:marRight w:val="0"/>
      <w:marTop w:val="0"/>
      <w:marBottom w:val="0"/>
      <w:divBdr>
        <w:top w:val="none" w:sz="0" w:space="0" w:color="auto"/>
        <w:left w:val="none" w:sz="0" w:space="0" w:color="auto"/>
        <w:bottom w:val="none" w:sz="0" w:space="0" w:color="auto"/>
        <w:right w:val="none" w:sz="0" w:space="0" w:color="auto"/>
      </w:divBdr>
    </w:div>
    <w:div w:id="332494560">
      <w:bodyDiv w:val="1"/>
      <w:marLeft w:val="0"/>
      <w:marRight w:val="0"/>
      <w:marTop w:val="0"/>
      <w:marBottom w:val="0"/>
      <w:divBdr>
        <w:top w:val="none" w:sz="0" w:space="0" w:color="auto"/>
        <w:left w:val="none" w:sz="0" w:space="0" w:color="auto"/>
        <w:bottom w:val="none" w:sz="0" w:space="0" w:color="auto"/>
        <w:right w:val="none" w:sz="0" w:space="0" w:color="auto"/>
      </w:divBdr>
    </w:div>
    <w:div w:id="332999853">
      <w:bodyDiv w:val="1"/>
      <w:marLeft w:val="0"/>
      <w:marRight w:val="0"/>
      <w:marTop w:val="0"/>
      <w:marBottom w:val="0"/>
      <w:divBdr>
        <w:top w:val="none" w:sz="0" w:space="0" w:color="auto"/>
        <w:left w:val="none" w:sz="0" w:space="0" w:color="auto"/>
        <w:bottom w:val="none" w:sz="0" w:space="0" w:color="auto"/>
        <w:right w:val="none" w:sz="0" w:space="0" w:color="auto"/>
      </w:divBdr>
    </w:div>
    <w:div w:id="333383131">
      <w:bodyDiv w:val="1"/>
      <w:marLeft w:val="0"/>
      <w:marRight w:val="0"/>
      <w:marTop w:val="0"/>
      <w:marBottom w:val="0"/>
      <w:divBdr>
        <w:top w:val="none" w:sz="0" w:space="0" w:color="auto"/>
        <w:left w:val="none" w:sz="0" w:space="0" w:color="auto"/>
        <w:bottom w:val="none" w:sz="0" w:space="0" w:color="auto"/>
        <w:right w:val="none" w:sz="0" w:space="0" w:color="auto"/>
      </w:divBdr>
    </w:div>
    <w:div w:id="333413899">
      <w:bodyDiv w:val="1"/>
      <w:marLeft w:val="0"/>
      <w:marRight w:val="0"/>
      <w:marTop w:val="0"/>
      <w:marBottom w:val="0"/>
      <w:divBdr>
        <w:top w:val="none" w:sz="0" w:space="0" w:color="auto"/>
        <w:left w:val="none" w:sz="0" w:space="0" w:color="auto"/>
        <w:bottom w:val="none" w:sz="0" w:space="0" w:color="auto"/>
        <w:right w:val="none" w:sz="0" w:space="0" w:color="auto"/>
      </w:divBdr>
    </w:div>
    <w:div w:id="335152933">
      <w:bodyDiv w:val="1"/>
      <w:marLeft w:val="0"/>
      <w:marRight w:val="0"/>
      <w:marTop w:val="0"/>
      <w:marBottom w:val="0"/>
      <w:divBdr>
        <w:top w:val="none" w:sz="0" w:space="0" w:color="auto"/>
        <w:left w:val="none" w:sz="0" w:space="0" w:color="auto"/>
        <w:bottom w:val="none" w:sz="0" w:space="0" w:color="auto"/>
        <w:right w:val="none" w:sz="0" w:space="0" w:color="auto"/>
      </w:divBdr>
    </w:div>
    <w:div w:id="335502367">
      <w:bodyDiv w:val="1"/>
      <w:marLeft w:val="0"/>
      <w:marRight w:val="0"/>
      <w:marTop w:val="0"/>
      <w:marBottom w:val="0"/>
      <w:divBdr>
        <w:top w:val="none" w:sz="0" w:space="0" w:color="auto"/>
        <w:left w:val="none" w:sz="0" w:space="0" w:color="auto"/>
        <w:bottom w:val="none" w:sz="0" w:space="0" w:color="auto"/>
        <w:right w:val="none" w:sz="0" w:space="0" w:color="auto"/>
      </w:divBdr>
    </w:div>
    <w:div w:id="335882188">
      <w:bodyDiv w:val="1"/>
      <w:marLeft w:val="0"/>
      <w:marRight w:val="0"/>
      <w:marTop w:val="0"/>
      <w:marBottom w:val="0"/>
      <w:divBdr>
        <w:top w:val="none" w:sz="0" w:space="0" w:color="auto"/>
        <w:left w:val="none" w:sz="0" w:space="0" w:color="auto"/>
        <w:bottom w:val="none" w:sz="0" w:space="0" w:color="auto"/>
        <w:right w:val="none" w:sz="0" w:space="0" w:color="auto"/>
      </w:divBdr>
    </w:div>
    <w:div w:id="337542166">
      <w:bodyDiv w:val="1"/>
      <w:marLeft w:val="0"/>
      <w:marRight w:val="0"/>
      <w:marTop w:val="0"/>
      <w:marBottom w:val="0"/>
      <w:divBdr>
        <w:top w:val="none" w:sz="0" w:space="0" w:color="auto"/>
        <w:left w:val="none" w:sz="0" w:space="0" w:color="auto"/>
        <w:bottom w:val="none" w:sz="0" w:space="0" w:color="auto"/>
        <w:right w:val="none" w:sz="0" w:space="0" w:color="auto"/>
      </w:divBdr>
    </w:div>
    <w:div w:id="338587219">
      <w:bodyDiv w:val="1"/>
      <w:marLeft w:val="0"/>
      <w:marRight w:val="0"/>
      <w:marTop w:val="0"/>
      <w:marBottom w:val="0"/>
      <w:divBdr>
        <w:top w:val="none" w:sz="0" w:space="0" w:color="auto"/>
        <w:left w:val="none" w:sz="0" w:space="0" w:color="auto"/>
        <w:bottom w:val="none" w:sz="0" w:space="0" w:color="auto"/>
        <w:right w:val="none" w:sz="0" w:space="0" w:color="auto"/>
      </w:divBdr>
    </w:div>
    <w:div w:id="338624809">
      <w:bodyDiv w:val="1"/>
      <w:marLeft w:val="0"/>
      <w:marRight w:val="0"/>
      <w:marTop w:val="0"/>
      <w:marBottom w:val="0"/>
      <w:divBdr>
        <w:top w:val="none" w:sz="0" w:space="0" w:color="auto"/>
        <w:left w:val="none" w:sz="0" w:space="0" w:color="auto"/>
        <w:bottom w:val="none" w:sz="0" w:space="0" w:color="auto"/>
        <w:right w:val="none" w:sz="0" w:space="0" w:color="auto"/>
      </w:divBdr>
    </w:div>
    <w:div w:id="338776617">
      <w:bodyDiv w:val="1"/>
      <w:marLeft w:val="0"/>
      <w:marRight w:val="0"/>
      <w:marTop w:val="0"/>
      <w:marBottom w:val="0"/>
      <w:divBdr>
        <w:top w:val="none" w:sz="0" w:space="0" w:color="auto"/>
        <w:left w:val="none" w:sz="0" w:space="0" w:color="auto"/>
        <w:bottom w:val="none" w:sz="0" w:space="0" w:color="auto"/>
        <w:right w:val="none" w:sz="0" w:space="0" w:color="auto"/>
      </w:divBdr>
    </w:div>
    <w:div w:id="338776981">
      <w:bodyDiv w:val="1"/>
      <w:marLeft w:val="0"/>
      <w:marRight w:val="0"/>
      <w:marTop w:val="0"/>
      <w:marBottom w:val="0"/>
      <w:divBdr>
        <w:top w:val="none" w:sz="0" w:space="0" w:color="auto"/>
        <w:left w:val="none" w:sz="0" w:space="0" w:color="auto"/>
        <w:bottom w:val="none" w:sz="0" w:space="0" w:color="auto"/>
        <w:right w:val="none" w:sz="0" w:space="0" w:color="auto"/>
      </w:divBdr>
    </w:div>
    <w:div w:id="339546501">
      <w:bodyDiv w:val="1"/>
      <w:marLeft w:val="0"/>
      <w:marRight w:val="0"/>
      <w:marTop w:val="0"/>
      <w:marBottom w:val="0"/>
      <w:divBdr>
        <w:top w:val="none" w:sz="0" w:space="0" w:color="auto"/>
        <w:left w:val="none" w:sz="0" w:space="0" w:color="auto"/>
        <w:bottom w:val="none" w:sz="0" w:space="0" w:color="auto"/>
        <w:right w:val="none" w:sz="0" w:space="0" w:color="auto"/>
      </w:divBdr>
    </w:div>
    <w:div w:id="340400874">
      <w:bodyDiv w:val="1"/>
      <w:marLeft w:val="0"/>
      <w:marRight w:val="0"/>
      <w:marTop w:val="0"/>
      <w:marBottom w:val="0"/>
      <w:divBdr>
        <w:top w:val="none" w:sz="0" w:space="0" w:color="auto"/>
        <w:left w:val="none" w:sz="0" w:space="0" w:color="auto"/>
        <w:bottom w:val="none" w:sz="0" w:space="0" w:color="auto"/>
        <w:right w:val="none" w:sz="0" w:space="0" w:color="auto"/>
      </w:divBdr>
    </w:div>
    <w:div w:id="340813250">
      <w:bodyDiv w:val="1"/>
      <w:marLeft w:val="0"/>
      <w:marRight w:val="0"/>
      <w:marTop w:val="0"/>
      <w:marBottom w:val="0"/>
      <w:divBdr>
        <w:top w:val="none" w:sz="0" w:space="0" w:color="auto"/>
        <w:left w:val="none" w:sz="0" w:space="0" w:color="auto"/>
        <w:bottom w:val="none" w:sz="0" w:space="0" w:color="auto"/>
        <w:right w:val="none" w:sz="0" w:space="0" w:color="auto"/>
      </w:divBdr>
    </w:div>
    <w:div w:id="341014724">
      <w:bodyDiv w:val="1"/>
      <w:marLeft w:val="0"/>
      <w:marRight w:val="0"/>
      <w:marTop w:val="0"/>
      <w:marBottom w:val="0"/>
      <w:divBdr>
        <w:top w:val="none" w:sz="0" w:space="0" w:color="auto"/>
        <w:left w:val="none" w:sz="0" w:space="0" w:color="auto"/>
        <w:bottom w:val="none" w:sz="0" w:space="0" w:color="auto"/>
        <w:right w:val="none" w:sz="0" w:space="0" w:color="auto"/>
      </w:divBdr>
    </w:div>
    <w:div w:id="343556297">
      <w:bodyDiv w:val="1"/>
      <w:marLeft w:val="0"/>
      <w:marRight w:val="0"/>
      <w:marTop w:val="0"/>
      <w:marBottom w:val="0"/>
      <w:divBdr>
        <w:top w:val="none" w:sz="0" w:space="0" w:color="auto"/>
        <w:left w:val="none" w:sz="0" w:space="0" w:color="auto"/>
        <w:bottom w:val="none" w:sz="0" w:space="0" w:color="auto"/>
        <w:right w:val="none" w:sz="0" w:space="0" w:color="auto"/>
      </w:divBdr>
    </w:div>
    <w:div w:id="344089967">
      <w:bodyDiv w:val="1"/>
      <w:marLeft w:val="0"/>
      <w:marRight w:val="0"/>
      <w:marTop w:val="0"/>
      <w:marBottom w:val="0"/>
      <w:divBdr>
        <w:top w:val="none" w:sz="0" w:space="0" w:color="auto"/>
        <w:left w:val="none" w:sz="0" w:space="0" w:color="auto"/>
        <w:bottom w:val="none" w:sz="0" w:space="0" w:color="auto"/>
        <w:right w:val="none" w:sz="0" w:space="0" w:color="auto"/>
      </w:divBdr>
    </w:div>
    <w:div w:id="344213982">
      <w:bodyDiv w:val="1"/>
      <w:marLeft w:val="0"/>
      <w:marRight w:val="0"/>
      <w:marTop w:val="0"/>
      <w:marBottom w:val="0"/>
      <w:divBdr>
        <w:top w:val="none" w:sz="0" w:space="0" w:color="auto"/>
        <w:left w:val="none" w:sz="0" w:space="0" w:color="auto"/>
        <w:bottom w:val="none" w:sz="0" w:space="0" w:color="auto"/>
        <w:right w:val="none" w:sz="0" w:space="0" w:color="auto"/>
      </w:divBdr>
    </w:div>
    <w:div w:id="345715042">
      <w:bodyDiv w:val="1"/>
      <w:marLeft w:val="0"/>
      <w:marRight w:val="0"/>
      <w:marTop w:val="0"/>
      <w:marBottom w:val="0"/>
      <w:divBdr>
        <w:top w:val="none" w:sz="0" w:space="0" w:color="auto"/>
        <w:left w:val="none" w:sz="0" w:space="0" w:color="auto"/>
        <w:bottom w:val="none" w:sz="0" w:space="0" w:color="auto"/>
        <w:right w:val="none" w:sz="0" w:space="0" w:color="auto"/>
      </w:divBdr>
    </w:div>
    <w:div w:id="345904464">
      <w:bodyDiv w:val="1"/>
      <w:marLeft w:val="0"/>
      <w:marRight w:val="0"/>
      <w:marTop w:val="0"/>
      <w:marBottom w:val="0"/>
      <w:divBdr>
        <w:top w:val="none" w:sz="0" w:space="0" w:color="auto"/>
        <w:left w:val="none" w:sz="0" w:space="0" w:color="auto"/>
        <w:bottom w:val="none" w:sz="0" w:space="0" w:color="auto"/>
        <w:right w:val="none" w:sz="0" w:space="0" w:color="auto"/>
      </w:divBdr>
    </w:div>
    <w:div w:id="346294589">
      <w:bodyDiv w:val="1"/>
      <w:marLeft w:val="0"/>
      <w:marRight w:val="0"/>
      <w:marTop w:val="0"/>
      <w:marBottom w:val="0"/>
      <w:divBdr>
        <w:top w:val="none" w:sz="0" w:space="0" w:color="auto"/>
        <w:left w:val="none" w:sz="0" w:space="0" w:color="auto"/>
        <w:bottom w:val="none" w:sz="0" w:space="0" w:color="auto"/>
        <w:right w:val="none" w:sz="0" w:space="0" w:color="auto"/>
      </w:divBdr>
    </w:div>
    <w:div w:id="346371020">
      <w:bodyDiv w:val="1"/>
      <w:marLeft w:val="0"/>
      <w:marRight w:val="0"/>
      <w:marTop w:val="0"/>
      <w:marBottom w:val="0"/>
      <w:divBdr>
        <w:top w:val="none" w:sz="0" w:space="0" w:color="auto"/>
        <w:left w:val="none" w:sz="0" w:space="0" w:color="auto"/>
        <w:bottom w:val="none" w:sz="0" w:space="0" w:color="auto"/>
        <w:right w:val="none" w:sz="0" w:space="0" w:color="auto"/>
      </w:divBdr>
    </w:div>
    <w:div w:id="346373164">
      <w:bodyDiv w:val="1"/>
      <w:marLeft w:val="0"/>
      <w:marRight w:val="0"/>
      <w:marTop w:val="0"/>
      <w:marBottom w:val="0"/>
      <w:divBdr>
        <w:top w:val="none" w:sz="0" w:space="0" w:color="auto"/>
        <w:left w:val="none" w:sz="0" w:space="0" w:color="auto"/>
        <w:bottom w:val="none" w:sz="0" w:space="0" w:color="auto"/>
        <w:right w:val="none" w:sz="0" w:space="0" w:color="auto"/>
      </w:divBdr>
    </w:div>
    <w:div w:id="346490344">
      <w:bodyDiv w:val="1"/>
      <w:marLeft w:val="0"/>
      <w:marRight w:val="0"/>
      <w:marTop w:val="0"/>
      <w:marBottom w:val="0"/>
      <w:divBdr>
        <w:top w:val="none" w:sz="0" w:space="0" w:color="auto"/>
        <w:left w:val="none" w:sz="0" w:space="0" w:color="auto"/>
        <w:bottom w:val="none" w:sz="0" w:space="0" w:color="auto"/>
        <w:right w:val="none" w:sz="0" w:space="0" w:color="auto"/>
      </w:divBdr>
    </w:div>
    <w:div w:id="346949763">
      <w:bodyDiv w:val="1"/>
      <w:marLeft w:val="0"/>
      <w:marRight w:val="0"/>
      <w:marTop w:val="0"/>
      <w:marBottom w:val="0"/>
      <w:divBdr>
        <w:top w:val="none" w:sz="0" w:space="0" w:color="auto"/>
        <w:left w:val="none" w:sz="0" w:space="0" w:color="auto"/>
        <w:bottom w:val="none" w:sz="0" w:space="0" w:color="auto"/>
        <w:right w:val="none" w:sz="0" w:space="0" w:color="auto"/>
      </w:divBdr>
    </w:div>
    <w:div w:id="347409525">
      <w:bodyDiv w:val="1"/>
      <w:marLeft w:val="0"/>
      <w:marRight w:val="0"/>
      <w:marTop w:val="0"/>
      <w:marBottom w:val="0"/>
      <w:divBdr>
        <w:top w:val="none" w:sz="0" w:space="0" w:color="auto"/>
        <w:left w:val="none" w:sz="0" w:space="0" w:color="auto"/>
        <w:bottom w:val="none" w:sz="0" w:space="0" w:color="auto"/>
        <w:right w:val="none" w:sz="0" w:space="0" w:color="auto"/>
      </w:divBdr>
    </w:div>
    <w:div w:id="347412856">
      <w:bodyDiv w:val="1"/>
      <w:marLeft w:val="0"/>
      <w:marRight w:val="0"/>
      <w:marTop w:val="0"/>
      <w:marBottom w:val="0"/>
      <w:divBdr>
        <w:top w:val="none" w:sz="0" w:space="0" w:color="auto"/>
        <w:left w:val="none" w:sz="0" w:space="0" w:color="auto"/>
        <w:bottom w:val="none" w:sz="0" w:space="0" w:color="auto"/>
        <w:right w:val="none" w:sz="0" w:space="0" w:color="auto"/>
      </w:divBdr>
    </w:div>
    <w:div w:id="347801765">
      <w:bodyDiv w:val="1"/>
      <w:marLeft w:val="0"/>
      <w:marRight w:val="0"/>
      <w:marTop w:val="0"/>
      <w:marBottom w:val="0"/>
      <w:divBdr>
        <w:top w:val="none" w:sz="0" w:space="0" w:color="auto"/>
        <w:left w:val="none" w:sz="0" w:space="0" w:color="auto"/>
        <w:bottom w:val="none" w:sz="0" w:space="0" w:color="auto"/>
        <w:right w:val="none" w:sz="0" w:space="0" w:color="auto"/>
      </w:divBdr>
    </w:div>
    <w:div w:id="348025065">
      <w:bodyDiv w:val="1"/>
      <w:marLeft w:val="0"/>
      <w:marRight w:val="0"/>
      <w:marTop w:val="0"/>
      <w:marBottom w:val="0"/>
      <w:divBdr>
        <w:top w:val="none" w:sz="0" w:space="0" w:color="auto"/>
        <w:left w:val="none" w:sz="0" w:space="0" w:color="auto"/>
        <w:bottom w:val="none" w:sz="0" w:space="0" w:color="auto"/>
        <w:right w:val="none" w:sz="0" w:space="0" w:color="auto"/>
      </w:divBdr>
    </w:div>
    <w:div w:id="348340604">
      <w:bodyDiv w:val="1"/>
      <w:marLeft w:val="0"/>
      <w:marRight w:val="0"/>
      <w:marTop w:val="0"/>
      <w:marBottom w:val="0"/>
      <w:divBdr>
        <w:top w:val="none" w:sz="0" w:space="0" w:color="auto"/>
        <w:left w:val="none" w:sz="0" w:space="0" w:color="auto"/>
        <w:bottom w:val="none" w:sz="0" w:space="0" w:color="auto"/>
        <w:right w:val="none" w:sz="0" w:space="0" w:color="auto"/>
      </w:divBdr>
    </w:div>
    <w:div w:id="351994730">
      <w:bodyDiv w:val="1"/>
      <w:marLeft w:val="0"/>
      <w:marRight w:val="0"/>
      <w:marTop w:val="0"/>
      <w:marBottom w:val="0"/>
      <w:divBdr>
        <w:top w:val="none" w:sz="0" w:space="0" w:color="auto"/>
        <w:left w:val="none" w:sz="0" w:space="0" w:color="auto"/>
        <w:bottom w:val="none" w:sz="0" w:space="0" w:color="auto"/>
        <w:right w:val="none" w:sz="0" w:space="0" w:color="auto"/>
      </w:divBdr>
    </w:div>
    <w:div w:id="352656191">
      <w:bodyDiv w:val="1"/>
      <w:marLeft w:val="0"/>
      <w:marRight w:val="0"/>
      <w:marTop w:val="0"/>
      <w:marBottom w:val="0"/>
      <w:divBdr>
        <w:top w:val="none" w:sz="0" w:space="0" w:color="auto"/>
        <w:left w:val="none" w:sz="0" w:space="0" w:color="auto"/>
        <w:bottom w:val="none" w:sz="0" w:space="0" w:color="auto"/>
        <w:right w:val="none" w:sz="0" w:space="0" w:color="auto"/>
      </w:divBdr>
    </w:div>
    <w:div w:id="352659247">
      <w:bodyDiv w:val="1"/>
      <w:marLeft w:val="0"/>
      <w:marRight w:val="0"/>
      <w:marTop w:val="0"/>
      <w:marBottom w:val="0"/>
      <w:divBdr>
        <w:top w:val="none" w:sz="0" w:space="0" w:color="auto"/>
        <w:left w:val="none" w:sz="0" w:space="0" w:color="auto"/>
        <w:bottom w:val="none" w:sz="0" w:space="0" w:color="auto"/>
        <w:right w:val="none" w:sz="0" w:space="0" w:color="auto"/>
      </w:divBdr>
    </w:div>
    <w:div w:id="352800620">
      <w:bodyDiv w:val="1"/>
      <w:marLeft w:val="0"/>
      <w:marRight w:val="0"/>
      <w:marTop w:val="0"/>
      <w:marBottom w:val="0"/>
      <w:divBdr>
        <w:top w:val="none" w:sz="0" w:space="0" w:color="auto"/>
        <w:left w:val="none" w:sz="0" w:space="0" w:color="auto"/>
        <w:bottom w:val="none" w:sz="0" w:space="0" w:color="auto"/>
        <w:right w:val="none" w:sz="0" w:space="0" w:color="auto"/>
      </w:divBdr>
    </w:div>
    <w:div w:id="353196495">
      <w:bodyDiv w:val="1"/>
      <w:marLeft w:val="0"/>
      <w:marRight w:val="0"/>
      <w:marTop w:val="0"/>
      <w:marBottom w:val="0"/>
      <w:divBdr>
        <w:top w:val="none" w:sz="0" w:space="0" w:color="auto"/>
        <w:left w:val="none" w:sz="0" w:space="0" w:color="auto"/>
        <w:bottom w:val="none" w:sz="0" w:space="0" w:color="auto"/>
        <w:right w:val="none" w:sz="0" w:space="0" w:color="auto"/>
      </w:divBdr>
    </w:div>
    <w:div w:id="355891380">
      <w:bodyDiv w:val="1"/>
      <w:marLeft w:val="0"/>
      <w:marRight w:val="0"/>
      <w:marTop w:val="0"/>
      <w:marBottom w:val="0"/>
      <w:divBdr>
        <w:top w:val="none" w:sz="0" w:space="0" w:color="auto"/>
        <w:left w:val="none" w:sz="0" w:space="0" w:color="auto"/>
        <w:bottom w:val="none" w:sz="0" w:space="0" w:color="auto"/>
        <w:right w:val="none" w:sz="0" w:space="0" w:color="auto"/>
      </w:divBdr>
    </w:div>
    <w:div w:id="356740391">
      <w:bodyDiv w:val="1"/>
      <w:marLeft w:val="0"/>
      <w:marRight w:val="0"/>
      <w:marTop w:val="0"/>
      <w:marBottom w:val="0"/>
      <w:divBdr>
        <w:top w:val="none" w:sz="0" w:space="0" w:color="auto"/>
        <w:left w:val="none" w:sz="0" w:space="0" w:color="auto"/>
        <w:bottom w:val="none" w:sz="0" w:space="0" w:color="auto"/>
        <w:right w:val="none" w:sz="0" w:space="0" w:color="auto"/>
      </w:divBdr>
    </w:div>
    <w:div w:id="357975645">
      <w:bodyDiv w:val="1"/>
      <w:marLeft w:val="0"/>
      <w:marRight w:val="0"/>
      <w:marTop w:val="0"/>
      <w:marBottom w:val="0"/>
      <w:divBdr>
        <w:top w:val="none" w:sz="0" w:space="0" w:color="auto"/>
        <w:left w:val="none" w:sz="0" w:space="0" w:color="auto"/>
        <w:bottom w:val="none" w:sz="0" w:space="0" w:color="auto"/>
        <w:right w:val="none" w:sz="0" w:space="0" w:color="auto"/>
      </w:divBdr>
    </w:div>
    <w:div w:id="359165267">
      <w:bodyDiv w:val="1"/>
      <w:marLeft w:val="0"/>
      <w:marRight w:val="0"/>
      <w:marTop w:val="0"/>
      <w:marBottom w:val="0"/>
      <w:divBdr>
        <w:top w:val="none" w:sz="0" w:space="0" w:color="auto"/>
        <w:left w:val="none" w:sz="0" w:space="0" w:color="auto"/>
        <w:bottom w:val="none" w:sz="0" w:space="0" w:color="auto"/>
        <w:right w:val="none" w:sz="0" w:space="0" w:color="auto"/>
      </w:divBdr>
    </w:div>
    <w:div w:id="359166698">
      <w:bodyDiv w:val="1"/>
      <w:marLeft w:val="0"/>
      <w:marRight w:val="0"/>
      <w:marTop w:val="0"/>
      <w:marBottom w:val="0"/>
      <w:divBdr>
        <w:top w:val="none" w:sz="0" w:space="0" w:color="auto"/>
        <w:left w:val="none" w:sz="0" w:space="0" w:color="auto"/>
        <w:bottom w:val="none" w:sz="0" w:space="0" w:color="auto"/>
        <w:right w:val="none" w:sz="0" w:space="0" w:color="auto"/>
      </w:divBdr>
    </w:div>
    <w:div w:id="359859016">
      <w:bodyDiv w:val="1"/>
      <w:marLeft w:val="0"/>
      <w:marRight w:val="0"/>
      <w:marTop w:val="0"/>
      <w:marBottom w:val="0"/>
      <w:divBdr>
        <w:top w:val="none" w:sz="0" w:space="0" w:color="auto"/>
        <w:left w:val="none" w:sz="0" w:space="0" w:color="auto"/>
        <w:bottom w:val="none" w:sz="0" w:space="0" w:color="auto"/>
        <w:right w:val="none" w:sz="0" w:space="0" w:color="auto"/>
      </w:divBdr>
    </w:div>
    <w:div w:id="359938707">
      <w:bodyDiv w:val="1"/>
      <w:marLeft w:val="0"/>
      <w:marRight w:val="0"/>
      <w:marTop w:val="0"/>
      <w:marBottom w:val="0"/>
      <w:divBdr>
        <w:top w:val="none" w:sz="0" w:space="0" w:color="auto"/>
        <w:left w:val="none" w:sz="0" w:space="0" w:color="auto"/>
        <w:bottom w:val="none" w:sz="0" w:space="0" w:color="auto"/>
        <w:right w:val="none" w:sz="0" w:space="0" w:color="auto"/>
      </w:divBdr>
    </w:div>
    <w:div w:id="360015100">
      <w:bodyDiv w:val="1"/>
      <w:marLeft w:val="0"/>
      <w:marRight w:val="0"/>
      <w:marTop w:val="0"/>
      <w:marBottom w:val="0"/>
      <w:divBdr>
        <w:top w:val="none" w:sz="0" w:space="0" w:color="auto"/>
        <w:left w:val="none" w:sz="0" w:space="0" w:color="auto"/>
        <w:bottom w:val="none" w:sz="0" w:space="0" w:color="auto"/>
        <w:right w:val="none" w:sz="0" w:space="0" w:color="auto"/>
      </w:divBdr>
    </w:div>
    <w:div w:id="361638728">
      <w:bodyDiv w:val="1"/>
      <w:marLeft w:val="0"/>
      <w:marRight w:val="0"/>
      <w:marTop w:val="0"/>
      <w:marBottom w:val="0"/>
      <w:divBdr>
        <w:top w:val="none" w:sz="0" w:space="0" w:color="auto"/>
        <w:left w:val="none" w:sz="0" w:space="0" w:color="auto"/>
        <w:bottom w:val="none" w:sz="0" w:space="0" w:color="auto"/>
        <w:right w:val="none" w:sz="0" w:space="0" w:color="auto"/>
      </w:divBdr>
    </w:div>
    <w:div w:id="362168439">
      <w:bodyDiv w:val="1"/>
      <w:marLeft w:val="0"/>
      <w:marRight w:val="0"/>
      <w:marTop w:val="0"/>
      <w:marBottom w:val="0"/>
      <w:divBdr>
        <w:top w:val="none" w:sz="0" w:space="0" w:color="auto"/>
        <w:left w:val="none" w:sz="0" w:space="0" w:color="auto"/>
        <w:bottom w:val="none" w:sz="0" w:space="0" w:color="auto"/>
        <w:right w:val="none" w:sz="0" w:space="0" w:color="auto"/>
      </w:divBdr>
    </w:div>
    <w:div w:id="363405447">
      <w:bodyDiv w:val="1"/>
      <w:marLeft w:val="0"/>
      <w:marRight w:val="0"/>
      <w:marTop w:val="0"/>
      <w:marBottom w:val="0"/>
      <w:divBdr>
        <w:top w:val="none" w:sz="0" w:space="0" w:color="auto"/>
        <w:left w:val="none" w:sz="0" w:space="0" w:color="auto"/>
        <w:bottom w:val="none" w:sz="0" w:space="0" w:color="auto"/>
        <w:right w:val="none" w:sz="0" w:space="0" w:color="auto"/>
      </w:divBdr>
    </w:div>
    <w:div w:id="363752608">
      <w:bodyDiv w:val="1"/>
      <w:marLeft w:val="0"/>
      <w:marRight w:val="0"/>
      <w:marTop w:val="0"/>
      <w:marBottom w:val="0"/>
      <w:divBdr>
        <w:top w:val="none" w:sz="0" w:space="0" w:color="auto"/>
        <w:left w:val="none" w:sz="0" w:space="0" w:color="auto"/>
        <w:bottom w:val="none" w:sz="0" w:space="0" w:color="auto"/>
        <w:right w:val="none" w:sz="0" w:space="0" w:color="auto"/>
      </w:divBdr>
    </w:div>
    <w:div w:id="364255164">
      <w:bodyDiv w:val="1"/>
      <w:marLeft w:val="0"/>
      <w:marRight w:val="0"/>
      <w:marTop w:val="0"/>
      <w:marBottom w:val="0"/>
      <w:divBdr>
        <w:top w:val="none" w:sz="0" w:space="0" w:color="auto"/>
        <w:left w:val="none" w:sz="0" w:space="0" w:color="auto"/>
        <w:bottom w:val="none" w:sz="0" w:space="0" w:color="auto"/>
        <w:right w:val="none" w:sz="0" w:space="0" w:color="auto"/>
      </w:divBdr>
    </w:div>
    <w:div w:id="364404256">
      <w:bodyDiv w:val="1"/>
      <w:marLeft w:val="0"/>
      <w:marRight w:val="0"/>
      <w:marTop w:val="0"/>
      <w:marBottom w:val="0"/>
      <w:divBdr>
        <w:top w:val="none" w:sz="0" w:space="0" w:color="auto"/>
        <w:left w:val="none" w:sz="0" w:space="0" w:color="auto"/>
        <w:bottom w:val="none" w:sz="0" w:space="0" w:color="auto"/>
        <w:right w:val="none" w:sz="0" w:space="0" w:color="auto"/>
      </w:divBdr>
    </w:div>
    <w:div w:id="365256647">
      <w:bodyDiv w:val="1"/>
      <w:marLeft w:val="0"/>
      <w:marRight w:val="0"/>
      <w:marTop w:val="0"/>
      <w:marBottom w:val="0"/>
      <w:divBdr>
        <w:top w:val="none" w:sz="0" w:space="0" w:color="auto"/>
        <w:left w:val="none" w:sz="0" w:space="0" w:color="auto"/>
        <w:bottom w:val="none" w:sz="0" w:space="0" w:color="auto"/>
        <w:right w:val="none" w:sz="0" w:space="0" w:color="auto"/>
      </w:divBdr>
    </w:div>
    <w:div w:id="365836128">
      <w:bodyDiv w:val="1"/>
      <w:marLeft w:val="0"/>
      <w:marRight w:val="0"/>
      <w:marTop w:val="0"/>
      <w:marBottom w:val="0"/>
      <w:divBdr>
        <w:top w:val="none" w:sz="0" w:space="0" w:color="auto"/>
        <w:left w:val="none" w:sz="0" w:space="0" w:color="auto"/>
        <w:bottom w:val="none" w:sz="0" w:space="0" w:color="auto"/>
        <w:right w:val="none" w:sz="0" w:space="0" w:color="auto"/>
      </w:divBdr>
    </w:div>
    <w:div w:id="365911937">
      <w:bodyDiv w:val="1"/>
      <w:marLeft w:val="0"/>
      <w:marRight w:val="0"/>
      <w:marTop w:val="0"/>
      <w:marBottom w:val="0"/>
      <w:divBdr>
        <w:top w:val="none" w:sz="0" w:space="0" w:color="auto"/>
        <w:left w:val="none" w:sz="0" w:space="0" w:color="auto"/>
        <w:bottom w:val="none" w:sz="0" w:space="0" w:color="auto"/>
        <w:right w:val="none" w:sz="0" w:space="0" w:color="auto"/>
      </w:divBdr>
    </w:div>
    <w:div w:id="366760002">
      <w:bodyDiv w:val="1"/>
      <w:marLeft w:val="0"/>
      <w:marRight w:val="0"/>
      <w:marTop w:val="0"/>
      <w:marBottom w:val="0"/>
      <w:divBdr>
        <w:top w:val="none" w:sz="0" w:space="0" w:color="auto"/>
        <w:left w:val="none" w:sz="0" w:space="0" w:color="auto"/>
        <w:bottom w:val="none" w:sz="0" w:space="0" w:color="auto"/>
        <w:right w:val="none" w:sz="0" w:space="0" w:color="auto"/>
      </w:divBdr>
    </w:div>
    <w:div w:id="368652155">
      <w:bodyDiv w:val="1"/>
      <w:marLeft w:val="0"/>
      <w:marRight w:val="0"/>
      <w:marTop w:val="0"/>
      <w:marBottom w:val="0"/>
      <w:divBdr>
        <w:top w:val="none" w:sz="0" w:space="0" w:color="auto"/>
        <w:left w:val="none" w:sz="0" w:space="0" w:color="auto"/>
        <w:bottom w:val="none" w:sz="0" w:space="0" w:color="auto"/>
        <w:right w:val="none" w:sz="0" w:space="0" w:color="auto"/>
      </w:divBdr>
    </w:div>
    <w:div w:id="369764246">
      <w:bodyDiv w:val="1"/>
      <w:marLeft w:val="0"/>
      <w:marRight w:val="0"/>
      <w:marTop w:val="0"/>
      <w:marBottom w:val="0"/>
      <w:divBdr>
        <w:top w:val="none" w:sz="0" w:space="0" w:color="auto"/>
        <w:left w:val="none" w:sz="0" w:space="0" w:color="auto"/>
        <w:bottom w:val="none" w:sz="0" w:space="0" w:color="auto"/>
        <w:right w:val="none" w:sz="0" w:space="0" w:color="auto"/>
      </w:divBdr>
    </w:div>
    <w:div w:id="369841228">
      <w:bodyDiv w:val="1"/>
      <w:marLeft w:val="0"/>
      <w:marRight w:val="0"/>
      <w:marTop w:val="0"/>
      <w:marBottom w:val="0"/>
      <w:divBdr>
        <w:top w:val="none" w:sz="0" w:space="0" w:color="auto"/>
        <w:left w:val="none" w:sz="0" w:space="0" w:color="auto"/>
        <w:bottom w:val="none" w:sz="0" w:space="0" w:color="auto"/>
        <w:right w:val="none" w:sz="0" w:space="0" w:color="auto"/>
      </w:divBdr>
    </w:div>
    <w:div w:id="370037281">
      <w:bodyDiv w:val="1"/>
      <w:marLeft w:val="0"/>
      <w:marRight w:val="0"/>
      <w:marTop w:val="0"/>
      <w:marBottom w:val="0"/>
      <w:divBdr>
        <w:top w:val="none" w:sz="0" w:space="0" w:color="auto"/>
        <w:left w:val="none" w:sz="0" w:space="0" w:color="auto"/>
        <w:bottom w:val="none" w:sz="0" w:space="0" w:color="auto"/>
        <w:right w:val="none" w:sz="0" w:space="0" w:color="auto"/>
      </w:divBdr>
    </w:div>
    <w:div w:id="371537962">
      <w:bodyDiv w:val="1"/>
      <w:marLeft w:val="0"/>
      <w:marRight w:val="0"/>
      <w:marTop w:val="0"/>
      <w:marBottom w:val="0"/>
      <w:divBdr>
        <w:top w:val="none" w:sz="0" w:space="0" w:color="auto"/>
        <w:left w:val="none" w:sz="0" w:space="0" w:color="auto"/>
        <w:bottom w:val="none" w:sz="0" w:space="0" w:color="auto"/>
        <w:right w:val="none" w:sz="0" w:space="0" w:color="auto"/>
      </w:divBdr>
    </w:div>
    <w:div w:id="372123845">
      <w:bodyDiv w:val="1"/>
      <w:marLeft w:val="0"/>
      <w:marRight w:val="0"/>
      <w:marTop w:val="0"/>
      <w:marBottom w:val="0"/>
      <w:divBdr>
        <w:top w:val="none" w:sz="0" w:space="0" w:color="auto"/>
        <w:left w:val="none" w:sz="0" w:space="0" w:color="auto"/>
        <w:bottom w:val="none" w:sz="0" w:space="0" w:color="auto"/>
        <w:right w:val="none" w:sz="0" w:space="0" w:color="auto"/>
      </w:divBdr>
    </w:div>
    <w:div w:id="373819711">
      <w:bodyDiv w:val="1"/>
      <w:marLeft w:val="0"/>
      <w:marRight w:val="0"/>
      <w:marTop w:val="0"/>
      <w:marBottom w:val="0"/>
      <w:divBdr>
        <w:top w:val="none" w:sz="0" w:space="0" w:color="auto"/>
        <w:left w:val="none" w:sz="0" w:space="0" w:color="auto"/>
        <w:bottom w:val="none" w:sz="0" w:space="0" w:color="auto"/>
        <w:right w:val="none" w:sz="0" w:space="0" w:color="auto"/>
      </w:divBdr>
    </w:div>
    <w:div w:id="374277380">
      <w:bodyDiv w:val="1"/>
      <w:marLeft w:val="0"/>
      <w:marRight w:val="0"/>
      <w:marTop w:val="0"/>
      <w:marBottom w:val="0"/>
      <w:divBdr>
        <w:top w:val="none" w:sz="0" w:space="0" w:color="auto"/>
        <w:left w:val="none" w:sz="0" w:space="0" w:color="auto"/>
        <w:bottom w:val="none" w:sz="0" w:space="0" w:color="auto"/>
        <w:right w:val="none" w:sz="0" w:space="0" w:color="auto"/>
      </w:divBdr>
    </w:div>
    <w:div w:id="381097338">
      <w:bodyDiv w:val="1"/>
      <w:marLeft w:val="0"/>
      <w:marRight w:val="0"/>
      <w:marTop w:val="0"/>
      <w:marBottom w:val="0"/>
      <w:divBdr>
        <w:top w:val="none" w:sz="0" w:space="0" w:color="auto"/>
        <w:left w:val="none" w:sz="0" w:space="0" w:color="auto"/>
        <w:bottom w:val="none" w:sz="0" w:space="0" w:color="auto"/>
        <w:right w:val="none" w:sz="0" w:space="0" w:color="auto"/>
      </w:divBdr>
    </w:div>
    <w:div w:id="381246236">
      <w:bodyDiv w:val="1"/>
      <w:marLeft w:val="0"/>
      <w:marRight w:val="0"/>
      <w:marTop w:val="0"/>
      <w:marBottom w:val="0"/>
      <w:divBdr>
        <w:top w:val="none" w:sz="0" w:space="0" w:color="auto"/>
        <w:left w:val="none" w:sz="0" w:space="0" w:color="auto"/>
        <w:bottom w:val="none" w:sz="0" w:space="0" w:color="auto"/>
        <w:right w:val="none" w:sz="0" w:space="0" w:color="auto"/>
      </w:divBdr>
    </w:div>
    <w:div w:id="381682545">
      <w:bodyDiv w:val="1"/>
      <w:marLeft w:val="0"/>
      <w:marRight w:val="0"/>
      <w:marTop w:val="0"/>
      <w:marBottom w:val="0"/>
      <w:divBdr>
        <w:top w:val="none" w:sz="0" w:space="0" w:color="auto"/>
        <w:left w:val="none" w:sz="0" w:space="0" w:color="auto"/>
        <w:bottom w:val="none" w:sz="0" w:space="0" w:color="auto"/>
        <w:right w:val="none" w:sz="0" w:space="0" w:color="auto"/>
      </w:divBdr>
    </w:div>
    <w:div w:id="381905986">
      <w:bodyDiv w:val="1"/>
      <w:marLeft w:val="0"/>
      <w:marRight w:val="0"/>
      <w:marTop w:val="0"/>
      <w:marBottom w:val="0"/>
      <w:divBdr>
        <w:top w:val="none" w:sz="0" w:space="0" w:color="auto"/>
        <w:left w:val="none" w:sz="0" w:space="0" w:color="auto"/>
        <w:bottom w:val="none" w:sz="0" w:space="0" w:color="auto"/>
        <w:right w:val="none" w:sz="0" w:space="0" w:color="auto"/>
      </w:divBdr>
    </w:div>
    <w:div w:id="382170306">
      <w:bodyDiv w:val="1"/>
      <w:marLeft w:val="0"/>
      <w:marRight w:val="0"/>
      <w:marTop w:val="0"/>
      <w:marBottom w:val="0"/>
      <w:divBdr>
        <w:top w:val="none" w:sz="0" w:space="0" w:color="auto"/>
        <w:left w:val="none" w:sz="0" w:space="0" w:color="auto"/>
        <w:bottom w:val="none" w:sz="0" w:space="0" w:color="auto"/>
        <w:right w:val="none" w:sz="0" w:space="0" w:color="auto"/>
      </w:divBdr>
    </w:div>
    <w:div w:id="382871541">
      <w:bodyDiv w:val="1"/>
      <w:marLeft w:val="0"/>
      <w:marRight w:val="0"/>
      <w:marTop w:val="0"/>
      <w:marBottom w:val="0"/>
      <w:divBdr>
        <w:top w:val="none" w:sz="0" w:space="0" w:color="auto"/>
        <w:left w:val="none" w:sz="0" w:space="0" w:color="auto"/>
        <w:bottom w:val="none" w:sz="0" w:space="0" w:color="auto"/>
        <w:right w:val="none" w:sz="0" w:space="0" w:color="auto"/>
      </w:divBdr>
    </w:div>
    <w:div w:id="384723454">
      <w:bodyDiv w:val="1"/>
      <w:marLeft w:val="0"/>
      <w:marRight w:val="0"/>
      <w:marTop w:val="0"/>
      <w:marBottom w:val="0"/>
      <w:divBdr>
        <w:top w:val="none" w:sz="0" w:space="0" w:color="auto"/>
        <w:left w:val="none" w:sz="0" w:space="0" w:color="auto"/>
        <w:bottom w:val="none" w:sz="0" w:space="0" w:color="auto"/>
        <w:right w:val="none" w:sz="0" w:space="0" w:color="auto"/>
      </w:divBdr>
    </w:div>
    <w:div w:id="385493829">
      <w:bodyDiv w:val="1"/>
      <w:marLeft w:val="0"/>
      <w:marRight w:val="0"/>
      <w:marTop w:val="0"/>
      <w:marBottom w:val="0"/>
      <w:divBdr>
        <w:top w:val="none" w:sz="0" w:space="0" w:color="auto"/>
        <w:left w:val="none" w:sz="0" w:space="0" w:color="auto"/>
        <w:bottom w:val="none" w:sz="0" w:space="0" w:color="auto"/>
        <w:right w:val="none" w:sz="0" w:space="0" w:color="auto"/>
      </w:divBdr>
    </w:div>
    <w:div w:id="388655521">
      <w:bodyDiv w:val="1"/>
      <w:marLeft w:val="0"/>
      <w:marRight w:val="0"/>
      <w:marTop w:val="0"/>
      <w:marBottom w:val="0"/>
      <w:divBdr>
        <w:top w:val="none" w:sz="0" w:space="0" w:color="auto"/>
        <w:left w:val="none" w:sz="0" w:space="0" w:color="auto"/>
        <w:bottom w:val="none" w:sz="0" w:space="0" w:color="auto"/>
        <w:right w:val="none" w:sz="0" w:space="0" w:color="auto"/>
      </w:divBdr>
    </w:div>
    <w:div w:id="389311374">
      <w:bodyDiv w:val="1"/>
      <w:marLeft w:val="0"/>
      <w:marRight w:val="0"/>
      <w:marTop w:val="0"/>
      <w:marBottom w:val="0"/>
      <w:divBdr>
        <w:top w:val="none" w:sz="0" w:space="0" w:color="auto"/>
        <w:left w:val="none" w:sz="0" w:space="0" w:color="auto"/>
        <w:bottom w:val="none" w:sz="0" w:space="0" w:color="auto"/>
        <w:right w:val="none" w:sz="0" w:space="0" w:color="auto"/>
      </w:divBdr>
    </w:div>
    <w:div w:id="390151395">
      <w:bodyDiv w:val="1"/>
      <w:marLeft w:val="0"/>
      <w:marRight w:val="0"/>
      <w:marTop w:val="0"/>
      <w:marBottom w:val="0"/>
      <w:divBdr>
        <w:top w:val="none" w:sz="0" w:space="0" w:color="auto"/>
        <w:left w:val="none" w:sz="0" w:space="0" w:color="auto"/>
        <w:bottom w:val="none" w:sz="0" w:space="0" w:color="auto"/>
        <w:right w:val="none" w:sz="0" w:space="0" w:color="auto"/>
      </w:divBdr>
    </w:div>
    <w:div w:id="390663806">
      <w:bodyDiv w:val="1"/>
      <w:marLeft w:val="0"/>
      <w:marRight w:val="0"/>
      <w:marTop w:val="0"/>
      <w:marBottom w:val="0"/>
      <w:divBdr>
        <w:top w:val="none" w:sz="0" w:space="0" w:color="auto"/>
        <w:left w:val="none" w:sz="0" w:space="0" w:color="auto"/>
        <w:bottom w:val="none" w:sz="0" w:space="0" w:color="auto"/>
        <w:right w:val="none" w:sz="0" w:space="0" w:color="auto"/>
      </w:divBdr>
    </w:div>
    <w:div w:id="390691964">
      <w:bodyDiv w:val="1"/>
      <w:marLeft w:val="0"/>
      <w:marRight w:val="0"/>
      <w:marTop w:val="0"/>
      <w:marBottom w:val="0"/>
      <w:divBdr>
        <w:top w:val="none" w:sz="0" w:space="0" w:color="auto"/>
        <w:left w:val="none" w:sz="0" w:space="0" w:color="auto"/>
        <w:bottom w:val="none" w:sz="0" w:space="0" w:color="auto"/>
        <w:right w:val="none" w:sz="0" w:space="0" w:color="auto"/>
      </w:divBdr>
    </w:div>
    <w:div w:id="391852868">
      <w:bodyDiv w:val="1"/>
      <w:marLeft w:val="0"/>
      <w:marRight w:val="0"/>
      <w:marTop w:val="0"/>
      <w:marBottom w:val="0"/>
      <w:divBdr>
        <w:top w:val="none" w:sz="0" w:space="0" w:color="auto"/>
        <w:left w:val="none" w:sz="0" w:space="0" w:color="auto"/>
        <w:bottom w:val="none" w:sz="0" w:space="0" w:color="auto"/>
        <w:right w:val="none" w:sz="0" w:space="0" w:color="auto"/>
      </w:divBdr>
    </w:div>
    <w:div w:id="392774023">
      <w:bodyDiv w:val="1"/>
      <w:marLeft w:val="0"/>
      <w:marRight w:val="0"/>
      <w:marTop w:val="0"/>
      <w:marBottom w:val="0"/>
      <w:divBdr>
        <w:top w:val="none" w:sz="0" w:space="0" w:color="auto"/>
        <w:left w:val="none" w:sz="0" w:space="0" w:color="auto"/>
        <w:bottom w:val="none" w:sz="0" w:space="0" w:color="auto"/>
        <w:right w:val="none" w:sz="0" w:space="0" w:color="auto"/>
      </w:divBdr>
    </w:div>
    <w:div w:id="393309567">
      <w:bodyDiv w:val="1"/>
      <w:marLeft w:val="0"/>
      <w:marRight w:val="0"/>
      <w:marTop w:val="0"/>
      <w:marBottom w:val="0"/>
      <w:divBdr>
        <w:top w:val="none" w:sz="0" w:space="0" w:color="auto"/>
        <w:left w:val="none" w:sz="0" w:space="0" w:color="auto"/>
        <w:bottom w:val="none" w:sz="0" w:space="0" w:color="auto"/>
        <w:right w:val="none" w:sz="0" w:space="0" w:color="auto"/>
      </w:divBdr>
    </w:div>
    <w:div w:id="394083513">
      <w:bodyDiv w:val="1"/>
      <w:marLeft w:val="0"/>
      <w:marRight w:val="0"/>
      <w:marTop w:val="0"/>
      <w:marBottom w:val="0"/>
      <w:divBdr>
        <w:top w:val="none" w:sz="0" w:space="0" w:color="auto"/>
        <w:left w:val="none" w:sz="0" w:space="0" w:color="auto"/>
        <w:bottom w:val="none" w:sz="0" w:space="0" w:color="auto"/>
        <w:right w:val="none" w:sz="0" w:space="0" w:color="auto"/>
      </w:divBdr>
    </w:div>
    <w:div w:id="394667470">
      <w:bodyDiv w:val="1"/>
      <w:marLeft w:val="0"/>
      <w:marRight w:val="0"/>
      <w:marTop w:val="0"/>
      <w:marBottom w:val="0"/>
      <w:divBdr>
        <w:top w:val="none" w:sz="0" w:space="0" w:color="auto"/>
        <w:left w:val="none" w:sz="0" w:space="0" w:color="auto"/>
        <w:bottom w:val="none" w:sz="0" w:space="0" w:color="auto"/>
        <w:right w:val="none" w:sz="0" w:space="0" w:color="auto"/>
      </w:divBdr>
    </w:div>
    <w:div w:id="395471090">
      <w:bodyDiv w:val="1"/>
      <w:marLeft w:val="0"/>
      <w:marRight w:val="0"/>
      <w:marTop w:val="0"/>
      <w:marBottom w:val="0"/>
      <w:divBdr>
        <w:top w:val="none" w:sz="0" w:space="0" w:color="auto"/>
        <w:left w:val="none" w:sz="0" w:space="0" w:color="auto"/>
        <w:bottom w:val="none" w:sz="0" w:space="0" w:color="auto"/>
        <w:right w:val="none" w:sz="0" w:space="0" w:color="auto"/>
      </w:divBdr>
    </w:div>
    <w:div w:id="395787390">
      <w:bodyDiv w:val="1"/>
      <w:marLeft w:val="0"/>
      <w:marRight w:val="0"/>
      <w:marTop w:val="0"/>
      <w:marBottom w:val="0"/>
      <w:divBdr>
        <w:top w:val="none" w:sz="0" w:space="0" w:color="auto"/>
        <w:left w:val="none" w:sz="0" w:space="0" w:color="auto"/>
        <w:bottom w:val="none" w:sz="0" w:space="0" w:color="auto"/>
        <w:right w:val="none" w:sz="0" w:space="0" w:color="auto"/>
      </w:divBdr>
    </w:div>
    <w:div w:id="395974903">
      <w:bodyDiv w:val="1"/>
      <w:marLeft w:val="0"/>
      <w:marRight w:val="0"/>
      <w:marTop w:val="0"/>
      <w:marBottom w:val="0"/>
      <w:divBdr>
        <w:top w:val="none" w:sz="0" w:space="0" w:color="auto"/>
        <w:left w:val="none" w:sz="0" w:space="0" w:color="auto"/>
        <w:bottom w:val="none" w:sz="0" w:space="0" w:color="auto"/>
        <w:right w:val="none" w:sz="0" w:space="0" w:color="auto"/>
      </w:divBdr>
    </w:div>
    <w:div w:id="396124050">
      <w:bodyDiv w:val="1"/>
      <w:marLeft w:val="0"/>
      <w:marRight w:val="0"/>
      <w:marTop w:val="0"/>
      <w:marBottom w:val="0"/>
      <w:divBdr>
        <w:top w:val="none" w:sz="0" w:space="0" w:color="auto"/>
        <w:left w:val="none" w:sz="0" w:space="0" w:color="auto"/>
        <w:bottom w:val="none" w:sz="0" w:space="0" w:color="auto"/>
        <w:right w:val="none" w:sz="0" w:space="0" w:color="auto"/>
      </w:divBdr>
    </w:div>
    <w:div w:id="396362113">
      <w:bodyDiv w:val="1"/>
      <w:marLeft w:val="0"/>
      <w:marRight w:val="0"/>
      <w:marTop w:val="0"/>
      <w:marBottom w:val="0"/>
      <w:divBdr>
        <w:top w:val="none" w:sz="0" w:space="0" w:color="auto"/>
        <w:left w:val="none" w:sz="0" w:space="0" w:color="auto"/>
        <w:bottom w:val="none" w:sz="0" w:space="0" w:color="auto"/>
        <w:right w:val="none" w:sz="0" w:space="0" w:color="auto"/>
      </w:divBdr>
    </w:div>
    <w:div w:id="397021855">
      <w:bodyDiv w:val="1"/>
      <w:marLeft w:val="0"/>
      <w:marRight w:val="0"/>
      <w:marTop w:val="0"/>
      <w:marBottom w:val="0"/>
      <w:divBdr>
        <w:top w:val="none" w:sz="0" w:space="0" w:color="auto"/>
        <w:left w:val="none" w:sz="0" w:space="0" w:color="auto"/>
        <w:bottom w:val="none" w:sz="0" w:space="0" w:color="auto"/>
        <w:right w:val="none" w:sz="0" w:space="0" w:color="auto"/>
      </w:divBdr>
    </w:div>
    <w:div w:id="399408446">
      <w:bodyDiv w:val="1"/>
      <w:marLeft w:val="0"/>
      <w:marRight w:val="0"/>
      <w:marTop w:val="0"/>
      <w:marBottom w:val="0"/>
      <w:divBdr>
        <w:top w:val="none" w:sz="0" w:space="0" w:color="auto"/>
        <w:left w:val="none" w:sz="0" w:space="0" w:color="auto"/>
        <w:bottom w:val="none" w:sz="0" w:space="0" w:color="auto"/>
        <w:right w:val="none" w:sz="0" w:space="0" w:color="auto"/>
      </w:divBdr>
    </w:div>
    <w:div w:id="401413111">
      <w:bodyDiv w:val="1"/>
      <w:marLeft w:val="0"/>
      <w:marRight w:val="0"/>
      <w:marTop w:val="0"/>
      <w:marBottom w:val="0"/>
      <w:divBdr>
        <w:top w:val="none" w:sz="0" w:space="0" w:color="auto"/>
        <w:left w:val="none" w:sz="0" w:space="0" w:color="auto"/>
        <w:bottom w:val="none" w:sz="0" w:space="0" w:color="auto"/>
        <w:right w:val="none" w:sz="0" w:space="0" w:color="auto"/>
      </w:divBdr>
    </w:div>
    <w:div w:id="401484374">
      <w:bodyDiv w:val="1"/>
      <w:marLeft w:val="0"/>
      <w:marRight w:val="0"/>
      <w:marTop w:val="0"/>
      <w:marBottom w:val="0"/>
      <w:divBdr>
        <w:top w:val="none" w:sz="0" w:space="0" w:color="auto"/>
        <w:left w:val="none" w:sz="0" w:space="0" w:color="auto"/>
        <w:bottom w:val="none" w:sz="0" w:space="0" w:color="auto"/>
        <w:right w:val="none" w:sz="0" w:space="0" w:color="auto"/>
      </w:divBdr>
    </w:div>
    <w:div w:id="402223113">
      <w:bodyDiv w:val="1"/>
      <w:marLeft w:val="0"/>
      <w:marRight w:val="0"/>
      <w:marTop w:val="0"/>
      <w:marBottom w:val="0"/>
      <w:divBdr>
        <w:top w:val="none" w:sz="0" w:space="0" w:color="auto"/>
        <w:left w:val="none" w:sz="0" w:space="0" w:color="auto"/>
        <w:bottom w:val="none" w:sz="0" w:space="0" w:color="auto"/>
        <w:right w:val="none" w:sz="0" w:space="0" w:color="auto"/>
      </w:divBdr>
    </w:div>
    <w:div w:id="402530402">
      <w:bodyDiv w:val="1"/>
      <w:marLeft w:val="0"/>
      <w:marRight w:val="0"/>
      <w:marTop w:val="0"/>
      <w:marBottom w:val="0"/>
      <w:divBdr>
        <w:top w:val="none" w:sz="0" w:space="0" w:color="auto"/>
        <w:left w:val="none" w:sz="0" w:space="0" w:color="auto"/>
        <w:bottom w:val="none" w:sz="0" w:space="0" w:color="auto"/>
        <w:right w:val="none" w:sz="0" w:space="0" w:color="auto"/>
      </w:divBdr>
    </w:div>
    <w:div w:id="403066227">
      <w:bodyDiv w:val="1"/>
      <w:marLeft w:val="0"/>
      <w:marRight w:val="0"/>
      <w:marTop w:val="0"/>
      <w:marBottom w:val="0"/>
      <w:divBdr>
        <w:top w:val="none" w:sz="0" w:space="0" w:color="auto"/>
        <w:left w:val="none" w:sz="0" w:space="0" w:color="auto"/>
        <w:bottom w:val="none" w:sz="0" w:space="0" w:color="auto"/>
        <w:right w:val="none" w:sz="0" w:space="0" w:color="auto"/>
      </w:divBdr>
    </w:div>
    <w:div w:id="403530329">
      <w:bodyDiv w:val="1"/>
      <w:marLeft w:val="0"/>
      <w:marRight w:val="0"/>
      <w:marTop w:val="0"/>
      <w:marBottom w:val="0"/>
      <w:divBdr>
        <w:top w:val="none" w:sz="0" w:space="0" w:color="auto"/>
        <w:left w:val="none" w:sz="0" w:space="0" w:color="auto"/>
        <w:bottom w:val="none" w:sz="0" w:space="0" w:color="auto"/>
        <w:right w:val="none" w:sz="0" w:space="0" w:color="auto"/>
      </w:divBdr>
    </w:div>
    <w:div w:id="405147504">
      <w:bodyDiv w:val="1"/>
      <w:marLeft w:val="0"/>
      <w:marRight w:val="0"/>
      <w:marTop w:val="0"/>
      <w:marBottom w:val="0"/>
      <w:divBdr>
        <w:top w:val="none" w:sz="0" w:space="0" w:color="auto"/>
        <w:left w:val="none" w:sz="0" w:space="0" w:color="auto"/>
        <w:bottom w:val="none" w:sz="0" w:space="0" w:color="auto"/>
        <w:right w:val="none" w:sz="0" w:space="0" w:color="auto"/>
      </w:divBdr>
    </w:div>
    <w:div w:id="406345488">
      <w:bodyDiv w:val="1"/>
      <w:marLeft w:val="0"/>
      <w:marRight w:val="0"/>
      <w:marTop w:val="0"/>
      <w:marBottom w:val="0"/>
      <w:divBdr>
        <w:top w:val="none" w:sz="0" w:space="0" w:color="auto"/>
        <w:left w:val="none" w:sz="0" w:space="0" w:color="auto"/>
        <w:bottom w:val="none" w:sz="0" w:space="0" w:color="auto"/>
        <w:right w:val="none" w:sz="0" w:space="0" w:color="auto"/>
      </w:divBdr>
    </w:div>
    <w:div w:id="407194019">
      <w:bodyDiv w:val="1"/>
      <w:marLeft w:val="0"/>
      <w:marRight w:val="0"/>
      <w:marTop w:val="0"/>
      <w:marBottom w:val="0"/>
      <w:divBdr>
        <w:top w:val="none" w:sz="0" w:space="0" w:color="auto"/>
        <w:left w:val="none" w:sz="0" w:space="0" w:color="auto"/>
        <w:bottom w:val="none" w:sz="0" w:space="0" w:color="auto"/>
        <w:right w:val="none" w:sz="0" w:space="0" w:color="auto"/>
      </w:divBdr>
    </w:div>
    <w:div w:id="407964418">
      <w:bodyDiv w:val="1"/>
      <w:marLeft w:val="0"/>
      <w:marRight w:val="0"/>
      <w:marTop w:val="0"/>
      <w:marBottom w:val="0"/>
      <w:divBdr>
        <w:top w:val="none" w:sz="0" w:space="0" w:color="auto"/>
        <w:left w:val="none" w:sz="0" w:space="0" w:color="auto"/>
        <w:bottom w:val="none" w:sz="0" w:space="0" w:color="auto"/>
        <w:right w:val="none" w:sz="0" w:space="0" w:color="auto"/>
      </w:divBdr>
    </w:div>
    <w:div w:id="408308717">
      <w:bodyDiv w:val="1"/>
      <w:marLeft w:val="0"/>
      <w:marRight w:val="0"/>
      <w:marTop w:val="0"/>
      <w:marBottom w:val="0"/>
      <w:divBdr>
        <w:top w:val="none" w:sz="0" w:space="0" w:color="auto"/>
        <w:left w:val="none" w:sz="0" w:space="0" w:color="auto"/>
        <w:bottom w:val="none" w:sz="0" w:space="0" w:color="auto"/>
        <w:right w:val="none" w:sz="0" w:space="0" w:color="auto"/>
      </w:divBdr>
    </w:div>
    <w:div w:id="408817296">
      <w:bodyDiv w:val="1"/>
      <w:marLeft w:val="0"/>
      <w:marRight w:val="0"/>
      <w:marTop w:val="0"/>
      <w:marBottom w:val="0"/>
      <w:divBdr>
        <w:top w:val="none" w:sz="0" w:space="0" w:color="auto"/>
        <w:left w:val="none" w:sz="0" w:space="0" w:color="auto"/>
        <w:bottom w:val="none" w:sz="0" w:space="0" w:color="auto"/>
        <w:right w:val="none" w:sz="0" w:space="0" w:color="auto"/>
      </w:divBdr>
    </w:div>
    <w:div w:id="410346755">
      <w:bodyDiv w:val="1"/>
      <w:marLeft w:val="0"/>
      <w:marRight w:val="0"/>
      <w:marTop w:val="0"/>
      <w:marBottom w:val="0"/>
      <w:divBdr>
        <w:top w:val="none" w:sz="0" w:space="0" w:color="auto"/>
        <w:left w:val="none" w:sz="0" w:space="0" w:color="auto"/>
        <w:bottom w:val="none" w:sz="0" w:space="0" w:color="auto"/>
        <w:right w:val="none" w:sz="0" w:space="0" w:color="auto"/>
      </w:divBdr>
    </w:div>
    <w:div w:id="410660682">
      <w:bodyDiv w:val="1"/>
      <w:marLeft w:val="0"/>
      <w:marRight w:val="0"/>
      <w:marTop w:val="0"/>
      <w:marBottom w:val="0"/>
      <w:divBdr>
        <w:top w:val="none" w:sz="0" w:space="0" w:color="auto"/>
        <w:left w:val="none" w:sz="0" w:space="0" w:color="auto"/>
        <w:bottom w:val="none" w:sz="0" w:space="0" w:color="auto"/>
        <w:right w:val="none" w:sz="0" w:space="0" w:color="auto"/>
      </w:divBdr>
    </w:div>
    <w:div w:id="411204409">
      <w:bodyDiv w:val="1"/>
      <w:marLeft w:val="0"/>
      <w:marRight w:val="0"/>
      <w:marTop w:val="0"/>
      <w:marBottom w:val="0"/>
      <w:divBdr>
        <w:top w:val="none" w:sz="0" w:space="0" w:color="auto"/>
        <w:left w:val="none" w:sz="0" w:space="0" w:color="auto"/>
        <w:bottom w:val="none" w:sz="0" w:space="0" w:color="auto"/>
        <w:right w:val="none" w:sz="0" w:space="0" w:color="auto"/>
      </w:divBdr>
    </w:div>
    <w:div w:id="411633343">
      <w:bodyDiv w:val="1"/>
      <w:marLeft w:val="0"/>
      <w:marRight w:val="0"/>
      <w:marTop w:val="0"/>
      <w:marBottom w:val="0"/>
      <w:divBdr>
        <w:top w:val="none" w:sz="0" w:space="0" w:color="auto"/>
        <w:left w:val="none" w:sz="0" w:space="0" w:color="auto"/>
        <w:bottom w:val="none" w:sz="0" w:space="0" w:color="auto"/>
        <w:right w:val="none" w:sz="0" w:space="0" w:color="auto"/>
      </w:divBdr>
    </w:div>
    <w:div w:id="412163213">
      <w:bodyDiv w:val="1"/>
      <w:marLeft w:val="0"/>
      <w:marRight w:val="0"/>
      <w:marTop w:val="0"/>
      <w:marBottom w:val="0"/>
      <w:divBdr>
        <w:top w:val="none" w:sz="0" w:space="0" w:color="auto"/>
        <w:left w:val="none" w:sz="0" w:space="0" w:color="auto"/>
        <w:bottom w:val="none" w:sz="0" w:space="0" w:color="auto"/>
        <w:right w:val="none" w:sz="0" w:space="0" w:color="auto"/>
      </w:divBdr>
    </w:div>
    <w:div w:id="415248971">
      <w:bodyDiv w:val="1"/>
      <w:marLeft w:val="0"/>
      <w:marRight w:val="0"/>
      <w:marTop w:val="0"/>
      <w:marBottom w:val="0"/>
      <w:divBdr>
        <w:top w:val="none" w:sz="0" w:space="0" w:color="auto"/>
        <w:left w:val="none" w:sz="0" w:space="0" w:color="auto"/>
        <w:bottom w:val="none" w:sz="0" w:space="0" w:color="auto"/>
        <w:right w:val="none" w:sz="0" w:space="0" w:color="auto"/>
      </w:divBdr>
    </w:div>
    <w:div w:id="416295403">
      <w:bodyDiv w:val="1"/>
      <w:marLeft w:val="0"/>
      <w:marRight w:val="0"/>
      <w:marTop w:val="0"/>
      <w:marBottom w:val="0"/>
      <w:divBdr>
        <w:top w:val="none" w:sz="0" w:space="0" w:color="auto"/>
        <w:left w:val="none" w:sz="0" w:space="0" w:color="auto"/>
        <w:bottom w:val="none" w:sz="0" w:space="0" w:color="auto"/>
        <w:right w:val="none" w:sz="0" w:space="0" w:color="auto"/>
      </w:divBdr>
    </w:div>
    <w:div w:id="418257106">
      <w:bodyDiv w:val="1"/>
      <w:marLeft w:val="0"/>
      <w:marRight w:val="0"/>
      <w:marTop w:val="0"/>
      <w:marBottom w:val="0"/>
      <w:divBdr>
        <w:top w:val="none" w:sz="0" w:space="0" w:color="auto"/>
        <w:left w:val="none" w:sz="0" w:space="0" w:color="auto"/>
        <w:bottom w:val="none" w:sz="0" w:space="0" w:color="auto"/>
        <w:right w:val="none" w:sz="0" w:space="0" w:color="auto"/>
      </w:divBdr>
    </w:div>
    <w:div w:id="419448404">
      <w:bodyDiv w:val="1"/>
      <w:marLeft w:val="0"/>
      <w:marRight w:val="0"/>
      <w:marTop w:val="0"/>
      <w:marBottom w:val="0"/>
      <w:divBdr>
        <w:top w:val="none" w:sz="0" w:space="0" w:color="auto"/>
        <w:left w:val="none" w:sz="0" w:space="0" w:color="auto"/>
        <w:bottom w:val="none" w:sz="0" w:space="0" w:color="auto"/>
        <w:right w:val="none" w:sz="0" w:space="0" w:color="auto"/>
      </w:divBdr>
    </w:div>
    <w:div w:id="420950410">
      <w:bodyDiv w:val="1"/>
      <w:marLeft w:val="0"/>
      <w:marRight w:val="0"/>
      <w:marTop w:val="0"/>
      <w:marBottom w:val="0"/>
      <w:divBdr>
        <w:top w:val="none" w:sz="0" w:space="0" w:color="auto"/>
        <w:left w:val="none" w:sz="0" w:space="0" w:color="auto"/>
        <w:bottom w:val="none" w:sz="0" w:space="0" w:color="auto"/>
        <w:right w:val="none" w:sz="0" w:space="0" w:color="auto"/>
      </w:divBdr>
    </w:div>
    <w:div w:id="421144607">
      <w:bodyDiv w:val="1"/>
      <w:marLeft w:val="0"/>
      <w:marRight w:val="0"/>
      <w:marTop w:val="0"/>
      <w:marBottom w:val="0"/>
      <w:divBdr>
        <w:top w:val="none" w:sz="0" w:space="0" w:color="auto"/>
        <w:left w:val="none" w:sz="0" w:space="0" w:color="auto"/>
        <w:bottom w:val="none" w:sz="0" w:space="0" w:color="auto"/>
        <w:right w:val="none" w:sz="0" w:space="0" w:color="auto"/>
      </w:divBdr>
    </w:div>
    <w:div w:id="423113142">
      <w:bodyDiv w:val="1"/>
      <w:marLeft w:val="0"/>
      <w:marRight w:val="0"/>
      <w:marTop w:val="0"/>
      <w:marBottom w:val="0"/>
      <w:divBdr>
        <w:top w:val="none" w:sz="0" w:space="0" w:color="auto"/>
        <w:left w:val="none" w:sz="0" w:space="0" w:color="auto"/>
        <w:bottom w:val="none" w:sz="0" w:space="0" w:color="auto"/>
        <w:right w:val="none" w:sz="0" w:space="0" w:color="auto"/>
      </w:divBdr>
    </w:div>
    <w:div w:id="423184382">
      <w:bodyDiv w:val="1"/>
      <w:marLeft w:val="0"/>
      <w:marRight w:val="0"/>
      <w:marTop w:val="0"/>
      <w:marBottom w:val="0"/>
      <w:divBdr>
        <w:top w:val="none" w:sz="0" w:space="0" w:color="auto"/>
        <w:left w:val="none" w:sz="0" w:space="0" w:color="auto"/>
        <w:bottom w:val="none" w:sz="0" w:space="0" w:color="auto"/>
        <w:right w:val="none" w:sz="0" w:space="0" w:color="auto"/>
      </w:divBdr>
    </w:div>
    <w:div w:id="423190630">
      <w:bodyDiv w:val="1"/>
      <w:marLeft w:val="0"/>
      <w:marRight w:val="0"/>
      <w:marTop w:val="0"/>
      <w:marBottom w:val="0"/>
      <w:divBdr>
        <w:top w:val="none" w:sz="0" w:space="0" w:color="auto"/>
        <w:left w:val="none" w:sz="0" w:space="0" w:color="auto"/>
        <w:bottom w:val="none" w:sz="0" w:space="0" w:color="auto"/>
        <w:right w:val="none" w:sz="0" w:space="0" w:color="auto"/>
      </w:divBdr>
    </w:div>
    <w:div w:id="423888390">
      <w:bodyDiv w:val="1"/>
      <w:marLeft w:val="0"/>
      <w:marRight w:val="0"/>
      <w:marTop w:val="0"/>
      <w:marBottom w:val="0"/>
      <w:divBdr>
        <w:top w:val="none" w:sz="0" w:space="0" w:color="auto"/>
        <w:left w:val="none" w:sz="0" w:space="0" w:color="auto"/>
        <w:bottom w:val="none" w:sz="0" w:space="0" w:color="auto"/>
        <w:right w:val="none" w:sz="0" w:space="0" w:color="auto"/>
      </w:divBdr>
    </w:div>
    <w:div w:id="424083738">
      <w:bodyDiv w:val="1"/>
      <w:marLeft w:val="0"/>
      <w:marRight w:val="0"/>
      <w:marTop w:val="0"/>
      <w:marBottom w:val="0"/>
      <w:divBdr>
        <w:top w:val="none" w:sz="0" w:space="0" w:color="auto"/>
        <w:left w:val="none" w:sz="0" w:space="0" w:color="auto"/>
        <w:bottom w:val="none" w:sz="0" w:space="0" w:color="auto"/>
        <w:right w:val="none" w:sz="0" w:space="0" w:color="auto"/>
      </w:divBdr>
    </w:div>
    <w:div w:id="424880201">
      <w:bodyDiv w:val="1"/>
      <w:marLeft w:val="0"/>
      <w:marRight w:val="0"/>
      <w:marTop w:val="0"/>
      <w:marBottom w:val="0"/>
      <w:divBdr>
        <w:top w:val="none" w:sz="0" w:space="0" w:color="auto"/>
        <w:left w:val="none" w:sz="0" w:space="0" w:color="auto"/>
        <w:bottom w:val="none" w:sz="0" w:space="0" w:color="auto"/>
        <w:right w:val="none" w:sz="0" w:space="0" w:color="auto"/>
      </w:divBdr>
    </w:div>
    <w:div w:id="426312713">
      <w:bodyDiv w:val="1"/>
      <w:marLeft w:val="0"/>
      <w:marRight w:val="0"/>
      <w:marTop w:val="0"/>
      <w:marBottom w:val="0"/>
      <w:divBdr>
        <w:top w:val="none" w:sz="0" w:space="0" w:color="auto"/>
        <w:left w:val="none" w:sz="0" w:space="0" w:color="auto"/>
        <w:bottom w:val="none" w:sz="0" w:space="0" w:color="auto"/>
        <w:right w:val="none" w:sz="0" w:space="0" w:color="auto"/>
      </w:divBdr>
    </w:div>
    <w:div w:id="426466015">
      <w:bodyDiv w:val="1"/>
      <w:marLeft w:val="0"/>
      <w:marRight w:val="0"/>
      <w:marTop w:val="0"/>
      <w:marBottom w:val="0"/>
      <w:divBdr>
        <w:top w:val="none" w:sz="0" w:space="0" w:color="auto"/>
        <w:left w:val="none" w:sz="0" w:space="0" w:color="auto"/>
        <w:bottom w:val="none" w:sz="0" w:space="0" w:color="auto"/>
        <w:right w:val="none" w:sz="0" w:space="0" w:color="auto"/>
      </w:divBdr>
    </w:div>
    <w:div w:id="427504907">
      <w:bodyDiv w:val="1"/>
      <w:marLeft w:val="0"/>
      <w:marRight w:val="0"/>
      <w:marTop w:val="0"/>
      <w:marBottom w:val="0"/>
      <w:divBdr>
        <w:top w:val="none" w:sz="0" w:space="0" w:color="auto"/>
        <w:left w:val="none" w:sz="0" w:space="0" w:color="auto"/>
        <w:bottom w:val="none" w:sz="0" w:space="0" w:color="auto"/>
        <w:right w:val="none" w:sz="0" w:space="0" w:color="auto"/>
      </w:divBdr>
    </w:div>
    <w:div w:id="428623930">
      <w:bodyDiv w:val="1"/>
      <w:marLeft w:val="0"/>
      <w:marRight w:val="0"/>
      <w:marTop w:val="0"/>
      <w:marBottom w:val="0"/>
      <w:divBdr>
        <w:top w:val="none" w:sz="0" w:space="0" w:color="auto"/>
        <w:left w:val="none" w:sz="0" w:space="0" w:color="auto"/>
        <w:bottom w:val="none" w:sz="0" w:space="0" w:color="auto"/>
        <w:right w:val="none" w:sz="0" w:space="0" w:color="auto"/>
      </w:divBdr>
    </w:div>
    <w:div w:id="429159775">
      <w:bodyDiv w:val="1"/>
      <w:marLeft w:val="0"/>
      <w:marRight w:val="0"/>
      <w:marTop w:val="0"/>
      <w:marBottom w:val="0"/>
      <w:divBdr>
        <w:top w:val="none" w:sz="0" w:space="0" w:color="auto"/>
        <w:left w:val="none" w:sz="0" w:space="0" w:color="auto"/>
        <w:bottom w:val="none" w:sz="0" w:space="0" w:color="auto"/>
        <w:right w:val="none" w:sz="0" w:space="0" w:color="auto"/>
      </w:divBdr>
    </w:div>
    <w:div w:id="429351442">
      <w:bodyDiv w:val="1"/>
      <w:marLeft w:val="0"/>
      <w:marRight w:val="0"/>
      <w:marTop w:val="0"/>
      <w:marBottom w:val="0"/>
      <w:divBdr>
        <w:top w:val="none" w:sz="0" w:space="0" w:color="auto"/>
        <w:left w:val="none" w:sz="0" w:space="0" w:color="auto"/>
        <w:bottom w:val="none" w:sz="0" w:space="0" w:color="auto"/>
        <w:right w:val="none" w:sz="0" w:space="0" w:color="auto"/>
      </w:divBdr>
    </w:div>
    <w:div w:id="429396537">
      <w:bodyDiv w:val="1"/>
      <w:marLeft w:val="0"/>
      <w:marRight w:val="0"/>
      <w:marTop w:val="0"/>
      <w:marBottom w:val="0"/>
      <w:divBdr>
        <w:top w:val="none" w:sz="0" w:space="0" w:color="auto"/>
        <w:left w:val="none" w:sz="0" w:space="0" w:color="auto"/>
        <w:bottom w:val="none" w:sz="0" w:space="0" w:color="auto"/>
        <w:right w:val="none" w:sz="0" w:space="0" w:color="auto"/>
      </w:divBdr>
    </w:div>
    <w:div w:id="430513979">
      <w:bodyDiv w:val="1"/>
      <w:marLeft w:val="0"/>
      <w:marRight w:val="0"/>
      <w:marTop w:val="0"/>
      <w:marBottom w:val="0"/>
      <w:divBdr>
        <w:top w:val="none" w:sz="0" w:space="0" w:color="auto"/>
        <w:left w:val="none" w:sz="0" w:space="0" w:color="auto"/>
        <w:bottom w:val="none" w:sz="0" w:space="0" w:color="auto"/>
        <w:right w:val="none" w:sz="0" w:space="0" w:color="auto"/>
      </w:divBdr>
    </w:div>
    <w:div w:id="430973875">
      <w:bodyDiv w:val="1"/>
      <w:marLeft w:val="0"/>
      <w:marRight w:val="0"/>
      <w:marTop w:val="0"/>
      <w:marBottom w:val="0"/>
      <w:divBdr>
        <w:top w:val="none" w:sz="0" w:space="0" w:color="auto"/>
        <w:left w:val="none" w:sz="0" w:space="0" w:color="auto"/>
        <w:bottom w:val="none" w:sz="0" w:space="0" w:color="auto"/>
        <w:right w:val="none" w:sz="0" w:space="0" w:color="auto"/>
      </w:divBdr>
    </w:div>
    <w:div w:id="431052641">
      <w:bodyDiv w:val="1"/>
      <w:marLeft w:val="0"/>
      <w:marRight w:val="0"/>
      <w:marTop w:val="0"/>
      <w:marBottom w:val="0"/>
      <w:divBdr>
        <w:top w:val="none" w:sz="0" w:space="0" w:color="auto"/>
        <w:left w:val="none" w:sz="0" w:space="0" w:color="auto"/>
        <w:bottom w:val="none" w:sz="0" w:space="0" w:color="auto"/>
        <w:right w:val="none" w:sz="0" w:space="0" w:color="auto"/>
      </w:divBdr>
    </w:div>
    <w:div w:id="431900970">
      <w:bodyDiv w:val="1"/>
      <w:marLeft w:val="0"/>
      <w:marRight w:val="0"/>
      <w:marTop w:val="0"/>
      <w:marBottom w:val="0"/>
      <w:divBdr>
        <w:top w:val="none" w:sz="0" w:space="0" w:color="auto"/>
        <w:left w:val="none" w:sz="0" w:space="0" w:color="auto"/>
        <w:bottom w:val="none" w:sz="0" w:space="0" w:color="auto"/>
        <w:right w:val="none" w:sz="0" w:space="0" w:color="auto"/>
      </w:divBdr>
    </w:div>
    <w:div w:id="434718227">
      <w:bodyDiv w:val="1"/>
      <w:marLeft w:val="0"/>
      <w:marRight w:val="0"/>
      <w:marTop w:val="0"/>
      <w:marBottom w:val="0"/>
      <w:divBdr>
        <w:top w:val="none" w:sz="0" w:space="0" w:color="auto"/>
        <w:left w:val="none" w:sz="0" w:space="0" w:color="auto"/>
        <w:bottom w:val="none" w:sz="0" w:space="0" w:color="auto"/>
        <w:right w:val="none" w:sz="0" w:space="0" w:color="auto"/>
      </w:divBdr>
    </w:div>
    <w:div w:id="434785732">
      <w:bodyDiv w:val="1"/>
      <w:marLeft w:val="0"/>
      <w:marRight w:val="0"/>
      <w:marTop w:val="0"/>
      <w:marBottom w:val="0"/>
      <w:divBdr>
        <w:top w:val="none" w:sz="0" w:space="0" w:color="auto"/>
        <w:left w:val="none" w:sz="0" w:space="0" w:color="auto"/>
        <w:bottom w:val="none" w:sz="0" w:space="0" w:color="auto"/>
        <w:right w:val="none" w:sz="0" w:space="0" w:color="auto"/>
      </w:divBdr>
    </w:div>
    <w:div w:id="435100279">
      <w:bodyDiv w:val="1"/>
      <w:marLeft w:val="0"/>
      <w:marRight w:val="0"/>
      <w:marTop w:val="0"/>
      <w:marBottom w:val="0"/>
      <w:divBdr>
        <w:top w:val="none" w:sz="0" w:space="0" w:color="auto"/>
        <w:left w:val="none" w:sz="0" w:space="0" w:color="auto"/>
        <w:bottom w:val="none" w:sz="0" w:space="0" w:color="auto"/>
        <w:right w:val="none" w:sz="0" w:space="0" w:color="auto"/>
      </w:divBdr>
    </w:div>
    <w:div w:id="436291706">
      <w:bodyDiv w:val="1"/>
      <w:marLeft w:val="0"/>
      <w:marRight w:val="0"/>
      <w:marTop w:val="0"/>
      <w:marBottom w:val="0"/>
      <w:divBdr>
        <w:top w:val="none" w:sz="0" w:space="0" w:color="auto"/>
        <w:left w:val="none" w:sz="0" w:space="0" w:color="auto"/>
        <w:bottom w:val="none" w:sz="0" w:space="0" w:color="auto"/>
        <w:right w:val="none" w:sz="0" w:space="0" w:color="auto"/>
      </w:divBdr>
    </w:div>
    <w:div w:id="436874437">
      <w:bodyDiv w:val="1"/>
      <w:marLeft w:val="0"/>
      <w:marRight w:val="0"/>
      <w:marTop w:val="0"/>
      <w:marBottom w:val="0"/>
      <w:divBdr>
        <w:top w:val="none" w:sz="0" w:space="0" w:color="auto"/>
        <w:left w:val="none" w:sz="0" w:space="0" w:color="auto"/>
        <w:bottom w:val="none" w:sz="0" w:space="0" w:color="auto"/>
        <w:right w:val="none" w:sz="0" w:space="0" w:color="auto"/>
      </w:divBdr>
    </w:div>
    <w:div w:id="437264114">
      <w:bodyDiv w:val="1"/>
      <w:marLeft w:val="0"/>
      <w:marRight w:val="0"/>
      <w:marTop w:val="0"/>
      <w:marBottom w:val="0"/>
      <w:divBdr>
        <w:top w:val="none" w:sz="0" w:space="0" w:color="auto"/>
        <w:left w:val="none" w:sz="0" w:space="0" w:color="auto"/>
        <w:bottom w:val="none" w:sz="0" w:space="0" w:color="auto"/>
        <w:right w:val="none" w:sz="0" w:space="0" w:color="auto"/>
      </w:divBdr>
    </w:div>
    <w:div w:id="440880659">
      <w:bodyDiv w:val="1"/>
      <w:marLeft w:val="0"/>
      <w:marRight w:val="0"/>
      <w:marTop w:val="0"/>
      <w:marBottom w:val="0"/>
      <w:divBdr>
        <w:top w:val="none" w:sz="0" w:space="0" w:color="auto"/>
        <w:left w:val="none" w:sz="0" w:space="0" w:color="auto"/>
        <w:bottom w:val="none" w:sz="0" w:space="0" w:color="auto"/>
        <w:right w:val="none" w:sz="0" w:space="0" w:color="auto"/>
      </w:divBdr>
    </w:div>
    <w:div w:id="441072182">
      <w:bodyDiv w:val="1"/>
      <w:marLeft w:val="0"/>
      <w:marRight w:val="0"/>
      <w:marTop w:val="0"/>
      <w:marBottom w:val="0"/>
      <w:divBdr>
        <w:top w:val="none" w:sz="0" w:space="0" w:color="auto"/>
        <w:left w:val="none" w:sz="0" w:space="0" w:color="auto"/>
        <w:bottom w:val="none" w:sz="0" w:space="0" w:color="auto"/>
        <w:right w:val="none" w:sz="0" w:space="0" w:color="auto"/>
      </w:divBdr>
    </w:div>
    <w:div w:id="441268056">
      <w:bodyDiv w:val="1"/>
      <w:marLeft w:val="0"/>
      <w:marRight w:val="0"/>
      <w:marTop w:val="0"/>
      <w:marBottom w:val="0"/>
      <w:divBdr>
        <w:top w:val="none" w:sz="0" w:space="0" w:color="auto"/>
        <w:left w:val="none" w:sz="0" w:space="0" w:color="auto"/>
        <w:bottom w:val="none" w:sz="0" w:space="0" w:color="auto"/>
        <w:right w:val="none" w:sz="0" w:space="0" w:color="auto"/>
      </w:divBdr>
    </w:div>
    <w:div w:id="441808365">
      <w:bodyDiv w:val="1"/>
      <w:marLeft w:val="0"/>
      <w:marRight w:val="0"/>
      <w:marTop w:val="0"/>
      <w:marBottom w:val="0"/>
      <w:divBdr>
        <w:top w:val="none" w:sz="0" w:space="0" w:color="auto"/>
        <w:left w:val="none" w:sz="0" w:space="0" w:color="auto"/>
        <w:bottom w:val="none" w:sz="0" w:space="0" w:color="auto"/>
        <w:right w:val="none" w:sz="0" w:space="0" w:color="auto"/>
      </w:divBdr>
    </w:div>
    <w:div w:id="442774984">
      <w:bodyDiv w:val="1"/>
      <w:marLeft w:val="0"/>
      <w:marRight w:val="0"/>
      <w:marTop w:val="0"/>
      <w:marBottom w:val="0"/>
      <w:divBdr>
        <w:top w:val="none" w:sz="0" w:space="0" w:color="auto"/>
        <w:left w:val="none" w:sz="0" w:space="0" w:color="auto"/>
        <w:bottom w:val="none" w:sz="0" w:space="0" w:color="auto"/>
        <w:right w:val="none" w:sz="0" w:space="0" w:color="auto"/>
      </w:divBdr>
    </w:div>
    <w:div w:id="443310308">
      <w:bodyDiv w:val="1"/>
      <w:marLeft w:val="0"/>
      <w:marRight w:val="0"/>
      <w:marTop w:val="0"/>
      <w:marBottom w:val="0"/>
      <w:divBdr>
        <w:top w:val="none" w:sz="0" w:space="0" w:color="auto"/>
        <w:left w:val="none" w:sz="0" w:space="0" w:color="auto"/>
        <w:bottom w:val="none" w:sz="0" w:space="0" w:color="auto"/>
        <w:right w:val="none" w:sz="0" w:space="0" w:color="auto"/>
      </w:divBdr>
    </w:div>
    <w:div w:id="443351681">
      <w:bodyDiv w:val="1"/>
      <w:marLeft w:val="0"/>
      <w:marRight w:val="0"/>
      <w:marTop w:val="0"/>
      <w:marBottom w:val="0"/>
      <w:divBdr>
        <w:top w:val="none" w:sz="0" w:space="0" w:color="auto"/>
        <w:left w:val="none" w:sz="0" w:space="0" w:color="auto"/>
        <w:bottom w:val="none" w:sz="0" w:space="0" w:color="auto"/>
        <w:right w:val="none" w:sz="0" w:space="0" w:color="auto"/>
      </w:divBdr>
    </w:div>
    <w:div w:id="443690093">
      <w:bodyDiv w:val="1"/>
      <w:marLeft w:val="0"/>
      <w:marRight w:val="0"/>
      <w:marTop w:val="0"/>
      <w:marBottom w:val="0"/>
      <w:divBdr>
        <w:top w:val="none" w:sz="0" w:space="0" w:color="auto"/>
        <w:left w:val="none" w:sz="0" w:space="0" w:color="auto"/>
        <w:bottom w:val="none" w:sz="0" w:space="0" w:color="auto"/>
        <w:right w:val="none" w:sz="0" w:space="0" w:color="auto"/>
      </w:divBdr>
    </w:div>
    <w:div w:id="443696181">
      <w:bodyDiv w:val="1"/>
      <w:marLeft w:val="0"/>
      <w:marRight w:val="0"/>
      <w:marTop w:val="0"/>
      <w:marBottom w:val="0"/>
      <w:divBdr>
        <w:top w:val="none" w:sz="0" w:space="0" w:color="auto"/>
        <w:left w:val="none" w:sz="0" w:space="0" w:color="auto"/>
        <w:bottom w:val="none" w:sz="0" w:space="0" w:color="auto"/>
        <w:right w:val="none" w:sz="0" w:space="0" w:color="auto"/>
      </w:divBdr>
    </w:div>
    <w:div w:id="448554633">
      <w:bodyDiv w:val="1"/>
      <w:marLeft w:val="0"/>
      <w:marRight w:val="0"/>
      <w:marTop w:val="0"/>
      <w:marBottom w:val="0"/>
      <w:divBdr>
        <w:top w:val="none" w:sz="0" w:space="0" w:color="auto"/>
        <w:left w:val="none" w:sz="0" w:space="0" w:color="auto"/>
        <w:bottom w:val="none" w:sz="0" w:space="0" w:color="auto"/>
        <w:right w:val="none" w:sz="0" w:space="0" w:color="auto"/>
      </w:divBdr>
    </w:div>
    <w:div w:id="449478607">
      <w:bodyDiv w:val="1"/>
      <w:marLeft w:val="0"/>
      <w:marRight w:val="0"/>
      <w:marTop w:val="0"/>
      <w:marBottom w:val="0"/>
      <w:divBdr>
        <w:top w:val="none" w:sz="0" w:space="0" w:color="auto"/>
        <w:left w:val="none" w:sz="0" w:space="0" w:color="auto"/>
        <w:bottom w:val="none" w:sz="0" w:space="0" w:color="auto"/>
        <w:right w:val="none" w:sz="0" w:space="0" w:color="auto"/>
      </w:divBdr>
    </w:div>
    <w:div w:id="449976487">
      <w:bodyDiv w:val="1"/>
      <w:marLeft w:val="0"/>
      <w:marRight w:val="0"/>
      <w:marTop w:val="0"/>
      <w:marBottom w:val="0"/>
      <w:divBdr>
        <w:top w:val="none" w:sz="0" w:space="0" w:color="auto"/>
        <w:left w:val="none" w:sz="0" w:space="0" w:color="auto"/>
        <w:bottom w:val="none" w:sz="0" w:space="0" w:color="auto"/>
        <w:right w:val="none" w:sz="0" w:space="0" w:color="auto"/>
      </w:divBdr>
    </w:div>
    <w:div w:id="451555880">
      <w:bodyDiv w:val="1"/>
      <w:marLeft w:val="0"/>
      <w:marRight w:val="0"/>
      <w:marTop w:val="0"/>
      <w:marBottom w:val="0"/>
      <w:divBdr>
        <w:top w:val="none" w:sz="0" w:space="0" w:color="auto"/>
        <w:left w:val="none" w:sz="0" w:space="0" w:color="auto"/>
        <w:bottom w:val="none" w:sz="0" w:space="0" w:color="auto"/>
        <w:right w:val="none" w:sz="0" w:space="0" w:color="auto"/>
      </w:divBdr>
    </w:div>
    <w:div w:id="453015751">
      <w:bodyDiv w:val="1"/>
      <w:marLeft w:val="0"/>
      <w:marRight w:val="0"/>
      <w:marTop w:val="0"/>
      <w:marBottom w:val="0"/>
      <w:divBdr>
        <w:top w:val="none" w:sz="0" w:space="0" w:color="auto"/>
        <w:left w:val="none" w:sz="0" w:space="0" w:color="auto"/>
        <w:bottom w:val="none" w:sz="0" w:space="0" w:color="auto"/>
        <w:right w:val="none" w:sz="0" w:space="0" w:color="auto"/>
      </w:divBdr>
    </w:div>
    <w:div w:id="453789213">
      <w:bodyDiv w:val="1"/>
      <w:marLeft w:val="0"/>
      <w:marRight w:val="0"/>
      <w:marTop w:val="0"/>
      <w:marBottom w:val="0"/>
      <w:divBdr>
        <w:top w:val="none" w:sz="0" w:space="0" w:color="auto"/>
        <w:left w:val="none" w:sz="0" w:space="0" w:color="auto"/>
        <w:bottom w:val="none" w:sz="0" w:space="0" w:color="auto"/>
        <w:right w:val="none" w:sz="0" w:space="0" w:color="auto"/>
      </w:divBdr>
    </w:div>
    <w:div w:id="454713871">
      <w:bodyDiv w:val="1"/>
      <w:marLeft w:val="0"/>
      <w:marRight w:val="0"/>
      <w:marTop w:val="0"/>
      <w:marBottom w:val="0"/>
      <w:divBdr>
        <w:top w:val="none" w:sz="0" w:space="0" w:color="auto"/>
        <w:left w:val="none" w:sz="0" w:space="0" w:color="auto"/>
        <w:bottom w:val="none" w:sz="0" w:space="0" w:color="auto"/>
        <w:right w:val="none" w:sz="0" w:space="0" w:color="auto"/>
      </w:divBdr>
    </w:div>
    <w:div w:id="458228010">
      <w:bodyDiv w:val="1"/>
      <w:marLeft w:val="0"/>
      <w:marRight w:val="0"/>
      <w:marTop w:val="0"/>
      <w:marBottom w:val="0"/>
      <w:divBdr>
        <w:top w:val="none" w:sz="0" w:space="0" w:color="auto"/>
        <w:left w:val="none" w:sz="0" w:space="0" w:color="auto"/>
        <w:bottom w:val="none" w:sz="0" w:space="0" w:color="auto"/>
        <w:right w:val="none" w:sz="0" w:space="0" w:color="auto"/>
      </w:divBdr>
    </w:div>
    <w:div w:id="458954070">
      <w:bodyDiv w:val="1"/>
      <w:marLeft w:val="0"/>
      <w:marRight w:val="0"/>
      <w:marTop w:val="0"/>
      <w:marBottom w:val="0"/>
      <w:divBdr>
        <w:top w:val="none" w:sz="0" w:space="0" w:color="auto"/>
        <w:left w:val="none" w:sz="0" w:space="0" w:color="auto"/>
        <w:bottom w:val="none" w:sz="0" w:space="0" w:color="auto"/>
        <w:right w:val="none" w:sz="0" w:space="0" w:color="auto"/>
      </w:divBdr>
    </w:div>
    <w:div w:id="459155061">
      <w:bodyDiv w:val="1"/>
      <w:marLeft w:val="0"/>
      <w:marRight w:val="0"/>
      <w:marTop w:val="0"/>
      <w:marBottom w:val="0"/>
      <w:divBdr>
        <w:top w:val="none" w:sz="0" w:space="0" w:color="auto"/>
        <w:left w:val="none" w:sz="0" w:space="0" w:color="auto"/>
        <w:bottom w:val="none" w:sz="0" w:space="0" w:color="auto"/>
        <w:right w:val="none" w:sz="0" w:space="0" w:color="auto"/>
      </w:divBdr>
    </w:div>
    <w:div w:id="459960284">
      <w:bodyDiv w:val="1"/>
      <w:marLeft w:val="0"/>
      <w:marRight w:val="0"/>
      <w:marTop w:val="0"/>
      <w:marBottom w:val="0"/>
      <w:divBdr>
        <w:top w:val="none" w:sz="0" w:space="0" w:color="auto"/>
        <w:left w:val="none" w:sz="0" w:space="0" w:color="auto"/>
        <w:bottom w:val="none" w:sz="0" w:space="0" w:color="auto"/>
        <w:right w:val="none" w:sz="0" w:space="0" w:color="auto"/>
      </w:divBdr>
    </w:div>
    <w:div w:id="460655632">
      <w:bodyDiv w:val="1"/>
      <w:marLeft w:val="0"/>
      <w:marRight w:val="0"/>
      <w:marTop w:val="0"/>
      <w:marBottom w:val="0"/>
      <w:divBdr>
        <w:top w:val="none" w:sz="0" w:space="0" w:color="auto"/>
        <w:left w:val="none" w:sz="0" w:space="0" w:color="auto"/>
        <w:bottom w:val="none" w:sz="0" w:space="0" w:color="auto"/>
        <w:right w:val="none" w:sz="0" w:space="0" w:color="auto"/>
      </w:divBdr>
    </w:div>
    <w:div w:id="461311071">
      <w:bodyDiv w:val="1"/>
      <w:marLeft w:val="0"/>
      <w:marRight w:val="0"/>
      <w:marTop w:val="0"/>
      <w:marBottom w:val="0"/>
      <w:divBdr>
        <w:top w:val="none" w:sz="0" w:space="0" w:color="auto"/>
        <w:left w:val="none" w:sz="0" w:space="0" w:color="auto"/>
        <w:bottom w:val="none" w:sz="0" w:space="0" w:color="auto"/>
        <w:right w:val="none" w:sz="0" w:space="0" w:color="auto"/>
      </w:divBdr>
    </w:div>
    <w:div w:id="461968900">
      <w:bodyDiv w:val="1"/>
      <w:marLeft w:val="0"/>
      <w:marRight w:val="0"/>
      <w:marTop w:val="0"/>
      <w:marBottom w:val="0"/>
      <w:divBdr>
        <w:top w:val="none" w:sz="0" w:space="0" w:color="auto"/>
        <w:left w:val="none" w:sz="0" w:space="0" w:color="auto"/>
        <w:bottom w:val="none" w:sz="0" w:space="0" w:color="auto"/>
        <w:right w:val="none" w:sz="0" w:space="0" w:color="auto"/>
      </w:divBdr>
    </w:div>
    <w:div w:id="462121783">
      <w:bodyDiv w:val="1"/>
      <w:marLeft w:val="0"/>
      <w:marRight w:val="0"/>
      <w:marTop w:val="0"/>
      <w:marBottom w:val="0"/>
      <w:divBdr>
        <w:top w:val="none" w:sz="0" w:space="0" w:color="auto"/>
        <w:left w:val="none" w:sz="0" w:space="0" w:color="auto"/>
        <w:bottom w:val="none" w:sz="0" w:space="0" w:color="auto"/>
        <w:right w:val="none" w:sz="0" w:space="0" w:color="auto"/>
      </w:divBdr>
    </w:div>
    <w:div w:id="462502718">
      <w:bodyDiv w:val="1"/>
      <w:marLeft w:val="0"/>
      <w:marRight w:val="0"/>
      <w:marTop w:val="0"/>
      <w:marBottom w:val="0"/>
      <w:divBdr>
        <w:top w:val="none" w:sz="0" w:space="0" w:color="auto"/>
        <w:left w:val="none" w:sz="0" w:space="0" w:color="auto"/>
        <w:bottom w:val="none" w:sz="0" w:space="0" w:color="auto"/>
        <w:right w:val="none" w:sz="0" w:space="0" w:color="auto"/>
      </w:divBdr>
    </w:div>
    <w:div w:id="462621368">
      <w:bodyDiv w:val="1"/>
      <w:marLeft w:val="0"/>
      <w:marRight w:val="0"/>
      <w:marTop w:val="0"/>
      <w:marBottom w:val="0"/>
      <w:divBdr>
        <w:top w:val="none" w:sz="0" w:space="0" w:color="auto"/>
        <w:left w:val="none" w:sz="0" w:space="0" w:color="auto"/>
        <w:bottom w:val="none" w:sz="0" w:space="0" w:color="auto"/>
        <w:right w:val="none" w:sz="0" w:space="0" w:color="auto"/>
      </w:divBdr>
    </w:div>
    <w:div w:id="464353231">
      <w:bodyDiv w:val="1"/>
      <w:marLeft w:val="0"/>
      <w:marRight w:val="0"/>
      <w:marTop w:val="0"/>
      <w:marBottom w:val="0"/>
      <w:divBdr>
        <w:top w:val="none" w:sz="0" w:space="0" w:color="auto"/>
        <w:left w:val="none" w:sz="0" w:space="0" w:color="auto"/>
        <w:bottom w:val="none" w:sz="0" w:space="0" w:color="auto"/>
        <w:right w:val="none" w:sz="0" w:space="0" w:color="auto"/>
      </w:divBdr>
    </w:div>
    <w:div w:id="464658473">
      <w:bodyDiv w:val="1"/>
      <w:marLeft w:val="0"/>
      <w:marRight w:val="0"/>
      <w:marTop w:val="0"/>
      <w:marBottom w:val="0"/>
      <w:divBdr>
        <w:top w:val="none" w:sz="0" w:space="0" w:color="auto"/>
        <w:left w:val="none" w:sz="0" w:space="0" w:color="auto"/>
        <w:bottom w:val="none" w:sz="0" w:space="0" w:color="auto"/>
        <w:right w:val="none" w:sz="0" w:space="0" w:color="auto"/>
      </w:divBdr>
    </w:div>
    <w:div w:id="465439809">
      <w:bodyDiv w:val="1"/>
      <w:marLeft w:val="0"/>
      <w:marRight w:val="0"/>
      <w:marTop w:val="0"/>
      <w:marBottom w:val="0"/>
      <w:divBdr>
        <w:top w:val="none" w:sz="0" w:space="0" w:color="auto"/>
        <w:left w:val="none" w:sz="0" w:space="0" w:color="auto"/>
        <w:bottom w:val="none" w:sz="0" w:space="0" w:color="auto"/>
        <w:right w:val="none" w:sz="0" w:space="0" w:color="auto"/>
      </w:divBdr>
    </w:div>
    <w:div w:id="465508620">
      <w:bodyDiv w:val="1"/>
      <w:marLeft w:val="0"/>
      <w:marRight w:val="0"/>
      <w:marTop w:val="0"/>
      <w:marBottom w:val="0"/>
      <w:divBdr>
        <w:top w:val="none" w:sz="0" w:space="0" w:color="auto"/>
        <w:left w:val="none" w:sz="0" w:space="0" w:color="auto"/>
        <w:bottom w:val="none" w:sz="0" w:space="0" w:color="auto"/>
        <w:right w:val="none" w:sz="0" w:space="0" w:color="auto"/>
      </w:divBdr>
    </w:div>
    <w:div w:id="466510775">
      <w:bodyDiv w:val="1"/>
      <w:marLeft w:val="0"/>
      <w:marRight w:val="0"/>
      <w:marTop w:val="0"/>
      <w:marBottom w:val="0"/>
      <w:divBdr>
        <w:top w:val="none" w:sz="0" w:space="0" w:color="auto"/>
        <w:left w:val="none" w:sz="0" w:space="0" w:color="auto"/>
        <w:bottom w:val="none" w:sz="0" w:space="0" w:color="auto"/>
        <w:right w:val="none" w:sz="0" w:space="0" w:color="auto"/>
      </w:divBdr>
    </w:div>
    <w:div w:id="467017527">
      <w:bodyDiv w:val="1"/>
      <w:marLeft w:val="0"/>
      <w:marRight w:val="0"/>
      <w:marTop w:val="0"/>
      <w:marBottom w:val="0"/>
      <w:divBdr>
        <w:top w:val="none" w:sz="0" w:space="0" w:color="auto"/>
        <w:left w:val="none" w:sz="0" w:space="0" w:color="auto"/>
        <w:bottom w:val="none" w:sz="0" w:space="0" w:color="auto"/>
        <w:right w:val="none" w:sz="0" w:space="0" w:color="auto"/>
      </w:divBdr>
    </w:div>
    <w:div w:id="467163899">
      <w:bodyDiv w:val="1"/>
      <w:marLeft w:val="0"/>
      <w:marRight w:val="0"/>
      <w:marTop w:val="0"/>
      <w:marBottom w:val="0"/>
      <w:divBdr>
        <w:top w:val="none" w:sz="0" w:space="0" w:color="auto"/>
        <w:left w:val="none" w:sz="0" w:space="0" w:color="auto"/>
        <w:bottom w:val="none" w:sz="0" w:space="0" w:color="auto"/>
        <w:right w:val="none" w:sz="0" w:space="0" w:color="auto"/>
      </w:divBdr>
    </w:div>
    <w:div w:id="468204585">
      <w:bodyDiv w:val="1"/>
      <w:marLeft w:val="0"/>
      <w:marRight w:val="0"/>
      <w:marTop w:val="0"/>
      <w:marBottom w:val="0"/>
      <w:divBdr>
        <w:top w:val="none" w:sz="0" w:space="0" w:color="auto"/>
        <w:left w:val="none" w:sz="0" w:space="0" w:color="auto"/>
        <w:bottom w:val="none" w:sz="0" w:space="0" w:color="auto"/>
        <w:right w:val="none" w:sz="0" w:space="0" w:color="auto"/>
      </w:divBdr>
    </w:div>
    <w:div w:id="468399546">
      <w:bodyDiv w:val="1"/>
      <w:marLeft w:val="0"/>
      <w:marRight w:val="0"/>
      <w:marTop w:val="0"/>
      <w:marBottom w:val="0"/>
      <w:divBdr>
        <w:top w:val="none" w:sz="0" w:space="0" w:color="auto"/>
        <w:left w:val="none" w:sz="0" w:space="0" w:color="auto"/>
        <w:bottom w:val="none" w:sz="0" w:space="0" w:color="auto"/>
        <w:right w:val="none" w:sz="0" w:space="0" w:color="auto"/>
      </w:divBdr>
    </w:div>
    <w:div w:id="468979890">
      <w:bodyDiv w:val="1"/>
      <w:marLeft w:val="0"/>
      <w:marRight w:val="0"/>
      <w:marTop w:val="0"/>
      <w:marBottom w:val="0"/>
      <w:divBdr>
        <w:top w:val="none" w:sz="0" w:space="0" w:color="auto"/>
        <w:left w:val="none" w:sz="0" w:space="0" w:color="auto"/>
        <w:bottom w:val="none" w:sz="0" w:space="0" w:color="auto"/>
        <w:right w:val="none" w:sz="0" w:space="0" w:color="auto"/>
      </w:divBdr>
    </w:div>
    <w:div w:id="469129207">
      <w:bodyDiv w:val="1"/>
      <w:marLeft w:val="0"/>
      <w:marRight w:val="0"/>
      <w:marTop w:val="0"/>
      <w:marBottom w:val="0"/>
      <w:divBdr>
        <w:top w:val="none" w:sz="0" w:space="0" w:color="auto"/>
        <w:left w:val="none" w:sz="0" w:space="0" w:color="auto"/>
        <w:bottom w:val="none" w:sz="0" w:space="0" w:color="auto"/>
        <w:right w:val="none" w:sz="0" w:space="0" w:color="auto"/>
      </w:divBdr>
    </w:div>
    <w:div w:id="469179077">
      <w:bodyDiv w:val="1"/>
      <w:marLeft w:val="0"/>
      <w:marRight w:val="0"/>
      <w:marTop w:val="0"/>
      <w:marBottom w:val="0"/>
      <w:divBdr>
        <w:top w:val="none" w:sz="0" w:space="0" w:color="auto"/>
        <w:left w:val="none" w:sz="0" w:space="0" w:color="auto"/>
        <w:bottom w:val="none" w:sz="0" w:space="0" w:color="auto"/>
        <w:right w:val="none" w:sz="0" w:space="0" w:color="auto"/>
      </w:divBdr>
    </w:div>
    <w:div w:id="469441096">
      <w:bodyDiv w:val="1"/>
      <w:marLeft w:val="0"/>
      <w:marRight w:val="0"/>
      <w:marTop w:val="0"/>
      <w:marBottom w:val="0"/>
      <w:divBdr>
        <w:top w:val="none" w:sz="0" w:space="0" w:color="auto"/>
        <w:left w:val="none" w:sz="0" w:space="0" w:color="auto"/>
        <w:bottom w:val="none" w:sz="0" w:space="0" w:color="auto"/>
        <w:right w:val="none" w:sz="0" w:space="0" w:color="auto"/>
      </w:divBdr>
    </w:div>
    <w:div w:id="469597076">
      <w:bodyDiv w:val="1"/>
      <w:marLeft w:val="0"/>
      <w:marRight w:val="0"/>
      <w:marTop w:val="0"/>
      <w:marBottom w:val="0"/>
      <w:divBdr>
        <w:top w:val="none" w:sz="0" w:space="0" w:color="auto"/>
        <w:left w:val="none" w:sz="0" w:space="0" w:color="auto"/>
        <w:bottom w:val="none" w:sz="0" w:space="0" w:color="auto"/>
        <w:right w:val="none" w:sz="0" w:space="0" w:color="auto"/>
      </w:divBdr>
    </w:div>
    <w:div w:id="470557960">
      <w:bodyDiv w:val="1"/>
      <w:marLeft w:val="0"/>
      <w:marRight w:val="0"/>
      <w:marTop w:val="0"/>
      <w:marBottom w:val="0"/>
      <w:divBdr>
        <w:top w:val="none" w:sz="0" w:space="0" w:color="auto"/>
        <w:left w:val="none" w:sz="0" w:space="0" w:color="auto"/>
        <w:bottom w:val="none" w:sz="0" w:space="0" w:color="auto"/>
        <w:right w:val="none" w:sz="0" w:space="0" w:color="auto"/>
      </w:divBdr>
    </w:div>
    <w:div w:id="470559008">
      <w:bodyDiv w:val="1"/>
      <w:marLeft w:val="0"/>
      <w:marRight w:val="0"/>
      <w:marTop w:val="0"/>
      <w:marBottom w:val="0"/>
      <w:divBdr>
        <w:top w:val="none" w:sz="0" w:space="0" w:color="auto"/>
        <w:left w:val="none" w:sz="0" w:space="0" w:color="auto"/>
        <w:bottom w:val="none" w:sz="0" w:space="0" w:color="auto"/>
        <w:right w:val="none" w:sz="0" w:space="0" w:color="auto"/>
      </w:divBdr>
    </w:div>
    <w:div w:id="472262129">
      <w:bodyDiv w:val="1"/>
      <w:marLeft w:val="0"/>
      <w:marRight w:val="0"/>
      <w:marTop w:val="0"/>
      <w:marBottom w:val="0"/>
      <w:divBdr>
        <w:top w:val="none" w:sz="0" w:space="0" w:color="auto"/>
        <w:left w:val="none" w:sz="0" w:space="0" w:color="auto"/>
        <w:bottom w:val="none" w:sz="0" w:space="0" w:color="auto"/>
        <w:right w:val="none" w:sz="0" w:space="0" w:color="auto"/>
      </w:divBdr>
    </w:div>
    <w:div w:id="472793110">
      <w:bodyDiv w:val="1"/>
      <w:marLeft w:val="0"/>
      <w:marRight w:val="0"/>
      <w:marTop w:val="0"/>
      <w:marBottom w:val="0"/>
      <w:divBdr>
        <w:top w:val="none" w:sz="0" w:space="0" w:color="auto"/>
        <w:left w:val="none" w:sz="0" w:space="0" w:color="auto"/>
        <w:bottom w:val="none" w:sz="0" w:space="0" w:color="auto"/>
        <w:right w:val="none" w:sz="0" w:space="0" w:color="auto"/>
      </w:divBdr>
    </w:div>
    <w:div w:id="472990303">
      <w:bodyDiv w:val="1"/>
      <w:marLeft w:val="0"/>
      <w:marRight w:val="0"/>
      <w:marTop w:val="0"/>
      <w:marBottom w:val="0"/>
      <w:divBdr>
        <w:top w:val="none" w:sz="0" w:space="0" w:color="auto"/>
        <w:left w:val="none" w:sz="0" w:space="0" w:color="auto"/>
        <w:bottom w:val="none" w:sz="0" w:space="0" w:color="auto"/>
        <w:right w:val="none" w:sz="0" w:space="0" w:color="auto"/>
      </w:divBdr>
    </w:div>
    <w:div w:id="475032322">
      <w:bodyDiv w:val="1"/>
      <w:marLeft w:val="0"/>
      <w:marRight w:val="0"/>
      <w:marTop w:val="0"/>
      <w:marBottom w:val="0"/>
      <w:divBdr>
        <w:top w:val="none" w:sz="0" w:space="0" w:color="auto"/>
        <w:left w:val="none" w:sz="0" w:space="0" w:color="auto"/>
        <w:bottom w:val="none" w:sz="0" w:space="0" w:color="auto"/>
        <w:right w:val="none" w:sz="0" w:space="0" w:color="auto"/>
      </w:divBdr>
    </w:div>
    <w:div w:id="475147106">
      <w:bodyDiv w:val="1"/>
      <w:marLeft w:val="0"/>
      <w:marRight w:val="0"/>
      <w:marTop w:val="0"/>
      <w:marBottom w:val="0"/>
      <w:divBdr>
        <w:top w:val="none" w:sz="0" w:space="0" w:color="auto"/>
        <w:left w:val="none" w:sz="0" w:space="0" w:color="auto"/>
        <w:bottom w:val="none" w:sz="0" w:space="0" w:color="auto"/>
        <w:right w:val="none" w:sz="0" w:space="0" w:color="auto"/>
      </w:divBdr>
    </w:div>
    <w:div w:id="475610569">
      <w:bodyDiv w:val="1"/>
      <w:marLeft w:val="0"/>
      <w:marRight w:val="0"/>
      <w:marTop w:val="0"/>
      <w:marBottom w:val="0"/>
      <w:divBdr>
        <w:top w:val="none" w:sz="0" w:space="0" w:color="auto"/>
        <w:left w:val="none" w:sz="0" w:space="0" w:color="auto"/>
        <w:bottom w:val="none" w:sz="0" w:space="0" w:color="auto"/>
        <w:right w:val="none" w:sz="0" w:space="0" w:color="auto"/>
      </w:divBdr>
    </w:div>
    <w:div w:id="477771855">
      <w:bodyDiv w:val="1"/>
      <w:marLeft w:val="0"/>
      <w:marRight w:val="0"/>
      <w:marTop w:val="0"/>
      <w:marBottom w:val="0"/>
      <w:divBdr>
        <w:top w:val="none" w:sz="0" w:space="0" w:color="auto"/>
        <w:left w:val="none" w:sz="0" w:space="0" w:color="auto"/>
        <w:bottom w:val="none" w:sz="0" w:space="0" w:color="auto"/>
        <w:right w:val="none" w:sz="0" w:space="0" w:color="auto"/>
      </w:divBdr>
    </w:div>
    <w:div w:id="478615334">
      <w:bodyDiv w:val="1"/>
      <w:marLeft w:val="0"/>
      <w:marRight w:val="0"/>
      <w:marTop w:val="0"/>
      <w:marBottom w:val="0"/>
      <w:divBdr>
        <w:top w:val="none" w:sz="0" w:space="0" w:color="auto"/>
        <w:left w:val="none" w:sz="0" w:space="0" w:color="auto"/>
        <w:bottom w:val="none" w:sz="0" w:space="0" w:color="auto"/>
        <w:right w:val="none" w:sz="0" w:space="0" w:color="auto"/>
      </w:divBdr>
    </w:div>
    <w:div w:id="479033289">
      <w:bodyDiv w:val="1"/>
      <w:marLeft w:val="0"/>
      <w:marRight w:val="0"/>
      <w:marTop w:val="0"/>
      <w:marBottom w:val="0"/>
      <w:divBdr>
        <w:top w:val="none" w:sz="0" w:space="0" w:color="auto"/>
        <w:left w:val="none" w:sz="0" w:space="0" w:color="auto"/>
        <w:bottom w:val="none" w:sz="0" w:space="0" w:color="auto"/>
        <w:right w:val="none" w:sz="0" w:space="0" w:color="auto"/>
      </w:divBdr>
    </w:div>
    <w:div w:id="479349621">
      <w:bodyDiv w:val="1"/>
      <w:marLeft w:val="0"/>
      <w:marRight w:val="0"/>
      <w:marTop w:val="0"/>
      <w:marBottom w:val="0"/>
      <w:divBdr>
        <w:top w:val="none" w:sz="0" w:space="0" w:color="auto"/>
        <w:left w:val="none" w:sz="0" w:space="0" w:color="auto"/>
        <w:bottom w:val="none" w:sz="0" w:space="0" w:color="auto"/>
        <w:right w:val="none" w:sz="0" w:space="0" w:color="auto"/>
      </w:divBdr>
    </w:div>
    <w:div w:id="479735232">
      <w:bodyDiv w:val="1"/>
      <w:marLeft w:val="0"/>
      <w:marRight w:val="0"/>
      <w:marTop w:val="0"/>
      <w:marBottom w:val="0"/>
      <w:divBdr>
        <w:top w:val="none" w:sz="0" w:space="0" w:color="auto"/>
        <w:left w:val="none" w:sz="0" w:space="0" w:color="auto"/>
        <w:bottom w:val="none" w:sz="0" w:space="0" w:color="auto"/>
        <w:right w:val="none" w:sz="0" w:space="0" w:color="auto"/>
      </w:divBdr>
    </w:div>
    <w:div w:id="481501975">
      <w:bodyDiv w:val="1"/>
      <w:marLeft w:val="0"/>
      <w:marRight w:val="0"/>
      <w:marTop w:val="0"/>
      <w:marBottom w:val="0"/>
      <w:divBdr>
        <w:top w:val="none" w:sz="0" w:space="0" w:color="auto"/>
        <w:left w:val="none" w:sz="0" w:space="0" w:color="auto"/>
        <w:bottom w:val="none" w:sz="0" w:space="0" w:color="auto"/>
        <w:right w:val="none" w:sz="0" w:space="0" w:color="auto"/>
      </w:divBdr>
    </w:div>
    <w:div w:id="482894608">
      <w:bodyDiv w:val="1"/>
      <w:marLeft w:val="0"/>
      <w:marRight w:val="0"/>
      <w:marTop w:val="0"/>
      <w:marBottom w:val="0"/>
      <w:divBdr>
        <w:top w:val="none" w:sz="0" w:space="0" w:color="auto"/>
        <w:left w:val="none" w:sz="0" w:space="0" w:color="auto"/>
        <w:bottom w:val="none" w:sz="0" w:space="0" w:color="auto"/>
        <w:right w:val="none" w:sz="0" w:space="0" w:color="auto"/>
      </w:divBdr>
    </w:div>
    <w:div w:id="483090252">
      <w:bodyDiv w:val="1"/>
      <w:marLeft w:val="0"/>
      <w:marRight w:val="0"/>
      <w:marTop w:val="0"/>
      <w:marBottom w:val="0"/>
      <w:divBdr>
        <w:top w:val="none" w:sz="0" w:space="0" w:color="auto"/>
        <w:left w:val="none" w:sz="0" w:space="0" w:color="auto"/>
        <w:bottom w:val="none" w:sz="0" w:space="0" w:color="auto"/>
        <w:right w:val="none" w:sz="0" w:space="0" w:color="auto"/>
      </w:divBdr>
    </w:div>
    <w:div w:id="483930896">
      <w:bodyDiv w:val="1"/>
      <w:marLeft w:val="0"/>
      <w:marRight w:val="0"/>
      <w:marTop w:val="0"/>
      <w:marBottom w:val="0"/>
      <w:divBdr>
        <w:top w:val="none" w:sz="0" w:space="0" w:color="auto"/>
        <w:left w:val="none" w:sz="0" w:space="0" w:color="auto"/>
        <w:bottom w:val="none" w:sz="0" w:space="0" w:color="auto"/>
        <w:right w:val="none" w:sz="0" w:space="0" w:color="auto"/>
      </w:divBdr>
    </w:div>
    <w:div w:id="483936988">
      <w:bodyDiv w:val="1"/>
      <w:marLeft w:val="0"/>
      <w:marRight w:val="0"/>
      <w:marTop w:val="0"/>
      <w:marBottom w:val="0"/>
      <w:divBdr>
        <w:top w:val="none" w:sz="0" w:space="0" w:color="auto"/>
        <w:left w:val="none" w:sz="0" w:space="0" w:color="auto"/>
        <w:bottom w:val="none" w:sz="0" w:space="0" w:color="auto"/>
        <w:right w:val="none" w:sz="0" w:space="0" w:color="auto"/>
      </w:divBdr>
    </w:div>
    <w:div w:id="484787692">
      <w:bodyDiv w:val="1"/>
      <w:marLeft w:val="0"/>
      <w:marRight w:val="0"/>
      <w:marTop w:val="0"/>
      <w:marBottom w:val="0"/>
      <w:divBdr>
        <w:top w:val="none" w:sz="0" w:space="0" w:color="auto"/>
        <w:left w:val="none" w:sz="0" w:space="0" w:color="auto"/>
        <w:bottom w:val="none" w:sz="0" w:space="0" w:color="auto"/>
        <w:right w:val="none" w:sz="0" w:space="0" w:color="auto"/>
      </w:divBdr>
    </w:div>
    <w:div w:id="484862153">
      <w:bodyDiv w:val="1"/>
      <w:marLeft w:val="0"/>
      <w:marRight w:val="0"/>
      <w:marTop w:val="0"/>
      <w:marBottom w:val="0"/>
      <w:divBdr>
        <w:top w:val="none" w:sz="0" w:space="0" w:color="auto"/>
        <w:left w:val="none" w:sz="0" w:space="0" w:color="auto"/>
        <w:bottom w:val="none" w:sz="0" w:space="0" w:color="auto"/>
        <w:right w:val="none" w:sz="0" w:space="0" w:color="auto"/>
      </w:divBdr>
    </w:div>
    <w:div w:id="485783499">
      <w:bodyDiv w:val="1"/>
      <w:marLeft w:val="0"/>
      <w:marRight w:val="0"/>
      <w:marTop w:val="0"/>
      <w:marBottom w:val="0"/>
      <w:divBdr>
        <w:top w:val="none" w:sz="0" w:space="0" w:color="auto"/>
        <w:left w:val="none" w:sz="0" w:space="0" w:color="auto"/>
        <w:bottom w:val="none" w:sz="0" w:space="0" w:color="auto"/>
        <w:right w:val="none" w:sz="0" w:space="0" w:color="auto"/>
      </w:divBdr>
    </w:div>
    <w:div w:id="486480416">
      <w:bodyDiv w:val="1"/>
      <w:marLeft w:val="0"/>
      <w:marRight w:val="0"/>
      <w:marTop w:val="0"/>
      <w:marBottom w:val="0"/>
      <w:divBdr>
        <w:top w:val="none" w:sz="0" w:space="0" w:color="auto"/>
        <w:left w:val="none" w:sz="0" w:space="0" w:color="auto"/>
        <w:bottom w:val="none" w:sz="0" w:space="0" w:color="auto"/>
        <w:right w:val="none" w:sz="0" w:space="0" w:color="auto"/>
      </w:divBdr>
    </w:div>
    <w:div w:id="487065002">
      <w:bodyDiv w:val="1"/>
      <w:marLeft w:val="0"/>
      <w:marRight w:val="0"/>
      <w:marTop w:val="0"/>
      <w:marBottom w:val="0"/>
      <w:divBdr>
        <w:top w:val="none" w:sz="0" w:space="0" w:color="auto"/>
        <w:left w:val="none" w:sz="0" w:space="0" w:color="auto"/>
        <w:bottom w:val="none" w:sz="0" w:space="0" w:color="auto"/>
        <w:right w:val="none" w:sz="0" w:space="0" w:color="auto"/>
      </w:divBdr>
    </w:div>
    <w:div w:id="487478782">
      <w:bodyDiv w:val="1"/>
      <w:marLeft w:val="0"/>
      <w:marRight w:val="0"/>
      <w:marTop w:val="0"/>
      <w:marBottom w:val="0"/>
      <w:divBdr>
        <w:top w:val="none" w:sz="0" w:space="0" w:color="auto"/>
        <w:left w:val="none" w:sz="0" w:space="0" w:color="auto"/>
        <w:bottom w:val="none" w:sz="0" w:space="0" w:color="auto"/>
        <w:right w:val="none" w:sz="0" w:space="0" w:color="auto"/>
      </w:divBdr>
    </w:div>
    <w:div w:id="487746654">
      <w:bodyDiv w:val="1"/>
      <w:marLeft w:val="0"/>
      <w:marRight w:val="0"/>
      <w:marTop w:val="0"/>
      <w:marBottom w:val="0"/>
      <w:divBdr>
        <w:top w:val="none" w:sz="0" w:space="0" w:color="auto"/>
        <w:left w:val="none" w:sz="0" w:space="0" w:color="auto"/>
        <w:bottom w:val="none" w:sz="0" w:space="0" w:color="auto"/>
        <w:right w:val="none" w:sz="0" w:space="0" w:color="auto"/>
      </w:divBdr>
    </w:div>
    <w:div w:id="489249381">
      <w:bodyDiv w:val="1"/>
      <w:marLeft w:val="0"/>
      <w:marRight w:val="0"/>
      <w:marTop w:val="0"/>
      <w:marBottom w:val="0"/>
      <w:divBdr>
        <w:top w:val="none" w:sz="0" w:space="0" w:color="auto"/>
        <w:left w:val="none" w:sz="0" w:space="0" w:color="auto"/>
        <w:bottom w:val="none" w:sz="0" w:space="0" w:color="auto"/>
        <w:right w:val="none" w:sz="0" w:space="0" w:color="auto"/>
      </w:divBdr>
    </w:div>
    <w:div w:id="489367017">
      <w:bodyDiv w:val="1"/>
      <w:marLeft w:val="0"/>
      <w:marRight w:val="0"/>
      <w:marTop w:val="0"/>
      <w:marBottom w:val="0"/>
      <w:divBdr>
        <w:top w:val="none" w:sz="0" w:space="0" w:color="auto"/>
        <w:left w:val="none" w:sz="0" w:space="0" w:color="auto"/>
        <w:bottom w:val="none" w:sz="0" w:space="0" w:color="auto"/>
        <w:right w:val="none" w:sz="0" w:space="0" w:color="auto"/>
      </w:divBdr>
    </w:div>
    <w:div w:id="489757123">
      <w:bodyDiv w:val="1"/>
      <w:marLeft w:val="0"/>
      <w:marRight w:val="0"/>
      <w:marTop w:val="0"/>
      <w:marBottom w:val="0"/>
      <w:divBdr>
        <w:top w:val="none" w:sz="0" w:space="0" w:color="auto"/>
        <w:left w:val="none" w:sz="0" w:space="0" w:color="auto"/>
        <w:bottom w:val="none" w:sz="0" w:space="0" w:color="auto"/>
        <w:right w:val="none" w:sz="0" w:space="0" w:color="auto"/>
      </w:divBdr>
    </w:div>
    <w:div w:id="492986604">
      <w:bodyDiv w:val="1"/>
      <w:marLeft w:val="0"/>
      <w:marRight w:val="0"/>
      <w:marTop w:val="0"/>
      <w:marBottom w:val="0"/>
      <w:divBdr>
        <w:top w:val="none" w:sz="0" w:space="0" w:color="auto"/>
        <w:left w:val="none" w:sz="0" w:space="0" w:color="auto"/>
        <w:bottom w:val="none" w:sz="0" w:space="0" w:color="auto"/>
        <w:right w:val="none" w:sz="0" w:space="0" w:color="auto"/>
      </w:divBdr>
    </w:div>
    <w:div w:id="494762233">
      <w:bodyDiv w:val="1"/>
      <w:marLeft w:val="0"/>
      <w:marRight w:val="0"/>
      <w:marTop w:val="0"/>
      <w:marBottom w:val="0"/>
      <w:divBdr>
        <w:top w:val="none" w:sz="0" w:space="0" w:color="auto"/>
        <w:left w:val="none" w:sz="0" w:space="0" w:color="auto"/>
        <w:bottom w:val="none" w:sz="0" w:space="0" w:color="auto"/>
        <w:right w:val="none" w:sz="0" w:space="0" w:color="auto"/>
      </w:divBdr>
    </w:div>
    <w:div w:id="495071480">
      <w:bodyDiv w:val="1"/>
      <w:marLeft w:val="0"/>
      <w:marRight w:val="0"/>
      <w:marTop w:val="0"/>
      <w:marBottom w:val="0"/>
      <w:divBdr>
        <w:top w:val="none" w:sz="0" w:space="0" w:color="auto"/>
        <w:left w:val="none" w:sz="0" w:space="0" w:color="auto"/>
        <w:bottom w:val="none" w:sz="0" w:space="0" w:color="auto"/>
        <w:right w:val="none" w:sz="0" w:space="0" w:color="auto"/>
      </w:divBdr>
    </w:div>
    <w:div w:id="495073039">
      <w:bodyDiv w:val="1"/>
      <w:marLeft w:val="0"/>
      <w:marRight w:val="0"/>
      <w:marTop w:val="0"/>
      <w:marBottom w:val="0"/>
      <w:divBdr>
        <w:top w:val="none" w:sz="0" w:space="0" w:color="auto"/>
        <w:left w:val="none" w:sz="0" w:space="0" w:color="auto"/>
        <w:bottom w:val="none" w:sz="0" w:space="0" w:color="auto"/>
        <w:right w:val="none" w:sz="0" w:space="0" w:color="auto"/>
      </w:divBdr>
    </w:div>
    <w:div w:id="495923614">
      <w:bodyDiv w:val="1"/>
      <w:marLeft w:val="0"/>
      <w:marRight w:val="0"/>
      <w:marTop w:val="0"/>
      <w:marBottom w:val="0"/>
      <w:divBdr>
        <w:top w:val="none" w:sz="0" w:space="0" w:color="auto"/>
        <w:left w:val="none" w:sz="0" w:space="0" w:color="auto"/>
        <w:bottom w:val="none" w:sz="0" w:space="0" w:color="auto"/>
        <w:right w:val="none" w:sz="0" w:space="0" w:color="auto"/>
      </w:divBdr>
    </w:div>
    <w:div w:id="495924074">
      <w:bodyDiv w:val="1"/>
      <w:marLeft w:val="0"/>
      <w:marRight w:val="0"/>
      <w:marTop w:val="0"/>
      <w:marBottom w:val="0"/>
      <w:divBdr>
        <w:top w:val="none" w:sz="0" w:space="0" w:color="auto"/>
        <w:left w:val="none" w:sz="0" w:space="0" w:color="auto"/>
        <w:bottom w:val="none" w:sz="0" w:space="0" w:color="auto"/>
        <w:right w:val="none" w:sz="0" w:space="0" w:color="auto"/>
      </w:divBdr>
    </w:div>
    <w:div w:id="497501099">
      <w:bodyDiv w:val="1"/>
      <w:marLeft w:val="0"/>
      <w:marRight w:val="0"/>
      <w:marTop w:val="0"/>
      <w:marBottom w:val="0"/>
      <w:divBdr>
        <w:top w:val="none" w:sz="0" w:space="0" w:color="auto"/>
        <w:left w:val="none" w:sz="0" w:space="0" w:color="auto"/>
        <w:bottom w:val="none" w:sz="0" w:space="0" w:color="auto"/>
        <w:right w:val="none" w:sz="0" w:space="0" w:color="auto"/>
      </w:divBdr>
    </w:div>
    <w:div w:id="497774077">
      <w:bodyDiv w:val="1"/>
      <w:marLeft w:val="0"/>
      <w:marRight w:val="0"/>
      <w:marTop w:val="0"/>
      <w:marBottom w:val="0"/>
      <w:divBdr>
        <w:top w:val="none" w:sz="0" w:space="0" w:color="auto"/>
        <w:left w:val="none" w:sz="0" w:space="0" w:color="auto"/>
        <w:bottom w:val="none" w:sz="0" w:space="0" w:color="auto"/>
        <w:right w:val="none" w:sz="0" w:space="0" w:color="auto"/>
      </w:divBdr>
    </w:div>
    <w:div w:id="498815838">
      <w:bodyDiv w:val="1"/>
      <w:marLeft w:val="0"/>
      <w:marRight w:val="0"/>
      <w:marTop w:val="0"/>
      <w:marBottom w:val="0"/>
      <w:divBdr>
        <w:top w:val="none" w:sz="0" w:space="0" w:color="auto"/>
        <w:left w:val="none" w:sz="0" w:space="0" w:color="auto"/>
        <w:bottom w:val="none" w:sz="0" w:space="0" w:color="auto"/>
        <w:right w:val="none" w:sz="0" w:space="0" w:color="auto"/>
      </w:divBdr>
    </w:div>
    <w:div w:id="499274923">
      <w:bodyDiv w:val="1"/>
      <w:marLeft w:val="0"/>
      <w:marRight w:val="0"/>
      <w:marTop w:val="0"/>
      <w:marBottom w:val="0"/>
      <w:divBdr>
        <w:top w:val="none" w:sz="0" w:space="0" w:color="auto"/>
        <w:left w:val="none" w:sz="0" w:space="0" w:color="auto"/>
        <w:bottom w:val="none" w:sz="0" w:space="0" w:color="auto"/>
        <w:right w:val="none" w:sz="0" w:space="0" w:color="auto"/>
      </w:divBdr>
    </w:div>
    <w:div w:id="500244292">
      <w:bodyDiv w:val="1"/>
      <w:marLeft w:val="0"/>
      <w:marRight w:val="0"/>
      <w:marTop w:val="0"/>
      <w:marBottom w:val="0"/>
      <w:divBdr>
        <w:top w:val="none" w:sz="0" w:space="0" w:color="auto"/>
        <w:left w:val="none" w:sz="0" w:space="0" w:color="auto"/>
        <w:bottom w:val="none" w:sz="0" w:space="0" w:color="auto"/>
        <w:right w:val="none" w:sz="0" w:space="0" w:color="auto"/>
      </w:divBdr>
    </w:div>
    <w:div w:id="501700028">
      <w:bodyDiv w:val="1"/>
      <w:marLeft w:val="0"/>
      <w:marRight w:val="0"/>
      <w:marTop w:val="0"/>
      <w:marBottom w:val="0"/>
      <w:divBdr>
        <w:top w:val="none" w:sz="0" w:space="0" w:color="auto"/>
        <w:left w:val="none" w:sz="0" w:space="0" w:color="auto"/>
        <w:bottom w:val="none" w:sz="0" w:space="0" w:color="auto"/>
        <w:right w:val="none" w:sz="0" w:space="0" w:color="auto"/>
      </w:divBdr>
    </w:div>
    <w:div w:id="501774217">
      <w:bodyDiv w:val="1"/>
      <w:marLeft w:val="0"/>
      <w:marRight w:val="0"/>
      <w:marTop w:val="0"/>
      <w:marBottom w:val="0"/>
      <w:divBdr>
        <w:top w:val="none" w:sz="0" w:space="0" w:color="auto"/>
        <w:left w:val="none" w:sz="0" w:space="0" w:color="auto"/>
        <w:bottom w:val="none" w:sz="0" w:space="0" w:color="auto"/>
        <w:right w:val="none" w:sz="0" w:space="0" w:color="auto"/>
      </w:divBdr>
    </w:div>
    <w:div w:id="501775746">
      <w:bodyDiv w:val="1"/>
      <w:marLeft w:val="0"/>
      <w:marRight w:val="0"/>
      <w:marTop w:val="0"/>
      <w:marBottom w:val="0"/>
      <w:divBdr>
        <w:top w:val="none" w:sz="0" w:space="0" w:color="auto"/>
        <w:left w:val="none" w:sz="0" w:space="0" w:color="auto"/>
        <w:bottom w:val="none" w:sz="0" w:space="0" w:color="auto"/>
        <w:right w:val="none" w:sz="0" w:space="0" w:color="auto"/>
      </w:divBdr>
    </w:div>
    <w:div w:id="503597200">
      <w:bodyDiv w:val="1"/>
      <w:marLeft w:val="0"/>
      <w:marRight w:val="0"/>
      <w:marTop w:val="0"/>
      <w:marBottom w:val="0"/>
      <w:divBdr>
        <w:top w:val="none" w:sz="0" w:space="0" w:color="auto"/>
        <w:left w:val="none" w:sz="0" w:space="0" w:color="auto"/>
        <w:bottom w:val="none" w:sz="0" w:space="0" w:color="auto"/>
        <w:right w:val="none" w:sz="0" w:space="0" w:color="auto"/>
      </w:divBdr>
    </w:div>
    <w:div w:id="504442578">
      <w:bodyDiv w:val="1"/>
      <w:marLeft w:val="0"/>
      <w:marRight w:val="0"/>
      <w:marTop w:val="0"/>
      <w:marBottom w:val="0"/>
      <w:divBdr>
        <w:top w:val="none" w:sz="0" w:space="0" w:color="auto"/>
        <w:left w:val="none" w:sz="0" w:space="0" w:color="auto"/>
        <w:bottom w:val="none" w:sz="0" w:space="0" w:color="auto"/>
        <w:right w:val="none" w:sz="0" w:space="0" w:color="auto"/>
      </w:divBdr>
    </w:div>
    <w:div w:id="504442756">
      <w:bodyDiv w:val="1"/>
      <w:marLeft w:val="0"/>
      <w:marRight w:val="0"/>
      <w:marTop w:val="0"/>
      <w:marBottom w:val="0"/>
      <w:divBdr>
        <w:top w:val="none" w:sz="0" w:space="0" w:color="auto"/>
        <w:left w:val="none" w:sz="0" w:space="0" w:color="auto"/>
        <w:bottom w:val="none" w:sz="0" w:space="0" w:color="auto"/>
        <w:right w:val="none" w:sz="0" w:space="0" w:color="auto"/>
      </w:divBdr>
    </w:div>
    <w:div w:id="506558773">
      <w:bodyDiv w:val="1"/>
      <w:marLeft w:val="0"/>
      <w:marRight w:val="0"/>
      <w:marTop w:val="0"/>
      <w:marBottom w:val="0"/>
      <w:divBdr>
        <w:top w:val="none" w:sz="0" w:space="0" w:color="auto"/>
        <w:left w:val="none" w:sz="0" w:space="0" w:color="auto"/>
        <w:bottom w:val="none" w:sz="0" w:space="0" w:color="auto"/>
        <w:right w:val="none" w:sz="0" w:space="0" w:color="auto"/>
      </w:divBdr>
    </w:div>
    <w:div w:id="507139176">
      <w:bodyDiv w:val="1"/>
      <w:marLeft w:val="0"/>
      <w:marRight w:val="0"/>
      <w:marTop w:val="0"/>
      <w:marBottom w:val="0"/>
      <w:divBdr>
        <w:top w:val="none" w:sz="0" w:space="0" w:color="auto"/>
        <w:left w:val="none" w:sz="0" w:space="0" w:color="auto"/>
        <w:bottom w:val="none" w:sz="0" w:space="0" w:color="auto"/>
        <w:right w:val="none" w:sz="0" w:space="0" w:color="auto"/>
      </w:divBdr>
    </w:div>
    <w:div w:id="507839520">
      <w:bodyDiv w:val="1"/>
      <w:marLeft w:val="0"/>
      <w:marRight w:val="0"/>
      <w:marTop w:val="0"/>
      <w:marBottom w:val="0"/>
      <w:divBdr>
        <w:top w:val="none" w:sz="0" w:space="0" w:color="auto"/>
        <w:left w:val="none" w:sz="0" w:space="0" w:color="auto"/>
        <w:bottom w:val="none" w:sz="0" w:space="0" w:color="auto"/>
        <w:right w:val="none" w:sz="0" w:space="0" w:color="auto"/>
      </w:divBdr>
    </w:div>
    <w:div w:id="508258350">
      <w:bodyDiv w:val="1"/>
      <w:marLeft w:val="0"/>
      <w:marRight w:val="0"/>
      <w:marTop w:val="0"/>
      <w:marBottom w:val="0"/>
      <w:divBdr>
        <w:top w:val="none" w:sz="0" w:space="0" w:color="auto"/>
        <w:left w:val="none" w:sz="0" w:space="0" w:color="auto"/>
        <w:bottom w:val="none" w:sz="0" w:space="0" w:color="auto"/>
        <w:right w:val="none" w:sz="0" w:space="0" w:color="auto"/>
      </w:divBdr>
    </w:div>
    <w:div w:id="508519334">
      <w:bodyDiv w:val="1"/>
      <w:marLeft w:val="0"/>
      <w:marRight w:val="0"/>
      <w:marTop w:val="0"/>
      <w:marBottom w:val="0"/>
      <w:divBdr>
        <w:top w:val="none" w:sz="0" w:space="0" w:color="auto"/>
        <w:left w:val="none" w:sz="0" w:space="0" w:color="auto"/>
        <w:bottom w:val="none" w:sz="0" w:space="0" w:color="auto"/>
        <w:right w:val="none" w:sz="0" w:space="0" w:color="auto"/>
      </w:divBdr>
    </w:div>
    <w:div w:id="508714281">
      <w:bodyDiv w:val="1"/>
      <w:marLeft w:val="0"/>
      <w:marRight w:val="0"/>
      <w:marTop w:val="0"/>
      <w:marBottom w:val="0"/>
      <w:divBdr>
        <w:top w:val="none" w:sz="0" w:space="0" w:color="auto"/>
        <w:left w:val="none" w:sz="0" w:space="0" w:color="auto"/>
        <w:bottom w:val="none" w:sz="0" w:space="0" w:color="auto"/>
        <w:right w:val="none" w:sz="0" w:space="0" w:color="auto"/>
      </w:divBdr>
    </w:div>
    <w:div w:id="509953815">
      <w:bodyDiv w:val="1"/>
      <w:marLeft w:val="0"/>
      <w:marRight w:val="0"/>
      <w:marTop w:val="0"/>
      <w:marBottom w:val="0"/>
      <w:divBdr>
        <w:top w:val="none" w:sz="0" w:space="0" w:color="auto"/>
        <w:left w:val="none" w:sz="0" w:space="0" w:color="auto"/>
        <w:bottom w:val="none" w:sz="0" w:space="0" w:color="auto"/>
        <w:right w:val="none" w:sz="0" w:space="0" w:color="auto"/>
      </w:divBdr>
    </w:div>
    <w:div w:id="510068708">
      <w:bodyDiv w:val="1"/>
      <w:marLeft w:val="0"/>
      <w:marRight w:val="0"/>
      <w:marTop w:val="0"/>
      <w:marBottom w:val="0"/>
      <w:divBdr>
        <w:top w:val="none" w:sz="0" w:space="0" w:color="auto"/>
        <w:left w:val="none" w:sz="0" w:space="0" w:color="auto"/>
        <w:bottom w:val="none" w:sz="0" w:space="0" w:color="auto"/>
        <w:right w:val="none" w:sz="0" w:space="0" w:color="auto"/>
      </w:divBdr>
    </w:div>
    <w:div w:id="511653978">
      <w:bodyDiv w:val="1"/>
      <w:marLeft w:val="0"/>
      <w:marRight w:val="0"/>
      <w:marTop w:val="0"/>
      <w:marBottom w:val="0"/>
      <w:divBdr>
        <w:top w:val="none" w:sz="0" w:space="0" w:color="auto"/>
        <w:left w:val="none" w:sz="0" w:space="0" w:color="auto"/>
        <w:bottom w:val="none" w:sz="0" w:space="0" w:color="auto"/>
        <w:right w:val="none" w:sz="0" w:space="0" w:color="auto"/>
      </w:divBdr>
    </w:div>
    <w:div w:id="511837703">
      <w:bodyDiv w:val="1"/>
      <w:marLeft w:val="0"/>
      <w:marRight w:val="0"/>
      <w:marTop w:val="0"/>
      <w:marBottom w:val="0"/>
      <w:divBdr>
        <w:top w:val="none" w:sz="0" w:space="0" w:color="auto"/>
        <w:left w:val="none" w:sz="0" w:space="0" w:color="auto"/>
        <w:bottom w:val="none" w:sz="0" w:space="0" w:color="auto"/>
        <w:right w:val="none" w:sz="0" w:space="0" w:color="auto"/>
      </w:divBdr>
    </w:div>
    <w:div w:id="512771207">
      <w:bodyDiv w:val="1"/>
      <w:marLeft w:val="0"/>
      <w:marRight w:val="0"/>
      <w:marTop w:val="0"/>
      <w:marBottom w:val="0"/>
      <w:divBdr>
        <w:top w:val="none" w:sz="0" w:space="0" w:color="auto"/>
        <w:left w:val="none" w:sz="0" w:space="0" w:color="auto"/>
        <w:bottom w:val="none" w:sz="0" w:space="0" w:color="auto"/>
        <w:right w:val="none" w:sz="0" w:space="0" w:color="auto"/>
      </w:divBdr>
    </w:div>
    <w:div w:id="513152670">
      <w:bodyDiv w:val="1"/>
      <w:marLeft w:val="0"/>
      <w:marRight w:val="0"/>
      <w:marTop w:val="0"/>
      <w:marBottom w:val="0"/>
      <w:divBdr>
        <w:top w:val="none" w:sz="0" w:space="0" w:color="auto"/>
        <w:left w:val="none" w:sz="0" w:space="0" w:color="auto"/>
        <w:bottom w:val="none" w:sz="0" w:space="0" w:color="auto"/>
        <w:right w:val="none" w:sz="0" w:space="0" w:color="auto"/>
      </w:divBdr>
    </w:div>
    <w:div w:id="513767954">
      <w:bodyDiv w:val="1"/>
      <w:marLeft w:val="0"/>
      <w:marRight w:val="0"/>
      <w:marTop w:val="0"/>
      <w:marBottom w:val="0"/>
      <w:divBdr>
        <w:top w:val="none" w:sz="0" w:space="0" w:color="auto"/>
        <w:left w:val="none" w:sz="0" w:space="0" w:color="auto"/>
        <w:bottom w:val="none" w:sz="0" w:space="0" w:color="auto"/>
        <w:right w:val="none" w:sz="0" w:space="0" w:color="auto"/>
      </w:divBdr>
    </w:div>
    <w:div w:id="514807676">
      <w:bodyDiv w:val="1"/>
      <w:marLeft w:val="0"/>
      <w:marRight w:val="0"/>
      <w:marTop w:val="0"/>
      <w:marBottom w:val="0"/>
      <w:divBdr>
        <w:top w:val="none" w:sz="0" w:space="0" w:color="auto"/>
        <w:left w:val="none" w:sz="0" w:space="0" w:color="auto"/>
        <w:bottom w:val="none" w:sz="0" w:space="0" w:color="auto"/>
        <w:right w:val="none" w:sz="0" w:space="0" w:color="auto"/>
      </w:divBdr>
    </w:div>
    <w:div w:id="516582794">
      <w:bodyDiv w:val="1"/>
      <w:marLeft w:val="0"/>
      <w:marRight w:val="0"/>
      <w:marTop w:val="0"/>
      <w:marBottom w:val="0"/>
      <w:divBdr>
        <w:top w:val="none" w:sz="0" w:space="0" w:color="auto"/>
        <w:left w:val="none" w:sz="0" w:space="0" w:color="auto"/>
        <w:bottom w:val="none" w:sz="0" w:space="0" w:color="auto"/>
        <w:right w:val="none" w:sz="0" w:space="0" w:color="auto"/>
      </w:divBdr>
    </w:div>
    <w:div w:id="517157971">
      <w:bodyDiv w:val="1"/>
      <w:marLeft w:val="0"/>
      <w:marRight w:val="0"/>
      <w:marTop w:val="0"/>
      <w:marBottom w:val="0"/>
      <w:divBdr>
        <w:top w:val="none" w:sz="0" w:space="0" w:color="auto"/>
        <w:left w:val="none" w:sz="0" w:space="0" w:color="auto"/>
        <w:bottom w:val="none" w:sz="0" w:space="0" w:color="auto"/>
        <w:right w:val="none" w:sz="0" w:space="0" w:color="auto"/>
      </w:divBdr>
    </w:div>
    <w:div w:id="519315671">
      <w:bodyDiv w:val="1"/>
      <w:marLeft w:val="0"/>
      <w:marRight w:val="0"/>
      <w:marTop w:val="0"/>
      <w:marBottom w:val="0"/>
      <w:divBdr>
        <w:top w:val="none" w:sz="0" w:space="0" w:color="auto"/>
        <w:left w:val="none" w:sz="0" w:space="0" w:color="auto"/>
        <w:bottom w:val="none" w:sz="0" w:space="0" w:color="auto"/>
        <w:right w:val="none" w:sz="0" w:space="0" w:color="auto"/>
      </w:divBdr>
    </w:div>
    <w:div w:id="519322141">
      <w:bodyDiv w:val="1"/>
      <w:marLeft w:val="0"/>
      <w:marRight w:val="0"/>
      <w:marTop w:val="0"/>
      <w:marBottom w:val="0"/>
      <w:divBdr>
        <w:top w:val="none" w:sz="0" w:space="0" w:color="auto"/>
        <w:left w:val="none" w:sz="0" w:space="0" w:color="auto"/>
        <w:bottom w:val="none" w:sz="0" w:space="0" w:color="auto"/>
        <w:right w:val="none" w:sz="0" w:space="0" w:color="auto"/>
      </w:divBdr>
    </w:div>
    <w:div w:id="520901705">
      <w:bodyDiv w:val="1"/>
      <w:marLeft w:val="0"/>
      <w:marRight w:val="0"/>
      <w:marTop w:val="0"/>
      <w:marBottom w:val="0"/>
      <w:divBdr>
        <w:top w:val="none" w:sz="0" w:space="0" w:color="auto"/>
        <w:left w:val="none" w:sz="0" w:space="0" w:color="auto"/>
        <w:bottom w:val="none" w:sz="0" w:space="0" w:color="auto"/>
        <w:right w:val="none" w:sz="0" w:space="0" w:color="auto"/>
      </w:divBdr>
    </w:div>
    <w:div w:id="522674277">
      <w:bodyDiv w:val="1"/>
      <w:marLeft w:val="0"/>
      <w:marRight w:val="0"/>
      <w:marTop w:val="0"/>
      <w:marBottom w:val="0"/>
      <w:divBdr>
        <w:top w:val="none" w:sz="0" w:space="0" w:color="auto"/>
        <w:left w:val="none" w:sz="0" w:space="0" w:color="auto"/>
        <w:bottom w:val="none" w:sz="0" w:space="0" w:color="auto"/>
        <w:right w:val="none" w:sz="0" w:space="0" w:color="auto"/>
      </w:divBdr>
    </w:div>
    <w:div w:id="522717798">
      <w:bodyDiv w:val="1"/>
      <w:marLeft w:val="0"/>
      <w:marRight w:val="0"/>
      <w:marTop w:val="0"/>
      <w:marBottom w:val="0"/>
      <w:divBdr>
        <w:top w:val="none" w:sz="0" w:space="0" w:color="auto"/>
        <w:left w:val="none" w:sz="0" w:space="0" w:color="auto"/>
        <w:bottom w:val="none" w:sz="0" w:space="0" w:color="auto"/>
        <w:right w:val="none" w:sz="0" w:space="0" w:color="auto"/>
      </w:divBdr>
    </w:div>
    <w:div w:id="524294551">
      <w:bodyDiv w:val="1"/>
      <w:marLeft w:val="0"/>
      <w:marRight w:val="0"/>
      <w:marTop w:val="0"/>
      <w:marBottom w:val="0"/>
      <w:divBdr>
        <w:top w:val="none" w:sz="0" w:space="0" w:color="auto"/>
        <w:left w:val="none" w:sz="0" w:space="0" w:color="auto"/>
        <w:bottom w:val="none" w:sz="0" w:space="0" w:color="auto"/>
        <w:right w:val="none" w:sz="0" w:space="0" w:color="auto"/>
      </w:divBdr>
    </w:div>
    <w:div w:id="525410363">
      <w:bodyDiv w:val="1"/>
      <w:marLeft w:val="0"/>
      <w:marRight w:val="0"/>
      <w:marTop w:val="0"/>
      <w:marBottom w:val="0"/>
      <w:divBdr>
        <w:top w:val="none" w:sz="0" w:space="0" w:color="auto"/>
        <w:left w:val="none" w:sz="0" w:space="0" w:color="auto"/>
        <w:bottom w:val="none" w:sz="0" w:space="0" w:color="auto"/>
        <w:right w:val="none" w:sz="0" w:space="0" w:color="auto"/>
      </w:divBdr>
    </w:div>
    <w:div w:id="525562606">
      <w:bodyDiv w:val="1"/>
      <w:marLeft w:val="0"/>
      <w:marRight w:val="0"/>
      <w:marTop w:val="0"/>
      <w:marBottom w:val="0"/>
      <w:divBdr>
        <w:top w:val="none" w:sz="0" w:space="0" w:color="auto"/>
        <w:left w:val="none" w:sz="0" w:space="0" w:color="auto"/>
        <w:bottom w:val="none" w:sz="0" w:space="0" w:color="auto"/>
        <w:right w:val="none" w:sz="0" w:space="0" w:color="auto"/>
      </w:divBdr>
    </w:div>
    <w:div w:id="525563871">
      <w:bodyDiv w:val="1"/>
      <w:marLeft w:val="0"/>
      <w:marRight w:val="0"/>
      <w:marTop w:val="0"/>
      <w:marBottom w:val="0"/>
      <w:divBdr>
        <w:top w:val="none" w:sz="0" w:space="0" w:color="auto"/>
        <w:left w:val="none" w:sz="0" w:space="0" w:color="auto"/>
        <w:bottom w:val="none" w:sz="0" w:space="0" w:color="auto"/>
        <w:right w:val="none" w:sz="0" w:space="0" w:color="auto"/>
      </w:divBdr>
    </w:div>
    <w:div w:id="525674110">
      <w:bodyDiv w:val="1"/>
      <w:marLeft w:val="0"/>
      <w:marRight w:val="0"/>
      <w:marTop w:val="0"/>
      <w:marBottom w:val="0"/>
      <w:divBdr>
        <w:top w:val="none" w:sz="0" w:space="0" w:color="auto"/>
        <w:left w:val="none" w:sz="0" w:space="0" w:color="auto"/>
        <w:bottom w:val="none" w:sz="0" w:space="0" w:color="auto"/>
        <w:right w:val="none" w:sz="0" w:space="0" w:color="auto"/>
      </w:divBdr>
    </w:div>
    <w:div w:id="527987348">
      <w:bodyDiv w:val="1"/>
      <w:marLeft w:val="0"/>
      <w:marRight w:val="0"/>
      <w:marTop w:val="0"/>
      <w:marBottom w:val="0"/>
      <w:divBdr>
        <w:top w:val="none" w:sz="0" w:space="0" w:color="auto"/>
        <w:left w:val="none" w:sz="0" w:space="0" w:color="auto"/>
        <w:bottom w:val="none" w:sz="0" w:space="0" w:color="auto"/>
        <w:right w:val="none" w:sz="0" w:space="0" w:color="auto"/>
      </w:divBdr>
    </w:div>
    <w:div w:id="529076286">
      <w:bodyDiv w:val="1"/>
      <w:marLeft w:val="0"/>
      <w:marRight w:val="0"/>
      <w:marTop w:val="0"/>
      <w:marBottom w:val="0"/>
      <w:divBdr>
        <w:top w:val="none" w:sz="0" w:space="0" w:color="auto"/>
        <w:left w:val="none" w:sz="0" w:space="0" w:color="auto"/>
        <w:bottom w:val="none" w:sz="0" w:space="0" w:color="auto"/>
        <w:right w:val="none" w:sz="0" w:space="0" w:color="auto"/>
      </w:divBdr>
    </w:div>
    <w:div w:id="529420195">
      <w:bodyDiv w:val="1"/>
      <w:marLeft w:val="0"/>
      <w:marRight w:val="0"/>
      <w:marTop w:val="0"/>
      <w:marBottom w:val="0"/>
      <w:divBdr>
        <w:top w:val="none" w:sz="0" w:space="0" w:color="auto"/>
        <w:left w:val="none" w:sz="0" w:space="0" w:color="auto"/>
        <w:bottom w:val="none" w:sz="0" w:space="0" w:color="auto"/>
        <w:right w:val="none" w:sz="0" w:space="0" w:color="auto"/>
      </w:divBdr>
    </w:div>
    <w:div w:id="530915873">
      <w:bodyDiv w:val="1"/>
      <w:marLeft w:val="0"/>
      <w:marRight w:val="0"/>
      <w:marTop w:val="0"/>
      <w:marBottom w:val="0"/>
      <w:divBdr>
        <w:top w:val="none" w:sz="0" w:space="0" w:color="auto"/>
        <w:left w:val="none" w:sz="0" w:space="0" w:color="auto"/>
        <w:bottom w:val="none" w:sz="0" w:space="0" w:color="auto"/>
        <w:right w:val="none" w:sz="0" w:space="0" w:color="auto"/>
      </w:divBdr>
    </w:div>
    <w:div w:id="532618323">
      <w:bodyDiv w:val="1"/>
      <w:marLeft w:val="0"/>
      <w:marRight w:val="0"/>
      <w:marTop w:val="0"/>
      <w:marBottom w:val="0"/>
      <w:divBdr>
        <w:top w:val="none" w:sz="0" w:space="0" w:color="auto"/>
        <w:left w:val="none" w:sz="0" w:space="0" w:color="auto"/>
        <w:bottom w:val="none" w:sz="0" w:space="0" w:color="auto"/>
        <w:right w:val="none" w:sz="0" w:space="0" w:color="auto"/>
      </w:divBdr>
    </w:div>
    <w:div w:id="532695933">
      <w:bodyDiv w:val="1"/>
      <w:marLeft w:val="0"/>
      <w:marRight w:val="0"/>
      <w:marTop w:val="0"/>
      <w:marBottom w:val="0"/>
      <w:divBdr>
        <w:top w:val="none" w:sz="0" w:space="0" w:color="auto"/>
        <w:left w:val="none" w:sz="0" w:space="0" w:color="auto"/>
        <w:bottom w:val="none" w:sz="0" w:space="0" w:color="auto"/>
        <w:right w:val="none" w:sz="0" w:space="0" w:color="auto"/>
      </w:divBdr>
    </w:div>
    <w:div w:id="532696456">
      <w:bodyDiv w:val="1"/>
      <w:marLeft w:val="0"/>
      <w:marRight w:val="0"/>
      <w:marTop w:val="0"/>
      <w:marBottom w:val="0"/>
      <w:divBdr>
        <w:top w:val="none" w:sz="0" w:space="0" w:color="auto"/>
        <w:left w:val="none" w:sz="0" w:space="0" w:color="auto"/>
        <w:bottom w:val="none" w:sz="0" w:space="0" w:color="auto"/>
        <w:right w:val="none" w:sz="0" w:space="0" w:color="auto"/>
      </w:divBdr>
    </w:div>
    <w:div w:id="533614306">
      <w:bodyDiv w:val="1"/>
      <w:marLeft w:val="0"/>
      <w:marRight w:val="0"/>
      <w:marTop w:val="0"/>
      <w:marBottom w:val="0"/>
      <w:divBdr>
        <w:top w:val="none" w:sz="0" w:space="0" w:color="auto"/>
        <w:left w:val="none" w:sz="0" w:space="0" w:color="auto"/>
        <w:bottom w:val="none" w:sz="0" w:space="0" w:color="auto"/>
        <w:right w:val="none" w:sz="0" w:space="0" w:color="auto"/>
      </w:divBdr>
    </w:div>
    <w:div w:id="534931415">
      <w:bodyDiv w:val="1"/>
      <w:marLeft w:val="0"/>
      <w:marRight w:val="0"/>
      <w:marTop w:val="0"/>
      <w:marBottom w:val="0"/>
      <w:divBdr>
        <w:top w:val="none" w:sz="0" w:space="0" w:color="auto"/>
        <w:left w:val="none" w:sz="0" w:space="0" w:color="auto"/>
        <w:bottom w:val="none" w:sz="0" w:space="0" w:color="auto"/>
        <w:right w:val="none" w:sz="0" w:space="0" w:color="auto"/>
      </w:divBdr>
    </w:div>
    <w:div w:id="535581669">
      <w:bodyDiv w:val="1"/>
      <w:marLeft w:val="0"/>
      <w:marRight w:val="0"/>
      <w:marTop w:val="0"/>
      <w:marBottom w:val="0"/>
      <w:divBdr>
        <w:top w:val="none" w:sz="0" w:space="0" w:color="auto"/>
        <w:left w:val="none" w:sz="0" w:space="0" w:color="auto"/>
        <w:bottom w:val="none" w:sz="0" w:space="0" w:color="auto"/>
        <w:right w:val="none" w:sz="0" w:space="0" w:color="auto"/>
      </w:divBdr>
    </w:div>
    <w:div w:id="536047985">
      <w:bodyDiv w:val="1"/>
      <w:marLeft w:val="0"/>
      <w:marRight w:val="0"/>
      <w:marTop w:val="0"/>
      <w:marBottom w:val="0"/>
      <w:divBdr>
        <w:top w:val="none" w:sz="0" w:space="0" w:color="auto"/>
        <w:left w:val="none" w:sz="0" w:space="0" w:color="auto"/>
        <w:bottom w:val="none" w:sz="0" w:space="0" w:color="auto"/>
        <w:right w:val="none" w:sz="0" w:space="0" w:color="auto"/>
      </w:divBdr>
    </w:div>
    <w:div w:id="536819133">
      <w:bodyDiv w:val="1"/>
      <w:marLeft w:val="0"/>
      <w:marRight w:val="0"/>
      <w:marTop w:val="0"/>
      <w:marBottom w:val="0"/>
      <w:divBdr>
        <w:top w:val="none" w:sz="0" w:space="0" w:color="auto"/>
        <w:left w:val="none" w:sz="0" w:space="0" w:color="auto"/>
        <w:bottom w:val="none" w:sz="0" w:space="0" w:color="auto"/>
        <w:right w:val="none" w:sz="0" w:space="0" w:color="auto"/>
      </w:divBdr>
    </w:div>
    <w:div w:id="537007391">
      <w:bodyDiv w:val="1"/>
      <w:marLeft w:val="0"/>
      <w:marRight w:val="0"/>
      <w:marTop w:val="0"/>
      <w:marBottom w:val="0"/>
      <w:divBdr>
        <w:top w:val="none" w:sz="0" w:space="0" w:color="auto"/>
        <w:left w:val="none" w:sz="0" w:space="0" w:color="auto"/>
        <w:bottom w:val="none" w:sz="0" w:space="0" w:color="auto"/>
        <w:right w:val="none" w:sz="0" w:space="0" w:color="auto"/>
      </w:divBdr>
    </w:div>
    <w:div w:id="537276748">
      <w:bodyDiv w:val="1"/>
      <w:marLeft w:val="0"/>
      <w:marRight w:val="0"/>
      <w:marTop w:val="0"/>
      <w:marBottom w:val="0"/>
      <w:divBdr>
        <w:top w:val="none" w:sz="0" w:space="0" w:color="auto"/>
        <w:left w:val="none" w:sz="0" w:space="0" w:color="auto"/>
        <w:bottom w:val="none" w:sz="0" w:space="0" w:color="auto"/>
        <w:right w:val="none" w:sz="0" w:space="0" w:color="auto"/>
      </w:divBdr>
    </w:div>
    <w:div w:id="537476573">
      <w:bodyDiv w:val="1"/>
      <w:marLeft w:val="0"/>
      <w:marRight w:val="0"/>
      <w:marTop w:val="0"/>
      <w:marBottom w:val="0"/>
      <w:divBdr>
        <w:top w:val="none" w:sz="0" w:space="0" w:color="auto"/>
        <w:left w:val="none" w:sz="0" w:space="0" w:color="auto"/>
        <w:bottom w:val="none" w:sz="0" w:space="0" w:color="auto"/>
        <w:right w:val="none" w:sz="0" w:space="0" w:color="auto"/>
      </w:divBdr>
    </w:div>
    <w:div w:id="537863294">
      <w:bodyDiv w:val="1"/>
      <w:marLeft w:val="0"/>
      <w:marRight w:val="0"/>
      <w:marTop w:val="0"/>
      <w:marBottom w:val="0"/>
      <w:divBdr>
        <w:top w:val="none" w:sz="0" w:space="0" w:color="auto"/>
        <w:left w:val="none" w:sz="0" w:space="0" w:color="auto"/>
        <w:bottom w:val="none" w:sz="0" w:space="0" w:color="auto"/>
        <w:right w:val="none" w:sz="0" w:space="0" w:color="auto"/>
      </w:divBdr>
    </w:div>
    <w:div w:id="538247425">
      <w:bodyDiv w:val="1"/>
      <w:marLeft w:val="0"/>
      <w:marRight w:val="0"/>
      <w:marTop w:val="0"/>
      <w:marBottom w:val="0"/>
      <w:divBdr>
        <w:top w:val="none" w:sz="0" w:space="0" w:color="auto"/>
        <w:left w:val="none" w:sz="0" w:space="0" w:color="auto"/>
        <w:bottom w:val="none" w:sz="0" w:space="0" w:color="auto"/>
        <w:right w:val="none" w:sz="0" w:space="0" w:color="auto"/>
      </w:divBdr>
    </w:div>
    <w:div w:id="538784478">
      <w:bodyDiv w:val="1"/>
      <w:marLeft w:val="0"/>
      <w:marRight w:val="0"/>
      <w:marTop w:val="0"/>
      <w:marBottom w:val="0"/>
      <w:divBdr>
        <w:top w:val="none" w:sz="0" w:space="0" w:color="auto"/>
        <w:left w:val="none" w:sz="0" w:space="0" w:color="auto"/>
        <w:bottom w:val="none" w:sz="0" w:space="0" w:color="auto"/>
        <w:right w:val="none" w:sz="0" w:space="0" w:color="auto"/>
      </w:divBdr>
    </w:div>
    <w:div w:id="539393786">
      <w:bodyDiv w:val="1"/>
      <w:marLeft w:val="0"/>
      <w:marRight w:val="0"/>
      <w:marTop w:val="0"/>
      <w:marBottom w:val="0"/>
      <w:divBdr>
        <w:top w:val="none" w:sz="0" w:space="0" w:color="auto"/>
        <w:left w:val="none" w:sz="0" w:space="0" w:color="auto"/>
        <w:bottom w:val="none" w:sz="0" w:space="0" w:color="auto"/>
        <w:right w:val="none" w:sz="0" w:space="0" w:color="auto"/>
      </w:divBdr>
    </w:div>
    <w:div w:id="540171906">
      <w:bodyDiv w:val="1"/>
      <w:marLeft w:val="0"/>
      <w:marRight w:val="0"/>
      <w:marTop w:val="0"/>
      <w:marBottom w:val="0"/>
      <w:divBdr>
        <w:top w:val="none" w:sz="0" w:space="0" w:color="auto"/>
        <w:left w:val="none" w:sz="0" w:space="0" w:color="auto"/>
        <w:bottom w:val="none" w:sz="0" w:space="0" w:color="auto"/>
        <w:right w:val="none" w:sz="0" w:space="0" w:color="auto"/>
      </w:divBdr>
    </w:div>
    <w:div w:id="540753234">
      <w:bodyDiv w:val="1"/>
      <w:marLeft w:val="0"/>
      <w:marRight w:val="0"/>
      <w:marTop w:val="0"/>
      <w:marBottom w:val="0"/>
      <w:divBdr>
        <w:top w:val="none" w:sz="0" w:space="0" w:color="auto"/>
        <w:left w:val="none" w:sz="0" w:space="0" w:color="auto"/>
        <w:bottom w:val="none" w:sz="0" w:space="0" w:color="auto"/>
        <w:right w:val="none" w:sz="0" w:space="0" w:color="auto"/>
      </w:divBdr>
    </w:div>
    <w:div w:id="542834844">
      <w:bodyDiv w:val="1"/>
      <w:marLeft w:val="0"/>
      <w:marRight w:val="0"/>
      <w:marTop w:val="0"/>
      <w:marBottom w:val="0"/>
      <w:divBdr>
        <w:top w:val="none" w:sz="0" w:space="0" w:color="auto"/>
        <w:left w:val="none" w:sz="0" w:space="0" w:color="auto"/>
        <w:bottom w:val="none" w:sz="0" w:space="0" w:color="auto"/>
        <w:right w:val="none" w:sz="0" w:space="0" w:color="auto"/>
      </w:divBdr>
    </w:div>
    <w:div w:id="543295983">
      <w:bodyDiv w:val="1"/>
      <w:marLeft w:val="0"/>
      <w:marRight w:val="0"/>
      <w:marTop w:val="0"/>
      <w:marBottom w:val="0"/>
      <w:divBdr>
        <w:top w:val="none" w:sz="0" w:space="0" w:color="auto"/>
        <w:left w:val="none" w:sz="0" w:space="0" w:color="auto"/>
        <w:bottom w:val="none" w:sz="0" w:space="0" w:color="auto"/>
        <w:right w:val="none" w:sz="0" w:space="0" w:color="auto"/>
      </w:divBdr>
    </w:div>
    <w:div w:id="543753230">
      <w:bodyDiv w:val="1"/>
      <w:marLeft w:val="0"/>
      <w:marRight w:val="0"/>
      <w:marTop w:val="0"/>
      <w:marBottom w:val="0"/>
      <w:divBdr>
        <w:top w:val="none" w:sz="0" w:space="0" w:color="auto"/>
        <w:left w:val="none" w:sz="0" w:space="0" w:color="auto"/>
        <w:bottom w:val="none" w:sz="0" w:space="0" w:color="auto"/>
        <w:right w:val="none" w:sz="0" w:space="0" w:color="auto"/>
      </w:divBdr>
    </w:div>
    <w:div w:id="544024854">
      <w:bodyDiv w:val="1"/>
      <w:marLeft w:val="0"/>
      <w:marRight w:val="0"/>
      <w:marTop w:val="0"/>
      <w:marBottom w:val="0"/>
      <w:divBdr>
        <w:top w:val="none" w:sz="0" w:space="0" w:color="auto"/>
        <w:left w:val="none" w:sz="0" w:space="0" w:color="auto"/>
        <w:bottom w:val="none" w:sz="0" w:space="0" w:color="auto"/>
        <w:right w:val="none" w:sz="0" w:space="0" w:color="auto"/>
      </w:divBdr>
    </w:div>
    <w:div w:id="544102533">
      <w:bodyDiv w:val="1"/>
      <w:marLeft w:val="0"/>
      <w:marRight w:val="0"/>
      <w:marTop w:val="0"/>
      <w:marBottom w:val="0"/>
      <w:divBdr>
        <w:top w:val="none" w:sz="0" w:space="0" w:color="auto"/>
        <w:left w:val="none" w:sz="0" w:space="0" w:color="auto"/>
        <w:bottom w:val="none" w:sz="0" w:space="0" w:color="auto"/>
        <w:right w:val="none" w:sz="0" w:space="0" w:color="auto"/>
      </w:divBdr>
    </w:div>
    <w:div w:id="545142684">
      <w:bodyDiv w:val="1"/>
      <w:marLeft w:val="0"/>
      <w:marRight w:val="0"/>
      <w:marTop w:val="0"/>
      <w:marBottom w:val="0"/>
      <w:divBdr>
        <w:top w:val="none" w:sz="0" w:space="0" w:color="auto"/>
        <w:left w:val="none" w:sz="0" w:space="0" w:color="auto"/>
        <w:bottom w:val="none" w:sz="0" w:space="0" w:color="auto"/>
        <w:right w:val="none" w:sz="0" w:space="0" w:color="auto"/>
      </w:divBdr>
    </w:div>
    <w:div w:id="546111758">
      <w:bodyDiv w:val="1"/>
      <w:marLeft w:val="0"/>
      <w:marRight w:val="0"/>
      <w:marTop w:val="0"/>
      <w:marBottom w:val="0"/>
      <w:divBdr>
        <w:top w:val="none" w:sz="0" w:space="0" w:color="auto"/>
        <w:left w:val="none" w:sz="0" w:space="0" w:color="auto"/>
        <w:bottom w:val="none" w:sz="0" w:space="0" w:color="auto"/>
        <w:right w:val="none" w:sz="0" w:space="0" w:color="auto"/>
      </w:divBdr>
    </w:div>
    <w:div w:id="546377901">
      <w:bodyDiv w:val="1"/>
      <w:marLeft w:val="0"/>
      <w:marRight w:val="0"/>
      <w:marTop w:val="0"/>
      <w:marBottom w:val="0"/>
      <w:divBdr>
        <w:top w:val="none" w:sz="0" w:space="0" w:color="auto"/>
        <w:left w:val="none" w:sz="0" w:space="0" w:color="auto"/>
        <w:bottom w:val="none" w:sz="0" w:space="0" w:color="auto"/>
        <w:right w:val="none" w:sz="0" w:space="0" w:color="auto"/>
      </w:divBdr>
    </w:div>
    <w:div w:id="546719738">
      <w:bodyDiv w:val="1"/>
      <w:marLeft w:val="0"/>
      <w:marRight w:val="0"/>
      <w:marTop w:val="0"/>
      <w:marBottom w:val="0"/>
      <w:divBdr>
        <w:top w:val="none" w:sz="0" w:space="0" w:color="auto"/>
        <w:left w:val="none" w:sz="0" w:space="0" w:color="auto"/>
        <w:bottom w:val="none" w:sz="0" w:space="0" w:color="auto"/>
        <w:right w:val="none" w:sz="0" w:space="0" w:color="auto"/>
      </w:divBdr>
    </w:div>
    <w:div w:id="548735258">
      <w:bodyDiv w:val="1"/>
      <w:marLeft w:val="0"/>
      <w:marRight w:val="0"/>
      <w:marTop w:val="0"/>
      <w:marBottom w:val="0"/>
      <w:divBdr>
        <w:top w:val="none" w:sz="0" w:space="0" w:color="auto"/>
        <w:left w:val="none" w:sz="0" w:space="0" w:color="auto"/>
        <w:bottom w:val="none" w:sz="0" w:space="0" w:color="auto"/>
        <w:right w:val="none" w:sz="0" w:space="0" w:color="auto"/>
      </w:divBdr>
    </w:div>
    <w:div w:id="548810527">
      <w:bodyDiv w:val="1"/>
      <w:marLeft w:val="0"/>
      <w:marRight w:val="0"/>
      <w:marTop w:val="0"/>
      <w:marBottom w:val="0"/>
      <w:divBdr>
        <w:top w:val="none" w:sz="0" w:space="0" w:color="auto"/>
        <w:left w:val="none" w:sz="0" w:space="0" w:color="auto"/>
        <w:bottom w:val="none" w:sz="0" w:space="0" w:color="auto"/>
        <w:right w:val="none" w:sz="0" w:space="0" w:color="auto"/>
      </w:divBdr>
    </w:div>
    <w:div w:id="549072679">
      <w:bodyDiv w:val="1"/>
      <w:marLeft w:val="0"/>
      <w:marRight w:val="0"/>
      <w:marTop w:val="0"/>
      <w:marBottom w:val="0"/>
      <w:divBdr>
        <w:top w:val="none" w:sz="0" w:space="0" w:color="auto"/>
        <w:left w:val="none" w:sz="0" w:space="0" w:color="auto"/>
        <w:bottom w:val="none" w:sz="0" w:space="0" w:color="auto"/>
        <w:right w:val="none" w:sz="0" w:space="0" w:color="auto"/>
      </w:divBdr>
    </w:div>
    <w:div w:id="549538319">
      <w:bodyDiv w:val="1"/>
      <w:marLeft w:val="0"/>
      <w:marRight w:val="0"/>
      <w:marTop w:val="0"/>
      <w:marBottom w:val="0"/>
      <w:divBdr>
        <w:top w:val="none" w:sz="0" w:space="0" w:color="auto"/>
        <w:left w:val="none" w:sz="0" w:space="0" w:color="auto"/>
        <w:bottom w:val="none" w:sz="0" w:space="0" w:color="auto"/>
        <w:right w:val="none" w:sz="0" w:space="0" w:color="auto"/>
      </w:divBdr>
    </w:div>
    <w:div w:id="549878130">
      <w:bodyDiv w:val="1"/>
      <w:marLeft w:val="0"/>
      <w:marRight w:val="0"/>
      <w:marTop w:val="0"/>
      <w:marBottom w:val="0"/>
      <w:divBdr>
        <w:top w:val="none" w:sz="0" w:space="0" w:color="auto"/>
        <w:left w:val="none" w:sz="0" w:space="0" w:color="auto"/>
        <w:bottom w:val="none" w:sz="0" w:space="0" w:color="auto"/>
        <w:right w:val="none" w:sz="0" w:space="0" w:color="auto"/>
      </w:divBdr>
    </w:div>
    <w:div w:id="551692446">
      <w:bodyDiv w:val="1"/>
      <w:marLeft w:val="0"/>
      <w:marRight w:val="0"/>
      <w:marTop w:val="0"/>
      <w:marBottom w:val="0"/>
      <w:divBdr>
        <w:top w:val="none" w:sz="0" w:space="0" w:color="auto"/>
        <w:left w:val="none" w:sz="0" w:space="0" w:color="auto"/>
        <w:bottom w:val="none" w:sz="0" w:space="0" w:color="auto"/>
        <w:right w:val="none" w:sz="0" w:space="0" w:color="auto"/>
      </w:divBdr>
    </w:div>
    <w:div w:id="553465076">
      <w:bodyDiv w:val="1"/>
      <w:marLeft w:val="0"/>
      <w:marRight w:val="0"/>
      <w:marTop w:val="0"/>
      <w:marBottom w:val="0"/>
      <w:divBdr>
        <w:top w:val="none" w:sz="0" w:space="0" w:color="auto"/>
        <w:left w:val="none" w:sz="0" w:space="0" w:color="auto"/>
        <w:bottom w:val="none" w:sz="0" w:space="0" w:color="auto"/>
        <w:right w:val="none" w:sz="0" w:space="0" w:color="auto"/>
      </w:divBdr>
    </w:div>
    <w:div w:id="553548356">
      <w:bodyDiv w:val="1"/>
      <w:marLeft w:val="0"/>
      <w:marRight w:val="0"/>
      <w:marTop w:val="0"/>
      <w:marBottom w:val="0"/>
      <w:divBdr>
        <w:top w:val="none" w:sz="0" w:space="0" w:color="auto"/>
        <w:left w:val="none" w:sz="0" w:space="0" w:color="auto"/>
        <w:bottom w:val="none" w:sz="0" w:space="0" w:color="auto"/>
        <w:right w:val="none" w:sz="0" w:space="0" w:color="auto"/>
      </w:divBdr>
    </w:div>
    <w:div w:id="553733133">
      <w:bodyDiv w:val="1"/>
      <w:marLeft w:val="0"/>
      <w:marRight w:val="0"/>
      <w:marTop w:val="0"/>
      <w:marBottom w:val="0"/>
      <w:divBdr>
        <w:top w:val="none" w:sz="0" w:space="0" w:color="auto"/>
        <w:left w:val="none" w:sz="0" w:space="0" w:color="auto"/>
        <w:bottom w:val="none" w:sz="0" w:space="0" w:color="auto"/>
        <w:right w:val="none" w:sz="0" w:space="0" w:color="auto"/>
      </w:divBdr>
    </w:div>
    <w:div w:id="556165894">
      <w:bodyDiv w:val="1"/>
      <w:marLeft w:val="0"/>
      <w:marRight w:val="0"/>
      <w:marTop w:val="0"/>
      <w:marBottom w:val="0"/>
      <w:divBdr>
        <w:top w:val="none" w:sz="0" w:space="0" w:color="auto"/>
        <w:left w:val="none" w:sz="0" w:space="0" w:color="auto"/>
        <w:bottom w:val="none" w:sz="0" w:space="0" w:color="auto"/>
        <w:right w:val="none" w:sz="0" w:space="0" w:color="auto"/>
      </w:divBdr>
    </w:div>
    <w:div w:id="558637141">
      <w:bodyDiv w:val="1"/>
      <w:marLeft w:val="0"/>
      <w:marRight w:val="0"/>
      <w:marTop w:val="0"/>
      <w:marBottom w:val="0"/>
      <w:divBdr>
        <w:top w:val="none" w:sz="0" w:space="0" w:color="auto"/>
        <w:left w:val="none" w:sz="0" w:space="0" w:color="auto"/>
        <w:bottom w:val="none" w:sz="0" w:space="0" w:color="auto"/>
        <w:right w:val="none" w:sz="0" w:space="0" w:color="auto"/>
      </w:divBdr>
    </w:div>
    <w:div w:id="559168537">
      <w:bodyDiv w:val="1"/>
      <w:marLeft w:val="0"/>
      <w:marRight w:val="0"/>
      <w:marTop w:val="0"/>
      <w:marBottom w:val="0"/>
      <w:divBdr>
        <w:top w:val="none" w:sz="0" w:space="0" w:color="auto"/>
        <w:left w:val="none" w:sz="0" w:space="0" w:color="auto"/>
        <w:bottom w:val="none" w:sz="0" w:space="0" w:color="auto"/>
        <w:right w:val="none" w:sz="0" w:space="0" w:color="auto"/>
      </w:divBdr>
    </w:div>
    <w:div w:id="560559491">
      <w:bodyDiv w:val="1"/>
      <w:marLeft w:val="0"/>
      <w:marRight w:val="0"/>
      <w:marTop w:val="0"/>
      <w:marBottom w:val="0"/>
      <w:divBdr>
        <w:top w:val="none" w:sz="0" w:space="0" w:color="auto"/>
        <w:left w:val="none" w:sz="0" w:space="0" w:color="auto"/>
        <w:bottom w:val="none" w:sz="0" w:space="0" w:color="auto"/>
        <w:right w:val="none" w:sz="0" w:space="0" w:color="auto"/>
      </w:divBdr>
    </w:div>
    <w:div w:id="560599181">
      <w:bodyDiv w:val="1"/>
      <w:marLeft w:val="0"/>
      <w:marRight w:val="0"/>
      <w:marTop w:val="0"/>
      <w:marBottom w:val="0"/>
      <w:divBdr>
        <w:top w:val="none" w:sz="0" w:space="0" w:color="auto"/>
        <w:left w:val="none" w:sz="0" w:space="0" w:color="auto"/>
        <w:bottom w:val="none" w:sz="0" w:space="0" w:color="auto"/>
        <w:right w:val="none" w:sz="0" w:space="0" w:color="auto"/>
      </w:divBdr>
    </w:div>
    <w:div w:id="561016741">
      <w:bodyDiv w:val="1"/>
      <w:marLeft w:val="0"/>
      <w:marRight w:val="0"/>
      <w:marTop w:val="0"/>
      <w:marBottom w:val="0"/>
      <w:divBdr>
        <w:top w:val="none" w:sz="0" w:space="0" w:color="auto"/>
        <w:left w:val="none" w:sz="0" w:space="0" w:color="auto"/>
        <w:bottom w:val="none" w:sz="0" w:space="0" w:color="auto"/>
        <w:right w:val="none" w:sz="0" w:space="0" w:color="auto"/>
      </w:divBdr>
    </w:div>
    <w:div w:id="561790942">
      <w:bodyDiv w:val="1"/>
      <w:marLeft w:val="0"/>
      <w:marRight w:val="0"/>
      <w:marTop w:val="0"/>
      <w:marBottom w:val="0"/>
      <w:divBdr>
        <w:top w:val="none" w:sz="0" w:space="0" w:color="auto"/>
        <w:left w:val="none" w:sz="0" w:space="0" w:color="auto"/>
        <w:bottom w:val="none" w:sz="0" w:space="0" w:color="auto"/>
        <w:right w:val="none" w:sz="0" w:space="0" w:color="auto"/>
      </w:divBdr>
    </w:div>
    <w:div w:id="565266008">
      <w:bodyDiv w:val="1"/>
      <w:marLeft w:val="0"/>
      <w:marRight w:val="0"/>
      <w:marTop w:val="0"/>
      <w:marBottom w:val="0"/>
      <w:divBdr>
        <w:top w:val="none" w:sz="0" w:space="0" w:color="auto"/>
        <w:left w:val="none" w:sz="0" w:space="0" w:color="auto"/>
        <w:bottom w:val="none" w:sz="0" w:space="0" w:color="auto"/>
        <w:right w:val="none" w:sz="0" w:space="0" w:color="auto"/>
      </w:divBdr>
    </w:div>
    <w:div w:id="565382176">
      <w:bodyDiv w:val="1"/>
      <w:marLeft w:val="0"/>
      <w:marRight w:val="0"/>
      <w:marTop w:val="0"/>
      <w:marBottom w:val="0"/>
      <w:divBdr>
        <w:top w:val="none" w:sz="0" w:space="0" w:color="auto"/>
        <w:left w:val="none" w:sz="0" w:space="0" w:color="auto"/>
        <w:bottom w:val="none" w:sz="0" w:space="0" w:color="auto"/>
        <w:right w:val="none" w:sz="0" w:space="0" w:color="auto"/>
      </w:divBdr>
    </w:div>
    <w:div w:id="566771853">
      <w:bodyDiv w:val="1"/>
      <w:marLeft w:val="0"/>
      <w:marRight w:val="0"/>
      <w:marTop w:val="0"/>
      <w:marBottom w:val="0"/>
      <w:divBdr>
        <w:top w:val="none" w:sz="0" w:space="0" w:color="auto"/>
        <w:left w:val="none" w:sz="0" w:space="0" w:color="auto"/>
        <w:bottom w:val="none" w:sz="0" w:space="0" w:color="auto"/>
        <w:right w:val="none" w:sz="0" w:space="0" w:color="auto"/>
      </w:divBdr>
    </w:div>
    <w:div w:id="567351608">
      <w:bodyDiv w:val="1"/>
      <w:marLeft w:val="0"/>
      <w:marRight w:val="0"/>
      <w:marTop w:val="0"/>
      <w:marBottom w:val="0"/>
      <w:divBdr>
        <w:top w:val="none" w:sz="0" w:space="0" w:color="auto"/>
        <w:left w:val="none" w:sz="0" w:space="0" w:color="auto"/>
        <w:bottom w:val="none" w:sz="0" w:space="0" w:color="auto"/>
        <w:right w:val="none" w:sz="0" w:space="0" w:color="auto"/>
      </w:divBdr>
    </w:div>
    <w:div w:id="568544352">
      <w:bodyDiv w:val="1"/>
      <w:marLeft w:val="0"/>
      <w:marRight w:val="0"/>
      <w:marTop w:val="0"/>
      <w:marBottom w:val="0"/>
      <w:divBdr>
        <w:top w:val="none" w:sz="0" w:space="0" w:color="auto"/>
        <w:left w:val="none" w:sz="0" w:space="0" w:color="auto"/>
        <w:bottom w:val="none" w:sz="0" w:space="0" w:color="auto"/>
        <w:right w:val="none" w:sz="0" w:space="0" w:color="auto"/>
      </w:divBdr>
    </w:div>
    <w:div w:id="568928716">
      <w:bodyDiv w:val="1"/>
      <w:marLeft w:val="0"/>
      <w:marRight w:val="0"/>
      <w:marTop w:val="0"/>
      <w:marBottom w:val="0"/>
      <w:divBdr>
        <w:top w:val="none" w:sz="0" w:space="0" w:color="auto"/>
        <w:left w:val="none" w:sz="0" w:space="0" w:color="auto"/>
        <w:bottom w:val="none" w:sz="0" w:space="0" w:color="auto"/>
        <w:right w:val="none" w:sz="0" w:space="0" w:color="auto"/>
      </w:divBdr>
    </w:div>
    <w:div w:id="569314036">
      <w:bodyDiv w:val="1"/>
      <w:marLeft w:val="0"/>
      <w:marRight w:val="0"/>
      <w:marTop w:val="0"/>
      <w:marBottom w:val="0"/>
      <w:divBdr>
        <w:top w:val="none" w:sz="0" w:space="0" w:color="auto"/>
        <w:left w:val="none" w:sz="0" w:space="0" w:color="auto"/>
        <w:bottom w:val="none" w:sz="0" w:space="0" w:color="auto"/>
        <w:right w:val="none" w:sz="0" w:space="0" w:color="auto"/>
      </w:divBdr>
    </w:div>
    <w:div w:id="569971574">
      <w:bodyDiv w:val="1"/>
      <w:marLeft w:val="0"/>
      <w:marRight w:val="0"/>
      <w:marTop w:val="0"/>
      <w:marBottom w:val="0"/>
      <w:divBdr>
        <w:top w:val="none" w:sz="0" w:space="0" w:color="auto"/>
        <w:left w:val="none" w:sz="0" w:space="0" w:color="auto"/>
        <w:bottom w:val="none" w:sz="0" w:space="0" w:color="auto"/>
        <w:right w:val="none" w:sz="0" w:space="0" w:color="auto"/>
      </w:divBdr>
    </w:div>
    <w:div w:id="571738393">
      <w:bodyDiv w:val="1"/>
      <w:marLeft w:val="0"/>
      <w:marRight w:val="0"/>
      <w:marTop w:val="0"/>
      <w:marBottom w:val="0"/>
      <w:divBdr>
        <w:top w:val="none" w:sz="0" w:space="0" w:color="auto"/>
        <w:left w:val="none" w:sz="0" w:space="0" w:color="auto"/>
        <w:bottom w:val="none" w:sz="0" w:space="0" w:color="auto"/>
        <w:right w:val="none" w:sz="0" w:space="0" w:color="auto"/>
      </w:divBdr>
    </w:div>
    <w:div w:id="572544179">
      <w:bodyDiv w:val="1"/>
      <w:marLeft w:val="0"/>
      <w:marRight w:val="0"/>
      <w:marTop w:val="0"/>
      <w:marBottom w:val="0"/>
      <w:divBdr>
        <w:top w:val="none" w:sz="0" w:space="0" w:color="auto"/>
        <w:left w:val="none" w:sz="0" w:space="0" w:color="auto"/>
        <w:bottom w:val="none" w:sz="0" w:space="0" w:color="auto"/>
        <w:right w:val="none" w:sz="0" w:space="0" w:color="auto"/>
      </w:divBdr>
    </w:div>
    <w:div w:id="573899579">
      <w:bodyDiv w:val="1"/>
      <w:marLeft w:val="0"/>
      <w:marRight w:val="0"/>
      <w:marTop w:val="0"/>
      <w:marBottom w:val="0"/>
      <w:divBdr>
        <w:top w:val="none" w:sz="0" w:space="0" w:color="auto"/>
        <w:left w:val="none" w:sz="0" w:space="0" w:color="auto"/>
        <w:bottom w:val="none" w:sz="0" w:space="0" w:color="auto"/>
        <w:right w:val="none" w:sz="0" w:space="0" w:color="auto"/>
      </w:divBdr>
    </w:div>
    <w:div w:id="574435697">
      <w:bodyDiv w:val="1"/>
      <w:marLeft w:val="0"/>
      <w:marRight w:val="0"/>
      <w:marTop w:val="0"/>
      <w:marBottom w:val="0"/>
      <w:divBdr>
        <w:top w:val="none" w:sz="0" w:space="0" w:color="auto"/>
        <w:left w:val="none" w:sz="0" w:space="0" w:color="auto"/>
        <w:bottom w:val="none" w:sz="0" w:space="0" w:color="auto"/>
        <w:right w:val="none" w:sz="0" w:space="0" w:color="auto"/>
      </w:divBdr>
    </w:div>
    <w:div w:id="574781440">
      <w:bodyDiv w:val="1"/>
      <w:marLeft w:val="0"/>
      <w:marRight w:val="0"/>
      <w:marTop w:val="0"/>
      <w:marBottom w:val="0"/>
      <w:divBdr>
        <w:top w:val="none" w:sz="0" w:space="0" w:color="auto"/>
        <w:left w:val="none" w:sz="0" w:space="0" w:color="auto"/>
        <w:bottom w:val="none" w:sz="0" w:space="0" w:color="auto"/>
        <w:right w:val="none" w:sz="0" w:space="0" w:color="auto"/>
      </w:divBdr>
    </w:div>
    <w:div w:id="575431620">
      <w:bodyDiv w:val="1"/>
      <w:marLeft w:val="0"/>
      <w:marRight w:val="0"/>
      <w:marTop w:val="0"/>
      <w:marBottom w:val="0"/>
      <w:divBdr>
        <w:top w:val="none" w:sz="0" w:space="0" w:color="auto"/>
        <w:left w:val="none" w:sz="0" w:space="0" w:color="auto"/>
        <w:bottom w:val="none" w:sz="0" w:space="0" w:color="auto"/>
        <w:right w:val="none" w:sz="0" w:space="0" w:color="auto"/>
      </w:divBdr>
    </w:div>
    <w:div w:id="576980550">
      <w:bodyDiv w:val="1"/>
      <w:marLeft w:val="0"/>
      <w:marRight w:val="0"/>
      <w:marTop w:val="0"/>
      <w:marBottom w:val="0"/>
      <w:divBdr>
        <w:top w:val="none" w:sz="0" w:space="0" w:color="auto"/>
        <w:left w:val="none" w:sz="0" w:space="0" w:color="auto"/>
        <w:bottom w:val="none" w:sz="0" w:space="0" w:color="auto"/>
        <w:right w:val="none" w:sz="0" w:space="0" w:color="auto"/>
      </w:divBdr>
    </w:div>
    <w:div w:id="577792635">
      <w:bodyDiv w:val="1"/>
      <w:marLeft w:val="0"/>
      <w:marRight w:val="0"/>
      <w:marTop w:val="0"/>
      <w:marBottom w:val="0"/>
      <w:divBdr>
        <w:top w:val="none" w:sz="0" w:space="0" w:color="auto"/>
        <w:left w:val="none" w:sz="0" w:space="0" w:color="auto"/>
        <w:bottom w:val="none" w:sz="0" w:space="0" w:color="auto"/>
        <w:right w:val="none" w:sz="0" w:space="0" w:color="auto"/>
      </w:divBdr>
    </w:div>
    <w:div w:id="577833016">
      <w:bodyDiv w:val="1"/>
      <w:marLeft w:val="0"/>
      <w:marRight w:val="0"/>
      <w:marTop w:val="0"/>
      <w:marBottom w:val="0"/>
      <w:divBdr>
        <w:top w:val="none" w:sz="0" w:space="0" w:color="auto"/>
        <w:left w:val="none" w:sz="0" w:space="0" w:color="auto"/>
        <w:bottom w:val="none" w:sz="0" w:space="0" w:color="auto"/>
        <w:right w:val="none" w:sz="0" w:space="0" w:color="auto"/>
      </w:divBdr>
    </w:div>
    <w:div w:id="578292099">
      <w:bodyDiv w:val="1"/>
      <w:marLeft w:val="0"/>
      <w:marRight w:val="0"/>
      <w:marTop w:val="0"/>
      <w:marBottom w:val="0"/>
      <w:divBdr>
        <w:top w:val="none" w:sz="0" w:space="0" w:color="auto"/>
        <w:left w:val="none" w:sz="0" w:space="0" w:color="auto"/>
        <w:bottom w:val="none" w:sz="0" w:space="0" w:color="auto"/>
        <w:right w:val="none" w:sz="0" w:space="0" w:color="auto"/>
      </w:divBdr>
    </w:div>
    <w:div w:id="578757523">
      <w:bodyDiv w:val="1"/>
      <w:marLeft w:val="0"/>
      <w:marRight w:val="0"/>
      <w:marTop w:val="0"/>
      <w:marBottom w:val="0"/>
      <w:divBdr>
        <w:top w:val="none" w:sz="0" w:space="0" w:color="auto"/>
        <w:left w:val="none" w:sz="0" w:space="0" w:color="auto"/>
        <w:bottom w:val="none" w:sz="0" w:space="0" w:color="auto"/>
        <w:right w:val="none" w:sz="0" w:space="0" w:color="auto"/>
      </w:divBdr>
    </w:div>
    <w:div w:id="579339662">
      <w:bodyDiv w:val="1"/>
      <w:marLeft w:val="0"/>
      <w:marRight w:val="0"/>
      <w:marTop w:val="0"/>
      <w:marBottom w:val="0"/>
      <w:divBdr>
        <w:top w:val="none" w:sz="0" w:space="0" w:color="auto"/>
        <w:left w:val="none" w:sz="0" w:space="0" w:color="auto"/>
        <w:bottom w:val="none" w:sz="0" w:space="0" w:color="auto"/>
        <w:right w:val="none" w:sz="0" w:space="0" w:color="auto"/>
      </w:divBdr>
    </w:div>
    <w:div w:id="580988024">
      <w:bodyDiv w:val="1"/>
      <w:marLeft w:val="0"/>
      <w:marRight w:val="0"/>
      <w:marTop w:val="0"/>
      <w:marBottom w:val="0"/>
      <w:divBdr>
        <w:top w:val="none" w:sz="0" w:space="0" w:color="auto"/>
        <w:left w:val="none" w:sz="0" w:space="0" w:color="auto"/>
        <w:bottom w:val="none" w:sz="0" w:space="0" w:color="auto"/>
        <w:right w:val="none" w:sz="0" w:space="0" w:color="auto"/>
      </w:divBdr>
    </w:div>
    <w:div w:id="581256496">
      <w:bodyDiv w:val="1"/>
      <w:marLeft w:val="0"/>
      <w:marRight w:val="0"/>
      <w:marTop w:val="0"/>
      <w:marBottom w:val="0"/>
      <w:divBdr>
        <w:top w:val="none" w:sz="0" w:space="0" w:color="auto"/>
        <w:left w:val="none" w:sz="0" w:space="0" w:color="auto"/>
        <w:bottom w:val="none" w:sz="0" w:space="0" w:color="auto"/>
        <w:right w:val="none" w:sz="0" w:space="0" w:color="auto"/>
      </w:divBdr>
    </w:div>
    <w:div w:id="582225756">
      <w:bodyDiv w:val="1"/>
      <w:marLeft w:val="0"/>
      <w:marRight w:val="0"/>
      <w:marTop w:val="0"/>
      <w:marBottom w:val="0"/>
      <w:divBdr>
        <w:top w:val="none" w:sz="0" w:space="0" w:color="auto"/>
        <w:left w:val="none" w:sz="0" w:space="0" w:color="auto"/>
        <w:bottom w:val="none" w:sz="0" w:space="0" w:color="auto"/>
        <w:right w:val="none" w:sz="0" w:space="0" w:color="auto"/>
      </w:divBdr>
    </w:div>
    <w:div w:id="582957086">
      <w:bodyDiv w:val="1"/>
      <w:marLeft w:val="0"/>
      <w:marRight w:val="0"/>
      <w:marTop w:val="0"/>
      <w:marBottom w:val="0"/>
      <w:divBdr>
        <w:top w:val="none" w:sz="0" w:space="0" w:color="auto"/>
        <w:left w:val="none" w:sz="0" w:space="0" w:color="auto"/>
        <w:bottom w:val="none" w:sz="0" w:space="0" w:color="auto"/>
        <w:right w:val="none" w:sz="0" w:space="0" w:color="auto"/>
      </w:divBdr>
    </w:div>
    <w:div w:id="583298792">
      <w:bodyDiv w:val="1"/>
      <w:marLeft w:val="0"/>
      <w:marRight w:val="0"/>
      <w:marTop w:val="0"/>
      <w:marBottom w:val="0"/>
      <w:divBdr>
        <w:top w:val="none" w:sz="0" w:space="0" w:color="auto"/>
        <w:left w:val="none" w:sz="0" w:space="0" w:color="auto"/>
        <w:bottom w:val="none" w:sz="0" w:space="0" w:color="auto"/>
        <w:right w:val="none" w:sz="0" w:space="0" w:color="auto"/>
      </w:divBdr>
    </w:div>
    <w:div w:id="583532753">
      <w:bodyDiv w:val="1"/>
      <w:marLeft w:val="0"/>
      <w:marRight w:val="0"/>
      <w:marTop w:val="0"/>
      <w:marBottom w:val="0"/>
      <w:divBdr>
        <w:top w:val="none" w:sz="0" w:space="0" w:color="auto"/>
        <w:left w:val="none" w:sz="0" w:space="0" w:color="auto"/>
        <w:bottom w:val="none" w:sz="0" w:space="0" w:color="auto"/>
        <w:right w:val="none" w:sz="0" w:space="0" w:color="auto"/>
      </w:divBdr>
    </w:div>
    <w:div w:id="583955616">
      <w:bodyDiv w:val="1"/>
      <w:marLeft w:val="0"/>
      <w:marRight w:val="0"/>
      <w:marTop w:val="0"/>
      <w:marBottom w:val="0"/>
      <w:divBdr>
        <w:top w:val="none" w:sz="0" w:space="0" w:color="auto"/>
        <w:left w:val="none" w:sz="0" w:space="0" w:color="auto"/>
        <w:bottom w:val="none" w:sz="0" w:space="0" w:color="auto"/>
        <w:right w:val="none" w:sz="0" w:space="0" w:color="auto"/>
      </w:divBdr>
    </w:div>
    <w:div w:id="584268370">
      <w:bodyDiv w:val="1"/>
      <w:marLeft w:val="0"/>
      <w:marRight w:val="0"/>
      <w:marTop w:val="0"/>
      <w:marBottom w:val="0"/>
      <w:divBdr>
        <w:top w:val="none" w:sz="0" w:space="0" w:color="auto"/>
        <w:left w:val="none" w:sz="0" w:space="0" w:color="auto"/>
        <w:bottom w:val="none" w:sz="0" w:space="0" w:color="auto"/>
        <w:right w:val="none" w:sz="0" w:space="0" w:color="auto"/>
      </w:divBdr>
    </w:div>
    <w:div w:id="584806760">
      <w:bodyDiv w:val="1"/>
      <w:marLeft w:val="0"/>
      <w:marRight w:val="0"/>
      <w:marTop w:val="0"/>
      <w:marBottom w:val="0"/>
      <w:divBdr>
        <w:top w:val="none" w:sz="0" w:space="0" w:color="auto"/>
        <w:left w:val="none" w:sz="0" w:space="0" w:color="auto"/>
        <w:bottom w:val="none" w:sz="0" w:space="0" w:color="auto"/>
        <w:right w:val="none" w:sz="0" w:space="0" w:color="auto"/>
      </w:divBdr>
    </w:div>
    <w:div w:id="585504490">
      <w:bodyDiv w:val="1"/>
      <w:marLeft w:val="0"/>
      <w:marRight w:val="0"/>
      <w:marTop w:val="0"/>
      <w:marBottom w:val="0"/>
      <w:divBdr>
        <w:top w:val="none" w:sz="0" w:space="0" w:color="auto"/>
        <w:left w:val="none" w:sz="0" w:space="0" w:color="auto"/>
        <w:bottom w:val="none" w:sz="0" w:space="0" w:color="auto"/>
        <w:right w:val="none" w:sz="0" w:space="0" w:color="auto"/>
      </w:divBdr>
    </w:div>
    <w:div w:id="586035603">
      <w:bodyDiv w:val="1"/>
      <w:marLeft w:val="0"/>
      <w:marRight w:val="0"/>
      <w:marTop w:val="0"/>
      <w:marBottom w:val="0"/>
      <w:divBdr>
        <w:top w:val="none" w:sz="0" w:space="0" w:color="auto"/>
        <w:left w:val="none" w:sz="0" w:space="0" w:color="auto"/>
        <w:bottom w:val="none" w:sz="0" w:space="0" w:color="auto"/>
        <w:right w:val="none" w:sz="0" w:space="0" w:color="auto"/>
      </w:divBdr>
    </w:div>
    <w:div w:id="586303562">
      <w:bodyDiv w:val="1"/>
      <w:marLeft w:val="0"/>
      <w:marRight w:val="0"/>
      <w:marTop w:val="0"/>
      <w:marBottom w:val="0"/>
      <w:divBdr>
        <w:top w:val="none" w:sz="0" w:space="0" w:color="auto"/>
        <w:left w:val="none" w:sz="0" w:space="0" w:color="auto"/>
        <w:bottom w:val="none" w:sz="0" w:space="0" w:color="auto"/>
        <w:right w:val="none" w:sz="0" w:space="0" w:color="auto"/>
      </w:divBdr>
    </w:div>
    <w:div w:id="588777916">
      <w:bodyDiv w:val="1"/>
      <w:marLeft w:val="0"/>
      <w:marRight w:val="0"/>
      <w:marTop w:val="0"/>
      <w:marBottom w:val="0"/>
      <w:divBdr>
        <w:top w:val="none" w:sz="0" w:space="0" w:color="auto"/>
        <w:left w:val="none" w:sz="0" w:space="0" w:color="auto"/>
        <w:bottom w:val="none" w:sz="0" w:space="0" w:color="auto"/>
        <w:right w:val="none" w:sz="0" w:space="0" w:color="auto"/>
      </w:divBdr>
    </w:div>
    <w:div w:id="589705448">
      <w:bodyDiv w:val="1"/>
      <w:marLeft w:val="0"/>
      <w:marRight w:val="0"/>
      <w:marTop w:val="0"/>
      <w:marBottom w:val="0"/>
      <w:divBdr>
        <w:top w:val="none" w:sz="0" w:space="0" w:color="auto"/>
        <w:left w:val="none" w:sz="0" w:space="0" w:color="auto"/>
        <w:bottom w:val="none" w:sz="0" w:space="0" w:color="auto"/>
        <w:right w:val="none" w:sz="0" w:space="0" w:color="auto"/>
      </w:divBdr>
    </w:div>
    <w:div w:id="590042536">
      <w:bodyDiv w:val="1"/>
      <w:marLeft w:val="0"/>
      <w:marRight w:val="0"/>
      <w:marTop w:val="0"/>
      <w:marBottom w:val="0"/>
      <w:divBdr>
        <w:top w:val="none" w:sz="0" w:space="0" w:color="auto"/>
        <w:left w:val="none" w:sz="0" w:space="0" w:color="auto"/>
        <w:bottom w:val="none" w:sz="0" w:space="0" w:color="auto"/>
        <w:right w:val="none" w:sz="0" w:space="0" w:color="auto"/>
      </w:divBdr>
    </w:div>
    <w:div w:id="591623665">
      <w:bodyDiv w:val="1"/>
      <w:marLeft w:val="0"/>
      <w:marRight w:val="0"/>
      <w:marTop w:val="0"/>
      <w:marBottom w:val="0"/>
      <w:divBdr>
        <w:top w:val="none" w:sz="0" w:space="0" w:color="auto"/>
        <w:left w:val="none" w:sz="0" w:space="0" w:color="auto"/>
        <w:bottom w:val="none" w:sz="0" w:space="0" w:color="auto"/>
        <w:right w:val="none" w:sz="0" w:space="0" w:color="auto"/>
      </w:divBdr>
    </w:div>
    <w:div w:id="591816267">
      <w:bodyDiv w:val="1"/>
      <w:marLeft w:val="0"/>
      <w:marRight w:val="0"/>
      <w:marTop w:val="0"/>
      <w:marBottom w:val="0"/>
      <w:divBdr>
        <w:top w:val="none" w:sz="0" w:space="0" w:color="auto"/>
        <w:left w:val="none" w:sz="0" w:space="0" w:color="auto"/>
        <w:bottom w:val="none" w:sz="0" w:space="0" w:color="auto"/>
        <w:right w:val="none" w:sz="0" w:space="0" w:color="auto"/>
      </w:divBdr>
    </w:div>
    <w:div w:id="592933346">
      <w:bodyDiv w:val="1"/>
      <w:marLeft w:val="0"/>
      <w:marRight w:val="0"/>
      <w:marTop w:val="0"/>
      <w:marBottom w:val="0"/>
      <w:divBdr>
        <w:top w:val="none" w:sz="0" w:space="0" w:color="auto"/>
        <w:left w:val="none" w:sz="0" w:space="0" w:color="auto"/>
        <w:bottom w:val="none" w:sz="0" w:space="0" w:color="auto"/>
        <w:right w:val="none" w:sz="0" w:space="0" w:color="auto"/>
      </w:divBdr>
    </w:div>
    <w:div w:id="593634008">
      <w:bodyDiv w:val="1"/>
      <w:marLeft w:val="0"/>
      <w:marRight w:val="0"/>
      <w:marTop w:val="0"/>
      <w:marBottom w:val="0"/>
      <w:divBdr>
        <w:top w:val="none" w:sz="0" w:space="0" w:color="auto"/>
        <w:left w:val="none" w:sz="0" w:space="0" w:color="auto"/>
        <w:bottom w:val="none" w:sz="0" w:space="0" w:color="auto"/>
        <w:right w:val="none" w:sz="0" w:space="0" w:color="auto"/>
      </w:divBdr>
    </w:div>
    <w:div w:id="594094139">
      <w:bodyDiv w:val="1"/>
      <w:marLeft w:val="0"/>
      <w:marRight w:val="0"/>
      <w:marTop w:val="0"/>
      <w:marBottom w:val="0"/>
      <w:divBdr>
        <w:top w:val="none" w:sz="0" w:space="0" w:color="auto"/>
        <w:left w:val="none" w:sz="0" w:space="0" w:color="auto"/>
        <w:bottom w:val="none" w:sz="0" w:space="0" w:color="auto"/>
        <w:right w:val="none" w:sz="0" w:space="0" w:color="auto"/>
      </w:divBdr>
    </w:div>
    <w:div w:id="594435670">
      <w:bodyDiv w:val="1"/>
      <w:marLeft w:val="0"/>
      <w:marRight w:val="0"/>
      <w:marTop w:val="0"/>
      <w:marBottom w:val="0"/>
      <w:divBdr>
        <w:top w:val="none" w:sz="0" w:space="0" w:color="auto"/>
        <w:left w:val="none" w:sz="0" w:space="0" w:color="auto"/>
        <w:bottom w:val="none" w:sz="0" w:space="0" w:color="auto"/>
        <w:right w:val="none" w:sz="0" w:space="0" w:color="auto"/>
      </w:divBdr>
    </w:div>
    <w:div w:id="595286446">
      <w:bodyDiv w:val="1"/>
      <w:marLeft w:val="0"/>
      <w:marRight w:val="0"/>
      <w:marTop w:val="0"/>
      <w:marBottom w:val="0"/>
      <w:divBdr>
        <w:top w:val="none" w:sz="0" w:space="0" w:color="auto"/>
        <w:left w:val="none" w:sz="0" w:space="0" w:color="auto"/>
        <w:bottom w:val="none" w:sz="0" w:space="0" w:color="auto"/>
        <w:right w:val="none" w:sz="0" w:space="0" w:color="auto"/>
      </w:divBdr>
    </w:div>
    <w:div w:id="595526183">
      <w:bodyDiv w:val="1"/>
      <w:marLeft w:val="0"/>
      <w:marRight w:val="0"/>
      <w:marTop w:val="0"/>
      <w:marBottom w:val="0"/>
      <w:divBdr>
        <w:top w:val="none" w:sz="0" w:space="0" w:color="auto"/>
        <w:left w:val="none" w:sz="0" w:space="0" w:color="auto"/>
        <w:bottom w:val="none" w:sz="0" w:space="0" w:color="auto"/>
        <w:right w:val="none" w:sz="0" w:space="0" w:color="auto"/>
      </w:divBdr>
    </w:div>
    <w:div w:id="595943508">
      <w:bodyDiv w:val="1"/>
      <w:marLeft w:val="0"/>
      <w:marRight w:val="0"/>
      <w:marTop w:val="0"/>
      <w:marBottom w:val="0"/>
      <w:divBdr>
        <w:top w:val="none" w:sz="0" w:space="0" w:color="auto"/>
        <w:left w:val="none" w:sz="0" w:space="0" w:color="auto"/>
        <w:bottom w:val="none" w:sz="0" w:space="0" w:color="auto"/>
        <w:right w:val="none" w:sz="0" w:space="0" w:color="auto"/>
      </w:divBdr>
    </w:div>
    <w:div w:id="596446964">
      <w:bodyDiv w:val="1"/>
      <w:marLeft w:val="0"/>
      <w:marRight w:val="0"/>
      <w:marTop w:val="0"/>
      <w:marBottom w:val="0"/>
      <w:divBdr>
        <w:top w:val="none" w:sz="0" w:space="0" w:color="auto"/>
        <w:left w:val="none" w:sz="0" w:space="0" w:color="auto"/>
        <w:bottom w:val="none" w:sz="0" w:space="0" w:color="auto"/>
        <w:right w:val="none" w:sz="0" w:space="0" w:color="auto"/>
      </w:divBdr>
    </w:div>
    <w:div w:id="596864731">
      <w:bodyDiv w:val="1"/>
      <w:marLeft w:val="0"/>
      <w:marRight w:val="0"/>
      <w:marTop w:val="0"/>
      <w:marBottom w:val="0"/>
      <w:divBdr>
        <w:top w:val="none" w:sz="0" w:space="0" w:color="auto"/>
        <w:left w:val="none" w:sz="0" w:space="0" w:color="auto"/>
        <w:bottom w:val="none" w:sz="0" w:space="0" w:color="auto"/>
        <w:right w:val="none" w:sz="0" w:space="0" w:color="auto"/>
      </w:divBdr>
    </w:div>
    <w:div w:id="597367294">
      <w:bodyDiv w:val="1"/>
      <w:marLeft w:val="0"/>
      <w:marRight w:val="0"/>
      <w:marTop w:val="0"/>
      <w:marBottom w:val="0"/>
      <w:divBdr>
        <w:top w:val="none" w:sz="0" w:space="0" w:color="auto"/>
        <w:left w:val="none" w:sz="0" w:space="0" w:color="auto"/>
        <w:bottom w:val="none" w:sz="0" w:space="0" w:color="auto"/>
        <w:right w:val="none" w:sz="0" w:space="0" w:color="auto"/>
      </w:divBdr>
    </w:div>
    <w:div w:id="597373205">
      <w:bodyDiv w:val="1"/>
      <w:marLeft w:val="0"/>
      <w:marRight w:val="0"/>
      <w:marTop w:val="0"/>
      <w:marBottom w:val="0"/>
      <w:divBdr>
        <w:top w:val="none" w:sz="0" w:space="0" w:color="auto"/>
        <w:left w:val="none" w:sz="0" w:space="0" w:color="auto"/>
        <w:bottom w:val="none" w:sz="0" w:space="0" w:color="auto"/>
        <w:right w:val="none" w:sz="0" w:space="0" w:color="auto"/>
      </w:divBdr>
    </w:div>
    <w:div w:id="599216191">
      <w:bodyDiv w:val="1"/>
      <w:marLeft w:val="0"/>
      <w:marRight w:val="0"/>
      <w:marTop w:val="0"/>
      <w:marBottom w:val="0"/>
      <w:divBdr>
        <w:top w:val="none" w:sz="0" w:space="0" w:color="auto"/>
        <w:left w:val="none" w:sz="0" w:space="0" w:color="auto"/>
        <w:bottom w:val="none" w:sz="0" w:space="0" w:color="auto"/>
        <w:right w:val="none" w:sz="0" w:space="0" w:color="auto"/>
      </w:divBdr>
    </w:div>
    <w:div w:id="599795675">
      <w:bodyDiv w:val="1"/>
      <w:marLeft w:val="0"/>
      <w:marRight w:val="0"/>
      <w:marTop w:val="0"/>
      <w:marBottom w:val="0"/>
      <w:divBdr>
        <w:top w:val="none" w:sz="0" w:space="0" w:color="auto"/>
        <w:left w:val="none" w:sz="0" w:space="0" w:color="auto"/>
        <w:bottom w:val="none" w:sz="0" w:space="0" w:color="auto"/>
        <w:right w:val="none" w:sz="0" w:space="0" w:color="auto"/>
      </w:divBdr>
    </w:div>
    <w:div w:id="599797819">
      <w:bodyDiv w:val="1"/>
      <w:marLeft w:val="0"/>
      <w:marRight w:val="0"/>
      <w:marTop w:val="0"/>
      <w:marBottom w:val="0"/>
      <w:divBdr>
        <w:top w:val="none" w:sz="0" w:space="0" w:color="auto"/>
        <w:left w:val="none" w:sz="0" w:space="0" w:color="auto"/>
        <w:bottom w:val="none" w:sz="0" w:space="0" w:color="auto"/>
        <w:right w:val="none" w:sz="0" w:space="0" w:color="auto"/>
      </w:divBdr>
    </w:div>
    <w:div w:id="600070708">
      <w:bodyDiv w:val="1"/>
      <w:marLeft w:val="0"/>
      <w:marRight w:val="0"/>
      <w:marTop w:val="0"/>
      <w:marBottom w:val="0"/>
      <w:divBdr>
        <w:top w:val="none" w:sz="0" w:space="0" w:color="auto"/>
        <w:left w:val="none" w:sz="0" w:space="0" w:color="auto"/>
        <w:bottom w:val="none" w:sz="0" w:space="0" w:color="auto"/>
        <w:right w:val="none" w:sz="0" w:space="0" w:color="auto"/>
      </w:divBdr>
    </w:div>
    <w:div w:id="600572233">
      <w:bodyDiv w:val="1"/>
      <w:marLeft w:val="0"/>
      <w:marRight w:val="0"/>
      <w:marTop w:val="0"/>
      <w:marBottom w:val="0"/>
      <w:divBdr>
        <w:top w:val="none" w:sz="0" w:space="0" w:color="auto"/>
        <w:left w:val="none" w:sz="0" w:space="0" w:color="auto"/>
        <w:bottom w:val="none" w:sz="0" w:space="0" w:color="auto"/>
        <w:right w:val="none" w:sz="0" w:space="0" w:color="auto"/>
      </w:divBdr>
    </w:div>
    <w:div w:id="601035411">
      <w:bodyDiv w:val="1"/>
      <w:marLeft w:val="0"/>
      <w:marRight w:val="0"/>
      <w:marTop w:val="0"/>
      <w:marBottom w:val="0"/>
      <w:divBdr>
        <w:top w:val="none" w:sz="0" w:space="0" w:color="auto"/>
        <w:left w:val="none" w:sz="0" w:space="0" w:color="auto"/>
        <w:bottom w:val="none" w:sz="0" w:space="0" w:color="auto"/>
        <w:right w:val="none" w:sz="0" w:space="0" w:color="auto"/>
      </w:divBdr>
    </w:div>
    <w:div w:id="602569597">
      <w:bodyDiv w:val="1"/>
      <w:marLeft w:val="0"/>
      <w:marRight w:val="0"/>
      <w:marTop w:val="0"/>
      <w:marBottom w:val="0"/>
      <w:divBdr>
        <w:top w:val="none" w:sz="0" w:space="0" w:color="auto"/>
        <w:left w:val="none" w:sz="0" w:space="0" w:color="auto"/>
        <w:bottom w:val="none" w:sz="0" w:space="0" w:color="auto"/>
        <w:right w:val="none" w:sz="0" w:space="0" w:color="auto"/>
      </w:divBdr>
    </w:div>
    <w:div w:id="602610291">
      <w:bodyDiv w:val="1"/>
      <w:marLeft w:val="0"/>
      <w:marRight w:val="0"/>
      <w:marTop w:val="0"/>
      <w:marBottom w:val="0"/>
      <w:divBdr>
        <w:top w:val="none" w:sz="0" w:space="0" w:color="auto"/>
        <w:left w:val="none" w:sz="0" w:space="0" w:color="auto"/>
        <w:bottom w:val="none" w:sz="0" w:space="0" w:color="auto"/>
        <w:right w:val="none" w:sz="0" w:space="0" w:color="auto"/>
      </w:divBdr>
    </w:div>
    <w:div w:id="602760310">
      <w:bodyDiv w:val="1"/>
      <w:marLeft w:val="0"/>
      <w:marRight w:val="0"/>
      <w:marTop w:val="0"/>
      <w:marBottom w:val="0"/>
      <w:divBdr>
        <w:top w:val="none" w:sz="0" w:space="0" w:color="auto"/>
        <w:left w:val="none" w:sz="0" w:space="0" w:color="auto"/>
        <w:bottom w:val="none" w:sz="0" w:space="0" w:color="auto"/>
        <w:right w:val="none" w:sz="0" w:space="0" w:color="auto"/>
      </w:divBdr>
    </w:div>
    <w:div w:id="603341113">
      <w:bodyDiv w:val="1"/>
      <w:marLeft w:val="0"/>
      <w:marRight w:val="0"/>
      <w:marTop w:val="0"/>
      <w:marBottom w:val="0"/>
      <w:divBdr>
        <w:top w:val="none" w:sz="0" w:space="0" w:color="auto"/>
        <w:left w:val="none" w:sz="0" w:space="0" w:color="auto"/>
        <w:bottom w:val="none" w:sz="0" w:space="0" w:color="auto"/>
        <w:right w:val="none" w:sz="0" w:space="0" w:color="auto"/>
      </w:divBdr>
    </w:div>
    <w:div w:id="604197702">
      <w:bodyDiv w:val="1"/>
      <w:marLeft w:val="0"/>
      <w:marRight w:val="0"/>
      <w:marTop w:val="0"/>
      <w:marBottom w:val="0"/>
      <w:divBdr>
        <w:top w:val="none" w:sz="0" w:space="0" w:color="auto"/>
        <w:left w:val="none" w:sz="0" w:space="0" w:color="auto"/>
        <w:bottom w:val="none" w:sz="0" w:space="0" w:color="auto"/>
        <w:right w:val="none" w:sz="0" w:space="0" w:color="auto"/>
      </w:divBdr>
    </w:div>
    <w:div w:id="604582930">
      <w:bodyDiv w:val="1"/>
      <w:marLeft w:val="0"/>
      <w:marRight w:val="0"/>
      <w:marTop w:val="0"/>
      <w:marBottom w:val="0"/>
      <w:divBdr>
        <w:top w:val="none" w:sz="0" w:space="0" w:color="auto"/>
        <w:left w:val="none" w:sz="0" w:space="0" w:color="auto"/>
        <w:bottom w:val="none" w:sz="0" w:space="0" w:color="auto"/>
        <w:right w:val="none" w:sz="0" w:space="0" w:color="auto"/>
      </w:divBdr>
    </w:div>
    <w:div w:id="605499396">
      <w:bodyDiv w:val="1"/>
      <w:marLeft w:val="0"/>
      <w:marRight w:val="0"/>
      <w:marTop w:val="0"/>
      <w:marBottom w:val="0"/>
      <w:divBdr>
        <w:top w:val="none" w:sz="0" w:space="0" w:color="auto"/>
        <w:left w:val="none" w:sz="0" w:space="0" w:color="auto"/>
        <w:bottom w:val="none" w:sz="0" w:space="0" w:color="auto"/>
        <w:right w:val="none" w:sz="0" w:space="0" w:color="auto"/>
      </w:divBdr>
    </w:div>
    <w:div w:id="607129971">
      <w:bodyDiv w:val="1"/>
      <w:marLeft w:val="0"/>
      <w:marRight w:val="0"/>
      <w:marTop w:val="0"/>
      <w:marBottom w:val="0"/>
      <w:divBdr>
        <w:top w:val="none" w:sz="0" w:space="0" w:color="auto"/>
        <w:left w:val="none" w:sz="0" w:space="0" w:color="auto"/>
        <w:bottom w:val="none" w:sz="0" w:space="0" w:color="auto"/>
        <w:right w:val="none" w:sz="0" w:space="0" w:color="auto"/>
      </w:divBdr>
    </w:div>
    <w:div w:id="607350344">
      <w:bodyDiv w:val="1"/>
      <w:marLeft w:val="0"/>
      <w:marRight w:val="0"/>
      <w:marTop w:val="0"/>
      <w:marBottom w:val="0"/>
      <w:divBdr>
        <w:top w:val="none" w:sz="0" w:space="0" w:color="auto"/>
        <w:left w:val="none" w:sz="0" w:space="0" w:color="auto"/>
        <w:bottom w:val="none" w:sz="0" w:space="0" w:color="auto"/>
        <w:right w:val="none" w:sz="0" w:space="0" w:color="auto"/>
      </w:divBdr>
    </w:div>
    <w:div w:id="607397797">
      <w:bodyDiv w:val="1"/>
      <w:marLeft w:val="0"/>
      <w:marRight w:val="0"/>
      <w:marTop w:val="0"/>
      <w:marBottom w:val="0"/>
      <w:divBdr>
        <w:top w:val="none" w:sz="0" w:space="0" w:color="auto"/>
        <w:left w:val="none" w:sz="0" w:space="0" w:color="auto"/>
        <w:bottom w:val="none" w:sz="0" w:space="0" w:color="auto"/>
        <w:right w:val="none" w:sz="0" w:space="0" w:color="auto"/>
      </w:divBdr>
    </w:div>
    <w:div w:id="607928813">
      <w:bodyDiv w:val="1"/>
      <w:marLeft w:val="0"/>
      <w:marRight w:val="0"/>
      <w:marTop w:val="0"/>
      <w:marBottom w:val="0"/>
      <w:divBdr>
        <w:top w:val="none" w:sz="0" w:space="0" w:color="auto"/>
        <w:left w:val="none" w:sz="0" w:space="0" w:color="auto"/>
        <w:bottom w:val="none" w:sz="0" w:space="0" w:color="auto"/>
        <w:right w:val="none" w:sz="0" w:space="0" w:color="auto"/>
      </w:divBdr>
    </w:div>
    <w:div w:id="610011512">
      <w:bodyDiv w:val="1"/>
      <w:marLeft w:val="0"/>
      <w:marRight w:val="0"/>
      <w:marTop w:val="0"/>
      <w:marBottom w:val="0"/>
      <w:divBdr>
        <w:top w:val="none" w:sz="0" w:space="0" w:color="auto"/>
        <w:left w:val="none" w:sz="0" w:space="0" w:color="auto"/>
        <w:bottom w:val="none" w:sz="0" w:space="0" w:color="auto"/>
        <w:right w:val="none" w:sz="0" w:space="0" w:color="auto"/>
      </w:divBdr>
    </w:div>
    <w:div w:id="610363022">
      <w:bodyDiv w:val="1"/>
      <w:marLeft w:val="0"/>
      <w:marRight w:val="0"/>
      <w:marTop w:val="0"/>
      <w:marBottom w:val="0"/>
      <w:divBdr>
        <w:top w:val="none" w:sz="0" w:space="0" w:color="auto"/>
        <w:left w:val="none" w:sz="0" w:space="0" w:color="auto"/>
        <w:bottom w:val="none" w:sz="0" w:space="0" w:color="auto"/>
        <w:right w:val="none" w:sz="0" w:space="0" w:color="auto"/>
      </w:divBdr>
    </w:div>
    <w:div w:id="610551031">
      <w:bodyDiv w:val="1"/>
      <w:marLeft w:val="0"/>
      <w:marRight w:val="0"/>
      <w:marTop w:val="0"/>
      <w:marBottom w:val="0"/>
      <w:divBdr>
        <w:top w:val="none" w:sz="0" w:space="0" w:color="auto"/>
        <w:left w:val="none" w:sz="0" w:space="0" w:color="auto"/>
        <w:bottom w:val="none" w:sz="0" w:space="0" w:color="auto"/>
        <w:right w:val="none" w:sz="0" w:space="0" w:color="auto"/>
      </w:divBdr>
    </w:div>
    <w:div w:id="610744446">
      <w:bodyDiv w:val="1"/>
      <w:marLeft w:val="0"/>
      <w:marRight w:val="0"/>
      <w:marTop w:val="0"/>
      <w:marBottom w:val="0"/>
      <w:divBdr>
        <w:top w:val="none" w:sz="0" w:space="0" w:color="auto"/>
        <w:left w:val="none" w:sz="0" w:space="0" w:color="auto"/>
        <w:bottom w:val="none" w:sz="0" w:space="0" w:color="auto"/>
        <w:right w:val="none" w:sz="0" w:space="0" w:color="auto"/>
      </w:divBdr>
    </w:div>
    <w:div w:id="611517059">
      <w:bodyDiv w:val="1"/>
      <w:marLeft w:val="0"/>
      <w:marRight w:val="0"/>
      <w:marTop w:val="0"/>
      <w:marBottom w:val="0"/>
      <w:divBdr>
        <w:top w:val="none" w:sz="0" w:space="0" w:color="auto"/>
        <w:left w:val="none" w:sz="0" w:space="0" w:color="auto"/>
        <w:bottom w:val="none" w:sz="0" w:space="0" w:color="auto"/>
        <w:right w:val="none" w:sz="0" w:space="0" w:color="auto"/>
      </w:divBdr>
    </w:div>
    <w:div w:id="612132256">
      <w:bodyDiv w:val="1"/>
      <w:marLeft w:val="0"/>
      <w:marRight w:val="0"/>
      <w:marTop w:val="0"/>
      <w:marBottom w:val="0"/>
      <w:divBdr>
        <w:top w:val="none" w:sz="0" w:space="0" w:color="auto"/>
        <w:left w:val="none" w:sz="0" w:space="0" w:color="auto"/>
        <w:bottom w:val="none" w:sz="0" w:space="0" w:color="auto"/>
        <w:right w:val="none" w:sz="0" w:space="0" w:color="auto"/>
      </w:divBdr>
    </w:div>
    <w:div w:id="612784235">
      <w:bodyDiv w:val="1"/>
      <w:marLeft w:val="0"/>
      <w:marRight w:val="0"/>
      <w:marTop w:val="0"/>
      <w:marBottom w:val="0"/>
      <w:divBdr>
        <w:top w:val="none" w:sz="0" w:space="0" w:color="auto"/>
        <w:left w:val="none" w:sz="0" w:space="0" w:color="auto"/>
        <w:bottom w:val="none" w:sz="0" w:space="0" w:color="auto"/>
        <w:right w:val="none" w:sz="0" w:space="0" w:color="auto"/>
      </w:divBdr>
    </w:div>
    <w:div w:id="613950625">
      <w:bodyDiv w:val="1"/>
      <w:marLeft w:val="0"/>
      <w:marRight w:val="0"/>
      <w:marTop w:val="0"/>
      <w:marBottom w:val="0"/>
      <w:divBdr>
        <w:top w:val="none" w:sz="0" w:space="0" w:color="auto"/>
        <w:left w:val="none" w:sz="0" w:space="0" w:color="auto"/>
        <w:bottom w:val="none" w:sz="0" w:space="0" w:color="auto"/>
        <w:right w:val="none" w:sz="0" w:space="0" w:color="auto"/>
      </w:divBdr>
    </w:div>
    <w:div w:id="614026412">
      <w:bodyDiv w:val="1"/>
      <w:marLeft w:val="0"/>
      <w:marRight w:val="0"/>
      <w:marTop w:val="0"/>
      <w:marBottom w:val="0"/>
      <w:divBdr>
        <w:top w:val="none" w:sz="0" w:space="0" w:color="auto"/>
        <w:left w:val="none" w:sz="0" w:space="0" w:color="auto"/>
        <w:bottom w:val="none" w:sz="0" w:space="0" w:color="auto"/>
        <w:right w:val="none" w:sz="0" w:space="0" w:color="auto"/>
      </w:divBdr>
    </w:div>
    <w:div w:id="614681118">
      <w:bodyDiv w:val="1"/>
      <w:marLeft w:val="0"/>
      <w:marRight w:val="0"/>
      <w:marTop w:val="0"/>
      <w:marBottom w:val="0"/>
      <w:divBdr>
        <w:top w:val="none" w:sz="0" w:space="0" w:color="auto"/>
        <w:left w:val="none" w:sz="0" w:space="0" w:color="auto"/>
        <w:bottom w:val="none" w:sz="0" w:space="0" w:color="auto"/>
        <w:right w:val="none" w:sz="0" w:space="0" w:color="auto"/>
      </w:divBdr>
    </w:div>
    <w:div w:id="616261096">
      <w:bodyDiv w:val="1"/>
      <w:marLeft w:val="0"/>
      <w:marRight w:val="0"/>
      <w:marTop w:val="0"/>
      <w:marBottom w:val="0"/>
      <w:divBdr>
        <w:top w:val="none" w:sz="0" w:space="0" w:color="auto"/>
        <w:left w:val="none" w:sz="0" w:space="0" w:color="auto"/>
        <w:bottom w:val="none" w:sz="0" w:space="0" w:color="auto"/>
        <w:right w:val="none" w:sz="0" w:space="0" w:color="auto"/>
      </w:divBdr>
    </w:div>
    <w:div w:id="616567928">
      <w:bodyDiv w:val="1"/>
      <w:marLeft w:val="0"/>
      <w:marRight w:val="0"/>
      <w:marTop w:val="0"/>
      <w:marBottom w:val="0"/>
      <w:divBdr>
        <w:top w:val="none" w:sz="0" w:space="0" w:color="auto"/>
        <w:left w:val="none" w:sz="0" w:space="0" w:color="auto"/>
        <w:bottom w:val="none" w:sz="0" w:space="0" w:color="auto"/>
        <w:right w:val="none" w:sz="0" w:space="0" w:color="auto"/>
      </w:divBdr>
    </w:div>
    <w:div w:id="619381601">
      <w:bodyDiv w:val="1"/>
      <w:marLeft w:val="0"/>
      <w:marRight w:val="0"/>
      <w:marTop w:val="0"/>
      <w:marBottom w:val="0"/>
      <w:divBdr>
        <w:top w:val="none" w:sz="0" w:space="0" w:color="auto"/>
        <w:left w:val="none" w:sz="0" w:space="0" w:color="auto"/>
        <w:bottom w:val="none" w:sz="0" w:space="0" w:color="auto"/>
        <w:right w:val="none" w:sz="0" w:space="0" w:color="auto"/>
      </w:divBdr>
    </w:div>
    <w:div w:id="619382713">
      <w:bodyDiv w:val="1"/>
      <w:marLeft w:val="0"/>
      <w:marRight w:val="0"/>
      <w:marTop w:val="0"/>
      <w:marBottom w:val="0"/>
      <w:divBdr>
        <w:top w:val="none" w:sz="0" w:space="0" w:color="auto"/>
        <w:left w:val="none" w:sz="0" w:space="0" w:color="auto"/>
        <w:bottom w:val="none" w:sz="0" w:space="0" w:color="auto"/>
        <w:right w:val="none" w:sz="0" w:space="0" w:color="auto"/>
      </w:divBdr>
    </w:div>
    <w:div w:id="619531625">
      <w:bodyDiv w:val="1"/>
      <w:marLeft w:val="0"/>
      <w:marRight w:val="0"/>
      <w:marTop w:val="0"/>
      <w:marBottom w:val="0"/>
      <w:divBdr>
        <w:top w:val="none" w:sz="0" w:space="0" w:color="auto"/>
        <w:left w:val="none" w:sz="0" w:space="0" w:color="auto"/>
        <w:bottom w:val="none" w:sz="0" w:space="0" w:color="auto"/>
        <w:right w:val="none" w:sz="0" w:space="0" w:color="auto"/>
      </w:divBdr>
    </w:div>
    <w:div w:id="620648310">
      <w:bodyDiv w:val="1"/>
      <w:marLeft w:val="0"/>
      <w:marRight w:val="0"/>
      <w:marTop w:val="0"/>
      <w:marBottom w:val="0"/>
      <w:divBdr>
        <w:top w:val="none" w:sz="0" w:space="0" w:color="auto"/>
        <w:left w:val="none" w:sz="0" w:space="0" w:color="auto"/>
        <w:bottom w:val="none" w:sz="0" w:space="0" w:color="auto"/>
        <w:right w:val="none" w:sz="0" w:space="0" w:color="auto"/>
      </w:divBdr>
    </w:div>
    <w:div w:id="620768760">
      <w:bodyDiv w:val="1"/>
      <w:marLeft w:val="0"/>
      <w:marRight w:val="0"/>
      <w:marTop w:val="0"/>
      <w:marBottom w:val="0"/>
      <w:divBdr>
        <w:top w:val="none" w:sz="0" w:space="0" w:color="auto"/>
        <w:left w:val="none" w:sz="0" w:space="0" w:color="auto"/>
        <w:bottom w:val="none" w:sz="0" w:space="0" w:color="auto"/>
        <w:right w:val="none" w:sz="0" w:space="0" w:color="auto"/>
      </w:divBdr>
    </w:div>
    <w:div w:id="621805574">
      <w:bodyDiv w:val="1"/>
      <w:marLeft w:val="0"/>
      <w:marRight w:val="0"/>
      <w:marTop w:val="0"/>
      <w:marBottom w:val="0"/>
      <w:divBdr>
        <w:top w:val="none" w:sz="0" w:space="0" w:color="auto"/>
        <w:left w:val="none" w:sz="0" w:space="0" w:color="auto"/>
        <w:bottom w:val="none" w:sz="0" w:space="0" w:color="auto"/>
        <w:right w:val="none" w:sz="0" w:space="0" w:color="auto"/>
      </w:divBdr>
    </w:div>
    <w:div w:id="621889209">
      <w:bodyDiv w:val="1"/>
      <w:marLeft w:val="0"/>
      <w:marRight w:val="0"/>
      <w:marTop w:val="0"/>
      <w:marBottom w:val="0"/>
      <w:divBdr>
        <w:top w:val="none" w:sz="0" w:space="0" w:color="auto"/>
        <w:left w:val="none" w:sz="0" w:space="0" w:color="auto"/>
        <w:bottom w:val="none" w:sz="0" w:space="0" w:color="auto"/>
        <w:right w:val="none" w:sz="0" w:space="0" w:color="auto"/>
      </w:divBdr>
    </w:div>
    <w:div w:id="621964869">
      <w:bodyDiv w:val="1"/>
      <w:marLeft w:val="0"/>
      <w:marRight w:val="0"/>
      <w:marTop w:val="0"/>
      <w:marBottom w:val="0"/>
      <w:divBdr>
        <w:top w:val="none" w:sz="0" w:space="0" w:color="auto"/>
        <w:left w:val="none" w:sz="0" w:space="0" w:color="auto"/>
        <w:bottom w:val="none" w:sz="0" w:space="0" w:color="auto"/>
        <w:right w:val="none" w:sz="0" w:space="0" w:color="auto"/>
      </w:divBdr>
    </w:div>
    <w:div w:id="623004050">
      <w:bodyDiv w:val="1"/>
      <w:marLeft w:val="0"/>
      <w:marRight w:val="0"/>
      <w:marTop w:val="0"/>
      <w:marBottom w:val="0"/>
      <w:divBdr>
        <w:top w:val="none" w:sz="0" w:space="0" w:color="auto"/>
        <w:left w:val="none" w:sz="0" w:space="0" w:color="auto"/>
        <w:bottom w:val="none" w:sz="0" w:space="0" w:color="auto"/>
        <w:right w:val="none" w:sz="0" w:space="0" w:color="auto"/>
      </w:divBdr>
    </w:div>
    <w:div w:id="623124172">
      <w:bodyDiv w:val="1"/>
      <w:marLeft w:val="0"/>
      <w:marRight w:val="0"/>
      <w:marTop w:val="0"/>
      <w:marBottom w:val="0"/>
      <w:divBdr>
        <w:top w:val="none" w:sz="0" w:space="0" w:color="auto"/>
        <w:left w:val="none" w:sz="0" w:space="0" w:color="auto"/>
        <w:bottom w:val="none" w:sz="0" w:space="0" w:color="auto"/>
        <w:right w:val="none" w:sz="0" w:space="0" w:color="auto"/>
      </w:divBdr>
    </w:div>
    <w:div w:id="623272526">
      <w:bodyDiv w:val="1"/>
      <w:marLeft w:val="0"/>
      <w:marRight w:val="0"/>
      <w:marTop w:val="0"/>
      <w:marBottom w:val="0"/>
      <w:divBdr>
        <w:top w:val="none" w:sz="0" w:space="0" w:color="auto"/>
        <w:left w:val="none" w:sz="0" w:space="0" w:color="auto"/>
        <w:bottom w:val="none" w:sz="0" w:space="0" w:color="auto"/>
        <w:right w:val="none" w:sz="0" w:space="0" w:color="auto"/>
      </w:divBdr>
    </w:div>
    <w:div w:id="623390366">
      <w:bodyDiv w:val="1"/>
      <w:marLeft w:val="0"/>
      <w:marRight w:val="0"/>
      <w:marTop w:val="0"/>
      <w:marBottom w:val="0"/>
      <w:divBdr>
        <w:top w:val="none" w:sz="0" w:space="0" w:color="auto"/>
        <w:left w:val="none" w:sz="0" w:space="0" w:color="auto"/>
        <w:bottom w:val="none" w:sz="0" w:space="0" w:color="auto"/>
        <w:right w:val="none" w:sz="0" w:space="0" w:color="auto"/>
      </w:divBdr>
    </w:div>
    <w:div w:id="624309766">
      <w:bodyDiv w:val="1"/>
      <w:marLeft w:val="0"/>
      <w:marRight w:val="0"/>
      <w:marTop w:val="0"/>
      <w:marBottom w:val="0"/>
      <w:divBdr>
        <w:top w:val="none" w:sz="0" w:space="0" w:color="auto"/>
        <w:left w:val="none" w:sz="0" w:space="0" w:color="auto"/>
        <w:bottom w:val="none" w:sz="0" w:space="0" w:color="auto"/>
        <w:right w:val="none" w:sz="0" w:space="0" w:color="auto"/>
      </w:divBdr>
    </w:div>
    <w:div w:id="624309998">
      <w:bodyDiv w:val="1"/>
      <w:marLeft w:val="0"/>
      <w:marRight w:val="0"/>
      <w:marTop w:val="0"/>
      <w:marBottom w:val="0"/>
      <w:divBdr>
        <w:top w:val="none" w:sz="0" w:space="0" w:color="auto"/>
        <w:left w:val="none" w:sz="0" w:space="0" w:color="auto"/>
        <w:bottom w:val="none" w:sz="0" w:space="0" w:color="auto"/>
        <w:right w:val="none" w:sz="0" w:space="0" w:color="auto"/>
      </w:divBdr>
    </w:div>
    <w:div w:id="624390064">
      <w:bodyDiv w:val="1"/>
      <w:marLeft w:val="0"/>
      <w:marRight w:val="0"/>
      <w:marTop w:val="0"/>
      <w:marBottom w:val="0"/>
      <w:divBdr>
        <w:top w:val="none" w:sz="0" w:space="0" w:color="auto"/>
        <w:left w:val="none" w:sz="0" w:space="0" w:color="auto"/>
        <w:bottom w:val="none" w:sz="0" w:space="0" w:color="auto"/>
        <w:right w:val="none" w:sz="0" w:space="0" w:color="auto"/>
      </w:divBdr>
    </w:div>
    <w:div w:id="625279716">
      <w:bodyDiv w:val="1"/>
      <w:marLeft w:val="0"/>
      <w:marRight w:val="0"/>
      <w:marTop w:val="0"/>
      <w:marBottom w:val="0"/>
      <w:divBdr>
        <w:top w:val="none" w:sz="0" w:space="0" w:color="auto"/>
        <w:left w:val="none" w:sz="0" w:space="0" w:color="auto"/>
        <w:bottom w:val="none" w:sz="0" w:space="0" w:color="auto"/>
        <w:right w:val="none" w:sz="0" w:space="0" w:color="auto"/>
      </w:divBdr>
    </w:div>
    <w:div w:id="626544374">
      <w:bodyDiv w:val="1"/>
      <w:marLeft w:val="0"/>
      <w:marRight w:val="0"/>
      <w:marTop w:val="0"/>
      <w:marBottom w:val="0"/>
      <w:divBdr>
        <w:top w:val="none" w:sz="0" w:space="0" w:color="auto"/>
        <w:left w:val="none" w:sz="0" w:space="0" w:color="auto"/>
        <w:bottom w:val="none" w:sz="0" w:space="0" w:color="auto"/>
        <w:right w:val="none" w:sz="0" w:space="0" w:color="auto"/>
      </w:divBdr>
    </w:div>
    <w:div w:id="627666384">
      <w:bodyDiv w:val="1"/>
      <w:marLeft w:val="0"/>
      <w:marRight w:val="0"/>
      <w:marTop w:val="0"/>
      <w:marBottom w:val="0"/>
      <w:divBdr>
        <w:top w:val="none" w:sz="0" w:space="0" w:color="auto"/>
        <w:left w:val="none" w:sz="0" w:space="0" w:color="auto"/>
        <w:bottom w:val="none" w:sz="0" w:space="0" w:color="auto"/>
        <w:right w:val="none" w:sz="0" w:space="0" w:color="auto"/>
      </w:divBdr>
    </w:div>
    <w:div w:id="631593623">
      <w:bodyDiv w:val="1"/>
      <w:marLeft w:val="0"/>
      <w:marRight w:val="0"/>
      <w:marTop w:val="0"/>
      <w:marBottom w:val="0"/>
      <w:divBdr>
        <w:top w:val="none" w:sz="0" w:space="0" w:color="auto"/>
        <w:left w:val="none" w:sz="0" w:space="0" w:color="auto"/>
        <w:bottom w:val="none" w:sz="0" w:space="0" w:color="auto"/>
        <w:right w:val="none" w:sz="0" w:space="0" w:color="auto"/>
      </w:divBdr>
    </w:div>
    <w:div w:id="631982957">
      <w:bodyDiv w:val="1"/>
      <w:marLeft w:val="0"/>
      <w:marRight w:val="0"/>
      <w:marTop w:val="0"/>
      <w:marBottom w:val="0"/>
      <w:divBdr>
        <w:top w:val="none" w:sz="0" w:space="0" w:color="auto"/>
        <w:left w:val="none" w:sz="0" w:space="0" w:color="auto"/>
        <w:bottom w:val="none" w:sz="0" w:space="0" w:color="auto"/>
        <w:right w:val="none" w:sz="0" w:space="0" w:color="auto"/>
      </w:divBdr>
    </w:div>
    <w:div w:id="633409766">
      <w:bodyDiv w:val="1"/>
      <w:marLeft w:val="0"/>
      <w:marRight w:val="0"/>
      <w:marTop w:val="0"/>
      <w:marBottom w:val="0"/>
      <w:divBdr>
        <w:top w:val="none" w:sz="0" w:space="0" w:color="auto"/>
        <w:left w:val="none" w:sz="0" w:space="0" w:color="auto"/>
        <w:bottom w:val="none" w:sz="0" w:space="0" w:color="auto"/>
        <w:right w:val="none" w:sz="0" w:space="0" w:color="auto"/>
      </w:divBdr>
    </w:div>
    <w:div w:id="633559391">
      <w:bodyDiv w:val="1"/>
      <w:marLeft w:val="0"/>
      <w:marRight w:val="0"/>
      <w:marTop w:val="0"/>
      <w:marBottom w:val="0"/>
      <w:divBdr>
        <w:top w:val="none" w:sz="0" w:space="0" w:color="auto"/>
        <w:left w:val="none" w:sz="0" w:space="0" w:color="auto"/>
        <w:bottom w:val="none" w:sz="0" w:space="0" w:color="auto"/>
        <w:right w:val="none" w:sz="0" w:space="0" w:color="auto"/>
      </w:divBdr>
    </w:div>
    <w:div w:id="635068149">
      <w:bodyDiv w:val="1"/>
      <w:marLeft w:val="0"/>
      <w:marRight w:val="0"/>
      <w:marTop w:val="0"/>
      <w:marBottom w:val="0"/>
      <w:divBdr>
        <w:top w:val="none" w:sz="0" w:space="0" w:color="auto"/>
        <w:left w:val="none" w:sz="0" w:space="0" w:color="auto"/>
        <w:bottom w:val="none" w:sz="0" w:space="0" w:color="auto"/>
        <w:right w:val="none" w:sz="0" w:space="0" w:color="auto"/>
      </w:divBdr>
    </w:div>
    <w:div w:id="635255179">
      <w:bodyDiv w:val="1"/>
      <w:marLeft w:val="0"/>
      <w:marRight w:val="0"/>
      <w:marTop w:val="0"/>
      <w:marBottom w:val="0"/>
      <w:divBdr>
        <w:top w:val="none" w:sz="0" w:space="0" w:color="auto"/>
        <w:left w:val="none" w:sz="0" w:space="0" w:color="auto"/>
        <w:bottom w:val="none" w:sz="0" w:space="0" w:color="auto"/>
        <w:right w:val="none" w:sz="0" w:space="0" w:color="auto"/>
      </w:divBdr>
    </w:div>
    <w:div w:id="636420260">
      <w:bodyDiv w:val="1"/>
      <w:marLeft w:val="0"/>
      <w:marRight w:val="0"/>
      <w:marTop w:val="0"/>
      <w:marBottom w:val="0"/>
      <w:divBdr>
        <w:top w:val="none" w:sz="0" w:space="0" w:color="auto"/>
        <w:left w:val="none" w:sz="0" w:space="0" w:color="auto"/>
        <w:bottom w:val="none" w:sz="0" w:space="0" w:color="auto"/>
        <w:right w:val="none" w:sz="0" w:space="0" w:color="auto"/>
      </w:divBdr>
    </w:div>
    <w:div w:id="637225871">
      <w:bodyDiv w:val="1"/>
      <w:marLeft w:val="0"/>
      <w:marRight w:val="0"/>
      <w:marTop w:val="0"/>
      <w:marBottom w:val="0"/>
      <w:divBdr>
        <w:top w:val="none" w:sz="0" w:space="0" w:color="auto"/>
        <w:left w:val="none" w:sz="0" w:space="0" w:color="auto"/>
        <w:bottom w:val="none" w:sz="0" w:space="0" w:color="auto"/>
        <w:right w:val="none" w:sz="0" w:space="0" w:color="auto"/>
      </w:divBdr>
    </w:div>
    <w:div w:id="637806280">
      <w:bodyDiv w:val="1"/>
      <w:marLeft w:val="0"/>
      <w:marRight w:val="0"/>
      <w:marTop w:val="0"/>
      <w:marBottom w:val="0"/>
      <w:divBdr>
        <w:top w:val="none" w:sz="0" w:space="0" w:color="auto"/>
        <w:left w:val="none" w:sz="0" w:space="0" w:color="auto"/>
        <w:bottom w:val="none" w:sz="0" w:space="0" w:color="auto"/>
        <w:right w:val="none" w:sz="0" w:space="0" w:color="auto"/>
      </w:divBdr>
    </w:div>
    <w:div w:id="637954333">
      <w:bodyDiv w:val="1"/>
      <w:marLeft w:val="0"/>
      <w:marRight w:val="0"/>
      <w:marTop w:val="0"/>
      <w:marBottom w:val="0"/>
      <w:divBdr>
        <w:top w:val="none" w:sz="0" w:space="0" w:color="auto"/>
        <w:left w:val="none" w:sz="0" w:space="0" w:color="auto"/>
        <w:bottom w:val="none" w:sz="0" w:space="0" w:color="auto"/>
        <w:right w:val="none" w:sz="0" w:space="0" w:color="auto"/>
      </w:divBdr>
    </w:div>
    <w:div w:id="638341187">
      <w:bodyDiv w:val="1"/>
      <w:marLeft w:val="0"/>
      <w:marRight w:val="0"/>
      <w:marTop w:val="0"/>
      <w:marBottom w:val="0"/>
      <w:divBdr>
        <w:top w:val="none" w:sz="0" w:space="0" w:color="auto"/>
        <w:left w:val="none" w:sz="0" w:space="0" w:color="auto"/>
        <w:bottom w:val="none" w:sz="0" w:space="0" w:color="auto"/>
        <w:right w:val="none" w:sz="0" w:space="0" w:color="auto"/>
      </w:divBdr>
    </w:div>
    <w:div w:id="639772069">
      <w:bodyDiv w:val="1"/>
      <w:marLeft w:val="0"/>
      <w:marRight w:val="0"/>
      <w:marTop w:val="0"/>
      <w:marBottom w:val="0"/>
      <w:divBdr>
        <w:top w:val="none" w:sz="0" w:space="0" w:color="auto"/>
        <w:left w:val="none" w:sz="0" w:space="0" w:color="auto"/>
        <w:bottom w:val="none" w:sz="0" w:space="0" w:color="auto"/>
        <w:right w:val="none" w:sz="0" w:space="0" w:color="auto"/>
      </w:divBdr>
    </w:div>
    <w:div w:id="639772911">
      <w:bodyDiv w:val="1"/>
      <w:marLeft w:val="0"/>
      <w:marRight w:val="0"/>
      <w:marTop w:val="0"/>
      <w:marBottom w:val="0"/>
      <w:divBdr>
        <w:top w:val="none" w:sz="0" w:space="0" w:color="auto"/>
        <w:left w:val="none" w:sz="0" w:space="0" w:color="auto"/>
        <w:bottom w:val="none" w:sz="0" w:space="0" w:color="auto"/>
        <w:right w:val="none" w:sz="0" w:space="0" w:color="auto"/>
      </w:divBdr>
    </w:div>
    <w:div w:id="642278413">
      <w:bodyDiv w:val="1"/>
      <w:marLeft w:val="0"/>
      <w:marRight w:val="0"/>
      <w:marTop w:val="0"/>
      <w:marBottom w:val="0"/>
      <w:divBdr>
        <w:top w:val="none" w:sz="0" w:space="0" w:color="auto"/>
        <w:left w:val="none" w:sz="0" w:space="0" w:color="auto"/>
        <w:bottom w:val="none" w:sz="0" w:space="0" w:color="auto"/>
        <w:right w:val="none" w:sz="0" w:space="0" w:color="auto"/>
      </w:divBdr>
    </w:div>
    <w:div w:id="642396339">
      <w:bodyDiv w:val="1"/>
      <w:marLeft w:val="0"/>
      <w:marRight w:val="0"/>
      <w:marTop w:val="0"/>
      <w:marBottom w:val="0"/>
      <w:divBdr>
        <w:top w:val="none" w:sz="0" w:space="0" w:color="auto"/>
        <w:left w:val="none" w:sz="0" w:space="0" w:color="auto"/>
        <w:bottom w:val="none" w:sz="0" w:space="0" w:color="auto"/>
        <w:right w:val="none" w:sz="0" w:space="0" w:color="auto"/>
      </w:divBdr>
    </w:div>
    <w:div w:id="643042458">
      <w:bodyDiv w:val="1"/>
      <w:marLeft w:val="0"/>
      <w:marRight w:val="0"/>
      <w:marTop w:val="0"/>
      <w:marBottom w:val="0"/>
      <w:divBdr>
        <w:top w:val="none" w:sz="0" w:space="0" w:color="auto"/>
        <w:left w:val="none" w:sz="0" w:space="0" w:color="auto"/>
        <w:bottom w:val="none" w:sz="0" w:space="0" w:color="auto"/>
        <w:right w:val="none" w:sz="0" w:space="0" w:color="auto"/>
      </w:divBdr>
    </w:div>
    <w:div w:id="643656410">
      <w:bodyDiv w:val="1"/>
      <w:marLeft w:val="0"/>
      <w:marRight w:val="0"/>
      <w:marTop w:val="0"/>
      <w:marBottom w:val="0"/>
      <w:divBdr>
        <w:top w:val="none" w:sz="0" w:space="0" w:color="auto"/>
        <w:left w:val="none" w:sz="0" w:space="0" w:color="auto"/>
        <w:bottom w:val="none" w:sz="0" w:space="0" w:color="auto"/>
        <w:right w:val="none" w:sz="0" w:space="0" w:color="auto"/>
      </w:divBdr>
    </w:div>
    <w:div w:id="643972907">
      <w:bodyDiv w:val="1"/>
      <w:marLeft w:val="0"/>
      <w:marRight w:val="0"/>
      <w:marTop w:val="0"/>
      <w:marBottom w:val="0"/>
      <w:divBdr>
        <w:top w:val="none" w:sz="0" w:space="0" w:color="auto"/>
        <w:left w:val="none" w:sz="0" w:space="0" w:color="auto"/>
        <w:bottom w:val="none" w:sz="0" w:space="0" w:color="auto"/>
        <w:right w:val="none" w:sz="0" w:space="0" w:color="auto"/>
      </w:divBdr>
    </w:div>
    <w:div w:id="644821464">
      <w:bodyDiv w:val="1"/>
      <w:marLeft w:val="0"/>
      <w:marRight w:val="0"/>
      <w:marTop w:val="0"/>
      <w:marBottom w:val="0"/>
      <w:divBdr>
        <w:top w:val="none" w:sz="0" w:space="0" w:color="auto"/>
        <w:left w:val="none" w:sz="0" w:space="0" w:color="auto"/>
        <w:bottom w:val="none" w:sz="0" w:space="0" w:color="auto"/>
        <w:right w:val="none" w:sz="0" w:space="0" w:color="auto"/>
      </w:divBdr>
    </w:div>
    <w:div w:id="645013648">
      <w:bodyDiv w:val="1"/>
      <w:marLeft w:val="0"/>
      <w:marRight w:val="0"/>
      <w:marTop w:val="0"/>
      <w:marBottom w:val="0"/>
      <w:divBdr>
        <w:top w:val="none" w:sz="0" w:space="0" w:color="auto"/>
        <w:left w:val="none" w:sz="0" w:space="0" w:color="auto"/>
        <w:bottom w:val="none" w:sz="0" w:space="0" w:color="auto"/>
        <w:right w:val="none" w:sz="0" w:space="0" w:color="auto"/>
      </w:divBdr>
    </w:div>
    <w:div w:id="645937870">
      <w:bodyDiv w:val="1"/>
      <w:marLeft w:val="0"/>
      <w:marRight w:val="0"/>
      <w:marTop w:val="0"/>
      <w:marBottom w:val="0"/>
      <w:divBdr>
        <w:top w:val="none" w:sz="0" w:space="0" w:color="auto"/>
        <w:left w:val="none" w:sz="0" w:space="0" w:color="auto"/>
        <w:bottom w:val="none" w:sz="0" w:space="0" w:color="auto"/>
        <w:right w:val="none" w:sz="0" w:space="0" w:color="auto"/>
      </w:divBdr>
    </w:div>
    <w:div w:id="646206036">
      <w:bodyDiv w:val="1"/>
      <w:marLeft w:val="0"/>
      <w:marRight w:val="0"/>
      <w:marTop w:val="0"/>
      <w:marBottom w:val="0"/>
      <w:divBdr>
        <w:top w:val="none" w:sz="0" w:space="0" w:color="auto"/>
        <w:left w:val="none" w:sz="0" w:space="0" w:color="auto"/>
        <w:bottom w:val="none" w:sz="0" w:space="0" w:color="auto"/>
        <w:right w:val="none" w:sz="0" w:space="0" w:color="auto"/>
      </w:divBdr>
    </w:div>
    <w:div w:id="646519456">
      <w:bodyDiv w:val="1"/>
      <w:marLeft w:val="0"/>
      <w:marRight w:val="0"/>
      <w:marTop w:val="0"/>
      <w:marBottom w:val="0"/>
      <w:divBdr>
        <w:top w:val="none" w:sz="0" w:space="0" w:color="auto"/>
        <w:left w:val="none" w:sz="0" w:space="0" w:color="auto"/>
        <w:bottom w:val="none" w:sz="0" w:space="0" w:color="auto"/>
        <w:right w:val="none" w:sz="0" w:space="0" w:color="auto"/>
      </w:divBdr>
    </w:div>
    <w:div w:id="646906200">
      <w:bodyDiv w:val="1"/>
      <w:marLeft w:val="0"/>
      <w:marRight w:val="0"/>
      <w:marTop w:val="0"/>
      <w:marBottom w:val="0"/>
      <w:divBdr>
        <w:top w:val="none" w:sz="0" w:space="0" w:color="auto"/>
        <w:left w:val="none" w:sz="0" w:space="0" w:color="auto"/>
        <w:bottom w:val="none" w:sz="0" w:space="0" w:color="auto"/>
        <w:right w:val="none" w:sz="0" w:space="0" w:color="auto"/>
      </w:divBdr>
    </w:div>
    <w:div w:id="647326638">
      <w:bodyDiv w:val="1"/>
      <w:marLeft w:val="0"/>
      <w:marRight w:val="0"/>
      <w:marTop w:val="0"/>
      <w:marBottom w:val="0"/>
      <w:divBdr>
        <w:top w:val="none" w:sz="0" w:space="0" w:color="auto"/>
        <w:left w:val="none" w:sz="0" w:space="0" w:color="auto"/>
        <w:bottom w:val="none" w:sz="0" w:space="0" w:color="auto"/>
        <w:right w:val="none" w:sz="0" w:space="0" w:color="auto"/>
      </w:divBdr>
    </w:div>
    <w:div w:id="648245301">
      <w:bodyDiv w:val="1"/>
      <w:marLeft w:val="0"/>
      <w:marRight w:val="0"/>
      <w:marTop w:val="0"/>
      <w:marBottom w:val="0"/>
      <w:divBdr>
        <w:top w:val="none" w:sz="0" w:space="0" w:color="auto"/>
        <w:left w:val="none" w:sz="0" w:space="0" w:color="auto"/>
        <w:bottom w:val="none" w:sz="0" w:space="0" w:color="auto"/>
        <w:right w:val="none" w:sz="0" w:space="0" w:color="auto"/>
      </w:divBdr>
    </w:div>
    <w:div w:id="649211012">
      <w:bodyDiv w:val="1"/>
      <w:marLeft w:val="0"/>
      <w:marRight w:val="0"/>
      <w:marTop w:val="0"/>
      <w:marBottom w:val="0"/>
      <w:divBdr>
        <w:top w:val="none" w:sz="0" w:space="0" w:color="auto"/>
        <w:left w:val="none" w:sz="0" w:space="0" w:color="auto"/>
        <w:bottom w:val="none" w:sz="0" w:space="0" w:color="auto"/>
        <w:right w:val="none" w:sz="0" w:space="0" w:color="auto"/>
      </w:divBdr>
    </w:div>
    <w:div w:id="650907151">
      <w:bodyDiv w:val="1"/>
      <w:marLeft w:val="0"/>
      <w:marRight w:val="0"/>
      <w:marTop w:val="0"/>
      <w:marBottom w:val="0"/>
      <w:divBdr>
        <w:top w:val="none" w:sz="0" w:space="0" w:color="auto"/>
        <w:left w:val="none" w:sz="0" w:space="0" w:color="auto"/>
        <w:bottom w:val="none" w:sz="0" w:space="0" w:color="auto"/>
        <w:right w:val="none" w:sz="0" w:space="0" w:color="auto"/>
      </w:divBdr>
    </w:div>
    <w:div w:id="651759178">
      <w:bodyDiv w:val="1"/>
      <w:marLeft w:val="0"/>
      <w:marRight w:val="0"/>
      <w:marTop w:val="0"/>
      <w:marBottom w:val="0"/>
      <w:divBdr>
        <w:top w:val="none" w:sz="0" w:space="0" w:color="auto"/>
        <w:left w:val="none" w:sz="0" w:space="0" w:color="auto"/>
        <w:bottom w:val="none" w:sz="0" w:space="0" w:color="auto"/>
        <w:right w:val="none" w:sz="0" w:space="0" w:color="auto"/>
      </w:divBdr>
    </w:div>
    <w:div w:id="653264544">
      <w:bodyDiv w:val="1"/>
      <w:marLeft w:val="0"/>
      <w:marRight w:val="0"/>
      <w:marTop w:val="0"/>
      <w:marBottom w:val="0"/>
      <w:divBdr>
        <w:top w:val="none" w:sz="0" w:space="0" w:color="auto"/>
        <w:left w:val="none" w:sz="0" w:space="0" w:color="auto"/>
        <w:bottom w:val="none" w:sz="0" w:space="0" w:color="auto"/>
        <w:right w:val="none" w:sz="0" w:space="0" w:color="auto"/>
      </w:divBdr>
    </w:div>
    <w:div w:id="653414700">
      <w:bodyDiv w:val="1"/>
      <w:marLeft w:val="0"/>
      <w:marRight w:val="0"/>
      <w:marTop w:val="0"/>
      <w:marBottom w:val="0"/>
      <w:divBdr>
        <w:top w:val="none" w:sz="0" w:space="0" w:color="auto"/>
        <w:left w:val="none" w:sz="0" w:space="0" w:color="auto"/>
        <w:bottom w:val="none" w:sz="0" w:space="0" w:color="auto"/>
        <w:right w:val="none" w:sz="0" w:space="0" w:color="auto"/>
      </w:divBdr>
    </w:div>
    <w:div w:id="655231479">
      <w:bodyDiv w:val="1"/>
      <w:marLeft w:val="0"/>
      <w:marRight w:val="0"/>
      <w:marTop w:val="0"/>
      <w:marBottom w:val="0"/>
      <w:divBdr>
        <w:top w:val="none" w:sz="0" w:space="0" w:color="auto"/>
        <w:left w:val="none" w:sz="0" w:space="0" w:color="auto"/>
        <w:bottom w:val="none" w:sz="0" w:space="0" w:color="auto"/>
        <w:right w:val="none" w:sz="0" w:space="0" w:color="auto"/>
      </w:divBdr>
    </w:div>
    <w:div w:id="655957643">
      <w:bodyDiv w:val="1"/>
      <w:marLeft w:val="0"/>
      <w:marRight w:val="0"/>
      <w:marTop w:val="0"/>
      <w:marBottom w:val="0"/>
      <w:divBdr>
        <w:top w:val="none" w:sz="0" w:space="0" w:color="auto"/>
        <w:left w:val="none" w:sz="0" w:space="0" w:color="auto"/>
        <w:bottom w:val="none" w:sz="0" w:space="0" w:color="auto"/>
        <w:right w:val="none" w:sz="0" w:space="0" w:color="auto"/>
      </w:divBdr>
    </w:div>
    <w:div w:id="658190625">
      <w:bodyDiv w:val="1"/>
      <w:marLeft w:val="0"/>
      <w:marRight w:val="0"/>
      <w:marTop w:val="0"/>
      <w:marBottom w:val="0"/>
      <w:divBdr>
        <w:top w:val="none" w:sz="0" w:space="0" w:color="auto"/>
        <w:left w:val="none" w:sz="0" w:space="0" w:color="auto"/>
        <w:bottom w:val="none" w:sz="0" w:space="0" w:color="auto"/>
        <w:right w:val="none" w:sz="0" w:space="0" w:color="auto"/>
      </w:divBdr>
    </w:div>
    <w:div w:id="658927728">
      <w:bodyDiv w:val="1"/>
      <w:marLeft w:val="0"/>
      <w:marRight w:val="0"/>
      <w:marTop w:val="0"/>
      <w:marBottom w:val="0"/>
      <w:divBdr>
        <w:top w:val="none" w:sz="0" w:space="0" w:color="auto"/>
        <w:left w:val="none" w:sz="0" w:space="0" w:color="auto"/>
        <w:bottom w:val="none" w:sz="0" w:space="0" w:color="auto"/>
        <w:right w:val="none" w:sz="0" w:space="0" w:color="auto"/>
      </w:divBdr>
    </w:div>
    <w:div w:id="659308579">
      <w:bodyDiv w:val="1"/>
      <w:marLeft w:val="0"/>
      <w:marRight w:val="0"/>
      <w:marTop w:val="0"/>
      <w:marBottom w:val="0"/>
      <w:divBdr>
        <w:top w:val="none" w:sz="0" w:space="0" w:color="auto"/>
        <w:left w:val="none" w:sz="0" w:space="0" w:color="auto"/>
        <w:bottom w:val="none" w:sz="0" w:space="0" w:color="auto"/>
        <w:right w:val="none" w:sz="0" w:space="0" w:color="auto"/>
      </w:divBdr>
    </w:div>
    <w:div w:id="660893478">
      <w:bodyDiv w:val="1"/>
      <w:marLeft w:val="0"/>
      <w:marRight w:val="0"/>
      <w:marTop w:val="0"/>
      <w:marBottom w:val="0"/>
      <w:divBdr>
        <w:top w:val="none" w:sz="0" w:space="0" w:color="auto"/>
        <w:left w:val="none" w:sz="0" w:space="0" w:color="auto"/>
        <w:bottom w:val="none" w:sz="0" w:space="0" w:color="auto"/>
        <w:right w:val="none" w:sz="0" w:space="0" w:color="auto"/>
      </w:divBdr>
    </w:div>
    <w:div w:id="662707990">
      <w:bodyDiv w:val="1"/>
      <w:marLeft w:val="0"/>
      <w:marRight w:val="0"/>
      <w:marTop w:val="0"/>
      <w:marBottom w:val="0"/>
      <w:divBdr>
        <w:top w:val="none" w:sz="0" w:space="0" w:color="auto"/>
        <w:left w:val="none" w:sz="0" w:space="0" w:color="auto"/>
        <w:bottom w:val="none" w:sz="0" w:space="0" w:color="auto"/>
        <w:right w:val="none" w:sz="0" w:space="0" w:color="auto"/>
      </w:divBdr>
    </w:div>
    <w:div w:id="662898066">
      <w:bodyDiv w:val="1"/>
      <w:marLeft w:val="0"/>
      <w:marRight w:val="0"/>
      <w:marTop w:val="0"/>
      <w:marBottom w:val="0"/>
      <w:divBdr>
        <w:top w:val="none" w:sz="0" w:space="0" w:color="auto"/>
        <w:left w:val="none" w:sz="0" w:space="0" w:color="auto"/>
        <w:bottom w:val="none" w:sz="0" w:space="0" w:color="auto"/>
        <w:right w:val="none" w:sz="0" w:space="0" w:color="auto"/>
      </w:divBdr>
    </w:div>
    <w:div w:id="663315166">
      <w:bodyDiv w:val="1"/>
      <w:marLeft w:val="0"/>
      <w:marRight w:val="0"/>
      <w:marTop w:val="0"/>
      <w:marBottom w:val="0"/>
      <w:divBdr>
        <w:top w:val="none" w:sz="0" w:space="0" w:color="auto"/>
        <w:left w:val="none" w:sz="0" w:space="0" w:color="auto"/>
        <w:bottom w:val="none" w:sz="0" w:space="0" w:color="auto"/>
        <w:right w:val="none" w:sz="0" w:space="0" w:color="auto"/>
      </w:divBdr>
    </w:div>
    <w:div w:id="664865930">
      <w:bodyDiv w:val="1"/>
      <w:marLeft w:val="0"/>
      <w:marRight w:val="0"/>
      <w:marTop w:val="0"/>
      <w:marBottom w:val="0"/>
      <w:divBdr>
        <w:top w:val="none" w:sz="0" w:space="0" w:color="auto"/>
        <w:left w:val="none" w:sz="0" w:space="0" w:color="auto"/>
        <w:bottom w:val="none" w:sz="0" w:space="0" w:color="auto"/>
        <w:right w:val="none" w:sz="0" w:space="0" w:color="auto"/>
      </w:divBdr>
    </w:div>
    <w:div w:id="666132153">
      <w:bodyDiv w:val="1"/>
      <w:marLeft w:val="0"/>
      <w:marRight w:val="0"/>
      <w:marTop w:val="0"/>
      <w:marBottom w:val="0"/>
      <w:divBdr>
        <w:top w:val="none" w:sz="0" w:space="0" w:color="auto"/>
        <w:left w:val="none" w:sz="0" w:space="0" w:color="auto"/>
        <w:bottom w:val="none" w:sz="0" w:space="0" w:color="auto"/>
        <w:right w:val="none" w:sz="0" w:space="0" w:color="auto"/>
      </w:divBdr>
    </w:div>
    <w:div w:id="666640661">
      <w:bodyDiv w:val="1"/>
      <w:marLeft w:val="0"/>
      <w:marRight w:val="0"/>
      <w:marTop w:val="0"/>
      <w:marBottom w:val="0"/>
      <w:divBdr>
        <w:top w:val="none" w:sz="0" w:space="0" w:color="auto"/>
        <w:left w:val="none" w:sz="0" w:space="0" w:color="auto"/>
        <w:bottom w:val="none" w:sz="0" w:space="0" w:color="auto"/>
        <w:right w:val="none" w:sz="0" w:space="0" w:color="auto"/>
      </w:divBdr>
    </w:div>
    <w:div w:id="668563021">
      <w:bodyDiv w:val="1"/>
      <w:marLeft w:val="0"/>
      <w:marRight w:val="0"/>
      <w:marTop w:val="0"/>
      <w:marBottom w:val="0"/>
      <w:divBdr>
        <w:top w:val="none" w:sz="0" w:space="0" w:color="auto"/>
        <w:left w:val="none" w:sz="0" w:space="0" w:color="auto"/>
        <w:bottom w:val="none" w:sz="0" w:space="0" w:color="auto"/>
        <w:right w:val="none" w:sz="0" w:space="0" w:color="auto"/>
      </w:divBdr>
    </w:div>
    <w:div w:id="670521766">
      <w:bodyDiv w:val="1"/>
      <w:marLeft w:val="0"/>
      <w:marRight w:val="0"/>
      <w:marTop w:val="0"/>
      <w:marBottom w:val="0"/>
      <w:divBdr>
        <w:top w:val="none" w:sz="0" w:space="0" w:color="auto"/>
        <w:left w:val="none" w:sz="0" w:space="0" w:color="auto"/>
        <w:bottom w:val="none" w:sz="0" w:space="0" w:color="auto"/>
        <w:right w:val="none" w:sz="0" w:space="0" w:color="auto"/>
      </w:divBdr>
    </w:div>
    <w:div w:id="670832670">
      <w:bodyDiv w:val="1"/>
      <w:marLeft w:val="0"/>
      <w:marRight w:val="0"/>
      <w:marTop w:val="0"/>
      <w:marBottom w:val="0"/>
      <w:divBdr>
        <w:top w:val="none" w:sz="0" w:space="0" w:color="auto"/>
        <w:left w:val="none" w:sz="0" w:space="0" w:color="auto"/>
        <w:bottom w:val="none" w:sz="0" w:space="0" w:color="auto"/>
        <w:right w:val="none" w:sz="0" w:space="0" w:color="auto"/>
      </w:divBdr>
    </w:div>
    <w:div w:id="672882976">
      <w:bodyDiv w:val="1"/>
      <w:marLeft w:val="0"/>
      <w:marRight w:val="0"/>
      <w:marTop w:val="0"/>
      <w:marBottom w:val="0"/>
      <w:divBdr>
        <w:top w:val="none" w:sz="0" w:space="0" w:color="auto"/>
        <w:left w:val="none" w:sz="0" w:space="0" w:color="auto"/>
        <w:bottom w:val="none" w:sz="0" w:space="0" w:color="auto"/>
        <w:right w:val="none" w:sz="0" w:space="0" w:color="auto"/>
      </w:divBdr>
    </w:div>
    <w:div w:id="673537171">
      <w:bodyDiv w:val="1"/>
      <w:marLeft w:val="0"/>
      <w:marRight w:val="0"/>
      <w:marTop w:val="0"/>
      <w:marBottom w:val="0"/>
      <w:divBdr>
        <w:top w:val="none" w:sz="0" w:space="0" w:color="auto"/>
        <w:left w:val="none" w:sz="0" w:space="0" w:color="auto"/>
        <w:bottom w:val="none" w:sz="0" w:space="0" w:color="auto"/>
        <w:right w:val="none" w:sz="0" w:space="0" w:color="auto"/>
      </w:divBdr>
    </w:div>
    <w:div w:id="674108439">
      <w:bodyDiv w:val="1"/>
      <w:marLeft w:val="0"/>
      <w:marRight w:val="0"/>
      <w:marTop w:val="0"/>
      <w:marBottom w:val="0"/>
      <w:divBdr>
        <w:top w:val="none" w:sz="0" w:space="0" w:color="auto"/>
        <w:left w:val="none" w:sz="0" w:space="0" w:color="auto"/>
        <w:bottom w:val="none" w:sz="0" w:space="0" w:color="auto"/>
        <w:right w:val="none" w:sz="0" w:space="0" w:color="auto"/>
      </w:divBdr>
    </w:div>
    <w:div w:id="674766229">
      <w:bodyDiv w:val="1"/>
      <w:marLeft w:val="0"/>
      <w:marRight w:val="0"/>
      <w:marTop w:val="0"/>
      <w:marBottom w:val="0"/>
      <w:divBdr>
        <w:top w:val="none" w:sz="0" w:space="0" w:color="auto"/>
        <w:left w:val="none" w:sz="0" w:space="0" w:color="auto"/>
        <w:bottom w:val="none" w:sz="0" w:space="0" w:color="auto"/>
        <w:right w:val="none" w:sz="0" w:space="0" w:color="auto"/>
      </w:divBdr>
    </w:div>
    <w:div w:id="674916337">
      <w:bodyDiv w:val="1"/>
      <w:marLeft w:val="0"/>
      <w:marRight w:val="0"/>
      <w:marTop w:val="0"/>
      <w:marBottom w:val="0"/>
      <w:divBdr>
        <w:top w:val="none" w:sz="0" w:space="0" w:color="auto"/>
        <w:left w:val="none" w:sz="0" w:space="0" w:color="auto"/>
        <w:bottom w:val="none" w:sz="0" w:space="0" w:color="auto"/>
        <w:right w:val="none" w:sz="0" w:space="0" w:color="auto"/>
      </w:divBdr>
    </w:div>
    <w:div w:id="678384846">
      <w:bodyDiv w:val="1"/>
      <w:marLeft w:val="0"/>
      <w:marRight w:val="0"/>
      <w:marTop w:val="0"/>
      <w:marBottom w:val="0"/>
      <w:divBdr>
        <w:top w:val="none" w:sz="0" w:space="0" w:color="auto"/>
        <w:left w:val="none" w:sz="0" w:space="0" w:color="auto"/>
        <w:bottom w:val="none" w:sz="0" w:space="0" w:color="auto"/>
        <w:right w:val="none" w:sz="0" w:space="0" w:color="auto"/>
      </w:divBdr>
    </w:div>
    <w:div w:id="680357380">
      <w:bodyDiv w:val="1"/>
      <w:marLeft w:val="0"/>
      <w:marRight w:val="0"/>
      <w:marTop w:val="0"/>
      <w:marBottom w:val="0"/>
      <w:divBdr>
        <w:top w:val="none" w:sz="0" w:space="0" w:color="auto"/>
        <w:left w:val="none" w:sz="0" w:space="0" w:color="auto"/>
        <w:bottom w:val="none" w:sz="0" w:space="0" w:color="auto"/>
        <w:right w:val="none" w:sz="0" w:space="0" w:color="auto"/>
      </w:divBdr>
    </w:div>
    <w:div w:id="681709914">
      <w:bodyDiv w:val="1"/>
      <w:marLeft w:val="0"/>
      <w:marRight w:val="0"/>
      <w:marTop w:val="0"/>
      <w:marBottom w:val="0"/>
      <w:divBdr>
        <w:top w:val="none" w:sz="0" w:space="0" w:color="auto"/>
        <w:left w:val="none" w:sz="0" w:space="0" w:color="auto"/>
        <w:bottom w:val="none" w:sz="0" w:space="0" w:color="auto"/>
        <w:right w:val="none" w:sz="0" w:space="0" w:color="auto"/>
      </w:divBdr>
    </w:div>
    <w:div w:id="681783904">
      <w:bodyDiv w:val="1"/>
      <w:marLeft w:val="0"/>
      <w:marRight w:val="0"/>
      <w:marTop w:val="0"/>
      <w:marBottom w:val="0"/>
      <w:divBdr>
        <w:top w:val="none" w:sz="0" w:space="0" w:color="auto"/>
        <w:left w:val="none" w:sz="0" w:space="0" w:color="auto"/>
        <w:bottom w:val="none" w:sz="0" w:space="0" w:color="auto"/>
        <w:right w:val="none" w:sz="0" w:space="0" w:color="auto"/>
      </w:divBdr>
    </w:div>
    <w:div w:id="683433529">
      <w:bodyDiv w:val="1"/>
      <w:marLeft w:val="0"/>
      <w:marRight w:val="0"/>
      <w:marTop w:val="0"/>
      <w:marBottom w:val="0"/>
      <w:divBdr>
        <w:top w:val="none" w:sz="0" w:space="0" w:color="auto"/>
        <w:left w:val="none" w:sz="0" w:space="0" w:color="auto"/>
        <w:bottom w:val="none" w:sz="0" w:space="0" w:color="auto"/>
        <w:right w:val="none" w:sz="0" w:space="0" w:color="auto"/>
      </w:divBdr>
    </w:div>
    <w:div w:id="684788373">
      <w:bodyDiv w:val="1"/>
      <w:marLeft w:val="0"/>
      <w:marRight w:val="0"/>
      <w:marTop w:val="0"/>
      <w:marBottom w:val="0"/>
      <w:divBdr>
        <w:top w:val="none" w:sz="0" w:space="0" w:color="auto"/>
        <w:left w:val="none" w:sz="0" w:space="0" w:color="auto"/>
        <w:bottom w:val="none" w:sz="0" w:space="0" w:color="auto"/>
        <w:right w:val="none" w:sz="0" w:space="0" w:color="auto"/>
      </w:divBdr>
    </w:div>
    <w:div w:id="686298702">
      <w:bodyDiv w:val="1"/>
      <w:marLeft w:val="0"/>
      <w:marRight w:val="0"/>
      <w:marTop w:val="0"/>
      <w:marBottom w:val="0"/>
      <w:divBdr>
        <w:top w:val="none" w:sz="0" w:space="0" w:color="auto"/>
        <w:left w:val="none" w:sz="0" w:space="0" w:color="auto"/>
        <w:bottom w:val="none" w:sz="0" w:space="0" w:color="auto"/>
        <w:right w:val="none" w:sz="0" w:space="0" w:color="auto"/>
      </w:divBdr>
    </w:div>
    <w:div w:id="686365969">
      <w:bodyDiv w:val="1"/>
      <w:marLeft w:val="0"/>
      <w:marRight w:val="0"/>
      <w:marTop w:val="0"/>
      <w:marBottom w:val="0"/>
      <w:divBdr>
        <w:top w:val="none" w:sz="0" w:space="0" w:color="auto"/>
        <w:left w:val="none" w:sz="0" w:space="0" w:color="auto"/>
        <w:bottom w:val="none" w:sz="0" w:space="0" w:color="auto"/>
        <w:right w:val="none" w:sz="0" w:space="0" w:color="auto"/>
      </w:divBdr>
    </w:div>
    <w:div w:id="689179940">
      <w:bodyDiv w:val="1"/>
      <w:marLeft w:val="0"/>
      <w:marRight w:val="0"/>
      <w:marTop w:val="0"/>
      <w:marBottom w:val="0"/>
      <w:divBdr>
        <w:top w:val="none" w:sz="0" w:space="0" w:color="auto"/>
        <w:left w:val="none" w:sz="0" w:space="0" w:color="auto"/>
        <w:bottom w:val="none" w:sz="0" w:space="0" w:color="auto"/>
        <w:right w:val="none" w:sz="0" w:space="0" w:color="auto"/>
      </w:divBdr>
    </w:div>
    <w:div w:id="689719245">
      <w:bodyDiv w:val="1"/>
      <w:marLeft w:val="0"/>
      <w:marRight w:val="0"/>
      <w:marTop w:val="0"/>
      <w:marBottom w:val="0"/>
      <w:divBdr>
        <w:top w:val="none" w:sz="0" w:space="0" w:color="auto"/>
        <w:left w:val="none" w:sz="0" w:space="0" w:color="auto"/>
        <w:bottom w:val="none" w:sz="0" w:space="0" w:color="auto"/>
        <w:right w:val="none" w:sz="0" w:space="0" w:color="auto"/>
      </w:divBdr>
    </w:div>
    <w:div w:id="690109529">
      <w:bodyDiv w:val="1"/>
      <w:marLeft w:val="0"/>
      <w:marRight w:val="0"/>
      <w:marTop w:val="0"/>
      <w:marBottom w:val="0"/>
      <w:divBdr>
        <w:top w:val="none" w:sz="0" w:space="0" w:color="auto"/>
        <w:left w:val="none" w:sz="0" w:space="0" w:color="auto"/>
        <w:bottom w:val="none" w:sz="0" w:space="0" w:color="auto"/>
        <w:right w:val="none" w:sz="0" w:space="0" w:color="auto"/>
      </w:divBdr>
    </w:div>
    <w:div w:id="692926339">
      <w:bodyDiv w:val="1"/>
      <w:marLeft w:val="0"/>
      <w:marRight w:val="0"/>
      <w:marTop w:val="0"/>
      <w:marBottom w:val="0"/>
      <w:divBdr>
        <w:top w:val="none" w:sz="0" w:space="0" w:color="auto"/>
        <w:left w:val="none" w:sz="0" w:space="0" w:color="auto"/>
        <w:bottom w:val="none" w:sz="0" w:space="0" w:color="auto"/>
        <w:right w:val="none" w:sz="0" w:space="0" w:color="auto"/>
      </w:divBdr>
    </w:div>
    <w:div w:id="694429206">
      <w:bodyDiv w:val="1"/>
      <w:marLeft w:val="0"/>
      <w:marRight w:val="0"/>
      <w:marTop w:val="0"/>
      <w:marBottom w:val="0"/>
      <w:divBdr>
        <w:top w:val="none" w:sz="0" w:space="0" w:color="auto"/>
        <w:left w:val="none" w:sz="0" w:space="0" w:color="auto"/>
        <w:bottom w:val="none" w:sz="0" w:space="0" w:color="auto"/>
        <w:right w:val="none" w:sz="0" w:space="0" w:color="auto"/>
      </w:divBdr>
    </w:div>
    <w:div w:id="694772903">
      <w:bodyDiv w:val="1"/>
      <w:marLeft w:val="0"/>
      <w:marRight w:val="0"/>
      <w:marTop w:val="0"/>
      <w:marBottom w:val="0"/>
      <w:divBdr>
        <w:top w:val="none" w:sz="0" w:space="0" w:color="auto"/>
        <w:left w:val="none" w:sz="0" w:space="0" w:color="auto"/>
        <w:bottom w:val="none" w:sz="0" w:space="0" w:color="auto"/>
        <w:right w:val="none" w:sz="0" w:space="0" w:color="auto"/>
      </w:divBdr>
    </w:div>
    <w:div w:id="695355223">
      <w:bodyDiv w:val="1"/>
      <w:marLeft w:val="0"/>
      <w:marRight w:val="0"/>
      <w:marTop w:val="0"/>
      <w:marBottom w:val="0"/>
      <w:divBdr>
        <w:top w:val="none" w:sz="0" w:space="0" w:color="auto"/>
        <w:left w:val="none" w:sz="0" w:space="0" w:color="auto"/>
        <w:bottom w:val="none" w:sz="0" w:space="0" w:color="auto"/>
        <w:right w:val="none" w:sz="0" w:space="0" w:color="auto"/>
      </w:divBdr>
    </w:div>
    <w:div w:id="695693892">
      <w:bodyDiv w:val="1"/>
      <w:marLeft w:val="0"/>
      <w:marRight w:val="0"/>
      <w:marTop w:val="0"/>
      <w:marBottom w:val="0"/>
      <w:divBdr>
        <w:top w:val="none" w:sz="0" w:space="0" w:color="auto"/>
        <w:left w:val="none" w:sz="0" w:space="0" w:color="auto"/>
        <w:bottom w:val="none" w:sz="0" w:space="0" w:color="auto"/>
        <w:right w:val="none" w:sz="0" w:space="0" w:color="auto"/>
      </w:divBdr>
    </w:div>
    <w:div w:id="696925011">
      <w:bodyDiv w:val="1"/>
      <w:marLeft w:val="0"/>
      <w:marRight w:val="0"/>
      <w:marTop w:val="0"/>
      <w:marBottom w:val="0"/>
      <w:divBdr>
        <w:top w:val="none" w:sz="0" w:space="0" w:color="auto"/>
        <w:left w:val="none" w:sz="0" w:space="0" w:color="auto"/>
        <w:bottom w:val="none" w:sz="0" w:space="0" w:color="auto"/>
        <w:right w:val="none" w:sz="0" w:space="0" w:color="auto"/>
      </w:divBdr>
    </w:div>
    <w:div w:id="696926072">
      <w:bodyDiv w:val="1"/>
      <w:marLeft w:val="0"/>
      <w:marRight w:val="0"/>
      <w:marTop w:val="0"/>
      <w:marBottom w:val="0"/>
      <w:divBdr>
        <w:top w:val="none" w:sz="0" w:space="0" w:color="auto"/>
        <w:left w:val="none" w:sz="0" w:space="0" w:color="auto"/>
        <w:bottom w:val="none" w:sz="0" w:space="0" w:color="auto"/>
        <w:right w:val="none" w:sz="0" w:space="0" w:color="auto"/>
      </w:divBdr>
    </w:div>
    <w:div w:id="697849658">
      <w:bodyDiv w:val="1"/>
      <w:marLeft w:val="0"/>
      <w:marRight w:val="0"/>
      <w:marTop w:val="0"/>
      <w:marBottom w:val="0"/>
      <w:divBdr>
        <w:top w:val="none" w:sz="0" w:space="0" w:color="auto"/>
        <w:left w:val="none" w:sz="0" w:space="0" w:color="auto"/>
        <w:bottom w:val="none" w:sz="0" w:space="0" w:color="auto"/>
        <w:right w:val="none" w:sz="0" w:space="0" w:color="auto"/>
      </w:divBdr>
    </w:div>
    <w:div w:id="700009510">
      <w:bodyDiv w:val="1"/>
      <w:marLeft w:val="0"/>
      <w:marRight w:val="0"/>
      <w:marTop w:val="0"/>
      <w:marBottom w:val="0"/>
      <w:divBdr>
        <w:top w:val="none" w:sz="0" w:space="0" w:color="auto"/>
        <w:left w:val="none" w:sz="0" w:space="0" w:color="auto"/>
        <w:bottom w:val="none" w:sz="0" w:space="0" w:color="auto"/>
        <w:right w:val="none" w:sz="0" w:space="0" w:color="auto"/>
      </w:divBdr>
    </w:div>
    <w:div w:id="700982379">
      <w:bodyDiv w:val="1"/>
      <w:marLeft w:val="0"/>
      <w:marRight w:val="0"/>
      <w:marTop w:val="0"/>
      <w:marBottom w:val="0"/>
      <w:divBdr>
        <w:top w:val="none" w:sz="0" w:space="0" w:color="auto"/>
        <w:left w:val="none" w:sz="0" w:space="0" w:color="auto"/>
        <w:bottom w:val="none" w:sz="0" w:space="0" w:color="auto"/>
        <w:right w:val="none" w:sz="0" w:space="0" w:color="auto"/>
      </w:divBdr>
    </w:div>
    <w:div w:id="701247311">
      <w:bodyDiv w:val="1"/>
      <w:marLeft w:val="0"/>
      <w:marRight w:val="0"/>
      <w:marTop w:val="0"/>
      <w:marBottom w:val="0"/>
      <w:divBdr>
        <w:top w:val="none" w:sz="0" w:space="0" w:color="auto"/>
        <w:left w:val="none" w:sz="0" w:space="0" w:color="auto"/>
        <w:bottom w:val="none" w:sz="0" w:space="0" w:color="auto"/>
        <w:right w:val="none" w:sz="0" w:space="0" w:color="auto"/>
      </w:divBdr>
    </w:div>
    <w:div w:id="702167901">
      <w:bodyDiv w:val="1"/>
      <w:marLeft w:val="0"/>
      <w:marRight w:val="0"/>
      <w:marTop w:val="0"/>
      <w:marBottom w:val="0"/>
      <w:divBdr>
        <w:top w:val="none" w:sz="0" w:space="0" w:color="auto"/>
        <w:left w:val="none" w:sz="0" w:space="0" w:color="auto"/>
        <w:bottom w:val="none" w:sz="0" w:space="0" w:color="auto"/>
        <w:right w:val="none" w:sz="0" w:space="0" w:color="auto"/>
      </w:divBdr>
    </w:div>
    <w:div w:id="703753513">
      <w:bodyDiv w:val="1"/>
      <w:marLeft w:val="0"/>
      <w:marRight w:val="0"/>
      <w:marTop w:val="0"/>
      <w:marBottom w:val="0"/>
      <w:divBdr>
        <w:top w:val="none" w:sz="0" w:space="0" w:color="auto"/>
        <w:left w:val="none" w:sz="0" w:space="0" w:color="auto"/>
        <w:bottom w:val="none" w:sz="0" w:space="0" w:color="auto"/>
        <w:right w:val="none" w:sz="0" w:space="0" w:color="auto"/>
      </w:divBdr>
    </w:div>
    <w:div w:id="704402958">
      <w:bodyDiv w:val="1"/>
      <w:marLeft w:val="0"/>
      <w:marRight w:val="0"/>
      <w:marTop w:val="0"/>
      <w:marBottom w:val="0"/>
      <w:divBdr>
        <w:top w:val="none" w:sz="0" w:space="0" w:color="auto"/>
        <w:left w:val="none" w:sz="0" w:space="0" w:color="auto"/>
        <w:bottom w:val="none" w:sz="0" w:space="0" w:color="auto"/>
        <w:right w:val="none" w:sz="0" w:space="0" w:color="auto"/>
      </w:divBdr>
    </w:div>
    <w:div w:id="706105183">
      <w:bodyDiv w:val="1"/>
      <w:marLeft w:val="0"/>
      <w:marRight w:val="0"/>
      <w:marTop w:val="0"/>
      <w:marBottom w:val="0"/>
      <w:divBdr>
        <w:top w:val="none" w:sz="0" w:space="0" w:color="auto"/>
        <w:left w:val="none" w:sz="0" w:space="0" w:color="auto"/>
        <w:bottom w:val="none" w:sz="0" w:space="0" w:color="auto"/>
        <w:right w:val="none" w:sz="0" w:space="0" w:color="auto"/>
      </w:divBdr>
    </w:div>
    <w:div w:id="707409470">
      <w:bodyDiv w:val="1"/>
      <w:marLeft w:val="0"/>
      <w:marRight w:val="0"/>
      <w:marTop w:val="0"/>
      <w:marBottom w:val="0"/>
      <w:divBdr>
        <w:top w:val="none" w:sz="0" w:space="0" w:color="auto"/>
        <w:left w:val="none" w:sz="0" w:space="0" w:color="auto"/>
        <w:bottom w:val="none" w:sz="0" w:space="0" w:color="auto"/>
        <w:right w:val="none" w:sz="0" w:space="0" w:color="auto"/>
      </w:divBdr>
    </w:div>
    <w:div w:id="707800102">
      <w:bodyDiv w:val="1"/>
      <w:marLeft w:val="0"/>
      <w:marRight w:val="0"/>
      <w:marTop w:val="0"/>
      <w:marBottom w:val="0"/>
      <w:divBdr>
        <w:top w:val="none" w:sz="0" w:space="0" w:color="auto"/>
        <w:left w:val="none" w:sz="0" w:space="0" w:color="auto"/>
        <w:bottom w:val="none" w:sz="0" w:space="0" w:color="auto"/>
        <w:right w:val="none" w:sz="0" w:space="0" w:color="auto"/>
      </w:divBdr>
    </w:div>
    <w:div w:id="707952195">
      <w:bodyDiv w:val="1"/>
      <w:marLeft w:val="0"/>
      <w:marRight w:val="0"/>
      <w:marTop w:val="0"/>
      <w:marBottom w:val="0"/>
      <w:divBdr>
        <w:top w:val="none" w:sz="0" w:space="0" w:color="auto"/>
        <w:left w:val="none" w:sz="0" w:space="0" w:color="auto"/>
        <w:bottom w:val="none" w:sz="0" w:space="0" w:color="auto"/>
        <w:right w:val="none" w:sz="0" w:space="0" w:color="auto"/>
      </w:divBdr>
    </w:div>
    <w:div w:id="707991023">
      <w:bodyDiv w:val="1"/>
      <w:marLeft w:val="0"/>
      <w:marRight w:val="0"/>
      <w:marTop w:val="0"/>
      <w:marBottom w:val="0"/>
      <w:divBdr>
        <w:top w:val="none" w:sz="0" w:space="0" w:color="auto"/>
        <w:left w:val="none" w:sz="0" w:space="0" w:color="auto"/>
        <w:bottom w:val="none" w:sz="0" w:space="0" w:color="auto"/>
        <w:right w:val="none" w:sz="0" w:space="0" w:color="auto"/>
      </w:divBdr>
    </w:div>
    <w:div w:id="708535460">
      <w:bodyDiv w:val="1"/>
      <w:marLeft w:val="0"/>
      <w:marRight w:val="0"/>
      <w:marTop w:val="0"/>
      <w:marBottom w:val="0"/>
      <w:divBdr>
        <w:top w:val="none" w:sz="0" w:space="0" w:color="auto"/>
        <w:left w:val="none" w:sz="0" w:space="0" w:color="auto"/>
        <w:bottom w:val="none" w:sz="0" w:space="0" w:color="auto"/>
        <w:right w:val="none" w:sz="0" w:space="0" w:color="auto"/>
      </w:divBdr>
    </w:div>
    <w:div w:id="708915061">
      <w:bodyDiv w:val="1"/>
      <w:marLeft w:val="0"/>
      <w:marRight w:val="0"/>
      <w:marTop w:val="0"/>
      <w:marBottom w:val="0"/>
      <w:divBdr>
        <w:top w:val="none" w:sz="0" w:space="0" w:color="auto"/>
        <w:left w:val="none" w:sz="0" w:space="0" w:color="auto"/>
        <w:bottom w:val="none" w:sz="0" w:space="0" w:color="auto"/>
        <w:right w:val="none" w:sz="0" w:space="0" w:color="auto"/>
      </w:divBdr>
    </w:div>
    <w:div w:id="709381624">
      <w:bodyDiv w:val="1"/>
      <w:marLeft w:val="0"/>
      <w:marRight w:val="0"/>
      <w:marTop w:val="0"/>
      <w:marBottom w:val="0"/>
      <w:divBdr>
        <w:top w:val="none" w:sz="0" w:space="0" w:color="auto"/>
        <w:left w:val="none" w:sz="0" w:space="0" w:color="auto"/>
        <w:bottom w:val="none" w:sz="0" w:space="0" w:color="auto"/>
        <w:right w:val="none" w:sz="0" w:space="0" w:color="auto"/>
      </w:divBdr>
    </w:div>
    <w:div w:id="709499263">
      <w:bodyDiv w:val="1"/>
      <w:marLeft w:val="0"/>
      <w:marRight w:val="0"/>
      <w:marTop w:val="0"/>
      <w:marBottom w:val="0"/>
      <w:divBdr>
        <w:top w:val="none" w:sz="0" w:space="0" w:color="auto"/>
        <w:left w:val="none" w:sz="0" w:space="0" w:color="auto"/>
        <w:bottom w:val="none" w:sz="0" w:space="0" w:color="auto"/>
        <w:right w:val="none" w:sz="0" w:space="0" w:color="auto"/>
      </w:divBdr>
    </w:div>
    <w:div w:id="714892962">
      <w:bodyDiv w:val="1"/>
      <w:marLeft w:val="0"/>
      <w:marRight w:val="0"/>
      <w:marTop w:val="0"/>
      <w:marBottom w:val="0"/>
      <w:divBdr>
        <w:top w:val="none" w:sz="0" w:space="0" w:color="auto"/>
        <w:left w:val="none" w:sz="0" w:space="0" w:color="auto"/>
        <w:bottom w:val="none" w:sz="0" w:space="0" w:color="auto"/>
        <w:right w:val="none" w:sz="0" w:space="0" w:color="auto"/>
      </w:divBdr>
    </w:div>
    <w:div w:id="715161189">
      <w:bodyDiv w:val="1"/>
      <w:marLeft w:val="0"/>
      <w:marRight w:val="0"/>
      <w:marTop w:val="0"/>
      <w:marBottom w:val="0"/>
      <w:divBdr>
        <w:top w:val="none" w:sz="0" w:space="0" w:color="auto"/>
        <w:left w:val="none" w:sz="0" w:space="0" w:color="auto"/>
        <w:bottom w:val="none" w:sz="0" w:space="0" w:color="auto"/>
        <w:right w:val="none" w:sz="0" w:space="0" w:color="auto"/>
      </w:divBdr>
    </w:div>
    <w:div w:id="716784939">
      <w:bodyDiv w:val="1"/>
      <w:marLeft w:val="0"/>
      <w:marRight w:val="0"/>
      <w:marTop w:val="0"/>
      <w:marBottom w:val="0"/>
      <w:divBdr>
        <w:top w:val="none" w:sz="0" w:space="0" w:color="auto"/>
        <w:left w:val="none" w:sz="0" w:space="0" w:color="auto"/>
        <w:bottom w:val="none" w:sz="0" w:space="0" w:color="auto"/>
        <w:right w:val="none" w:sz="0" w:space="0" w:color="auto"/>
      </w:divBdr>
    </w:div>
    <w:div w:id="717783005">
      <w:bodyDiv w:val="1"/>
      <w:marLeft w:val="0"/>
      <w:marRight w:val="0"/>
      <w:marTop w:val="0"/>
      <w:marBottom w:val="0"/>
      <w:divBdr>
        <w:top w:val="none" w:sz="0" w:space="0" w:color="auto"/>
        <w:left w:val="none" w:sz="0" w:space="0" w:color="auto"/>
        <w:bottom w:val="none" w:sz="0" w:space="0" w:color="auto"/>
        <w:right w:val="none" w:sz="0" w:space="0" w:color="auto"/>
      </w:divBdr>
    </w:div>
    <w:div w:id="717901853">
      <w:bodyDiv w:val="1"/>
      <w:marLeft w:val="0"/>
      <w:marRight w:val="0"/>
      <w:marTop w:val="0"/>
      <w:marBottom w:val="0"/>
      <w:divBdr>
        <w:top w:val="none" w:sz="0" w:space="0" w:color="auto"/>
        <w:left w:val="none" w:sz="0" w:space="0" w:color="auto"/>
        <w:bottom w:val="none" w:sz="0" w:space="0" w:color="auto"/>
        <w:right w:val="none" w:sz="0" w:space="0" w:color="auto"/>
      </w:divBdr>
    </w:div>
    <w:div w:id="719279666">
      <w:bodyDiv w:val="1"/>
      <w:marLeft w:val="0"/>
      <w:marRight w:val="0"/>
      <w:marTop w:val="0"/>
      <w:marBottom w:val="0"/>
      <w:divBdr>
        <w:top w:val="none" w:sz="0" w:space="0" w:color="auto"/>
        <w:left w:val="none" w:sz="0" w:space="0" w:color="auto"/>
        <w:bottom w:val="none" w:sz="0" w:space="0" w:color="auto"/>
        <w:right w:val="none" w:sz="0" w:space="0" w:color="auto"/>
      </w:divBdr>
    </w:div>
    <w:div w:id="719282191">
      <w:bodyDiv w:val="1"/>
      <w:marLeft w:val="0"/>
      <w:marRight w:val="0"/>
      <w:marTop w:val="0"/>
      <w:marBottom w:val="0"/>
      <w:divBdr>
        <w:top w:val="none" w:sz="0" w:space="0" w:color="auto"/>
        <w:left w:val="none" w:sz="0" w:space="0" w:color="auto"/>
        <w:bottom w:val="none" w:sz="0" w:space="0" w:color="auto"/>
        <w:right w:val="none" w:sz="0" w:space="0" w:color="auto"/>
      </w:divBdr>
    </w:div>
    <w:div w:id="720325103">
      <w:bodyDiv w:val="1"/>
      <w:marLeft w:val="0"/>
      <w:marRight w:val="0"/>
      <w:marTop w:val="0"/>
      <w:marBottom w:val="0"/>
      <w:divBdr>
        <w:top w:val="none" w:sz="0" w:space="0" w:color="auto"/>
        <w:left w:val="none" w:sz="0" w:space="0" w:color="auto"/>
        <w:bottom w:val="none" w:sz="0" w:space="0" w:color="auto"/>
        <w:right w:val="none" w:sz="0" w:space="0" w:color="auto"/>
      </w:divBdr>
    </w:div>
    <w:div w:id="720447545">
      <w:bodyDiv w:val="1"/>
      <w:marLeft w:val="0"/>
      <w:marRight w:val="0"/>
      <w:marTop w:val="0"/>
      <w:marBottom w:val="0"/>
      <w:divBdr>
        <w:top w:val="none" w:sz="0" w:space="0" w:color="auto"/>
        <w:left w:val="none" w:sz="0" w:space="0" w:color="auto"/>
        <w:bottom w:val="none" w:sz="0" w:space="0" w:color="auto"/>
        <w:right w:val="none" w:sz="0" w:space="0" w:color="auto"/>
      </w:divBdr>
    </w:div>
    <w:div w:id="722295634">
      <w:bodyDiv w:val="1"/>
      <w:marLeft w:val="0"/>
      <w:marRight w:val="0"/>
      <w:marTop w:val="0"/>
      <w:marBottom w:val="0"/>
      <w:divBdr>
        <w:top w:val="none" w:sz="0" w:space="0" w:color="auto"/>
        <w:left w:val="none" w:sz="0" w:space="0" w:color="auto"/>
        <w:bottom w:val="none" w:sz="0" w:space="0" w:color="auto"/>
        <w:right w:val="none" w:sz="0" w:space="0" w:color="auto"/>
      </w:divBdr>
    </w:div>
    <w:div w:id="722367750">
      <w:bodyDiv w:val="1"/>
      <w:marLeft w:val="0"/>
      <w:marRight w:val="0"/>
      <w:marTop w:val="0"/>
      <w:marBottom w:val="0"/>
      <w:divBdr>
        <w:top w:val="none" w:sz="0" w:space="0" w:color="auto"/>
        <w:left w:val="none" w:sz="0" w:space="0" w:color="auto"/>
        <w:bottom w:val="none" w:sz="0" w:space="0" w:color="auto"/>
        <w:right w:val="none" w:sz="0" w:space="0" w:color="auto"/>
      </w:divBdr>
    </w:div>
    <w:div w:id="722557730">
      <w:bodyDiv w:val="1"/>
      <w:marLeft w:val="0"/>
      <w:marRight w:val="0"/>
      <w:marTop w:val="0"/>
      <w:marBottom w:val="0"/>
      <w:divBdr>
        <w:top w:val="none" w:sz="0" w:space="0" w:color="auto"/>
        <w:left w:val="none" w:sz="0" w:space="0" w:color="auto"/>
        <w:bottom w:val="none" w:sz="0" w:space="0" w:color="auto"/>
        <w:right w:val="none" w:sz="0" w:space="0" w:color="auto"/>
      </w:divBdr>
    </w:div>
    <w:div w:id="724570269">
      <w:bodyDiv w:val="1"/>
      <w:marLeft w:val="0"/>
      <w:marRight w:val="0"/>
      <w:marTop w:val="0"/>
      <w:marBottom w:val="0"/>
      <w:divBdr>
        <w:top w:val="none" w:sz="0" w:space="0" w:color="auto"/>
        <w:left w:val="none" w:sz="0" w:space="0" w:color="auto"/>
        <w:bottom w:val="none" w:sz="0" w:space="0" w:color="auto"/>
        <w:right w:val="none" w:sz="0" w:space="0" w:color="auto"/>
      </w:divBdr>
    </w:div>
    <w:div w:id="724987469">
      <w:bodyDiv w:val="1"/>
      <w:marLeft w:val="0"/>
      <w:marRight w:val="0"/>
      <w:marTop w:val="0"/>
      <w:marBottom w:val="0"/>
      <w:divBdr>
        <w:top w:val="none" w:sz="0" w:space="0" w:color="auto"/>
        <w:left w:val="none" w:sz="0" w:space="0" w:color="auto"/>
        <w:bottom w:val="none" w:sz="0" w:space="0" w:color="auto"/>
        <w:right w:val="none" w:sz="0" w:space="0" w:color="auto"/>
      </w:divBdr>
    </w:div>
    <w:div w:id="725026595">
      <w:bodyDiv w:val="1"/>
      <w:marLeft w:val="0"/>
      <w:marRight w:val="0"/>
      <w:marTop w:val="0"/>
      <w:marBottom w:val="0"/>
      <w:divBdr>
        <w:top w:val="none" w:sz="0" w:space="0" w:color="auto"/>
        <w:left w:val="none" w:sz="0" w:space="0" w:color="auto"/>
        <w:bottom w:val="none" w:sz="0" w:space="0" w:color="auto"/>
        <w:right w:val="none" w:sz="0" w:space="0" w:color="auto"/>
      </w:divBdr>
    </w:div>
    <w:div w:id="725186155">
      <w:bodyDiv w:val="1"/>
      <w:marLeft w:val="0"/>
      <w:marRight w:val="0"/>
      <w:marTop w:val="0"/>
      <w:marBottom w:val="0"/>
      <w:divBdr>
        <w:top w:val="none" w:sz="0" w:space="0" w:color="auto"/>
        <w:left w:val="none" w:sz="0" w:space="0" w:color="auto"/>
        <w:bottom w:val="none" w:sz="0" w:space="0" w:color="auto"/>
        <w:right w:val="none" w:sz="0" w:space="0" w:color="auto"/>
      </w:divBdr>
    </w:div>
    <w:div w:id="725883843">
      <w:bodyDiv w:val="1"/>
      <w:marLeft w:val="0"/>
      <w:marRight w:val="0"/>
      <w:marTop w:val="0"/>
      <w:marBottom w:val="0"/>
      <w:divBdr>
        <w:top w:val="none" w:sz="0" w:space="0" w:color="auto"/>
        <w:left w:val="none" w:sz="0" w:space="0" w:color="auto"/>
        <w:bottom w:val="none" w:sz="0" w:space="0" w:color="auto"/>
        <w:right w:val="none" w:sz="0" w:space="0" w:color="auto"/>
      </w:divBdr>
    </w:div>
    <w:div w:id="726148048">
      <w:bodyDiv w:val="1"/>
      <w:marLeft w:val="0"/>
      <w:marRight w:val="0"/>
      <w:marTop w:val="0"/>
      <w:marBottom w:val="0"/>
      <w:divBdr>
        <w:top w:val="none" w:sz="0" w:space="0" w:color="auto"/>
        <w:left w:val="none" w:sz="0" w:space="0" w:color="auto"/>
        <w:bottom w:val="none" w:sz="0" w:space="0" w:color="auto"/>
        <w:right w:val="none" w:sz="0" w:space="0" w:color="auto"/>
      </w:divBdr>
    </w:div>
    <w:div w:id="728070452">
      <w:bodyDiv w:val="1"/>
      <w:marLeft w:val="0"/>
      <w:marRight w:val="0"/>
      <w:marTop w:val="0"/>
      <w:marBottom w:val="0"/>
      <w:divBdr>
        <w:top w:val="none" w:sz="0" w:space="0" w:color="auto"/>
        <w:left w:val="none" w:sz="0" w:space="0" w:color="auto"/>
        <w:bottom w:val="none" w:sz="0" w:space="0" w:color="auto"/>
        <w:right w:val="none" w:sz="0" w:space="0" w:color="auto"/>
      </w:divBdr>
    </w:div>
    <w:div w:id="728303648">
      <w:bodyDiv w:val="1"/>
      <w:marLeft w:val="0"/>
      <w:marRight w:val="0"/>
      <w:marTop w:val="0"/>
      <w:marBottom w:val="0"/>
      <w:divBdr>
        <w:top w:val="none" w:sz="0" w:space="0" w:color="auto"/>
        <w:left w:val="none" w:sz="0" w:space="0" w:color="auto"/>
        <w:bottom w:val="none" w:sz="0" w:space="0" w:color="auto"/>
        <w:right w:val="none" w:sz="0" w:space="0" w:color="auto"/>
      </w:divBdr>
    </w:div>
    <w:div w:id="728381845">
      <w:bodyDiv w:val="1"/>
      <w:marLeft w:val="0"/>
      <w:marRight w:val="0"/>
      <w:marTop w:val="0"/>
      <w:marBottom w:val="0"/>
      <w:divBdr>
        <w:top w:val="none" w:sz="0" w:space="0" w:color="auto"/>
        <w:left w:val="none" w:sz="0" w:space="0" w:color="auto"/>
        <w:bottom w:val="none" w:sz="0" w:space="0" w:color="auto"/>
        <w:right w:val="none" w:sz="0" w:space="0" w:color="auto"/>
      </w:divBdr>
    </w:div>
    <w:div w:id="730007286">
      <w:bodyDiv w:val="1"/>
      <w:marLeft w:val="0"/>
      <w:marRight w:val="0"/>
      <w:marTop w:val="0"/>
      <w:marBottom w:val="0"/>
      <w:divBdr>
        <w:top w:val="none" w:sz="0" w:space="0" w:color="auto"/>
        <w:left w:val="none" w:sz="0" w:space="0" w:color="auto"/>
        <w:bottom w:val="none" w:sz="0" w:space="0" w:color="auto"/>
        <w:right w:val="none" w:sz="0" w:space="0" w:color="auto"/>
      </w:divBdr>
    </w:div>
    <w:div w:id="731074180">
      <w:bodyDiv w:val="1"/>
      <w:marLeft w:val="0"/>
      <w:marRight w:val="0"/>
      <w:marTop w:val="0"/>
      <w:marBottom w:val="0"/>
      <w:divBdr>
        <w:top w:val="none" w:sz="0" w:space="0" w:color="auto"/>
        <w:left w:val="none" w:sz="0" w:space="0" w:color="auto"/>
        <w:bottom w:val="none" w:sz="0" w:space="0" w:color="auto"/>
        <w:right w:val="none" w:sz="0" w:space="0" w:color="auto"/>
      </w:divBdr>
    </w:div>
    <w:div w:id="731462472">
      <w:bodyDiv w:val="1"/>
      <w:marLeft w:val="0"/>
      <w:marRight w:val="0"/>
      <w:marTop w:val="0"/>
      <w:marBottom w:val="0"/>
      <w:divBdr>
        <w:top w:val="none" w:sz="0" w:space="0" w:color="auto"/>
        <w:left w:val="none" w:sz="0" w:space="0" w:color="auto"/>
        <w:bottom w:val="none" w:sz="0" w:space="0" w:color="auto"/>
        <w:right w:val="none" w:sz="0" w:space="0" w:color="auto"/>
      </w:divBdr>
    </w:div>
    <w:div w:id="731541897">
      <w:bodyDiv w:val="1"/>
      <w:marLeft w:val="0"/>
      <w:marRight w:val="0"/>
      <w:marTop w:val="0"/>
      <w:marBottom w:val="0"/>
      <w:divBdr>
        <w:top w:val="none" w:sz="0" w:space="0" w:color="auto"/>
        <w:left w:val="none" w:sz="0" w:space="0" w:color="auto"/>
        <w:bottom w:val="none" w:sz="0" w:space="0" w:color="auto"/>
        <w:right w:val="none" w:sz="0" w:space="0" w:color="auto"/>
      </w:divBdr>
    </w:div>
    <w:div w:id="732195617">
      <w:bodyDiv w:val="1"/>
      <w:marLeft w:val="0"/>
      <w:marRight w:val="0"/>
      <w:marTop w:val="0"/>
      <w:marBottom w:val="0"/>
      <w:divBdr>
        <w:top w:val="none" w:sz="0" w:space="0" w:color="auto"/>
        <w:left w:val="none" w:sz="0" w:space="0" w:color="auto"/>
        <w:bottom w:val="none" w:sz="0" w:space="0" w:color="auto"/>
        <w:right w:val="none" w:sz="0" w:space="0" w:color="auto"/>
      </w:divBdr>
    </w:div>
    <w:div w:id="733968279">
      <w:bodyDiv w:val="1"/>
      <w:marLeft w:val="0"/>
      <w:marRight w:val="0"/>
      <w:marTop w:val="0"/>
      <w:marBottom w:val="0"/>
      <w:divBdr>
        <w:top w:val="none" w:sz="0" w:space="0" w:color="auto"/>
        <w:left w:val="none" w:sz="0" w:space="0" w:color="auto"/>
        <w:bottom w:val="none" w:sz="0" w:space="0" w:color="auto"/>
        <w:right w:val="none" w:sz="0" w:space="0" w:color="auto"/>
      </w:divBdr>
    </w:div>
    <w:div w:id="735007753">
      <w:bodyDiv w:val="1"/>
      <w:marLeft w:val="0"/>
      <w:marRight w:val="0"/>
      <w:marTop w:val="0"/>
      <w:marBottom w:val="0"/>
      <w:divBdr>
        <w:top w:val="none" w:sz="0" w:space="0" w:color="auto"/>
        <w:left w:val="none" w:sz="0" w:space="0" w:color="auto"/>
        <w:bottom w:val="none" w:sz="0" w:space="0" w:color="auto"/>
        <w:right w:val="none" w:sz="0" w:space="0" w:color="auto"/>
      </w:divBdr>
    </w:div>
    <w:div w:id="735857731">
      <w:bodyDiv w:val="1"/>
      <w:marLeft w:val="0"/>
      <w:marRight w:val="0"/>
      <w:marTop w:val="0"/>
      <w:marBottom w:val="0"/>
      <w:divBdr>
        <w:top w:val="none" w:sz="0" w:space="0" w:color="auto"/>
        <w:left w:val="none" w:sz="0" w:space="0" w:color="auto"/>
        <w:bottom w:val="none" w:sz="0" w:space="0" w:color="auto"/>
        <w:right w:val="none" w:sz="0" w:space="0" w:color="auto"/>
      </w:divBdr>
    </w:div>
    <w:div w:id="735979369">
      <w:bodyDiv w:val="1"/>
      <w:marLeft w:val="0"/>
      <w:marRight w:val="0"/>
      <w:marTop w:val="0"/>
      <w:marBottom w:val="0"/>
      <w:divBdr>
        <w:top w:val="none" w:sz="0" w:space="0" w:color="auto"/>
        <w:left w:val="none" w:sz="0" w:space="0" w:color="auto"/>
        <w:bottom w:val="none" w:sz="0" w:space="0" w:color="auto"/>
        <w:right w:val="none" w:sz="0" w:space="0" w:color="auto"/>
      </w:divBdr>
    </w:div>
    <w:div w:id="737556722">
      <w:bodyDiv w:val="1"/>
      <w:marLeft w:val="0"/>
      <w:marRight w:val="0"/>
      <w:marTop w:val="0"/>
      <w:marBottom w:val="0"/>
      <w:divBdr>
        <w:top w:val="none" w:sz="0" w:space="0" w:color="auto"/>
        <w:left w:val="none" w:sz="0" w:space="0" w:color="auto"/>
        <w:bottom w:val="none" w:sz="0" w:space="0" w:color="auto"/>
        <w:right w:val="none" w:sz="0" w:space="0" w:color="auto"/>
      </w:divBdr>
    </w:div>
    <w:div w:id="737870082">
      <w:bodyDiv w:val="1"/>
      <w:marLeft w:val="0"/>
      <w:marRight w:val="0"/>
      <w:marTop w:val="0"/>
      <w:marBottom w:val="0"/>
      <w:divBdr>
        <w:top w:val="none" w:sz="0" w:space="0" w:color="auto"/>
        <w:left w:val="none" w:sz="0" w:space="0" w:color="auto"/>
        <w:bottom w:val="none" w:sz="0" w:space="0" w:color="auto"/>
        <w:right w:val="none" w:sz="0" w:space="0" w:color="auto"/>
      </w:divBdr>
    </w:div>
    <w:div w:id="739793403">
      <w:bodyDiv w:val="1"/>
      <w:marLeft w:val="0"/>
      <w:marRight w:val="0"/>
      <w:marTop w:val="0"/>
      <w:marBottom w:val="0"/>
      <w:divBdr>
        <w:top w:val="none" w:sz="0" w:space="0" w:color="auto"/>
        <w:left w:val="none" w:sz="0" w:space="0" w:color="auto"/>
        <w:bottom w:val="none" w:sz="0" w:space="0" w:color="auto"/>
        <w:right w:val="none" w:sz="0" w:space="0" w:color="auto"/>
      </w:divBdr>
    </w:div>
    <w:div w:id="739911245">
      <w:bodyDiv w:val="1"/>
      <w:marLeft w:val="0"/>
      <w:marRight w:val="0"/>
      <w:marTop w:val="0"/>
      <w:marBottom w:val="0"/>
      <w:divBdr>
        <w:top w:val="none" w:sz="0" w:space="0" w:color="auto"/>
        <w:left w:val="none" w:sz="0" w:space="0" w:color="auto"/>
        <w:bottom w:val="none" w:sz="0" w:space="0" w:color="auto"/>
        <w:right w:val="none" w:sz="0" w:space="0" w:color="auto"/>
      </w:divBdr>
    </w:div>
    <w:div w:id="740370092">
      <w:bodyDiv w:val="1"/>
      <w:marLeft w:val="0"/>
      <w:marRight w:val="0"/>
      <w:marTop w:val="0"/>
      <w:marBottom w:val="0"/>
      <w:divBdr>
        <w:top w:val="none" w:sz="0" w:space="0" w:color="auto"/>
        <w:left w:val="none" w:sz="0" w:space="0" w:color="auto"/>
        <w:bottom w:val="none" w:sz="0" w:space="0" w:color="auto"/>
        <w:right w:val="none" w:sz="0" w:space="0" w:color="auto"/>
      </w:divBdr>
    </w:div>
    <w:div w:id="740759269">
      <w:bodyDiv w:val="1"/>
      <w:marLeft w:val="0"/>
      <w:marRight w:val="0"/>
      <w:marTop w:val="0"/>
      <w:marBottom w:val="0"/>
      <w:divBdr>
        <w:top w:val="none" w:sz="0" w:space="0" w:color="auto"/>
        <w:left w:val="none" w:sz="0" w:space="0" w:color="auto"/>
        <w:bottom w:val="none" w:sz="0" w:space="0" w:color="auto"/>
        <w:right w:val="none" w:sz="0" w:space="0" w:color="auto"/>
      </w:divBdr>
    </w:div>
    <w:div w:id="740761737">
      <w:bodyDiv w:val="1"/>
      <w:marLeft w:val="0"/>
      <w:marRight w:val="0"/>
      <w:marTop w:val="0"/>
      <w:marBottom w:val="0"/>
      <w:divBdr>
        <w:top w:val="none" w:sz="0" w:space="0" w:color="auto"/>
        <w:left w:val="none" w:sz="0" w:space="0" w:color="auto"/>
        <w:bottom w:val="none" w:sz="0" w:space="0" w:color="auto"/>
        <w:right w:val="none" w:sz="0" w:space="0" w:color="auto"/>
      </w:divBdr>
    </w:div>
    <w:div w:id="741098432">
      <w:bodyDiv w:val="1"/>
      <w:marLeft w:val="0"/>
      <w:marRight w:val="0"/>
      <w:marTop w:val="0"/>
      <w:marBottom w:val="0"/>
      <w:divBdr>
        <w:top w:val="none" w:sz="0" w:space="0" w:color="auto"/>
        <w:left w:val="none" w:sz="0" w:space="0" w:color="auto"/>
        <w:bottom w:val="none" w:sz="0" w:space="0" w:color="auto"/>
        <w:right w:val="none" w:sz="0" w:space="0" w:color="auto"/>
      </w:divBdr>
    </w:div>
    <w:div w:id="742412136">
      <w:bodyDiv w:val="1"/>
      <w:marLeft w:val="0"/>
      <w:marRight w:val="0"/>
      <w:marTop w:val="0"/>
      <w:marBottom w:val="0"/>
      <w:divBdr>
        <w:top w:val="none" w:sz="0" w:space="0" w:color="auto"/>
        <w:left w:val="none" w:sz="0" w:space="0" w:color="auto"/>
        <w:bottom w:val="none" w:sz="0" w:space="0" w:color="auto"/>
        <w:right w:val="none" w:sz="0" w:space="0" w:color="auto"/>
      </w:divBdr>
    </w:div>
    <w:div w:id="742720488">
      <w:bodyDiv w:val="1"/>
      <w:marLeft w:val="0"/>
      <w:marRight w:val="0"/>
      <w:marTop w:val="0"/>
      <w:marBottom w:val="0"/>
      <w:divBdr>
        <w:top w:val="none" w:sz="0" w:space="0" w:color="auto"/>
        <w:left w:val="none" w:sz="0" w:space="0" w:color="auto"/>
        <w:bottom w:val="none" w:sz="0" w:space="0" w:color="auto"/>
        <w:right w:val="none" w:sz="0" w:space="0" w:color="auto"/>
      </w:divBdr>
    </w:div>
    <w:div w:id="744451502">
      <w:bodyDiv w:val="1"/>
      <w:marLeft w:val="0"/>
      <w:marRight w:val="0"/>
      <w:marTop w:val="0"/>
      <w:marBottom w:val="0"/>
      <w:divBdr>
        <w:top w:val="none" w:sz="0" w:space="0" w:color="auto"/>
        <w:left w:val="none" w:sz="0" w:space="0" w:color="auto"/>
        <w:bottom w:val="none" w:sz="0" w:space="0" w:color="auto"/>
        <w:right w:val="none" w:sz="0" w:space="0" w:color="auto"/>
      </w:divBdr>
    </w:div>
    <w:div w:id="745490852">
      <w:bodyDiv w:val="1"/>
      <w:marLeft w:val="0"/>
      <w:marRight w:val="0"/>
      <w:marTop w:val="0"/>
      <w:marBottom w:val="0"/>
      <w:divBdr>
        <w:top w:val="none" w:sz="0" w:space="0" w:color="auto"/>
        <w:left w:val="none" w:sz="0" w:space="0" w:color="auto"/>
        <w:bottom w:val="none" w:sz="0" w:space="0" w:color="auto"/>
        <w:right w:val="none" w:sz="0" w:space="0" w:color="auto"/>
      </w:divBdr>
    </w:div>
    <w:div w:id="747269972">
      <w:bodyDiv w:val="1"/>
      <w:marLeft w:val="0"/>
      <w:marRight w:val="0"/>
      <w:marTop w:val="0"/>
      <w:marBottom w:val="0"/>
      <w:divBdr>
        <w:top w:val="none" w:sz="0" w:space="0" w:color="auto"/>
        <w:left w:val="none" w:sz="0" w:space="0" w:color="auto"/>
        <w:bottom w:val="none" w:sz="0" w:space="0" w:color="auto"/>
        <w:right w:val="none" w:sz="0" w:space="0" w:color="auto"/>
      </w:divBdr>
    </w:div>
    <w:div w:id="747386726">
      <w:bodyDiv w:val="1"/>
      <w:marLeft w:val="0"/>
      <w:marRight w:val="0"/>
      <w:marTop w:val="0"/>
      <w:marBottom w:val="0"/>
      <w:divBdr>
        <w:top w:val="none" w:sz="0" w:space="0" w:color="auto"/>
        <w:left w:val="none" w:sz="0" w:space="0" w:color="auto"/>
        <w:bottom w:val="none" w:sz="0" w:space="0" w:color="auto"/>
        <w:right w:val="none" w:sz="0" w:space="0" w:color="auto"/>
      </w:divBdr>
    </w:div>
    <w:div w:id="750321943">
      <w:bodyDiv w:val="1"/>
      <w:marLeft w:val="0"/>
      <w:marRight w:val="0"/>
      <w:marTop w:val="0"/>
      <w:marBottom w:val="0"/>
      <w:divBdr>
        <w:top w:val="none" w:sz="0" w:space="0" w:color="auto"/>
        <w:left w:val="none" w:sz="0" w:space="0" w:color="auto"/>
        <w:bottom w:val="none" w:sz="0" w:space="0" w:color="auto"/>
        <w:right w:val="none" w:sz="0" w:space="0" w:color="auto"/>
      </w:divBdr>
    </w:div>
    <w:div w:id="750587613">
      <w:bodyDiv w:val="1"/>
      <w:marLeft w:val="0"/>
      <w:marRight w:val="0"/>
      <w:marTop w:val="0"/>
      <w:marBottom w:val="0"/>
      <w:divBdr>
        <w:top w:val="none" w:sz="0" w:space="0" w:color="auto"/>
        <w:left w:val="none" w:sz="0" w:space="0" w:color="auto"/>
        <w:bottom w:val="none" w:sz="0" w:space="0" w:color="auto"/>
        <w:right w:val="none" w:sz="0" w:space="0" w:color="auto"/>
      </w:divBdr>
    </w:div>
    <w:div w:id="751242610">
      <w:bodyDiv w:val="1"/>
      <w:marLeft w:val="0"/>
      <w:marRight w:val="0"/>
      <w:marTop w:val="0"/>
      <w:marBottom w:val="0"/>
      <w:divBdr>
        <w:top w:val="none" w:sz="0" w:space="0" w:color="auto"/>
        <w:left w:val="none" w:sz="0" w:space="0" w:color="auto"/>
        <w:bottom w:val="none" w:sz="0" w:space="0" w:color="auto"/>
        <w:right w:val="none" w:sz="0" w:space="0" w:color="auto"/>
      </w:divBdr>
    </w:div>
    <w:div w:id="751316198">
      <w:bodyDiv w:val="1"/>
      <w:marLeft w:val="0"/>
      <w:marRight w:val="0"/>
      <w:marTop w:val="0"/>
      <w:marBottom w:val="0"/>
      <w:divBdr>
        <w:top w:val="none" w:sz="0" w:space="0" w:color="auto"/>
        <w:left w:val="none" w:sz="0" w:space="0" w:color="auto"/>
        <w:bottom w:val="none" w:sz="0" w:space="0" w:color="auto"/>
        <w:right w:val="none" w:sz="0" w:space="0" w:color="auto"/>
      </w:divBdr>
    </w:div>
    <w:div w:id="752047420">
      <w:bodyDiv w:val="1"/>
      <w:marLeft w:val="0"/>
      <w:marRight w:val="0"/>
      <w:marTop w:val="0"/>
      <w:marBottom w:val="0"/>
      <w:divBdr>
        <w:top w:val="none" w:sz="0" w:space="0" w:color="auto"/>
        <w:left w:val="none" w:sz="0" w:space="0" w:color="auto"/>
        <w:bottom w:val="none" w:sz="0" w:space="0" w:color="auto"/>
        <w:right w:val="none" w:sz="0" w:space="0" w:color="auto"/>
      </w:divBdr>
    </w:div>
    <w:div w:id="752972550">
      <w:bodyDiv w:val="1"/>
      <w:marLeft w:val="0"/>
      <w:marRight w:val="0"/>
      <w:marTop w:val="0"/>
      <w:marBottom w:val="0"/>
      <w:divBdr>
        <w:top w:val="none" w:sz="0" w:space="0" w:color="auto"/>
        <w:left w:val="none" w:sz="0" w:space="0" w:color="auto"/>
        <w:bottom w:val="none" w:sz="0" w:space="0" w:color="auto"/>
        <w:right w:val="none" w:sz="0" w:space="0" w:color="auto"/>
      </w:divBdr>
    </w:div>
    <w:div w:id="754932785">
      <w:bodyDiv w:val="1"/>
      <w:marLeft w:val="0"/>
      <w:marRight w:val="0"/>
      <w:marTop w:val="0"/>
      <w:marBottom w:val="0"/>
      <w:divBdr>
        <w:top w:val="none" w:sz="0" w:space="0" w:color="auto"/>
        <w:left w:val="none" w:sz="0" w:space="0" w:color="auto"/>
        <w:bottom w:val="none" w:sz="0" w:space="0" w:color="auto"/>
        <w:right w:val="none" w:sz="0" w:space="0" w:color="auto"/>
      </w:divBdr>
    </w:div>
    <w:div w:id="756365018">
      <w:bodyDiv w:val="1"/>
      <w:marLeft w:val="0"/>
      <w:marRight w:val="0"/>
      <w:marTop w:val="0"/>
      <w:marBottom w:val="0"/>
      <w:divBdr>
        <w:top w:val="none" w:sz="0" w:space="0" w:color="auto"/>
        <w:left w:val="none" w:sz="0" w:space="0" w:color="auto"/>
        <w:bottom w:val="none" w:sz="0" w:space="0" w:color="auto"/>
        <w:right w:val="none" w:sz="0" w:space="0" w:color="auto"/>
      </w:divBdr>
    </w:div>
    <w:div w:id="756907113">
      <w:bodyDiv w:val="1"/>
      <w:marLeft w:val="0"/>
      <w:marRight w:val="0"/>
      <w:marTop w:val="0"/>
      <w:marBottom w:val="0"/>
      <w:divBdr>
        <w:top w:val="none" w:sz="0" w:space="0" w:color="auto"/>
        <w:left w:val="none" w:sz="0" w:space="0" w:color="auto"/>
        <w:bottom w:val="none" w:sz="0" w:space="0" w:color="auto"/>
        <w:right w:val="none" w:sz="0" w:space="0" w:color="auto"/>
      </w:divBdr>
    </w:div>
    <w:div w:id="757873524">
      <w:bodyDiv w:val="1"/>
      <w:marLeft w:val="0"/>
      <w:marRight w:val="0"/>
      <w:marTop w:val="0"/>
      <w:marBottom w:val="0"/>
      <w:divBdr>
        <w:top w:val="none" w:sz="0" w:space="0" w:color="auto"/>
        <w:left w:val="none" w:sz="0" w:space="0" w:color="auto"/>
        <w:bottom w:val="none" w:sz="0" w:space="0" w:color="auto"/>
        <w:right w:val="none" w:sz="0" w:space="0" w:color="auto"/>
      </w:divBdr>
    </w:div>
    <w:div w:id="758721782">
      <w:bodyDiv w:val="1"/>
      <w:marLeft w:val="0"/>
      <w:marRight w:val="0"/>
      <w:marTop w:val="0"/>
      <w:marBottom w:val="0"/>
      <w:divBdr>
        <w:top w:val="none" w:sz="0" w:space="0" w:color="auto"/>
        <w:left w:val="none" w:sz="0" w:space="0" w:color="auto"/>
        <w:bottom w:val="none" w:sz="0" w:space="0" w:color="auto"/>
        <w:right w:val="none" w:sz="0" w:space="0" w:color="auto"/>
      </w:divBdr>
    </w:div>
    <w:div w:id="758872656">
      <w:bodyDiv w:val="1"/>
      <w:marLeft w:val="0"/>
      <w:marRight w:val="0"/>
      <w:marTop w:val="0"/>
      <w:marBottom w:val="0"/>
      <w:divBdr>
        <w:top w:val="none" w:sz="0" w:space="0" w:color="auto"/>
        <w:left w:val="none" w:sz="0" w:space="0" w:color="auto"/>
        <w:bottom w:val="none" w:sz="0" w:space="0" w:color="auto"/>
        <w:right w:val="none" w:sz="0" w:space="0" w:color="auto"/>
      </w:divBdr>
    </w:div>
    <w:div w:id="760415363">
      <w:bodyDiv w:val="1"/>
      <w:marLeft w:val="0"/>
      <w:marRight w:val="0"/>
      <w:marTop w:val="0"/>
      <w:marBottom w:val="0"/>
      <w:divBdr>
        <w:top w:val="none" w:sz="0" w:space="0" w:color="auto"/>
        <w:left w:val="none" w:sz="0" w:space="0" w:color="auto"/>
        <w:bottom w:val="none" w:sz="0" w:space="0" w:color="auto"/>
        <w:right w:val="none" w:sz="0" w:space="0" w:color="auto"/>
      </w:divBdr>
    </w:div>
    <w:div w:id="760420347">
      <w:bodyDiv w:val="1"/>
      <w:marLeft w:val="0"/>
      <w:marRight w:val="0"/>
      <w:marTop w:val="0"/>
      <w:marBottom w:val="0"/>
      <w:divBdr>
        <w:top w:val="none" w:sz="0" w:space="0" w:color="auto"/>
        <w:left w:val="none" w:sz="0" w:space="0" w:color="auto"/>
        <w:bottom w:val="none" w:sz="0" w:space="0" w:color="auto"/>
        <w:right w:val="none" w:sz="0" w:space="0" w:color="auto"/>
      </w:divBdr>
    </w:div>
    <w:div w:id="760881449">
      <w:bodyDiv w:val="1"/>
      <w:marLeft w:val="0"/>
      <w:marRight w:val="0"/>
      <w:marTop w:val="0"/>
      <w:marBottom w:val="0"/>
      <w:divBdr>
        <w:top w:val="none" w:sz="0" w:space="0" w:color="auto"/>
        <w:left w:val="none" w:sz="0" w:space="0" w:color="auto"/>
        <w:bottom w:val="none" w:sz="0" w:space="0" w:color="auto"/>
        <w:right w:val="none" w:sz="0" w:space="0" w:color="auto"/>
      </w:divBdr>
    </w:div>
    <w:div w:id="761335367">
      <w:bodyDiv w:val="1"/>
      <w:marLeft w:val="0"/>
      <w:marRight w:val="0"/>
      <w:marTop w:val="0"/>
      <w:marBottom w:val="0"/>
      <w:divBdr>
        <w:top w:val="none" w:sz="0" w:space="0" w:color="auto"/>
        <w:left w:val="none" w:sz="0" w:space="0" w:color="auto"/>
        <w:bottom w:val="none" w:sz="0" w:space="0" w:color="auto"/>
        <w:right w:val="none" w:sz="0" w:space="0" w:color="auto"/>
      </w:divBdr>
    </w:div>
    <w:div w:id="762146237">
      <w:bodyDiv w:val="1"/>
      <w:marLeft w:val="0"/>
      <w:marRight w:val="0"/>
      <w:marTop w:val="0"/>
      <w:marBottom w:val="0"/>
      <w:divBdr>
        <w:top w:val="none" w:sz="0" w:space="0" w:color="auto"/>
        <w:left w:val="none" w:sz="0" w:space="0" w:color="auto"/>
        <w:bottom w:val="none" w:sz="0" w:space="0" w:color="auto"/>
        <w:right w:val="none" w:sz="0" w:space="0" w:color="auto"/>
      </w:divBdr>
    </w:div>
    <w:div w:id="762725883">
      <w:bodyDiv w:val="1"/>
      <w:marLeft w:val="0"/>
      <w:marRight w:val="0"/>
      <w:marTop w:val="0"/>
      <w:marBottom w:val="0"/>
      <w:divBdr>
        <w:top w:val="none" w:sz="0" w:space="0" w:color="auto"/>
        <w:left w:val="none" w:sz="0" w:space="0" w:color="auto"/>
        <w:bottom w:val="none" w:sz="0" w:space="0" w:color="auto"/>
        <w:right w:val="none" w:sz="0" w:space="0" w:color="auto"/>
      </w:divBdr>
    </w:div>
    <w:div w:id="763502378">
      <w:bodyDiv w:val="1"/>
      <w:marLeft w:val="0"/>
      <w:marRight w:val="0"/>
      <w:marTop w:val="0"/>
      <w:marBottom w:val="0"/>
      <w:divBdr>
        <w:top w:val="none" w:sz="0" w:space="0" w:color="auto"/>
        <w:left w:val="none" w:sz="0" w:space="0" w:color="auto"/>
        <w:bottom w:val="none" w:sz="0" w:space="0" w:color="auto"/>
        <w:right w:val="none" w:sz="0" w:space="0" w:color="auto"/>
      </w:divBdr>
    </w:div>
    <w:div w:id="765224191">
      <w:bodyDiv w:val="1"/>
      <w:marLeft w:val="0"/>
      <w:marRight w:val="0"/>
      <w:marTop w:val="0"/>
      <w:marBottom w:val="0"/>
      <w:divBdr>
        <w:top w:val="none" w:sz="0" w:space="0" w:color="auto"/>
        <w:left w:val="none" w:sz="0" w:space="0" w:color="auto"/>
        <w:bottom w:val="none" w:sz="0" w:space="0" w:color="auto"/>
        <w:right w:val="none" w:sz="0" w:space="0" w:color="auto"/>
      </w:divBdr>
    </w:div>
    <w:div w:id="765737076">
      <w:bodyDiv w:val="1"/>
      <w:marLeft w:val="0"/>
      <w:marRight w:val="0"/>
      <w:marTop w:val="0"/>
      <w:marBottom w:val="0"/>
      <w:divBdr>
        <w:top w:val="none" w:sz="0" w:space="0" w:color="auto"/>
        <w:left w:val="none" w:sz="0" w:space="0" w:color="auto"/>
        <w:bottom w:val="none" w:sz="0" w:space="0" w:color="auto"/>
        <w:right w:val="none" w:sz="0" w:space="0" w:color="auto"/>
      </w:divBdr>
    </w:div>
    <w:div w:id="766535041">
      <w:bodyDiv w:val="1"/>
      <w:marLeft w:val="0"/>
      <w:marRight w:val="0"/>
      <w:marTop w:val="0"/>
      <w:marBottom w:val="0"/>
      <w:divBdr>
        <w:top w:val="none" w:sz="0" w:space="0" w:color="auto"/>
        <w:left w:val="none" w:sz="0" w:space="0" w:color="auto"/>
        <w:bottom w:val="none" w:sz="0" w:space="0" w:color="auto"/>
        <w:right w:val="none" w:sz="0" w:space="0" w:color="auto"/>
      </w:divBdr>
    </w:div>
    <w:div w:id="767042743">
      <w:bodyDiv w:val="1"/>
      <w:marLeft w:val="0"/>
      <w:marRight w:val="0"/>
      <w:marTop w:val="0"/>
      <w:marBottom w:val="0"/>
      <w:divBdr>
        <w:top w:val="none" w:sz="0" w:space="0" w:color="auto"/>
        <w:left w:val="none" w:sz="0" w:space="0" w:color="auto"/>
        <w:bottom w:val="none" w:sz="0" w:space="0" w:color="auto"/>
        <w:right w:val="none" w:sz="0" w:space="0" w:color="auto"/>
      </w:divBdr>
    </w:div>
    <w:div w:id="767578060">
      <w:bodyDiv w:val="1"/>
      <w:marLeft w:val="0"/>
      <w:marRight w:val="0"/>
      <w:marTop w:val="0"/>
      <w:marBottom w:val="0"/>
      <w:divBdr>
        <w:top w:val="none" w:sz="0" w:space="0" w:color="auto"/>
        <w:left w:val="none" w:sz="0" w:space="0" w:color="auto"/>
        <w:bottom w:val="none" w:sz="0" w:space="0" w:color="auto"/>
        <w:right w:val="none" w:sz="0" w:space="0" w:color="auto"/>
      </w:divBdr>
    </w:div>
    <w:div w:id="767578495">
      <w:bodyDiv w:val="1"/>
      <w:marLeft w:val="0"/>
      <w:marRight w:val="0"/>
      <w:marTop w:val="0"/>
      <w:marBottom w:val="0"/>
      <w:divBdr>
        <w:top w:val="none" w:sz="0" w:space="0" w:color="auto"/>
        <w:left w:val="none" w:sz="0" w:space="0" w:color="auto"/>
        <w:bottom w:val="none" w:sz="0" w:space="0" w:color="auto"/>
        <w:right w:val="none" w:sz="0" w:space="0" w:color="auto"/>
      </w:divBdr>
    </w:div>
    <w:div w:id="768501141">
      <w:bodyDiv w:val="1"/>
      <w:marLeft w:val="0"/>
      <w:marRight w:val="0"/>
      <w:marTop w:val="0"/>
      <w:marBottom w:val="0"/>
      <w:divBdr>
        <w:top w:val="none" w:sz="0" w:space="0" w:color="auto"/>
        <w:left w:val="none" w:sz="0" w:space="0" w:color="auto"/>
        <w:bottom w:val="none" w:sz="0" w:space="0" w:color="auto"/>
        <w:right w:val="none" w:sz="0" w:space="0" w:color="auto"/>
      </w:divBdr>
    </w:div>
    <w:div w:id="771633944">
      <w:bodyDiv w:val="1"/>
      <w:marLeft w:val="0"/>
      <w:marRight w:val="0"/>
      <w:marTop w:val="0"/>
      <w:marBottom w:val="0"/>
      <w:divBdr>
        <w:top w:val="none" w:sz="0" w:space="0" w:color="auto"/>
        <w:left w:val="none" w:sz="0" w:space="0" w:color="auto"/>
        <w:bottom w:val="none" w:sz="0" w:space="0" w:color="auto"/>
        <w:right w:val="none" w:sz="0" w:space="0" w:color="auto"/>
      </w:divBdr>
    </w:div>
    <w:div w:id="771976277">
      <w:bodyDiv w:val="1"/>
      <w:marLeft w:val="0"/>
      <w:marRight w:val="0"/>
      <w:marTop w:val="0"/>
      <w:marBottom w:val="0"/>
      <w:divBdr>
        <w:top w:val="none" w:sz="0" w:space="0" w:color="auto"/>
        <w:left w:val="none" w:sz="0" w:space="0" w:color="auto"/>
        <w:bottom w:val="none" w:sz="0" w:space="0" w:color="auto"/>
        <w:right w:val="none" w:sz="0" w:space="0" w:color="auto"/>
      </w:divBdr>
    </w:div>
    <w:div w:id="772284430">
      <w:bodyDiv w:val="1"/>
      <w:marLeft w:val="0"/>
      <w:marRight w:val="0"/>
      <w:marTop w:val="0"/>
      <w:marBottom w:val="0"/>
      <w:divBdr>
        <w:top w:val="none" w:sz="0" w:space="0" w:color="auto"/>
        <w:left w:val="none" w:sz="0" w:space="0" w:color="auto"/>
        <w:bottom w:val="none" w:sz="0" w:space="0" w:color="auto"/>
        <w:right w:val="none" w:sz="0" w:space="0" w:color="auto"/>
      </w:divBdr>
    </w:div>
    <w:div w:id="773133500">
      <w:bodyDiv w:val="1"/>
      <w:marLeft w:val="0"/>
      <w:marRight w:val="0"/>
      <w:marTop w:val="0"/>
      <w:marBottom w:val="0"/>
      <w:divBdr>
        <w:top w:val="none" w:sz="0" w:space="0" w:color="auto"/>
        <w:left w:val="none" w:sz="0" w:space="0" w:color="auto"/>
        <w:bottom w:val="none" w:sz="0" w:space="0" w:color="auto"/>
        <w:right w:val="none" w:sz="0" w:space="0" w:color="auto"/>
      </w:divBdr>
    </w:div>
    <w:div w:id="773356048">
      <w:bodyDiv w:val="1"/>
      <w:marLeft w:val="0"/>
      <w:marRight w:val="0"/>
      <w:marTop w:val="0"/>
      <w:marBottom w:val="0"/>
      <w:divBdr>
        <w:top w:val="none" w:sz="0" w:space="0" w:color="auto"/>
        <w:left w:val="none" w:sz="0" w:space="0" w:color="auto"/>
        <w:bottom w:val="none" w:sz="0" w:space="0" w:color="auto"/>
        <w:right w:val="none" w:sz="0" w:space="0" w:color="auto"/>
      </w:divBdr>
    </w:div>
    <w:div w:id="773399281">
      <w:bodyDiv w:val="1"/>
      <w:marLeft w:val="0"/>
      <w:marRight w:val="0"/>
      <w:marTop w:val="0"/>
      <w:marBottom w:val="0"/>
      <w:divBdr>
        <w:top w:val="none" w:sz="0" w:space="0" w:color="auto"/>
        <w:left w:val="none" w:sz="0" w:space="0" w:color="auto"/>
        <w:bottom w:val="none" w:sz="0" w:space="0" w:color="auto"/>
        <w:right w:val="none" w:sz="0" w:space="0" w:color="auto"/>
      </w:divBdr>
    </w:div>
    <w:div w:id="773598286">
      <w:bodyDiv w:val="1"/>
      <w:marLeft w:val="0"/>
      <w:marRight w:val="0"/>
      <w:marTop w:val="0"/>
      <w:marBottom w:val="0"/>
      <w:divBdr>
        <w:top w:val="none" w:sz="0" w:space="0" w:color="auto"/>
        <w:left w:val="none" w:sz="0" w:space="0" w:color="auto"/>
        <w:bottom w:val="none" w:sz="0" w:space="0" w:color="auto"/>
        <w:right w:val="none" w:sz="0" w:space="0" w:color="auto"/>
      </w:divBdr>
    </w:div>
    <w:div w:id="773864166">
      <w:bodyDiv w:val="1"/>
      <w:marLeft w:val="0"/>
      <w:marRight w:val="0"/>
      <w:marTop w:val="0"/>
      <w:marBottom w:val="0"/>
      <w:divBdr>
        <w:top w:val="none" w:sz="0" w:space="0" w:color="auto"/>
        <w:left w:val="none" w:sz="0" w:space="0" w:color="auto"/>
        <w:bottom w:val="none" w:sz="0" w:space="0" w:color="auto"/>
        <w:right w:val="none" w:sz="0" w:space="0" w:color="auto"/>
      </w:divBdr>
    </w:div>
    <w:div w:id="774131437">
      <w:bodyDiv w:val="1"/>
      <w:marLeft w:val="0"/>
      <w:marRight w:val="0"/>
      <w:marTop w:val="0"/>
      <w:marBottom w:val="0"/>
      <w:divBdr>
        <w:top w:val="none" w:sz="0" w:space="0" w:color="auto"/>
        <w:left w:val="none" w:sz="0" w:space="0" w:color="auto"/>
        <w:bottom w:val="none" w:sz="0" w:space="0" w:color="auto"/>
        <w:right w:val="none" w:sz="0" w:space="0" w:color="auto"/>
      </w:divBdr>
    </w:div>
    <w:div w:id="774985347">
      <w:bodyDiv w:val="1"/>
      <w:marLeft w:val="0"/>
      <w:marRight w:val="0"/>
      <w:marTop w:val="0"/>
      <w:marBottom w:val="0"/>
      <w:divBdr>
        <w:top w:val="none" w:sz="0" w:space="0" w:color="auto"/>
        <w:left w:val="none" w:sz="0" w:space="0" w:color="auto"/>
        <w:bottom w:val="none" w:sz="0" w:space="0" w:color="auto"/>
        <w:right w:val="none" w:sz="0" w:space="0" w:color="auto"/>
      </w:divBdr>
    </w:div>
    <w:div w:id="778526664">
      <w:bodyDiv w:val="1"/>
      <w:marLeft w:val="0"/>
      <w:marRight w:val="0"/>
      <w:marTop w:val="0"/>
      <w:marBottom w:val="0"/>
      <w:divBdr>
        <w:top w:val="none" w:sz="0" w:space="0" w:color="auto"/>
        <w:left w:val="none" w:sz="0" w:space="0" w:color="auto"/>
        <w:bottom w:val="none" w:sz="0" w:space="0" w:color="auto"/>
        <w:right w:val="none" w:sz="0" w:space="0" w:color="auto"/>
      </w:divBdr>
    </w:div>
    <w:div w:id="778724192">
      <w:bodyDiv w:val="1"/>
      <w:marLeft w:val="0"/>
      <w:marRight w:val="0"/>
      <w:marTop w:val="0"/>
      <w:marBottom w:val="0"/>
      <w:divBdr>
        <w:top w:val="none" w:sz="0" w:space="0" w:color="auto"/>
        <w:left w:val="none" w:sz="0" w:space="0" w:color="auto"/>
        <w:bottom w:val="none" w:sz="0" w:space="0" w:color="auto"/>
        <w:right w:val="none" w:sz="0" w:space="0" w:color="auto"/>
      </w:divBdr>
    </w:div>
    <w:div w:id="778833819">
      <w:bodyDiv w:val="1"/>
      <w:marLeft w:val="0"/>
      <w:marRight w:val="0"/>
      <w:marTop w:val="0"/>
      <w:marBottom w:val="0"/>
      <w:divBdr>
        <w:top w:val="none" w:sz="0" w:space="0" w:color="auto"/>
        <w:left w:val="none" w:sz="0" w:space="0" w:color="auto"/>
        <w:bottom w:val="none" w:sz="0" w:space="0" w:color="auto"/>
        <w:right w:val="none" w:sz="0" w:space="0" w:color="auto"/>
      </w:divBdr>
    </w:div>
    <w:div w:id="778840258">
      <w:bodyDiv w:val="1"/>
      <w:marLeft w:val="0"/>
      <w:marRight w:val="0"/>
      <w:marTop w:val="0"/>
      <w:marBottom w:val="0"/>
      <w:divBdr>
        <w:top w:val="none" w:sz="0" w:space="0" w:color="auto"/>
        <w:left w:val="none" w:sz="0" w:space="0" w:color="auto"/>
        <w:bottom w:val="none" w:sz="0" w:space="0" w:color="auto"/>
        <w:right w:val="none" w:sz="0" w:space="0" w:color="auto"/>
      </w:divBdr>
    </w:div>
    <w:div w:id="779302059">
      <w:bodyDiv w:val="1"/>
      <w:marLeft w:val="0"/>
      <w:marRight w:val="0"/>
      <w:marTop w:val="0"/>
      <w:marBottom w:val="0"/>
      <w:divBdr>
        <w:top w:val="none" w:sz="0" w:space="0" w:color="auto"/>
        <w:left w:val="none" w:sz="0" w:space="0" w:color="auto"/>
        <w:bottom w:val="none" w:sz="0" w:space="0" w:color="auto"/>
        <w:right w:val="none" w:sz="0" w:space="0" w:color="auto"/>
      </w:divBdr>
    </w:div>
    <w:div w:id="779957487">
      <w:bodyDiv w:val="1"/>
      <w:marLeft w:val="0"/>
      <w:marRight w:val="0"/>
      <w:marTop w:val="0"/>
      <w:marBottom w:val="0"/>
      <w:divBdr>
        <w:top w:val="none" w:sz="0" w:space="0" w:color="auto"/>
        <w:left w:val="none" w:sz="0" w:space="0" w:color="auto"/>
        <w:bottom w:val="none" w:sz="0" w:space="0" w:color="auto"/>
        <w:right w:val="none" w:sz="0" w:space="0" w:color="auto"/>
      </w:divBdr>
    </w:div>
    <w:div w:id="780149996">
      <w:bodyDiv w:val="1"/>
      <w:marLeft w:val="0"/>
      <w:marRight w:val="0"/>
      <w:marTop w:val="0"/>
      <w:marBottom w:val="0"/>
      <w:divBdr>
        <w:top w:val="none" w:sz="0" w:space="0" w:color="auto"/>
        <w:left w:val="none" w:sz="0" w:space="0" w:color="auto"/>
        <w:bottom w:val="none" w:sz="0" w:space="0" w:color="auto"/>
        <w:right w:val="none" w:sz="0" w:space="0" w:color="auto"/>
      </w:divBdr>
    </w:div>
    <w:div w:id="780608819">
      <w:bodyDiv w:val="1"/>
      <w:marLeft w:val="0"/>
      <w:marRight w:val="0"/>
      <w:marTop w:val="0"/>
      <w:marBottom w:val="0"/>
      <w:divBdr>
        <w:top w:val="none" w:sz="0" w:space="0" w:color="auto"/>
        <w:left w:val="none" w:sz="0" w:space="0" w:color="auto"/>
        <w:bottom w:val="none" w:sz="0" w:space="0" w:color="auto"/>
        <w:right w:val="none" w:sz="0" w:space="0" w:color="auto"/>
      </w:divBdr>
    </w:div>
    <w:div w:id="780731186">
      <w:bodyDiv w:val="1"/>
      <w:marLeft w:val="0"/>
      <w:marRight w:val="0"/>
      <w:marTop w:val="0"/>
      <w:marBottom w:val="0"/>
      <w:divBdr>
        <w:top w:val="none" w:sz="0" w:space="0" w:color="auto"/>
        <w:left w:val="none" w:sz="0" w:space="0" w:color="auto"/>
        <w:bottom w:val="none" w:sz="0" w:space="0" w:color="auto"/>
        <w:right w:val="none" w:sz="0" w:space="0" w:color="auto"/>
      </w:divBdr>
    </w:div>
    <w:div w:id="780956035">
      <w:bodyDiv w:val="1"/>
      <w:marLeft w:val="0"/>
      <w:marRight w:val="0"/>
      <w:marTop w:val="0"/>
      <w:marBottom w:val="0"/>
      <w:divBdr>
        <w:top w:val="none" w:sz="0" w:space="0" w:color="auto"/>
        <w:left w:val="none" w:sz="0" w:space="0" w:color="auto"/>
        <w:bottom w:val="none" w:sz="0" w:space="0" w:color="auto"/>
        <w:right w:val="none" w:sz="0" w:space="0" w:color="auto"/>
      </w:divBdr>
    </w:div>
    <w:div w:id="781191949">
      <w:bodyDiv w:val="1"/>
      <w:marLeft w:val="0"/>
      <w:marRight w:val="0"/>
      <w:marTop w:val="0"/>
      <w:marBottom w:val="0"/>
      <w:divBdr>
        <w:top w:val="none" w:sz="0" w:space="0" w:color="auto"/>
        <w:left w:val="none" w:sz="0" w:space="0" w:color="auto"/>
        <w:bottom w:val="none" w:sz="0" w:space="0" w:color="auto"/>
        <w:right w:val="none" w:sz="0" w:space="0" w:color="auto"/>
      </w:divBdr>
    </w:div>
    <w:div w:id="783500859">
      <w:bodyDiv w:val="1"/>
      <w:marLeft w:val="0"/>
      <w:marRight w:val="0"/>
      <w:marTop w:val="0"/>
      <w:marBottom w:val="0"/>
      <w:divBdr>
        <w:top w:val="none" w:sz="0" w:space="0" w:color="auto"/>
        <w:left w:val="none" w:sz="0" w:space="0" w:color="auto"/>
        <w:bottom w:val="none" w:sz="0" w:space="0" w:color="auto"/>
        <w:right w:val="none" w:sz="0" w:space="0" w:color="auto"/>
      </w:divBdr>
    </w:div>
    <w:div w:id="784082503">
      <w:bodyDiv w:val="1"/>
      <w:marLeft w:val="0"/>
      <w:marRight w:val="0"/>
      <w:marTop w:val="0"/>
      <w:marBottom w:val="0"/>
      <w:divBdr>
        <w:top w:val="none" w:sz="0" w:space="0" w:color="auto"/>
        <w:left w:val="none" w:sz="0" w:space="0" w:color="auto"/>
        <w:bottom w:val="none" w:sz="0" w:space="0" w:color="auto"/>
        <w:right w:val="none" w:sz="0" w:space="0" w:color="auto"/>
      </w:divBdr>
    </w:div>
    <w:div w:id="784928554">
      <w:bodyDiv w:val="1"/>
      <w:marLeft w:val="0"/>
      <w:marRight w:val="0"/>
      <w:marTop w:val="0"/>
      <w:marBottom w:val="0"/>
      <w:divBdr>
        <w:top w:val="none" w:sz="0" w:space="0" w:color="auto"/>
        <w:left w:val="none" w:sz="0" w:space="0" w:color="auto"/>
        <w:bottom w:val="none" w:sz="0" w:space="0" w:color="auto"/>
        <w:right w:val="none" w:sz="0" w:space="0" w:color="auto"/>
      </w:divBdr>
    </w:div>
    <w:div w:id="785738628">
      <w:bodyDiv w:val="1"/>
      <w:marLeft w:val="0"/>
      <w:marRight w:val="0"/>
      <w:marTop w:val="0"/>
      <w:marBottom w:val="0"/>
      <w:divBdr>
        <w:top w:val="none" w:sz="0" w:space="0" w:color="auto"/>
        <w:left w:val="none" w:sz="0" w:space="0" w:color="auto"/>
        <w:bottom w:val="none" w:sz="0" w:space="0" w:color="auto"/>
        <w:right w:val="none" w:sz="0" w:space="0" w:color="auto"/>
      </w:divBdr>
    </w:div>
    <w:div w:id="786200727">
      <w:bodyDiv w:val="1"/>
      <w:marLeft w:val="0"/>
      <w:marRight w:val="0"/>
      <w:marTop w:val="0"/>
      <w:marBottom w:val="0"/>
      <w:divBdr>
        <w:top w:val="none" w:sz="0" w:space="0" w:color="auto"/>
        <w:left w:val="none" w:sz="0" w:space="0" w:color="auto"/>
        <w:bottom w:val="none" w:sz="0" w:space="0" w:color="auto"/>
        <w:right w:val="none" w:sz="0" w:space="0" w:color="auto"/>
      </w:divBdr>
    </w:div>
    <w:div w:id="787629523">
      <w:bodyDiv w:val="1"/>
      <w:marLeft w:val="0"/>
      <w:marRight w:val="0"/>
      <w:marTop w:val="0"/>
      <w:marBottom w:val="0"/>
      <w:divBdr>
        <w:top w:val="none" w:sz="0" w:space="0" w:color="auto"/>
        <w:left w:val="none" w:sz="0" w:space="0" w:color="auto"/>
        <w:bottom w:val="none" w:sz="0" w:space="0" w:color="auto"/>
        <w:right w:val="none" w:sz="0" w:space="0" w:color="auto"/>
      </w:divBdr>
    </w:div>
    <w:div w:id="788470745">
      <w:bodyDiv w:val="1"/>
      <w:marLeft w:val="0"/>
      <w:marRight w:val="0"/>
      <w:marTop w:val="0"/>
      <w:marBottom w:val="0"/>
      <w:divBdr>
        <w:top w:val="none" w:sz="0" w:space="0" w:color="auto"/>
        <w:left w:val="none" w:sz="0" w:space="0" w:color="auto"/>
        <w:bottom w:val="none" w:sz="0" w:space="0" w:color="auto"/>
        <w:right w:val="none" w:sz="0" w:space="0" w:color="auto"/>
      </w:divBdr>
    </w:div>
    <w:div w:id="788626804">
      <w:bodyDiv w:val="1"/>
      <w:marLeft w:val="0"/>
      <w:marRight w:val="0"/>
      <w:marTop w:val="0"/>
      <w:marBottom w:val="0"/>
      <w:divBdr>
        <w:top w:val="none" w:sz="0" w:space="0" w:color="auto"/>
        <w:left w:val="none" w:sz="0" w:space="0" w:color="auto"/>
        <w:bottom w:val="none" w:sz="0" w:space="0" w:color="auto"/>
        <w:right w:val="none" w:sz="0" w:space="0" w:color="auto"/>
      </w:divBdr>
    </w:div>
    <w:div w:id="789401116">
      <w:bodyDiv w:val="1"/>
      <w:marLeft w:val="0"/>
      <w:marRight w:val="0"/>
      <w:marTop w:val="0"/>
      <w:marBottom w:val="0"/>
      <w:divBdr>
        <w:top w:val="none" w:sz="0" w:space="0" w:color="auto"/>
        <w:left w:val="none" w:sz="0" w:space="0" w:color="auto"/>
        <w:bottom w:val="none" w:sz="0" w:space="0" w:color="auto"/>
        <w:right w:val="none" w:sz="0" w:space="0" w:color="auto"/>
      </w:divBdr>
    </w:div>
    <w:div w:id="789518325">
      <w:bodyDiv w:val="1"/>
      <w:marLeft w:val="0"/>
      <w:marRight w:val="0"/>
      <w:marTop w:val="0"/>
      <w:marBottom w:val="0"/>
      <w:divBdr>
        <w:top w:val="none" w:sz="0" w:space="0" w:color="auto"/>
        <w:left w:val="none" w:sz="0" w:space="0" w:color="auto"/>
        <w:bottom w:val="none" w:sz="0" w:space="0" w:color="auto"/>
        <w:right w:val="none" w:sz="0" w:space="0" w:color="auto"/>
      </w:divBdr>
    </w:div>
    <w:div w:id="789594194">
      <w:bodyDiv w:val="1"/>
      <w:marLeft w:val="0"/>
      <w:marRight w:val="0"/>
      <w:marTop w:val="0"/>
      <w:marBottom w:val="0"/>
      <w:divBdr>
        <w:top w:val="none" w:sz="0" w:space="0" w:color="auto"/>
        <w:left w:val="none" w:sz="0" w:space="0" w:color="auto"/>
        <w:bottom w:val="none" w:sz="0" w:space="0" w:color="auto"/>
        <w:right w:val="none" w:sz="0" w:space="0" w:color="auto"/>
      </w:divBdr>
    </w:div>
    <w:div w:id="790785170">
      <w:bodyDiv w:val="1"/>
      <w:marLeft w:val="0"/>
      <w:marRight w:val="0"/>
      <w:marTop w:val="0"/>
      <w:marBottom w:val="0"/>
      <w:divBdr>
        <w:top w:val="none" w:sz="0" w:space="0" w:color="auto"/>
        <w:left w:val="none" w:sz="0" w:space="0" w:color="auto"/>
        <w:bottom w:val="none" w:sz="0" w:space="0" w:color="auto"/>
        <w:right w:val="none" w:sz="0" w:space="0" w:color="auto"/>
      </w:divBdr>
    </w:div>
    <w:div w:id="790898536">
      <w:bodyDiv w:val="1"/>
      <w:marLeft w:val="0"/>
      <w:marRight w:val="0"/>
      <w:marTop w:val="0"/>
      <w:marBottom w:val="0"/>
      <w:divBdr>
        <w:top w:val="none" w:sz="0" w:space="0" w:color="auto"/>
        <w:left w:val="none" w:sz="0" w:space="0" w:color="auto"/>
        <w:bottom w:val="none" w:sz="0" w:space="0" w:color="auto"/>
        <w:right w:val="none" w:sz="0" w:space="0" w:color="auto"/>
      </w:divBdr>
    </w:div>
    <w:div w:id="791747299">
      <w:bodyDiv w:val="1"/>
      <w:marLeft w:val="0"/>
      <w:marRight w:val="0"/>
      <w:marTop w:val="0"/>
      <w:marBottom w:val="0"/>
      <w:divBdr>
        <w:top w:val="none" w:sz="0" w:space="0" w:color="auto"/>
        <w:left w:val="none" w:sz="0" w:space="0" w:color="auto"/>
        <w:bottom w:val="none" w:sz="0" w:space="0" w:color="auto"/>
        <w:right w:val="none" w:sz="0" w:space="0" w:color="auto"/>
      </w:divBdr>
    </w:div>
    <w:div w:id="792405601">
      <w:bodyDiv w:val="1"/>
      <w:marLeft w:val="0"/>
      <w:marRight w:val="0"/>
      <w:marTop w:val="0"/>
      <w:marBottom w:val="0"/>
      <w:divBdr>
        <w:top w:val="none" w:sz="0" w:space="0" w:color="auto"/>
        <w:left w:val="none" w:sz="0" w:space="0" w:color="auto"/>
        <w:bottom w:val="none" w:sz="0" w:space="0" w:color="auto"/>
        <w:right w:val="none" w:sz="0" w:space="0" w:color="auto"/>
      </w:divBdr>
    </w:div>
    <w:div w:id="794564644">
      <w:bodyDiv w:val="1"/>
      <w:marLeft w:val="0"/>
      <w:marRight w:val="0"/>
      <w:marTop w:val="0"/>
      <w:marBottom w:val="0"/>
      <w:divBdr>
        <w:top w:val="none" w:sz="0" w:space="0" w:color="auto"/>
        <w:left w:val="none" w:sz="0" w:space="0" w:color="auto"/>
        <w:bottom w:val="none" w:sz="0" w:space="0" w:color="auto"/>
        <w:right w:val="none" w:sz="0" w:space="0" w:color="auto"/>
      </w:divBdr>
    </w:div>
    <w:div w:id="795292388">
      <w:bodyDiv w:val="1"/>
      <w:marLeft w:val="0"/>
      <w:marRight w:val="0"/>
      <w:marTop w:val="0"/>
      <w:marBottom w:val="0"/>
      <w:divBdr>
        <w:top w:val="none" w:sz="0" w:space="0" w:color="auto"/>
        <w:left w:val="none" w:sz="0" w:space="0" w:color="auto"/>
        <w:bottom w:val="none" w:sz="0" w:space="0" w:color="auto"/>
        <w:right w:val="none" w:sz="0" w:space="0" w:color="auto"/>
      </w:divBdr>
    </w:div>
    <w:div w:id="797644720">
      <w:bodyDiv w:val="1"/>
      <w:marLeft w:val="0"/>
      <w:marRight w:val="0"/>
      <w:marTop w:val="0"/>
      <w:marBottom w:val="0"/>
      <w:divBdr>
        <w:top w:val="none" w:sz="0" w:space="0" w:color="auto"/>
        <w:left w:val="none" w:sz="0" w:space="0" w:color="auto"/>
        <w:bottom w:val="none" w:sz="0" w:space="0" w:color="auto"/>
        <w:right w:val="none" w:sz="0" w:space="0" w:color="auto"/>
      </w:divBdr>
    </w:div>
    <w:div w:id="797646458">
      <w:bodyDiv w:val="1"/>
      <w:marLeft w:val="0"/>
      <w:marRight w:val="0"/>
      <w:marTop w:val="0"/>
      <w:marBottom w:val="0"/>
      <w:divBdr>
        <w:top w:val="none" w:sz="0" w:space="0" w:color="auto"/>
        <w:left w:val="none" w:sz="0" w:space="0" w:color="auto"/>
        <w:bottom w:val="none" w:sz="0" w:space="0" w:color="auto"/>
        <w:right w:val="none" w:sz="0" w:space="0" w:color="auto"/>
      </w:divBdr>
    </w:div>
    <w:div w:id="798767957">
      <w:bodyDiv w:val="1"/>
      <w:marLeft w:val="0"/>
      <w:marRight w:val="0"/>
      <w:marTop w:val="0"/>
      <w:marBottom w:val="0"/>
      <w:divBdr>
        <w:top w:val="none" w:sz="0" w:space="0" w:color="auto"/>
        <w:left w:val="none" w:sz="0" w:space="0" w:color="auto"/>
        <w:bottom w:val="none" w:sz="0" w:space="0" w:color="auto"/>
        <w:right w:val="none" w:sz="0" w:space="0" w:color="auto"/>
      </w:divBdr>
    </w:div>
    <w:div w:id="799307086">
      <w:bodyDiv w:val="1"/>
      <w:marLeft w:val="0"/>
      <w:marRight w:val="0"/>
      <w:marTop w:val="0"/>
      <w:marBottom w:val="0"/>
      <w:divBdr>
        <w:top w:val="none" w:sz="0" w:space="0" w:color="auto"/>
        <w:left w:val="none" w:sz="0" w:space="0" w:color="auto"/>
        <w:bottom w:val="none" w:sz="0" w:space="0" w:color="auto"/>
        <w:right w:val="none" w:sz="0" w:space="0" w:color="auto"/>
      </w:divBdr>
    </w:div>
    <w:div w:id="799417610">
      <w:bodyDiv w:val="1"/>
      <w:marLeft w:val="0"/>
      <w:marRight w:val="0"/>
      <w:marTop w:val="0"/>
      <w:marBottom w:val="0"/>
      <w:divBdr>
        <w:top w:val="none" w:sz="0" w:space="0" w:color="auto"/>
        <w:left w:val="none" w:sz="0" w:space="0" w:color="auto"/>
        <w:bottom w:val="none" w:sz="0" w:space="0" w:color="auto"/>
        <w:right w:val="none" w:sz="0" w:space="0" w:color="auto"/>
      </w:divBdr>
    </w:div>
    <w:div w:id="801121877">
      <w:bodyDiv w:val="1"/>
      <w:marLeft w:val="0"/>
      <w:marRight w:val="0"/>
      <w:marTop w:val="0"/>
      <w:marBottom w:val="0"/>
      <w:divBdr>
        <w:top w:val="none" w:sz="0" w:space="0" w:color="auto"/>
        <w:left w:val="none" w:sz="0" w:space="0" w:color="auto"/>
        <w:bottom w:val="none" w:sz="0" w:space="0" w:color="auto"/>
        <w:right w:val="none" w:sz="0" w:space="0" w:color="auto"/>
      </w:divBdr>
    </w:div>
    <w:div w:id="801657559">
      <w:bodyDiv w:val="1"/>
      <w:marLeft w:val="0"/>
      <w:marRight w:val="0"/>
      <w:marTop w:val="0"/>
      <w:marBottom w:val="0"/>
      <w:divBdr>
        <w:top w:val="none" w:sz="0" w:space="0" w:color="auto"/>
        <w:left w:val="none" w:sz="0" w:space="0" w:color="auto"/>
        <w:bottom w:val="none" w:sz="0" w:space="0" w:color="auto"/>
        <w:right w:val="none" w:sz="0" w:space="0" w:color="auto"/>
      </w:divBdr>
    </w:div>
    <w:div w:id="803277672">
      <w:bodyDiv w:val="1"/>
      <w:marLeft w:val="0"/>
      <w:marRight w:val="0"/>
      <w:marTop w:val="0"/>
      <w:marBottom w:val="0"/>
      <w:divBdr>
        <w:top w:val="none" w:sz="0" w:space="0" w:color="auto"/>
        <w:left w:val="none" w:sz="0" w:space="0" w:color="auto"/>
        <w:bottom w:val="none" w:sz="0" w:space="0" w:color="auto"/>
        <w:right w:val="none" w:sz="0" w:space="0" w:color="auto"/>
      </w:divBdr>
    </w:div>
    <w:div w:id="805509724">
      <w:bodyDiv w:val="1"/>
      <w:marLeft w:val="0"/>
      <w:marRight w:val="0"/>
      <w:marTop w:val="0"/>
      <w:marBottom w:val="0"/>
      <w:divBdr>
        <w:top w:val="none" w:sz="0" w:space="0" w:color="auto"/>
        <w:left w:val="none" w:sz="0" w:space="0" w:color="auto"/>
        <w:bottom w:val="none" w:sz="0" w:space="0" w:color="auto"/>
        <w:right w:val="none" w:sz="0" w:space="0" w:color="auto"/>
      </w:divBdr>
    </w:div>
    <w:div w:id="805853675">
      <w:bodyDiv w:val="1"/>
      <w:marLeft w:val="0"/>
      <w:marRight w:val="0"/>
      <w:marTop w:val="0"/>
      <w:marBottom w:val="0"/>
      <w:divBdr>
        <w:top w:val="none" w:sz="0" w:space="0" w:color="auto"/>
        <w:left w:val="none" w:sz="0" w:space="0" w:color="auto"/>
        <w:bottom w:val="none" w:sz="0" w:space="0" w:color="auto"/>
        <w:right w:val="none" w:sz="0" w:space="0" w:color="auto"/>
      </w:divBdr>
    </w:div>
    <w:div w:id="806124595">
      <w:bodyDiv w:val="1"/>
      <w:marLeft w:val="0"/>
      <w:marRight w:val="0"/>
      <w:marTop w:val="0"/>
      <w:marBottom w:val="0"/>
      <w:divBdr>
        <w:top w:val="none" w:sz="0" w:space="0" w:color="auto"/>
        <w:left w:val="none" w:sz="0" w:space="0" w:color="auto"/>
        <w:bottom w:val="none" w:sz="0" w:space="0" w:color="auto"/>
        <w:right w:val="none" w:sz="0" w:space="0" w:color="auto"/>
      </w:divBdr>
    </w:div>
    <w:div w:id="806364313">
      <w:bodyDiv w:val="1"/>
      <w:marLeft w:val="0"/>
      <w:marRight w:val="0"/>
      <w:marTop w:val="0"/>
      <w:marBottom w:val="0"/>
      <w:divBdr>
        <w:top w:val="none" w:sz="0" w:space="0" w:color="auto"/>
        <w:left w:val="none" w:sz="0" w:space="0" w:color="auto"/>
        <w:bottom w:val="none" w:sz="0" w:space="0" w:color="auto"/>
        <w:right w:val="none" w:sz="0" w:space="0" w:color="auto"/>
      </w:divBdr>
    </w:div>
    <w:div w:id="806775662">
      <w:bodyDiv w:val="1"/>
      <w:marLeft w:val="0"/>
      <w:marRight w:val="0"/>
      <w:marTop w:val="0"/>
      <w:marBottom w:val="0"/>
      <w:divBdr>
        <w:top w:val="none" w:sz="0" w:space="0" w:color="auto"/>
        <w:left w:val="none" w:sz="0" w:space="0" w:color="auto"/>
        <w:bottom w:val="none" w:sz="0" w:space="0" w:color="auto"/>
        <w:right w:val="none" w:sz="0" w:space="0" w:color="auto"/>
      </w:divBdr>
    </w:div>
    <w:div w:id="807285827">
      <w:bodyDiv w:val="1"/>
      <w:marLeft w:val="0"/>
      <w:marRight w:val="0"/>
      <w:marTop w:val="0"/>
      <w:marBottom w:val="0"/>
      <w:divBdr>
        <w:top w:val="none" w:sz="0" w:space="0" w:color="auto"/>
        <w:left w:val="none" w:sz="0" w:space="0" w:color="auto"/>
        <w:bottom w:val="none" w:sz="0" w:space="0" w:color="auto"/>
        <w:right w:val="none" w:sz="0" w:space="0" w:color="auto"/>
      </w:divBdr>
    </w:div>
    <w:div w:id="807431065">
      <w:bodyDiv w:val="1"/>
      <w:marLeft w:val="0"/>
      <w:marRight w:val="0"/>
      <w:marTop w:val="0"/>
      <w:marBottom w:val="0"/>
      <w:divBdr>
        <w:top w:val="none" w:sz="0" w:space="0" w:color="auto"/>
        <w:left w:val="none" w:sz="0" w:space="0" w:color="auto"/>
        <w:bottom w:val="none" w:sz="0" w:space="0" w:color="auto"/>
        <w:right w:val="none" w:sz="0" w:space="0" w:color="auto"/>
      </w:divBdr>
    </w:div>
    <w:div w:id="807628868">
      <w:bodyDiv w:val="1"/>
      <w:marLeft w:val="0"/>
      <w:marRight w:val="0"/>
      <w:marTop w:val="0"/>
      <w:marBottom w:val="0"/>
      <w:divBdr>
        <w:top w:val="none" w:sz="0" w:space="0" w:color="auto"/>
        <w:left w:val="none" w:sz="0" w:space="0" w:color="auto"/>
        <w:bottom w:val="none" w:sz="0" w:space="0" w:color="auto"/>
        <w:right w:val="none" w:sz="0" w:space="0" w:color="auto"/>
      </w:divBdr>
    </w:div>
    <w:div w:id="808474032">
      <w:bodyDiv w:val="1"/>
      <w:marLeft w:val="0"/>
      <w:marRight w:val="0"/>
      <w:marTop w:val="0"/>
      <w:marBottom w:val="0"/>
      <w:divBdr>
        <w:top w:val="none" w:sz="0" w:space="0" w:color="auto"/>
        <w:left w:val="none" w:sz="0" w:space="0" w:color="auto"/>
        <w:bottom w:val="none" w:sz="0" w:space="0" w:color="auto"/>
        <w:right w:val="none" w:sz="0" w:space="0" w:color="auto"/>
      </w:divBdr>
    </w:div>
    <w:div w:id="808670735">
      <w:bodyDiv w:val="1"/>
      <w:marLeft w:val="0"/>
      <w:marRight w:val="0"/>
      <w:marTop w:val="0"/>
      <w:marBottom w:val="0"/>
      <w:divBdr>
        <w:top w:val="none" w:sz="0" w:space="0" w:color="auto"/>
        <w:left w:val="none" w:sz="0" w:space="0" w:color="auto"/>
        <w:bottom w:val="none" w:sz="0" w:space="0" w:color="auto"/>
        <w:right w:val="none" w:sz="0" w:space="0" w:color="auto"/>
      </w:divBdr>
    </w:div>
    <w:div w:id="810251900">
      <w:bodyDiv w:val="1"/>
      <w:marLeft w:val="0"/>
      <w:marRight w:val="0"/>
      <w:marTop w:val="0"/>
      <w:marBottom w:val="0"/>
      <w:divBdr>
        <w:top w:val="none" w:sz="0" w:space="0" w:color="auto"/>
        <w:left w:val="none" w:sz="0" w:space="0" w:color="auto"/>
        <w:bottom w:val="none" w:sz="0" w:space="0" w:color="auto"/>
        <w:right w:val="none" w:sz="0" w:space="0" w:color="auto"/>
      </w:divBdr>
    </w:div>
    <w:div w:id="813064597">
      <w:bodyDiv w:val="1"/>
      <w:marLeft w:val="0"/>
      <w:marRight w:val="0"/>
      <w:marTop w:val="0"/>
      <w:marBottom w:val="0"/>
      <w:divBdr>
        <w:top w:val="none" w:sz="0" w:space="0" w:color="auto"/>
        <w:left w:val="none" w:sz="0" w:space="0" w:color="auto"/>
        <w:bottom w:val="none" w:sz="0" w:space="0" w:color="auto"/>
        <w:right w:val="none" w:sz="0" w:space="0" w:color="auto"/>
      </w:divBdr>
    </w:div>
    <w:div w:id="813256593">
      <w:bodyDiv w:val="1"/>
      <w:marLeft w:val="0"/>
      <w:marRight w:val="0"/>
      <w:marTop w:val="0"/>
      <w:marBottom w:val="0"/>
      <w:divBdr>
        <w:top w:val="none" w:sz="0" w:space="0" w:color="auto"/>
        <w:left w:val="none" w:sz="0" w:space="0" w:color="auto"/>
        <w:bottom w:val="none" w:sz="0" w:space="0" w:color="auto"/>
        <w:right w:val="none" w:sz="0" w:space="0" w:color="auto"/>
      </w:divBdr>
    </w:div>
    <w:div w:id="813565008">
      <w:bodyDiv w:val="1"/>
      <w:marLeft w:val="0"/>
      <w:marRight w:val="0"/>
      <w:marTop w:val="0"/>
      <w:marBottom w:val="0"/>
      <w:divBdr>
        <w:top w:val="none" w:sz="0" w:space="0" w:color="auto"/>
        <w:left w:val="none" w:sz="0" w:space="0" w:color="auto"/>
        <w:bottom w:val="none" w:sz="0" w:space="0" w:color="auto"/>
        <w:right w:val="none" w:sz="0" w:space="0" w:color="auto"/>
      </w:divBdr>
    </w:div>
    <w:div w:id="813909595">
      <w:bodyDiv w:val="1"/>
      <w:marLeft w:val="0"/>
      <w:marRight w:val="0"/>
      <w:marTop w:val="0"/>
      <w:marBottom w:val="0"/>
      <w:divBdr>
        <w:top w:val="none" w:sz="0" w:space="0" w:color="auto"/>
        <w:left w:val="none" w:sz="0" w:space="0" w:color="auto"/>
        <w:bottom w:val="none" w:sz="0" w:space="0" w:color="auto"/>
        <w:right w:val="none" w:sz="0" w:space="0" w:color="auto"/>
      </w:divBdr>
    </w:div>
    <w:div w:id="814181214">
      <w:bodyDiv w:val="1"/>
      <w:marLeft w:val="0"/>
      <w:marRight w:val="0"/>
      <w:marTop w:val="0"/>
      <w:marBottom w:val="0"/>
      <w:divBdr>
        <w:top w:val="none" w:sz="0" w:space="0" w:color="auto"/>
        <w:left w:val="none" w:sz="0" w:space="0" w:color="auto"/>
        <w:bottom w:val="none" w:sz="0" w:space="0" w:color="auto"/>
        <w:right w:val="none" w:sz="0" w:space="0" w:color="auto"/>
      </w:divBdr>
    </w:div>
    <w:div w:id="814760752">
      <w:bodyDiv w:val="1"/>
      <w:marLeft w:val="0"/>
      <w:marRight w:val="0"/>
      <w:marTop w:val="0"/>
      <w:marBottom w:val="0"/>
      <w:divBdr>
        <w:top w:val="none" w:sz="0" w:space="0" w:color="auto"/>
        <w:left w:val="none" w:sz="0" w:space="0" w:color="auto"/>
        <w:bottom w:val="none" w:sz="0" w:space="0" w:color="auto"/>
        <w:right w:val="none" w:sz="0" w:space="0" w:color="auto"/>
      </w:divBdr>
    </w:div>
    <w:div w:id="815924868">
      <w:bodyDiv w:val="1"/>
      <w:marLeft w:val="0"/>
      <w:marRight w:val="0"/>
      <w:marTop w:val="0"/>
      <w:marBottom w:val="0"/>
      <w:divBdr>
        <w:top w:val="none" w:sz="0" w:space="0" w:color="auto"/>
        <w:left w:val="none" w:sz="0" w:space="0" w:color="auto"/>
        <w:bottom w:val="none" w:sz="0" w:space="0" w:color="auto"/>
        <w:right w:val="none" w:sz="0" w:space="0" w:color="auto"/>
      </w:divBdr>
    </w:div>
    <w:div w:id="816722614">
      <w:bodyDiv w:val="1"/>
      <w:marLeft w:val="0"/>
      <w:marRight w:val="0"/>
      <w:marTop w:val="0"/>
      <w:marBottom w:val="0"/>
      <w:divBdr>
        <w:top w:val="none" w:sz="0" w:space="0" w:color="auto"/>
        <w:left w:val="none" w:sz="0" w:space="0" w:color="auto"/>
        <w:bottom w:val="none" w:sz="0" w:space="0" w:color="auto"/>
        <w:right w:val="none" w:sz="0" w:space="0" w:color="auto"/>
      </w:divBdr>
    </w:div>
    <w:div w:id="817385401">
      <w:bodyDiv w:val="1"/>
      <w:marLeft w:val="0"/>
      <w:marRight w:val="0"/>
      <w:marTop w:val="0"/>
      <w:marBottom w:val="0"/>
      <w:divBdr>
        <w:top w:val="none" w:sz="0" w:space="0" w:color="auto"/>
        <w:left w:val="none" w:sz="0" w:space="0" w:color="auto"/>
        <w:bottom w:val="none" w:sz="0" w:space="0" w:color="auto"/>
        <w:right w:val="none" w:sz="0" w:space="0" w:color="auto"/>
      </w:divBdr>
    </w:div>
    <w:div w:id="818111045">
      <w:bodyDiv w:val="1"/>
      <w:marLeft w:val="0"/>
      <w:marRight w:val="0"/>
      <w:marTop w:val="0"/>
      <w:marBottom w:val="0"/>
      <w:divBdr>
        <w:top w:val="none" w:sz="0" w:space="0" w:color="auto"/>
        <w:left w:val="none" w:sz="0" w:space="0" w:color="auto"/>
        <w:bottom w:val="none" w:sz="0" w:space="0" w:color="auto"/>
        <w:right w:val="none" w:sz="0" w:space="0" w:color="auto"/>
      </w:divBdr>
    </w:div>
    <w:div w:id="820851914">
      <w:bodyDiv w:val="1"/>
      <w:marLeft w:val="0"/>
      <w:marRight w:val="0"/>
      <w:marTop w:val="0"/>
      <w:marBottom w:val="0"/>
      <w:divBdr>
        <w:top w:val="none" w:sz="0" w:space="0" w:color="auto"/>
        <w:left w:val="none" w:sz="0" w:space="0" w:color="auto"/>
        <w:bottom w:val="none" w:sz="0" w:space="0" w:color="auto"/>
        <w:right w:val="none" w:sz="0" w:space="0" w:color="auto"/>
      </w:divBdr>
    </w:div>
    <w:div w:id="820997388">
      <w:bodyDiv w:val="1"/>
      <w:marLeft w:val="0"/>
      <w:marRight w:val="0"/>
      <w:marTop w:val="0"/>
      <w:marBottom w:val="0"/>
      <w:divBdr>
        <w:top w:val="none" w:sz="0" w:space="0" w:color="auto"/>
        <w:left w:val="none" w:sz="0" w:space="0" w:color="auto"/>
        <w:bottom w:val="none" w:sz="0" w:space="0" w:color="auto"/>
        <w:right w:val="none" w:sz="0" w:space="0" w:color="auto"/>
      </w:divBdr>
    </w:div>
    <w:div w:id="822508247">
      <w:bodyDiv w:val="1"/>
      <w:marLeft w:val="0"/>
      <w:marRight w:val="0"/>
      <w:marTop w:val="0"/>
      <w:marBottom w:val="0"/>
      <w:divBdr>
        <w:top w:val="none" w:sz="0" w:space="0" w:color="auto"/>
        <w:left w:val="none" w:sz="0" w:space="0" w:color="auto"/>
        <w:bottom w:val="none" w:sz="0" w:space="0" w:color="auto"/>
        <w:right w:val="none" w:sz="0" w:space="0" w:color="auto"/>
      </w:divBdr>
    </w:div>
    <w:div w:id="822896365">
      <w:bodyDiv w:val="1"/>
      <w:marLeft w:val="0"/>
      <w:marRight w:val="0"/>
      <w:marTop w:val="0"/>
      <w:marBottom w:val="0"/>
      <w:divBdr>
        <w:top w:val="none" w:sz="0" w:space="0" w:color="auto"/>
        <w:left w:val="none" w:sz="0" w:space="0" w:color="auto"/>
        <w:bottom w:val="none" w:sz="0" w:space="0" w:color="auto"/>
        <w:right w:val="none" w:sz="0" w:space="0" w:color="auto"/>
      </w:divBdr>
    </w:div>
    <w:div w:id="824517531">
      <w:bodyDiv w:val="1"/>
      <w:marLeft w:val="0"/>
      <w:marRight w:val="0"/>
      <w:marTop w:val="0"/>
      <w:marBottom w:val="0"/>
      <w:divBdr>
        <w:top w:val="none" w:sz="0" w:space="0" w:color="auto"/>
        <w:left w:val="none" w:sz="0" w:space="0" w:color="auto"/>
        <w:bottom w:val="none" w:sz="0" w:space="0" w:color="auto"/>
        <w:right w:val="none" w:sz="0" w:space="0" w:color="auto"/>
      </w:divBdr>
    </w:div>
    <w:div w:id="826214298">
      <w:bodyDiv w:val="1"/>
      <w:marLeft w:val="0"/>
      <w:marRight w:val="0"/>
      <w:marTop w:val="0"/>
      <w:marBottom w:val="0"/>
      <w:divBdr>
        <w:top w:val="none" w:sz="0" w:space="0" w:color="auto"/>
        <w:left w:val="none" w:sz="0" w:space="0" w:color="auto"/>
        <w:bottom w:val="none" w:sz="0" w:space="0" w:color="auto"/>
        <w:right w:val="none" w:sz="0" w:space="0" w:color="auto"/>
      </w:divBdr>
    </w:div>
    <w:div w:id="826945096">
      <w:bodyDiv w:val="1"/>
      <w:marLeft w:val="0"/>
      <w:marRight w:val="0"/>
      <w:marTop w:val="0"/>
      <w:marBottom w:val="0"/>
      <w:divBdr>
        <w:top w:val="none" w:sz="0" w:space="0" w:color="auto"/>
        <w:left w:val="none" w:sz="0" w:space="0" w:color="auto"/>
        <w:bottom w:val="none" w:sz="0" w:space="0" w:color="auto"/>
        <w:right w:val="none" w:sz="0" w:space="0" w:color="auto"/>
      </w:divBdr>
    </w:div>
    <w:div w:id="827332747">
      <w:bodyDiv w:val="1"/>
      <w:marLeft w:val="0"/>
      <w:marRight w:val="0"/>
      <w:marTop w:val="0"/>
      <w:marBottom w:val="0"/>
      <w:divBdr>
        <w:top w:val="none" w:sz="0" w:space="0" w:color="auto"/>
        <w:left w:val="none" w:sz="0" w:space="0" w:color="auto"/>
        <w:bottom w:val="none" w:sz="0" w:space="0" w:color="auto"/>
        <w:right w:val="none" w:sz="0" w:space="0" w:color="auto"/>
      </w:divBdr>
    </w:div>
    <w:div w:id="829491232">
      <w:bodyDiv w:val="1"/>
      <w:marLeft w:val="0"/>
      <w:marRight w:val="0"/>
      <w:marTop w:val="0"/>
      <w:marBottom w:val="0"/>
      <w:divBdr>
        <w:top w:val="none" w:sz="0" w:space="0" w:color="auto"/>
        <w:left w:val="none" w:sz="0" w:space="0" w:color="auto"/>
        <w:bottom w:val="none" w:sz="0" w:space="0" w:color="auto"/>
        <w:right w:val="none" w:sz="0" w:space="0" w:color="auto"/>
      </w:divBdr>
    </w:div>
    <w:div w:id="830603801">
      <w:bodyDiv w:val="1"/>
      <w:marLeft w:val="0"/>
      <w:marRight w:val="0"/>
      <w:marTop w:val="0"/>
      <w:marBottom w:val="0"/>
      <w:divBdr>
        <w:top w:val="none" w:sz="0" w:space="0" w:color="auto"/>
        <w:left w:val="none" w:sz="0" w:space="0" w:color="auto"/>
        <w:bottom w:val="none" w:sz="0" w:space="0" w:color="auto"/>
        <w:right w:val="none" w:sz="0" w:space="0" w:color="auto"/>
      </w:divBdr>
    </w:div>
    <w:div w:id="831222084">
      <w:bodyDiv w:val="1"/>
      <w:marLeft w:val="0"/>
      <w:marRight w:val="0"/>
      <w:marTop w:val="0"/>
      <w:marBottom w:val="0"/>
      <w:divBdr>
        <w:top w:val="none" w:sz="0" w:space="0" w:color="auto"/>
        <w:left w:val="none" w:sz="0" w:space="0" w:color="auto"/>
        <w:bottom w:val="none" w:sz="0" w:space="0" w:color="auto"/>
        <w:right w:val="none" w:sz="0" w:space="0" w:color="auto"/>
      </w:divBdr>
    </w:div>
    <w:div w:id="832721136">
      <w:bodyDiv w:val="1"/>
      <w:marLeft w:val="0"/>
      <w:marRight w:val="0"/>
      <w:marTop w:val="0"/>
      <w:marBottom w:val="0"/>
      <w:divBdr>
        <w:top w:val="none" w:sz="0" w:space="0" w:color="auto"/>
        <w:left w:val="none" w:sz="0" w:space="0" w:color="auto"/>
        <w:bottom w:val="none" w:sz="0" w:space="0" w:color="auto"/>
        <w:right w:val="none" w:sz="0" w:space="0" w:color="auto"/>
      </w:divBdr>
    </w:div>
    <w:div w:id="832798340">
      <w:bodyDiv w:val="1"/>
      <w:marLeft w:val="0"/>
      <w:marRight w:val="0"/>
      <w:marTop w:val="0"/>
      <w:marBottom w:val="0"/>
      <w:divBdr>
        <w:top w:val="none" w:sz="0" w:space="0" w:color="auto"/>
        <w:left w:val="none" w:sz="0" w:space="0" w:color="auto"/>
        <w:bottom w:val="none" w:sz="0" w:space="0" w:color="auto"/>
        <w:right w:val="none" w:sz="0" w:space="0" w:color="auto"/>
      </w:divBdr>
    </w:div>
    <w:div w:id="832909683">
      <w:bodyDiv w:val="1"/>
      <w:marLeft w:val="0"/>
      <w:marRight w:val="0"/>
      <w:marTop w:val="0"/>
      <w:marBottom w:val="0"/>
      <w:divBdr>
        <w:top w:val="none" w:sz="0" w:space="0" w:color="auto"/>
        <w:left w:val="none" w:sz="0" w:space="0" w:color="auto"/>
        <w:bottom w:val="none" w:sz="0" w:space="0" w:color="auto"/>
        <w:right w:val="none" w:sz="0" w:space="0" w:color="auto"/>
      </w:divBdr>
    </w:div>
    <w:div w:id="832994651">
      <w:bodyDiv w:val="1"/>
      <w:marLeft w:val="0"/>
      <w:marRight w:val="0"/>
      <w:marTop w:val="0"/>
      <w:marBottom w:val="0"/>
      <w:divBdr>
        <w:top w:val="none" w:sz="0" w:space="0" w:color="auto"/>
        <w:left w:val="none" w:sz="0" w:space="0" w:color="auto"/>
        <w:bottom w:val="none" w:sz="0" w:space="0" w:color="auto"/>
        <w:right w:val="none" w:sz="0" w:space="0" w:color="auto"/>
      </w:divBdr>
    </w:div>
    <w:div w:id="833641985">
      <w:bodyDiv w:val="1"/>
      <w:marLeft w:val="0"/>
      <w:marRight w:val="0"/>
      <w:marTop w:val="0"/>
      <w:marBottom w:val="0"/>
      <w:divBdr>
        <w:top w:val="none" w:sz="0" w:space="0" w:color="auto"/>
        <w:left w:val="none" w:sz="0" w:space="0" w:color="auto"/>
        <w:bottom w:val="none" w:sz="0" w:space="0" w:color="auto"/>
        <w:right w:val="none" w:sz="0" w:space="0" w:color="auto"/>
      </w:divBdr>
    </w:div>
    <w:div w:id="833691864">
      <w:bodyDiv w:val="1"/>
      <w:marLeft w:val="0"/>
      <w:marRight w:val="0"/>
      <w:marTop w:val="0"/>
      <w:marBottom w:val="0"/>
      <w:divBdr>
        <w:top w:val="none" w:sz="0" w:space="0" w:color="auto"/>
        <w:left w:val="none" w:sz="0" w:space="0" w:color="auto"/>
        <w:bottom w:val="none" w:sz="0" w:space="0" w:color="auto"/>
        <w:right w:val="none" w:sz="0" w:space="0" w:color="auto"/>
      </w:divBdr>
    </w:div>
    <w:div w:id="833954769">
      <w:bodyDiv w:val="1"/>
      <w:marLeft w:val="0"/>
      <w:marRight w:val="0"/>
      <w:marTop w:val="0"/>
      <w:marBottom w:val="0"/>
      <w:divBdr>
        <w:top w:val="none" w:sz="0" w:space="0" w:color="auto"/>
        <w:left w:val="none" w:sz="0" w:space="0" w:color="auto"/>
        <w:bottom w:val="none" w:sz="0" w:space="0" w:color="auto"/>
        <w:right w:val="none" w:sz="0" w:space="0" w:color="auto"/>
      </w:divBdr>
    </w:div>
    <w:div w:id="834076894">
      <w:bodyDiv w:val="1"/>
      <w:marLeft w:val="0"/>
      <w:marRight w:val="0"/>
      <w:marTop w:val="0"/>
      <w:marBottom w:val="0"/>
      <w:divBdr>
        <w:top w:val="none" w:sz="0" w:space="0" w:color="auto"/>
        <w:left w:val="none" w:sz="0" w:space="0" w:color="auto"/>
        <w:bottom w:val="none" w:sz="0" w:space="0" w:color="auto"/>
        <w:right w:val="none" w:sz="0" w:space="0" w:color="auto"/>
      </w:divBdr>
    </w:div>
    <w:div w:id="835070947">
      <w:bodyDiv w:val="1"/>
      <w:marLeft w:val="0"/>
      <w:marRight w:val="0"/>
      <w:marTop w:val="0"/>
      <w:marBottom w:val="0"/>
      <w:divBdr>
        <w:top w:val="none" w:sz="0" w:space="0" w:color="auto"/>
        <w:left w:val="none" w:sz="0" w:space="0" w:color="auto"/>
        <w:bottom w:val="none" w:sz="0" w:space="0" w:color="auto"/>
        <w:right w:val="none" w:sz="0" w:space="0" w:color="auto"/>
      </w:divBdr>
    </w:div>
    <w:div w:id="835608790">
      <w:bodyDiv w:val="1"/>
      <w:marLeft w:val="0"/>
      <w:marRight w:val="0"/>
      <w:marTop w:val="0"/>
      <w:marBottom w:val="0"/>
      <w:divBdr>
        <w:top w:val="none" w:sz="0" w:space="0" w:color="auto"/>
        <w:left w:val="none" w:sz="0" w:space="0" w:color="auto"/>
        <w:bottom w:val="none" w:sz="0" w:space="0" w:color="auto"/>
        <w:right w:val="none" w:sz="0" w:space="0" w:color="auto"/>
      </w:divBdr>
    </w:div>
    <w:div w:id="837572369">
      <w:bodyDiv w:val="1"/>
      <w:marLeft w:val="0"/>
      <w:marRight w:val="0"/>
      <w:marTop w:val="0"/>
      <w:marBottom w:val="0"/>
      <w:divBdr>
        <w:top w:val="none" w:sz="0" w:space="0" w:color="auto"/>
        <w:left w:val="none" w:sz="0" w:space="0" w:color="auto"/>
        <w:bottom w:val="none" w:sz="0" w:space="0" w:color="auto"/>
        <w:right w:val="none" w:sz="0" w:space="0" w:color="auto"/>
      </w:divBdr>
    </w:div>
    <w:div w:id="838036585">
      <w:bodyDiv w:val="1"/>
      <w:marLeft w:val="0"/>
      <w:marRight w:val="0"/>
      <w:marTop w:val="0"/>
      <w:marBottom w:val="0"/>
      <w:divBdr>
        <w:top w:val="none" w:sz="0" w:space="0" w:color="auto"/>
        <w:left w:val="none" w:sz="0" w:space="0" w:color="auto"/>
        <w:bottom w:val="none" w:sz="0" w:space="0" w:color="auto"/>
        <w:right w:val="none" w:sz="0" w:space="0" w:color="auto"/>
      </w:divBdr>
    </w:div>
    <w:div w:id="838932336">
      <w:bodyDiv w:val="1"/>
      <w:marLeft w:val="0"/>
      <w:marRight w:val="0"/>
      <w:marTop w:val="0"/>
      <w:marBottom w:val="0"/>
      <w:divBdr>
        <w:top w:val="none" w:sz="0" w:space="0" w:color="auto"/>
        <w:left w:val="none" w:sz="0" w:space="0" w:color="auto"/>
        <w:bottom w:val="none" w:sz="0" w:space="0" w:color="auto"/>
        <w:right w:val="none" w:sz="0" w:space="0" w:color="auto"/>
      </w:divBdr>
    </w:div>
    <w:div w:id="839584186">
      <w:bodyDiv w:val="1"/>
      <w:marLeft w:val="0"/>
      <w:marRight w:val="0"/>
      <w:marTop w:val="0"/>
      <w:marBottom w:val="0"/>
      <w:divBdr>
        <w:top w:val="none" w:sz="0" w:space="0" w:color="auto"/>
        <w:left w:val="none" w:sz="0" w:space="0" w:color="auto"/>
        <w:bottom w:val="none" w:sz="0" w:space="0" w:color="auto"/>
        <w:right w:val="none" w:sz="0" w:space="0" w:color="auto"/>
      </w:divBdr>
    </w:div>
    <w:div w:id="840465577">
      <w:bodyDiv w:val="1"/>
      <w:marLeft w:val="0"/>
      <w:marRight w:val="0"/>
      <w:marTop w:val="0"/>
      <w:marBottom w:val="0"/>
      <w:divBdr>
        <w:top w:val="none" w:sz="0" w:space="0" w:color="auto"/>
        <w:left w:val="none" w:sz="0" w:space="0" w:color="auto"/>
        <w:bottom w:val="none" w:sz="0" w:space="0" w:color="auto"/>
        <w:right w:val="none" w:sz="0" w:space="0" w:color="auto"/>
      </w:divBdr>
    </w:div>
    <w:div w:id="840700700">
      <w:bodyDiv w:val="1"/>
      <w:marLeft w:val="0"/>
      <w:marRight w:val="0"/>
      <w:marTop w:val="0"/>
      <w:marBottom w:val="0"/>
      <w:divBdr>
        <w:top w:val="none" w:sz="0" w:space="0" w:color="auto"/>
        <w:left w:val="none" w:sz="0" w:space="0" w:color="auto"/>
        <w:bottom w:val="none" w:sz="0" w:space="0" w:color="auto"/>
        <w:right w:val="none" w:sz="0" w:space="0" w:color="auto"/>
      </w:divBdr>
    </w:div>
    <w:div w:id="841089232">
      <w:bodyDiv w:val="1"/>
      <w:marLeft w:val="0"/>
      <w:marRight w:val="0"/>
      <w:marTop w:val="0"/>
      <w:marBottom w:val="0"/>
      <w:divBdr>
        <w:top w:val="none" w:sz="0" w:space="0" w:color="auto"/>
        <w:left w:val="none" w:sz="0" w:space="0" w:color="auto"/>
        <w:bottom w:val="none" w:sz="0" w:space="0" w:color="auto"/>
        <w:right w:val="none" w:sz="0" w:space="0" w:color="auto"/>
      </w:divBdr>
    </w:div>
    <w:div w:id="841313841">
      <w:bodyDiv w:val="1"/>
      <w:marLeft w:val="0"/>
      <w:marRight w:val="0"/>
      <w:marTop w:val="0"/>
      <w:marBottom w:val="0"/>
      <w:divBdr>
        <w:top w:val="none" w:sz="0" w:space="0" w:color="auto"/>
        <w:left w:val="none" w:sz="0" w:space="0" w:color="auto"/>
        <w:bottom w:val="none" w:sz="0" w:space="0" w:color="auto"/>
        <w:right w:val="none" w:sz="0" w:space="0" w:color="auto"/>
      </w:divBdr>
    </w:div>
    <w:div w:id="842553795">
      <w:bodyDiv w:val="1"/>
      <w:marLeft w:val="0"/>
      <w:marRight w:val="0"/>
      <w:marTop w:val="0"/>
      <w:marBottom w:val="0"/>
      <w:divBdr>
        <w:top w:val="none" w:sz="0" w:space="0" w:color="auto"/>
        <w:left w:val="none" w:sz="0" w:space="0" w:color="auto"/>
        <w:bottom w:val="none" w:sz="0" w:space="0" w:color="auto"/>
        <w:right w:val="none" w:sz="0" w:space="0" w:color="auto"/>
      </w:divBdr>
    </w:div>
    <w:div w:id="842554807">
      <w:bodyDiv w:val="1"/>
      <w:marLeft w:val="0"/>
      <w:marRight w:val="0"/>
      <w:marTop w:val="0"/>
      <w:marBottom w:val="0"/>
      <w:divBdr>
        <w:top w:val="none" w:sz="0" w:space="0" w:color="auto"/>
        <w:left w:val="none" w:sz="0" w:space="0" w:color="auto"/>
        <w:bottom w:val="none" w:sz="0" w:space="0" w:color="auto"/>
        <w:right w:val="none" w:sz="0" w:space="0" w:color="auto"/>
      </w:divBdr>
    </w:div>
    <w:div w:id="843319664">
      <w:bodyDiv w:val="1"/>
      <w:marLeft w:val="0"/>
      <w:marRight w:val="0"/>
      <w:marTop w:val="0"/>
      <w:marBottom w:val="0"/>
      <w:divBdr>
        <w:top w:val="none" w:sz="0" w:space="0" w:color="auto"/>
        <w:left w:val="none" w:sz="0" w:space="0" w:color="auto"/>
        <w:bottom w:val="none" w:sz="0" w:space="0" w:color="auto"/>
        <w:right w:val="none" w:sz="0" w:space="0" w:color="auto"/>
      </w:divBdr>
    </w:div>
    <w:div w:id="844633512">
      <w:bodyDiv w:val="1"/>
      <w:marLeft w:val="0"/>
      <w:marRight w:val="0"/>
      <w:marTop w:val="0"/>
      <w:marBottom w:val="0"/>
      <w:divBdr>
        <w:top w:val="none" w:sz="0" w:space="0" w:color="auto"/>
        <w:left w:val="none" w:sz="0" w:space="0" w:color="auto"/>
        <w:bottom w:val="none" w:sz="0" w:space="0" w:color="auto"/>
        <w:right w:val="none" w:sz="0" w:space="0" w:color="auto"/>
      </w:divBdr>
    </w:div>
    <w:div w:id="844634320">
      <w:bodyDiv w:val="1"/>
      <w:marLeft w:val="0"/>
      <w:marRight w:val="0"/>
      <w:marTop w:val="0"/>
      <w:marBottom w:val="0"/>
      <w:divBdr>
        <w:top w:val="none" w:sz="0" w:space="0" w:color="auto"/>
        <w:left w:val="none" w:sz="0" w:space="0" w:color="auto"/>
        <w:bottom w:val="none" w:sz="0" w:space="0" w:color="auto"/>
        <w:right w:val="none" w:sz="0" w:space="0" w:color="auto"/>
      </w:divBdr>
    </w:div>
    <w:div w:id="844828191">
      <w:bodyDiv w:val="1"/>
      <w:marLeft w:val="0"/>
      <w:marRight w:val="0"/>
      <w:marTop w:val="0"/>
      <w:marBottom w:val="0"/>
      <w:divBdr>
        <w:top w:val="none" w:sz="0" w:space="0" w:color="auto"/>
        <w:left w:val="none" w:sz="0" w:space="0" w:color="auto"/>
        <w:bottom w:val="none" w:sz="0" w:space="0" w:color="auto"/>
        <w:right w:val="none" w:sz="0" w:space="0" w:color="auto"/>
      </w:divBdr>
    </w:div>
    <w:div w:id="845174158">
      <w:bodyDiv w:val="1"/>
      <w:marLeft w:val="0"/>
      <w:marRight w:val="0"/>
      <w:marTop w:val="0"/>
      <w:marBottom w:val="0"/>
      <w:divBdr>
        <w:top w:val="none" w:sz="0" w:space="0" w:color="auto"/>
        <w:left w:val="none" w:sz="0" w:space="0" w:color="auto"/>
        <w:bottom w:val="none" w:sz="0" w:space="0" w:color="auto"/>
        <w:right w:val="none" w:sz="0" w:space="0" w:color="auto"/>
      </w:divBdr>
    </w:div>
    <w:div w:id="845242209">
      <w:bodyDiv w:val="1"/>
      <w:marLeft w:val="0"/>
      <w:marRight w:val="0"/>
      <w:marTop w:val="0"/>
      <w:marBottom w:val="0"/>
      <w:divBdr>
        <w:top w:val="none" w:sz="0" w:space="0" w:color="auto"/>
        <w:left w:val="none" w:sz="0" w:space="0" w:color="auto"/>
        <w:bottom w:val="none" w:sz="0" w:space="0" w:color="auto"/>
        <w:right w:val="none" w:sz="0" w:space="0" w:color="auto"/>
      </w:divBdr>
    </w:div>
    <w:div w:id="847334226">
      <w:bodyDiv w:val="1"/>
      <w:marLeft w:val="0"/>
      <w:marRight w:val="0"/>
      <w:marTop w:val="0"/>
      <w:marBottom w:val="0"/>
      <w:divBdr>
        <w:top w:val="none" w:sz="0" w:space="0" w:color="auto"/>
        <w:left w:val="none" w:sz="0" w:space="0" w:color="auto"/>
        <w:bottom w:val="none" w:sz="0" w:space="0" w:color="auto"/>
        <w:right w:val="none" w:sz="0" w:space="0" w:color="auto"/>
      </w:divBdr>
    </w:div>
    <w:div w:id="847526020">
      <w:bodyDiv w:val="1"/>
      <w:marLeft w:val="0"/>
      <w:marRight w:val="0"/>
      <w:marTop w:val="0"/>
      <w:marBottom w:val="0"/>
      <w:divBdr>
        <w:top w:val="none" w:sz="0" w:space="0" w:color="auto"/>
        <w:left w:val="none" w:sz="0" w:space="0" w:color="auto"/>
        <w:bottom w:val="none" w:sz="0" w:space="0" w:color="auto"/>
        <w:right w:val="none" w:sz="0" w:space="0" w:color="auto"/>
      </w:divBdr>
    </w:div>
    <w:div w:id="847869862">
      <w:bodyDiv w:val="1"/>
      <w:marLeft w:val="0"/>
      <w:marRight w:val="0"/>
      <w:marTop w:val="0"/>
      <w:marBottom w:val="0"/>
      <w:divBdr>
        <w:top w:val="none" w:sz="0" w:space="0" w:color="auto"/>
        <w:left w:val="none" w:sz="0" w:space="0" w:color="auto"/>
        <w:bottom w:val="none" w:sz="0" w:space="0" w:color="auto"/>
        <w:right w:val="none" w:sz="0" w:space="0" w:color="auto"/>
      </w:divBdr>
    </w:div>
    <w:div w:id="848832763">
      <w:bodyDiv w:val="1"/>
      <w:marLeft w:val="0"/>
      <w:marRight w:val="0"/>
      <w:marTop w:val="0"/>
      <w:marBottom w:val="0"/>
      <w:divBdr>
        <w:top w:val="none" w:sz="0" w:space="0" w:color="auto"/>
        <w:left w:val="none" w:sz="0" w:space="0" w:color="auto"/>
        <w:bottom w:val="none" w:sz="0" w:space="0" w:color="auto"/>
        <w:right w:val="none" w:sz="0" w:space="0" w:color="auto"/>
      </w:divBdr>
    </w:div>
    <w:div w:id="848906342">
      <w:bodyDiv w:val="1"/>
      <w:marLeft w:val="0"/>
      <w:marRight w:val="0"/>
      <w:marTop w:val="0"/>
      <w:marBottom w:val="0"/>
      <w:divBdr>
        <w:top w:val="none" w:sz="0" w:space="0" w:color="auto"/>
        <w:left w:val="none" w:sz="0" w:space="0" w:color="auto"/>
        <w:bottom w:val="none" w:sz="0" w:space="0" w:color="auto"/>
        <w:right w:val="none" w:sz="0" w:space="0" w:color="auto"/>
      </w:divBdr>
    </w:div>
    <w:div w:id="850215426">
      <w:bodyDiv w:val="1"/>
      <w:marLeft w:val="0"/>
      <w:marRight w:val="0"/>
      <w:marTop w:val="0"/>
      <w:marBottom w:val="0"/>
      <w:divBdr>
        <w:top w:val="none" w:sz="0" w:space="0" w:color="auto"/>
        <w:left w:val="none" w:sz="0" w:space="0" w:color="auto"/>
        <w:bottom w:val="none" w:sz="0" w:space="0" w:color="auto"/>
        <w:right w:val="none" w:sz="0" w:space="0" w:color="auto"/>
      </w:divBdr>
    </w:div>
    <w:div w:id="850292637">
      <w:bodyDiv w:val="1"/>
      <w:marLeft w:val="0"/>
      <w:marRight w:val="0"/>
      <w:marTop w:val="0"/>
      <w:marBottom w:val="0"/>
      <w:divBdr>
        <w:top w:val="none" w:sz="0" w:space="0" w:color="auto"/>
        <w:left w:val="none" w:sz="0" w:space="0" w:color="auto"/>
        <w:bottom w:val="none" w:sz="0" w:space="0" w:color="auto"/>
        <w:right w:val="none" w:sz="0" w:space="0" w:color="auto"/>
      </w:divBdr>
    </w:div>
    <w:div w:id="850992875">
      <w:bodyDiv w:val="1"/>
      <w:marLeft w:val="0"/>
      <w:marRight w:val="0"/>
      <w:marTop w:val="0"/>
      <w:marBottom w:val="0"/>
      <w:divBdr>
        <w:top w:val="none" w:sz="0" w:space="0" w:color="auto"/>
        <w:left w:val="none" w:sz="0" w:space="0" w:color="auto"/>
        <w:bottom w:val="none" w:sz="0" w:space="0" w:color="auto"/>
        <w:right w:val="none" w:sz="0" w:space="0" w:color="auto"/>
      </w:divBdr>
    </w:div>
    <w:div w:id="851185104">
      <w:bodyDiv w:val="1"/>
      <w:marLeft w:val="0"/>
      <w:marRight w:val="0"/>
      <w:marTop w:val="0"/>
      <w:marBottom w:val="0"/>
      <w:divBdr>
        <w:top w:val="none" w:sz="0" w:space="0" w:color="auto"/>
        <w:left w:val="none" w:sz="0" w:space="0" w:color="auto"/>
        <w:bottom w:val="none" w:sz="0" w:space="0" w:color="auto"/>
        <w:right w:val="none" w:sz="0" w:space="0" w:color="auto"/>
      </w:divBdr>
    </w:div>
    <w:div w:id="852185391">
      <w:bodyDiv w:val="1"/>
      <w:marLeft w:val="0"/>
      <w:marRight w:val="0"/>
      <w:marTop w:val="0"/>
      <w:marBottom w:val="0"/>
      <w:divBdr>
        <w:top w:val="none" w:sz="0" w:space="0" w:color="auto"/>
        <w:left w:val="none" w:sz="0" w:space="0" w:color="auto"/>
        <w:bottom w:val="none" w:sz="0" w:space="0" w:color="auto"/>
        <w:right w:val="none" w:sz="0" w:space="0" w:color="auto"/>
      </w:divBdr>
    </w:div>
    <w:div w:id="853155388">
      <w:bodyDiv w:val="1"/>
      <w:marLeft w:val="0"/>
      <w:marRight w:val="0"/>
      <w:marTop w:val="0"/>
      <w:marBottom w:val="0"/>
      <w:divBdr>
        <w:top w:val="none" w:sz="0" w:space="0" w:color="auto"/>
        <w:left w:val="none" w:sz="0" w:space="0" w:color="auto"/>
        <w:bottom w:val="none" w:sz="0" w:space="0" w:color="auto"/>
        <w:right w:val="none" w:sz="0" w:space="0" w:color="auto"/>
      </w:divBdr>
    </w:div>
    <w:div w:id="853350202">
      <w:bodyDiv w:val="1"/>
      <w:marLeft w:val="0"/>
      <w:marRight w:val="0"/>
      <w:marTop w:val="0"/>
      <w:marBottom w:val="0"/>
      <w:divBdr>
        <w:top w:val="none" w:sz="0" w:space="0" w:color="auto"/>
        <w:left w:val="none" w:sz="0" w:space="0" w:color="auto"/>
        <w:bottom w:val="none" w:sz="0" w:space="0" w:color="auto"/>
        <w:right w:val="none" w:sz="0" w:space="0" w:color="auto"/>
      </w:divBdr>
    </w:div>
    <w:div w:id="855853365">
      <w:bodyDiv w:val="1"/>
      <w:marLeft w:val="0"/>
      <w:marRight w:val="0"/>
      <w:marTop w:val="0"/>
      <w:marBottom w:val="0"/>
      <w:divBdr>
        <w:top w:val="none" w:sz="0" w:space="0" w:color="auto"/>
        <w:left w:val="none" w:sz="0" w:space="0" w:color="auto"/>
        <w:bottom w:val="none" w:sz="0" w:space="0" w:color="auto"/>
        <w:right w:val="none" w:sz="0" w:space="0" w:color="auto"/>
      </w:divBdr>
    </w:div>
    <w:div w:id="855922959">
      <w:bodyDiv w:val="1"/>
      <w:marLeft w:val="0"/>
      <w:marRight w:val="0"/>
      <w:marTop w:val="0"/>
      <w:marBottom w:val="0"/>
      <w:divBdr>
        <w:top w:val="none" w:sz="0" w:space="0" w:color="auto"/>
        <w:left w:val="none" w:sz="0" w:space="0" w:color="auto"/>
        <w:bottom w:val="none" w:sz="0" w:space="0" w:color="auto"/>
        <w:right w:val="none" w:sz="0" w:space="0" w:color="auto"/>
      </w:divBdr>
    </w:div>
    <w:div w:id="856116841">
      <w:bodyDiv w:val="1"/>
      <w:marLeft w:val="0"/>
      <w:marRight w:val="0"/>
      <w:marTop w:val="0"/>
      <w:marBottom w:val="0"/>
      <w:divBdr>
        <w:top w:val="none" w:sz="0" w:space="0" w:color="auto"/>
        <w:left w:val="none" w:sz="0" w:space="0" w:color="auto"/>
        <w:bottom w:val="none" w:sz="0" w:space="0" w:color="auto"/>
        <w:right w:val="none" w:sz="0" w:space="0" w:color="auto"/>
      </w:divBdr>
    </w:div>
    <w:div w:id="856163351">
      <w:bodyDiv w:val="1"/>
      <w:marLeft w:val="0"/>
      <w:marRight w:val="0"/>
      <w:marTop w:val="0"/>
      <w:marBottom w:val="0"/>
      <w:divBdr>
        <w:top w:val="none" w:sz="0" w:space="0" w:color="auto"/>
        <w:left w:val="none" w:sz="0" w:space="0" w:color="auto"/>
        <w:bottom w:val="none" w:sz="0" w:space="0" w:color="auto"/>
        <w:right w:val="none" w:sz="0" w:space="0" w:color="auto"/>
      </w:divBdr>
    </w:div>
    <w:div w:id="857230897">
      <w:bodyDiv w:val="1"/>
      <w:marLeft w:val="0"/>
      <w:marRight w:val="0"/>
      <w:marTop w:val="0"/>
      <w:marBottom w:val="0"/>
      <w:divBdr>
        <w:top w:val="none" w:sz="0" w:space="0" w:color="auto"/>
        <w:left w:val="none" w:sz="0" w:space="0" w:color="auto"/>
        <w:bottom w:val="none" w:sz="0" w:space="0" w:color="auto"/>
        <w:right w:val="none" w:sz="0" w:space="0" w:color="auto"/>
      </w:divBdr>
    </w:div>
    <w:div w:id="857740247">
      <w:bodyDiv w:val="1"/>
      <w:marLeft w:val="0"/>
      <w:marRight w:val="0"/>
      <w:marTop w:val="0"/>
      <w:marBottom w:val="0"/>
      <w:divBdr>
        <w:top w:val="none" w:sz="0" w:space="0" w:color="auto"/>
        <w:left w:val="none" w:sz="0" w:space="0" w:color="auto"/>
        <w:bottom w:val="none" w:sz="0" w:space="0" w:color="auto"/>
        <w:right w:val="none" w:sz="0" w:space="0" w:color="auto"/>
      </w:divBdr>
    </w:div>
    <w:div w:id="858660599">
      <w:bodyDiv w:val="1"/>
      <w:marLeft w:val="0"/>
      <w:marRight w:val="0"/>
      <w:marTop w:val="0"/>
      <w:marBottom w:val="0"/>
      <w:divBdr>
        <w:top w:val="none" w:sz="0" w:space="0" w:color="auto"/>
        <w:left w:val="none" w:sz="0" w:space="0" w:color="auto"/>
        <w:bottom w:val="none" w:sz="0" w:space="0" w:color="auto"/>
        <w:right w:val="none" w:sz="0" w:space="0" w:color="auto"/>
      </w:divBdr>
    </w:div>
    <w:div w:id="859005187">
      <w:bodyDiv w:val="1"/>
      <w:marLeft w:val="0"/>
      <w:marRight w:val="0"/>
      <w:marTop w:val="0"/>
      <w:marBottom w:val="0"/>
      <w:divBdr>
        <w:top w:val="none" w:sz="0" w:space="0" w:color="auto"/>
        <w:left w:val="none" w:sz="0" w:space="0" w:color="auto"/>
        <w:bottom w:val="none" w:sz="0" w:space="0" w:color="auto"/>
        <w:right w:val="none" w:sz="0" w:space="0" w:color="auto"/>
      </w:divBdr>
    </w:div>
    <w:div w:id="859583961">
      <w:bodyDiv w:val="1"/>
      <w:marLeft w:val="0"/>
      <w:marRight w:val="0"/>
      <w:marTop w:val="0"/>
      <w:marBottom w:val="0"/>
      <w:divBdr>
        <w:top w:val="none" w:sz="0" w:space="0" w:color="auto"/>
        <w:left w:val="none" w:sz="0" w:space="0" w:color="auto"/>
        <w:bottom w:val="none" w:sz="0" w:space="0" w:color="auto"/>
        <w:right w:val="none" w:sz="0" w:space="0" w:color="auto"/>
      </w:divBdr>
    </w:div>
    <w:div w:id="859660188">
      <w:bodyDiv w:val="1"/>
      <w:marLeft w:val="0"/>
      <w:marRight w:val="0"/>
      <w:marTop w:val="0"/>
      <w:marBottom w:val="0"/>
      <w:divBdr>
        <w:top w:val="none" w:sz="0" w:space="0" w:color="auto"/>
        <w:left w:val="none" w:sz="0" w:space="0" w:color="auto"/>
        <w:bottom w:val="none" w:sz="0" w:space="0" w:color="auto"/>
        <w:right w:val="none" w:sz="0" w:space="0" w:color="auto"/>
      </w:divBdr>
    </w:div>
    <w:div w:id="859899067">
      <w:bodyDiv w:val="1"/>
      <w:marLeft w:val="0"/>
      <w:marRight w:val="0"/>
      <w:marTop w:val="0"/>
      <w:marBottom w:val="0"/>
      <w:divBdr>
        <w:top w:val="none" w:sz="0" w:space="0" w:color="auto"/>
        <w:left w:val="none" w:sz="0" w:space="0" w:color="auto"/>
        <w:bottom w:val="none" w:sz="0" w:space="0" w:color="auto"/>
        <w:right w:val="none" w:sz="0" w:space="0" w:color="auto"/>
      </w:divBdr>
    </w:div>
    <w:div w:id="859975669">
      <w:bodyDiv w:val="1"/>
      <w:marLeft w:val="0"/>
      <w:marRight w:val="0"/>
      <w:marTop w:val="0"/>
      <w:marBottom w:val="0"/>
      <w:divBdr>
        <w:top w:val="none" w:sz="0" w:space="0" w:color="auto"/>
        <w:left w:val="none" w:sz="0" w:space="0" w:color="auto"/>
        <w:bottom w:val="none" w:sz="0" w:space="0" w:color="auto"/>
        <w:right w:val="none" w:sz="0" w:space="0" w:color="auto"/>
      </w:divBdr>
    </w:div>
    <w:div w:id="860510016">
      <w:bodyDiv w:val="1"/>
      <w:marLeft w:val="0"/>
      <w:marRight w:val="0"/>
      <w:marTop w:val="0"/>
      <w:marBottom w:val="0"/>
      <w:divBdr>
        <w:top w:val="none" w:sz="0" w:space="0" w:color="auto"/>
        <w:left w:val="none" w:sz="0" w:space="0" w:color="auto"/>
        <w:bottom w:val="none" w:sz="0" w:space="0" w:color="auto"/>
        <w:right w:val="none" w:sz="0" w:space="0" w:color="auto"/>
      </w:divBdr>
    </w:div>
    <w:div w:id="860973061">
      <w:bodyDiv w:val="1"/>
      <w:marLeft w:val="0"/>
      <w:marRight w:val="0"/>
      <w:marTop w:val="0"/>
      <w:marBottom w:val="0"/>
      <w:divBdr>
        <w:top w:val="none" w:sz="0" w:space="0" w:color="auto"/>
        <w:left w:val="none" w:sz="0" w:space="0" w:color="auto"/>
        <w:bottom w:val="none" w:sz="0" w:space="0" w:color="auto"/>
        <w:right w:val="none" w:sz="0" w:space="0" w:color="auto"/>
      </w:divBdr>
    </w:div>
    <w:div w:id="861626275">
      <w:bodyDiv w:val="1"/>
      <w:marLeft w:val="0"/>
      <w:marRight w:val="0"/>
      <w:marTop w:val="0"/>
      <w:marBottom w:val="0"/>
      <w:divBdr>
        <w:top w:val="none" w:sz="0" w:space="0" w:color="auto"/>
        <w:left w:val="none" w:sz="0" w:space="0" w:color="auto"/>
        <w:bottom w:val="none" w:sz="0" w:space="0" w:color="auto"/>
        <w:right w:val="none" w:sz="0" w:space="0" w:color="auto"/>
      </w:divBdr>
    </w:div>
    <w:div w:id="861895827">
      <w:bodyDiv w:val="1"/>
      <w:marLeft w:val="0"/>
      <w:marRight w:val="0"/>
      <w:marTop w:val="0"/>
      <w:marBottom w:val="0"/>
      <w:divBdr>
        <w:top w:val="none" w:sz="0" w:space="0" w:color="auto"/>
        <w:left w:val="none" w:sz="0" w:space="0" w:color="auto"/>
        <w:bottom w:val="none" w:sz="0" w:space="0" w:color="auto"/>
        <w:right w:val="none" w:sz="0" w:space="0" w:color="auto"/>
      </w:divBdr>
    </w:div>
    <w:div w:id="863322665">
      <w:bodyDiv w:val="1"/>
      <w:marLeft w:val="0"/>
      <w:marRight w:val="0"/>
      <w:marTop w:val="0"/>
      <w:marBottom w:val="0"/>
      <w:divBdr>
        <w:top w:val="none" w:sz="0" w:space="0" w:color="auto"/>
        <w:left w:val="none" w:sz="0" w:space="0" w:color="auto"/>
        <w:bottom w:val="none" w:sz="0" w:space="0" w:color="auto"/>
        <w:right w:val="none" w:sz="0" w:space="0" w:color="auto"/>
      </w:divBdr>
    </w:div>
    <w:div w:id="864831227">
      <w:bodyDiv w:val="1"/>
      <w:marLeft w:val="0"/>
      <w:marRight w:val="0"/>
      <w:marTop w:val="0"/>
      <w:marBottom w:val="0"/>
      <w:divBdr>
        <w:top w:val="none" w:sz="0" w:space="0" w:color="auto"/>
        <w:left w:val="none" w:sz="0" w:space="0" w:color="auto"/>
        <w:bottom w:val="none" w:sz="0" w:space="0" w:color="auto"/>
        <w:right w:val="none" w:sz="0" w:space="0" w:color="auto"/>
      </w:divBdr>
    </w:div>
    <w:div w:id="866021946">
      <w:bodyDiv w:val="1"/>
      <w:marLeft w:val="0"/>
      <w:marRight w:val="0"/>
      <w:marTop w:val="0"/>
      <w:marBottom w:val="0"/>
      <w:divBdr>
        <w:top w:val="none" w:sz="0" w:space="0" w:color="auto"/>
        <w:left w:val="none" w:sz="0" w:space="0" w:color="auto"/>
        <w:bottom w:val="none" w:sz="0" w:space="0" w:color="auto"/>
        <w:right w:val="none" w:sz="0" w:space="0" w:color="auto"/>
      </w:divBdr>
    </w:div>
    <w:div w:id="866258249">
      <w:bodyDiv w:val="1"/>
      <w:marLeft w:val="0"/>
      <w:marRight w:val="0"/>
      <w:marTop w:val="0"/>
      <w:marBottom w:val="0"/>
      <w:divBdr>
        <w:top w:val="none" w:sz="0" w:space="0" w:color="auto"/>
        <w:left w:val="none" w:sz="0" w:space="0" w:color="auto"/>
        <w:bottom w:val="none" w:sz="0" w:space="0" w:color="auto"/>
        <w:right w:val="none" w:sz="0" w:space="0" w:color="auto"/>
      </w:divBdr>
    </w:div>
    <w:div w:id="866523136">
      <w:bodyDiv w:val="1"/>
      <w:marLeft w:val="0"/>
      <w:marRight w:val="0"/>
      <w:marTop w:val="0"/>
      <w:marBottom w:val="0"/>
      <w:divBdr>
        <w:top w:val="none" w:sz="0" w:space="0" w:color="auto"/>
        <w:left w:val="none" w:sz="0" w:space="0" w:color="auto"/>
        <w:bottom w:val="none" w:sz="0" w:space="0" w:color="auto"/>
        <w:right w:val="none" w:sz="0" w:space="0" w:color="auto"/>
      </w:divBdr>
    </w:div>
    <w:div w:id="867837676">
      <w:bodyDiv w:val="1"/>
      <w:marLeft w:val="0"/>
      <w:marRight w:val="0"/>
      <w:marTop w:val="0"/>
      <w:marBottom w:val="0"/>
      <w:divBdr>
        <w:top w:val="none" w:sz="0" w:space="0" w:color="auto"/>
        <w:left w:val="none" w:sz="0" w:space="0" w:color="auto"/>
        <w:bottom w:val="none" w:sz="0" w:space="0" w:color="auto"/>
        <w:right w:val="none" w:sz="0" w:space="0" w:color="auto"/>
      </w:divBdr>
    </w:div>
    <w:div w:id="867982906">
      <w:bodyDiv w:val="1"/>
      <w:marLeft w:val="0"/>
      <w:marRight w:val="0"/>
      <w:marTop w:val="0"/>
      <w:marBottom w:val="0"/>
      <w:divBdr>
        <w:top w:val="none" w:sz="0" w:space="0" w:color="auto"/>
        <w:left w:val="none" w:sz="0" w:space="0" w:color="auto"/>
        <w:bottom w:val="none" w:sz="0" w:space="0" w:color="auto"/>
        <w:right w:val="none" w:sz="0" w:space="0" w:color="auto"/>
      </w:divBdr>
    </w:div>
    <w:div w:id="869103728">
      <w:bodyDiv w:val="1"/>
      <w:marLeft w:val="0"/>
      <w:marRight w:val="0"/>
      <w:marTop w:val="0"/>
      <w:marBottom w:val="0"/>
      <w:divBdr>
        <w:top w:val="none" w:sz="0" w:space="0" w:color="auto"/>
        <w:left w:val="none" w:sz="0" w:space="0" w:color="auto"/>
        <w:bottom w:val="none" w:sz="0" w:space="0" w:color="auto"/>
        <w:right w:val="none" w:sz="0" w:space="0" w:color="auto"/>
      </w:divBdr>
    </w:div>
    <w:div w:id="869874896">
      <w:bodyDiv w:val="1"/>
      <w:marLeft w:val="0"/>
      <w:marRight w:val="0"/>
      <w:marTop w:val="0"/>
      <w:marBottom w:val="0"/>
      <w:divBdr>
        <w:top w:val="none" w:sz="0" w:space="0" w:color="auto"/>
        <w:left w:val="none" w:sz="0" w:space="0" w:color="auto"/>
        <w:bottom w:val="none" w:sz="0" w:space="0" w:color="auto"/>
        <w:right w:val="none" w:sz="0" w:space="0" w:color="auto"/>
      </w:divBdr>
    </w:div>
    <w:div w:id="870533478">
      <w:bodyDiv w:val="1"/>
      <w:marLeft w:val="0"/>
      <w:marRight w:val="0"/>
      <w:marTop w:val="0"/>
      <w:marBottom w:val="0"/>
      <w:divBdr>
        <w:top w:val="none" w:sz="0" w:space="0" w:color="auto"/>
        <w:left w:val="none" w:sz="0" w:space="0" w:color="auto"/>
        <w:bottom w:val="none" w:sz="0" w:space="0" w:color="auto"/>
        <w:right w:val="none" w:sz="0" w:space="0" w:color="auto"/>
      </w:divBdr>
    </w:div>
    <w:div w:id="871573671">
      <w:bodyDiv w:val="1"/>
      <w:marLeft w:val="0"/>
      <w:marRight w:val="0"/>
      <w:marTop w:val="0"/>
      <w:marBottom w:val="0"/>
      <w:divBdr>
        <w:top w:val="none" w:sz="0" w:space="0" w:color="auto"/>
        <w:left w:val="none" w:sz="0" w:space="0" w:color="auto"/>
        <w:bottom w:val="none" w:sz="0" w:space="0" w:color="auto"/>
        <w:right w:val="none" w:sz="0" w:space="0" w:color="auto"/>
      </w:divBdr>
    </w:div>
    <w:div w:id="872881829">
      <w:bodyDiv w:val="1"/>
      <w:marLeft w:val="0"/>
      <w:marRight w:val="0"/>
      <w:marTop w:val="0"/>
      <w:marBottom w:val="0"/>
      <w:divBdr>
        <w:top w:val="none" w:sz="0" w:space="0" w:color="auto"/>
        <w:left w:val="none" w:sz="0" w:space="0" w:color="auto"/>
        <w:bottom w:val="none" w:sz="0" w:space="0" w:color="auto"/>
        <w:right w:val="none" w:sz="0" w:space="0" w:color="auto"/>
      </w:divBdr>
    </w:div>
    <w:div w:id="873469506">
      <w:bodyDiv w:val="1"/>
      <w:marLeft w:val="0"/>
      <w:marRight w:val="0"/>
      <w:marTop w:val="0"/>
      <w:marBottom w:val="0"/>
      <w:divBdr>
        <w:top w:val="none" w:sz="0" w:space="0" w:color="auto"/>
        <w:left w:val="none" w:sz="0" w:space="0" w:color="auto"/>
        <w:bottom w:val="none" w:sz="0" w:space="0" w:color="auto"/>
        <w:right w:val="none" w:sz="0" w:space="0" w:color="auto"/>
      </w:divBdr>
    </w:div>
    <w:div w:id="877006298">
      <w:bodyDiv w:val="1"/>
      <w:marLeft w:val="0"/>
      <w:marRight w:val="0"/>
      <w:marTop w:val="0"/>
      <w:marBottom w:val="0"/>
      <w:divBdr>
        <w:top w:val="none" w:sz="0" w:space="0" w:color="auto"/>
        <w:left w:val="none" w:sz="0" w:space="0" w:color="auto"/>
        <w:bottom w:val="none" w:sz="0" w:space="0" w:color="auto"/>
        <w:right w:val="none" w:sz="0" w:space="0" w:color="auto"/>
      </w:divBdr>
    </w:div>
    <w:div w:id="877278822">
      <w:bodyDiv w:val="1"/>
      <w:marLeft w:val="0"/>
      <w:marRight w:val="0"/>
      <w:marTop w:val="0"/>
      <w:marBottom w:val="0"/>
      <w:divBdr>
        <w:top w:val="none" w:sz="0" w:space="0" w:color="auto"/>
        <w:left w:val="none" w:sz="0" w:space="0" w:color="auto"/>
        <w:bottom w:val="none" w:sz="0" w:space="0" w:color="auto"/>
        <w:right w:val="none" w:sz="0" w:space="0" w:color="auto"/>
      </w:divBdr>
    </w:div>
    <w:div w:id="878052108">
      <w:bodyDiv w:val="1"/>
      <w:marLeft w:val="0"/>
      <w:marRight w:val="0"/>
      <w:marTop w:val="0"/>
      <w:marBottom w:val="0"/>
      <w:divBdr>
        <w:top w:val="none" w:sz="0" w:space="0" w:color="auto"/>
        <w:left w:val="none" w:sz="0" w:space="0" w:color="auto"/>
        <w:bottom w:val="none" w:sz="0" w:space="0" w:color="auto"/>
        <w:right w:val="none" w:sz="0" w:space="0" w:color="auto"/>
      </w:divBdr>
    </w:div>
    <w:div w:id="878057153">
      <w:bodyDiv w:val="1"/>
      <w:marLeft w:val="0"/>
      <w:marRight w:val="0"/>
      <w:marTop w:val="0"/>
      <w:marBottom w:val="0"/>
      <w:divBdr>
        <w:top w:val="none" w:sz="0" w:space="0" w:color="auto"/>
        <w:left w:val="none" w:sz="0" w:space="0" w:color="auto"/>
        <w:bottom w:val="none" w:sz="0" w:space="0" w:color="auto"/>
        <w:right w:val="none" w:sz="0" w:space="0" w:color="auto"/>
      </w:divBdr>
    </w:div>
    <w:div w:id="878788156">
      <w:bodyDiv w:val="1"/>
      <w:marLeft w:val="0"/>
      <w:marRight w:val="0"/>
      <w:marTop w:val="0"/>
      <w:marBottom w:val="0"/>
      <w:divBdr>
        <w:top w:val="none" w:sz="0" w:space="0" w:color="auto"/>
        <w:left w:val="none" w:sz="0" w:space="0" w:color="auto"/>
        <w:bottom w:val="none" w:sz="0" w:space="0" w:color="auto"/>
        <w:right w:val="none" w:sz="0" w:space="0" w:color="auto"/>
      </w:divBdr>
    </w:div>
    <w:div w:id="878863329">
      <w:bodyDiv w:val="1"/>
      <w:marLeft w:val="0"/>
      <w:marRight w:val="0"/>
      <w:marTop w:val="0"/>
      <w:marBottom w:val="0"/>
      <w:divBdr>
        <w:top w:val="none" w:sz="0" w:space="0" w:color="auto"/>
        <w:left w:val="none" w:sz="0" w:space="0" w:color="auto"/>
        <w:bottom w:val="none" w:sz="0" w:space="0" w:color="auto"/>
        <w:right w:val="none" w:sz="0" w:space="0" w:color="auto"/>
      </w:divBdr>
    </w:div>
    <w:div w:id="879629997">
      <w:bodyDiv w:val="1"/>
      <w:marLeft w:val="0"/>
      <w:marRight w:val="0"/>
      <w:marTop w:val="0"/>
      <w:marBottom w:val="0"/>
      <w:divBdr>
        <w:top w:val="none" w:sz="0" w:space="0" w:color="auto"/>
        <w:left w:val="none" w:sz="0" w:space="0" w:color="auto"/>
        <w:bottom w:val="none" w:sz="0" w:space="0" w:color="auto"/>
        <w:right w:val="none" w:sz="0" w:space="0" w:color="auto"/>
      </w:divBdr>
    </w:div>
    <w:div w:id="880092411">
      <w:bodyDiv w:val="1"/>
      <w:marLeft w:val="0"/>
      <w:marRight w:val="0"/>
      <w:marTop w:val="0"/>
      <w:marBottom w:val="0"/>
      <w:divBdr>
        <w:top w:val="none" w:sz="0" w:space="0" w:color="auto"/>
        <w:left w:val="none" w:sz="0" w:space="0" w:color="auto"/>
        <w:bottom w:val="none" w:sz="0" w:space="0" w:color="auto"/>
        <w:right w:val="none" w:sz="0" w:space="0" w:color="auto"/>
      </w:divBdr>
    </w:div>
    <w:div w:id="880898269">
      <w:bodyDiv w:val="1"/>
      <w:marLeft w:val="0"/>
      <w:marRight w:val="0"/>
      <w:marTop w:val="0"/>
      <w:marBottom w:val="0"/>
      <w:divBdr>
        <w:top w:val="none" w:sz="0" w:space="0" w:color="auto"/>
        <w:left w:val="none" w:sz="0" w:space="0" w:color="auto"/>
        <w:bottom w:val="none" w:sz="0" w:space="0" w:color="auto"/>
        <w:right w:val="none" w:sz="0" w:space="0" w:color="auto"/>
      </w:divBdr>
    </w:div>
    <w:div w:id="881480681">
      <w:bodyDiv w:val="1"/>
      <w:marLeft w:val="0"/>
      <w:marRight w:val="0"/>
      <w:marTop w:val="0"/>
      <w:marBottom w:val="0"/>
      <w:divBdr>
        <w:top w:val="none" w:sz="0" w:space="0" w:color="auto"/>
        <w:left w:val="none" w:sz="0" w:space="0" w:color="auto"/>
        <w:bottom w:val="none" w:sz="0" w:space="0" w:color="auto"/>
        <w:right w:val="none" w:sz="0" w:space="0" w:color="auto"/>
      </w:divBdr>
    </w:div>
    <w:div w:id="881594289">
      <w:bodyDiv w:val="1"/>
      <w:marLeft w:val="0"/>
      <w:marRight w:val="0"/>
      <w:marTop w:val="0"/>
      <w:marBottom w:val="0"/>
      <w:divBdr>
        <w:top w:val="none" w:sz="0" w:space="0" w:color="auto"/>
        <w:left w:val="none" w:sz="0" w:space="0" w:color="auto"/>
        <w:bottom w:val="none" w:sz="0" w:space="0" w:color="auto"/>
        <w:right w:val="none" w:sz="0" w:space="0" w:color="auto"/>
      </w:divBdr>
    </w:div>
    <w:div w:id="881596575">
      <w:bodyDiv w:val="1"/>
      <w:marLeft w:val="0"/>
      <w:marRight w:val="0"/>
      <w:marTop w:val="0"/>
      <w:marBottom w:val="0"/>
      <w:divBdr>
        <w:top w:val="none" w:sz="0" w:space="0" w:color="auto"/>
        <w:left w:val="none" w:sz="0" w:space="0" w:color="auto"/>
        <w:bottom w:val="none" w:sz="0" w:space="0" w:color="auto"/>
        <w:right w:val="none" w:sz="0" w:space="0" w:color="auto"/>
      </w:divBdr>
    </w:div>
    <w:div w:id="882207694">
      <w:bodyDiv w:val="1"/>
      <w:marLeft w:val="0"/>
      <w:marRight w:val="0"/>
      <w:marTop w:val="0"/>
      <w:marBottom w:val="0"/>
      <w:divBdr>
        <w:top w:val="none" w:sz="0" w:space="0" w:color="auto"/>
        <w:left w:val="none" w:sz="0" w:space="0" w:color="auto"/>
        <w:bottom w:val="none" w:sz="0" w:space="0" w:color="auto"/>
        <w:right w:val="none" w:sz="0" w:space="0" w:color="auto"/>
      </w:divBdr>
    </w:div>
    <w:div w:id="883641887">
      <w:bodyDiv w:val="1"/>
      <w:marLeft w:val="0"/>
      <w:marRight w:val="0"/>
      <w:marTop w:val="0"/>
      <w:marBottom w:val="0"/>
      <w:divBdr>
        <w:top w:val="none" w:sz="0" w:space="0" w:color="auto"/>
        <w:left w:val="none" w:sz="0" w:space="0" w:color="auto"/>
        <w:bottom w:val="none" w:sz="0" w:space="0" w:color="auto"/>
        <w:right w:val="none" w:sz="0" w:space="0" w:color="auto"/>
      </w:divBdr>
    </w:div>
    <w:div w:id="884564728">
      <w:bodyDiv w:val="1"/>
      <w:marLeft w:val="0"/>
      <w:marRight w:val="0"/>
      <w:marTop w:val="0"/>
      <w:marBottom w:val="0"/>
      <w:divBdr>
        <w:top w:val="none" w:sz="0" w:space="0" w:color="auto"/>
        <w:left w:val="none" w:sz="0" w:space="0" w:color="auto"/>
        <w:bottom w:val="none" w:sz="0" w:space="0" w:color="auto"/>
        <w:right w:val="none" w:sz="0" w:space="0" w:color="auto"/>
      </w:divBdr>
    </w:div>
    <w:div w:id="885482245">
      <w:bodyDiv w:val="1"/>
      <w:marLeft w:val="0"/>
      <w:marRight w:val="0"/>
      <w:marTop w:val="0"/>
      <w:marBottom w:val="0"/>
      <w:divBdr>
        <w:top w:val="none" w:sz="0" w:space="0" w:color="auto"/>
        <w:left w:val="none" w:sz="0" w:space="0" w:color="auto"/>
        <w:bottom w:val="none" w:sz="0" w:space="0" w:color="auto"/>
        <w:right w:val="none" w:sz="0" w:space="0" w:color="auto"/>
      </w:divBdr>
    </w:div>
    <w:div w:id="885678452">
      <w:bodyDiv w:val="1"/>
      <w:marLeft w:val="0"/>
      <w:marRight w:val="0"/>
      <w:marTop w:val="0"/>
      <w:marBottom w:val="0"/>
      <w:divBdr>
        <w:top w:val="none" w:sz="0" w:space="0" w:color="auto"/>
        <w:left w:val="none" w:sz="0" w:space="0" w:color="auto"/>
        <w:bottom w:val="none" w:sz="0" w:space="0" w:color="auto"/>
        <w:right w:val="none" w:sz="0" w:space="0" w:color="auto"/>
      </w:divBdr>
    </w:div>
    <w:div w:id="885724844">
      <w:bodyDiv w:val="1"/>
      <w:marLeft w:val="0"/>
      <w:marRight w:val="0"/>
      <w:marTop w:val="0"/>
      <w:marBottom w:val="0"/>
      <w:divBdr>
        <w:top w:val="none" w:sz="0" w:space="0" w:color="auto"/>
        <w:left w:val="none" w:sz="0" w:space="0" w:color="auto"/>
        <w:bottom w:val="none" w:sz="0" w:space="0" w:color="auto"/>
        <w:right w:val="none" w:sz="0" w:space="0" w:color="auto"/>
      </w:divBdr>
    </w:div>
    <w:div w:id="886456454">
      <w:bodyDiv w:val="1"/>
      <w:marLeft w:val="0"/>
      <w:marRight w:val="0"/>
      <w:marTop w:val="0"/>
      <w:marBottom w:val="0"/>
      <w:divBdr>
        <w:top w:val="none" w:sz="0" w:space="0" w:color="auto"/>
        <w:left w:val="none" w:sz="0" w:space="0" w:color="auto"/>
        <w:bottom w:val="none" w:sz="0" w:space="0" w:color="auto"/>
        <w:right w:val="none" w:sz="0" w:space="0" w:color="auto"/>
      </w:divBdr>
    </w:div>
    <w:div w:id="886643015">
      <w:bodyDiv w:val="1"/>
      <w:marLeft w:val="0"/>
      <w:marRight w:val="0"/>
      <w:marTop w:val="0"/>
      <w:marBottom w:val="0"/>
      <w:divBdr>
        <w:top w:val="none" w:sz="0" w:space="0" w:color="auto"/>
        <w:left w:val="none" w:sz="0" w:space="0" w:color="auto"/>
        <w:bottom w:val="none" w:sz="0" w:space="0" w:color="auto"/>
        <w:right w:val="none" w:sz="0" w:space="0" w:color="auto"/>
      </w:divBdr>
    </w:div>
    <w:div w:id="887103564">
      <w:bodyDiv w:val="1"/>
      <w:marLeft w:val="0"/>
      <w:marRight w:val="0"/>
      <w:marTop w:val="0"/>
      <w:marBottom w:val="0"/>
      <w:divBdr>
        <w:top w:val="none" w:sz="0" w:space="0" w:color="auto"/>
        <w:left w:val="none" w:sz="0" w:space="0" w:color="auto"/>
        <w:bottom w:val="none" w:sz="0" w:space="0" w:color="auto"/>
        <w:right w:val="none" w:sz="0" w:space="0" w:color="auto"/>
      </w:divBdr>
    </w:div>
    <w:div w:id="887105477">
      <w:bodyDiv w:val="1"/>
      <w:marLeft w:val="0"/>
      <w:marRight w:val="0"/>
      <w:marTop w:val="0"/>
      <w:marBottom w:val="0"/>
      <w:divBdr>
        <w:top w:val="none" w:sz="0" w:space="0" w:color="auto"/>
        <w:left w:val="none" w:sz="0" w:space="0" w:color="auto"/>
        <w:bottom w:val="none" w:sz="0" w:space="0" w:color="auto"/>
        <w:right w:val="none" w:sz="0" w:space="0" w:color="auto"/>
      </w:divBdr>
    </w:div>
    <w:div w:id="887841872">
      <w:bodyDiv w:val="1"/>
      <w:marLeft w:val="0"/>
      <w:marRight w:val="0"/>
      <w:marTop w:val="0"/>
      <w:marBottom w:val="0"/>
      <w:divBdr>
        <w:top w:val="none" w:sz="0" w:space="0" w:color="auto"/>
        <w:left w:val="none" w:sz="0" w:space="0" w:color="auto"/>
        <w:bottom w:val="none" w:sz="0" w:space="0" w:color="auto"/>
        <w:right w:val="none" w:sz="0" w:space="0" w:color="auto"/>
      </w:divBdr>
    </w:div>
    <w:div w:id="889995468">
      <w:bodyDiv w:val="1"/>
      <w:marLeft w:val="0"/>
      <w:marRight w:val="0"/>
      <w:marTop w:val="0"/>
      <w:marBottom w:val="0"/>
      <w:divBdr>
        <w:top w:val="none" w:sz="0" w:space="0" w:color="auto"/>
        <w:left w:val="none" w:sz="0" w:space="0" w:color="auto"/>
        <w:bottom w:val="none" w:sz="0" w:space="0" w:color="auto"/>
        <w:right w:val="none" w:sz="0" w:space="0" w:color="auto"/>
      </w:divBdr>
    </w:div>
    <w:div w:id="890656778">
      <w:bodyDiv w:val="1"/>
      <w:marLeft w:val="0"/>
      <w:marRight w:val="0"/>
      <w:marTop w:val="0"/>
      <w:marBottom w:val="0"/>
      <w:divBdr>
        <w:top w:val="none" w:sz="0" w:space="0" w:color="auto"/>
        <w:left w:val="none" w:sz="0" w:space="0" w:color="auto"/>
        <w:bottom w:val="none" w:sz="0" w:space="0" w:color="auto"/>
        <w:right w:val="none" w:sz="0" w:space="0" w:color="auto"/>
      </w:divBdr>
    </w:div>
    <w:div w:id="891693696">
      <w:bodyDiv w:val="1"/>
      <w:marLeft w:val="0"/>
      <w:marRight w:val="0"/>
      <w:marTop w:val="0"/>
      <w:marBottom w:val="0"/>
      <w:divBdr>
        <w:top w:val="none" w:sz="0" w:space="0" w:color="auto"/>
        <w:left w:val="none" w:sz="0" w:space="0" w:color="auto"/>
        <w:bottom w:val="none" w:sz="0" w:space="0" w:color="auto"/>
        <w:right w:val="none" w:sz="0" w:space="0" w:color="auto"/>
      </w:divBdr>
    </w:div>
    <w:div w:id="893663657">
      <w:bodyDiv w:val="1"/>
      <w:marLeft w:val="0"/>
      <w:marRight w:val="0"/>
      <w:marTop w:val="0"/>
      <w:marBottom w:val="0"/>
      <w:divBdr>
        <w:top w:val="none" w:sz="0" w:space="0" w:color="auto"/>
        <w:left w:val="none" w:sz="0" w:space="0" w:color="auto"/>
        <w:bottom w:val="none" w:sz="0" w:space="0" w:color="auto"/>
        <w:right w:val="none" w:sz="0" w:space="0" w:color="auto"/>
      </w:divBdr>
    </w:div>
    <w:div w:id="894900690">
      <w:bodyDiv w:val="1"/>
      <w:marLeft w:val="0"/>
      <w:marRight w:val="0"/>
      <w:marTop w:val="0"/>
      <w:marBottom w:val="0"/>
      <w:divBdr>
        <w:top w:val="none" w:sz="0" w:space="0" w:color="auto"/>
        <w:left w:val="none" w:sz="0" w:space="0" w:color="auto"/>
        <w:bottom w:val="none" w:sz="0" w:space="0" w:color="auto"/>
        <w:right w:val="none" w:sz="0" w:space="0" w:color="auto"/>
      </w:divBdr>
    </w:div>
    <w:div w:id="895622930">
      <w:bodyDiv w:val="1"/>
      <w:marLeft w:val="0"/>
      <w:marRight w:val="0"/>
      <w:marTop w:val="0"/>
      <w:marBottom w:val="0"/>
      <w:divBdr>
        <w:top w:val="none" w:sz="0" w:space="0" w:color="auto"/>
        <w:left w:val="none" w:sz="0" w:space="0" w:color="auto"/>
        <w:bottom w:val="none" w:sz="0" w:space="0" w:color="auto"/>
        <w:right w:val="none" w:sz="0" w:space="0" w:color="auto"/>
      </w:divBdr>
    </w:div>
    <w:div w:id="897516069">
      <w:bodyDiv w:val="1"/>
      <w:marLeft w:val="0"/>
      <w:marRight w:val="0"/>
      <w:marTop w:val="0"/>
      <w:marBottom w:val="0"/>
      <w:divBdr>
        <w:top w:val="none" w:sz="0" w:space="0" w:color="auto"/>
        <w:left w:val="none" w:sz="0" w:space="0" w:color="auto"/>
        <w:bottom w:val="none" w:sz="0" w:space="0" w:color="auto"/>
        <w:right w:val="none" w:sz="0" w:space="0" w:color="auto"/>
      </w:divBdr>
    </w:div>
    <w:div w:id="897664310">
      <w:bodyDiv w:val="1"/>
      <w:marLeft w:val="0"/>
      <w:marRight w:val="0"/>
      <w:marTop w:val="0"/>
      <w:marBottom w:val="0"/>
      <w:divBdr>
        <w:top w:val="none" w:sz="0" w:space="0" w:color="auto"/>
        <w:left w:val="none" w:sz="0" w:space="0" w:color="auto"/>
        <w:bottom w:val="none" w:sz="0" w:space="0" w:color="auto"/>
        <w:right w:val="none" w:sz="0" w:space="0" w:color="auto"/>
      </w:divBdr>
    </w:div>
    <w:div w:id="901137887">
      <w:bodyDiv w:val="1"/>
      <w:marLeft w:val="0"/>
      <w:marRight w:val="0"/>
      <w:marTop w:val="0"/>
      <w:marBottom w:val="0"/>
      <w:divBdr>
        <w:top w:val="none" w:sz="0" w:space="0" w:color="auto"/>
        <w:left w:val="none" w:sz="0" w:space="0" w:color="auto"/>
        <w:bottom w:val="none" w:sz="0" w:space="0" w:color="auto"/>
        <w:right w:val="none" w:sz="0" w:space="0" w:color="auto"/>
      </w:divBdr>
    </w:div>
    <w:div w:id="901480350">
      <w:bodyDiv w:val="1"/>
      <w:marLeft w:val="0"/>
      <w:marRight w:val="0"/>
      <w:marTop w:val="0"/>
      <w:marBottom w:val="0"/>
      <w:divBdr>
        <w:top w:val="none" w:sz="0" w:space="0" w:color="auto"/>
        <w:left w:val="none" w:sz="0" w:space="0" w:color="auto"/>
        <w:bottom w:val="none" w:sz="0" w:space="0" w:color="auto"/>
        <w:right w:val="none" w:sz="0" w:space="0" w:color="auto"/>
      </w:divBdr>
    </w:div>
    <w:div w:id="902065818">
      <w:bodyDiv w:val="1"/>
      <w:marLeft w:val="0"/>
      <w:marRight w:val="0"/>
      <w:marTop w:val="0"/>
      <w:marBottom w:val="0"/>
      <w:divBdr>
        <w:top w:val="none" w:sz="0" w:space="0" w:color="auto"/>
        <w:left w:val="none" w:sz="0" w:space="0" w:color="auto"/>
        <w:bottom w:val="none" w:sz="0" w:space="0" w:color="auto"/>
        <w:right w:val="none" w:sz="0" w:space="0" w:color="auto"/>
      </w:divBdr>
    </w:div>
    <w:div w:id="903565799">
      <w:bodyDiv w:val="1"/>
      <w:marLeft w:val="0"/>
      <w:marRight w:val="0"/>
      <w:marTop w:val="0"/>
      <w:marBottom w:val="0"/>
      <w:divBdr>
        <w:top w:val="none" w:sz="0" w:space="0" w:color="auto"/>
        <w:left w:val="none" w:sz="0" w:space="0" w:color="auto"/>
        <w:bottom w:val="none" w:sz="0" w:space="0" w:color="auto"/>
        <w:right w:val="none" w:sz="0" w:space="0" w:color="auto"/>
      </w:divBdr>
    </w:div>
    <w:div w:id="904223191">
      <w:bodyDiv w:val="1"/>
      <w:marLeft w:val="0"/>
      <w:marRight w:val="0"/>
      <w:marTop w:val="0"/>
      <w:marBottom w:val="0"/>
      <w:divBdr>
        <w:top w:val="none" w:sz="0" w:space="0" w:color="auto"/>
        <w:left w:val="none" w:sz="0" w:space="0" w:color="auto"/>
        <w:bottom w:val="none" w:sz="0" w:space="0" w:color="auto"/>
        <w:right w:val="none" w:sz="0" w:space="0" w:color="auto"/>
      </w:divBdr>
    </w:div>
    <w:div w:id="905339259">
      <w:bodyDiv w:val="1"/>
      <w:marLeft w:val="0"/>
      <w:marRight w:val="0"/>
      <w:marTop w:val="0"/>
      <w:marBottom w:val="0"/>
      <w:divBdr>
        <w:top w:val="none" w:sz="0" w:space="0" w:color="auto"/>
        <w:left w:val="none" w:sz="0" w:space="0" w:color="auto"/>
        <w:bottom w:val="none" w:sz="0" w:space="0" w:color="auto"/>
        <w:right w:val="none" w:sz="0" w:space="0" w:color="auto"/>
      </w:divBdr>
    </w:div>
    <w:div w:id="905994970">
      <w:bodyDiv w:val="1"/>
      <w:marLeft w:val="0"/>
      <w:marRight w:val="0"/>
      <w:marTop w:val="0"/>
      <w:marBottom w:val="0"/>
      <w:divBdr>
        <w:top w:val="none" w:sz="0" w:space="0" w:color="auto"/>
        <w:left w:val="none" w:sz="0" w:space="0" w:color="auto"/>
        <w:bottom w:val="none" w:sz="0" w:space="0" w:color="auto"/>
        <w:right w:val="none" w:sz="0" w:space="0" w:color="auto"/>
      </w:divBdr>
    </w:div>
    <w:div w:id="906695375">
      <w:bodyDiv w:val="1"/>
      <w:marLeft w:val="0"/>
      <w:marRight w:val="0"/>
      <w:marTop w:val="0"/>
      <w:marBottom w:val="0"/>
      <w:divBdr>
        <w:top w:val="none" w:sz="0" w:space="0" w:color="auto"/>
        <w:left w:val="none" w:sz="0" w:space="0" w:color="auto"/>
        <w:bottom w:val="none" w:sz="0" w:space="0" w:color="auto"/>
        <w:right w:val="none" w:sz="0" w:space="0" w:color="auto"/>
      </w:divBdr>
    </w:div>
    <w:div w:id="909465603">
      <w:bodyDiv w:val="1"/>
      <w:marLeft w:val="0"/>
      <w:marRight w:val="0"/>
      <w:marTop w:val="0"/>
      <w:marBottom w:val="0"/>
      <w:divBdr>
        <w:top w:val="none" w:sz="0" w:space="0" w:color="auto"/>
        <w:left w:val="none" w:sz="0" w:space="0" w:color="auto"/>
        <w:bottom w:val="none" w:sz="0" w:space="0" w:color="auto"/>
        <w:right w:val="none" w:sz="0" w:space="0" w:color="auto"/>
      </w:divBdr>
    </w:div>
    <w:div w:id="910502487">
      <w:bodyDiv w:val="1"/>
      <w:marLeft w:val="0"/>
      <w:marRight w:val="0"/>
      <w:marTop w:val="0"/>
      <w:marBottom w:val="0"/>
      <w:divBdr>
        <w:top w:val="none" w:sz="0" w:space="0" w:color="auto"/>
        <w:left w:val="none" w:sz="0" w:space="0" w:color="auto"/>
        <w:bottom w:val="none" w:sz="0" w:space="0" w:color="auto"/>
        <w:right w:val="none" w:sz="0" w:space="0" w:color="auto"/>
      </w:divBdr>
    </w:div>
    <w:div w:id="910770300">
      <w:bodyDiv w:val="1"/>
      <w:marLeft w:val="0"/>
      <w:marRight w:val="0"/>
      <w:marTop w:val="0"/>
      <w:marBottom w:val="0"/>
      <w:divBdr>
        <w:top w:val="none" w:sz="0" w:space="0" w:color="auto"/>
        <w:left w:val="none" w:sz="0" w:space="0" w:color="auto"/>
        <w:bottom w:val="none" w:sz="0" w:space="0" w:color="auto"/>
        <w:right w:val="none" w:sz="0" w:space="0" w:color="auto"/>
      </w:divBdr>
    </w:div>
    <w:div w:id="910963482">
      <w:bodyDiv w:val="1"/>
      <w:marLeft w:val="0"/>
      <w:marRight w:val="0"/>
      <w:marTop w:val="0"/>
      <w:marBottom w:val="0"/>
      <w:divBdr>
        <w:top w:val="none" w:sz="0" w:space="0" w:color="auto"/>
        <w:left w:val="none" w:sz="0" w:space="0" w:color="auto"/>
        <w:bottom w:val="none" w:sz="0" w:space="0" w:color="auto"/>
        <w:right w:val="none" w:sz="0" w:space="0" w:color="auto"/>
      </w:divBdr>
    </w:div>
    <w:div w:id="911163985">
      <w:bodyDiv w:val="1"/>
      <w:marLeft w:val="0"/>
      <w:marRight w:val="0"/>
      <w:marTop w:val="0"/>
      <w:marBottom w:val="0"/>
      <w:divBdr>
        <w:top w:val="none" w:sz="0" w:space="0" w:color="auto"/>
        <w:left w:val="none" w:sz="0" w:space="0" w:color="auto"/>
        <w:bottom w:val="none" w:sz="0" w:space="0" w:color="auto"/>
        <w:right w:val="none" w:sz="0" w:space="0" w:color="auto"/>
      </w:divBdr>
    </w:div>
    <w:div w:id="911282214">
      <w:bodyDiv w:val="1"/>
      <w:marLeft w:val="0"/>
      <w:marRight w:val="0"/>
      <w:marTop w:val="0"/>
      <w:marBottom w:val="0"/>
      <w:divBdr>
        <w:top w:val="none" w:sz="0" w:space="0" w:color="auto"/>
        <w:left w:val="none" w:sz="0" w:space="0" w:color="auto"/>
        <w:bottom w:val="none" w:sz="0" w:space="0" w:color="auto"/>
        <w:right w:val="none" w:sz="0" w:space="0" w:color="auto"/>
      </w:divBdr>
    </w:div>
    <w:div w:id="911310271">
      <w:bodyDiv w:val="1"/>
      <w:marLeft w:val="0"/>
      <w:marRight w:val="0"/>
      <w:marTop w:val="0"/>
      <w:marBottom w:val="0"/>
      <w:divBdr>
        <w:top w:val="none" w:sz="0" w:space="0" w:color="auto"/>
        <w:left w:val="none" w:sz="0" w:space="0" w:color="auto"/>
        <w:bottom w:val="none" w:sz="0" w:space="0" w:color="auto"/>
        <w:right w:val="none" w:sz="0" w:space="0" w:color="auto"/>
      </w:divBdr>
    </w:div>
    <w:div w:id="911817779">
      <w:bodyDiv w:val="1"/>
      <w:marLeft w:val="0"/>
      <w:marRight w:val="0"/>
      <w:marTop w:val="0"/>
      <w:marBottom w:val="0"/>
      <w:divBdr>
        <w:top w:val="none" w:sz="0" w:space="0" w:color="auto"/>
        <w:left w:val="none" w:sz="0" w:space="0" w:color="auto"/>
        <w:bottom w:val="none" w:sz="0" w:space="0" w:color="auto"/>
        <w:right w:val="none" w:sz="0" w:space="0" w:color="auto"/>
      </w:divBdr>
    </w:div>
    <w:div w:id="912084029">
      <w:bodyDiv w:val="1"/>
      <w:marLeft w:val="0"/>
      <w:marRight w:val="0"/>
      <w:marTop w:val="0"/>
      <w:marBottom w:val="0"/>
      <w:divBdr>
        <w:top w:val="none" w:sz="0" w:space="0" w:color="auto"/>
        <w:left w:val="none" w:sz="0" w:space="0" w:color="auto"/>
        <w:bottom w:val="none" w:sz="0" w:space="0" w:color="auto"/>
        <w:right w:val="none" w:sz="0" w:space="0" w:color="auto"/>
      </w:divBdr>
    </w:div>
    <w:div w:id="912204761">
      <w:bodyDiv w:val="1"/>
      <w:marLeft w:val="0"/>
      <w:marRight w:val="0"/>
      <w:marTop w:val="0"/>
      <w:marBottom w:val="0"/>
      <w:divBdr>
        <w:top w:val="none" w:sz="0" w:space="0" w:color="auto"/>
        <w:left w:val="none" w:sz="0" w:space="0" w:color="auto"/>
        <w:bottom w:val="none" w:sz="0" w:space="0" w:color="auto"/>
        <w:right w:val="none" w:sz="0" w:space="0" w:color="auto"/>
      </w:divBdr>
    </w:div>
    <w:div w:id="912619071">
      <w:bodyDiv w:val="1"/>
      <w:marLeft w:val="0"/>
      <w:marRight w:val="0"/>
      <w:marTop w:val="0"/>
      <w:marBottom w:val="0"/>
      <w:divBdr>
        <w:top w:val="none" w:sz="0" w:space="0" w:color="auto"/>
        <w:left w:val="none" w:sz="0" w:space="0" w:color="auto"/>
        <w:bottom w:val="none" w:sz="0" w:space="0" w:color="auto"/>
        <w:right w:val="none" w:sz="0" w:space="0" w:color="auto"/>
      </w:divBdr>
    </w:div>
    <w:div w:id="912664130">
      <w:bodyDiv w:val="1"/>
      <w:marLeft w:val="0"/>
      <w:marRight w:val="0"/>
      <w:marTop w:val="0"/>
      <w:marBottom w:val="0"/>
      <w:divBdr>
        <w:top w:val="none" w:sz="0" w:space="0" w:color="auto"/>
        <w:left w:val="none" w:sz="0" w:space="0" w:color="auto"/>
        <w:bottom w:val="none" w:sz="0" w:space="0" w:color="auto"/>
        <w:right w:val="none" w:sz="0" w:space="0" w:color="auto"/>
      </w:divBdr>
    </w:div>
    <w:div w:id="912931014">
      <w:bodyDiv w:val="1"/>
      <w:marLeft w:val="0"/>
      <w:marRight w:val="0"/>
      <w:marTop w:val="0"/>
      <w:marBottom w:val="0"/>
      <w:divBdr>
        <w:top w:val="none" w:sz="0" w:space="0" w:color="auto"/>
        <w:left w:val="none" w:sz="0" w:space="0" w:color="auto"/>
        <w:bottom w:val="none" w:sz="0" w:space="0" w:color="auto"/>
        <w:right w:val="none" w:sz="0" w:space="0" w:color="auto"/>
      </w:divBdr>
    </w:div>
    <w:div w:id="913903666">
      <w:bodyDiv w:val="1"/>
      <w:marLeft w:val="0"/>
      <w:marRight w:val="0"/>
      <w:marTop w:val="0"/>
      <w:marBottom w:val="0"/>
      <w:divBdr>
        <w:top w:val="none" w:sz="0" w:space="0" w:color="auto"/>
        <w:left w:val="none" w:sz="0" w:space="0" w:color="auto"/>
        <w:bottom w:val="none" w:sz="0" w:space="0" w:color="auto"/>
        <w:right w:val="none" w:sz="0" w:space="0" w:color="auto"/>
      </w:divBdr>
    </w:div>
    <w:div w:id="915551772">
      <w:bodyDiv w:val="1"/>
      <w:marLeft w:val="0"/>
      <w:marRight w:val="0"/>
      <w:marTop w:val="0"/>
      <w:marBottom w:val="0"/>
      <w:divBdr>
        <w:top w:val="none" w:sz="0" w:space="0" w:color="auto"/>
        <w:left w:val="none" w:sz="0" w:space="0" w:color="auto"/>
        <w:bottom w:val="none" w:sz="0" w:space="0" w:color="auto"/>
        <w:right w:val="none" w:sz="0" w:space="0" w:color="auto"/>
      </w:divBdr>
    </w:div>
    <w:div w:id="915557185">
      <w:bodyDiv w:val="1"/>
      <w:marLeft w:val="0"/>
      <w:marRight w:val="0"/>
      <w:marTop w:val="0"/>
      <w:marBottom w:val="0"/>
      <w:divBdr>
        <w:top w:val="none" w:sz="0" w:space="0" w:color="auto"/>
        <w:left w:val="none" w:sz="0" w:space="0" w:color="auto"/>
        <w:bottom w:val="none" w:sz="0" w:space="0" w:color="auto"/>
        <w:right w:val="none" w:sz="0" w:space="0" w:color="auto"/>
      </w:divBdr>
    </w:div>
    <w:div w:id="919094122">
      <w:bodyDiv w:val="1"/>
      <w:marLeft w:val="0"/>
      <w:marRight w:val="0"/>
      <w:marTop w:val="0"/>
      <w:marBottom w:val="0"/>
      <w:divBdr>
        <w:top w:val="none" w:sz="0" w:space="0" w:color="auto"/>
        <w:left w:val="none" w:sz="0" w:space="0" w:color="auto"/>
        <w:bottom w:val="none" w:sz="0" w:space="0" w:color="auto"/>
        <w:right w:val="none" w:sz="0" w:space="0" w:color="auto"/>
      </w:divBdr>
    </w:div>
    <w:div w:id="920288717">
      <w:bodyDiv w:val="1"/>
      <w:marLeft w:val="0"/>
      <w:marRight w:val="0"/>
      <w:marTop w:val="0"/>
      <w:marBottom w:val="0"/>
      <w:divBdr>
        <w:top w:val="none" w:sz="0" w:space="0" w:color="auto"/>
        <w:left w:val="none" w:sz="0" w:space="0" w:color="auto"/>
        <w:bottom w:val="none" w:sz="0" w:space="0" w:color="auto"/>
        <w:right w:val="none" w:sz="0" w:space="0" w:color="auto"/>
      </w:divBdr>
    </w:div>
    <w:div w:id="922951983">
      <w:bodyDiv w:val="1"/>
      <w:marLeft w:val="0"/>
      <w:marRight w:val="0"/>
      <w:marTop w:val="0"/>
      <w:marBottom w:val="0"/>
      <w:divBdr>
        <w:top w:val="none" w:sz="0" w:space="0" w:color="auto"/>
        <w:left w:val="none" w:sz="0" w:space="0" w:color="auto"/>
        <w:bottom w:val="none" w:sz="0" w:space="0" w:color="auto"/>
        <w:right w:val="none" w:sz="0" w:space="0" w:color="auto"/>
      </w:divBdr>
    </w:div>
    <w:div w:id="923338724">
      <w:bodyDiv w:val="1"/>
      <w:marLeft w:val="0"/>
      <w:marRight w:val="0"/>
      <w:marTop w:val="0"/>
      <w:marBottom w:val="0"/>
      <w:divBdr>
        <w:top w:val="none" w:sz="0" w:space="0" w:color="auto"/>
        <w:left w:val="none" w:sz="0" w:space="0" w:color="auto"/>
        <w:bottom w:val="none" w:sz="0" w:space="0" w:color="auto"/>
        <w:right w:val="none" w:sz="0" w:space="0" w:color="auto"/>
      </w:divBdr>
    </w:div>
    <w:div w:id="923880439">
      <w:bodyDiv w:val="1"/>
      <w:marLeft w:val="0"/>
      <w:marRight w:val="0"/>
      <w:marTop w:val="0"/>
      <w:marBottom w:val="0"/>
      <w:divBdr>
        <w:top w:val="none" w:sz="0" w:space="0" w:color="auto"/>
        <w:left w:val="none" w:sz="0" w:space="0" w:color="auto"/>
        <w:bottom w:val="none" w:sz="0" w:space="0" w:color="auto"/>
        <w:right w:val="none" w:sz="0" w:space="0" w:color="auto"/>
      </w:divBdr>
    </w:div>
    <w:div w:id="924917432">
      <w:bodyDiv w:val="1"/>
      <w:marLeft w:val="0"/>
      <w:marRight w:val="0"/>
      <w:marTop w:val="0"/>
      <w:marBottom w:val="0"/>
      <w:divBdr>
        <w:top w:val="none" w:sz="0" w:space="0" w:color="auto"/>
        <w:left w:val="none" w:sz="0" w:space="0" w:color="auto"/>
        <w:bottom w:val="none" w:sz="0" w:space="0" w:color="auto"/>
        <w:right w:val="none" w:sz="0" w:space="0" w:color="auto"/>
      </w:divBdr>
    </w:div>
    <w:div w:id="924918564">
      <w:bodyDiv w:val="1"/>
      <w:marLeft w:val="0"/>
      <w:marRight w:val="0"/>
      <w:marTop w:val="0"/>
      <w:marBottom w:val="0"/>
      <w:divBdr>
        <w:top w:val="none" w:sz="0" w:space="0" w:color="auto"/>
        <w:left w:val="none" w:sz="0" w:space="0" w:color="auto"/>
        <w:bottom w:val="none" w:sz="0" w:space="0" w:color="auto"/>
        <w:right w:val="none" w:sz="0" w:space="0" w:color="auto"/>
      </w:divBdr>
    </w:div>
    <w:div w:id="925303068">
      <w:bodyDiv w:val="1"/>
      <w:marLeft w:val="0"/>
      <w:marRight w:val="0"/>
      <w:marTop w:val="0"/>
      <w:marBottom w:val="0"/>
      <w:divBdr>
        <w:top w:val="none" w:sz="0" w:space="0" w:color="auto"/>
        <w:left w:val="none" w:sz="0" w:space="0" w:color="auto"/>
        <w:bottom w:val="none" w:sz="0" w:space="0" w:color="auto"/>
        <w:right w:val="none" w:sz="0" w:space="0" w:color="auto"/>
      </w:divBdr>
    </w:div>
    <w:div w:id="925378426">
      <w:bodyDiv w:val="1"/>
      <w:marLeft w:val="0"/>
      <w:marRight w:val="0"/>
      <w:marTop w:val="0"/>
      <w:marBottom w:val="0"/>
      <w:divBdr>
        <w:top w:val="none" w:sz="0" w:space="0" w:color="auto"/>
        <w:left w:val="none" w:sz="0" w:space="0" w:color="auto"/>
        <w:bottom w:val="none" w:sz="0" w:space="0" w:color="auto"/>
        <w:right w:val="none" w:sz="0" w:space="0" w:color="auto"/>
      </w:divBdr>
    </w:div>
    <w:div w:id="925458707">
      <w:bodyDiv w:val="1"/>
      <w:marLeft w:val="0"/>
      <w:marRight w:val="0"/>
      <w:marTop w:val="0"/>
      <w:marBottom w:val="0"/>
      <w:divBdr>
        <w:top w:val="none" w:sz="0" w:space="0" w:color="auto"/>
        <w:left w:val="none" w:sz="0" w:space="0" w:color="auto"/>
        <w:bottom w:val="none" w:sz="0" w:space="0" w:color="auto"/>
        <w:right w:val="none" w:sz="0" w:space="0" w:color="auto"/>
      </w:divBdr>
    </w:div>
    <w:div w:id="926614786">
      <w:bodyDiv w:val="1"/>
      <w:marLeft w:val="0"/>
      <w:marRight w:val="0"/>
      <w:marTop w:val="0"/>
      <w:marBottom w:val="0"/>
      <w:divBdr>
        <w:top w:val="none" w:sz="0" w:space="0" w:color="auto"/>
        <w:left w:val="none" w:sz="0" w:space="0" w:color="auto"/>
        <w:bottom w:val="none" w:sz="0" w:space="0" w:color="auto"/>
        <w:right w:val="none" w:sz="0" w:space="0" w:color="auto"/>
      </w:divBdr>
    </w:div>
    <w:div w:id="926618986">
      <w:bodyDiv w:val="1"/>
      <w:marLeft w:val="0"/>
      <w:marRight w:val="0"/>
      <w:marTop w:val="0"/>
      <w:marBottom w:val="0"/>
      <w:divBdr>
        <w:top w:val="none" w:sz="0" w:space="0" w:color="auto"/>
        <w:left w:val="none" w:sz="0" w:space="0" w:color="auto"/>
        <w:bottom w:val="none" w:sz="0" w:space="0" w:color="auto"/>
        <w:right w:val="none" w:sz="0" w:space="0" w:color="auto"/>
      </w:divBdr>
    </w:div>
    <w:div w:id="926963095">
      <w:bodyDiv w:val="1"/>
      <w:marLeft w:val="0"/>
      <w:marRight w:val="0"/>
      <w:marTop w:val="0"/>
      <w:marBottom w:val="0"/>
      <w:divBdr>
        <w:top w:val="none" w:sz="0" w:space="0" w:color="auto"/>
        <w:left w:val="none" w:sz="0" w:space="0" w:color="auto"/>
        <w:bottom w:val="none" w:sz="0" w:space="0" w:color="auto"/>
        <w:right w:val="none" w:sz="0" w:space="0" w:color="auto"/>
      </w:divBdr>
    </w:div>
    <w:div w:id="927032645">
      <w:bodyDiv w:val="1"/>
      <w:marLeft w:val="0"/>
      <w:marRight w:val="0"/>
      <w:marTop w:val="0"/>
      <w:marBottom w:val="0"/>
      <w:divBdr>
        <w:top w:val="none" w:sz="0" w:space="0" w:color="auto"/>
        <w:left w:val="none" w:sz="0" w:space="0" w:color="auto"/>
        <w:bottom w:val="none" w:sz="0" w:space="0" w:color="auto"/>
        <w:right w:val="none" w:sz="0" w:space="0" w:color="auto"/>
      </w:divBdr>
    </w:div>
    <w:div w:id="927232106">
      <w:bodyDiv w:val="1"/>
      <w:marLeft w:val="0"/>
      <w:marRight w:val="0"/>
      <w:marTop w:val="0"/>
      <w:marBottom w:val="0"/>
      <w:divBdr>
        <w:top w:val="none" w:sz="0" w:space="0" w:color="auto"/>
        <w:left w:val="none" w:sz="0" w:space="0" w:color="auto"/>
        <w:bottom w:val="none" w:sz="0" w:space="0" w:color="auto"/>
        <w:right w:val="none" w:sz="0" w:space="0" w:color="auto"/>
      </w:divBdr>
    </w:div>
    <w:div w:id="927471008">
      <w:bodyDiv w:val="1"/>
      <w:marLeft w:val="0"/>
      <w:marRight w:val="0"/>
      <w:marTop w:val="0"/>
      <w:marBottom w:val="0"/>
      <w:divBdr>
        <w:top w:val="none" w:sz="0" w:space="0" w:color="auto"/>
        <w:left w:val="none" w:sz="0" w:space="0" w:color="auto"/>
        <w:bottom w:val="none" w:sz="0" w:space="0" w:color="auto"/>
        <w:right w:val="none" w:sz="0" w:space="0" w:color="auto"/>
      </w:divBdr>
    </w:div>
    <w:div w:id="928001104">
      <w:bodyDiv w:val="1"/>
      <w:marLeft w:val="0"/>
      <w:marRight w:val="0"/>
      <w:marTop w:val="0"/>
      <w:marBottom w:val="0"/>
      <w:divBdr>
        <w:top w:val="none" w:sz="0" w:space="0" w:color="auto"/>
        <w:left w:val="none" w:sz="0" w:space="0" w:color="auto"/>
        <w:bottom w:val="none" w:sz="0" w:space="0" w:color="auto"/>
        <w:right w:val="none" w:sz="0" w:space="0" w:color="auto"/>
      </w:divBdr>
    </w:div>
    <w:div w:id="928928693">
      <w:bodyDiv w:val="1"/>
      <w:marLeft w:val="0"/>
      <w:marRight w:val="0"/>
      <w:marTop w:val="0"/>
      <w:marBottom w:val="0"/>
      <w:divBdr>
        <w:top w:val="none" w:sz="0" w:space="0" w:color="auto"/>
        <w:left w:val="none" w:sz="0" w:space="0" w:color="auto"/>
        <w:bottom w:val="none" w:sz="0" w:space="0" w:color="auto"/>
        <w:right w:val="none" w:sz="0" w:space="0" w:color="auto"/>
      </w:divBdr>
    </w:div>
    <w:div w:id="929267286">
      <w:bodyDiv w:val="1"/>
      <w:marLeft w:val="0"/>
      <w:marRight w:val="0"/>
      <w:marTop w:val="0"/>
      <w:marBottom w:val="0"/>
      <w:divBdr>
        <w:top w:val="none" w:sz="0" w:space="0" w:color="auto"/>
        <w:left w:val="none" w:sz="0" w:space="0" w:color="auto"/>
        <w:bottom w:val="none" w:sz="0" w:space="0" w:color="auto"/>
        <w:right w:val="none" w:sz="0" w:space="0" w:color="auto"/>
      </w:divBdr>
    </w:div>
    <w:div w:id="930554309">
      <w:bodyDiv w:val="1"/>
      <w:marLeft w:val="0"/>
      <w:marRight w:val="0"/>
      <w:marTop w:val="0"/>
      <w:marBottom w:val="0"/>
      <w:divBdr>
        <w:top w:val="none" w:sz="0" w:space="0" w:color="auto"/>
        <w:left w:val="none" w:sz="0" w:space="0" w:color="auto"/>
        <w:bottom w:val="none" w:sz="0" w:space="0" w:color="auto"/>
        <w:right w:val="none" w:sz="0" w:space="0" w:color="auto"/>
      </w:divBdr>
    </w:div>
    <w:div w:id="930822725">
      <w:bodyDiv w:val="1"/>
      <w:marLeft w:val="0"/>
      <w:marRight w:val="0"/>
      <w:marTop w:val="0"/>
      <w:marBottom w:val="0"/>
      <w:divBdr>
        <w:top w:val="none" w:sz="0" w:space="0" w:color="auto"/>
        <w:left w:val="none" w:sz="0" w:space="0" w:color="auto"/>
        <w:bottom w:val="none" w:sz="0" w:space="0" w:color="auto"/>
        <w:right w:val="none" w:sz="0" w:space="0" w:color="auto"/>
      </w:divBdr>
    </w:div>
    <w:div w:id="931083850">
      <w:bodyDiv w:val="1"/>
      <w:marLeft w:val="0"/>
      <w:marRight w:val="0"/>
      <w:marTop w:val="0"/>
      <w:marBottom w:val="0"/>
      <w:divBdr>
        <w:top w:val="none" w:sz="0" w:space="0" w:color="auto"/>
        <w:left w:val="none" w:sz="0" w:space="0" w:color="auto"/>
        <w:bottom w:val="none" w:sz="0" w:space="0" w:color="auto"/>
        <w:right w:val="none" w:sz="0" w:space="0" w:color="auto"/>
      </w:divBdr>
    </w:div>
    <w:div w:id="931160254">
      <w:bodyDiv w:val="1"/>
      <w:marLeft w:val="0"/>
      <w:marRight w:val="0"/>
      <w:marTop w:val="0"/>
      <w:marBottom w:val="0"/>
      <w:divBdr>
        <w:top w:val="none" w:sz="0" w:space="0" w:color="auto"/>
        <w:left w:val="none" w:sz="0" w:space="0" w:color="auto"/>
        <w:bottom w:val="none" w:sz="0" w:space="0" w:color="auto"/>
        <w:right w:val="none" w:sz="0" w:space="0" w:color="auto"/>
      </w:divBdr>
    </w:div>
    <w:div w:id="931815076">
      <w:bodyDiv w:val="1"/>
      <w:marLeft w:val="0"/>
      <w:marRight w:val="0"/>
      <w:marTop w:val="0"/>
      <w:marBottom w:val="0"/>
      <w:divBdr>
        <w:top w:val="none" w:sz="0" w:space="0" w:color="auto"/>
        <w:left w:val="none" w:sz="0" w:space="0" w:color="auto"/>
        <w:bottom w:val="none" w:sz="0" w:space="0" w:color="auto"/>
        <w:right w:val="none" w:sz="0" w:space="0" w:color="auto"/>
      </w:divBdr>
    </w:div>
    <w:div w:id="933170257">
      <w:bodyDiv w:val="1"/>
      <w:marLeft w:val="0"/>
      <w:marRight w:val="0"/>
      <w:marTop w:val="0"/>
      <w:marBottom w:val="0"/>
      <w:divBdr>
        <w:top w:val="none" w:sz="0" w:space="0" w:color="auto"/>
        <w:left w:val="none" w:sz="0" w:space="0" w:color="auto"/>
        <w:bottom w:val="none" w:sz="0" w:space="0" w:color="auto"/>
        <w:right w:val="none" w:sz="0" w:space="0" w:color="auto"/>
      </w:divBdr>
    </w:div>
    <w:div w:id="935404021">
      <w:bodyDiv w:val="1"/>
      <w:marLeft w:val="0"/>
      <w:marRight w:val="0"/>
      <w:marTop w:val="0"/>
      <w:marBottom w:val="0"/>
      <w:divBdr>
        <w:top w:val="none" w:sz="0" w:space="0" w:color="auto"/>
        <w:left w:val="none" w:sz="0" w:space="0" w:color="auto"/>
        <w:bottom w:val="none" w:sz="0" w:space="0" w:color="auto"/>
        <w:right w:val="none" w:sz="0" w:space="0" w:color="auto"/>
      </w:divBdr>
    </w:div>
    <w:div w:id="937172975">
      <w:bodyDiv w:val="1"/>
      <w:marLeft w:val="0"/>
      <w:marRight w:val="0"/>
      <w:marTop w:val="0"/>
      <w:marBottom w:val="0"/>
      <w:divBdr>
        <w:top w:val="none" w:sz="0" w:space="0" w:color="auto"/>
        <w:left w:val="none" w:sz="0" w:space="0" w:color="auto"/>
        <w:bottom w:val="none" w:sz="0" w:space="0" w:color="auto"/>
        <w:right w:val="none" w:sz="0" w:space="0" w:color="auto"/>
      </w:divBdr>
    </w:div>
    <w:div w:id="938483412">
      <w:bodyDiv w:val="1"/>
      <w:marLeft w:val="0"/>
      <w:marRight w:val="0"/>
      <w:marTop w:val="0"/>
      <w:marBottom w:val="0"/>
      <w:divBdr>
        <w:top w:val="none" w:sz="0" w:space="0" w:color="auto"/>
        <w:left w:val="none" w:sz="0" w:space="0" w:color="auto"/>
        <w:bottom w:val="none" w:sz="0" w:space="0" w:color="auto"/>
        <w:right w:val="none" w:sz="0" w:space="0" w:color="auto"/>
      </w:divBdr>
    </w:div>
    <w:div w:id="939217227">
      <w:bodyDiv w:val="1"/>
      <w:marLeft w:val="0"/>
      <w:marRight w:val="0"/>
      <w:marTop w:val="0"/>
      <w:marBottom w:val="0"/>
      <w:divBdr>
        <w:top w:val="none" w:sz="0" w:space="0" w:color="auto"/>
        <w:left w:val="none" w:sz="0" w:space="0" w:color="auto"/>
        <w:bottom w:val="none" w:sz="0" w:space="0" w:color="auto"/>
        <w:right w:val="none" w:sz="0" w:space="0" w:color="auto"/>
      </w:divBdr>
    </w:div>
    <w:div w:id="939526534">
      <w:bodyDiv w:val="1"/>
      <w:marLeft w:val="0"/>
      <w:marRight w:val="0"/>
      <w:marTop w:val="0"/>
      <w:marBottom w:val="0"/>
      <w:divBdr>
        <w:top w:val="none" w:sz="0" w:space="0" w:color="auto"/>
        <w:left w:val="none" w:sz="0" w:space="0" w:color="auto"/>
        <w:bottom w:val="none" w:sz="0" w:space="0" w:color="auto"/>
        <w:right w:val="none" w:sz="0" w:space="0" w:color="auto"/>
      </w:divBdr>
    </w:div>
    <w:div w:id="939945899">
      <w:bodyDiv w:val="1"/>
      <w:marLeft w:val="0"/>
      <w:marRight w:val="0"/>
      <w:marTop w:val="0"/>
      <w:marBottom w:val="0"/>
      <w:divBdr>
        <w:top w:val="none" w:sz="0" w:space="0" w:color="auto"/>
        <w:left w:val="none" w:sz="0" w:space="0" w:color="auto"/>
        <w:bottom w:val="none" w:sz="0" w:space="0" w:color="auto"/>
        <w:right w:val="none" w:sz="0" w:space="0" w:color="auto"/>
      </w:divBdr>
    </w:div>
    <w:div w:id="940260017">
      <w:bodyDiv w:val="1"/>
      <w:marLeft w:val="0"/>
      <w:marRight w:val="0"/>
      <w:marTop w:val="0"/>
      <w:marBottom w:val="0"/>
      <w:divBdr>
        <w:top w:val="none" w:sz="0" w:space="0" w:color="auto"/>
        <w:left w:val="none" w:sz="0" w:space="0" w:color="auto"/>
        <w:bottom w:val="none" w:sz="0" w:space="0" w:color="auto"/>
        <w:right w:val="none" w:sz="0" w:space="0" w:color="auto"/>
      </w:divBdr>
    </w:div>
    <w:div w:id="941108394">
      <w:bodyDiv w:val="1"/>
      <w:marLeft w:val="0"/>
      <w:marRight w:val="0"/>
      <w:marTop w:val="0"/>
      <w:marBottom w:val="0"/>
      <w:divBdr>
        <w:top w:val="none" w:sz="0" w:space="0" w:color="auto"/>
        <w:left w:val="none" w:sz="0" w:space="0" w:color="auto"/>
        <w:bottom w:val="none" w:sz="0" w:space="0" w:color="auto"/>
        <w:right w:val="none" w:sz="0" w:space="0" w:color="auto"/>
      </w:divBdr>
    </w:div>
    <w:div w:id="942300038">
      <w:bodyDiv w:val="1"/>
      <w:marLeft w:val="0"/>
      <w:marRight w:val="0"/>
      <w:marTop w:val="0"/>
      <w:marBottom w:val="0"/>
      <w:divBdr>
        <w:top w:val="none" w:sz="0" w:space="0" w:color="auto"/>
        <w:left w:val="none" w:sz="0" w:space="0" w:color="auto"/>
        <w:bottom w:val="none" w:sz="0" w:space="0" w:color="auto"/>
        <w:right w:val="none" w:sz="0" w:space="0" w:color="auto"/>
      </w:divBdr>
    </w:div>
    <w:div w:id="942802237">
      <w:bodyDiv w:val="1"/>
      <w:marLeft w:val="0"/>
      <w:marRight w:val="0"/>
      <w:marTop w:val="0"/>
      <w:marBottom w:val="0"/>
      <w:divBdr>
        <w:top w:val="none" w:sz="0" w:space="0" w:color="auto"/>
        <w:left w:val="none" w:sz="0" w:space="0" w:color="auto"/>
        <w:bottom w:val="none" w:sz="0" w:space="0" w:color="auto"/>
        <w:right w:val="none" w:sz="0" w:space="0" w:color="auto"/>
      </w:divBdr>
    </w:div>
    <w:div w:id="942952899">
      <w:bodyDiv w:val="1"/>
      <w:marLeft w:val="0"/>
      <w:marRight w:val="0"/>
      <w:marTop w:val="0"/>
      <w:marBottom w:val="0"/>
      <w:divBdr>
        <w:top w:val="none" w:sz="0" w:space="0" w:color="auto"/>
        <w:left w:val="none" w:sz="0" w:space="0" w:color="auto"/>
        <w:bottom w:val="none" w:sz="0" w:space="0" w:color="auto"/>
        <w:right w:val="none" w:sz="0" w:space="0" w:color="auto"/>
      </w:divBdr>
    </w:div>
    <w:div w:id="943877092">
      <w:bodyDiv w:val="1"/>
      <w:marLeft w:val="0"/>
      <w:marRight w:val="0"/>
      <w:marTop w:val="0"/>
      <w:marBottom w:val="0"/>
      <w:divBdr>
        <w:top w:val="none" w:sz="0" w:space="0" w:color="auto"/>
        <w:left w:val="none" w:sz="0" w:space="0" w:color="auto"/>
        <w:bottom w:val="none" w:sz="0" w:space="0" w:color="auto"/>
        <w:right w:val="none" w:sz="0" w:space="0" w:color="auto"/>
      </w:divBdr>
    </w:div>
    <w:div w:id="947857832">
      <w:bodyDiv w:val="1"/>
      <w:marLeft w:val="0"/>
      <w:marRight w:val="0"/>
      <w:marTop w:val="0"/>
      <w:marBottom w:val="0"/>
      <w:divBdr>
        <w:top w:val="none" w:sz="0" w:space="0" w:color="auto"/>
        <w:left w:val="none" w:sz="0" w:space="0" w:color="auto"/>
        <w:bottom w:val="none" w:sz="0" w:space="0" w:color="auto"/>
        <w:right w:val="none" w:sz="0" w:space="0" w:color="auto"/>
      </w:divBdr>
    </w:div>
    <w:div w:id="948928028">
      <w:bodyDiv w:val="1"/>
      <w:marLeft w:val="0"/>
      <w:marRight w:val="0"/>
      <w:marTop w:val="0"/>
      <w:marBottom w:val="0"/>
      <w:divBdr>
        <w:top w:val="none" w:sz="0" w:space="0" w:color="auto"/>
        <w:left w:val="none" w:sz="0" w:space="0" w:color="auto"/>
        <w:bottom w:val="none" w:sz="0" w:space="0" w:color="auto"/>
        <w:right w:val="none" w:sz="0" w:space="0" w:color="auto"/>
      </w:divBdr>
    </w:div>
    <w:div w:id="949749153">
      <w:bodyDiv w:val="1"/>
      <w:marLeft w:val="0"/>
      <w:marRight w:val="0"/>
      <w:marTop w:val="0"/>
      <w:marBottom w:val="0"/>
      <w:divBdr>
        <w:top w:val="none" w:sz="0" w:space="0" w:color="auto"/>
        <w:left w:val="none" w:sz="0" w:space="0" w:color="auto"/>
        <w:bottom w:val="none" w:sz="0" w:space="0" w:color="auto"/>
        <w:right w:val="none" w:sz="0" w:space="0" w:color="auto"/>
      </w:divBdr>
    </w:div>
    <w:div w:id="950015679">
      <w:bodyDiv w:val="1"/>
      <w:marLeft w:val="0"/>
      <w:marRight w:val="0"/>
      <w:marTop w:val="0"/>
      <w:marBottom w:val="0"/>
      <w:divBdr>
        <w:top w:val="none" w:sz="0" w:space="0" w:color="auto"/>
        <w:left w:val="none" w:sz="0" w:space="0" w:color="auto"/>
        <w:bottom w:val="none" w:sz="0" w:space="0" w:color="auto"/>
        <w:right w:val="none" w:sz="0" w:space="0" w:color="auto"/>
      </w:divBdr>
    </w:div>
    <w:div w:id="950090715">
      <w:bodyDiv w:val="1"/>
      <w:marLeft w:val="0"/>
      <w:marRight w:val="0"/>
      <w:marTop w:val="0"/>
      <w:marBottom w:val="0"/>
      <w:divBdr>
        <w:top w:val="none" w:sz="0" w:space="0" w:color="auto"/>
        <w:left w:val="none" w:sz="0" w:space="0" w:color="auto"/>
        <w:bottom w:val="none" w:sz="0" w:space="0" w:color="auto"/>
        <w:right w:val="none" w:sz="0" w:space="0" w:color="auto"/>
      </w:divBdr>
    </w:div>
    <w:div w:id="950210082">
      <w:bodyDiv w:val="1"/>
      <w:marLeft w:val="0"/>
      <w:marRight w:val="0"/>
      <w:marTop w:val="0"/>
      <w:marBottom w:val="0"/>
      <w:divBdr>
        <w:top w:val="none" w:sz="0" w:space="0" w:color="auto"/>
        <w:left w:val="none" w:sz="0" w:space="0" w:color="auto"/>
        <w:bottom w:val="none" w:sz="0" w:space="0" w:color="auto"/>
        <w:right w:val="none" w:sz="0" w:space="0" w:color="auto"/>
      </w:divBdr>
    </w:div>
    <w:div w:id="951011295">
      <w:bodyDiv w:val="1"/>
      <w:marLeft w:val="0"/>
      <w:marRight w:val="0"/>
      <w:marTop w:val="0"/>
      <w:marBottom w:val="0"/>
      <w:divBdr>
        <w:top w:val="none" w:sz="0" w:space="0" w:color="auto"/>
        <w:left w:val="none" w:sz="0" w:space="0" w:color="auto"/>
        <w:bottom w:val="none" w:sz="0" w:space="0" w:color="auto"/>
        <w:right w:val="none" w:sz="0" w:space="0" w:color="auto"/>
      </w:divBdr>
    </w:div>
    <w:div w:id="953707654">
      <w:bodyDiv w:val="1"/>
      <w:marLeft w:val="0"/>
      <w:marRight w:val="0"/>
      <w:marTop w:val="0"/>
      <w:marBottom w:val="0"/>
      <w:divBdr>
        <w:top w:val="none" w:sz="0" w:space="0" w:color="auto"/>
        <w:left w:val="none" w:sz="0" w:space="0" w:color="auto"/>
        <w:bottom w:val="none" w:sz="0" w:space="0" w:color="auto"/>
        <w:right w:val="none" w:sz="0" w:space="0" w:color="auto"/>
      </w:divBdr>
    </w:div>
    <w:div w:id="954293446">
      <w:bodyDiv w:val="1"/>
      <w:marLeft w:val="0"/>
      <w:marRight w:val="0"/>
      <w:marTop w:val="0"/>
      <w:marBottom w:val="0"/>
      <w:divBdr>
        <w:top w:val="none" w:sz="0" w:space="0" w:color="auto"/>
        <w:left w:val="none" w:sz="0" w:space="0" w:color="auto"/>
        <w:bottom w:val="none" w:sz="0" w:space="0" w:color="auto"/>
        <w:right w:val="none" w:sz="0" w:space="0" w:color="auto"/>
      </w:divBdr>
    </w:div>
    <w:div w:id="955796887">
      <w:bodyDiv w:val="1"/>
      <w:marLeft w:val="0"/>
      <w:marRight w:val="0"/>
      <w:marTop w:val="0"/>
      <w:marBottom w:val="0"/>
      <w:divBdr>
        <w:top w:val="none" w:sz="0" w:space="0" w:color="auto"/>
        <w:left w:val="none" w:sz="0" w:space="0" w:color="auto"/>
        <w:bottom w:val="none" w:sz="0" w:space="0" w:color="auto"/>
        <w:right w:val="none" w:sz="0" w:space="0" w:color="auto"/>
      </w:divBdr>
    </w:div>
    <w:div w:id="956177768">
      <w:bodyDiv w:val="1"/>
      <w:marLeft w:val="0"/>
      <w:marRight w:val="0"/>
      <w:marTop w:val="0"/>
      <w:marBottom w:val="0"/>
      <w:divBdr>
        <w:top w:val="none" w:sz="0" w:space="0" w:color="auto"/>
        <w:left w:val="none" w:sz="0" w:space="0" w:color="auto"/>
        <w:bottom w:val="none" w:sz="0" w:space="0" w:color="auto"/>
        <w:right w:val="none" w:sz="0" w:space="0" w:color="auto"/>
      </w:divBdr>
    </w:div>
    <w:div w:id="958296318">
      <w:bodyDiv w:val="1"/>
      <w:marLeft w:val="0"/>
      <w:marRight w:val="0"/>
      <w:marTop w:val="0"/>
      <w:marBottom w:val="0"/>
      <w:divBdr>
        <w:top w:val="none" w:sz="0" w:space="0" w:color="auto"/>
        <w:left w:val="none" w:sz="0" w:space="0" w:color="auto"/>
        <w:bottom w:val="none" w:sz="0" w:space="0" w:color="auto"/>
        <w:right w:val="none" w:sz="0" w:space="0" w:color="auto"/>
      </w:divBdr>
    </w:div>
    <w:div w:id="958950333">
      <w:bodyDiv w:val="1"/>
      <w:marLeft w:val="0"/>
      <w:marRight w:val="0"/>
      <w:marTop w:val="0"/>
      <w:marBottom w:val="0"/>
      <w:divBdr>
        <w:top w:val="none" w:sz="0" w:space="0" w:color="auto"/>
        <w:left w:val="none" w:sz="0" w:space="0" w:color="auto"/>
        <w:bottom w:val="none" w:sz="0" w:space="0" w:color="auto"/>
        <w:right w:val="none" w:sz="0" w:space="0" w:color="auto"/>
      </w:divBdr>
    </w:div>
    <w:div w:id="959337857">
      <w:bodyDiv w:val="1"/>
      <w:marLeft w:val="0"/>
      <w:marRight w:val="0"/>
      <w:marTop w:val="0"/>
      <w:marBottom w:val="0"/>
      <w:divBdr>
        <w:top w:val="none" w:sz="0" w:space="0" w:color="auto"/>
        <w:left w:val="none" w:sz="0" w:space="0" w:color="auto"/>
        <w:bottom w:val="none" w:sz="0" w:space="0" w:color="auto"/>
        <w:right w:val="none" w:sz="0" w:space="0" w:color="auto"/>
      </w:divBdr>
    </w:div>
    <w:div w:id="959607706">
      <w:bodyDiv w:val="1"/>
      <w:marLeft w:val="0"/>
      <w:marRight w:val="0"/>
      <w:marTop w:val="0"/>
      <w:marBottom w:val="0"/>
      <w:divBdr>
        <w:top w:val="none" w:sz="0" w:space="0" w:color="auto"/>
        <w:left w:val="none" w:sz="0" w:space="0" w:color="auto"/>
        <w:bottom w:val="none" w:sz="0" w:space="0" w:color="auto"/>
        <w:right w:val="none" w:sz="0" w:space="0" w:color="auto"/>
      </w:divBdr>
    </w:div>
    <w:div w:id="959796984">
      <w:bodyDiv w:val="1"/>
      <w:marLeft w:val="0"/>
      <w:marRight w:val="0"/>
      <w:marTop w:val="0"/>
      <w:marBottom w:val="0"/>
      <w:divBdr>
        <w:top w:val="none" w:sz="0" w:space="0" w:color="auto"/>
        <w:left w:val="none" w:sz="0" w:space="0" w:color="auto"/>
        <w:bottom w:val="none" w:sz="0" w:space="0" w:color="auto"/>
        <w:right w:val="none" w:sz="0" w:space="0" w:color="auto"/>
      </w:divBdr>
    </w:div>
    <w:div w:id="960067276">
      <w:bodyDiv w:val="1"/>
      <w:marLeft w:val="0"/>
      <w:marRight w:val="0"/>
      <w:marTop w:val="0"/>
      <w:marBottom w:val="0"/>
      <w:divBdr>
        <w:top w:val="none" w:sz="0" w:space="0" w:color="auto"/>
        <w:left w:val="none" w:sz="0" w:space="0" w:color="auto"/>
        <w:bottom w:val="none" w:sz="0" w:space="0" w:color="auto"/>
        <w:right w:val="none" w:sz="0" w:space="0" w:color="auto"/>
      </w:divBdr>
    </w:div>
    <w:div w:id="961114002">
      <w:bodyDiv w:val="1"/>
      <w:marLeft w:val="0"/>
      <w:marRight w:val="0"/>
      <w:marTop w:val="0"/>
      <w:marBottom w:val="0"/>
      <w:divBdr>
        <w:top w:val="none" w:sz="0" w:space="0" w:color="auto"/>
        <w:left w:val="none" w:sz="0" w:space="0" w:color="auto"/>
        <w:bottom w:val="none" w:sz="0" w:space="0" w:color="auto"/>
        <w:right w:val="none" w:sz="0" w:space="0" w:color="auto"/>
      </w:divBdr>
    </w:div>
    <w:div w:id="961348610">
      <w:bodyDiv w:val="1"/>
      <w:marLeft w:val="0"/>
      <w:marRight w:val="0"/>
      <w:marTop w:val="0"/>
      <w:marBottom w:val="0"/>
      <w:divBdr>
        <w:top w:val="none" w:sz="0" w:space="0" w:color="auto"/>
        <w:left w:val="none" w:sz="0" w:space="0" w:color="auto"/>
        <w:bottom w:val="none" w:sz="0" w:space="0" w:color="auto"/>
        <w:right w:val="none" w:sz="0" w:space="0" w:color="auto"/>
      </w:divBdr>
    </w:div>
    <w:div w:id="961422353">
      <w:bodyDiv w:val="1"/>
      <w:marLeft w:val="0"/>
      <w:marRight w:val="0"/>
      <w:marTop w:val="0"/>
      <w:marBottom w:val="0"/>
      <w:divBdr>
        <w:top w:val="none" w:sz="0" w:space="0" w:color="auto"/>
        <w:left w:val="none" w:sz="0" w:space="0" w:color="auto"/>
        <w:bottom w:val="none" w:sz="0" w:space="0" w:color="auto"/>
        <w:right w:val="none" w:sz="0" w:space="0" w:color="auto"/>
      </w:divBdr>
    </w:div>
    <w:div w:id="962420553">
      <w:bodyDiv w:val="1"/>
      <w:marLeft w:val="0"/>
      <w:marRight w:val="0"/>
      <w:marTop w:val="0"/>
      <w:marBottom w:val="0"/>
      <w:divBdr>
        <w:top w:val="none" w:sz="0" w:space="0" w:color="auto"/>
        <w:left w:val="none" w:sz="0" w:space="0" w:color="auto"/>
        <w:bottom w:val="none" w:sz="0" w:space="0" w:color="auto"/>
        <w:right w:val="none" w:sz="0" w:space="0" w:color="auto"/>
      </w:divBdr>
    </w:div>
    <w:div w:id="963465984">
      <w:bodyDiv w:val="1"/>
      <w:marLeft w:val="0"/>
      <w:marRight w:val="0"/>
      <w:marTop w:val="0"/>
      <w:marBottom w:val="0"/>
      <w:divBdr>
        <w:top w:val="none" w:sz="0" w:space="0" w:color="auto"/>
        <w:left w:val="none" w:sz="0" w:space="0" w:color="auto"/>
        <w:bottom w:val="none" w:sz="0" w:space="0" w:color="auto"/>
        <w:right w:val="none" w:sz="0" w:space="0" w:color="auto"/>
      </w:divBdr>
    </w:div>
    <w:div w:id="963732716">
      <w:bodyDiv w:val="1"/>
      <w:marLeft w:val="0"/>
      <w:marRight w:val="0"/>
      <w:marTop w:val="0"/>
      <w:marBottom w:val="0"/>
      <w:divBdr>
        <w:top w:val="none" w:sz="0" w:space="0" w:color="auto"/>
        <w:left w:val="none" w:sz="0" w:space="0" w:color="auto"/>
        <w:bottom w:val="none" w:sz="0" w:space="0" w:color="auto"/>
        <w:right w:val="none" w:sz="0" w:space="0" w:color="auto"/>
      </w:divBdr>
    </w:div>
    <w:div w:id="964627647">
      <w:bodyDiv w:val="1"/>
      <w:marLeft w:val="0"/>
      <w:marRight w:val="0"/>
      <w:marTop w:val="0"/>
      <w:marBottom w:val="0"/>
      <w:divBdr>
        <w:top w:val="none" w:sz="0" w:space="0" w:color="auto"/>
        <w:left w:val="none" w:sz="0" w:space="0" w:color="auto"/>
        <w:bottom w:val="none" w:sz="0" w:space="0" w:color="auto"/>
        <w:right w:val="none" w:sz="0" w:space="0" w:color="auto"/>
      </w:divBdr>
    </w:div>
    <w:div w:id="965504587">
      <w:bodyDiv w:val="1"/>
      <w:marLeft w:val="0"/>
      <w:marRight w:val="0"/>
      <w:marTop w:val="0"/>
      <w:marBottom w:val="0"/>
      <w:divBdr>
        <w:top w:val="none" w:sz="0" w:space="0" w:color="auto"/>
        <w:left w:val="none" w:sz="0" w:space="0" w:color="auto"/>
        <w:bottom w:val="none" w:sz="0" w:space="0" w:color="auto"/>
        <w:right w:val="none" w:sz="0" w:space="0" w:color="auto"/>
      </w:divBdr>
    </w:div>
    <w:div w:id="965549789">
      <w:bodyDiv w:val="1"/>
      <w:marLeft w:val="0"/>
      <w:marRight w:val="0"/>
      <w:marTop w:val="0"/>
      <w:marBottom w:val="0"/>
      <w:divBdr>
        <w:top w:val="none" w:sz="0" w:space="0" w:color="auto"/>
        <w:left w:val="none" w:sz="0" w:space="0" w:color="auto"/>
        <w:bottom w:val="none" w:sz="0" w:space="0" w:color="auto"/>
        <w:right w:val="none" w:sz="0" w:space="0" w:color="auto"/>
      </w:divBdr>
    </w:div>
    <w:div w:id="966202580">
      <w:bodyDiv w:val="1"/>
      <w:marLeft w:val="0"/>
      <w:marRight w:val="0"/>
      <w:marTop w:val="0"/>
      <w:marBottom w:val="0"/>
      <w:divBdr>
        <w:top w:val="none" w:sz="0" w:space="0" w:color="auto"/>
        <w:left w:val="none" w:sz="0" w:space="0" w:color="auto"/>
        <w:bottom w:val="none" w:sz="0" w:space="0" w:color="auto"/>
        <w:right w:val="none" w:sz="0" w:space="0" w:color="auto"/>
      </w:divBdr>
    </w:div>
    <w:div w:id="967247285">
      <w:bodyDiv w:val="1"/>
      <w:marLeft w:val="0"/>
      <w:marRight w:val="0"/>
      <w:marTop w:val="0"/>
      <w:marBottom w:val="0"/>
      <w:divBdr>
        <w:top w:val="none" w:sz="0" w:space="0" w:color="auto"/>
        <w:left w:val="none" w:sz="0" w:space="0" w:color="auto"/>
        <w:bottom w:val="none" w:sz="0" w:space="0" w:color="auto"/>
        <w:right w:val="none" w:sz="0" w:space="0" w:color="auto"/>
      </w:divBdr>
    </w:div>
    <w:div w:id="967736777">
      <w:bodyDiv w:val="1"/>
      <w:marLeft w:val="0"/>
      <w:marRight w:val="0"/>
      <w:marTop w:val="0"/>
      <w:marBottom w:val="0"/>
      <w:divBdr>
        <w:top w:val="none" w:sz="0" w:space="0" w:color="auto"/>
        <w:left w:val="none" w:sz="0" w:space="0" w:color="auto"/>
        <w:bottom w:val="none" w:sz="0" w:space="0" w:color="auto"/>
        <w:right w:val="none" w:sz="0" w:space="0" w:color="auto"/>
      </w:divBdr>
    </w:div>
    <w:div w:id="968127402">
      <w:bodyDiv w:val="1"/>
      <w:marLeft w:val="0"/>
      <w:marRight w:val="0"/>
      <w:marTop w:val="0"/>
      <w:marBottom w:val="0"/>
      <w:divBdr>
        <w:top w:val="none" w:sz="0" w:space="0" w:color="auto"/>
        <w:left w:val="none" w:sz="0" w:space="0" w:color="auto"/>
        <w:bottom w:val="none" w:sz="0" w:space="0" w:color="auto"/>
        <w:right w:val="none" w:sz="0" w:space="0" w:color="auto"/>
      </w:divBdr>
    </w:div>
    <w:div w:id="968166641">
      <w:bodyDiv w:val="1"/>
      <w:marLeft w:val="0"/>
      <w:marRight w:val="0"/>
      <w:marTop w:val="0"/>
      <w:marBottom w:val="0"/>
      <w:divBdr>
        <w:top w:val="none" w:sz="0" w:space="0" w:color="auto"/>
        <w:left w:val="none" w:sz="0" w:space="0" w:color="auto"/>
        <w:bottom w:val="none" w:sz="0" w:space="0" w:color="auto"/>
        <w:right w:val="none" w:sz="0" w:space="0" w:color="auto"/>
      </w:divBdr>
    </w:div>
    <w:div w:id="968168157">
      <w:bodyDiv w:val="1"/>
      <w:marLeft w:val="0"/>
      <w:marRight w:val="0"/>
      <w:marTop w:val="0"/>
      <w:marBottom w:val="0"/>
      <w:divBdr>
        <w:top w:val="none" w:sz="0" w:space="0" w:color="auto"/>
        <w:left w:val="none" w:sz="0" w:space="0" w:color="auto"/>
        <w:bottom w:val="none" w:sz="0" w:space="0" w:color="auto"/>
        <w:right w:val="none" w:sz="0" w:space="0" w:color="auto"/>
      </w:divBdr>
    </w:div>
    <w:div w:id="968318302">
      <w:bodyDiv w:val="1"/>
      <w:marLeft w:val="0"/>
      <w:marRight w:val="0"/>
      <w:marTop w:val="0"/>
      <w:marBottom w:val="0"/>
      <w:divBdr>
        <w:top w:val="none" w:sz="0" w:space="0" w:color="auto"/>
        <w:left w:val="none" w:sz="0" w:space="0" w:color="auto"/>
        <w:bottom w:val="none" w:sz="0" w:space="0" w:color="auto"/>
        <w:right w:val="none" w:sz="0" w:space="0" w:color="auto"/>
      </w:divBdr>
    </w:div>
    <w:div w:id="970095685">
      <w:bodyDiv w:val="1"/>
      <w:marLeft w:val="0"/>
      <w:marRight w:val="0"/>
      <w:marTop w:val="0"/>
      <w:marBottom w:val="0"/>
      <w:divBdr>
        <w:top w:val="none" w:sz="0" w:space="0" w:color="auto"/>
        <w:left w:val="none" w:sz="0" w:space="0" w:color="auto"/>
        <w:bottom w:val="none" w:sz="0" w:space="0" w:color="auto"/>
        <w:right w:val="none" w:sz="0" w:space="0" w:color="auto"/>
      </w:divBdr>
    </w:div>
    <w:div w:id="970864724">
      <w:bodyDiv w:val="1"/>
      <w:marLeft w:val="0"/>
      <w:marRight w:val="0"/>
      <w:marTop w:val="0"/>
      <w:marBottom w:val="0"/>
      <w:divBdr>
        <w:top w:val="none" w:sz="0" w:space="0" w:color="auto"/>
        <w:left w:val="none" w:sz="0" w:space="0" w:color="auto"/>
        <w:bottom w:val="none" w:sz="0" w:space="0" w:color="auto"/>
        <w:right w:val="none" w:sz="0" w:space="0" w:color="auto"/>
      </w:divBdr>
    </w:div>
    <w:div w:id="971713612">
      <w:bodyDiv w:val="1"/>
      <w:marLeft w:val="0"/>
      <w:marRight w:val="0"/>
      <w:marTop w:val="0"/>
      <w:marBottom w:val="0"/>
      <w:divBdr>
        <w:top w:val="none" w:sz="0" w:space="0" w:color="auto"/>
        <w:left w:val="none" w:sz="0" w:space="0" w:color="auto"/>
        <w:bottom w:val="none" w:sz="0" w:space="0" w:color="auto"/>
        <w:right w:val="none" w:sz="0" w:space="0" w:color="auto"/>
      </w:divBdr>
    </w:div>
    <w:div w:id="972099622">
      <w:bodyDiv w:val="1"/>
      <w:marLeft w:val="0"/>
      <w:marRight w:val="0"/>
      <w:marTop w:val="0"/>
      <w:marBottom w:val="0"/>
      <w:divBdr>
        <w:top w:val="none" w:sz="0" w:space="0" w:color="auto"/>
        <w:left w:val="none" w:sz="0" w:space="0" w:color="auto"/>
        <w:bottom w:val="none" w:sz="0" w:space="0" w:color="auto"/>
        <w:right w:val="none" w:sz="0" w:space="0" w:color="auto"/>
      </w:divBdr>
    </w:div>
    <w:div w:id="972710882">
      <w:bodyDiv w:val="1"/>
      <w:marLeft w:val="0"/>
      <w:marRight w:val="0"/>
      <w:marTop w:val="0"/>
      <w:marBottom w:val="0"/>
      <w:divBdr>
        <w:top w:val="none" w:sz="0" w:space="0" w:color="auto"/>
        <w:left w:val="none" w:sz="0" w:space="0" w:color="auto"/>
        <w:bottom w:val="none" w:sz="0" w:space="0" w:color="auto"/>
        <w:right w:val="none" w:sz="0" w:space="0" w:color="auto"/>
      </w:divBdr>
    </w:div>
    <w:div w:id="972714630">
      <w:bodyDiv w:val="1"/>
      <w:marLeft w:val="0"/>
      <w:marRight w:val="0"/>
      <w:marTop w:val="0"/>
      <w:marBottom w:val="0"/>
      <w:divBdr>
        <w:top w:val="none" w:sz="0" w:space="0" w:color="auto"/>
        <w:left w:val="none" w:sz="0" w:space="0" w:color="auto"/>
        <w:bottom w:val="none" w:sz="0" w:space="0" w:color="auto"/>
        <w:right w:val="none" w:sz="0" w:space="0" w:color="auto"/>
      </w:divBdr>
    </w:div>
    <w:div w:id="973295102">
      <w:bodyDiv w:val="1"/>
      <w:marLeft w:val="0"/>
      <w:marRight w:val="0"/>
      <w:marTop w:val="0"/>
      <w:marBottom w:val="0"/>
      <w:divBdr>
        <w:top w:val="none" w:sz="0" w:space="0" w:color="auto"/>
        <w:left w:val="none" w:sz="0" w:space="0" w:color="auto"/>
        <w:bottom w:val="none" w:sz="0" w:space="0" w:color="auto"/>
        <w:right w:val="none" w:sz="0" w:space="0" w:color="auto"/>
      </w:divBdr>
    </w:div>
    <w:div w:id="975598470">
      <w:bodyDiv w:val="1"/>
      <w:marLeft w:val="0"/>
      <w:marRight w:val="0"/>
      <w:marTop w:val="0"/>
      <w:marBottom w:val="0"/>
      <w:divBdr>
        <w:top w:val="none" w:sz="0" w:space="0" w:color="auto"/>
        <w:left w:val="none" w:sz="0" w:space="0" w:color="auto"/>
        <w:bottom w:val="none" w:sz="0" w:space="0" w:color="auto"/>
        <w:right w:val="none" w:sz="0" w:space="0" w:color="auto"/>
      </w:divBdr>
    </w:div>
    <w:div w:id="975721067">
      <w:bodyDiv w:val="1"/>
      <w:marLeft w:val="0"/>
      <w:marRight w:val="0"/>
      <w:marTop w:val="0"/>
      <w:marBottom w:val="0"/>
      <w:divBdr>
        <w:top w:val="none" w:sz="0" w:space="0" w:color="auto"/>
        <w:left w:val="none" w:sz="0" w:space="0" w:color="auto"/>
        <w:bottom w:val="none" w:sz="0" w:space="0" w:color="auto"/>
        <w:right w:val="none" w:sz="0" w:space="0" w:color="auto"/>
      </w:divBdr>
    </w:div>
    <w:div w:id="975990786">
      <w:bodyDiv w:val="1"/>
      <w:marLeft w:val="0"/>
      <w:marRight w:val="0"/>
      <w:marTop w:val="0"/>
      <w:marBottom w:val="0"/>
      <w:divBdr>
        <w:top w:val="none" w:sz="0" w:space="0" w:color="auto"/>
        <w:left w:val="none" w:sz="0" w:space="0" w:color="auto"/>
        <w:bottom w:val="none" w:sz="0" w:space="0" w:color="auto"/>
        <w:right w:val="none" w:sz="0" w:space="0" w:color="auto"/>
      </w:divBdr>
    </w:div>
    <w:div w:id="976647456">
      <w:bodyDiv w:val="1"/>
      <w:marLeft w:val="0"/>
      <w:marRight w:val="0"/>
      <w:marTop w:val="0"/>
      <w:marBottom w:val="0"/>
      <w:divBdr>
        <w:top w:val="none" w:sz="0" w:space="0" w:color="auto"/>
        <w:left w:val="none" w:sz="0" w:space="0" w:color="auto"/>
        <w:bottom w:val="none" w:sz="0" w:space="0" w:color="auto"/>
        <w:right w:val="none" w:sz="0" w:space="0" w:color="auto"/>
      </w:divBdr>
    </w:div>
    <w:div w:id="977343879">
      <w:bodyDiv w:val="1"/>
      <w:marLeft w:val="0"/>
      <w:marRight w:val="0"/>
      <w:marTop w:val="0"/>
      <w:marBottom w:val="0"/>
      <w:divBdr>
        <w:top w:val="none" w:sz="0" w:space="0" w:color="auto"/>
        <w:left w:val="none" w:sz="0" w:space="0" w:color="auto"/>
        <w:bottom w:val="none" w:sz="0" w:space="0" w:color="auto"/>
        <w:right w:val="none" w:sz="0" w:space="0" w:color="auto"/>
      </w:divBdr>
    </w:div>
    <w:div w:id="978077020">
      <w:bodyDiv w:val="1"/>
      <w:marLeft w:val="0"/>
      <w:marRight w:val="0"/>
      <w:marTop w:val="0"/>
      <w:marBottom w:val="0"/>
      <w:divBdr>
        <w:top w:val="none" w:sz="0" w:space="0" w:color="auto"/>
        <w:left w:val="none" w:sz="0" w:space="0" w:color="auto"/>
        <w:bottom w:val="none" w:sz="0" w:space="0" w:color="auto"/>
        <w:right w:val="none" w:sz="0" w:space="0" w:color="auto"/>
      </w:divBdr>
    </w:div>
    <w:div w:id="978270553">
      <w:bodyDiv w:val="1"/>
      <w:marLeft w:val="0"/>
      <w:marRight w:val="0"/>
      <w:marTop w:val="0"/>
      <w:marBottom w:val="0"/>
      <w:divBdr>
        <w:top w:val="none" w:sz="0" w:space="0" w:color="auto"/>
        <w:left w:val="none" w:sz="0" w:space="0" w:color="auto"/>
        <w:bottom w:val="none" w:sz="0" w:space="0" w:color="auto"/>
        <w:right w:val="none" w:sz="0" w:space="0" w:color="auto"/>
      </w:divBdr>
    </w:div>
    <w:div w:id="978416075">
      <w:bodyDiv w:val="1"/>
      <w:marLeft w:val="0"/>
      <w:marRight w:val="0"/>
      <w:marTop w:val="0"/>
      <w:marBottom w:val="0"/>
      <w:divBdr>
        <w:top w:val="none" w:sz="0" w:space="0" w:color="auto"/>
        <w:left w:val="none" w:sz="0" w:space="0" w:color="auto"/>
        <w:bottom w:val="none" w:sz="0" w:space="0" w:color="auto"/>
        <w:right w:val="none" w:sz="0" w:space="0" w:color="auto"/>
      </w:divBdr>
    </w:div>
    <w:div w:id="979067478">
      <w:bodyDiv w:val="1"/>
      <w:marLeft w:val="0"/>
      <w:marRight w:val="0"/>
      <w:marTop w:val="0"/>
      <w:marBottom w:val="0"/>
      <w:divBdr>
        <w:top w:val="none" w:sz="0" w:space="0" w:color="auto"/>
        <w:left w:val="none" w:sz="0" w:space="0" w:color="auto"/>
        <w:bottom w:val="none" w:sz="0" w:space="0" w:color="auto"/>
        <w:right w:val="none" w:sz="0" w:space="0" w:color="auto"/>
      </w:divBdr>
    </w:div>
    <w:div w:id="979118030">
      <w:bodyDiv w:val="1"/>
      <w:marLeft w:val="0"/>
      <w:marRight w:val="0"/>
      <w:marTop w:val="0"/>
      <w:marBottom w:val="0"/>
      <w:divBdr>
        <w:top w:val="none" w:sz="0" w:space="0" w:color="auto"/>
        <w:left w:val="none" w:sz="0" w:space="0" w:color="auto"/>
        <w:bottom w:val="none" w:sz="0" w:space="0" w:color="auto"/>
        <w:right w:val="none" w:sz="0" w:space="0" w:color="auto"/>
      </w:divBdr>
    </w:div>
    <w:div w:id="980231419">
      <w:bodyDiv w:val="1"/>
      <w:marLeft w:val="0"/>
      <w:marRight w:val="0"/>
      <w:marTop w:val="0"/>
      <w:marBottom w:val="0"/>
      <w:divBdr>
        <w:top w:val="none" w:sz="0" w:space="0" w:color="auto"/>
        <w:left w:val="none" w:sz="0" w:space="0" w:color="auto"/>
        <w:bottom w:val="none" w:sz="0" w:space="0" w:color="auto"/>
        <w:right w:val="none" w:sz="0" w:space="0" w:color="auto"/>
      </w:divBdr>
    </w:div>
    <w:div w:id="981084768">
      <w:bodyDiv w:val="1"/>
      <w:marLeft w:val="0"/>
      <w:marRight w:val="0"/>
      <w:marTop w:val="0"/>
      <w:marBottom w:val="0"/>
      <w:divBdr>
        <w:top w:val="none" w:sz="0" w:space="0" w:color="auto"/>
        <w:left w:val="none" w:sz="0" w:space="0" w:color="auto"/>
        <w:bottom w:val="none" w:sz="0" w:space="0" w:color="auto"/>
        <w:right w:val="none" w:sz="0" w:space="0" w:color="auto"/>
      </w:divBdr>
    </w:div>
    <w:div w:id="985552946">
      <w:bodyDiv w:val="1"/>
      <w:marLeft w:val="0"/>
      <w:marRight w:val="0"/>
      <w:marTop w:val="0"/>
      <w:marBottom w:val="0"/>
      <w:divBdr>
        <w:top w:val="none" w:sz="0" w:space="0" w:color="auto"/>
        <w:left w:val="none" w:sz="0" w:space="0" w:color="auto"/>
        <w:bottom w:val="none" w:sz="0" w:space="0" w:color="auto"/>
        <w:right w:val="none" w:sz="0" w:space="0" w:color="auto"/>
      </w:divBdr>
    </w:div>
    <w:div w:id="990056541">
      <w:bodyDiv w:val="1"/>
      <w:marLeft w:val="0"/>
      <w:marRight w:val="0"/>
      <w:marTop w:val="0"/>
      <w:marBottom w:val="0"/>
      <w:divBdr>
        <w:top w:val="none" w:sz="0" w:space="0" w:color="auto"/>
        <w:left w:val="none" w:sz="0" w:space="0" w:color="auto"/>
        <w:bottom w:val="none" w:sz="0" w:space="0" w:color="auto"/>
        <w:right w:val="none" w:sz="0" w:space="0" w:color="auto"/>
      </w:divBdr>
    </w:div>
    <w:div w:id="990329085">
      <w:bodyDiv w:val="1"/>
      <w:marLeft w:val="0"/>
      <w:marRight w:val="0"/>
      <w:marTop w:val="0"/>
      <w:marBottom w:val="0"/>
      <w:divBdr>
        <w:top w:val="none" w:sz="0" w:space="0" w:color="auto"/>
        <w:left w:val="none" w:sz="0" w:space="0" w:color="auto"/>
        <w:bottom w:val="none" w:sz="0" w:space="0" w:color="auto"/>
        <w:right w:val="none" w:sz="0" w:space="0" w:color="auto"/>
      </w:divBdr>
    </w:div>
    <w:div w:id="990787026">
      <w:bodyDiv w:val="1"/>
      <w:marLeft w:val="0"/>
      <w:marRight w:val="0"/>
      <w:marTop w:val="0"/>
      <w:marBottom w:val="0"/>
      <w:divBdr>
        <w:top w:val="none" w:sz="0" w:space="0" w:color="auto"/>
        <w:left w:val="none" w:sz="0" w:space="0" w:color="auto"/>
        <w:bottom w:val="none" w:sz="0" w:space="0" w:color="auto"/>
        <w:right w:val="none" w:sz="0" w:space="0" w:color="auto"/>
      </w:divBdr>
    </w:div>
    <w:div w:id="990862721">
      <w:bodyDiv w:val="1"/>
      <w:marLeft w:val="0"/>
      <w:marRight w:val="0"/>
      <w:marTop w:val="0"/>
      <w:marBottom w:val="0"/>
      <w:divBdr>
        <w:top w:val="none" w:sz="0" w:space="0" w:color="auto"/>
        <w:left w:val="none" w:sz="0" w:space="0" w:color="auto"/>
        <w:bottom w:val="none" w:sz="0" w:space="0" w:color="auto"/>
        <w:right w:val="none" w:sz="0" w:space="0" w:color="auto"/>
      </w:divBdr>
    </w:div>
    <w:div w:id="991299963">
      <w:bodyDiv w:val="1"/>
      <w:marLeft w:val="0"/>
      <w:marRight w:val="0"/>
      <w:marTop w:val="0"/>
      <w:marBottom w:val="0"/>
      <w:divBdr>
        <w:top w:val="none" w:sz="0" w:space="0" w:color="auto"/>
        <w:left w:val="none" w:sz="0" w:space="0" w:color="auto"/>
        <w:bottom w:val="none" w:sz="0" w:space="0" w:color="auto"/>
        <w:right w:val="none" w:sz="0" w:space="0" w:color="auto"/>
      </w:divBdr>
    </w:div>
    <w:div w:id="991445105">
      <w:bodyDiv w:val="1"/>
      <w:marLeft w:val="0"/>
      <w:marRight w:val="0"/>
      <w:marTop w:val="0"/>
      <w:marBottom w:val="0"/>
      <w:divBdr>
        <w:top w:val="none" w:sz="0" w:space="0" w:color="auto"/>
        <w:left w:val="none" w:sz="0" w:space="0" w:color="auto"/>
        <w:bottom w:val="none" w:sz="0" w:space="0" w:color="auto"/>
        <w:right w:val="none" w:sz="0" w:space="0" w:color="auto"/>
      </w:divBdr>
    </w:div>
    <w:div w:id="992833795">
      <w:bodyDiv w:val="1"/>
      <w:marLeft w:val="0"/>
      <w:marRight w:val="0"/>
      <w:marTop w:val="0"/>
      <w:marBottom w:val="0"/>
      <w:divBdr>
        <w:top w:val="none" w:sz="0" w:space="0" w:color="auto"/>
        <w:left w:val="none" w:sz="0" w:space="0" w:color="auto"/>
        <w:bottom w:val="none" w:sz="0" w:space="0" w:color="auto"/>
        <w:right w:val="none" w:sz="0" w:space="0" w:color="auto"/>
      </w:divBdr>
    </w:div>
    <w:div w:id="995570864">
      <w:bodyDiv w:val="1"/>
      <w:marLeft w:val="0"/>
      <w:marRight w:val="0"/>
      <w:marTop w:val="0"/>
      <w:marBottom w:val="0"/>
      <w:divBdr>
        <w:top w:val="none" w:sz="0" w:space="0" w:color="auto"/>
        <w:left w:val="none" w:sz="0" w:space="0" w:color="auto"/>
        <w:bottom w:val="none" w:sz="0" w:space="0" w:color="auto"/>
        <w:right w:val="none" w:sz="0" w:space="0" w:color="auto"/>
      </w:divBdr>
    </w:div>
    <w:div w:id="995766293">
      <w:bodyDiv w:val="1"/>
      <w:marLeft w:val="0"/>
      <w:marRight w:val="0"/>
      <w:marTop w:val="0"/>
      <w:marBottom w:val="0"/>
      <w:divBdr>
        <w:top w:val="none" w:sz="0" w:space="0" w:color="auto"/>
        <w:left w:val="none" w:sz="0" w:space="0" w:color="auto"/>
        <w:bottom w:val="none" w:sz="0" w:space="0" w:color="auto"/>
        <w:right w:val="none" w:sz="0" w:space="0" w:color="auto"/>
      </w:divBdr>
    </w:div>
    <w:div w:id="996689911">
      <w:bodyDiv w:val="1"/>
      <w:marLeft w:val="0"/>
      <w:marRight w:val="0"/>
      <w:marTop w:val="0"/>
      <w:marBottom w:val="0"/>
      <w:divBdr>
        <w:top w:val="none" w:sz="0" w:space="0" w:color="auto"/>
        <w:left w:val="none" w:sz="0" w:space="0" w:color="auto"/>
        <w:bottom w:val="none" w:sz="0" w:space="0" w:color="auto"/>
        <w:right w:val="none" w:sz="0" w:space="0" w:color="auto"/>
      </w:divBdr>
    </w:div>
    <w:div w:id="997998621">
      <w:bodyDiv w:val="1"/>
      <w:marLeft w:val="0"/>
      <w:marRight w:val="0"/>
      <w:marTop w:val="0"/>
      <w:marBottom w:val="0"/>
      <w:divBdr>
        <w:top w:val="none" w:sz="0" w:space="0" w:color="auto"/>
        <w:left w:val="none" w:sz="0" w:space="0" w:color="auto"/>
        <w:bottom w:val="none" w:sz="0" w:space="0" w:color="auto"/>
        <w:right w:val="none" w:sz="0" w:space="0" w:color="auto"/>
      </w:divBdr>
    </w:div>
    <w:div w:id="998386703">
      <w:bodyDiv w:val="1"/>
      <w:marLeft w:val="0"/>
      <w:marRight w:val="0"/>
      <w:marTop w:val="0"/>
      <w:marBottom w:val="0"/>
      <w:divBdr>
        <w:top w:val="none" w:sz="0" w:space="0" w:color="auto"/>
        <w:left w:val="none" w:sz="0" w:space="0" w:color="auto"/>
        <w:bottom w:val="none" w:sz="0" w:space="0" w:color="auto"/>
        <w:right w:val="none" w:sz="0" w:space="0" w:color="auto"/>
      </w:divBdr>
    </w:div>
    <w:div w:id="998533120">
      <w:bodyDiv w:val="1"/>
      <w:marLeft w:val="0"/>
      <w:marRight w:val="0"/>
      <w:marTop w:val="0"/>
      <w:marBottom w:val="0"/>
      <w:divBdr>
        <w:top w:val="none" w:sz="0" w:space="0" w:color="auto"/>
        <w:left w:val="none" w:sz="0" w:space="0" w:color="auto"/>
        <w:bottom w:val="none" w:sz="0" w:space="0" w:color="auto"/>
        <w:right w:val="none" w:sz="0" w:space="0" w:color="auto"/>
      </w:divBdr>
    </w:div>
    <w:div w:id="1000353977">
      <w:bodyDiv w:val="1"/>
      <w:marLeft w:val="0"/>
      <w:marRight w:val="0"/>
      <w:marTop w:val="0"/>
      <w:marBottom w:val="0"/>
      <w:divBdr>
        <w:top w:val="none" w:sz="0" w:space="0" w:color="auto"/>
        <w:left w:val="none" w:sz="0" w:space="0" w:color="auto"/>
        <w:bottom w:val="none" w:sz="0" w:space="0" w:color="auto"/>
        <w:right w:val="none" w:sz="0" w:space="0" w:color="auto"/>
      </w:divBdr>
    </w:div>
    <w:div w:id="1000620791">
      <w:bodyDiv w:val="1"/>
      <w:marLeft w:val="0"/>
      <w:marRight w:val="0"/>
      <w:marTop w:val="0"/>
      <w:marBottom w:val="0"/>
      <w:divBdr>
        <w:top w:val="none" w:sz="0" w:space="0" w:color="auto"/>
        <w:left w:val="none" w:sz="0" w:space="0" w:color="auto"/>
        <w:bottom w:val="none" w:sz="0" w:space="0" w:color="auto"/>
        <w:right w:val="none" w:sz="0" w:space="0" w:color="auto"/>
      </w:divBdr>
    </w:div>
    <w:div w:id="1001739361">
      <w:bodyDiv w:val="1"/>
      <w:marLeft w:val="0"/>
      <w:marRight w:val="0"/>
      <w:marTop w:val="0"/>
      <w:marBottom w:val="0"/>
      <w:divBdr>
        <w:top w:val="none" w:sz="0" w:space="0" w:color="auto"/>
        <w:left w:val="none" w:sz="0" w:space="0" w:color="auto"/>
        <w:bottom w:val="none" w:sz="0" w:space="0" w:color="auto"/>
        <w:right w:val="none" w:sz="0" w:space="0" w:color="auto"/>
      </w:divBdr>
    </w:div>
    <w:div w:id="1002511673">
      <w:bodyDiv w:val="1"/>
      <w:marLeft w:val="0"/>
      <w:marRight w:val="0"/>
      <w:marTop w:val="0"/>
      <w:marBottom w:val="0"/>
      <w:divBdr>
        <w:top w:val="none" w:sz="0" w:space="0" w:color="auto"/>
        <w:left w:val="none" w:sz="0" w:space="0" w:color="auto"/>
        <w:bottom w:val="none" w:sz="0" w:space="0" w:color="auto"/>
        <w:right w:val="none" w:sz="0" w:space="0" w:color="auto"/>
      </w:divBdr>
    </w:div>
    <w:div w:id="1005786149">
      <w:bodyDiv w:val="1"/>
      <w:marLeft w:val="0"/>
      <w:marRight w:val="0"/>
      <w:marTop w:val="0"/>
      <w:marBottom w:val="0"/>
      <w:divBdr>
        <w:top w:val="none" w:sz="0" w:space="0" w:color="auto"/>
        <w:left w:val="none" w:sz="0" w:space="0" w:color="auto"/>
        <w:bottom w:val="none" w:sz="0" w:space="0" w:color="auto"/>
        <w:right w:val="none" w:sz="0" w:space="0" w:color="auto"/>
      </w:divBdr>
    </w:div>
    <w:div w:id="1008747984">
      <w:bodyDiv w:val="1"/>
      <w:marLeft w:val="0"/>
      <w:marRight w:val="0"/>
      <w:marTop w:val="0"/>
      <w:marBottom w:val="0"/>
      <w:divBdr>
        <w:top w:val="none" w:sz="0" w:space="0" w:color="auto"/>
        <w:left w:val="none" w:sz="0" w:space="0" w:color="auto"/>
        <w:bottom w:val="none" w:sz="0" w:space="0" w:color="auto"/>
        <w:right w:val="none" w:sz="0" w:space="0" w:color="auto"/>
      </w:divBdr>
    </w:div>
    <w:div w:id="1008826219">
      <w:bodyDiv w:val="1"/>
      <w:marLeft w:val="0"/>
      <w:marRight w:val="0"/>
      <w:marTop w:val="0"/>
      <w:marBottom w:val="0"/>
      <w:divBdr>
        <w:top w:val="none" w:sz="0" w:space="0" w:color="auto"/>
        <w:left w:val="none" w:sz="0" w:space="0" w:color="auto"/>
        <w:bottom w:val="none" w:sz="0" w:space="0" w:color="auto"/>
        <w:right w:val="none" w:sz="0" w:space="0" w:color="auto"/>
      </w:divBdr>
    </w:div>
    <w:div w:id="1012605492">
      <w:bodyDiv w:val="1"/>
      <w:marLeft w:val="0"/>
      <w:marRight w:val="0"/>
      <w:marTop w:val="0"/>
      <w:marBottom w:val="0"/>
      <w:divBdr>
        <w:top w:val="none" w:sz="0" w:space="0" w:color="auto"/>
        <w:left w:val="none" w:sz="0" w:space="0" w:color="auto"/>
        <w:bottom w:val="none" w:sz="0" w:space="0" w:color="auto"/>
        <w:right w:val="none" w:sz="0" w:space="0" w:color="auto"/>
      </w:divBdr>
    </w:div>
    <w:div w:id="1013340215">
      <w:bodyDiv w:val="1"/>
      <w:marLeft w:val="0"/>
      <w:marRight w:val="0"/>
      <w:marTop w:val="0"/>
      <w:marBottom w:val="0"/>
      <w:divBdr>
        <w:top w:val="none" w:sz="0" w:space="0" w:color="auto"/>
        <w:left w:val="none" w:sz="0" w:space="0" w:color="auto"/>
        <w:bottom w:val="none" w:sz="0" w:space="0" w:color="auto"/>
        <w:right w:val="none" w:sz="0" w:space="0" w:color="auto"/>
      </w:divBdr>
    </w:div>
    <w:div w:id="1014921559">
      <w:bodyDiv w:val="1"/>
      <w:marLeft w:val="0"/>
      <w:marRight w:val="0"/>
      <w:marTop w:val="0"/>
      <w:marBottom w:val="0"/>
      <w:divBdr>
        <w:top w:val="none" w:sz="0" w:space="0" w:color="auto"/>
        <w:left w:val="none" w:sz="0" w:space="0" w:color="auto"/>
        <w:bottom w:val="none" w:sz="0" w:space="0" w:color="auto"/>
        <w:right w:val="none" w:sz="0" w:space="0" w:color="auto"/>
      </w:divBdr>
    </w:div>
    <w:div w:id="1015303939">
      <w:bodyDiv w:val="1"/>
      <w:marLeft w:val="0"/>
      <w:marRight w:val="0"/>
      <w:marTop w:val="0"/>
      <w:marBottom w:val="0"/>
      <w:divBdr>
        <w:top w:val="none" w:sz="0" w:space="0" w:color="auto"/>
        <w:left w:val="none" w:sz="0" w:space="0" w:color="auto"/>
        <w:bottom w:val="none" w:sz="0" w:space="0" w:color="auto"/>
        <w:right w:val="none" w:sz="0" w:space="0" w:color="auto"/>
      </w:divBdr>
    </w:div>
    <w:div w:id="1017078962">
      <w:bodyDiv w:val="1"/>
      <w:marLeft w:val="0"/>
      <w:marRight w:val="0"/>
      <w:marTop w:val="0"/>
      <w:marBottom w:val="0"/>
      <w:divBdr>
        <w:top w:val="none" w:sz="0" w:space="0" w:color="auto"/>
        <w:left w:val="none" w:sz="0" w:space="0" w:color="auto"/>
        <w:bottom w:val="none" w:sz="0" w:space="0" w:color="auto"/>
        <w:right w:val="none" w:sz="0" w:space="0" w:color="auto"/>
      </w:divBdr>
    </w:div>
    <w:div w:id="1017541723">
      <w:bodyDiv w:val="1"/>
      <w:marLeft w:val="0"/>
      <w:marRight w:val="0"/>
      <w:marTop w:val="0"/>
      <w:marBottom w:val="0"/>
      <w:divBdr>
        <w:top w:val="none" w:sz="0" w:space="0" w:color="auto"/>
        <w:left w:val="none" w:sz="0" w:space="0" w:color="auto"/>
        <w:bottom w:val="none" w:sz="0" w:space="0" w:color="auto"/>
        <w:right w:val="none" w:sz="0" w:space="0" w:color="auto"/>
      </w:divBdr>
    </w:div>
    <w:div w:id="1018199864">
      <w:bodyDiv w:val="1"/>
      <w:marLeft w:val="0"/>
      <w:marRight w:val="0"/>
      <w:marTop w:val="0"/>
      <w:marBottom w:val="0"/>
      <w:divBdr>
        <w:top w:val="none" w:sz="0" w:space="0" w:color="auto"/>
        <w:left w:val="none" w:sz="0" w:space="0" w:color="auto"/>
        <w:bottom w:val="none" w:sz="0" w:space="0" w:color="auto"/>
        <w:right w:val="none" w:sz="0" w:space="0" w:color="auto"/>
      </w:divBdr>
    </w:div>
    <w:div w:id="1020358078">
      <w:bodyDiv w:val="1"/>
      <w:marLeft w:val="0"/>
      <w:marRight w:val="0"/>
      <w:marTop w:val="0"/>
      <w:marBottom w:val="0"/>
      <w:divBdr>
        <w:top w:val="none" w:sz="0" w:space="0" w:color="auto"/>
        <w:left w:val="none" w:sz="0" w:space="0" w:color="auto"/>
        <w:bottom w:val="none" w:sz="0" w:space="0" w:color="auto"/>
        <w:right w:val="none" w:sz="0" w:space="0" w:color="auto"/>
      </w:divBdr>
    </w:div>
    <w:div w:id="1021903175">
      <w:bodyDiv w:val="1"/>
      <w:marLeft w:val="0"/>
      <w:marRight w:val="0"/>
      <w:marTop w:val="0"/>
      <w:marBottom w:val="0"/>
      <w:divBdr>
        <w:top w:val="none" w:sz="0" w:space="0" w:color="auto"/>
        <w:left w:val="none" w:sz="0" w:space="0" w:color="auto"/>
        <w:bottom w:val="none" w:sz="0" w:space="0" w:color="auto"/>
        <w:right w:val="none" w:sz="0" w:space="0" w:color="auto"/>
      </w:divBdr>
    </w:div>
    <w:div w:id="1021978736">
      <w:bodyDiv w:val="1"/>
      <w:marLeft w:val="0"/>
      <w:marRight w:val="0"/>
      <w:marTop w:val="0"/>
      <w:marBottom w:val="0"/>
      <w:divBdr>
        <w:top w:val="none" w:sz="0" w:space="0" w:color="auto"/>
        <w:left w:val="none" w:sz="0" w:space="0" w:color="auto"/>
        <w:bottom w:val="none" w:sz="0" w:space="0" w:color="auto"/>
        <w:right w:val="none" w:sz="0" w:space="0" w:color="auto"/>
      </w:divBdr>
    </w:div>
    <w:div w:id="1023366282">
      <w:bodyDiv w:val="1"/>
      <w:marLeft w:val="0"/>
      <w:marRight w:val="0"/>
      <w:marTop w:val="0"/>
      <w:marBottom w:val="0"/>
      <w:divBdr>
        <w:top w:val="none" w:sz="0" w:space="0" w:color="auto"/>
        <w:left w:val="none" w:sz="0" w:space="0" w:color="auto"/>
        <w:bottom w:val="none" w:sz="0" w:space="0" w:color="auto"/>
        <w:right w:val="none" w:sz="0" w:space="0" w:color="auto"/>
      </w:divBdr>
    </w:div>
    <w:div w:id="1023941010">
      <w:bodyDiv w:val="1"/>
      <w:marLeft w:val="0"/>
      <w:marRight w:val="0"/>
      <w:marTop w:val="0"/>
      <w:marBottom w:val="0"/>
      <w:divBdr>
        <w:top w:val="none" w:sz="0" w:space="0" w:color="auto"/>
        <w:left w:val="none" w:sz="0" w:space="0" w:color="auto"/>
        <w:bottom w:val="none" w:sz="0" w:space="0" w:color="auto"/>
        <w:right w:val="none" w:sz="0" w:space="0" w:color="auto"/>
      </w:divBdr>
    </w:div>
    <w:div w:id="1024555453">
      <w:bodyDiv w:val="1"/>
      <w:marLeft w:val="0"/>
      <w:marRight w:val="0"/>
      <w:marTop w:val="0"/>
      <w:marBottom w:val="0"/>
      <w:divBdr>
        <w:top w:val="none" w:sz="0" w:space="0" w:color="auto"/>
        <w:left w:val="none" w:sz="0" w:space="0" w:color="auto"/>
        <w:bottom w:val="none" w:sz="0" w:space="0" w:color="auto"/>
        <w:right w:val="none" w:sz="0" w:space="0" w:color="auto"/>
      </w:divBdr>
    </w:div>
    <w:div w:id="1026566133">
      <w:bodyDiv w:val="1"/>
      <w:marLeft w:val="0"/>
      <w:marRight w:val="0"/>
      <w:marTop w:val="0"/>
      <w:marBottom w:val="0"/>
      <w:divBdr>
        <w:top w:val="none" w:sz="0" w:space="0" w:color="auto"/>
        <w:left w:val="none" w:sz="0" w:space="0" w:color="auto"/>
        <w:bottom w:val="none" w:sz="0" w:space="0" w:color="auto"/>
        <w:right w:val="none" w:sz="0" w:space="0" w:color="auto"/>
      </w:divBdr>
    </w:div>
    <w:div w:id="1027833223">
      <w:bodyDiv w:val="1"/>
      <w:marLeft w:val="0"/>
      <w:marRight w:val="0"/>
      <w:marTop w:val="0"/>
      <w:marBottom w:val="0"/>
      <w:divBdr>
        <w:top w:val="none" w:sz="0" w:space="0" w:color="auto"/>
        <w:left w:val="none" w:sz="0" w:space="0" w:color="auto"/>
        <w:bottom w:val="none" w:sz="0" w:space="0" w:color="auto"/>
        <w:right w:val="none" w:sz="0" w:space="0" w:color="auto"/>
      </w:divBdr>
    </w:div>
    <w:div w:id="1028411265">
      <w:bodyDiv w:val="1"/>
      <w:marLeft w:val="0"/>
      <w:marRight w:val="0"/>
      <w:marTop w:val="0"/>
      <w:marBottom w:val="0"/>
      <w:divBdr>
        <w:top w:val="none" w:sz="0" w:space="0" w:color="auto"/>
        <w:left w:val="none" w:sz="0" w:space="0" w:color="auto"/>
        <w:bottom w:val="none" w:sz="0" w:space="0" w:color="auto"/>
        <w:right w:val="none" w:sz="0" w:space="0" w:color="auto"/>
      </w:divBdr>
    </w:div>
    <w:div w:id="1028993790">
      <w:bodyDiv w:val="1"/>
      <w:marLeft w:val="0"/>
      <w:marRight w:val="0"/>
      <w:marTop w:val="0"/>
      <w:marBottom w:val="0"/>
      <w:divBdr>
        <w:top w:val="none" w:sz="0" w:space="0" w:color="auto"/>
        <w:left w:val="none" w:sz="0" w:space="0" w:color="auto"/>
        <w:bottom w:val="none" w:sz="0" w:space="0" w:color="auto"/>
        <w:right w:val="none" w:sz="0" w:space="0" w:color="auto"/>
      </w:divBdr>
    </w:div>
    <w:div w:id="1029528637">
      <w:bodyDiv w:val="1"/>
      <w:marLeft w:val="0"/>
      <w:marRight w:val="0"/>
      <w:marTop w:val="0"/>
      <w:marBottom w:val="0"/>
      <w:divBdr>
        <w:top w:val="none" w:sz="0" w:space="0" w:color="auto"/>
        <w:left w:val="none" w:sz="0" w:space="0" w:color="auto"/>
        <w:bottom w:val="none" w:sz="0" w:space="0" w:color="auto"/>
        <w:right w:val="none" w:sz="0" w:space="0" w:color="auto"/>
      </w:divBdr>
    </w:div>
    <w:div w:id="1029990330">
      <w:bodyDiv w:val="1"/>
      <w:marLeft w:val="0"/>
      <w:marRight w:val="0"/>
      <w:marTop w:val="0"/>
      <w:marBottom w:val="0"/>
      <w:divBdr>
        <w:top w:val="none" w:sz="0" w:space="0" w:color="auto"/>
        <w:left w:val="none" w:sz="0" w:space="0" w:color="auto"/>
        <w:bottom w:val="none" w:sz="0" w:space="0" w:color="auto"/>
        <w:right w:val="none" w:sz="0" w:space="0" w:color="auto"/>
      </w:divBdr>
    </w:div>
    <w:div w:id="1029993647">
      <w:bodyDiv w:val="1"/>
      <w:marLeft w:val="0"/>
      <w:marRight w:val="0"/>
      <w:marTop w:val="0"/>
      <w:marBottom w:val="0"/>
      <w:divBdr>
        <w:top w:val="none" w:sz="0" w:space="0" w:color="auto"/>
        <w:left w:val="none" w:sz="0" w:space="0" w:color="auto"/>
        <w:bottom w:val="none" w:sz="0" w:space="0" w:color="auto"/>
        <w:right w:val="none" w:sz="0" w:space="0" w:color="auto"/>
      </w:divBdr>
    </w:div>
    <w:div w:id="1030642725">
      <w:bodyDiv w:val="1"/>
      <w:marLeft w:val="0"/>
      <w:marRight w:val="0"/>
      <w:marTop w:val="0"/>
      <w:marBottom w:val="0"/>
      <w:divBdr>
        <w:top w:val="none" w:sz="0" w:space="0" w:color="auto"/>
        <w:left w:val="none" w:sz="0" w:space="0" w:color="auto"/>
        <w:bottom w:val="none" w:sz="0" w:space="0" w:color="auto"/>
        <w:right w:val="none" w:sz="0" w:space="0" w:color="auto"/>
      </w:divBdr>
    </w:div>
    <w:div w:id="1030685650">
      <w:bodyDiv w:val="1"/>
      <w:marLeft w:val="0"/>
      <w:marRight w:val="0"/>
      <w:marTop w:val="0"/>
      <w:marBottom w:val="0"/>
      <w:divBdr>
        <w:top w:val="none" w:sz="0" w:space="0" w:color="auto"/>
        <w:left w:val="none" w:sz="0" w:space="0" w:color="auto"/>
        <w:bottom w:val="none" w:sz="0" w:space="0" w:color="auto"/>
        <w:right w:val="none" w:sz="0" w:space="0" w:color="auto"/>
      </w:divBdr>
    </w:div>
    <w:div w:id="1031765953">
      <w:bodyDiv w:val="1"/>
      <w:marLeft w:val="0"/>
      <w:marRight w:val="0"/>
      <w:marTop w:val="0"/>
      <w:marBottom w:val="0"/>
      <w:divBdr>
        <w:top w:val="none" w:sz="0" w:space="0" w:color="auto"/>
        <w:left w:val="none" w:sz="0" w:space="0" w:color="auto"/>
        <w:bottom w:val="none" w:sz="0" w:space="0" w:color="auto"/>
        <w:right w:val="none" w:sz="0" w:space="0" w:color="auto"/>
      </w:divBdr>
    </w:div>
    <w:div w:id="1034887940">
      <w:bodyDiv w:val="1"/>
      <w:marLeft w:val="0"/>
      <w:marRight w:val="0"/>
      <w:marTop w:val="0"/>
      <w:marBottom w:val="0"/>
      <w:divBdr>
        <w:top w:val="none" w:sz="0" w:space="0" w:color="auto"/>
        <w:left w:val="none" w:sz="0" w:space="0" w:color="auto"/>
        <w:bottom w:val="none" w:sz="0" w:space="0" w:color="auto"/>
        <w:right w:val="none" w:sz="0" w:space="0" w:color="auto"/>
      </w:divBdr>
    </w:div>
    <w:div w:id="1037656254">
      <w:bodyDiv w:val="1"/>
      <w:marLeft w:val="0"/>
      <w:marRight w:val="0"/>
      <w:marTop w:val="0"/>
      <w:marBottom w:val="0"/>
      <w:divBdr>
        <w:top w:val="none" w:sz="0" w:space="0" w:color="auto"/>
        <w:left w:val="none" w:sz="0" w:space="0" w:color="auto"/>
        <w:bottom w:val="none" w:sz="0" w:space="0" w:color="auto"/>
        <w:right w:val="none" w:sz="0" w:space="0" w:color="auto"/>
      </w:divBdr>
    </w:div>
    <w:div w:id="1037897138">
      <w:bodyDiv w:val="1"/>
      <w:marLeft w:val="0"/>
      <w:marRight w:val="0"/>
      <w:marTop w:val="0"/>
      <w:marBottom w:val="0"/>
      <w:divBdr>
        <w:top w:val="none" w:sz="0" w:space="0" w:color="auto"/>
        <w:left w:val="none" w:sz="0" w:space="0" w:color="auto"/>
        <w:bottom w:val="none" w:sz="0" w:space="0" w:color="auto"/>
        <w:right w:val="none" w:sz="0" w:space="0" w:color="auto"/>
      </w:divBdr>
    </w:div>
    <w:div w:id="1038822956">
      <w:bodyDiv w:val="1"/>
      <w:marLeft w:val="0"/>
      <w:marRight w:val="0"/>
      <w:marTop w:val="0"/>
      <w:marBottom w:val="0"/>
      <w:divBdr>
        <w:top w:val="none" w:sz="0" w:space="0" w:color="auto"/>
        <w:left w:val="none" w:sz="0" w:space="0" w:color="auto"/>
        <w:bottom w:val="none" w:sz="0" w:space="0" w:color="auto"/>
        <w:right w:val="none" w:sz="0" w:space="0" w:color="auto"/>
      </w:divBdr>
    </w:div>
    <w:div w:id="1039745938">
      <w:bodyDiv w:val="1"/>
      <w:marLeft w:val="0"/>
      <w:marRight w:val="0"/>
      <w:marTop w:val="0"/>
      <w:marBottom w:val="0"/>
      <w:divBdr>
        <w:top w:val="none" w:sz="0" w:space="0" w:color="auto"/>
        <w:left w:val="none" w:sz="0" w:space="0" w:color="auto"/>
        <w:bottom w:val="none" w:sz="0" w:space="0" w:color="auto"/>
        <w:right w:val="none" w:sz="0" w:space="0" w:color="auto"/>
      </w:divBdr>
    </w:div>
    <w:div w:id="1040665942">
      <w:bodyDiv w:val="1"/>
      <w:marLeft w:val="0"/>
      <w:marRight w:val="0"/>
      <w:marTop w:val="0"/>
      <w:marBottom w:val="0"/>
      <w:divBdr>
        <w:top w:val="none" w:sz="0" w:space="0" w:color="auto"/>
        <w:left w:val="none" w:sz="0" w:space="0" w:color="auto"/>
        <w:bottom w:val="none" w:sz="0" w:space="0" w:color="auto"/>
        <w:right w:val="none" w:sz="0" w:space="0" w:color="auto"/>
      </w:divBdr>
    </w:div>
    <w:div w:id="1041592290">
      <w:bodyDiv w:val="1"/>
      <w:marLeft w:val="0"/>
      <w:marRight w:val="0"/>
      <w:marTop w:val="0"/>
      <w:marBottom w:val="0"/>
      <w:divBdr>
        <w:top w:val="none" w:sz="0" w:space="0" w:color="auto"/>
        <w:left w:val="none" w:sz="0" w:space="0" w:color="auto"/>
        <w:bottom w:val="none" w:sz="0" w:space="0" w:color="auto"/>
        <w:right w:val="none" w:sz="0" w:space="0" w:color="auto"/>
      </w:divBdr>
    </w:div>
    <w:div w:id="1042246631">
      <w:bodyDiv w:val="1"/>
      <w:marLeft w:val="0"/>
      <w:marRight w:val="0"/>
      <w:marTop w:val="0"/>
      <w:marBottom w:val="0"/>
      <w:divBdr>
        <w:top w:val="none" w:sz="0" w:space="0" w:color="auto"/>
        <w:left w:val="none" w:sz="0" w:space="0" w:color="auto"/>
        <w:bottom w:val="none" w:sz="0" w:space="0" w:color="auto"/>
        <w:right w:val="none" w:sz="0" w:space="0" w:color="auto"/>
      </w:divBdr>
    </w:div>
    <w:div w:id="1043601819">
      <w:bodyDiv w:val="1"/>
      <w:marLeft w:val="0"/>
      <w:marRight w:val="0"/>
      <w:marTop w:val="0"/>
      <w:marBottom w:val="0"/>
      <w:divBdr>
        <w:top w:val="none" w:sz="0" w:space="0" w:color="auto"/>
        <w:left w:val="none" w:sz="0" w:space="0" w:color="auto"/>
        <w:bottom w:val="none" w:sz="0" w:space="0" w:color="auto"/>
        <w:right w:val="none" w:sz="0" w:space="0" w:color="auto"/>
      </w:divBdr>
    </w:div>
    <w:div w:id="1046367578">
      <w:bodyDiv w:val="1"/>
      <w:marLeft w:val="0"/>
      <w:marRight w:val="0"/>
      <w:marTop w:val="0"/>
      <w:marBottom w:val="0"/>
      <w:divBdr>
        <w:top w:val="none" w:sz="0" w:space="0" w:color="auto"/>
        <w:left w:val="none" w:sz="0" w:space="0" w:color="auto"/>
        <w:bottom w:val="none" w:sz="0" w:space="0" w:color="auto"/>
        <w:right w:val="none" w:sz="0" w:space="0" w:color="auto"/>
      </w:divBdr>
    </w:div>
    <w:div w:id="1048651169">
      <w:bodyDiv w:val="1"/>
      <w:marLeft w:val="0"/>
      <w:marRight w:val="0"/>
      <w:marTop w:val="0"/>
      <w:marBottom w:val="0"/>
      <w:divBdr>
        <w:top w:val="none" w:sz="0" w:space="0" w:color="auto"/>
        <w:left w:val="none" w:sz="0" w:space="0" w:color="auto"/>
        <w:bottom w:val="none" w:sz="0" w:space="0" w:color="auto"/>
        <w:right w:val="none" w:sz="0" w:space="0" w:color="auto"/>
      </w:divBdr>
    </w:div>
    <w:div w:id="1050377298">
      <w:bodyDiv w:val="1"/>
      <w:marLeft w:val="0"/>
      <w:marRight w:val="0"/>
      <w:marTop w:val="0"/>
      <w:marBottom w:val="0"/>
      <w:divBdr>
        <w:top w:val="none" w:sz="0" w:space="0" w:color="auto"/>
        <w:left w:val="none" w:sz="0" w:space="0" w:color="auto"/>
        <w:bottom w:val="none" w:sz="0" w:space="0" w:color="auto"/>
        <w:right w:val="none" w:sz="0" w:space="0" w:color="auto"/>
      </w:divBdr>
    </w:div>
    <w:div w:id="1052003023">
      <w:bodyDiv w:val="1"/>
      <w:marLeft w:val="0"/>
      <w:marRight w:val="0"/>
      <w:marTop w:val="0"/>
      <w:marBottom w:val="0"/>
      <w:divBdr>
        <w:top w:val="none" w:sz="0" w:space="0" w:color="auto"/>
        <w:left w:val="none" w:sz="0" w:space="0" w:color="auto"/>
        <w:bottom w:val="none" w:sz="0" w:space="0" w:color="auto"/>
        <w:right w:val="none" w:sz="0" w:space="0" w:color="auto"/>
      </w:divBdr>
    </w:div>
    <w:div w:id="1053500584">
      <w:bodyDiv w:val="1"/>
      <w:marLeft w:val="0"/>
      <w:marRight w:val="0"/>
      <w:marTop w:val="0"/>
      <w:marBottom w:val="0"/>
      <w:divBdr>
        <w:top w:val="none" w:sz="0" w:space="0" w:color="auto"/>
        <w:left w:val="none" w:sz="0" w:space="0" w:color="auto"/>
        <w:bottom w:val="none" w:sz="0" w:space="0" w:color="auto"/>
        <w:right w:val="none" w:sz="0" w:space="0" w:color="auto"/>
      </w:divBdr>
    </w:div>
    <w:div w:id="1053574929">
      <w:bodyDiv w:val="1"/>
      <w:marLeft w:val="0"/>
      <w:marRight w:val="0"/>
      <w:marTop w:val="0"/>
      <w:marBottom w:val="0"/>
      <w:divBdr>
        <w:top w:val="none" w:sz="0" w:space="0" w:color="auto"/>
        <w:left w:val="none" w:sz="0" w:space="0" w:color="auto"/>
        <w:bottom w:val="none" w:sz="0" w:space="0" w:color="auto"/>
        <w:right w:val="none" w:sz="0" w:space="0" w:color="auto"/>
      </w:divBdr>
    </w:div>
    <w:div w:id="1053622608">
      <w:bodyDiv w:val="1"/>
      <w:marLeft w:val="0"/>
      <w:marRight w:val="0"/>
      <w:marTop w:val="0"/>
      <w:marBottom w:val="0"/>
      <w:divBdr>
        <w:top w:val="none" w:sz="0" w:space="0" w:color="auto"/>
        <w:left w:val="none" w:sz="0" w:space="0" w:color="auto"/>
        <w:bottom w:val="none" w:sz="0" w:space="0" w:color="auto"/>
        <w:right w:val="none" w:sz="0" w:space="0" w:color="auto"/>
      </w:divBdr>
    </w:div>
    <w:div w:id="1054086287">
      <w:bodyDiv w:val="1"/>
      <w:marLeft w:val="0"/>
      <w:marRight w:val="0"/>
      <w:marTop w:val="0"/>
      <w:marBottom w:val="0"/>
      <w:divBdr>
        <w:top w:val="none" w:sz="0" w:space="0" w:color="auto"/>
        <w:left w:val="none" w:sz="0" w:space="0" w:color="auto"/>
        <w:bottom w:val="none" w:sz="0" w:space="0" w:color="auto"/>
        <w:right w:val="none" w:sz="0" w:space="0" w:color="auto"/>
      </w:divBdr>
    </w:div>
    <w:div w:id="1054310387">
      <w:bodyDiv w:val="1"/>
      <w:marLeft w:val="0"/>
      <w:marRight w:val="0"/>
      <w:marTop w:val="0"/>
      <w:marBottom w:val="0"/>
      <w:divBdr>
        <w:top w:val="none" w:sz="0" w:space="0" w:color="auto"/>
        <w:left w:val="none" w:sz="0" w:space="0" w:color="auto"/>
        <w:bottom w:val="none" w:sz="0" w:space="0" w:color="auto"/>
        <w:right w:val="none" w:sz="0" w:space="0" w:color="auto"/>
      </w:divBdr>
    </w:div>
    <w:div w:id="1055737738">
      <w:bodyDiv w:val="1"/>
      <w:marLeft w:val="0"/>
      <w:marRight w:val="0"/>
      <w:marTop w:val="0"/>
      <w:marBottom w:val="0"/>
      <w:divBdr>
        <w:top w:val="none" w:sz="0" w:space="0" w:color="auto"/>
        <w:left w:val="none" w:sz="0" w:space="0" w:color="auto"/>
        <w:bottom w:val="none" w:sz="0" w:space="0" w:color="auto"/>
        <w:right w:val="none" w:sz="0" w:space="0" w:color="auto"/>
      </w:divBdr>
    </w:div>
    <w:div w:id="1055816355">
      <w:bodyDiv w:val="1"/>
      <w:marLeft w:val="0"/>
      <w:marRight w:val="0"/>
      <w:marTop w:val="0"/>
      <w:marBottom w:val="0"/>
      <w:divBdr>
        <w:top w:val="none" w:sz="0" w:space="0" w:color="auto"/>
        <w:left w:val="none" w:sz="0" w:space="0" w:color="auto"/>
        <w:bottom w:val="none" w:sz="0" w:space="0" w:color="auto"/>
        <w:right w:val="none" w:sz="0" w:space="0" w:color="auto"/>
      </w:divBdr>
    </w:div>
    <w:div w:id="1056321165">
      <w:bodyDiv w:val="1"/>
      <w:marLeft w:val="0"/>
      <w:marRight w:val="0"/>
      <w:marTop w:val="0"/>
      <w:marBottom w:val="0"/>
      <w:divBdr>
        <w:top w:val="none" w:sz="0" w:space="0" w:color="auto"/>
        <w:left w:val="none" w:sz="0" w:space="0" w:color="auto"/>
        <w:bottom w:val="none" w:sz="0" w:space="0" w:color="auto"/>
        <w:right w:val="none" w:sz="0" w:space="0" w:color="auto"/>
      </w:divBdr>
    </w:div>
    <w:div w:id="1057096305">
      <w:bodyDiv w:val="1"/>
      <w:marLeft w:val="0"/>
      <w:marRight w:val="0"/>
      <w:marTop w:val="0"/>
      <w:marBottom w:val="0"/>
      <w:divBdr>
        <w:top w:val="none" w:sz="0" w:space="0" w:color="auto"/>
        <w:left w:val="none" w:sz="0" w:space="0" w:color="auto"/>
        <w:bottom w:val="none" w:sz="0" w:space="0" w:color="auto"/>
        <w:right w:val="none" w:sz="0" w:space="0" w:color="auto"/>
      </w:divBdr>
    </w:div>
    <w:div w:id="1057624972">
      <w:bodyDiv w:val="1"/>
      <w:marLeft w:val="0"/>
      <w:marRight w:val="0"/>
      <w:marTop w:val="0"/>
      <w:marBottom w:val="0"/>
      <w:divBdr>
        <w:top w:val="none" w:sz="0" w:space="0" w:color="auto"/>
        <w:left w:val="none" w:sz="0" w:space="0" w:color="auto"/>
        <w:bottom w:val="none" w:sz="0" w:space="0" w:color="auto"/>
        <w:right w:val="none" w:sz="0" w:space="0" w:color="auto"/>
      </w:divBdr>
    </w:div>
    <w:div w:id="1057818146">
      <w:bodyDiv w:val="1"/>
      <w:marLeft w:val="0"/>
      <w:marRight w:val="0"/>
      <w:marTop w:val="0"/>
      <w:marBottom w:val="0"/>
      <w:divBdr>
        <w:top w:val="none" w:sz="0" w:space="0" w:color="auto"/>
        <w:left w:val="none" w:sz="0" w:space="0" w:color="auto"/>
        <w:bottom w:val="none" w:sz="0" w:space="0" w:color="auto"/>
        <w:right w:val="none" w:sz="0" w:space="0" w:color="auto"/>
      </w:divBdr>
    </w:div>
    <w:div w:id="1058867879">
      <w:bodyDiv w:val="1"/>
      <w:marLeft w:val="0"/>
      <w:marRight w:val="0"/>
      <w:marTop w:val="0"/>
      <w:marBottom w:val="0"/>
      <w:divBdr>
        <w:top w:val="none" w:sz="0" w:space="0" w:color="auto"/>
        <w:left w:val="none" w:sz="0" w:space="0" w:color="auto"/>
        <w:bottom w:val="none" w:sz="0" w:space="0" w:color="auto"/>
        <w:right w:val="none" w:sz="0" w:space="0" w:color="auto"/>
      </w:divBdr>
    </w:div>
    <w:div w:id="1059524335">
      <w:bodyDiv w:val="1"/>
      <w:marLeft w:val="0"/>
      <w:marRight w:val="0"/>
      <w:marTop w:val="0"/>
      <w:marBottom w:val="0"/>
      <w:divBdr>
        <w:top w:val="none" w:sz="0" w:space="0" w:color="auto"/>
        <w:left w:val="none" w:sz="0" w:space="0" w:color="auto"/>
        <w:bottom w:val="none" w:sz="0" w:space="0" w:color="auto"/>
        <w:right w:val="none" w:sz="0" w:space="0" w:color="auto"/>
      </w:divBdr>
    </w:div>
    <w:div w:id="1059671890">
      <w:bodyDiv w:val="1"/>
      <w:marLeft w:val="0"/>
      <w:marRight w:val="0"/>
      <w:marTop w:val="0"/>
      <w:marBottom w:val="0"/>
      <w:divBdr>
        <w:top w:val="none" w:sz="0" w:space="0" w:color="auto"/>
        <w:left w:val="none" w:sz="0" w:space="0" w:color="auto"/>
        <w:bottom w:val="none" w:sz="0" w:space="0" w:color="auto"/>
        <w:right w:val="none" w:sz="0" w:space="0" w:color="auto"/>
      </w:divBdr>
    </w:div>
    <w:div w:id="1062365441">
      <w:bodyDiv w:val="1"/>
      <w:marLeft w:val="0"/>
      <w:marRight w:val="0"/>
      <w:marTop w:val="0"/>
      <w:marBottom w:val="0"/>
      <w:divBdr>
        <w:top w:val="none" w:sz="0" w:space="0" w:color="auto"/>
        <w:left w:val="none" w:sz="0" w:space="0" w:color="auto"/>
        <w:bottom w:val="none" w:sz="0" w:space="0" w:color="auto"/>
        <w:right w:val="none" w:sz="0" w:space="0" w:color="auto"/>
      </w:divBdr>
    </w:div>
    <w:div w:id="1062408047">
      <w:bodyDiv w:val="1"/>
      <w:marLeft w:val="0"/>
      <w:marRight w:val="0"/>
      <w:marTop w:val="0"/>
      <w:marBottom w:val="0"/>
      <w:divBdr>
        <w:top w:val="none" w:sz="0" w:space="0" w:color="auto"/>
        <w:left w:val="none" w:sz="0" w:space="0" w:color="auto"/>
        <w:bottom w:val="none" w:sz="0" w:space="0" w:color="auto"/>
        <w:right w:val="none" w:sz="0" w:space="0" w:color="auto"/>
      </w:divBdr>
    </w:div>
    <w:div w:id="1063522739">
      <w:bodyDiv w:val="1"/>
      <w:marLeft w:val="0"/>
      <w:marRight w:val="0"/>
      <w:marTop w:val="0"/>
      <w:marBottom w:val="0"/>
      <w:divBdr>
        <w:top w:val="none" w:sz="0" w:space="0" w:color="auto"/>
        <w:left w:val="none" w:sz="0" w:space="0" w:color="auto"/>
        <w:bottom w:val="none" w:sz="0" w:space="0" w:color="auto"/>
        <w:right w:val="none" w:sz="0" w:space="0" w:color="auto"/>
      </w:divBdr>
    </w:div>
    <w:div w:id="1063528574">
      <w:bodyDiv w:val="1"/>
      <w:marLeft w:val="0"/>
      <w:marRight w:val="0"/>
      <w:marTop w:val="0"/>
      <w:marBottom w:val="0"/>
      <w:divBdr>
        <w:top w:val="none" w:sz="0" w:space="0" w:color="auto"/>
        <w:left w:val="none" w:sz="0" w:space="0" w:color="auto"/>
        <w:bottom w:val="none" w:sz="0" w:space="0" w:color="auto"/>
        <w:right w:val="none" w:sz="0" w:space="0" w:color="auto"/>
      </w:divBdr>
    </w:div>
    <w:div w:id="1064521794">
      <w:bodyDiv w:val="1"/>
      <w:marLeft w:val="0"/>
      <w:marRight w:val="0"/>
      <w:marTop w:val="0"/>
      <w:marBottom w:val="0"/>
      <w:divBdr>
        <w:top w:val="none" w:sz="0" w:space="0" w:color="auto"/>
        <w:left w:val="none" w:sz="0" w:space="0" w:color="auto"/>
        <w:bottom w:val="none" w:sz="0" w:space="0" w:color="auto"/>
        <w:right w:val="none" w:sz="0" w:space="0" w:color="auto"/>
      </w:divBdr>
    </w:div>
    <w:div w:id="1064526407">
      <w:bodyDiv w:val="1"/>
      <w:marLeft w:val="0"/>
      <w:marRight w:val="0"/>
      <w:marTop w:val="0"/>
      <w:marBottom w:val="0"/>
      <w:divBdr>
        <w:top w:val="none" w:sz="0" w:space="0" w:color="auto"/>
        <w:left w:val="none" w:sz="0" w:space="0" w:color="auto"/>
        <w:bottom w:val="none" w:sz="0" w:space="0" w:color="auto"/>
        <w:right w:val="none" w:sz="0" w:space="0" w:color="auto"/>
      </w:divBdr>
    </w:div>
    <w:div w:id="1064639162">
      <w:bodyDiv w:val="1"/>
      <w:marLeft w:val="0"/>
      <w:marRight w:val="0"/>
      <w:marTop w:val="0"/>
      <w:marBottom w:val="0"/>
      <w:divBdr>
        <w:top w:val="none" w:sz="0" w:space="0" w:color="auto"/>
        <w:left w:val="none" w:sz="0" w:space="0" w:color="auto"/>
        <w:bottom w:val="none" w:sz="0" w:space="0" w:color="auto"/>
        <w:right w:val="none" w:sz="0" w:space="0" w:color="auto"/>
      </w:divBdr>
    </w:div>
    <w:div w:id="1065837313">
      <w:bodyDiv w:val="1"/>
      <w:marLeft w:val="0"/>
      <w:marRight w:val="0"/>
      <w:marTop w:val="0"/>
      <w:marBottom w:val="0"/>
      <w:divBdr>
        <w:top w:val="none" w:sz="0" w:space="0" w:color="auto"/>
        <w:left w:val="none" w:sz="0" w:space="0" w:color="auto"/>
        <w:bottom w:val="none" w:sz="0" w:space="0" w:color="auto"/>
        <w:right w:val="none" w:sz="0" w:space="0" w:color="auto"/>
      </w:divBdr>
    </w:div>
    <w:div w:id="1065881601">
      <w:bodyDiv w:val="1"/>
      <w:marLeft w:val="0"/>
      <w:marRight w:val="0"/>
      <w:marTop w:val="0"/>
      <w:marBottom w:val="0"/>
      <w:divBdr>
        <w:top w:val="none" w:sz="0" w:space="0" w:color="auto"/>
        <w:left w:val="none" w:sz="0" w:space="0" w:color="auto"/>
        <w:bottom w:val="none" w:sz="0" w:space="0" w:color="auto"/>
        <w:right w:val="none" w:sz="0" w:space="0" w:color="auto"/>
      </w:divBdr>
    </w:div>
    <w:div w:id="1065957103">
      <w:bodyDiv w:val="1"/>
      <w:marLeft w:val="0"/>
      <w:marRight w:val="0"/>
      <w:marTop w:val="0"/>
      <w:marBottom w:val="0"/>
      <w:divBdr>
        <w:top w:val="none" w:sz="0" w:space="0" w:color="auto"/>
        <w:left w:val="none" w:sz="0" w:space="0" w:color="auto"/>
        <w:bottom w:val="none" w:sz="0" w:space="0" w:color="auto"/>
        <w:right w:val="none" w:sz="0" w:space="0" w:color="auto"/>
      </w:divBdr>
    </w:div>
    <w:div w:id="1066759471">
      <w:bodyDiv w:val="1"/>
      <w:marLeft w:val="0"/>
      <w:marRight w:val="0"/>
      <w:marTop w:val="0"/>
      <w:marBottom w:val="0"/>
      <w:divBdr>
        <w:top w:val="none" w:sz="0" w:space="0" w:color="auto"/>
        <w:left w:val="none" w:sz="0" w:space="0" w:color="auto"/>
        <w:bottom w:val="none" w:sz="0" w:space="0" w:color="auto"/>
        <w:right w:val="none" w:sz="0" w:space="0" w:color="auto"/>
      </w:divBdr>
    </w:div>
    <w:div w:id="1067652190">
      <w:bodyDiv w:val="1"/>
      <w:marLeft w:val="0"/>
      <w:marRight w:val="0"/>
      <w:marTop w:val="0"/>
      <w:marBottom w:val="0"/>
      <w:divBdr>
        <w:top w:val="none" w:sz="0" w:space="0" w:color="auto"/>
        <w:left w:val="none" w:sz="0" w:space="0" w:color="auto"/>
        <w:bottom w:val="none" w:sz="0" w:space="0" w:color="auto"/>
        <w:right w:val="none" w:sz="0" w:space="0" w:color="auto"/>
      </w:divBdr>
    </w:div>
    <w:div w:id="1072581968">
      <w:bodyDiv w:val="1"/>
      <w:marLeft w:val="0"/>
      <w:marRight w:val="0"/>
      <w:marTop w:val="0"/>
      <w:marBottom w:val="0"/>
      <w:divBdr>
        <w:top w:val="none" w:sz="0" w:space="0" w:color="auto"/>
        <w:left w:val="none" w:sz="0" w:space="0" w:color="auto"/>
        <w:bottom w:val="none" w:sz="0" w:space="0" w:color="auto"/>
        <w:right w:val="none" w:sz="0" w:space="0" w:color="auto"/>
      </w:divBdr>
    </w:div>
    <w:div w:id="1073772308">
      <w:bodyDiv w:val="1"/>
      <w:marLeft w:val="0"/>
      <w:marRight w:val="0"/>
      <w:marTop w:val="0"/>
      <w:marBottom w:val="0"/>
      <w:divBdr>
        <w:top w:val="none" w:sz="0" w:space="0" w:color="auto"/>
        <w:left w:val="none" w:sz="0" w:space="0" w:color="auto"/>
        <w:bottom w:val="none" w:sz="0" w:space="0" w:color="auto"/>
        <w:right w:val="none" w:sz="0" w:space="0" w:color="auto"/>
      </w:divBdr>
    </w:div>
    <w:div w:id="1074475142">
      <w:bodyDiv w:val="1"/>
      <w:marLeft w:val="0"/>
      <w:marRight w:val="0"/>
      <w:marTop w:val="0"/>
      <w:marBottom w:val="0"/>
      <w:divBdr>
        <w:top w:val="none" w:sz="0" w:space="0" w:color="auto"/>
        <w:left w:val="none" w:sz="0" w:space="0" w:color="auto"/>
        <w:bottom w:val="none" w:sz="0" w:space="0" w:color="auto"/>
        <w:right w:val="none" w:sz="0" w:space="0" w:color="auto"/>
      </w:divBdr>
    </w:div>
    <w:div w:id="1074594900">
      <w:bodyDiv w:val="1"/>
      <w:marLeft w:val="0"/>
      <w:marRight w:val="0"/>
      <w:marTop w:val="0"/>
      <w:marBottom w:val="0"/>
      <w:divBdr>
        <w:top w:val="none" w:sz="0" w:space="0" w:color="auto"/>
        <w:left w:val="none" w:sz="0" w:space="0" w:color="auto"/>
        <w:bottom w:val="none" w:sz="0" w:space="0" w:color="auto"/>
        <w:right w:val="none" w:sz="0" w:space="0" w:color="auto"/>
      </w:divBdr>
    </w:div>
    <w:div w:id="1075666849">
      <w:bodyDiv w:val="1"/>
      <w:marLeft w:val="0"/>
      <w:marRight w:val="0"/>
      <w:marTop w:val="0"/>
      <w:marBottom w:val="0"/>
      <w:divBdr>
        <w:top w:val="none" w:sz="0" w:space="0" w:color="auto"/>
        <w:left w:val="none" w:sz="0" w:space="0" w:color="auto"/>
        <w:bottom w:val="none" w:sz="0" w:space="0" w:color="auto"/>
        <w:right w:val="none" w:sz="0" w:space="0" w:color="auto"/>
      </w:divBdr>
    </w:div>
    <w:div w:id="1076322693">
      <w:bodyDiv w:val="1"/>
      <w:marLeft w:val="0"/>
      <w:marRight w:val="0"/>
      <w:marTop w:val="0"/>
      <w:marBottom w:val="0"/>
      <w:divBdr>
        <w:top w:val="none" w:sz="0" w:space="0" w:color="auto"/>
        <w:left w:val="none" w:sz="0" w:space="0" w:color="auto"/>
        <w:bottom w:val="none" w:sz="0" w:space="0" w:color="auto"/>
        <w:right w:val="none" w:sz="0" w:space="0" w:color="auto"/>
      </w:divBdr>
    </w:div>
    <w:div w:id="1078330000">
      <w:bodyDiv w:val="1"/>
      <w:marLeft w:val="0"/>
      <w:marRight w:val="0"/>
      <w:marTop w:val="0"/>
      <w:marBottom w:val="0"/>
      <w:divBdr>
        <w:top w:val="none" w:sz="0" w:space="0" w:color="auto"/>
        <w:left w:val="none" w:sz="0" w:space="0" w:color="auto"/>
        <w:bottom w:val="none" w:sz="0" w:space="0" w:color="auto"/>
        <w:right w:val="none" w:sz="0" w:space="0" w:color="auto"/>
      </w:divBdr>
    </w:div>
    <w:div w:id="1078987512">
      <w:bodyDiv w:val="1"/>
      <w:marLeft w:val="0"/>
      <w:marRight w:val="0"/>
      <w:marTop w:val="0"/>
      <w:marBottom w:val="0"/>
      <w:divBdr>
        <w:top w:val="none" w:sz="0" w:space="0" w:color="auto"/>
        <w:left w:val="none" w:sz="0" w:space="0" w:color="auto"/>
        <w:bottom w:val="none" w:sz="0" w:space="0" w:color="auto"/>
        <w:right w:val="none" w:sz="0" w:space="0" w:color="auto"/>
      </w:divBdr>
    </w:div>
    <w:div w:id="1079015305">
      <w:bodyDiv w:val="1"/>
      <w:marLeft w:val="0"/>
      <w:marRight w:val="0"/>
      <w:marTop w:val="0"/>
      <w:marBottom w:val="0"/>
      <w:divBdr>
        <w:top w:val="none" w:sz="0" w:space="0" w:color="auto"/>
        <w:left w:val="none" w:sz="0" w:space="0" w:color="auto"/>
        <w:bottom w:val="none" w:sz="0" w:space="0" w:color="auto"/>
        <w:right w:val="none" w:sz="0" w:space="0" w:color="auto"/>
      </w:divBdr>
    </w:div>
    <w:div w:id="1079064099">
      <w:bodyDiv w:val="1"/>
      <w:marLeft w:val="0"/>
      <w:marRight w:val="0"/>
      <w:marTop w:val="0"/>
      <w:marBottom w:val="0"/>
      <w:divBdr>
        <w:top w:val="none" w:sz="0" w:space="0" w:color="auto"/>
        <w:left w:val="none" w:sz="0" w:space="0" w:color="auto"/>
        <w:bottom w:val="none" w:sz="0" w:space="0" w:color="auto"/>
        <w:right w:val="none" w:sz="0" w:space="0" w:color="auto"/>
      </w:divBdr>
    </w:div>
    <w:div w:id="1079520151">
      <w:bodyDiv w:val="1"/>
      <w:marLeft w:val="0"/>
      <w:marRight w:val="0"/>
      <w:marTop w:val="0"/>
      <w:marBottom w:val="0"/>
      <w:divBdr>
        <w:top w:val="none" w:sz="0" w:space="0" w:color="auto"/>
        <w:left w:val="none" w:sz="0" w:space="0" w:color="auto"/>
        <w:bottom w:val="none" w:sz="0" w:space="0" w:color="auto"/>
        <w:right w:val="none" w:sz="0" w:space="0" w:color="auto"/>
      </w:divBdr>
    </w:div>
    <w:div w:id="1080910981">
      <w:bodyDiv w:val="1"/>
      <w:marLeft w:val="0"/>
      <w:marRight w:val="0"/>
      <w:marTop w:val="0"/>
      <w:marBottom w:val="0"/>
      <w:divBdr>
        <w:top w:val="none" w:sz="0" w:space="0" w:color="auto"/>
        <w:left w:val="none" w:sz="0" w:space="0" w:color="auto"/>
        <w:bottom w:val="none" w:sz="0" w:space="0" w:color="auto"/>
        <w:right w:val="none" w:sz="0" w:space="0" w:color="auto"/>
      </w:divBdr>
    </w:div>
    <w:div w:id="1082333080">
      <w:bodyDiv w:val="1"/>
      <w:marLeft w:val="0"/>
      <w:marRight w:val="0"/>
      <w:marTop w:val="0"/>
      <w:marBottom w:val="0"/>
      <w:divBdr>
        <w:top w:val="none" w:sz="0" w:space="0" w:color="auto"/>
        <w:left w:val="none" w:sz="0" w:space="0" w:color="auto"/>
        <w:bottom w:val="none" w:sz="0" w:space="0" w:color="auto"/>
        <w:right w:val="none" w:sz="0" w:space="0" w:color="auto"/>
      </w:divBdr>
    </w:div>
    <w:div w:id="1082794074">
      <w:bodyDiv w:val="1"/>
      <w:marLeft w:val="0"/>
      <w:marRight w:val="0"/>
      <w:marTop w:val="0"/>
      <w:marBottom w:val="0"/>
      <w:divBdr>
        <w:top w:val="none" w:sz="0" w:space="0" w:color="auto"/>
        <w:left w:val="none" w:sz="0" w:space="0" w:color="auto"/>
        <w:bottom w:val="none" w:sz="0" w:space="0" w:color="auto"/>
        <w:right w:val="none" w:sz="0" w:space="0" w:color="auto"/>
      </w:divBdr>
    </w:div>
    <w:div w:id="1083525804">
      <w:bodyDiv w:val="1"/>
      <w:marLeft w:val="0"/>
      <w:marRight w:val="0"/>
      <w:marTop w:val="0"/>
      <w:marBottom w:val="0"/>
      <w:divBdr>
        <w:top w:val="none" w:sz="0" w:space="0" w:color="auto"/>
        <w:left w:val="none" w:sz="0" w:space="0" w:color="auto"/>
        <w:bottom w:val="none" w:sz="0" w:space="0" w:color="auto"/>
        <w:right w:val="none" w:sz="0" w:space="0" w:color="auto"/>
      </w:divBdr>
    </w:div>
    <w:div w:id="1084188395">
      <w:bodyDiv w:val="1"/>
      <w:marLeft w:val="0"/>
      <w:marRight w:val="0"/>
      <w:marTop w:val="0"/>
      <w:marBottom w:val="0"/>
      <w:divBdr>
        <w:top w:val="none" w:sz="0" w:space="0" w:color="auto"/>
        <w:left w:val="none" w:sz="0" w:space="0" w:color="auto"/>
        <w:bottom w:val="none" w:sz="0" w:space="0" w:color="auto"/>
        <w:right w:val="none" w:sz="0" w:space="0" w:color="auto"/>
      </w:divBdr>
    </w:div>
    <w:div w:id="1085492659">
      <w:bodyDiv w:val="1"/>
      <w:marLeft w:val="0"/>
      <w:marRight w:val="0"/>
      <w:marTop w:val="0"/>
      <w:marBottom w:val="0"/>
      <w:divBdr>
        <w:top w:val="none" w:sz="0" w:space="0" w:color="auto"/>
        <w:left w:val="none" w:sz="0" w:space="0" w:color="auto"/>
        <w:bottom w:val="none" w:sz="0" w:space="0" w:color="auto"/>
        <w:right w:val="none" w:sz="0" w:space="0" w:color="auto"/>
      </w:divBdr>
    </w:div>
    <w:div w:id="1087119554">
      <w:bodyDiv w:val="1"/>
      <w:marLeft w:val="0"/>
      <w:marRight w:val="0"/>
      <w:marTop w:val="0"/>
      <w:marBottom w:val="0"/>
      <w:divBdr>
        <w:top w:val="none" w:sz="0" w:space="0" w:color="auto"/>
        <w:left w:val="none" w:sz="0" w:space="0" w:color="auto"/>
        <w:bottom w:val="none" w:sz="0" w:space="0" w:color="auto"/>
        <w:right w:val="none" w:sz="0" w:space="0" w:color="auto"/>
      </w:divBdr>
    </w:div>
    <w:div w:id="1087727743">
      <w:bodyDiv w:val="1"/>
      <w:marLeft w:val="0"/>
      <w:marRight w:val="0"/>
      <w:marTop w:val="0"/>
      <w:marBottom w:val="0"/>
      <w:divBdr>
        <w:top w:val="none" w:sz="0" w:space="0" w:color="auto"/>
        <w:left w:val="none" w:sz="0" w:space="0" w:color="auto"/>
        <w:bottom w:val="none" w:sz="0" w:space="0" w:color="auto"/>
        <w:right w:val="none" w:sz="0" w:space="0" w:color="auto"/>
      </w:divBdr>
    </w:div>
    <w:div w:id="1088959451">
      <w:bodyDiv w:val="1"/>
      <w:marLeft w:val="0"/>
      <w:marRight w:val="0"/>
      <w:marTop w:val="0"/>
      <w:marBottom w:val="0"/>
      <w:divBdr>
        <w:top w:val="none" w:sz="0" w:space="0" w:color="auto"/>
        <w:left w:val="none" w:sz="0" w:space="0" w:color="auto"/>
        <w:bottom w:val="none" w:sz="0" w:space="0" w:color="auto"/>
        <w:right w:val="none" w:sz="0" w:space="0" w:color="auto"/>
      </w:divBdr>
    </w:div>
    <w:div w:id="1090274704">
      <w:bodyDiv w:val="1"/>
      <w:marLeft w:val="0"/>
      <w:marRight w:val="0"/>
      <w:marTop w:val="0"/>
      <w:marBottom w:val="0"/>
      <w:divBdr>
        <w:top w:val="none" w:sz="0" w:space="0" w:color="auto"/>
        <w:left w:val="none" w:sz="0" w:space="0" w:color="auto"/>
        <w:bottom w:val="none" w:sz="0" w:space="0" w:color="auto"/>
        <w:right w:val="none" w:sz="0" w:space="0" w:color="auto"/>
      </w:divBdr>
    </w:div>
    <w:div w:id="1092241067">
      <w:bodyDiv w:val="1"/>
      <w:marLeft w:val="0"/>
      <w:marRight w:val="0"/>
      <w:marTop w:val="0"/>
      <w:marBottom w:val="0"/>
      <w:divBdr>
        <w:top w:val="none" w:sz="0" w:space="0" w:color="auto"/>
        <w:left w:val="none" w:sz="0" w:space="0" w:color="auto"/>
        <w:bottom w:val="none" w:sz="0" w:space="0" w:color="auto"/>
        <w:right w:val="none" w:sz="0" w:space="0" w:color="auto"/>
      </w:divBdr>
    </w:div>
    <w:div w:id="1092355542">
      <w:bodyDiv w:val="1"/>
      <w:marLeft w:val="0"/>
      <w:marRight w:val="0"/>
      <w:marTop w:val="0"/>
      <w:marBottom w:val="0"/>
      <w:divBdr>
        <w:top w:val="none" w:sz="0" w:space="0" w:color="auto"/>
        <w:left w:val="none" w:sz="0" w:space="0" w:color="auto"/>
        <w:bottom w:val="none" w:sz="0" w:space="0" w:color="auto"/>
        <w:right w:val="none" w:sz="0" w:space="0" w:color="auto"/>
      </w:divBdr>
    </w:div>
    <w:div w:id="1092579857">
      <w:bodyDiv w:val="1"/>
      <w:marLeft w:val="0"/>
      <w:marRight w:val="0"/>
      <w:marTop w:val="0"/>
      <w:marBottom w:val="0"/>
      <w:divBdr>
        <w:top w:val="none" w:sz="0" w:space="0" w:color="auto"/>
        <w:left w:val="none" w:sz="0" w:space="0" w:color="auto"/>
        <w:bottom w:val="none" w:sz="0" w:space="0" w:color="auto"/>
        <w:right w:val="none" w:sz="0" w:space="0" w:color="auto"/>
      </w:divBdr>
    </w:div>
    <w:div w:id="1092823544">
      <w:bodyDiv w:val="1"/>
      <w:marLeft w:val="0"/>
      <w:marRight w:val="0"/>
      <w:marTop w:val="0"/>
      <w:marBottom w:val="0"/>
      <w:divBdr>
        <w:top w:val="none" w:sz="0" w:space="0" w:color="auto"/>
        <w:left w:val="none" w:sz="0" w:space="0" w:color="auto"/>
        <w:bottom w:val="none" w:sz="0" w:space="0" w:color="auto"/>
        <w:right w:val="none" w:sz="0" w:space="0" w:color="auto"/>
      </w:divBdr>
    </w:div>
    <w:div w:id="1094084034">
      <w:bodyDiv w:val="1"/>
      <w:marLeft w:val="0"/>
      <w:marRight w:val="0"/>
      <w:marTop w:val="0"/>
      <w:marBottom w:val="0"/>
      <w:divBdr>
        <w:top w:val="none" w:sz="0" w:space="0" w:color="auto"/>
        <w:left w:val="none" w:sz="0" w:space="0" w:color="auto"/>
        <w:bottom w:val="none" w:sz="0" w:space="0" w:color="auto"/>
        <w:right w:val="none" w:sz="0" w:space="0" w:color="auto"/>
      </w:divBdr>
    </w:div>
    <w:div w:id="1094088519">
      <w:bodyDiv w:val="1"/>
      <w:marLeft w:val="0"/>
      <w:marRight w:val="0"/>
      <w:marTop w:val="0"/>
      <w:marBottom w:val="0"/>
      <w:divBdr>
        <w:top w:val="none" w:sz="0" w:space="0" w:color="auto"/>
        <w:left w:val="none" w:sz="0" w:space="0" w:color="auto"/>
        <w:bottom w:val="none" w:sz="0" w:space="0" w:color="auto"/>
        <w:right w:val="none" w:sz="0" w:space="0" w:color="auto"/>
      </w:divBdr>
    </w:div>
    <w:div w:id="1094402967">
      <w:bodyDiv w:val="1"/>
      <w:marLeft w:val="0"/>
      <w:marRight w:val="0"/>
      <w:marTop w:val="0"/>
      <w:marBottom w:val="0"/>
      <w:divBdr>
        <w:top w:val="none" w:sz="0" w:space="0" w:color="auto"/>
        <w:left w:val="none" w:sz="0" w:space="0" w:color="auto"/>
        <w:bottom w:val="none" w:sz="0" w:space="0" w:color="auto"/>
        <w:right w:val="none" w:sz="0" w:space="0" w:color="auto"/>
      </w:divBdr>
    </w:div>
    <w:div w:id="1094742494">
      <w:bodyDiv w:val="1"/>
      <w:marLeft w:val="0"/>
      <w:marRight w:val="0"/>
      <w:marTop w:val="0"/>
      <w:marBottom w:val="0"/>
      <w:divBdr>
        <w:top w:val="none" w:sz="0" w:space="0" w:color="auto"/>
        <w:left w:val="none" w:sz="0" w:space="0" w:color="auto"/>
        <w:bottom w:val="none" w:sz="0" w:space="0" w:color="auto"/>
        <w:right w:val="none" w:sz="0" w:space="0" w:color="auto"/>
      </w:divBdr>
    </w:div>
    <w:div w:id="1098598579">
      <w:bodyDiv w:val="1"/>
      <w:marLeft w:val="0"/>
      <w:marRight w:val="0"/>
      <w:marTop w:val="0"/>
      <w:marBottom w:val="0"/>
      <w:divBdr>
        <w:top w:val="none" w:sz="0" w:space="0" w:color="auto"/>
        <w:left w:val="none" w:sz="0" w:space="0" w:color="auto"/>
        <w:bottom w:val="none" w:sz="0" w:space="0" w:color="auto"/>
        <w:right w:val="none" w:sz="0" w:space="0" w:color="auto"/>
      </w:divBdr>
    </w:div>
    <w:div w:id="1099062589">
      <w:bodyDiv w:val="1"/>
      <w:marLeft w:val="0"/>
      <w:marRight w:val="0"/>
      <w:marTop w:val="0"/>
      <w:marBottom w:val="0"/>
      <w:divBdr>
        <w:top w:val="none" w:sz="0" w:space="0" w:color="auto"/>
        <w:left w:val="none" w:sz="0" w:space="0" w:color="auto"/>
        <w:bottom w:val="none" w:sz="0" w:space="0" w:color="auto"/>
        <w:right w:val="none" w:sz="0" w:space="0" w:color="auto"/>
      </w:divBdr>
    </w:div>
    <w:div w:id="1099526050">
      <w:bodyDiv w:val="1"/>
      <w:marLeft w:val="0"/>
      <w:marRight w:val="0"/>
      <w:marTop w:val="0"/>
      <w:marBottom w:val="0"/>
      <w:divBdr>
        <w:top w:val="none" w:sz="0" w:space="0" w:color="auto"/>
        <w:left w:val="none" w:sz="0" w:space="0" w:color="auto"/>
        <w:bottom w:val="none" w:sz="0" w:space="0" w:color="auto"/>
        <w:right w:val="none" w:sz="0" w:space="0" w:color="auto"/>
      </w:divBdr>
    </w:div>
    <w:div w:id="1100563197">
      <w:bodyDiv w:val="1"/>
      <w:marLeft w:val="0"/>
      <w:marRight w:val="0"/>
      <w:marTop w:val="0"/>
      <w:marBottom w:val="0"/>
      <w:divBdr>
        <w:top w:val="none" w:sz="0" w:space="0" w:color="auto"/>
        <w:left w:val="none" w:sz="0" w:space="0" w:color="auto"/>
        <w:bottom w:val="none" w:sz="0" w:space="0" w:color="auto"/>
        <w:right w:val="none" w:sz="0" w:space="0" w:color="auto"/>
      </w:divBdr>
    </w:div>
    <w:div w:id="1100642602">
      <w:bodyDiv w:val="1"/>
      <w:marLeft w:val="0"/>
      <w:marRight w:val="0"/>
      <w:marTop w:val="0"/>
      <w:marBottom w:val="0"/>
      <w:divBdr>
        <w:top w:val="none" w:sz="0" w:space="0" w:color="auto"/>
        <w:left w:val="none" w:sz="0" w:space="0" w:color="auto"/>
        <w:bottom w:val="none" w:sz="0" w:space="0" w:color="auto"/>
        <w:right w:val="none" w:sz="0" w:space="0" w:color="auto"/>
      </w:divBdr>
    </w:div>
    <w:div w:id="1103692950">
      <w:bodyDiv w:val="1"/>
      <w:marLeft w:val="0"/>
      <w:marRight w:val="0"/>
      <w:marTop w:val="0"/>
      <w:marBottom w:val="0"/>
      <w:divBdr>
        <w:top w:val="none" w:sz="0" w:space="0" w:color="auto"/>
        <w:left w:val="none" w:sz="0" w:space="0" w:color="auto"/>
        <w:bottom w:val="none" w:sz="0" w:space="0" w:color="auto"/>
        <w:right w:val="none" w:sz="0" w:space="0" w:color="auto"/>
      </w:divBdr>
    </w:div>
    <w:div w:id="1103841013">
      <w:bodyDiv w:val="1"/>
      <w:marLeft w:val="0"/>
      <w:marRight w:val="0"/>
      <w:marTop w:val="0"/>
      <w:marBottom w:val="0"/>
      <w:divBdr>
        <w:top w:val="none" w:sz="0" w:space="0" w:color="auto"/>
        <w:left w:val="none" w:sz="0" w:space="0" w:color="auto"/>
        <w:bottom w:val="none" w:sz="0" w:space="0" w:color="auto"/>
        <w:right w:val="none" w:sz="0" w:space="0" w:color="auto"/>
      </w:divBdr>
    </w:div>
    <w:div w:id="1105806189">
      <w:bodyDiv w:val="1"/>
      <w:marLeft w:val="0"/>
      <w:marRight w:val="0"/>
      <w:marTop w:val="0"/>
      <w:marBottom w:val="0"/>
      <w:divBdr>
        <w:top w:val="none" w:sz="0" w:space="0" w:color="auto"/>
        <w:left w:val="none" w:sz="0" w:space="0" w:color="auto"/>
        <w:bottom w:val="none" w:sz="0" w:space="0" w:color="auto"/>
        <w:right w:val="none" w:sz="0" w:space="0" w:color="auto"/>
      </w:divBdr>
    </w:div>
    <w:div w:id="1106316097">
      <w:bodyDiv w:val="1"/>
      <w:marLeft w:val="0"/>
      <w:marRight w:val="0"/>
      <w:marTop w:val="0"/>
      <w:marBottom w:val="0"/>
      <w:divBdr>
        <w:top w:val="none" w:sz="0" w:space="0" w:color="auto"/>
        <w:left w:val="none" w:sz="0" w:space="0" w:color="auto"/>
        <w:bottom w:val="none" w:sz="0" w:space="0" w:color="auto"/>
        <w:right w:val="none" w:sz="0" w:space="0" w:color="auto"/>
      </w:divBdr>
    </w:div>
    <w:div w:id="1106773136">
      <w:bodyDiv w:val="1"/>
      <w:marLeft w:val="0"/>
      <w:marRight w:val="0"/>
      <w:marTop w:val="0"/>
      <w:marBottom w:val="0"/>
      <w:divBdr>
        <w:top w:val="none" w:sz="0" w:space="0" w:color="auto"/>
        <w:left w:val="none" w:sz="0" w:space="0" w:color="auto"/>
        <w:bottom w:val="none" w:sz="0" w:space="0" w:color="auto"/>
        <w:right w:val="none" w:sz="0" w:space="0" w:color="auto"/>
      </w:divBdr>
    </w:div>
    <w:div w:id="1107118052">
      <w:bodyDiv w:val="1"/>
      <w:marLeft w:val="0"/>
      <w:marRight w:val="0"/>
      <w:marTop w:val="0"/>
      <w:marBottom w:val="0"/>
      <w:divBdr>
        <w:top w:val="none" w:sz="0" w:space="0" w:color="auto"/>
        <w:left w:val="none" w:sz="0" w:space="0" w:color="auto"/>
        <w:bottom w:val="none" w:sz="0" w:space="0" w:color="auto"/>
        <w:right w:val="none" w:sz="0" w:space="0" w:color="auto"/>
      </w:divBdr>
    </w:div>
    <w:div w:id="1109006073">
      <w:bodyDiv w:val="1"/>
      <w:marLeft w:val="0"/>
      <w:marRight w:val="0"/>
      <w:marTop w:val="0"/>
      <w:marBottom w:val="0"/>
      <w:divBdr>
        <w:top w:val="none" w:sz="0" w:space="0" w:color="auto"/>
        <w:left w:val="none" w:sz="0" w:space="0" w:color="auto"/>
        <w:bottom w:val="none" w:sz="0" w:space="0" w:color="auto"/>
        <w:right w:val="none" w:sz="0" w:space="0" w:color="auto"/>
      </w:divBdr>
    </w:div>
    <w:div w:id="1111437088">
      <w:bodyDiv w:val="1"/>
      <w:marLeft w:val="0"/>
      <w:marRight w:val="0"/>
      <w:marTop w:val="0"/>
      <w:marBottom w:val="0"/>
      <w:divBdr>
        <w:top w:val="none" w:sz="0" w:space="0" w:color="auto"/>
        <w:left w:val="none" w:sz="0" w:space="0" w:color="auto"/>
        <w:bottom w:val="none" w:sz="0" w:space="0" w:color="auto"/>
        <w:right w:val="none" w:sz="0" w:space="0" w:color="auto"/>
      </w:divBdr>
    </w:div>
    <w:div w:id="1114640596">
      <w:bodyDiv w:val="1"/>
      <w:marLeft w:val="0"/>
      <w:marRight w:val="0"/>
      <w:marTop w:val="0"/>
      <w:marBottom w:val="0"/>
      <w:divBdr>
        <w:top w:val="none" w:sz="0" w:space="0" w:color="auto"/>
        <w:left w:val="none" w:sz="0" w:space="0" w:color="auto"/>
        <w:bottom w:val="none" w:sz="0" w:space="0" w:color="auto"/>
        <w:right w:val="none" w:sz="0" w:space="0" w:color="auto"/>
      </w:divBdr>
    </w:div>
    <w:div w:id="1114911038">
      <w:bodyDiv w:val="1"/>
      <w:marLeft w:val="0"/>
      <w:marRight w:val="0"/>
      <w:marTop w:val="0"/>
      <w:marBottom w:val="0"/>
      <w:divBdr>
        <w:top w:val="none" w:sz="0" w:space="0" w:color="auto"/>
        <w:left w:val="none" w:sz="0" w:space="0" w:color="auto"/>
        <w:bottom w:val="none" w:sz="0" w:space="0" w:color="auto"/>
        <w:right w:val="none" w:sz="0" w:space="0" w:color="auto"/>
      </w:divBdr>
    </w:div>
    <w:div w:id="1117455885">
      <w:bodyDiv w:val="1"/>
      <w:marLeft w:val="0"/>
      <w:marRight w:val="0"/>
      <w:marTop w:val="0"/>
      <w:marBottom w:val="0"/>
      <w:divBdr>
        <w:top w:val="none" w:sz="0" w:space="0" w:color="auto"/>
        <w:left w:val="none" w:sz="0" w:space="0" w:color="auto"/>
        <w:bottom w:val="none" w:sz="0" w:space="0" w:color="auto"/>
        <w:right w:val="none" w:sz="0" w:space="0" w:color="auto"/>
      </w:divBdr>
    </w:div>
    <w:div w:id="1117531161">
      <w:bodyDiv w:val="1"/>
      <w:marLeft w:val="0"/>
      <w:marRight w:val="0"/>
      <w:marTop w:val="0"/>
      <w:marBottom w:val="0"/>
      <w:divBdr>
        <w:top w:val="none" w:sz="0" w:space="0" w:color="auto"/>
        <w:left w:val="none" w:sz="0" w:space="0" w:color="auto"/>
        <w:bottom w:val="none" w:sz="0" w:space="0" w:color="auto"/>
        <w:right w:val="none" w:sz="0" w:space="0" w:color="auto"/>
      </w:divBdr>
    </w:div>
    <w:div w:id="1122191848">
      <w:bodyDiv w:val="1"/>
      <w:marLeft w:val="0"/>
      <w:marRight w:val="0"/>
      <w:marTop w:val="0"/>
      <w:marBottom w:val="0"/>
      <w:divBdr>
        <w:top w:val="none" w:sz="0" w:space="0" w:color="auto"/>
        <w:left w:val="none" w:sz="0" w:space="0" w:color="auto"/>
        <w:bottom w:val="none" w:sz="0" w:space="0" w:color="auto"/>
        <w:right w:val="none" w:sz="0" w:space="0" w:color="auto"/>
      </w:divBdr>
    </w:div>
    <w:div w:id="1124035450">
      <w:bodyDiv w:val="1"/>
      <w:marLeft w:val="0"/>
      <w:marRight w:val="0"/>
      <w:marTop w:val="0"/>
      <w:marBottom w:val="0"/>
      <w:divBdr>
        <w:top w:val="none" w:sz="0" w:space="0" w:color="auto"/>
        <w:left w:val="none" w:sz="0" w:space="0" w:color="auto"/>
        <w:bottom w:val="none" w:sz="0" w:space="0" w:color="auto"/>
        <w:right w:val="none" w:sz="0" w:space="0" w:color="auto"/>
      </w:divBdr>
    </w:div>
    <w:div w:id="1124231623">
      <w:bodyDiv w:val="1"/>
      <w:marLeft w:val="0"/>
      <w:marRight w:val="0"/>
      <w:marTop w:val="0"/>
      <w:marBottom w:val="0"/>
      <w:divBdr>
        <w:top w:val="none" w:sz="0" w:space="0" w:color="auto"/>
        <w:left w:val="none" w:sz="0" w:space="0" w:color="auto"/>
        <w:bottom w:val="none" w:sz="0" w:space="0" w:color="auto"/>
        <w:right w:val="none" w:sz="0" w:space="0" w:color="auto"/>
      </w:divBdr>
    </w:div>
    <w:div w:id="1124424429">
      <w:bodyDiv w:val="1"/>
      <w:marLeft w:val="0"/>
      <w:marRight w:val="0"/>
      <w:marTop w:val="0"/>
      <w:marBottom w:val="0"/>
      <w:divBdr>
        <w:top w:val="none" w:sz="0" w:space="0" w:color="auto"/>
        <w:left w:val="none" w:sz="0" w:space="0" w:color="auto"/>
        <w:bottom w:val="none" w:sz="0" w:space="0" w:color="auto"/>
        <w:right w:val="none" w:sz="0" w:space="0" w:color="auto"/>
      </w:divBdr>
    </w:div>
    <w:div w:id="1124930595">
      <w:bodyDiv w:val="1"/>
      <w:marLeft w:val="0"/>
      <w:marRight w:val="0"/>
      <w:marTop w:val="0"/>
      <w:marBottom w:val="0"/>
      <w:divBdr>
        <w:top w:val="none" w:sz="0" w:space="0" w:color="auto"/>
        <w:left w:val="none" w:sz="0" w:space="0" w:color="auto"/>
        <w:bottom w:val="none" w:sz="0" w:space="0" w:color="auto"/>
        <w:right w:val="none" w:sz="0" w:space="0" w:color="auto"/>
      </w:divBdr>
    </w:div>
    <w:div w:id="1125197120">
      <w:bodyDiv w:val="1"/>
      <w:marLeft w:val="0"/>
      <w:marRight w:val="0"/>
      <w:marTop w:val="0"/>
      <w:marBottom w:val="0"/>
      <w:divBdr>
        <w:top w:val="none" w:sz="0" w:space="0" w:color="auto"/>
        <w:left w:val="none" w:sz="0" w:space="0" w:color="auto"/>
        <w:bottom w:val="none" w:sz="0" w:space="0" w:color="auto"/>
        <w:right w:val="none" w:sz="0" w:space="0" w:color="auto"/>
      </w:divBdr>
    </w:div>
    <w:div w:id="1126701289">
      <w:bodyDiv w:val="1"/>
      <w:marLeft w:val="0"/>
      <w:marRight w:val="0"/>
      <w:marTop w:val="0"/>
      <w:marBottom w:val="0"/>
      <w:divBdr>
        <w:top w:val="none" w:sz="0" w:space="0" w:color="auto"/>
        <w:left w:val="none" w:sz="0" w:space="0" w:color="auto"/>
        <w:bottom w:val="none" w:sz="0" w:space="0" w:color="auto"/>
        <w:right w:val="none" w:sz="0" w:space="0" w:color="auto"/>
      </w:divBdr>
    </w:div>
    <w:div w:id="1126967125">
      <w:bodyDiv w:val="1"/>
      <w:marLeft w:val="0"/>
      <w:marRight w:val="0"/>
      <w:marTop w:val="0"/>
      <w:marBottom w:val="0"/>
      <w:divBdr>
        <w:top w:val="none" w:sz="0" w:space="0" w:color="auto"/>
        <w:left w:val="none" w:sz="0" w:space="0" w:color="auto"/>
        <w:bottom w:val="none" w:sz="0" w:space="0" w:color="auto"/>
        <w:right w:val="none" w:sz="0" w:space="0" w:color="auto"/>
      </w:divBdr>
    </w:div>
    <w:div w:id="1127237848">
      <w:bodyDiv w:val="1"/>
      <w:marLeft w:val="0"/>
      <w:marRight w:val="0"/>
      <w:marTop w:val="0"/>
      <w:marBottom w:val="0"/>
      <w:divBdr>
        <w:top w:val="none" w:sz="0" w:space="0" w:color="auto"/>
        <w:left w:val="none" w:sz="0" w:space="0" w:color="auto"/>
        <w:bottom w:val="none" w:sz="0" w:space="0" w:color="auto"/>
        <w:right w:val="none" w:sz="0" w:space="0" w:color="auto"/>
      </w:divBdr>
    </w:div>
    <w:div w:id="1127309775">
      <w:bodyDiv w:val="1"/>
      <w:marLeft w:val="0"/>
      <w:marRight w:val="0"/>
      <w:marTop w:val="0"/>
      <w:marBottom w:val="0"/>
      <w:divBdr>
        <w:top w:val="none" w:sz="0" w:space="0" w:color="auto"/>
        <w:left w:val="none" w:sz="0" w:space="0" w:color="auto"/>
        <w:bottom w:val="none" w:sz="0" w:space="0" w:color="auto"/>
        <w:right w:val="none" w:sz="0" w:space="0" w:color="auto"/>
      </w:divBdr>
    </w:div>
    <w:div w:id="1127310441">
      <w:bodyDiv w:val="1"/>
      <w:marLeft w:val="0"/>
      <w:marRight w:val="0"/>
      <w:marTop w:val="0"/>
      <w:marBottom w:val="0"/>
      <w:divBdr>
        <w:top w:val="none" w:sz="0" w:space="0" w:color="auto"/>
        <w:left w:val="none" w:sz="0" w:space="0" w:color="auto"/>
        <w:bottom w:val="none" w:sz="0" w:space="0" w:color="auto"/>
        <w:right w:val="none" w:sz="0" w:space="0" w:color="auto"/>
      </w:divBdr>
    </w:div>
    <w:div w:id="1128016195">
      <w:bodyDiv w:val="1"/>
      <w:marLeft w:val="0"/>
      <w:marRight w:val="0"/>
      <w:marTop w:val="0"/>
      <w:marBottom w:val="0"/>
      <w:divBdr>
        <w:top w:val="none" w:sz="0" w:space="0" w:color="auto"/>
        <w:left w:val="none" w:sz="0" w:space="0" w:color="auto"/>
        <w:bottom w:val="none" w:sz="0" w:space="0" w:color="auto"/>
        <w:right w:val="none" w:sz="0" w:space="0" w:color="auto"/>
      </w:divBdr>
    </w:div>
    <w:div w:id="1128472279">
      <w:bodyDiv w:val="1"/>
      <w:marLeft w:val="0"/>
      <w:marRight w:val="0"/>
      <w:marTop w:val="0"/>
      <w:marBottom w:val="0"/>
      <w:divBdr>
        <w:top w:val="none" w:sz="0" w:space="0" w:color="auto"/>
        <w:left w:val="none" w:sz="0" w:space="0" w:color="auto"/>
        <w:bottom w:val="none" w:sz="0" w:space="0" w:color="auto"/>
        <w:right w:val="none" w:sz="0" w:space="0" w:color="auto"/>
      </w:divBdr>
    </w:div>
    <w:div w:id="1128737882">
      <w:bodyDiv w:val="1"/>
      <w:marLeft w:val="0"/>
      <w:marRight w:val="0"/>
      <w:marTop w:val="0"/>
      <w:marBottom w:val="0"/>
      <w:divBdr>
        <w:top w:val="none" w:sz="0" w:space="0" w:color="auto"/>
        <w:left w:val="none" w:sz="0" w:space="0" w:color="auto"/>
        <w:bottom w:val="none" w:sz="0" w:space="0" w:color="auto"/>
        <w:right w:val="none" w:sz="0" w:space="0" w:color="auto"/>
      </w:divBdr>
    </w:div>
    <w:div w:id="1129084557">
      <w:bodyDiv w:val="1"/>
      <w:marLeft w:val="0"/>
      <w:marRight w:val="0"/>
      <w:marTop w:val="0"/>
      <w:marBottom w:val="0"/>
      <w:divBdr>
        <w:top w:val="none" w:sz="0" w:space="0" w:color="auto"/>
        <w:left w:val="none" w:sz="0" w:space="0" w:color="auto"/>
        <w:bottom w:val="none" w:sz="0" w:space="0" w:color="auto"/>
        <w:right w:val="none" w:sz="0" w:space="0" w:color="auto"/>
      </w:divBdr>
    </w:div>
    <w:div w:id="1129859419">
      <w:bodyDiv w:val="1"/>
      <w:marLeft w:val="0"/>
      <w:marRight w:val="0"/>
      <w:marTop w:val="0"/>
      <w:marBottom w:val="0"/>
      <w:divBdr>
        <w:top w:val="none" w:sz="0" w:space="0" w:color="auto"/>
        <w:left w:val="none" w:sz="0" w:space="0" w:color="auto"/>
        <w:bottom w:val="none" w:sz="0" w:space="0" w:color="auto"/>
        <w:right w:val="none" w:sz="0" w:space="0" w:color="auto"/>
      </w:divBdr>
    </w:div>
    <w:div w:id="1130973464">
      <w:bodyDiv w:val="1"/>
      <w:marLeft w:val="0"/>
      <w:marRight w:val="0"/>
      <w:marTop w:val="0"/>
      <w:marBottom w:val="0"/>
      <w:divBdr>
        <w:top w:val="none" w:sz="0" w:space="0" w:color="auto"/>
        <w:left w:val="none" w:sz="0" w:space="0" w:color="auto"/>
        <w:bottom w:val="none" w:sz="0" w:space="0" w:color="auto"/>
        <w:right w:val="none" w:sz="0" w:space="0" w:color="auto"/>
      </w:divBdr>
    </w:div>
    <w:div w:id="1133402852">
      <w:bodyDiv w:val="1"/>
      <w:marLeft w:val="0"/>
      <w:marRight w:val="0"/>
      <w:marTop w:val="0"/>
      <w:marBottom w:val="0"/>
      <w:divBdr>
        <w:top w:val="none" w:sz="0" w:space="0" w:color="auto"/>
        <w:left w:val="none" w:sz="0" w:space="0" w:color="auto"/>
        <w:bottom w:val="none" w:sz="0" w:space="0" w:color="auto"/>
        <w:right w:val="none" w:sz="0" w:space="0" w:color="auto"/>
      </w:divBdr>
    </w:div>
    <w:div w:id="1134635200">
      <w:bodyDiv w:val="1"/>
      <w:marLeft w:val="0"/>
      <w:marRight w:val="0"/>
      <w:marTop w:val="0"/>
      <w:marBottom w:val="0"/>
      <w:divBdr>
        <w:top w:val="none" w:sz="0" w:space="0" w:color="auto"/>
        <w:left w:val="none" w:sz="0" w:space="0" w:color="auto"/>
        <w:bottom w:val="none" w:sz="0" w:space="0" w:color="auto"/>
        <w:right w:val="none" w:sz="0" w:space="0" w:color="auto"/>
      </w:divBdr>
    </w:div>
    <w:div w:id="1135181608">
      <w:bodyDiv w:val="1"/>
      <w:marLeft w:val="0"/>
      <w:marRight w:val="0"/>
      <w:marTop w:val="0"/>
      <w:marBottom w:val="0"/>
      <w:divBdr>
        <w:top w:val="none" w:sz="0" w:space="0" w:color="auto"/>
        <w:left w:val="none" w:sz="0" w:space="0" w:color="auto"/>
        <w:bottom w:val="none" w:sz="0" w:space="0" w:color="auto"/>
        <w:right w:val="none" w:sz="0" w:space="0" w:color="auto"/>
      </w:divBdr>
    </w:div>
    <w:div w:id="1136752063">
      <w:bodyDiv w:val="1"/>
      <w:marLeft w:val="0"/>
      <w:marRight w:val="0"/>
      <w:marTop w:val="0"/>
      <w:marBottom w:val="0"/>
      <w:divBdr>
        <w:top w:val="none" w:sz="0" w:space="0" w:color="auto"/>
        <w:left w:val="none" w:sz="0" w:space="0" w:color="auto"/>
        <w:bottom w:val="none" w:sz="0" w:space="0" w:color="auto"/>
        <w:right w:val="none" w:sz="0" w:space="0" w:color="auto"/>
      </w:divBdr>
    </w:div>
    <w:div w:id="1137531392">
      <w:bodyDiv w:val="1"/>
      <w:marLeft w:val="0"/>
      <w:marRight w:val="0"/>
      <w:marTop w:val="0"/>
      <w:marBottom w:val="0"/>
      <w:divBdr>
        <w:top w:val="none" w:sz="0" w:space="0" w:color="auto"/>
        <w:left w:val="none" w:sz="0" w:space="0" w:color="auto"/>
        <w:bottom w:val="none" w:sz="0" w:space="0" w:color="auto"/>
        <w:right w:val="none" w:sz="0" w:space="0" w:color="auto"/>
      </w:divBdr>
    </w:div>
    <w:div w:id="1137917597">
      <w:bodyDiv w:val="1"/>
      <w:marLeft w:val="0"/>
      <w:marRight w:val="0"/>
      <w:marTop w:val="0"/>
      <w:marBottom w:val="0"/>
      <w:divBdr>
        <w:top w:val="none" w:sz="0" w:space="0" w:color="auto"/>
        <w:left w:val="none" w:sz="0" w:space="0" w:color="auto"/>
        <w:bottom w:val="none" w:sz="0" w:space="0" w:color="auto"/>
        <w:right w:val="none" w:sz="0" w:space="0" w:color="auto"/>
      </w:divBdr>
    </w:div>
    <w:div w:id="1141850525">
      <w:bodyDiv w:val="1"/>
      <w:marLeft w:val="0"/>
      <w:marRight w:val="0"/>
      <w:marTop w:val="0"/>
      <w:marBottom w:val="0"/>
      <w:divBdr>
        <w:top w:val="none" w:sz="0" w:space="0" w:color="auto"/>
        <w:left w:val="none" w:sz="0" w:space="0" w:color="auto"/>
        <w:bottom w:val="none" w:sz="0" w:space="0" w:color="auto"/>
        <w:right w:val="none" w:sz="0" w:space="0" w:color="auto"/>
      </w:divBdr>
    </w:div>
    <w:div w:id="1142235847">
      <w:bodyDiv w:val="1"/>
      <w:marLeft w:val="0"/>
      <w:marRight w:val="0"/>
      <w:marTop w:val="0"/>
      <w:marBottom w:val="0"/>
      <w:divBdr>
        <w:top w:val="none" w:sz="0" w:space="0" w:color="auto"/>
        <w:left w:val="none" w:sz="0" w:space="0" w:color="auto"/>
        <w:bottom w:val="none" w:sz="0" w:space="0" w:color="auto"/>
        <w:right w:val="none" w:sz="0" w:space="0" w:color="auto"/>
      </w:divBdr>
    </w:div>
    <w:div w:id="1142313615">
      <w:bodyDiv w:val="1"/>
      <w:marLeft w:val="0"/>
      <w:marRight w:val="0"/>
      <w:marTop w:val="0"/>
      <w:marBottom w:val="0"/>
      <w:divBdr>
        <w:top w:val="none" w:sz="0" w:space="0" w:color="auto"/>
        <w:left w:val="none" w:sz="0" w:space="0" w:color="auto"/>
        <w:bottom w:val="none" w:sz="0" w:space="0" w:color="auto"/>
        <w:right w:val="none" w:sz="0" w:space="0" w:color="auto"/>
      </w:divBdr>
    </w:div>
    <w:div w:id="1143159006">
      <w:bodyDiv w:val="1"/>
      <w:marLeft w:val="0"/>
      <w:marRight w:val="0"/>
      <w:marTop w:val="0"/>
      <w:marBottom w:val="0"/>
      <w:divBdr>
        <w:top w:val="none" w:sz="0" w:space="0" w:color="auto"/>
        <w:left w:val="none" w:sz="0" w:space="0" w:color="auto"/>
        <w:bottom w:val="none" w:sz="0" w:space="0" w:color="auto"/>
        <w:right w:val="none" w:sz="0" w:space="0" w:color="auto"/>
      </w:divBdr>
    </w:div>
    <w:div w:id="1143817381">
      <w:bodyDiv w:val="1"/>
      <w:marLeft w:val="0"/>
      <w:marRight w:val="0"/>
      <w:marTop w:val="0"/>
      <w:marBottom w:val="0"/>
      <w:divBdr>
        <w:top w:val="none" w:sz="0" w:space="0" w:color="auto"/>
        <w:left w:val="none" w:sz="0" w:space="0" w:color="auto"/>
        <w:bottom w:val="none" w:sz="0" w:space="0" w:color="auto"/>
        <w:right w:val="none" w:sz="0" w:space="0" w:color="auto"/>
      </w:divBdr>
    </w:div>
    <w:div w:id="1144201362">
      <w:bodyDiv w:val="1"/>
      <w:marLeft w:val="0"/>
      <w:marRight w:val="0"/>
      <w:marTop w:val="0"/>
      <w:marBottom w:val="0"/>
      <w:divBdr>
        <w:top w:val="none" w:sz="0" w:space="0" w:color="auto"/>
        <w:left w:val="none" w:sz="0" w:space="0" w:color="auto"/>
        <w:bottom w:val="none" w:sz="0" w:space="0" w:color="auto"/>
        <w:right w:val="none" w:sz="0" w:space="0" w:color="auto"/>
      </w:divBdr>
    </w:div>
    <w:div w:id="1146237331">
      <w:bodyDiv w:val="1"/>
      <w:marLeft w:val="0"/>
      <w:marRight w:val="0"/>
      <w:marTop w:val="0"/>
      <w:marBottom w:val="0"/>
      <w:divBdr>
        <w:top w:val="none" w:sz="0" w:space="0" w:color="auto"/>
        <w:left w:val="none" w:sz="0" w:space="0" w:color="auto"/>
        <w:bottom w:val="none" w:sz="0" w:space="0" w:color="auto"/>
        <w:right w:val="none" w:sz="0" w:space="0" w:color="auto"/>
      </w:divBdr>
    </w:div>
    <w:div w:id="1148352984">
      <w:bodyDiv w:val="1"/>
      <w:marLeft w:val="0"/>
      <w:marRight w:val="0"/>
      <w:marTop w:val="0"/>
      <w:marBottom w:val="0"/>
      <w:divBdr>
        <w:top w:val="none" w:sz="0" w:space="0" w:color="auto"/>
        <w:left w:val="none" w:sz="0" w:space="0" w:color="auto"/>
        <w:bottom w:val="none" w:sz="0" w:space="0" w:color="auto"/>
        <w:right w:val="none" w:sz="0" w:space="0" w:color="auto"/>
      </w:divBdr>
    </w:div>
    <w:div w:id="1152602132">
      <w:bodyDiv w:val="1"/>
      <w:marLeft w:val="0"/>
      <w:marRight w:val="0"/>
      <w:marTop w:val="0"/>
      <w:marBottom w:val="0"/>
      <w:divBdr>
        <w:top w:val="none" w:sz="0" w:space="0" w:color="auto"/>
        <w:left w:val="none" w:sz="0" w:space="0" w:color="auto"/>
        <w:bottom w:val="none" w:sz="0" w:space="0" w:color="auto"/>
        <w:right w:val="none" w:sz="0" w:space="0" w:color="auto"/>
      </w:divBdr>
    </w:div>
    <w:div w:id="1152869469">
      <w:bodyDiv w:val="1"/>
      <w:marLeft w:val="0"/>
      <w:marRight w:val="0"/>
      <w:marTop w:val="0"/>
      <w:marBottom w:val="0"/>
      <w:divBdr>
        <w:top w:val="none" w:sz="0" w:space="0" w:color="auto"/>
        <w:left w:val="none" w:sz="0" w:space="0" w:color="auto"/>
        <w:bottom w:val="none" w:sz="0" w:space="0" w:color="auto"/>
        <w:right w:val="none" w:sz="0" w:space="0" w:color="auto"/>
      </w:divBdr>
    </w:div>
    <w:div w:id="1155033023">
      <w:bodyDiv w:val="1"/>
      <w:marLeft w:val="0"/>
      <w:marRight w:val="0"/>
      <w:marTop w:val="0"/>
      <w:marBottom w:val="0"/>
      <w:divBdr>
        <w:top w:val="none" w:sz="0" w:space="0" w:color="auto"/>
        <w:left w:val="none" w:sz="0" w:space="0" w:color="auto"/>
        <w:bottom w:val="none" w:sz="0" w:space="0" w:color="auto"/>
        <w:right w:val="none" w:sz="0" w:space="0" w:color="auto"/>
      </w:divBdr>
    </w:div>
    <w:div w:id="1158618651">
      <w:bodyDiv w:val="1"/>
      <w:marLeft w:val="0"/>
      <w:marRight w:val="0"/>
      <w:marTop w:val="0"/>
      <w:marBottom w:val="0"/>
      <w:divBdr>
        <w:top w:val="none" w:sz="0" w:space="0" w:color="auto"/>
        <w:left w:val="none" w:sz="0" w:space="0" w:color="auto"/>
        <w:bottom w:val="none" w:sz="0" w:space="0" w:color="auto"/>
        <w:right w:val="none" w:sz="0" w:space="0" w:color="auto"/>
      </w:divBdr>
    </w:div>
    <w:div w:id="1158686760">
      <w:bodyDiv w:val="1"/>
      <w:marLeft w:val="0"/>
      <w:marRight w:val="0"/>
      <w:marTop w:val="0"/>
      <w:marBottom w:val="0"/>
      <w:divBdr>
        <w:top w:val="none" w:sz="0" w:space="0" w:color="auto"/>
        <w:left w:val="none" w:sz="0" w:space="0" w:color="auto"/>
        <w:bottom w:val="none" w:sz="0" w:space="0" w:color="auto"/>
        <w:right w:val="none" w:sz="0" w:space="0" w:color="auto"/>
      </w:divBdr>
    </w:div>
    <w:div w:id="1159077555">
      <w:bodyDiv w:val="1"/>
      <w:marLeft w:val="0"/>
      <w:marRight w:val="0"/>
      <w:marTop w:val="0"/>
      <w:marBottom w:val="0"/>
      <w:divBdr>
        <w:top w:val="none" w:sz="0" w:space="0" w:color="auto"/>
        <w:left w:val="none" w:sz="0" w:space="0" w:color="auto"/>
        <w:bottom w:val="none" w:sz="0" w:space="0" w:color="auto"/>
        <w:right w:val="none" w:sz="0" w:space="0" w:color="auto"/>
      </w:divBdr>
    </w:div>
    <w:div w:id="1159999115">
      <w:bodyDiv w:val="1"/>
      <w:marLeft w:val="0"/>
      <w:marRight w:val="0"/>
      <w:marTop w:val="0"/>
      <w:marBottom w:val="0"/>
      <w:divBdr>
        <w:top w:val="none" w:sz="0" w:space="0" w:color="auto"/>
        <w:left w:val="none" w:sz="0" w:space="0" w:color="auto"/>
        <w:bottom w:val="none" w:sz="0" w:space="0" w:color="auto"/>
        <w:right w:val="none" w:sz="0" w:space="0" w:color="auto"/>
      </w:divBdr>
    </w:div>
    <w:div w:id="1160266813">
      <w:bodyDiv w:val="1"/>
      <w:marLeft w:val="0"/>
      <w:marRight w:val="0"/>
      <w:marTop w:val="0"/>
      <w:marBottom w:val="0"/>
      <w:divBdr>
        <w:top w:val="none" w:sz="0" w:space="0" w:color="auto"/>
        <w:left w:val="none" w:sz="0" w:space="0" w:color="auto"/>
        <w:bottom w:val="none" w:sz="0" w:space="0" w:color="auto"/>
        <w:right w:val="none" w:sz="0" w:space="0" w:color="auto"/>
      </w:divBdr>
    </w:div>
    <w:div w:id="1160317314">
      <w:bodyDiv w:val="1"/>
      <w:marLeft w:val="0"/>
      <w:marRight w:val="0"/>
      <w:marTop w:val="0"/>
      <w:marBottom w:val="0"/>
      <w:divBdr>
        <w:top w:val="none" w:sz="0" w:space="0" w:color="auto"/>
        <w:left w:val="none" w:sz="0" w:space="0" w:color="auto"/>
        <w:bottom w:val="none" w:sz="0" w:space="0" w:color="auto"/>
        <w:right w:val="none" w:sz="0" w:space="0" w:color="auto"/>
      </w:divBdr>
    </w:div>
    <w:div w:id="1161773077">
      <w:bodyDiv w:val="1"/>
      <w:marLeft w:val="0"/>
      <w:marRight w:val="0"/>
      <w:marTop w:val="0"/>
      <w:marBottom w:val="0"/>
      <w:divBdr>
        <w:top w:val="none" w:sz="0" w:space="0" w:color="auto"/>
        <w:left w:val="none" w:sz="0" w:space="0" w:color="auto"/>
        <w:bottom w:val="none" w:sz="0" w:space="0" w:color="auto"/>
        <w:right w:val="none" w:sz="0" w:space="0" w:color="auto"/>
      </w:divBdr>
    </w:div>
    <w:div w:id="1162549800">
      <w:bodyDiv w:val="1"/>
      <w:marLeft w:val="0"/>
      <w:marRight w:val="0"/>
      <w:marTop w:val="0"/>
      <w:marBottom w:val="0"/>
      <w:divBdr>
        <w:top w:val="none" w:sz="0" w:space="0" w:color="auto"/>
        <w:left w:val="none" w:sz="0" w:space="0" w:color="auto"/>
        <w:bottom w:val="none" w:sz="0" w:space="0" w:color="auto"/>
        <w:right w:val="none" w:sz="0" w:space="0" w:color="auto"/>
      </w:divBdr>
    </w:div>
    <w:div w:id="1163199409">
      <w:bodyDiv w:val="1"/>
      <w:marLeft w:val="0"/>
      <w:marRight w:val="0"/>
      <w:marTop w:val="0"/>
      <w:marBottom w:val="0"/>
      <w:divBdr>
        <w:top w:val="none" w:sz="0" w:space="0" w:color="auto"/>
        <w:left w:val="none" w:sz="0" w:space="0" w:color="auto"/>
        <w:bottom w:val="none" w:sz="0" w:space="0" w:color="auto"/>
        <w:right w:val="none" w:sz="0" w:space="0" w:color="auto"/>
      </w:divBdr>
    </w:div>
    <w:div w:id="1163545225">
      <w:bodyDiv w:val="1"/>
      <w:marLeft w:val="0"/>
      <w:marRight w:val="0"/>
      <w:marTop w:val="0"/>
      <w:marBottom w:val="0"/>
      <w:divBdr>
        <w:top w:val="none" w:sz="0" w:space="0" w:color="auto"/>
        <w:left w:val="none" w:sz="0" w:space="0" w:color="auto"/>
        <w:bottom w:val="none" w:sz="0" w:space="0" w:color="auto"/>
        <w:right w:val="none" w:sz="0" w:space="0" w:color="auto"/>
      </w:divBdr>
    </w:div>
    <w:div w:id="1164324351">
      <w:bodyDiv w:val="1"/>
      <w:marLeft w:val="0"/>
      <w:marRight w:val="0"/>
      <w:marTop w:val="0"/>
      <w:marBottom w:val="0"/>
      <w:divBdr>
        <w:top w:val="none" w:sz="0" w:space="0" w:color="auto"/>
        <w:left w:val="none" w:sz="0" w:space="0" w:color="auto"/>
        <w:bottom w:val="none" w:sz="0" w:space="0" w:color="auto"/>
        <w:right w:val="none" w:sz="0" w:space="0" w:color="auto"/>
      </w:divBdr>
    </w:div>
    <w:div w:id="1165165881">
      <w:bodyDiv w:val="1"/>
      <w:marLeft w:val="0"/>
      <w:marRight w:val="0"/>
      <w:marTop w:val="0"/>
      <w:marBottom w:val="0"/>
      <w:divBdr>
        <w:top w:val="none" w:sz="0" w:space="0" w:color="auto"/>
        <w:left w:val="none" w:sz="0" w:space="0" w:color="auto"/>
        <w:bottom w:val="none" w:sz="0" w:space="0" w:color="auto"/>
        <w:right w:val="none" w:sz="0" w:space="0" w:color="auto"/>
      </w:divBdr>
    </w:div>
    <w:div w:id="1165242026">
      <w:bodyDiv w:val="1"/>
      <w:marLeft w:val="0"/>
      <w:marRight w:val="0"/>
      <w:marTop w:val="0"/>
      <w:marBottom w:val="0"/>
      <w:divBdr>
        <w:top w:val="none" w:sz="0" w:space="0" w:color="auto"/>
        <w:left w:val="none" w:sz="0" w:space="0" w:color="auto"/>
        <w:bottom w:val="none" w:sz="0" w:space="0" w:color="auto"/>
        <w:right w:val="none" w:sz="0" w:space="0" w:color="auto"/>
      </w:divBdr>
    </w:div>
    <w:div w:id="1165825418">
      <w:bodyDiv w:val="1"/>
      <w:marLeft w:val="0"/>
      <w:marRight w:val="0"/>
      <w:marTop w:val="0"/>
      <w:marBottom w:val="0"/>
      <w:divBdr>
        <w:top w:val="none" w:sz="0" w:space="0" w:color="auto"/>
        <w:left w:val="none" w:sz="0" w:space="0" w:color="auto"/>
        <w:bottom w:val="none" w:sz="0" w:space="0" w:color="auto"/>
        <w:right w:val="none" w:sz="0" w:space="0" w:color="auto"/>
      </w:divBdr>
    </w:div>
    <w:div w:id="1166439520">
      <w:bodyDiv w:val="1"/>
      <w:marLeft w:val="0"/>
      <w:marRight w:val="0"/>
      <w:marTop w:val="0"/>
      <w:marBottom w:val="0"/>
      <w:divBdr>
        <w:top w:val="none" w:sz="0" w:space="0" w:color="auto"/>
        <w:left w:val="none" w:sz="0" w:space="0" w:color="auto"/>
        <w:bottom w:val="none" w:sz="0" w:space="0" w:color="auto"/>
        <w:right w:val="none" w:sz="0" w:space="0" w:color="auto"/>
      </w:divBdr>
    </w:div>
    <w:div w:id="1166938847">
      <w:bodyDiv w:val="1"/>
      <w:marLeft w:val="0"/>
      <w:marRight w:val="0"/>
      <w:marTop w:val="0"/>
      <w:marBottom w:val="0"/>
      <w:divBdr>
        <w:top w:val="none" w:sz="0" w:space="0" w:color="auto"/>
        <w:left w:val="none" w:sz="0" w:space="0" w:color="auto"/>
        <w:bottom w:val="none" w:sz="0" w:space="0" w:color="auto"/>
        <w:right w:val="none" w:sz="0" w:space="0" w:color="auto"/>
      </w:divBdr>
    </w:div>
    <w:div w:id="1167132978">
      <w:bodyDiv w:val="1"/>
      <w:marLeft w:val="0"/>
      <w:marRight w:val="0"/>
      <w:marTop w:val="0"/>
      <w:marBottom w:val="0"/>
      <w:divBdr>
        <w:top w:val="none" w:sz="0" w:space="0" w:color="auto"/>
        <w:left w:val="none" w:sz="0" w:space="0" w:color="auto"/>
        <w:bottom w:val="none" w:sz="0" w:space="0" w:color="auto"/>
        <w:right w:val="none" w:sz="0" w:space="0" w:color="auto"/>
      </w:divBdr>
    </w:div>
    <w:div w:id="1168130401">
      <w:bodyDiv w:val="1"/>
      <w:marLeft w:val="0"/>
      <w:marRight w:val="0"/>
      <w:marTop w:val="0"/>
      <w:marBottom w:val="0"/>
      <w:divBdr>
        <w:top w:val="none" w:sz="0" w:space="0" w:color="auto"/>
        <w:left w:val="none" w:sz="0" w:space="0" w:color="auto"/>
        <w:bottom w:val="none" w:sz="0" w:space="0" w:color="auto"/>
        <w:right w:val="none" w:sz="0" w:space="0" w:color="auto"/>
      </w:divBdr>
    </w:div>
    <w:div w:id="1169639541">
      <w:bodyDiv w:val="1"/>
      <w:marLeft w:val="0"/>
      <w:marRight w:val="0"/>
      <w:marTop w:val="0"/>
      <w:marBottom w:val="0"/>
      <w:divBdr>
        <w:top w:val="none" w:sz="0" w:space="0" w:color="auto"/>
        <w:left w:val="none" w:sz="0" w:space="0" w:color="auto"/>
        <w:bottom w:val="none" w:sz="0" w:space="0" w:color="auto"/>
        <w:right w:val="none" w:sz="0" w:space="0" w:color="auto"/>
      </w:divBdr>
    </w:div>
    <w:div w:id="1170020958">
      <w:bodyDiv w:val="1"/>
      <w:marLeft w:val="0"/>
      <w:marRight w:val="0"/>
      <w:marTop w:val="0"/>
      <w:marBottom w:val="0"/>
      <w:divBdr>
        <w:top w:val="none" w:sz="0" w:space="0" w:color="auto"/>
        <w:left w:val="none" w:sz="0" w:space="0" w:color="auto"/>
        <w:bottom w:val="none" w:sz="0" w:space="0" w:color="auto"/>
        <w:right w:val="none" w:sz="0" w:space="0" w:color="auto"/>
      </w:divBdr>
    </w:div>
    <w:div w:id="1170096305">
      <w:bodyDiv w:val="1"/>
      <w:marLeft w:val="0"/>
      <w:marRight w:val="0"/>
      <w:marTop w:val="0"/>
      <w:marBottom w:val="0"/>
      <w:divBdr>
        <w:top w:val="none" w:sz="0" w:space="0" w:color="auto"/>
        <w:left w:val="none" w:sz="0" w:space="0" w:color="auto"/>
        <w:bottom w:val="none" w:sz="0" w:space="0" w:color="auto"/>
        <w:right w:val="none" w:sz="0" w:space="0" w:color="auto"/>
      </w:divBdr>
    </w:div>
    <w:div w:id="1170371144">
      <w:bodyDiv w:val="1"/>
      <w:marLeft w:val="0"/>
      <w:marRight w:val="0"/>
      <w:marTop w:val="0"/>
      <w:marBottom w:val="0"/>
      <w:divBdr>
        <w:top w:val="none" w:sz="0" w:space="0" w:color="auto"/>
        <w:left w:val="none" w:sz="0" w:space="0" w:color="auto"/>
        <w:bottom w:val="none" w:sz="0" w:space="0" w:color="auto"/>
        <w:right w:val="none" w:sz="0" w:space="0" w:color="auto"/>
      </w:divBdr>
    </w:div>
    <w:div w:id="1170870890">
      <w:bodyDiv w:val="1"/>
      <w:marLeft w:val="0"/>
      <w:marRight w:val="0"/>
      <w:marTop w:val="0"/>
      <w:marBottom w:val="0"/>
      <w:divBdr>
        <w:top w:val="none" w:sz="0" w:space="0" w:color="auto"/>
        <w:left w:val="none" w:sz="0" w:space="0" w:color="auto"/>
        <w:bottom w:val="none" w:sz="0" w:space="0" w:color="auto"/>
        <w:right w:val="none" w:sz="0" w:space="0" w:color="auto"/>
      </w:divBdr>
    </w:div>
    <w:div w:id="1171720282">
      <w:bodyDiv w:val="1"/>
      <w:marLeft w:val="0"/>
      <w:marRight w:val="0"/>
      <w:marTop w:val="0"/>
      <w:marBottom w:val="0"/>
      <w:divBdr>
        <w:top w:val="none" w:sz="0" w:space="0" w:color="auto"/>
        <w:left w:val="none" w:sz="0" w:space="0" w:color="auto"/>
        <w:bottom w:val="none" w:sz="0" w:space="0" w:color="auto"/>
        <w:right w:val="none" w:sz="0" w:space="0" w:color="auto"/>
      </w:divBdr>
    </w:div>
    <w:div w:id="1172067907">
      <w:bodyDiv w:val="1"/>
      <w:marLeft w:val="0"/>
      <w:marRight w:val="0"/>
      <w:marTop w:val="0"/>
      <w:marBottom w:val="0"/>
      <w:divBdr>
        <w:top w:val="none" w:sz="0" w:space="0" w:color="auto"/>
        <w:left w:val="none" w:sz="0" w:space="0" w:color="auto"/>
        <w:bottom w:val="none" w:sz="0" w:space="0" w:color="auto"/>
        <w:right w:val="none" w:sz="0" w:space="0" w:color="auto"/>
      </w:divBdr>
    </w:div>
    <w:div w:id="1172915263">
      <w:bodyDiv w:val="1"/>
      <w:marLeft w:val="0"/>
      <w:marRight w:val="0"/>
      <w:marTop w:val="0"/>
      <w:marBottom w:val="0"/>
      <w:divBdr>
        <w:top w:val="none" w:sz="0" w:space="0" w:color="auto"/>
        <w:left w:val="none" w:sz="0" w:space="0" w:color="auto"/>
        <w:bottom w:val="none" w:sz="0" w:space="0" w:color="auto"/>
        <w:right w:val="none" w:sz="0" w:space="0" w:color="auto"/>
      </w:divBdr>
    </w:div>
    <w:div w:id="1175071060">
      <w:bodyDiv w:val="1"/>
      <w:marLeft w:val="0"/>
      <w:marRight w:val="0"/>
      <w:marTop w:val="0"/>
      <w:marBottom w:val="0"/>
      <w:divBdr>
        <w:top w:val="none" w:sz="0" w:space="0" w:color="auto"/>
        <w:left w:val="none" w:sz="0" w:space="0" w:color="auto"/>
        <w:bottom w:val="none" w:sz="0" w:space="0" w:color="auto"/>
        <w:right w:val="none" w:sz="0" w:space="0" w:color="auto"/>
      </w:divBdr>
    </w:div>
    <w:div w:id="1175264376">
      <w:bodyDiv w:val="1"/>
      <w:marLeft w:val="0"/>
      <w:marRight w:val="0"/>
      <w:marTop w:val="0"/>
      <w:marBottom w:val="0"/>
      <w:divBdr>
        <w:top w:val="none" w:sz="0" w:space="0" w:color="auto"/>
        <w:left w:val="none" w:sz="0" w:space="0" w:color="auto"/>
        <w:bottom w:val="none" w:sz="0" w:space="0" w:color="auto"/>
        <w:right w:val="none" w:sz="0" w:space="0" w:color="auto"/>
      </w:divBdr>
    </w:div>
    <w:div w:id="1175919726">
      <w:bodyDiv w:val="1"/>
      <w:marLeft w:val="0"/>
      <w:marRight w:val="0"/>
      <w:marTop w:val="0"/>
      <w:marBottom w:val="0"/>
      <w:divBdr>
        <w:top w:val="none" w:sz="0" w:space="0" w:color="auto"/>
        <w:left w:val="none" w:sz="0" w:space="0" w:color="auto"/>
        <w:bottom w:val="none" w:sz="0" w:space="0" w:color="auto"/>
        <w:right w:val="none" w:sz="0" w:space="0" w:color="auto"/>
      </w:divBdr>
    </w:div>
    <w:div w:id="1175995183">
      <w:bodyDiv w:val="1"/>
      <w:marLeft w:val="0"/>
      <w:marRight w:val="0"/>
      <w:marTop w:val="0"/>
      <w:marBottom w:val="0"/>
      <w:divBdr>
        <w:top w:val="none" w:sz="0" w:space="0" w:color="auto"/>
        <w:left w:val="none" w:sz="0" w:space="0" w:color="auto"/>
        <w:bottom w:val="none" w:sz="0" w:space="0" w:color="auto"/>
        <w:right w:val="none" w:sz="0" w:space="0" w:color="auto"/>
      </w:divBdr>
    </w:div>
    <w:div w:id="1177378118">
      <w:bodyDiv w:val="1"/>
      <w:marLeft w:val="0"/>
      <w:marRight w:val="0"/>
      <w:marTop w:val="0"/>
      <w:marBottom w:val="0"/>
      <w:divBdr>
        <w:top w:val="none" w:sz="0" w:space="0" w:color="auto"/>
        <w:left w:val="none" w:sz="0" w:space="0" w:color="auto"/>
        <w:bottom w:val="none" w:sz="0" w:space="0" w:color="auto"/>
        <w:right w:val="none" w:sz="0" w:space="0" w:color="auto"/>
      </w:divBdr>
    </w:div>
    <w:div w:id="1177774209">
      <w:bodyDiv w:val="1"/>
      <w:marLeft w:val="0"/>
      <w:marRight w:val="0"/>
      <w:marTop w:val="0"/>
      <w:marBottom w:val="0"/>
      <w:divBdr>
        <w:top w:val="none" w:sz="0" w:space="0" w:color="auto"/>
        <w:left w:val="none" w:sz="0" w:space="0" w:color="auto"/>
        <w:bottom w:val="none" w:sz="0" w:space="0" w:color="auto"/>
        <w:right w:val="none" w:sz="0" w:space="0" w:color="auto"/>
      </w:divBdr>
    </w:div>
    <w:div w:id="1177774233">
      <w:bodyDiv w:val="1"/>
      <w:marLeft w:val="0"/>
      <w:marRight w:val="0"/>
      <w:marTop w:val="0"/>
      <w:marBottom w:val="0"/>
      <w:divBdr>
        <w:top w:val="none" w:sz="0" w:space="0" w:color="auto"/>
        <w:left w:val="none" w:sz="0" w:space="0" w:color="auto"/>
        <w:bottom w:val="none" w:sz="0" w:space="0" w:color="auto"/>
        <w:right w:val="none" w:sz="0" w:space="0" w:color="auto"/>
      </w:divBdr>
    </w:div>
    <w:div w:id="1180512564">
      <w:bodyDiv w:val="1"/>
      <w:marLeft w:val="0"/>
      <w:marRight w:val="0"/>
      <w:marTop w:val="0"/>
      <w:marBottom w:val="0"/>
      <w:divBdr>
        <w:top w:val="none" w:sz="0" w:space="0" w:color="auto"/>
        <w:left w:val="none" w:sz="0" w:space="0" w:color="auto"/>
        <w:bottom w:val="none" w:sz="0" w:space="0" w:color="auto"/>
        <w:right w:val="none" w:sz="0" w:space="0" w:color="auto"/>
      </w:divBdr>
    </w:div>
    <w:div w:id="1180587367">
      <w:bodyDiv w:val="1"/>
      <w:marLeft w:val="0"/>
      <w:marRight w:val="0"/>
      <w:marTop w:val="0"/>
      <w:marBottom w:val="0"/>
      <w:divBdr>
        <w:top w:val="none" w:sz="0" w:space="0" w:color="auto"/>
        <w:left w:val="none" w:sz="0" w:space="0" w:color="auto"/>
        <w:bottom w:val="none" w:sz="0" w:space="0" w:color="auto"/>
        <w:right w:val="none" w:sz="0" w:space="0" w:color="auto"/>
      </w:divBdr>
    </w:div>
    <w:div w:id="1181159346">
      <w:bodyDiv w:val="1"/>
      <w:marLeft w:val="0"/>
      <w:marRight w:val="0"/>
      <w:marTop w:val="0"/>
      <w:marBottom w:val="0"/>
      <w:divBdr>
        <w:top w:val="none" w:sz="0" w:space="0" w:color="auto"/>
        <w:left w:val="none" w:sz="0" w:space="0" w:color="auto"/>
        <w:bottom w:val="none" w:sz="0" w:space="0" w:color="auto"/>
        <w:right w:val="none" w:sz="0" w:space="0" w:color="auto"/>
      </w:divBdr>
    </w:div>
    <w:div w:id="1181698468">
      <w:bodyDiv w:val="1"/>
      <w:marLeft w:val="0"/>
      <w:marRight w:val="0"/>
      <w:marTop w:val="0"/>
      <w:marBottom w:val="0"/>
      <w:divBdr>
        <w:top w:val="none" w:sz="0" w:space="0" w:color="auto"/>
        <w:left w:val="none" w:sz="0" w:space="0" w:color="auto"/>
        <w:bottom w:val="none" w:sz="0" w:space="0" w:color="auto"/>
        <w:right w:val="none" w:sz="0" w:space="0" w:color="auto"/>
      </w:divBdr>
    </w:div>
    <w:div w:id="1183203047">
      <w:bodyDiv w:val="1"/>
      <w:marLeft w:val="0"/>
      <w:marRight w:val="0"/>
      <w:marTop w:val="0"/>
      <w:marBottom w:val="0"/>
      <w:divBdr>
        <w:top w:val="none" w:sz="0" w:space="0" w:color="auto"/>
        <w:left w:val="none" w:sz="0" w:space="0" w:color="auto"/>
        <w:bottom w:val="none" w:sz="0" w:space="0" w:color="auto"/>
        <w:right w:val="none" w:sz="0" w:space="0" w:color="auto"/>
      </w:divBdr>
    </w:div>
    <w:div w:id="1183665457">
      <w:bodyDiv w:val="1"/>
      <w:marLeft w:val="0"/>
      <w:marRight w:val="0"/>
      <w:marTop w:val="0"/>
      <w:marBottom w:val="0"/>
      <w:divBdr>
        <w:top w:val="none" w:sz="0" w:space="0" w:color="auto"/>
        <w:left w:val="none" w:sz="0" w:space="0" w:color="auto"/>
        <w:bottom w:val="none" w:sz="0" w:space="0" w:color="auto"/>
        <w:right w:val="none" w:sz="0" w:space="0" w:color="auto"/>
      </w:divBdr>
    </w:div>
    <w:div w:id="1184705902">
      <w:bodyDiv w:val="1"/>
      <w:marLeft w:val="0"/>
      <w:marRight w:val="0"/>
      <w:marTop w:val="0"/>
      <w:marBottom w:val="0"/>
      <w:divBdr>
        <w:top w:val="none" w:sz="0" w:space="0" w:color="auto"/>
        <w:left w:val="none" w:sz="0" w:space="0" w:color="auto"/>
        <w:bottom w:val="none" w:sz="0" w:space="0" w:color="auto"/>
        <w:right w:val="none" w:sz="0" w:space="0" w:color="auto"/>
      </w:divBdr>
    </w:div>
    <w:div w:id="1185246114">
      <w:bodyDiv w:val="1"/>
      <w:marLeft w:val="0"/>
      <w:marRight w:val="0"/>
      <w:marTop w:val="0"/>
      <w:marBottom w:val="0"/>
      <w:divBdr>
        <w:top w:val="none" w:sz="0" w:space="0" w:color="auto"/>
        <w:left w:val="none" w:sz="0" w:space="0" w:color="auto"/>
        <w:bottom w:val="none" w:sz="0" w:space="0" w:color="auto"/>
        <w:right w:val="none" w:sz="0" w:space="0" w:color="auto"/>
      </w:divBdr>
    </w:div>
    <w:div w:id="1186138958">
      <w:bodyDiv w:val="1"/>
      <w:marLeft w:val="0"/>
      <w:marRight w:val="0"/>
      <w:marTop w:val="0"/>
      <w:marBottom w:val="0"/>
      <w:divBdr>
        <w:top w:val="none" w:sz="0" w:space="0" w:color="auto"/>
        <w:left w:val="none" w:sz="0" w:space="0" w:color="auto"/>
        <w:bottom w:val="none" w:sz="0" w:space="0" w:color="auto"/>
        <w:right w:val="none" w:sz="0" w:space="0" w:color="auto"/>
      </w:divBdr>
    </w:div>
    <w:div w:id="1186944497">
      <w:bodyDiv w:val="1"/>
      <w:marLeft w:val="0"/>
      <w:marRight w:val="0"/>
      <w:marTop w:val="0"/>
      <w:marBottom w:val="0"/>
      <w:divBdr>
        <w:top w:val="none" w:sz="0" w:space="0" w:color="auto"/>
        <w:left w:val="none" w:sz="0" w:space="0" w:color="auto"/>
        <w:bottom w:val="none" w:sz="0" w:space="0" w:color="auto"/>
        <w:right w:val="none" w:sz="0" w:space="0" w:color="auto"/>
      </w:divBdr>
    </w:div>
    <w:div w:id="1187520239">
      <w:bodyDiv w:val="1"/>
      <w:marLeft w:val="0"/>
      <w:marRight w:val="0"/>
      <w:marTop w:val="0"/>
      <w:marBottom w:val="0"/>
      <w:divBdr>
        <w:top w:val="none" w:sz="0" w:space="0" w:color="auto"/>
        <w:left w:val="none" w:sz="0" w:space="0" w:color="auto"/>
        <w:bottom w:val="none" w:sz="0" w:space="0" w:color="auto"/>
        <w:right w:val="none" w:sz="0" w:space="0" w:color="auto"/>
      </w:divBdr>
    </w:div>
    <w:div w:id="1187601100">
      <w:bodyDiv w:val="1"/>
      <w:marLeft w:val="0"/>
      <w:marRight w:val="0"/>
      <w:marTop w:val="0"/>
      <w:marBottom w:val="0"/>
      <w:divBdr>
        <w:top w:val="none" w:sz="0" w:space="0" w:color="auto"/>
        <w:left w:val="none" w:sz="0" w:space="0" w:color="auto"/>
        <w:bottom w:val="none" w:sz="0" w:space="0" w:color="auto"/>
        <w:right w:val="none" w:sz="0" w:space="0" w:color="auto"/>
      </w:divBdr>
    </w:div>
    <w:div w:id="1188329609">
      <w:bodyDiv w:val="1"/>
      <w:marLeft w:val="0"/>
      <w:marRight w:val="0"/>
      <w:marTop w:val="0"/>
      <w:marBottom w:val="0"/>
      <w:divBdr>
        <w:top w:val="none" w:sz="0" w:space="0" w:color="auto"/>
        <w:left w:val="none" w:sz="0" w:space="0" w:color="auto"/>
        <w:bottom w:val="none" w:sz="0" w:space="0" w:color="auto"/>
        <w:right w:val="none" w:sz="0" w:space="0" w:color="auto"/>
      </w:divBdr>
    </w:div>
    <w:div w:id="1189413568">
      <w:bodyDiv w:val="1"/>
      <w:marLeft w:val="0"/>
      <w:marRight w:val="0"/>
      <w:marTop w:val="0"/>
      <w:marBottom w:val="0"/>
      <w:divBdr>
        <w:top w:val="none" w:sz="0" w:space="0" w:color="auto"/>
        <w:left w:val="none" w:sz="0" w:space="0" w:color="auto"/>
        <w:bottom w:val="none" w:sz="0" w:space="0" w:color="auto"/>
        <w:right w:val="none" w:sz="0" w:space="0" w:color="auto"/>
      </w:divBdr>
    </w:div>
    <w:div w:id="1190604795">
      <w:bodyDiv w:val="1"/>
      <w:marLeft w:val="0"/>
      <w:marRight w:val="0"/>
      <w:marTop w:val="0"/>
      <w:marBottom w:val="0"/>
      <w:divBdr>
        <w:top w:val="none" w:sz="0" w:space="0" w:color="auto"/>
        <w:left w:val="none" w:sz="0" w:space="0" w:color="auto"/>
        <w:bottom w:val="none" w:sz="0" w:space="0" w:color="auto"/>
        <w:right w:val="none" w:sz="0" w:space="0" w:color="auto"/>
      </w:divBdr>
    </w:div>
    <w:div w:id="1190920637">
      <w:bodyDiv w:val="1"/>
      <w:marLeft w:val="0"/>
      <w:marRight w:val="0"/>
      <w:marTop w:val="0"/>
      <w:marBottom w:val="0"/>
      <w:divBdr>
        <w:top w:val="none" w:sz="0" w:space="0" w:color="auto"/>
        <w:left w:val="none" w:sz="0" w:space="0" w:color="auto"/>
        <w:bottom w:val="none" w:sz="0" w:space="0" w:color="auto"/>
        <w:right w:val="none" w:sz="0" w:space="0" w:color="auto"/>
      </w:divBdr>
    </w:div>
    <w:div w:id="1191607353">
      <w:bodyDiv w:val="1"/>
      <w:marLeft w:val="0"/>
      <w:marRight w:val="0"/>
      <w:marTop w:val="0"/>
      <w:marBottom w:val="0"/>
      <w:divBdr>
        <w:top w:val="none" w:sz="0" w:space="0" w:color="auto"/>
        <w:left w:val="none" w:sz="0" w:space="0" w:color="auto"/>
        <w:bottom w:val="none" w:sz="0" w:space="0" w:color="auto"/>
        <w:right w:val="none" w:sz="0" w:space="0" w:color="auto"/>
      </w:divBdr>
    </w:div>
    <w:div w:id="1193375962">
      <w:bodyDiv w:val="1"/>
      <w:marLeft w:val="0"/>
      <w:marRight w:val="0"/>
      <w:marTop w:val="0"/>
      <w:marBottom w:val="0"/>
      <w:divBdr>
        <w:top w:val="none" w:sz="0" w:space="0" w:color="auto"/>
        <w:left w:val="none" w:sz="0" w:space="0" w:color="auto"/>
        <w:bottom w:val="none" w:sz="0" w:space="0" w:color="auto"/>
        <w:right w:val="none" w:sz="0" w:space="0" w:color="auto"/>
      </w:divBdr>
    </w:div>
    <w:div w:id="1193500554">
      <w:bodyDiv w:val="1"/>
      <w:marLeft w:val="0"/>
      <w:marRight w:val="0"/>
      <w:marTop w:val="0"/>
      <w:marBottom w:val="0"/>
      <w:divBdr>
        <w:top w:val="none" w:sz="0" w:space="0" w:color="auto"/>
        <w:left w:val="none" w:sz="0" w:space="0" w:color="auto"/>
        <w:bottom w:val="none" w:sz="0" w:space="0" w:color="auto"/>
        <w:right w:val="none" w:sz="0" w:space="0" w:color="auto"/>
      </w:divBdr>
    </w:div>
    <w:div w:id="1195114826">
      <w:bodyDiv w:val="1"/>
      <w:marLeft w:val="0"/>
      <w:marRight w:val="0"/>
      <w:marTop w:val="0"/>
      <w:marBottom w:val="0"/>
      <w:divBdr>
        <w:top w:val="none" w:sz="0" w:space="0" w:color="auto"/>
        <w:left w:val="none" w:sz="0" w:space="0" w:color="auto"/>
        <w:bottom w:val="none" w:sz="0" w:space="0" w:color="auto"/>
        <w:right w:val="none" w:sz="0" w:space="0" w:color="auto"/>
      </w:divBdr>
    </w:div>
    <w:div w:id="1196236927">
      <w:bodyDiv w:val="1"/>
      <w:marLeft w:val="0"/>
      <w:marRight w:val="0"/>
      <w:marTop w:val="0"/>
      <w:marBottom w:val="0"/>
      <w:divBdr>
        <w:top w:val="none" w:sz="0" w:space="0" w:color="auto"/>
        <w:left w:val="none" w:sz="0" w:space="0" w:color="auto"/>
        <w:bottom w:val="none" w:sz="0" w:space="0" w:color="auto"/>
        <w:right w:val="none" w:sz="0" w:space="0" w:color="auto"/>
      </w:divBdr>
    </w:div>
    <w:div w:id="1196580831">
      <w:bodyDiv w:val="1"/>
      <w:marLeft w:val="0"/>
      <w:marRight w:val="0"/>
      <w:marTop w:val="0"/>
      <w:marBottom w:val="0"/>
      <w:divBdr>
        <w:top w:val="none" w:sz="0" w:space="0" w:color="auto"/>
        <w:left w:val="none" w:sz="0" w:space="0" w:color="auto"/>
        <w:bottom w:val="none" w:sz="0" w:space="0" w:color="auto"/>
        <w:right w:val="none" w:sz="0" w:space="0" w:color="auto"/>
      </w:divBdr>
    </w:div>
    <w:div w:id="1197691510">
      <w:bodyDiv w:val="1"/>
      <w:marLeft w:val="0"/>
      <w:marRight w:val="0"/>
      <w:marTop w:val="0"/>
      <w:marBottom w:val="0"/>
      <w:divBdr>
        <w:top w:val="none" w:sz="0" w:space="0" w:color="auto"/>
        <w:left w:val="none" w:sz="0" w:space="0" w:color="auto"/>
        <w:bottom w:val="none" w:sz="0" w:space="0" w:color="auto"/>
        <w:right w:val="none" w:sz="0" w:space="0" w:color="auto"/>
      </w:divBdr>
    </w:div>
    <w:div w:id="1198591802">
      <w:bodyDiv w:val="1"/>
      <w:marLeft w:val="0"/>
      <w:marRight w:val="0"/>
      <w:marTop w:val="0"/>
      <w:marBottom w:val="0"/>
      <w:divBdr>
        <w:top w:val="none" w:sz="0" w:space="0" w:color="auto"/>
        <w:left w:val="none" w:sz="0" w:space="0" w:color="auto"/>
        <w:bottom w:val="none" w:sz="0" w:space="0" w:color="auto"/>
        <w:right w:val="none" w:sz="0" w:space="0" w:color="auto"/>
      </w:divBdr>
    </w:div>
    <w:div w:id="1199706029">
      <w:bodyDiv w:val="1"/>
      <w:marLeft w:val="0"/>
      <w:marRight w:val="0"/>
      <w:marTop w:val="0"/>
      <w:marBottom w:val="0"/>
      <w:divBdr>
        <w:top w:val="none" w:sz="0" w:space="0" w:color="auto"/>
        <w:left w:val="none" w:sz="0" w:space="0" w:color="auto"/>
        <w:bottom w:val="none" w:sz="0" w:space="0" w:color="auto"/>
        <w:right w:val="none" w:sz="0" w:space="0" w:color="auto"/>
      </w:divBdr>
    </w:div>
    <w:div w:id="1202280202">
      <w:bodyDiv w:val="1"/>
      <w:marLeft w:val="0"/>
      <w:marRight w:val="0"/>
      <w:marTop w:val="0"/>
      <w:marBottom w:val="0"/>
      <w:divBdr>
        <w:top w:val="none" w:sz="0" w:space="0" w:color="auto"/>
        <w:left w:val="none" w:sz="0" w:space="0" w:color="auto"/>
        <w:bottom w:val="none" w:sz="0" w:space="0" w:color="auto"/>
        <w:right w:val="none" w:sz="0" w:space="0" w:color="auto"/>
      </w:divBdr>
    </w:div>
    <w:div w:id="1202547490">
      <w:bodyDiv w:val="1"/>
      <w:marLeft w:val="0"/>
      <w:marRight w:val="0"/>
      <w:marTop w:val="0"/>
      <w:marBottom w:val="0"/>
      <w:divBdr>
        <w:top w:val="none" w:sz="0" w:space="0" w:color="auto"/>
        <w:left w:val="none" w:sz="0" w:space="0" w:color="auto"/>
        <w:bottom w:val="none" w:sz="0" w:space="0" w:color="auto"/>
        <w:right w:val="none" w:sz="0" w:space="0" w:color="auto"/>
      </w:divBdr>
    </w:div>
    <w:div w:id="1202593962">
      <w:bodyDiv w:val="1"/>
      <w:marLeft w:val="0"/>
      <w:marRight w:val="0"/>
      <w:marTop w:val="0"/>
      <w:marBottom w:val="0"/>
      <w:divBdr>
        <w:top w:val="none" w:sz="0" w:space="0" w:color="auto"/>
        <w:left w:val="none" w:sz="0" w:space="0" w:color="auto"/>
        <w:bottom w:val="none" w:sz="0" w:space="0" w:color="auto"/>
        <w:right w:val="none" w:sz="0" w:space="0" w:color="auto"/>
      </w:divBdr>
    </w:div>
    <w:div w:id="1204714326">
      <w:bodyDiv w:val="1"/>
      <w:marLeft w:val="0"/>
      <w:marRight w:val="0"/>
      <w:marTop w:val="0"/>
      <w:marBottom w:val="0"/>
      <w:divBdr>
        <w:top w:val="none" w:sz="0" w:space="0" w:color="auto"/>
        <w:left w:val="none" w:sz="0" w:space="0" w:color="auto"/>
        <w:bottom w:val="none" w:sz="0" w:space="0" w:color="auto"/>
        <w:right w:val="none" w:sz="0" w:space="0" w:color="auto"/>
      </w:divBdr>
    </w:div>
    <w:div w:id="1205752782">
      <w:bodyDiv w:val="1"/>
      <w:marLeft w:val="0"/>
      <w:marRight w:val="0"/>
      <w:marTop w:val="0"/>
      <w:marBottom w:val="0"/>
      <w:divBdr>
        <w:top w:val="none" w:sz="0" w:space="0" w:color="auto"/>
        <w:left w:val="none" w:sz="0" w:space="0" w:color="auto"/>
        <w:bottom w:val="none" w:sz="0" w:space="0" w:color="auto"/>
        <w:right w:val="none" w:sz="0" w:space="0" w:color="auto"/>
      </w:divBdr>
    </w:div>
    <w:div w:id="1206336471">
      <w:bodyDiv w:val="1"/>
      <w:marLeft w:val="0"/>
      <w:marRight w:val="0"/>
      <w:marTop w:val="0"/>
      <w:marBottom w:val="0"/>
      <w:divBdr>
        <w:top w:val="none" w:sz="0" w:space="0" w:color="auto"/>
        <w:left w:val="none" w:sz="0" w:space="0" w:color="auto"/>
        <w:bottom w:val="none" w:sz="0" w:space="0" w:color="auto"/>
        <w:right w:val="none" w:sz="0" w:space="0" w:color="auto"/>
      </w:divBdr>
    </w:div>
    <w:div w:id="1207139613">
      <w:bodyDiv w:val="1"/>
      <w:marLeft w:val="0"/>
      <w:marRight w:val="0"/>
      <w:marTop w:val="0"/>
      <w:marBottom w:val="0"/>
      <w:divBdr>
        <w:top w:val="none" w:sz="0" w:space="0" w:color="auto"/>
        <w:left w:val="none" w:sz="0" w:space="0" w:color="auto"/>
        <w:bottom w:val="none" w:sz="0" w:space="0" w:color="auto"/>
        <w:right w:val="none" w:sz="0" w:space="0" w:color="auto"/>
      </w:divBdr>
    </w:div>
    <w:div w:id="1207447300">
      <w:bodyDiv w:val="1"/>
      <w:marLeft w:val="0"/>
      <w:marRight w:val="0"/>
      <w:marTop w:val="0"/>
      <w:marBottom w:val="0"/>
      <w:divBdr>
        <w:top w:val="none" w:sz="0" w:space="0" w:color="auto"/>
        <w:left w:val="none" w:sz="0" w:space="0" w:color="auto"/>
        <w:bottom w:val="none" w:sz="0" w:space="0" w:color="auto"/>
        <w:right w:val="none" w:sz="0" w:space="0" w:color="auto"/>
      </w:divBdr>
    </w:div>
    <w:div w:id="1209149158">
      <w:bodyDiv w:val="1"/>
      <w:marLeft w:val="0"/>
      <w:marRight w:val="0"/>
      <w:marTop w:val="0"/>
      <w:marBottom w:val="0"/>
      <w:divBdr>
        <w:top w:val="none" w:sz="0" w:space="0" w:color="auto"/>
        <w:left w:val="none" w:sz="0" w:space="0" w:color="auto"/>
        <w:bottom w:val="none" w:sz="0" w:space="0" w:color="auto"/>
        <w:right w:val="none" w:sz="0" w:space="0" w:color="auto"/>
      </w:divBdr>
    </w:div>
    <w:div w:id="1209225639">
      <w:bodyDiv w:val="1"/>
      <w:marLeft w:val="0"/>
      <w:marRight w:val="0"/>
      <w:marTop w:val="0"/>
      <w:marBottom w:val="0"/>
      <w:divBdr>
        <w:top w:val="none" w:sz="0" w:space="0" w:color="auto"/>
        <w:left w:val="none" w:sz="0" w:space="0" w:color="auto"/>
        <w:bottom w:val="none" w:sz="0" w:space="0" w:color="auto"/>
        <w:right w:val="none" w:sz="0" w:space="0" w:color="auto"/>
      </w:divBdr>
    </w:div>
    <w:div w:id="1209296506">
      <w:bodyDiv w:val="1"/>
      <w:marLeft w:val="0"/>
      <w:marRight w:val="0"/>
      <w:marTop w:val="0"/>
      <w:marBottom w:val="0"/>
      <w:divBdr>
        <w:top w:val="none" w:sz="0" w:space="0" w:color="auto"/>
        <w:left w:val="none" w:sz="0" w:space="0" w:color="auto"/>
        <w:bottom w:val="none" w:sz="0" w:space="0" w:color="auto"/>
        <w:right w:val="none" w:sz="0" w:space="0" w:color="auto"/>
      </w:divBdr>
    </w:div>
    <w:div w:id="1209954912">
      <w:bodyDiv w:val="1"/>
      <w:marLeft w:val="0"/>
      <w:marRight w:val="0"/>
      <w:marTop w:val="0"/>
      <w:marBottom w:val="0"/>
      <w:divBdr>
        <w:top w:val="none" w:sz="0" w:space="0" w:color="auto"/>
        <w:left w:val="none" w:sz="0" w:space="0" w:color="auto"/>
        <w:bottom w:val="none" w:sz="0" w:space="0" w:color="auto"/>
        <w:right w:val="none" w:sz="0" w:space="0" w:color="auto"/>
      </w:divBdr>
    </w:div>
    <w:div w:id="1210217216">
      <w:bodyDiv w:val="1"/>
      <w:marLeft w:val="0"/>
      <w:marRight w:val="0"/>
      <w:marTop w:val="0"/>
      <w:marBottom w:val="0"/>
      <w:divBdr>
        <w:top w:val="none" w:sz="0" w:space="0" w:color="auto"/>
        <w:left w:val="none" w:sz="0" w:space="0" w:color="auto"/>
        <w:bottom w:val="none" w:sz="0" w:space="0" w:color="auto"/>
        <w:right w:val="none" w:sz="0" w:space="0" w:color="auto"/>
      </w:divBdr>
    </w:div>
    <w:div w:id="1210607353">
      <w:bodyDiv w:val="1"/>
      <w:marLeft w:val="0"/>
      <w:marRight w:val="0"/>
      <w:marTop w:val="0"/>
      <w:marBottom w:val="0"/>
      <w:divBdr>
        <w:top w:val="none" w:sz="0" w:space="0" w:color="auto"/>
        <w:left w:val="none" w:sz="0" w:space="0" w:color="auto"/>
        <w:bottom w:val="none" w:sz="0" w:space="0" w:color="auto"/>
        <w:right w:val="none" w:sz="0" w:space="0" w:color="auto"/>
      </w:divBdr>
    </w:div>
    <w:div w:id="1210798071">
      <w:bodyDiv w:val="1"/>
      <w:marLeft w:val="0"/>
      <w:marRight w:val="0"/>
      <w:marTop w:val="0"/>
      <w:marBottom w:val="0"/>
      <w:divBdr>
        <w:top w:val="none" w:sz="0" w:space="0" w:color="auto"/>
        <w:left w:val="none" w:sz="0" w:space="0" w:color="auto"/>
        <w:bottom w:val="none" w:sz="0" w:space="0" w:color="auto"/>
        <w:right w:val="none" w:sz="0" w:space="0" w:color="auto"/>
      </w:divBdr>
    </w:div>
    <w:div w:id="1211071461">
      <w:bodyDiv w:val="1"/>
      <w:marLeft w:val="0"/>
      <w:marRight w:val="0"/>
      <w:marTop w:val="0"/>
      <w:marBottom w:val="0"/>
      <w:divBdr>
        <w:top w:val="none" w:sz="0" w:space="0" w:color="auto"/>
        <w:left w:val="none" w:sz="0" w:space="0" w:color="auto"/>
        <w:bottom w:val="none" w:sz="0" w:space="0" w:color="auto"/>
        <w:right w:val="none" w:sz="0" w:space="0" w:color="auto"/>
      </w:divBdr>
    </w:div>
    <w:div w:id="1211190347">
      <w:bodyDiv w:val="1"/>
      <w:marLeft w:val="0"/>
      <w:marRight w:val="0"/>
      <w:marTop w:val="0"/>
      <w:marBottom w:val="0"/>
      <w:divBdr>
        <w:top w:val="none" w:sz="0" w:space="0" w:color="auto"/>
        <w:left w:val="none" w:sz="0" w:space="0" w:color="auto"/>
        <w:bottom w:val="none" w:sz="0" w:space="0" w:color="auto"/>
        <w:right w:val="none" w:sz="0" w:space="0" w:color="auto"/>
      </w:divBdr>
    </w:div>
    <w:div w:id="1213808884">
      <w:bodyDiv w:val="1"/>
      <w:marLeft w:val="0"/>
      <w:marRight w:val="0"/>
      <w:marTop w:val="0"/>
      <w:marBottom w:val="0"/>
      <w:divBdr>
        <w:top w:val="none" w:sz="0" w:space="0" w:color="auto"/>
        <w:left w:val="none" w:sz="0" w:space="0" w:color="auto"/>
        <w:bottom w:val="none" w:sz="0" w:space="0" w:color="auto"/>
        <w:right w:val="none" w:sz="0" w:space="0" w:color="auto"/>
      </w:divBdr>
    </w:div>
    <w:div w:id="1215703218">
      <w:bodyDiv w:val="1"/>
      <w:marLeft w:val="0"/>
      <w:marRight w:val="0"/>
      <w:marTop w:val="0"/>
      <w:marBottom w:val="0"/>
      <w:divBdr>
        <w:top w:val="none" w:sz="0" w:space="0" w:color="auto"/>
        <w:left w:val="none" w:sz="0" w:space="0" w:color="auto"/>
        <w:bottom w:val="none" w:sz="0" w:space="0" w:color="auto"/>
        <w:right w:val="none" w:sz="0" w:space="0" w:color="auto"/>
      </w:divBdr>
    </w:div>
    <w:div w:id="1215964143">
      <w:bodyDiv w:val="1"/>
      <w:marLeft w:val="0"/>
      <w:marRight w:val="0"/>
      <w:marTop w:val="0"/>
      <w:marBottom w:val="0"/>
      <w:divBdr>
        <w:top w:val="none" w:sz="0" w:space="0" w:color="auto"/>
        <w:left w:val="none" w:sz="0" w:space="0" w:color="auto"/>
        <w:bottom w:val="none" w:sz="0" w:space="0" w:color="auto"/>
        <w:right w:val="none" w:sz="0" w:space="0" w:color="auto"/>
      </w:divBdr>
    </w:div>
    <w:div w:id="1218007196">
      <w:bodyDiv w:val="1"/>
      <w:marLeft w:val="0"/>
      <w:marRight w:val="0"/>
      <w:marTop w:val="0"/>
      <w:marBottom w:val="0"/>
      <w:divBdr>
        <w:top w:val="none" w:sz="0" w:space="0" w:color="auto"/>
        <w:left w:val="none" w:sz="0" w:space="0" w:color="auto"/>
        <w:bottom w:val="none" w:sz="0" w:space="0" w:color="auto"/>
        <w:right w:val="none" w:sz="0" w:space="0" w:color="auto"/>
      </w:divBdr>
    </w:div>
    <w:div w:id="1218012605">
      <w:bodyDiv w:val="1"/>
      <w:marLeft w:val="0"/>
      <w:marRight w:val="0"/>
      <w:marTop w:val="0"/>
      <w:marBottom w:val="0"/>
      <w:divBdr>
        <w:top w:val="none" w:sz="0" w:space="0" w:color="auto"/>
        <w:left w:val="none" w:sz="0" w:space="0" w:color="auto"/>
        <w:bottom w:val="none" w:sz="0" w:space="0" w:color="auto"/>
        <w:right w:val="none" w:sz="0" w:space="0" w:color="auto"/>
      </w:divBdr>
    </w:div>
    <w:div w:id="1219509671">
      <w:bodyDiv w:val="1"/>
      <w:marLeft w:val="0"/>
      <w:marRight w:val="0"/>
      <w:marTop w:val="0"/>
      <w:marBottom w:val="0"/>
      <w:divBdr>
        <w:top w:val="none" w:sz="0" w:space="0" w:color="auto"/>
        <w:left w:val="none" w:sz="0" w:space="0" w:color="auto"/>
        <w:bottom w:val="none" w:sz="0" w:space="0" w:color="auto"/>
        <w:right w:val="none" w:sz="0" w:space="0" w:color="auto"/>
      </w:divBdr>
    </w:div>
    <w:div w:id="1219634116">
      <w:bodyDiv w:val="1"/>
      <w:marLeft w:val="0"/>
      <w:marRight w:val="0"/>
      <w:marTop w:val="0"/>
      <w:marBottom w:val="0"/>
      <w:divBdr>
        <w:top w:val="none" w:sz="0" w:space="0" w:color="auto"/>
        <w:left w:val="none" w:sz="0" w:space="0" w:color="auto"/>
        <w:bottom w:val="none" w:sz="0" w:space="0" w:color="auto"/>
        <w:right w:val="none" w:sz="0" w:space="0" w:color="auto"/>
      </w:divBdr>
    </w:div>
    <w:div w:id="1220819058">
      <w:bodyDiv w:val="1"/>
      <w:marLeft w:val="0"/>
      <w:marRight w:val="0"/>
      <w:marTop w:val="0"/>
      <w:marBottom w:val="0"/>
      <w:divBdr>
        <w:top w:val="none" w:sz="0" w:space="0" w:color="auto"/>
        <w:left w:val="none" w:sz="0" w:space="0" w:color="auto"/>
        <w:bottom w:val="none" w:sz="0" w:space="0" w:color="auto"/>
        <w:right w:val="none" w:sz="0" w:space="0" w:color="auto"/>
      </w:divBdr>
    </w:div>
    <w:div w:id="1220820120">
      <w:bodyDiv w:val="1"/>
      <w:marLeft w:val="0"/>
      <w:marRight w:val="0"/>
      <w:marTop w:val="0"/>
      <w:marBottom w:val="0"/>
      <w:divBdr>
        <w:top w:val="none" w:sz="0" w:space="0" w:color="auto"/>
        <w:left w:val="none" w:sz="0" w:space="0" w:color="auto"/>
        <w:bottom w:val="none" w:sz="0" w:space="0" w:color="auto"/>
        <w:right w:val="none" w:sz="0" w:space="0" w:color="auto"/>
      </w:divBdr>
    </w:div>
    <w:div w:id="1221209820">
      <w:bodyDiv w:val="1"/>
      <w:marLeft w:val="0"/>
      <w:marRight w:val="0"/>
      <w:marTop w:val="0"/>
      <w:marBottom w:val="0"/>
      <w:divBdr>
        <w:top w:val="none" w:sz="0" w:space="0" w:color="auto"/>
        <w:left w:val="none" w:sz="0" w:space="0" w:color="auto"/>
        <w:bottom w:val="none" w:sz="0" w:space="0" w:color="auto"/>
        <w:right w:val="none" w:sz="0" w:space="0" w:color="auto"/>
      </w:divBdr>
    </w:div>
    <w:div w:id="1221788958">
      <w:bodyDiv w:val="1"/>
      <w:marLeft w:val="0"/>
      <w:marRight w:val="0"/>
      <w:marTop w:val="0"/>
      <w:marBottom w:val="0"/>
      <w:divBdr>
        <w:top w:val="none" w:sz="0" w:space="0" w:color="auto"/>
        <w:left w:val="none" w:sz="0" w:space="0" w:color="auto"/>
        <w:bottom w:val="none" w:sz="0" w:space="0" w:color="auto"/>
        <w:right w:val="none" w:sz="0" w:space="0" w:color="auto"/>
      </w:divBdr>
    </w:div>
    <w:div w:id="1222524710">
      <w:bodyDiv w:val="1"/>
      <w:marLeft w:val="0"/>
      <w:marRight w:val="0"/>
      <w:marTop w:val="0"/>
      <w:marBottom w:val="0"/>
      <w:divBdr>
        <w:top w:val="none" w:sz="0" w:space="0" w:color="auto"/>
        <w:left w:val="none" w:sz="0" w:space="0" w:color="auto"/>
        <w:bottom w:val="none" w:sz="0" w:space="0" w:color="auto"/>
        <w:right w:val="none" w:sz="0" w:space="0" w:color="auto"/>
      </w:divBdr>
    </w:div>
    <w:div w:id="1224675778">
      <w:bodyDiv w:val="1"/>
      <w:marLeft w:val="0"/>
      <w:marRight w:val="0"/>
      <w:marTop w:val="0"/>
      <w:marBottom w:val="0"/>
      <w:divBdr>
        <w:top w:val="none" w:sz="0" w:space="0" w:color="auto"/>
        <w:left w:val="none" w:sz="0" w:space="0" w:color="auto"/>
        <w:bottom w:val="none" w:sz="0" w:space="0" w:color="auto"/>
        <w:right w:val="none" w:sz="0" w:space="0" w:color="auto"/>
      </w:divBdr>
    </w:div>
    <w:div w:id="1225406485">
      <w:bodyDiv w:val="1"/>
      <w:marLeft w:val="0"/>
      <w:marRight w:val="0"/>
      <w:marTop w:val="0"/>
      <w:marBottom w:val="0"/>
      <w:divBdr>
        <w:top w:val="none" w:sz="0" w:space="0" w:color="auto"/>
        <w:left w:val="none" w:sz="0" w:space="0" w:color="auto"/>
        <w:bottom w:val="none" w:sz="0" w:space="0" w:color="auto"/>
        <w:right w:val="none" w:sz="0" w:space="0" w:color="auto"/>
      </w:divBdr>
    </w:div>
    <w:div w:id="1225489622">
      <w:bodyDiv w:val="1"/>
      <w:marLeft w:val="0"/>
      <w:marRight w:val="0"/>
      <w:marTop w:val="0"/>
      <w:marBottom w:val="0"/>
      <w:divBdr>
        <w:top w:val="none" w:sz="0" w:space="0" w:color="auto"/>
        <w:left w:val="none" w:sz="0" w:space="0" w:color="auto"/>
        <w:bottom w:val="none" w:sz="0" w:space="0" w:color="auto"/>
        <w:right w:val="none" w:sz="0" w:space="0" w:color="auto"/>
      </w:divBdr>
    </w:div>
    <w:div w:id="1225678003">
      <w:bodyDiv w:val="1"/>
      <w:marLeft w:val="0"/>
      <w:marRight w:val="0"/>
      <w:marTop w:val="0"/>
      <w:marBottom w:val="0"/>
      <w:divBdr>
        <w:top w:val="none" w:sz="0" w:space="0" w:color="auto"/>
        <w:left w:val="none" w:sz="0" w:space="0" w:color="auto"/>
        <w:bottom w:val="none" w:sz="0" w:space="0" w:color="auto"/>
        <w:right w:val="none" w:sz="0" w:space="0" w:color="auto"/>
      </w:divBdr>
    </w:div>
    <w:div w:id="1226070781">
      <w:bodyDiv w:val="1"/>
      <w:marLeft w:val="0"/>
      <w:marRight w:val="0"/>
      <w:marTop w:val="0"/>
      <w:marBottom w:val="0"/>
      <w:divBdr>
        <w:top w:val="none" w:sz="0" w:space="0" w:color="auto"/>
        <w:left w:val="none" w:sz="0" w:space="0" w:color="auto"/>
        <w:bottom w:val="none" w:sz="0" w:space="0" w:color="auto"/>
        <w:right w:val="none" w:sz="0" w:space="0" w:color="auto"/>
      </w:divBdr>
    </w:div>
    <w:div w:id="1227375125">
      <w:bodyDiv w:val="1"/>
      <w:marLeft w:val="0"/>
      <w:marRight w:val="0"/>
      <w:marTop w:val="0"/>
      <w:marBottom w:val="0"/>
      <w:divBdr>
        <w:top w:val="none" w:sz="0" w:space="0" w:color="auto"/>
        <w:left w:val="none" w:sz="0" w:space="0" w:color="auto"/>
        <w:bottom w:val="none" w:sz="0" w:space="0" w:color="auto"/>
        <w:right w:val="none" w:sz="0" w:space="0" w:color="auto"/>
      </w:divBdr>
    </w:div>
    <w:div w:id="1228952795">
      <w:bodyDiv w:val="1"/>
      <w:marLeft w:val="0"/>
      <w:marRight w:val="0"/>
      <w:marTop w:val="0"/>
      <w:marBottom w:val="0"/>
      <w:divBdr>
        <w:top w:val="none" w:sz="0" w:space="0" w:color="auto"/>
        <w:left w:val="none" w:sz="0" w:space="0" w:color="auto"/>
        <w:bottom w:val="none" w:sz="0" w:space="0" w:color="auto"/>
        <w:right w:val="none" w:sz="0" w:space="0" w:color="auto"/>
      </w:divBdr>
    </w:div>
    <w:div w:id="1230264669">
      <w:bodyDiv w:val="1"/>
      <w:marLeft w:val="0"/>
      <w:marRight w:val="0"/>
      <w:marTop w:val="0"/>
      <w:marBottom w:val="0"/>
      <w:divBdr>
        <w:top w:val="none" w:sz="0" w:space="0" w:color="auto"/>
        <w:left w:val="none" w:sz="0" w:space="0" w:color="auto"/>
        <w:bottom w:val="none" w:sz="0" w:space="0" w:color="auto"/>
        <w:right w:val="none" w:sz="0" w:space="0" w:color="auto"/>
      </w:divBdr>
    </w:div>
    <w:div w:id="1232305605">
      <w:bodyDiv w:val="1"/>
      <w:marLeft w:val="0"/>
      <w:marRight w:val="0"/>
      <w:marTop w:val="0"/>
      <w:marBottom w:val="0"/>
      <w:divBdr>
        <w:top w:val="none" w:sz="0" w:space="0" w:color="auto"/>
        <w:left w:val="none" w:sz="0" w:space="0" w:color="auto"/>
        <w:bottom w:val="none" w:sz="0" w:space="0" w:color="auto"/>
        <w:right w:val="none" w:sz="0" w:space="0" w:color="auto"/>
      </w:divBdr>
    </w:div>
    <w:div w:id="1232738647">
      <w:bodyDiv w:val="1"/>
      <w:marLeft w:val="0"/>
      <w:marRight w:val="0"/>
      <w:marTop w:val="0"/>
      <w:marBottom w:val="0"/>
      <w:divBdr>
        <w:top w:val="none" w:sz="0" w:space="0" w:color="auto"/>
        <w:left w:val="none" w:sz="0" w:space="0" w:color="auto"/>
        <w:bottom w:val="none" w:sz="0" w:space="0" w:color="auto"/>
        <w:right w:val="none" w:sz="0" w:space="0" w:color="auto"/>
      </w:divBdr>
    </w:div>
    <w:div w:id="1232809439">
      <w:bodyDiv w:val="1"/>
      <w:marLeft w:val="0"/>
      <w:marRight w:val="0"/>
      <w:marTop w:val="0"/>
      <w:marBottom w:val="0"/>
      <w:divBdr>
        <w:top w:val="none" w:sz="0" w:space="0" w:color="auto"/>
        <w:left w:val="none" w:sz="0" w:space="0" w:color="auto"/>
        <w:bottom w:val="none" w:sz="0" w:space="0" w:color="auto"/>
        <w:right w:val="none" w:sz="0" w:space="0" w:color="auto"/>
      </w:divBdr>
    </w:div>
    <w:div w:id="1233351145">
      <w:bodyDiv w:val="1"/>
      <w:marLeft w:val="0"/>
      <w:marRight w:val="0"/>
      <w:marTop w:val="0"/>
      <w:marBottom w:val="0"/>
      <w:divBdr>
        <w:top w:val="none" w:sz="0" w:space="0" w:color="auto"/>
        <w:left w:val="none" w:sz="0" w:space="0" w:color="auto"/>
        <w:bottom w:val="none" w:sz="0" w:space="0" w:color="auto"/>
        <w:right w:val="none" w:sz="0" w:space="0" w:color="auto"/>
      </w:divBdr>
    </w:div>
    <w:div w:id="1234126987">
      <w:bodyDiv w:val="1"/>
      <w:marLeft w:val="0"/>
      <w:marRight w:val="0"/>
      <w:marTop w:val="0"/>
      <w:marBottom w:val="0"/>
      <w:divBdr>
        <w:top w:val="none" w:sz="0" w:space="0" w:color="auto"/>
        <w:left w:val="none" w:sz="0" w:space="0" w:color="auto"/>
        <w:bottom w:val="none" w:sz="0" w:space="0" w:color="auto"/>
        <w:right w:val="none" w:sz="0" w:space="0" w:color="auto"/>
      </w:divBdr>
    </w:div>
    <w:div w:id="1234314088">
      <w:bodyDiv w:val="1"/>
      <w:marLeft w:val="0"/>
      <w:marRight w:val="0"/>
      <w:marTop w:val="0"/>
      <w:marBottom w:val="0"/>
      <w:divBdr>
        <w:top w:val="none" w:sz="0" w:space="0" w:color="auto"/>
        <w:left w:val="none" w:sz="0" w:space="0" w:color="auto"/>
        <w:bottom w:val="none" w:sz="0" w:space="0" w:color="auto"/>
        <w:right w:val="none" w:sz="0" w:space="0" w:color="auto"/>
      </w:divBdr>
    </w:div>
    <w:div w:id="1236743969">
      <w:bodyDiv w:val="1"/>
      <w:marLeft w:val="0"/>
      <w:marRight w:val="0"/>
      <w:marTop w:val="0"/>
      <w:marBottom w:val="0"/>
      <w:divBdr>
        <w:top w:val="none" w:sz="0" w:space="0" w:color="auto"/>
        <w:left w:val="none" w:sz="0" w:space="0" w:color="auto"/>
        <w:bottom w:val="none" w:sz="0" w:space="0" w:color="auto"/>
        <w:right w:val="none" w:sz="0" w:space="0" w:color="auto"/>
      </w:divBdr>
    </w:div>
    <w:div w:id="1236823133">
      <w:bodyDiv w:val="1"/>
      <w:marLeft w:val="0"/>
      <w:marRight w:val="0"/>
      <w:marTop w:val="0"/>
      <w:marBottom w:val="0"/>
      <w:divBdr>
        <w:top w:val="none" w:sz="0" w:space="0" w:color="auto"/>
        <w:left w:val="none" w:sz="0" w:space="0" w:color="auto"/>
        <w:bottom w:val="none" w:sz="0" w:space="0" w:color="auto"/>
        <w:right w:val="none" w:sz="0" w:space="0" w:color="auto"/>
      </w:divBdr>
    </w:div>
    <w:div w:id="1237472598">
      <w:bodyDiv w:val="1"/>
      <w:marLeft w:val="0"/>
      <w:marRight w:val="0"/>
      <w:marTop w:val="0"/>
      <w:marBottom w:val="0"/>
      <w:divBdr>
        <w:top w:val="none" w:sz="0" w:space="0" w:color="auto"/>
        <w:left w:val="none" w:sz="0" w:space="0" w:color="auto"/>
        <w:bottom w:val="none" w:sz="0" w:space="0" w:color="auto"/>
        <w:right w:val="none" w:sz="0" w:space="0" w:color="auto"/>
      </w:divBdr>
    </w:div>
    <w:div w:id="1237517470">
      <w:bodyDiv w:val="1"/>
      <w:marLeft w:val="0"/>
      <w:marRight w:val="0"/>
      <w:marTop w:val="0"/>
      <w:marBottom w:val="0"/>
      <w:divBdr>
        <w:top w:val="none" w:sz="0" w:space="0" w:color="auto"/>
        <w:left w:val="none" w:sz="0" w:space="0" w:color="auto"/>
        <w:bottom w:val="none" w:sz="0" w:space="0" w:color="auto"/>
        <w:right w:val="none" w:sz="0" w:space="0" w:color="auto"/>
      </w:divBdr>
    </w:div>
    <w:div w:id="1237545854">
      <w:bodyDiv w:val="1"/>
      <w:marLeft w:val="0"/>
      <w:marRight w:val="0"/>
      <w:marTop w:val="0"/>
      <w:marBottom w:val="0"/>
      <w:divBdr>
        <w:top w:val="none" w:sz="0" w:space="0" w:color="auto"/>
        <w:left w:val="none" w:sz="0" w:space="0" w:color="auto"/>
        <w:bottom w:val="none" w:sz="0" w:space="0" w:color="auto"/>
        <w:right w:val="none" w:sz="0" w:space="0" w:color="auto"/>
      </w:divBdr>
    </w:div>
    <w:div w:id="1237739389">
      <w:bodyDiv w:val="1"/>
      <w:marLeft w:val="0"/>
      <w:marRight w:val="0"/>
      <w:marTop w:val="0"/>
      <w:marBottom w:val="0"/>
      <w:divBdr>
        <w:top w:val="none" w:sz="0" w:space="0" w:color="auto"/>
        <w:left w:val="none" w:sz="0" w:space="0" w:color="auto"/>
        <w:bottom w:val="none" w:sz="0" w:space="0" w:color="auto"/>
        <w:right w:val="none" w:sz="0" w:space="0" w:color="auto"/>
      </w:divBdr>
    </w:div>
    <w:div w:id="1239557074">
      <w:bodyDiv w:val="1"/>
      <w:marLeft w:val="0"/>
      <w:marRight w:val="0"/>
      <w:marTop w:val="0"/>
      <w:marBottom w:val="0"/>
      <w:divBdr>
        <w:top w:val="none" w:sz="0" w:space="0" w:color="auto"/>
        <w:left w:val="none" w:sz="0" w:space="0" w:color="auto"/>
        <w:bottom w:val="none" w:sz="0" w:space="0" w:color="auto"/>
        <w:right w:val="none" w:sz="0" w:space="0" w:color="auto"/>
      </w:divBdr>
    </w:div>
    <w:div w:id="1239561563">
      <w:bodyDiv w:val="1"/>
      <w:marLeft w:val="0"/>
      <w:marRight w:val="0"/>
      <w:marTop w:val="0"/>
      <w:marBottom w:val="0"/>
      <w:divBdr>
        <w:top w:val="none" w:sz="0" w:space="0" w:color="auto"/>
        <w:left w:val="none" w:sz="0" w:space="0" w:color="auto"/>
        <w:bottom w:val="none" w:sz="0" w:space="0" w:color="auto"/>
        <w:right w:val="none" w:sz="0" w:space="0" w:color="auto"/>
      </w:divBdr>
    </w:div>
    <w:div w:id="1239943034">
      <w:bodyDiv w:val="1"/>
      <w:marLeft w:val="0"/>
      <w:marRight w:val="0"/>
      <w:marTop w:val="0"/>
      <w:marBottom w:val="0"/>
      <w:divBdr>
        <w:top w:val="none" w:sz="0" w:space="0" w:color="auto"/>
        <w:left w:val="none" w:sz="0" w:space="0" w:color="auto"/>
        <w:bottom w:val="none" w:sz="0" w:space="0" w:color="auto"/>
        <w:right w:val="none" w:sz="0" w:space="0" w:color="auto"/>
      </w:divBdr>
    </w:div>
    <w:div w:id="1240554850">
      <w:bodyDiv w:val="1"/>
      <w:marLeft w:val="0"/>
      <w:marRight w:val="0"/>
      <w:marTop w:val="0"/>
      <w:marBottom w:val="0"/>
      <w:divBdr>
        <w:top w:val="none" w:sz="0" w:space="0" w:color="auto"/>
        <w:left w:val="none" w:sz="0" w:space="0" w:color="auto"/>
        <w:bottom w:val="none" w:sz="0" w:space="0" w:color="auto"/>
        <w:right w:val="none" w:sz="0" w:space="0" w:color="auto"/>
      </w:divBdr>
    </w:div>
    <w:div w:id="1240940215">
      <w:bodyDiv w:val="1"/>
      <w:marLeft w:val="0"/>
      <w:marRight w:val="0"/>
      <w:marTop w:val="0"/>
      <w:marBottom w:val="0"/>
      <w:divBdr>
        <w:top w:val="none" w:sz="0" w:space="0" w:color="auto"/>
        <w:left w:val="none" w:sz="0" w:space="0" w:color="auto"/>
        <w:bottom w:val="none" w:sz="0" w:space="0" w:color="auto"/>
        <w:right w:val="none" w:sz="0" w:space="0" w:color="auto"/>
      </w:divBdr>
    </w:div>
    <w:div w:id="1240989921">
      <w:bodyDiv w:val="1"/>
      <w:marLeft w:val="0"/>
      <w:marRight w:val="0"/>
      <w:marTop w:val="0"/>
      <w:marBottom w:val="0"/>
      <w:divBdr>
        <w:top w:val="none" w:sz="0" w:space="0" w:color="auto"/>
        <w:left w:val="none" w:sz="0" w:space="0" w:color="auto"/>
        <w:bottom w:val="none" w:sz="0" w:space="0" w:color="auto"/>
        <w:right w:val="none" w:sz="0" w:space="0" w:color="auto"/>
      </w:divBdr>
    </w:div>
    <w:div w:id="1241601975">
      <w:bodyDiv w:val="1"/>
      <w:marLeft w:val="0"/>
      <w:marRight w:val="0"/>
      <w:marTop w:val="0"/>
      <w:marBottom w:val="0"/>
      <w:divBdr>
        <w:top w:val="none" w:sz="0" w:space="0" w:color="auto"/>
        <w:left w:val="none" w:sz="0" w:space="0" w:color="auto"/>
        <w:bottom w:val="none" w:sz="0" w:space="0" w:color="auto"/>
        <w:right w:val="none" w:sz="0" w:space="0" w:color="auto"/>
      </w:divBdr>
    </w:div>
    <w:div w:id="1241789579">
      <w:bodyDiv w:val="1"/>
      <w:marLeft w:val="0"/>
      <w:marRight w:val="0"/>
      <w:marTop w:val="0"/>
      <w:marBottom w:val="0"/>
      <w:divBdr>
        <w:top w:val="none" w:sz="0" w:space="0" w:color="auto"/>
        <w:left w:val="none" w:sz="0" w:space="0" w:color="auto"/>
        <w:bottom w:val="none" w:sz="0" w:space="0" w:color="auto"/>
        <w:right w:val="none" w:sz="0" w:space="0" w:color="auto"/>
      </w:divBdr>
    </w:div>
    <w:div w:id="1242258899">
      <w:bodyDiv w:val="1"/>
      <w:marLeft w:val="0"/>
      <w:marRight w:val="0"/>
      <w:marTop w:val="0"/>
      <w:marBottom w:val="0"/>
      <w:divBdr>
        <w:top w:val="none" w:sz="0" w:space="0" w:color="auto"/>
        <w:left w:val="none" w:sz="0" w:space="0" w:color="auto"/>
        <w:bottom w:val="none" w:sz="0" w:space="0" w:color="auto"/>
        <w:right w:val="none" w:sz="0" w:space="0" w:color="auto"/>
      </w:divBdr>
    </w:div>
    <w:div w:id="1242373218">
      <w:bodyDiv w:val="1"/>
      <w:marLeft w:val="0"/>
      <w:marRight w:val="0"/>
      <w:marTop w:val="0"/>
      <w:marBottom w:val="0"/>
      <w:divBdr>
        <w:top w:val="none" w:sz="0" w:space="0" w:color="auto"/>
        <w:left w:val="none" w:sz="0" w:space="0" w:color="auto"/>
        <w:bottom w:val="none" w:sz="0" w:space="0" w:color="auto"/>
        <w:right w:val="none" w:sz="0" w:space="0" w:color="auto"/>
      </w:divBdr>
    </w:div>
    <w:div w:id="1243293666">
      <w:bodyDiv w:val="1"/>
      <w:marLeft w:val="0"/>
      <w:marRight w:val="0"/>
      <w:marTop w:val="0"/>
      <w:marBottom w:val="0"/>
      <w:divBdr>
        <w:top w:val="none" w:sz="0" w:space="0" w:color="auto"/>
        <w:left w:val="none" w:sz="0" w:space="0" w:color="auto"/>
        <w:bottom w:val="none" w:sz="0" w:space="0" w:color="auto"/>
        <w:right w:val="none" w:sz="0" w:space="0" w:color="auto"/>
      </w:divBdr>
    </w:div>
    <w:div w:id="1243568568">
      <w:bodyDiv w:val="1"/>
      <w:marLeft w:val="0"/>
      <w:marRight w:val="0"/>
      <w:marTop w:val="0"/>
      <w:marBottom w:val="0"/>
      <w:divBdr>
        <w:top w:val="none" w:sz="0" w:space="0" w:color="auto"/>
        <w:left w:val="none" w:sz="0" w:space="0" w:color="auto"/>
        <w:bottom w:val="none" w:sz="0" w:space="0" w:color="auto"/>
        <w:right w:val="none" w:sz="0" w:space="0" w:color="auto"/>
      </w:divBdr>
    </w:div>
    <w:div w:id="1244074017">
      <w:bodyDiv w:val="1"/>
      <w:marLeft w:val="0"/>
      <w:marRight w:val="0"/>
      <w:marTop w:val="0"/>
      <w:marBottom w:val="0"/>
      <w:divBdr>
        <w:top w:val="none" w:sz="0" w:space="0" w:color="auto"/>
        <w:left w:val="none" w:sz="0" w:space="0" w:color="auto"/>
        <w:bottom w:val="none" w:sz="0" w:space="0" w:color="auto"/>
        <w:right w:val="none" w:sz="0" w:space="0" w:color="auto"/>
      </w:divBdr>
    </w:div>
    <w:div w:id="1244417191">
      <w:bodyDiv w:val="1"/>
      <w:marLeft w:val="0"/>
      <w:marRight w:val="0"/>
      <w:marTop w:val="0"/>
      <w:marBottom w:val="0"/>
      <w:divBdr>
        <w:top w:val="none" w:sz="0" w:space="0" w:color="auto"/>
        <w:left w:val="none" w:sz="0" w:space="0" w:color="auto"/>
        <w:bottom w:val="none" w:sz="0" w:space="0" w:color="auto"/>
        <w:right w:val="none" w:sz="0" w:space="0" w:color="auto"/>
      </w:divBdr>
    </w:div>
    <w:div w:id="1244682802">
      <w:bodyDiv w:val="1"/>
      <w:marLeft w:val="0"/>
      <w:marRight w:val="0"/>
      <w:marTop w:val="0"/>
      <w:marBottom w:val="0"/>
      <w:divBdr>
        <w:top w:val="none" w:sz="0" w:space="0" w:color="auto"/>
        <w:left w:val="none" w:sz="0" w:space="0" w:color="auto"/>
        <w:bottom w:val="none" w:sz="0" w:space="0" w:color="auto"/>
        <w:right w:val="none" w:sz="0" w:space="0" w:color="auto"/>
      </w:divBdr>
    </w:div>
    <w:div w:id="1245453052">
      <w:bodyDiv w:val="1"/>
      <w:marLeft w:val="0"/>
      <w:marRight w:val="0"/>
      <w:marTop w:val="0"/>
      <w:marBottom w:val="0"/>
      <w:divBdr>
        <w:top w:val="none" w:sz="0" w:space="0" w:color="auto"/>
        <w:left w:val="none" w:sz="0" w:space="0" w:color="auto"/>
        <w:bottom w:val="none" w:sz="0" w:space="0" w:color="auto"/>
        <w:right w:val="none" w:sz="0" w:space="0" w:color="auto"/>
      </w:divBdr>
    </w:div>
    <w:div w:id="1247298936">
      <w:bodyDiv w:val="1"/>
      <w:marLeft w:val="0"/>
      <w:marRight w:val="0"/>
      <w:marTop w:val="0"/>
      <w:marBottom w:val="0"/>
      <w:divBdr>
        <w:top w:val="none" w:sz="0" w:space="0" w:color="auto"/>
        <w:left w:val="none" w:sz="0" w:space="0" w:color="auto"/>
        <w:bottom w:val="none" w:sz="0" w:space="0" w:color="auto"/>
        <w:right w:val="none" w:sz="0" w:space="0" w:color="auto"/>
      </w:divBdr>
    </w:div>
    <w:div w:id="1247304769">
      <w:bodyDiv w:val="1"/>
      <w:marLeft w:val="0"/>
      <w:marRight w:val="0"/>
      <w:marTop w:val="0"/>
      <w:marBottom w:val="0"/>
      <w:divBdr>
        <w:top w:val="none" w:sz="0" w:space="0" w:color="auto"/>
        <w:left w:val="none" w:sz="0" w:space="0" w:color="auto"/>
        <w:bottom w:val="none" w:sz="0" w:space="0" w:color="auto"/>
        <w:right w:val="none" w:sz="0" w:space="0" w:color="auto"/>
      </w:divBdr>
    </w:div>
    <w:div w:id="1247378940">
      <w:bodyDiv w:val="1"/>
      <w:marLeft w:val="0"/>
      <w:marRight w:val="0"/>
      <w:marTop w:val="0"/>
      <w:marBottom w:val="0"/>
      <w:divBdr>
        <w:top w:val="none" w:sz="0" w:space="0" w:color="auto"/>
        <w:left w:val="none" w:sz="0" w:space="0" w:color="auto"/>
        <w:bottom w:val="none" w:sz="0" w:space="0" w:color="auto"/>
        <w:right w:val="none" w:sz="0" w:space="0" w:color="auto"/>
      </w:divBdr>
    </w:div>
    <w:div w:id="1248273932">
      <w:bodyDiv w:val="1"/>
      <w:marLeft w:val="0"/>
      <w:marRight w:val="0"/>
      <w:marTop w:val="0"/>
      <w:marBottom w:val="0"/>
      <w:divBdr>
        <w:top w:val="none" w:sz="0" w:space="0" w:color="auto"/>
        <w:left w:val="none" w:sz="0" w:space="0" w:color="auto"/>
        <w:bottom w:val="none" w:sz="0" w:space="0" w:color="auto"/>
        <w:right w:val="none" w:sz="0" w:space="0" w:color="auto"/>
      </w:divBdr>
    </w:div>
    <w:div w:id="1248926487">
      <w:bodyDiv w:val="1"/>
      <w:marLeft w:val="0"/>
      <w:marRight w:val="0"/>
      <w:marTop w:val="0"/>
      <w:marBottom w:val="0"/>
      <w:divBdr>
        <w:top w:val="none" w:sz="0" w:space="0" w:color="auto"/>
        <w:left w:val="none" w:sz="0" w:space="0" w:color="auto"/>
        <w:bottom w:val="none" w:sz="0" w:space="0" w:color="auto"/>
        <w:right w:val="none" w:sz="0" w:space="0" w:color="auto"/>
      </w:divBdr>
    </w:div>
    <w:div w:id="1249265985">
      <w:bodyDiv w:val="1"/>
      <w:marLeft w:val="0"/>
      <w:marRight w:val="0"/>
      <w:marTop w:val="0"/>
      <w:marBottom w:val="0"/>
      <w:divBdr>
        <w:top w:val="none" w:sz="0" w:space="0" w:color="auto"/>
        <w:left w:val="none" w:sz="0" w:space="0" w:color="auto"/>
        <w:bottom w:val="none" w:sz="0" w:space="0" w:color="auto"/>
        <w:right w:val="none" w:sz="0" w:space="0" w:color="auto"/>
      </w:divBdr>
    </w:div>
    <w:div w:id="1249265987">
      <w:bodyDiv w:val="1"/>
      <w:marLeft w:val="0"/>
      <w:marRight w:val="0"/>
      <w:marTop w:val="0"/>
      <w:marBottom w:val="0"/>
      <w:divBdr>
        <w:top w:val="none" w:sz="0" w:space="0" w:color="auto"/>
        <w:left w:val="none" w:sz="0" w:space="0" w:color="auto"/>
        <w:bottom w:val="none" w:sz="0" w:space="0" w:color="auto"/>
        <w:right w:val="none" w:sz="0" w:space="0" w:color="auto"/>
      </w:divBdr>
    </w:div>
    <w:div w:id="1251352872">
      <w:bodyDiv w:val="1"/>
      <w:marLeft w:val="0"/>
      <w:marRight w:val="0"/>
      <w:marTop w:val="0"/>
      <w:marBottom w:val="0"/>
      <w:divBdr>
        <w:top w:val="none" w:sz="0" w:space="0" w:color="auto"/>
        <w:left w:val="none" w:sz="0" w:space="0" w:color="auto"/>
        <w:bottom w:val="none" w:sz="0" w:space="0" w:color="auto"/>
        <w:right w:val="none" w:sz="0" w:space="0" w:color="auto"/>
      </w:divBdr>
    </w:div>
    <w:div w:id="1251738366">
      <w:bodyDiv w:val="1"/>
      <w:marLeft w:val="0"/>
      <w:marRight w:val="0"/>
      <w:marTop w:val="0"/>
      <w:marBottom w:val="0"/>
      <w:divBdr>
        <w:top w:val="none" w:sz="0" w:space="0" w:color="auto"/>
        <w:left w:val="none" w:sz="0" w:space="0" w:color="auto"/>
        <w:bottom w:val="none" w:sz="0" w:space="0" w:color="auto"/>
        <w:right w:val="none" w:sz="0" w:space="0" w:color="auto"/>
      </w:divBdr>
    </w:div>
    <w:div w:id="1253471501">
      <w:bodyDiv w:val="1"/>
      <w:marLeft w:val="0"/>
      <w:marRight w:val="0"/>
      <w:marTop w:val="0"/>
      <w:marBottom w:val="0"/>
      <w:divBdr>
        <w:top w:val="none" w:sz="0" w:space="0" w:color="auto"/>
        <w:left w:val="none" w:sz="0" w:space="0" w:color="auto"/>
        <w:bottom w:val="none" w:sz="0" w:space="0" w:color="auto"/>
        <w:right w:val="none" w:sz="0" w:space="0" w:color="auto"/>
      </w:divBdr>
    </w:div>
    <w:div w:id="1254123529">
      <w:bodyDiv w:val="1"/>
      <w:marLeft w:val="0"/>
      <w:marRight w:val="0"/>
      <w:marTop w:val="0"/>
      <w:marBottom w:val="0"/>
      <w:divBdr>
        <w:top w:val="none" w:sz="0" w:space="0" w:color="auto"/>
        <w:left w:val="none" w:sz="0" w:space="0" w:color="auto"/>
        <w:bottom w:val="none" w:sz="0" w:space="0" w:color="auto"/>
        <w:right w:val="none" w:sz="0" w:space="0" w:color="auto"/>
      </w:divBdr>
    </w:div>
    <w:div w:id="1255163626">
      <w:bodyDiv w:val="1"/>
      <w:marLeft w:val="0"/>
      <w:marRight w:val="0"/>
      <w:marTop w:val="0"/>
      <w:marBottom w:val="0"/>
      <w:divBdr>
        <w:top w:val="none" w:sz="0" w:space="0" w:color="auto"/>
        <w:left w:val="none" w:sz="0" w:space="0" w:color="auto"/>
        <w:bottom w:val="none" w:sz="0" w:space="0" w:color="auto"/>
        <w:right w:val="none" w:sz="0" w:space="0" w:color="auto"/>
      </w:divBdr>
    </w:div>
    <w:div w:id="1255670176">
      <w:bodyDiv w:val="1"/>
      <w:marLeft w:val="0"/>
      <w:marRight w:val="0"/>
      <w:marTop w:val="0"/>
      <w:marBottom w:val="0"/>
      <w:divBdr>
        <w:top w:val="none" w:sz="0" w:space="0" w:color="auto"/>
        <w:left w:val="none" w:sz="0" w:space="0" w:color="auto"/>
        <w:bottom w:val="none" w:sz="0" w:space="0" w:color="auto"/>
        <w:right w:val="none" w:sz="0" w:space="0" w:color="auto"/>
      </w:divBdr>
    </w:div>
    <w:div w:id="1256935281">
      <w:bodyDiv w:val="1"/>
      <w:marLeft w:val="0"/>
      <w:marRight w:val="0"/>
      <w:marTop w:val="0"/>
      <w:marBottom w:val="0"/>
      <w:divBdr>
        <w:top w:val="none" w:sz="0" w:space="0" w:color="auto"/>
        <w:left w:val="none" w:sz="0" w:space="0" w:color="auto"/>
        <w:bottom w:val="none" w:sz="0" w:space="0" w:color="auto"/>
        <w:right w:val="none" w:sz="0" w:space="0" w:color="auto"/>
      </w:divBdr>
    </w:div>
    <w:div w:id="1256941278">
      <w:bodyDiv w:val="1"/>
      <w:marLeft w:val="0"/>
      <w:marRight w:val="0"/>
      <w:marTop w:val="0"/>
      <w:marBottom w:val="0"/>
      <w:divBdr>
        <w:top w:val="none" w:sz="0" w:space="0" w:color="auto"/>
        <w:left w:val="none" w:sz="0" w:space="0" w:color="auto"/>
        <w:bottom w:val="none" w:sz="0" w:space="0" w:color="auto"/>
        <w:right w:val="none" w:sz="0" w:space="0" w:color="auto"/>
      </w:divBdr>
    </w:div>
    <w:div w:id="1257136771">
      <w:bodyDiv w:val="1"/>
      <w:marLeft w:val="0"/>
      <w:marRight w:val="0"/>
      <w:marTop w:val="0"/>
      <w:marBottom w:val="0"/>
      <w:divBdr>
        <w:top w:val="none" w:sz="0" w:space="0" w:color="auto"/>
        <w:left w:val="none" w:sz="0" w:space="0" w:color="auto"/>
        <w:bottom w:val="none" w:sz="0" w:space="0" w:color="auto"/>
        <w:right w:val="none" w:sz="0" w:space="0" w:color="auto"/>
      </w:divBdr>
    </w:div>
    <w:div w:id="1257322215">
      <w:bodyDiv w:val="1"/>
      <w:marLeft w:val="0"/>
      <w:marRight w:val="0"/>
      <w:marTop w:val="0"/>
      <w:marBottom w:val="0"/>
      <w:divBdr>
        <w:top w:val="none" w:sz="0" w:space="0" w:color="auto"/>
        <w:left w:val="none" w:sz="0" w:space="0" w:color="auto"/>
        <w:bottom w:val="none" w:sz="0" w:space="0" w:color="auto"/>
        <w:right w:val="none" w:sz="0" w:space="0" w:color="auto"/>
      </w:divBdr>
    </w:div>
    <w:div w:id="1257708799">
      <w:bodyDiv w:val="1"/>
      <w:marLeft w:val="0"/>
      <w:marRight w:val="0"/>
      <w:marTop w:val="0"/>
      <w:marBottom w:val="0"/>
      <w:divBdr>
        <w:top w:val="none" w:sz="0" w:space="0" w:color="auto"/>
        <w:left w:val="none" w:sz="0" w:space="0" w:color="auto"/>
        <w:bottom w:val="none" w:sz="0" w:space="0" w:color="auto"/>
        <w:right w:val="none" w:sz="0" w:space="0" w:color="auto"/>
      </w:divBdr>
    </w:div>
    <w:div w:id="1259872137">
      <w:bodyDiv w:val="1"/>
      <w:marLeft w:val="0"/>
      <w:marRight w:val="0"/>
      <w:marTop w:val="0"/>
      <w:marBottom w:val="0"/>
      <w:divBdr>
        <w:top w:val="none" w:sz="0" w:space="0" w:color="auto"/>
        <w:left w:val="none" w:sz="0" w:space="0" w:color="auto"/>
        <w:bottom w:val="none" w:sz="0" w:space="0" w:color="auto"/>
        <w:right w:val="none" w:sz="0" w:space="0" w:color="auto"/>
      </w:divBdr>
    </w:div>
    <w:div w:id="1260067808">
      <w:bodyDiv w:val="1"/>
      <w:marLeft w:val="0"/>
      <w:marRight w:val="0"/>
      <w:marTop w:val="0"/>
      <w:marBottom w:val="0"/>
      <w:divBdr>
        <w:top w:val="none" w:sz="0" w:space="0" w:color="auto"/>
        <w:left w:val="none" w:sz="0" w:space="0" w:color="auto"/>
        <w:bottom w:val="none" w:sz="0" w:space="0" w:color="auto"/>
        <w:right w:val="none" w:sz="0" w:space="0" w:color="auto"/>
      </w:divBdr>
    </w:div>
    <w:div w:id="1260866401">
      <w:bodyDiv w:val="1"/>
      <w:marLeft w:val="0"/>
      <w:marRight w:val="0"/>
      <w:marTop w:val="0"/>
      <w:marBottom w:val="0"/>
      <w:divBdr>
        <w:top w:val="none" w:sz="0" w:space="0" w:color="auto"/>
        <w:left w:val="none" w:sz="0" w:space="0" w:color="auto"/>
        <w:bottom w:val="none" w:sz="0" w:space="0" w:color="auto"/>
        <w:right w:val="none" w:sz="0" w:space="0" w:color="auto"/>
      </w:divBdr>
    </w:div>
    <w:div w:id="1261448940">
      <w:bodyDiv w:val="1"/>
      <w:marLeft w:val="0"/>
      <w:marRight w:val="0"/>
      <w:marTop w:val="0"/>
      <w:marBottom w:val="0"/>
      <w:divBdr>
        <w:top w:val="none" w:sz="0" w:space="0" w:color="auto"/>
        <w:left w:val="none" w:sz="0" w:space="0" w:color="auto"/>
        <w:bottom w:val="none" w:sz="0" w:space="0" w:color="auto"/>
        <w:right w:val="none" w:sz="0" w:space="0" w:color="auto"/>
      </w:divBdr>
    </w:div>
    <w:div w:id="1262106411">
      <w:bodyDiv w:val="1"/>
      <w:marLeft w:val="0"/>
      <w:marRight w:val="0"/>
      <w:marTop w:val="0"/>
      <w:marBottom w:val="0"/>
      <w:divBdr>
        <w:top w:val="none" w:sz="0" w:space="0" w:color="auto"/>
        <w:left w:val="none" w:sz="0" w:space="0" w:color="auto"/>
        <w:bottom w:val="none" w:sz="0" w:space="0" w:color="auto"/>
        <w:right w:val="none" w:sz="0" w:space="0" w:color="auto"/>
      </w:divBdr>
    </w:div>
    <w:div w:id="1262564676">
      <w:bodyDiv w:val="1"/>
      <w:marLeft w:val="0"/>
      <w:marRight w:val="0"/>
      <w:marTop w:val="0"/>
      <w:marBottom w:val="0"/>
      <w:divBdr>
        <w:top w:val="none" w:sz="0" w:space="0" w:color="auto"/>
        <w:left w:val="none" w:sz="0" w:space="0" w:color="auto"/>
        <w:bottom w:val="none" w:sz="0" w:space="0" w:color="auto"/>
        <w:right w:val="none" w:sz="0" w:space="0" w:color="auto"/>
      </w:divBdr>
    </w:div>
    <w:div w:id="1263416977">
      <w:bodyDiv w:val="1"/>
      <w:marLeft w:val="0"/>
      <w:marRight w:val="0"/>
      <w:marTop w:val="0"/>
      <w:marBottom w:val="0"/>
      <w:divBdr>
        <w:top w:val="none" w:sz="0" w:space="0" w:color="auto"/>
        <w:left w:val="none" w:sz="0" w:space="0" w:color="auto"/>
        <w:bottom w:val="none" w:sz="0" w:space="0" w:color="auto"/>
        <w:right w:val="none" w:sz="0" w:space="0" w:color="auto"/>
      </w:divBdr>
    </w:div>
    <w:div w:id="1265191908">
      <w:bodyDiv w:val="1"/>
      <w:marLeft w:val="0"/>
      <w:marRight w:val="0"/>
      <w:marTop w:val="0"/>
      <w:marBottom w:val="0"/>
      <w:divBdr>
        <w:top w:val="none" w:sz="0" w:space="0" w:color="auto"/>
        <w:left w:val="none" w:sz="0" w:space="0" w:color="auto"/>
        <w:bottom w:val="none" w:sz="0" w:space="0" w:color="auto"/>
        <w:right w:val="none" w:sz="0" w:space="0" w:color="auto"/>
      </w:divBdr>
    </w:div>
    <w:div w:id="1267077900">
      <w:bodyDiv w:val="1"/>
      <w:marLeft w:val="0"/>
      <w:marRight w:val="0"/>
      <w:marTop w:val="0"/>
      <w:marBottom w:val="0"/>
      <w:divBdr>
        <w:top w:val="none" w:sz="0" w:space="0" w:color="auto"/>
        <w:left w:val="none" w:sz="0" w:space="0" w:color="auto"/>
        <w:bottom w:val="none" w:sz="0" w:space="0" w:color="auto"/>
        <w:right w:val="none" w:sz="0" w:space="0" w:color="auto"/>
      </w:divBdr>
    </w:div>
    <w:div w:id="1267352517">
      <w:bodyDiv w:val="1"/>
      <w:marLeft w:val="0"/>
      <w:marRight w:val="0"/>
      <w:marTop w:val="0"/>
      <w:marBottom w:val="0"/>
      <w:divBdr>
        <w:top w:val="none" w:sz="0" w:space="0" w:color="auto"/>
        <w:left w:val="none" w:sz="0" w:space="0" w:color="auto"/>
        <w:bottom w:val="none" w:sz="0" w:space="0" w:color="auto"/>
        <w:right w:val="none" w:sz="0" w:space="0" w:color="auto"/>
      </w:divBdr>
    </w:div>
    <w:div w:id="1267422596">
      <w:bodyDiv w:val="1"/>
      <w:marLeft w:val="0"/>
      <w:marRight w:val="0"/>
      <w:marTop w:val="0"/>
      <w:marBottom w:val="0"/>
      <w:divBdr>
        <w:top w:val="none" w:sz="0" w:space="0" w:color="auto"/>
        <w:left w:val="none" w:sz="0" w:space="0" w:color="auto"/>
        <w:bottom w:val="none" w:sz="0" w:space="0" w:color="auto"/>
        <w:right w:val="none" w:sz="0" w:space="0" w:color="auto"/>
      </w:divBdr>
    </w:div>
    <w:div w:id="1269507348">
      <w:bodyDiv w:val="1"/>
      <w:marLeft w:val="0"/>
      <w:marRight w:val="0"/>
      <w:marTop w:val="0"/>
      <w:marBottom w:val="0"/>
      <w:divBdr>
        <w:top w:val="none" w:sz="0" w:space="0" w:color="auto"/>
        <w:left w:val="none" w:sz="0" w:space="0" w:color="auto"/>
        <w:bottom w:val="none" w:sz="0" w:space="0" w:color="auto"/>
        <w:right w:val="none" w:sz="0" w:space="0" w:color="auto"/>
      </w:divBdr>
    </w:div>
    <w:div w:id="1271009571">
      <w:bodyDiv w:val="1"/>
      <w:marLeft w:val="0"/>
      <w:marRight w:val="0"/>
      <w:marTop w:val="0"/>
      <w:marBottom w:val="0"/>
      <w:divBdr>
        <w:top w:val="none" w:sz="0" w:space="0" w:color="auto"/>
        <w:left w:val="none" w:sz="0" w:space="0" w:color="auto"/>
        <w:bottom w:val="none" w:sz="0" w:space="0" w:color="auto"/>
        <w:right w:val="none" w:sz="0" w:space="0" w:color="auto"/>
      </w:divBdr>
    </w:div>
    <w:div w:id="1271812252">
      <w:bodyDiv w:val="1"/>
      <w:marLeft w:val="0"/>
      <w:marRight w:val="0"/>
      <w:marTop w:val="0"/>
      <w:marBottom w:val="0"/>
      <w:divBdr>
        <w:top w:val="none" w:sz="0" w:space="0" w:color="auto"/>
        <w:left w:val="none" w:sz="0" w:space="0" w:color="auto"/>
        <w:bottom w:val="none" w:sz="0" w:space="0" w:color="auto"/>
        <w:right w:val="none" w:sz="0" w:space="0" w:color="auto"/>
      </w:divBdr>
    </w:div>
    <w:div w:id="1272056004">
      <w:bodyDiv w:val="1"/>
      <w:marLeft w:val="0"/>
      <w:marRight w:val="0"/>
      <w:marTop w:val="0"/>
      <w:marBottom w:val="0"/>
      <w:divBdr>
        <w:top w:val="none" w:sz="0" w:space="0" w:color="auto"/>
        <w:left w:val="none" w:sz="0" w:space="0" w:color="auto"/>
        <w:bottom w:val="none" w:sz="0" w:space="0" w:color="auto"/>
        <w:right w:val="none" w:sz="0" w:space="0" w:color="auto"/>
      </w:divBdr>
    </w:div>
    <w:div w:id="1272931138">
      <w:bodyDiv w:val="1"/>
      <w:marLeft w:val="0"/>
      <w:marRight w:val="0"/>
      <w:marTop w:val="0"/>
      <w:marBottom w:val="0"/>
      <w:divBdr>
        <w:top w:val="none" w:sz="0" w:space="0" w:color="auto"/>
        <w:left w:val="none" w:sz="0" w:space="0" w:color="auto"/>
        <w:bottom w:val="none" w:sz="0" w:space="0" w:color="auto"/>
        <w:right w:val="none" w:sz="0" w:space="0" w:color="auto"/>
      </w:divBdr>
    </w:div>
    <w:div w:id="1272975984">
      <w:bodyDiv w:val="1"/>
      <w:marLeft w:val="0"/>
      <w:marRight w:val="0"/>
      <w:marTop w:val="0"/>
      <w:marBottom w:val="0"/>
      <w:divBdr>
        <w:top w:val="none" w:sz="0" w:space="0" w:color="auto"/>
        <w:left w:val="none" w:sz="0" w:space="0" w:color="auto"/>
        <w:bottom w:val="none" w:sz="0" w:space="0" w:color="auto"/>
        <w:right w:val="none" w:sz="0" w:space="0" w:color="auto"/>
      </w:divBdr>
    </w:div>
    <w:div w:id="1273972328">
      <w:bodyDiv w:val="1"/>
      <w:marLeft w:val="0"/>
      <w:marRight w:val="0"/>
      <w:marTop w:val="0"/>
      <w:marBottom w:val="0"/>
      <w:divBdr>
        <w:top w:val="none" w:sz="0" w:space="0" w:color="auto"/>
        <w:left w:val="none" w:sz="0" w:space="0" w:color="auto"/>
        <w:bottom w:val="none" w:sz="0" w:space="0" w:color="auto"/>
        <w:right w:val="none" w:sz="0" w:space="0" w:color="auto"/>
      </w:divBdr>
    </w:div>
    <w:div w:id="1274677408">
      <w:bodyDiv w:val="1"/>
      <w:marLeft w:val="0"/>
      <w:marRight w:val="0"/>
      <w:marTop w:val="0"/>
      <w:marBottom w:val="0"/>
      <w:divBdr>
        <w:top w:val="none" w:sz="0" w:space="0" w:color="auto"/>
        <w:left w:val="none" w:sz="0" w:space="0" w:color="auto"/>
        <w:bottom w:val="none" w:sz="0" w:space="0" w:color="auto"/>
        <w:right w:val="none" w:sz="0" w:space="0" w:color="auto"/>
      </w:divBdr>
    </w:div>
    <w:div w:id="1275944771">
      <w:bodyDiv w:val="1"/>
      <w:marLeft w:val="0"/>
      <w:marRight w:val="0"/>
      <w:marTop w:val="0"/>
      <w:marBottom w:val="0"/>
      <w:divBdr>
        <w:top w:val="none" w:sz="0" w:space="0" w:color="auto"/>
        <w:left w:val="none" w:sz="0" w:space="0" w:color="auto"/>
        <w:bottom w:val="none" w:sz="0" w:space="0" w:color="auto"/>
        <w:right w:val="none" w:sz="0" w:space="0" w:color="auto"/>
      </w:divBdr>
    </w:div>
    <w:div w:id="1276448833">
      <w:bodyDiv w:val="1"/>
      <w:marLeft w:val="0"/>
      <w:marRight w:val="0"/>
      <w:marTop w:val="0"/>
      <w:marBottom w:val="0"/>
      <w:divBdr>
        <w:top w:val="none" w:sz="0" w:space="0" w:color="auto"/>
        <w:left w:val="none" w:sz="0" w:space="0" w:color="auto"/>
        <w:bottom w:val="none" w:sz="0" w:space="0" w:color="auto"/>
        <w:right w:val="none" w:sz="0" w:space="0" w:color="auto"/>
      </w:divBdr>
    </w:div>
    <w:div w:id="1276786633">
      <w:bodyDiv w:val="1"/>
      <w:marLeft w:val="0"/>
      <w:marRight w:val="0"/>
      <w:marTop w:val="0"/>
      <w:marBottom w:val="0"/>
      <w:divBdr>
        <w:top w:val="none" w:sz="0" w:space="0" w:color="auto"/>
        <w:left w:val="none" w:sz="0" w:space="0" w:color="auto"/>
        <w:bottom w:val="none" w:sz="0" w:space="0" w:color="auto"/>
        <w:right w:val="none" w:sz="0" w:space="0" w:color="auto"/>
      </w:divBdr>
    </w:div>
    <w:div w:id="1277055597">
      <w:bodyDiv w:val="1"/>
      <w:marLeft w:val="0"/>
      <w:marRight w:val="0"/>
      <w:marTop w:val="0"/>
      <w:marBottom w:val="0"/>
      <w:divBdr>
        <w:top w:val="none" w:sz="0" w:space="0" w:color="auto"/>
        <w:left w:val="none" w:sz="0" w:space="0" w:color="auto"/>
        <w:bottom w:val="none" w:sz="0" w:space="0" w:color="auto"/>
        <w:right w:val="none" w:sz="0" w:space="0" w:color="auto"/>
      </w:divBdr>
    </w:div>
    <w:div w:id="1279138646">
      <w:bodyDiv w:val="1"/>
      <w:marLeft w:val="0"/>
      <w:marRight w:val="0"/>
      <w:marTop w:val="0"/>
      <w:marBottom w:val="0"/>
      <w:divBdr>
        <w:top w:val="none" w:sz="0" w:space="0" w:color="auto"/>
        <w:left w:val="none" w:sz="0" w:space="0" w:color="auto"/>
        <w:bottom w:val="none" w:sz="0" w:space="0" w:color="auto"/>
        <w:right w:val="none" w:sz="0" w:space="0" w:color="auto"/>
      </w:divBdr>
    </w:div>
    <w:div w:id="1279796103">
      <w:bodyDiv w:val="1"/>
      <w:marLeft w:val="0"/>
      <w:marRight w:val="0"/>
      <w:marTop w:val="0"/>
      <w:marBottom w:val="0"/>
      <w:divBdr>
        <w:top w:val="none" w:sz="0" w:space="0" w:color="auto"/>
        <w:left w:val="none" w:sz="0" w:space="0" w:color="auto"/>
        <w:bottom w:val="none" w:sz="0" w:space="0" w:color="auto"/>
        <w:right w:val="none" w:sz="0" w:space="0" w:color="auto"/>
      </w:divBdr>
    </w:div>
    <w:div w:id="1280452221">
      <w:bodyDiv w:val="1"/>
      <w:marLeft w:val="0"/>
      <w:marRight w:val="0"/>
      <w:marTop w:val="0"/>
      <w:marBottom w:val="0"/>
      <w:divBdr>
        <w:top w:val="none" w:sz="0" w:space="0" w:color="auto"/>
        <w:left w:val="none" w:sz="0" w:space="0" w:color="auto"/>
        <w:bottom w:val="none" w:sz="0" w:space="0" w:color="auto"/>
        <w:right w:val="none" w:sz="0" w:space="0" w:color="auto"/>
      </w:divBdr>
    </w:div>
    <w:div w:id="1281061821">
      <w:bodyDiv w:val="1"/>
      <w:marLeft w:val="0"/>
      <w:marRight w:val="0"/>
      <w:marTop w:val="0"/>
      <w:marBottom w:val="0"/>
      <w:divBdr>
        <w:top w:val="none" w:sz="0" w:space="0" w:color="auto"/>
        <w:left w:val="none" w:sz="0" w:space="0" w:color="auto"/>
        <w:bottom w:val="none" w:sz="0" w:space="0" w:color="auto"/>
        <w:right w:val="none" w:sz="0" w:space="0" w:color="auto"/>
      </w:divBdr>
    </w:div>
    <w:div w:id="1282030419">
      <w:bodyDiv w:val="1"/>
      <w:marLeft w:val="0"/>
      <w:marRight w:val="0"/>
      <w:marTop w:val="0"/>
      <w:marBottom w:val="0"/>
      <w:divBdr>
        <w:top w:val="none" w:sz="0" w:space="0" w:color="auto"/>
        <w:left w:val="none" w:sz="0" w:space="0" w:color="auto"/>
        <w:bottom w:val="none" w:sz="0" w:space="0" w:color="auto"/>
        <w:right w:val="none" w:sz="0" w:space="0" w:color="auto"/>
      </w:divBdr>
    </w:div>
    <w:div w:id="1283147125">
      <w:bodyDiv w:val="1"/>
      <w:marLeft w:val="0"/>
      <w:marRight w:val="0"/>
      <w:marTop w:val="0"/>
      <w:marBottom w:val="0"/>
      <w:divBdr>
        <w:top w:val="none" w:sz="0" w:space="0" w:color="auto"/>
        <w:left w:val="none" w:sz="0" w:space="0" w:color="auto"/>
        <w:bottom w:val="none" w:sz="0" w:space="0" w:color="auto"/>
        <w:right w:val="none" w:sz="0" w:space="0" w:color="auto"/>
      </w:divBdr>
    </w:div>
    <w:div w:id="1283420892">
      <w:bodyDiv w:val="1"/>
      <w:marLeft w:val="0"/>
      <w:marRight w:val="0"/>
      <w:marTop w:val="0"/>
      <w:marBottom w:val="0"/>
      <w:divBdr>
        <w:top w:val="none" w:sz="0" w:space="0" w:color="auto"/>
        <w:left w:val="none" w:sz="0" w:space="0" w:color="auto"/>
        <w:bottom w:val="none" w:sz="0" w:space="0" w:color="auto"/>
        <w:right w:val="none" w:sz="0" w:space="0" w:color="auto"/>
      </w:divBdr>
    </w:div>
    <w:div w:id="1284269467">
      <w:bodyDiv w:val="1"/>
      <w:marLeft w:val="0"/>
      <w:marRight w:val="0"/>
      <w:marTop w:val="0"/>
      <w:marBottom w:val="0"/>
      <w:divBdr>
        <w:top w:val="none" w:sz="0" w:space="0" w:color="auto"/>
        <w:left w:val="none" w:sz="0" w:space="0" w:color="auto"/>
        <w:bottom w:val="none" w:sz="0" w:space="0" w:color="auto"/>
        <w:right w:val="none" w:sz="0" w:space="0" w:color="auto"/>
      </w:divBdr>
    </w:div>
    <w:div w:id="1284388560">
      <w:bodyDiv w:val="1"/>
      <w:marLeft w:val="0"/>
      <w:marRight w:val="0"/>
      <w:marTop w:val="0"/>
      <w:marBottom w:val="0"/>
      <w:divBdr>
        <w:top w:val="none" w:sz="0" w:space="0" w:color="auto"/>
        <w:left w:val="none" w:sz="0" w:space="0" w:color="auto"/>
        <w:bottom w:val="none" w:sz="0" w:space="0" w:color="auto"/>
        <w:right w:val="none" w:sz="0" w:space="0" w:color="auto"/>
      </w:divBdr>
    </w:div>
    <w:div w:id="1285038750">
      <w:bodyDiv w:val="1"/>
      <w:marLeft w:val="0"/>
      <w:marRight w:val="0"/>
      <w:marTop w:val="0"/>
      <w:marBottom w:val="0"/>
      <w:divBdr>
        <w:top w:val="none" w:sz="0" w:space="0" w:color="auto"/>
        <w:left w:val="none" w:sz="0" w:space="0" w:color="auto"/>
        <w:bottom w:val="none" w:sz="0" w:space="0" w:color="auto"/>
        <w:right w:val="none" w:sz="0" w:space="0" w:color="auto"/>
      </w:divBdr>
    </w:div>
    <w:div w:id="1286035603">
      <w:bodyDiv w:val="1"/>
      <w:marLeft w:val="0"/>
      <w:marRight w:val="0"/>
      <w:marTop w:val="0"/>
      <w:marBottom w:val="0"/>
      <w:divBdr>
        <w:top w:val="none" w:sz="0" w:space="0" w:color="auto"/>
        <w:left w:val="none" w:sz="0" w:space="0" w:color="auto"/>
        <w:bottom w:val="none" w:sz="0" w:space="0" w:color="auto"/>
        <w:right w:val="none" w:sz="0" w:space="0" w:color="auto"/>
      </w:divBdr>
    </w:div>
    <w:div w:id="1287541766">
      <w:bodyDiv w:val="1"/>
      <w:marLeft w:val="0"/>
      <w:marRight w:val="0"/>
      <w:marTop w:val="0"/>
      <w:marBottom w:val="0"/>
      <w:divBdr>
        <w:top w:val="none" w:sz="0" w:space="0" w:color="auto"/>
        <w:left w:val="none" w:sz="0" w:space="0" w:color="auto"/>
        <w:bottom w:val="none" w:sz="0" w:space="0" w:color="auto"/>
        <w:right w:val="none" w:sz="0" w:space="0" w:color="auto"/>
      </w:divBdr>
    </w:div>
    <w:div w:id="1287656808">
      <w:bodyDiv w:val="1"/>
      <w:marLeft w:val="0"/>
      <w:marRight w:val="0"/>
      <w:marTop w:val="0"/>
      <w:marBottom w:val="0"/>
      <w:divBdr>
        <w:top w:val="none" w:sz="0" w:space="0" w:color="auto"/>
        <w:left w:val="none" w:sz="0" w:space="0" w:color="auto"/>
        <w:bottom w:val="none" w:sz="0" w:space="0" w:color="auto"/>
        <w:right w:val="none" w:sz="0" w:space="0" w:color="auto"/>
      </w:divBdr>
    </w:div>
    <w:div w:id="1287809041">
      <w:bodyDiv w:val="1"/>
      <w:marLeft w:val="0"/>
      <w:marRight w:val="0"/>
      <w:marTop w:val="0"/>
      <w:marBottom w:val="0"/>
      <w:divBdr>
        <w:top w:val="none" w:sz="0" w:space="0" w:color="auto"/>
        <w:left w:val="none" w:sz="0" w:space="0" w:color="auto"/>
        <w:bottom w:val="none" w:sz="0" w:space="0" w:color="auto"/>
        <w:right w:val="none" w:sz="0" w:space="0" w:color="auto"/>
      </w:divBdr>
    </w:div>
    <w:div w:id="1287852131">
      <w:bodyDiv w:val="1"/>
      <w:marLeft w:val="0"/>
      <w:marRight w:val="0"/>
      <w:marTop w:val="0"/>
      <w:marBottom w:val="0"/>
      <w:divBdr>
        <w:top w:val="none" w:sz="0" w:space="0" w:color="auto"/>
        <w:left w:val="none" w:sz="0" w:space="0" w:color="auto"/>
        <w:bottom w:val="none" w:sz="0" w:space="0" w:color="auto"/>
        <w:right w:val="none" w:sz="0" w:space="0" w:color="auto"/>
      </w:divBdr>
    </w:div>
    <w:div w:id="1288007209">
      <w:bodyDiv w:val="1"/>
      <w:marLeft w:val="0"/>
      <w:marRight w:val="0"/>
      <w:marTop w:val="0"/>
      <w:marBottom w:val="0"/>
      <w:divBdr>
        <w:top w:val="none" w:sz="0" w:space="0" w:color="auto"/>
        <w:left w:val="none" w:sz="0" w:space="0" w:color="auto"/>
        <w:bottom w:val="none" w:sz="0" w:space="0" w:color="auto"/>
        <w:right w:val="none" w:sz="0" w:space="0" w:color="auto"/>
      </w:divBdr>
    </w:div>
    <w:div w:id="1289123915">
      <w:bodyDiv w:val="1"/>
      <w:marLeft w:val="0"/>
      <w:marRight w:val="0"/>
      <w:marTop w:val="0"/>
      <w:marBottom w:val="0"/>
      <w:divBdr>
        <w:top w:val="none" w:sz="0" w:space="0" w:color="auto"/>
        <w:left w:val="none" w:sz="0" w:space="0" w:color="auto"/>
        <w:bottom w:val="none" w:sz="0" w:space="0" w:color="auto"/>
        <w:right w:val="none" w:sz="0" w:space="0" w:color="auto"/>
      </w:divBdr>
    </w:div>
    <w:div w:id="1289555439">
      <w:bodyDiv w:val="1"/>
      <w:marLeft w:val="0"/>
      <w:marRight w:val="0"/>
      <w:marTop w:val="0"/>
      <w:marBottom w:val="0"/>
      <w:divBdr>
        <w:top w:val="none" w:sz="0" w:space="0" w:color="auto"/>
        <w:left w:val="none" w:sz="0" w:space="0" w:color="auto"/>
        <w:bottom w:val="none" w:sz="0" w:space="0" w:color="auto"/>
        <w:right w:val="none" w:sz="0" w:space="0" w:color="auto"/>
      </w:divBdr>
    </w:div>
    <w:div w:id="1290746234">
      <w:bodyDiv w:val="1"/>
      <w:marLeft w:val="0"/>
      <w:marRight w:val="0"/>
      <w:marTop w:val="0"/>
      <w:marBottom w:val="0"/>
      <w:divBdr>
        <w:top w:val="none" w:sz="0" w:space="0" w:color="auto"/>
        <w:left w:val="none" w:sz="0" w:space="0" w:color="auto"/>
        <w:bottom w:val="none" w:sz="0" w:space="0" w:color="auto"/>
        <w:right w:val="none" w:sz="0" w:space="0" w:color="auto"/>
      </w:divBdr>
    </w:div>
    <w:div w:id="1290866910">
      <w:bodyDiv w:val="1"/>
      <w:marLeft w:val="0"/>
      <w:marRight w:val="0"/>
      <w:marTop w:val="0"/>
      <w:marBottom w:val="0"/>
      <w:divBdr>
        <w:top w:val="none" w:sz="0" w:space="0" w:color="auto"/>
        <w:left w:val="none" w:sz="0" w:space="0" w:color="auto"/>
        <w:bottom w:val="none" w:sz="0" w:space="0" w:color="auto"/>
        <w:right w:val="none" w:sz="0" w:space="0" w:color="auto"/>
      </w:divBdr>
    </w:div>
    <w:div w:id="1290891391">
      <w:bodyDiv w:val="1"/>
      <w:marLeft w:val="0"/>
      <w:marRight w:val="0"/>
      <w:marTop w:val="0"/>
      <w:marBottom w:val="0"/>
      <w:divBdr>
        <w:top w:val="none" w:sz="0" w:space="0" w:color="auto"/>
        <w:left w:val="none" w:sz="0" w:space="0" w:color="auto"/>
        <w:bottom w:val="none" w:sz="0" w:space="0" w:color="auto"/>
        <w:right w:val="none" w:sz="0" w:space="0" w:color="auto"/>
      </w:divBdr>
    </w:div>
    <w:div w:id="1293057048">
      <w:bodyDiv w:val="1"/>
      <w:marLeft w:val="0"/>
      <w:marRight w:val="0"/>
      <w:marTop w:val="0"/>
      <w:marBottom w:val="0"/>
      <w:divBdr>
        <w:top w:val="none" w:sz="0" w:space="0" w:color="auto"/>
        <w:left w:val="none" w:sz="0" w:space="0" w:color="auto"/>
        <w:bottom w:val="none" w:sz="0" w:space="0" w:color="auto"/>
        <w:right w:val="none" w:sz="0" w:space="0" w:color="auto"/>
      </w:divBdr>
    </w:div>
    <w:div w:id="1295529286">
      <w:bodyDiv w:val="1"/>
      <w:marLeft w:val="0"/>
      <w:marRight w:val="0"/>
      <w:marTop w:val="0"/>
      <w:marBottom w:val="0"/>
      <w:divBdr>
        <w:top w:val="none" w:sz="0" w:space="0" w:color="auto"/>
        <w:left w:val="none" w:sz="0" w:space="0" w:color="auto"/>
        <w:bottom w:val="none" w:sz="0" w:space="0" w:color="auto"/>
        <w:right w:val="none" w:sz="0" w:space="0" w:color="auto"/>
      </w:divBdr>
    </w:div>
    <w:div w:id="1295788641">
      <w:bodyDiv w:val="1"/>
      <w:marLeft w:val="0"/>
      <w:marRight w:val="0"/>
      <w:marTop w:val="0"/>
      <w:marBottom w:val="0"/>
      <w:divBdr>
        <w:top w:val="none" w:sz="0" w:space="0" w:color="auto"/>
        <w:left w:val="none" w:sz="0" w:space="0" w:color="auto"/>
        <w:bottom w:val="none" w:sz="0" w:space="0" w:color="auto"/>
        <w:right w:val="none" w:sz="0" w:space="0" w:color="auto"/>
      </w:divBdr>
    </w:div>
    <w:div w:id="1295866477">
      <w:bodyDiv w:val="1"/>
      <w:marLeft w:val="0"/>
      <w:marRight w:val="0"/>
      <w:marTop w:val="0"/>
      <w:marBottom w:val="0"/>
      <w:divBdr>
        <w:top w:val="none" w:sz="0" w:space="0" w:color="auto"/>
        <w:left w:val="none" w:sz="0" w:space="0" w:color="auto"/>
        <w:bottom w:val="none" w:sz="0" w:space="0" w:color="auto"/>
        <w:right w:val="none" w:sz="0" w:space="0" w:color="auto"/>
      </w:divBdr>
    </w:div>
    <w:div w:id="1299998044">
      <w:bodyDiv w:val="1"/>
      <w:marLeft w:val="0"/>
      <w:marRight w:val="0"/>
      <w:marTop w:val="0"/>
      <w:marBottom w:val="0"/>
      <w:divBdr>
        <w:top w:val="none" w:sz="0" w:space="0" w:color="auto"/>
        <w:left w:val="none" w:sz="0" w:space="0" w:color="auto"/>
        <w:bottom w:val="none" w:sz="0" w:space="0" w:color="auto"/>
        <w:right w:val="none" w:sz="0" w:space="0" w:color="auto"/>
      </w:divBdr>
    </w:div>
    <w:div w:id="1300459900">
      <w:bodyDiv w:val="1"/>
      <w:marLeft w:val="0"/>
      <w:marRight w:val="0"/>
      <w:marTop w:val="0"/>
      <w:marBottom w:val="0"/>
      <w:divBdr>
        <w:top w:val="none" w:sz="0" w:space="0" w:color="auto"/>
        <w:left w:val="none" w:sz="0" w:space="0" w:color="auto"/>
        <w:bottom w:val="none" w:sz="0" w:space="0" w:color="auto"/>
        <w:right w:val="none" w:sz="0" w:space="0" w:color="auto"/>
      </w:divBdr>
    </w:div>
    <w:div w:id="1302426151">
      <w:bodyDiv w:val="1"/>
      <w:marLeft w:val="0"/>
      <w:marRight w:val="0"/>
      <w:marTop w:val="0"/>
      <w:marBottom w:val="0"/>
      <w:divBdr>
        <w:top w:val="none" w:sz="0" w:space="0" w:color="auto"/>
        <w:left w:val="none" w:sz="0" w:space="0" w:color="auto"/>
        <w:bottom w:val="none" w:sz="0" w:space="0" w:color="auto"/>
        <w:right w:val="none" w:sz="0" w:space="0" w:color="auto"/>
      </w:divBdr>
    </w:div>
    <w:div w:id="1304043649">
      <w:bodyDiv w:val="1"/>
      <w:marLeft w:val="0"/>
      <w:marRight w:val="0"/>
      <w:marTop w:val="0"/>
      <w:marBottom w:val="0"/>
      <w:divBdr>
        <w:top w:val="none" w:sz="0" w:space="0" w:color="auto"/>
        <w:left w:val="none" w:sz="0" w:space="0" w:color="auto"/>
        <w:bottom w:val="none" w:sz="0" w:space="0" w:color="auto"/>
        <w:right w:val="none" w:sz="0" w:space="0" w:color="auto"/>
      </w:divBdr>
    </w:div>
    <w:div w:id="1304311856">
      <w:bodyDiv w:val="1"/>
      <w:marLeft w:val="0"/>
      <w:marRight w:val="0"/>
      <w:marTop w:val="0"/>
      <w:marBottom w:val="0"/>
      <w:divBdr>
        <w:top w:val="none" w:sz="0" w:space="0" w:color="auto"/>
        <w:left w:val="none" w:sz="0" w:space="0" w:color="auto"/>
        <w:bottom w:val="none" w:sz="0" w:space="0" w:color="auto"/>
        <w:right w:val="none" w:sz="0" w:space="0" w:color="auto"/>
      </w:divBdr>
    </w:div>
    <w:div w:id="1306396087">
      <w:bodyDiv w:val="1"/>
      <w:marLeft w:val="0"/>
      <w:marRight w:val="0"/>
      <w:marTop w:val="0"/>
      <w:marBottom w:val="0"/>
      <w:divBdr>
        <w:top w:val="none" w:sz="0" w:space="0" w:color="auto"/>
        <w:left w:val="none" w:sz="0" w:space="0" w:color="auto"/>
        <w:bottom w:val="none" w:sz="0" w:space="0" w:color="auto"/>
        <w:right w:val="none" w:sz="0" w:space="0" w:color="auto"/>
      </w:divBdr>
    </w:div>
    <w:div w:id="1307203598">
      <w:bodyDiv w:val="1"/>
      <w:marLeft w:val="0"/>
      <w:marRight w:val="0"/>
      <w:marTop w:val="0"/>
      <w:marBottom w:val="0"/>
      <w:divBdr>
        <w:top w:val="none" w:sz="0" w:space="0" w:color="auto"/>
        <w:left w:val="none" w:sz="0" w:space="0" w:color="auto"/>
        <w:bottom w:val="none" w:sz="0" w:space="0" w:color="auto"/>
        <w:right w:val="none" w:sz="0" w:space="0" w:color="auto"/>
      </w:divBdr>
    </w:div>
    <w:div w:id="1307473023">
      <w:bodyDiv w:val="1"/>
      <w:marLeft w:val="0"/>
      <w:marRight w:val="0"/>
      <w:marTop w:val="0"/>
      <w:marBottom w:val="0"/>
      <w:divBdr>
        <w:top w:val="none" w:sz="0" w:space="0" w:color="auto"/>
        <w:left w:val="none" w:sz="0" w:space="0" w:color="auto"/>
        <w:bottom w:val="none" w:sz="0" w:space="0" w:color="auto"/>
        <w:right w:val="none" w:sz="0" w:space="0" w:color="auto"/>
      </w:divBdr>
    </w:div>
    <w:div w:id="1307661743">
      <w:bodyDiv w:val="1"/>
      <w:marLeft w:val="0"/>
      <w:marRight w:val="0"/>
      <w:marTop w:val="0"/>
      <w:marBottom w:val="0"/>
      <w:divBdr>
        <w:top w:val="none" w:sz="0" w:space="0" w:color="auto"/>
        <w:left w:val="none" w:sz="0" w:space="0" w:color="auto"/>
        <w:bottom w:val="none" w:sz="0" w:space="0" w:color="auto"/>
        <w:right w:val="none" w:sz="0" w:space="0" w:color="auto"/>
      </w:divBdr>
    </w:div>
    <w:div w:id="1307708131">
      <w:bodyDiv w:val="1"/>
      <w:marLeft w:val="0"/>
      <w:marRight w:val="0"/>
      <w:marTop w:val="0"/>
      <w:marBottom w:val="0"/>
      <w:divBdr>
        <w:top w:val="none" w:sz="0" w:space="0" w:color="auto"/>
        <w:left w:val="none" w:sz="0" w:space="0" w:color="auto"/>
        <w:bottom w:val="none" w:sz="0" w:space="0" w:color="auto"/>
        <w:right w:val="none" w:sz="0" w:space="0" w:color="auto"/>
      </w:divBdr>
    </w:div>
    <w:div w:id="1308047933">
      <w:bodyDiv w:val="1"/>
      <w:marLeft w:val="0"/>
      <w:marRight w:val="0"/>
      <w:marTop w:val="0"/>
      <w:marBottom w:val="0"/>
      <w:divBdr>
        <w:top w:val="none" w:sz="0" w:space="0" w:color="auto"/>
        <w:left w:val="none" w:sz="0" w:space="0" w:color="auto"/>
        <w:bottom w:val="none" w:sz="0" w:space="0" w:color="auto"/>
        <w:right w:val="none" w:sz="0" w:space="0" w:color="auto"/>
      </w:divBdr>
    </w:div>
    <w:div w:id="1308241949">
      <w:bodyDiv w:val="1"/>
      <w:marLeft w:val="0"/>
      <w:marRight w:val="0"/>
      <w:marTop w:val="0"/>
      <w:marBottom w:val="0"/>
      <w:divBdr>
        <w:top w:val="none" w:sz="0" w:space="0" w:color="auto"/>
        <w:left w:val="none" w:sz="0" w:space="0" w:color="auto"/>
        <w:bottom w:val="none" w:sz="0" w:space="0" w:color="auto"/>
        <w:right w:val="none" w:sz="0" w:space="0" w:color="auto"/>
      </w:divBdr>
    </w:div>
    <w:div w:id="1308584704">
      <w:bodyDiv w:val="1"/>
      <w:marLeft w:val="0"/>
      <w:marRight w:val="0"/>
      <w:marTop w:val="0"/>
      <w:marBottom w:val="0"/>
      <w:divBdr>
        <w:top w:val="none" w:sz="0" w:space="0" w:color="auto"/>
        <w:left w:val="none" w:sz="0" w:space="0" w:color="auto"/>
        <w:bottom w:val="none" w:sz="0" w:space="0" w:color="auto"/>
        <w:right w:val="none" w:sz="0" w:space="0" w:color="auto"/>
      </w:divBdr>
    </w:div>
    <w:div w:id="1309626276">
      <w:bodyDiv w:val="1"/>
      <w:marLeft w:val="0"/>
      <w:marRight w:val="0"/>
      <w:marTop w:val="0"/>
      <w:marBottom w:val="0"/>
      <w:divBdr>
        <w:top w:val="none" w:sz="0" w:space="0" w:color="auto"/>
        <w:left w:val="none" w:sz="0" w:space="0" w:color="auto"/>
        <w:bottom w:val="none" w:sz="0" w:space="0" w:color="auto"/>
        <w:right w:val="none" w:sz="0" w:space="0" w:color="auto"/>
      </w:divBdr>
    </w:div>
    <w:div w:id="1310671532">
      <w:bodyDiv w:val="1"/>
      <w:marLeft w:val="0"/>
      <w:marRight w:val="0"/>
      <w:marTop w:val="0"/>
      <w:marBottom w:val="0"/>
      <w:divBdr>
        <w:top w:val="none" w:sz="0" w:space="0" w:color="auto"/>
        <w:left w:val="none" w:sz="0" w:space="0" w:color="auto"/>
        <w:bottom w:val="none" w:sz="0" w:space="0" w:color="auto"/>
        <w:right w:val="none" w:sz="0" w:space="0" w:color="auto"/>
      </w:divBdr>
    </w:div>
    <w:div w:id="1312128136">
      <w:bodyDiv w:val="1"/>
      <w:marLeft w:val="0"/>
      <w:marRight w:val="0"/>
      <w:marTop w:val="0"/>
      <w:marBottom w:val="0"/>
      <w:divBdr>
        <w:top w:val="none" w:sz="0" w:space="0" w:color="auto"/>
        <w:left w:val="none" w:sz="0" w:space="0" w:color="auto"/>
        <w:bottom w:val="none" w:sz="0" w:space="0" w:color="auto"/>
        <w:right w:val="none" w:sz="0" w:space="0" w:color="auto"/>
      </w:divBdr>
    </w:div>
    <w:div w:id="1312249989">
      <w:bodyDiv w:val="1"/>
      <w:marLeft w:val="0"/>
      <w:marRight w:val="0"/>
      <w:marTop w:val="0"/>
      <w:marBottom w:val="0"/>
      <w:divBdr>
        <w:top w:val="none" w:sz="0" w:space="0" w:color="auto"/>
        <w:left w:val="none" w:sz="0" w:space="0" w:color="auto"/>
        <w:bottom w:val="none" w:sz="0" w:space="0" w:color="auto"/>
        <w:right w:val="none" w:sz="0" w:space="0" w:color="auto"/>
      </w:divBdr>
    </w:div>
    <w:div w:id="1313480640">
      <w:bodyDiv w:val="1"/>
      <w:marLeft w:val="0"/>
      <w:marRight w:val="0"/>
      <w:marTop w:val="0"/>
      <w:marBottom w:val="0"/>
      <w:divBdr>
        <w:top w:val="none" w:sz="0" w:space="0" w:color="auto"/>
        <w:left w:val="none" w:sz="0" w:space="0" w:color="auto"/>
        <w:bottom w:val="none" w:sz="0" w:space="0" w:color="auto"/>
        <w:right w:val="none" w:sz="0" w:space="0" w:color="auto"/>
      </w:divBdr>
    </w:div>
    <w:div w:id="1313563274">
      <w:bodyDiv w:val="1"/>
      <w:marLeft w:val="0"/>
      <w:marRight w:val="0"/>
      <w:marTop w:val="0"/>
      <w:marBottom w:val="0"/>
      <w:divBdr>
        <w:top w:val="none" w:sz="0" w:space="0" w:color="auto"/>
        <w:left w:val="none" w:sz="0" w:space="0" w:color="auto"/>
        <w:bottom w:val="none" w:sz="0" w:space="0" w:color="auto"/>
        <w:right w:val="none" w:sz="0" w:space="0" w:color="auto"/>
      </w:divBdr>
    </w:div>
    <w:div w:id="1313751623">
      <w:bodyDiv w:val="1"/>
      <w:marLeft w:val="0"/>
      <w:marRight w:val="0"/>
      <w:marTop w:val="0"/>
      <w:marBottom w:val="0"/>
      <w:divBdr>
        <w:top w:val="none" w:sz="0" w:space="0" w:color="auto"/>
        <w:left w:val="none" w:sz="0" w:space="0" w:color="auto"/>
        <w:bottom w:val="none" w:sz="0" w:space="0" w:color="auto"/>
        <w:right w:val="none" w:sz="0" w:space="0" w:color="auto"/>
      </w:divBdr>
    </w:div>
    <w:div w:id="1314408537">
      <w:bodyDiv w:val="1"/>
      <w:marLeft w:val="0"/>
      <w:marRight w:val="0"/>
      <w:marTop w:val="0"/>
      <w:marBottom w:val="0"/>
      <w:divBdr>
        <w:top w:val="none" w:sz="0" w:space="0" w:color="auto"/>
        <w:left w:val="none" w:sz="0" w:space="0" w:color="auto"/>
        <w:bottom w:val="none" w:sz="0" w:space="0" w:color="auto"/>
        <w:right w:val="none" w:sz="0" w:space="0" w:color="auto"/>
      </w:divBdr>
    </w:div>
    <w:div w:id="1314874399">
      <w:bodyDiv w:val="1"/>
      <w:marLeft w:val="0"/>
      <w:marRight w:val="0"/>
      <w:marTop w:val="0"/>
      <w:marBottom w:val="0"/>
      <w:divBdr>
        <w:top w:val="none" w:sz="0" w:space="0" w:color="auto"/>
        <w:left w:val="none" w:sz="0" w:space="0" w:color="auto"/>
        <w:bottom w:val="none" w:sz="0" w:space="0" w:color="auto"/>
        <w:right w:val="none" w:sz="0" w:space="0" w:color="auto"/>
      </w:divBdr>
    </w:div>
    <w:div w:id="1315454520">
      <w:bodyDiv w:val="1"/>
      <w:marLeft w:val="0"/>
      <w:marRight w:val="0"/>
      <w:marTop w:val="0"/>
      <w:marBottom w:val="0"/>
      <w:divBdr>
        <w:top w:val="none" w:sz="0" w:space="0" w:color="auto"/>
        <w:left w:val="none" w:sz="0" w:space="0" w:color="auto"/>
        <w:bottom w:val="none" w:sz="0" w:space="0" w:color="auto"/>
        <w:right w:val="none" w:sz="0" w:space="0" w:color="auto"/>
      </w:divBdr>
    </w:div>
    <w:div w:id="1315724435">
      <w:bodyDiv w:val="1"/>
      <w:marLeft w:val="0"/>
      <w:marRight w:val="0"/>
      <w:marTop w:val="0"/>
      <w:marBottom w:val="0"/>
      <w:divBdr>
        <w:top w:val="none" w:sz="0" w:space="0" w:color="auto"/>
        <w:left w:val="none" w:sz="0" w:space="0" w:color="auto"/>
        <w:bottom w:val="none" w:sz="0" w:space="0" w:color="auto"/>
        <w:right w:val="none" w:sz="0" w:space="0" w:color="auto"/>
      </w:divBdr>
    </w:div>
    <w:div w:id="1315838320">
      <w:bodyDiv w:val="1"/>
      <w:marLeft w:val="0"/>
      <w:marRight w:val="0"/>
      <w:marTop w:val="0"/>
      <w:marBottom w:val="0"/>
      <w:divBdr>
        <w:top w:val="none" w:sz="0" w:space="0" w:color="auto"/>
        <w:left w:val="none" w:sz="0" w:space="0" w:color="auto"/>
        <w:bottom w:val="none" w:sz="0" w:space="0" w:color="auto"/>
        <w:right w:val="none" w:sz="0" w:space="0" w:color="auto"/>
      </w:divBdr>
    </w:div>
    <w:div w:id="1317762567">
      <w:bodyDiv w:val="1"/>
      <w:marLeft w:val="0"/>
      <w:marRight w:val="0"/>
      <w:marTop w:val="0"/>
      <w:marBottom w:val="0"/>
      <w:divBdr>
        <w:top w:val="none" w:sz="0" w:space="0" w:color="auto"/>
        <w:left w:val="none" w:sz="0" w:space="0" w:color="auto"/>
        <w:bottom w:val="none" w:sz="0" w:space="0" w:color="auto"/>
        <w:right w:val="none" w:sz="0" w:space="0" w:color="auto"/>
      </w:divBdr>
    </w:div>
    <w:div w:id="1318412607">
      <w:bodyDiv w:val="1"/>
      <w:marLeft w:val="0"/>
      <w:marRight w:val="0"/>
      <w:marTop w:val="0"/>
      <w:marBottom w:val="0"/>
      <w:divBdr>
        <w:top w:val="none" w:sz="0" w:space="0" w:color="auto"/>
        <w:left w:val="none" w:sz="0" w:space="0" w:color="auto"/>
        <w:bottom w:val="none" w:sz="0" w:space="0" w:color="auto"/>
        <w:right w:val="none" w:sz="0" w:space="0" w:color="auto"/>
      </w:divBdr>
    </w:div>
    <w:div w:id="1319841373">
      <w:bodyDiv w:val="1"/>
      <w:marLeft w:val="0"/>
      <w:marRight w:val="0"/>
      <w:marTop w:val="0"/>
      <w:marBottom w:val="0"/>
      <w:divBdr>
        <w:top w:val="none" w:sz="0" w:space="0" w:color="auto"/>
        <w:left w:val="none" w:sz="0" w:space="0" w:color="auto"/>
        <w:bottom w:val="none" w:sz="0" w:space="0" w:color="auto"/>
        <w:right w:val="none" w:sz="0" w:space="0" w:color="auto"/>
      </w:divBdr>
    </w:div>
    <w:div w:id="1319966598">
      <w:bodyDiv w:val="1"/>
      <w:marLeft w:val="0"/>
      <w:marRight w:val="0"/>
      <w:marTop w:val="0"/>
      <w:marBottom w:val="0"/>
      <w:divBdr>
        <w:top w:val="none" w:sz="0" w:space="0" w:color="auto"/>
        <w:left w:val="none" w:sz="0" w:space="0" w:color="auto"/>
        <w:bottom w:val="none" w:sz="0" w:space="0" w:color="auto"/>
        <w:right w:val="none" w:sz="0" w:space="0" w:color="auto"/>
      </w:divBdr>
    </w:div>
    <w:div w:id="1321032736">
      <w:bodyDiv w:val="1"/>
      <w:marLeft w:val="0"/>
      <w:marRight w:val="0"/>
      <w:marTop w:val="0"/>
      <w:marBottom w:val="0"/>
      <w:divBdr>
        <w:top w:val="none" w:sz="0" w:space="0" w:color="auto"/>
        <w:left w:val="none" w:sz="0" w:space="0" w:color="auto"/>
        <w:bottom w:val="none" w:sz="0" w:space="0" w:color="auto"/>
        <w:right w:val="none" w:sz="0" w:space="0" w:color="auto"/>
      </w:divBdr>
    </w:div>
    <w:div w:id="1321811295">
      <w:bodyDiv w:val="1"/>
      <w:marLeft w:val="0"/>
      <w:marRight w:val="0"/>
      <w:marTop w:val="0"/>
      <w:marBottom w:val="0"/>
      <w:divBdr>
        <w:top w:val="none" w:sz="0" w:space="0" w:color="auto"/>
        <w:left w:val="none" w:sz="0" w:space="0" w:color="auto"/>
        <w:bottom w:val="none" w:sz="0" w:space="0" w:color="auto"/>
        <w:right w:val="none" w:sz="0" w:space="0" w:color="auto"/>
      </w:divBdr>
    </w:div>
    <w:div w:id="1322123683">
      <w:bodyDiv w:val="1"/>
      <w:marLeft w:val="0"/>
      <w:marRight w:val="0"/>
      <w:marTop w:val="0"/>
      <w:marBottom w:val="0"/>
      <w:divBdr>
        <w:top w:val="none" w:sz="0" w:space="0" w:color="auto"/>
        <w:left w:val="none" w:sz="0" w:space="0" w:color="auto"/>
        <w:bottom w:val="none" w:sz="0" w:space="0" w:color="auto"/>
        <w:right w:val="none" w:sz="0" w:space="0" w:color="auto"/>
      </w:divBdr>
    </w:div>
    <w:div w:id="1324429323">
      <w:bodyDiv w:val="1"/>
      <w:marLeft w:val="0"/>
      <w:marRight w:val="0"/>
      <w:marTop w:val="0"/>
      <w:marBottom w:val="0"/>
      <w:divBdr>
        <w:top w:val="none" w:sz="0" w:space="0" w:color="auto"/>
        <w:left w:val="none" w:sz="0" w:space="0" w:color="auto"/>
        <w:bottom w:val="none" w:sz="0" w:space="0" w:color="auto"/>
        <w:right w:val="none" w:sz="0" w:space="0" w:color="auto"/>
      </w:divBdr>
    </w:div>
    <w:div w:id="1324773729">
      <w:bodyDiv w:val="1"/>
      <w:marLeft w:val="0"/>
      <w:marRight w:val="0"/>
      <w:marTop w:val="0"/>
      <w:marBottom w:val="0"/>
      <w:divBdr>
        <w:top w:val="none" w:sz="0" w:space="0" w:color="auto"/>
        <w:left w:val="none" w:sz="0" w:space="0" w:color="auto"/>
        <w:bottom w:val="none" w:sz="0" w:space="0" w:color="auto"/>
        <w:right w:val="none" w:sz="0" w:space="0" w:color="auto"/>
      </w:divBdr>
    </w:div>
    <w:div w:id="1324820496">
      <w:bodyDiv w:val="1"/>
      <w:marLeft w:val="0"/>
      <w:marRight w:val="0"/>
      <w:marTop w:val="0"/>
      <w:marBottom w:val="0"/>
      <w:divBdr>
        <w:top w:val="none" w:sz="0" w:space="0" w:color="auto"/>
        <w:left w:val="none" w:sz="0" w:space="0" w:color="auto"/>
        <w:bottom w:val="none" w:sz="0" w:space="0" w:color="auto"/>
        <w:right w:val="none" w:sz="0" w:space="0" w:color="auto"/>
      </w:divBdr>
    </w:div>
    <w:div w:id="1324889370">
      <w:bodyDiv w:val="1"/>
      <w:marLeft w:val="0"/>
      <w:marRight w:val="0"/>
      <w:marTop w:val="0"/>
      <w:marBottom w:val="0"/>
      <w:divBdr>
        <w:top w:val="none" w:sz="0" w:space="0" w:color="auto"/>
        <w:left w:val="none" w:sz="0" w:space="0" w:color="auto"/>
        <w:bottom w:val="none" w:sz="0" w:space="0" w:color="auto"/>
        <w:right w:val="none" w:sz="0" w:space="0" w:color="auto"/>
      </w:divBdr>
    </w:div>
    <w:div w:id="1325738861">
      <w:bodyDiv w:val="1"/>
      <w:marLeft w:val="0"/>
      <w:marRight w:val="0"/>
      <w:marTop w:val="0"/>
      <w:marBottom w:val="0"/>
      <w:divBdr>
        <w:top w:val="none" w:sz="0" w:space="0" w:color="auto"/>
        <w:left w:val="none" w:sz="0" w:space="0" w:color="auto"/>
        <w:bottom w:val="none" w:sz="0" w:space="0" w:color="auto"/>
        <w:right w:val="none" w:sz="0" w:space="0" w:color="auto"/>
      </w:divBdr>
    </w:div>
    <w:div w:id="1325743144">
      <w:bodyDiv w:val="1"/>
      <w:marLeft w:val="0"/>
      <w:marRight w:val="0"/>
      <w:marTop w:val="0"/>
      <w:marBottom w:val="0"/>
      <w:divBdr>
        <w:top w:val="none" w:sz="0" w:space="0" w:color="auto"/>
        <w:left w:val="none" w:sz="0" w:space="0" w:color="auto"/>
        <w:bottom w:val="none" w:sz="0" w:space="0" w:color="auto"/>
        <w:right w:val="none" w:sz="0" w:space="0" w:color="auto"/>
      </w:divBdr>
    </w:div>
    <w:div w:id="1326015553">
      <w:bodyDiv w:val="1"/>
      <w:marLeft w:val="0"/>
      <w:marRight w:val="0"/>
      <w:marTop w:val="0"/>
      <w:marBottom w:val="0"/>
      <w:divBdr>
        <w:top w:val="none" w:sz="0" w:space="0" w:color="auto"/>
        <w:left w:val="none" w:sz="0" w:space="0" w:color="auto"/>
        <w:bottom w:val="none" w:sz="0" w:space="0" w:color="auto"/>
        <w:right w:val="none" w:sz="0" w:space="0" w:color="auto"/>
      </w:divBdr>
    </w:div>
    <w:div w:id="1326394198">
      <w:bodyDiv w:val="1"/>
      <w:marLeft w:val="0"/>
      <w:marRight w:val="0"/>
      <w:marTop w:val="0"/>
      <w:marBottom w:val="0"/>
      <w:divBdr>
        <w:top w:val="none" w:sz="0" w:space="0" w:color="auto"/>
        <w:left w:val="none" w:sz="0" w:space="0" w:color="auto"/>
        <w:bottom w:val="none" w:sz="0" w:space="0" w:color="auto"/>
        <w:right w:val="none" w:sz="0" w:space="0" w:color="auto"/>
      </w:divBdr>
    </w:div>
    <w:div w:id="1327438605">
      <w:bodyDiv w:val="1"/>
      <w:marLeft w:val="0"/>
      <w:marRight w:val="0"/>
      <w:marTop w:val="0"/>
      <w:marBottom w:val="0"/>
      <w:divBdr>
        <w:top w:val="none" w:sz="0" w:space="0" w:color="auto"/>
        <w:left w:val="none" w:sz="0" w:space="0" w:color="auto"/>
        <w:bottom w:val="none" w:sz="0" w:space="0" w:color="auto"/>
        <w:right w:val="none" w:sz="0" w:space="0" w:color="auto"/>
      </w:divBdr>
    </w:div>
    <w:div w:id="1328247379">
      <w:bodyDiv w:val="1"/>
      <w:marLeft w:val="0"/>
      <w:marRight w:val="0"/>
      <w:marTop w:val="0"/>
      <w:marBottom w:val="0"/>
      <w:divBdr>
        <w:top w:val="none" w:sz="0" w:space="0" w:color="auto"/>
        <w:left w:val="none" w:sz="0" w:space="0" w:color="auto"/>
        <w:bottom w:val="none" w:sz="0" w:space="0" w:color="auto"/>
        <w:right w:val="none" w:sz="0" w:space="0" w:color="auto"/>
      </w:divBdr>
    </w:div>
    <w:div w:id="1328360980">
      <w:bodyDiv w:val="1"/>
      <w:marLeft w:val="0"/>
      <w:marRight w:val="0"/>
      <w:marTop w:val="0"/>
      <w:marBottom w:val="0"/>
      <w:divBdr>
        <w:top w:val="none" w:sz="0" w:space="0" w:color="auto"/>
        <w:left w:val="none" w:sz="0" w:space="0" w:color="auto"/>
        <w:bottom w:val="none" w:sz="0" w:space="0" w:color="auto"/>
        <w:right w:val="none" w:sz="0" w:space="0" w:color="auto"/>
      </w:divBdr>
    </w:div>
    <w:div w:id="1329137275">
      <w:bodyDiv w:val="1"/>
      <w:marLeft w:val="0"/>
      <w:marRight w:val="0"/>
      <w:marTop w:val="0"/>
      <w:marBottom w:val="0"/>
      <w:divBdr>
        <w:top w:val="none" w:sz="0" w:space="0" w:color="auto"/>
        <w:left w:val="none" w:sz="0" w:space="0" w:color="auto"/>
        <w:bottom w:val="none" w:sz="0" w:space="0" w:color="auto"/>
        <w:right w:val="none" w:sz="0" w:space="0" w:color="auto"/>
      </w:divBdr>
    </w:div>
    <w:div w:id="1329480494">
      <w:bodyDiv w:val="1"/>
      <w:marLeft w:val="0"/>
      <w:marRight w:val="0"/>
      <w:marTop w:val="0"/>
      <w:marBottom w:val="0"/>
      <w:divBdr>
        <w:top w:val="none" w:sz="0" w:space="0" w:color="auto"/>
        <w:left w:val="none" w:sz="0" w:space="0" w:color="auto"/>
        <w:bottom w:val="none" w:sz="0" w:space="0" w:color="auto"/>
        <w:right w:val="none" w:sz="0" w:space="0" w:color="auto"/>
      </w:divBdr>
    </w:div>
    <w:div w:id="1330062622">
      <w:bodyDiv w:val="1"/>
      <w:marLeft w:val="0"/>
      <w:marRight w:val="0"/>
      <w:marTop w:val="0"/>
      <w:marBottom w:val="0"/>
      <w:divBdr>
        <w:top w:val="none" w:sz="0" w:space="0" w:color="auto"/>
        <w:left w:val="none" w:sz="0" w:space="0" w:color="auto"/>
        <w:bottom w:val="none" w:sz="0" w:space="0" w:color="auto"/>
        <w:right w:val="none" w:sz="0" w:space="0" w:color="auto"/>
      </w:divBdr>
    </w:div>
    <w:div w:id="1330714785">
      <w:bodyDiv w:val="1"/>
      <w:marLeft w:val="0"/>
      <w:marRight w:val="0"/>
      <w:marTop w:val="0"/>
      <w:marBottom w:val="0"/>
      <w:divBdr>
        <w:top w:val="none" w:sz="0" w:space="0" w:color="auto"/>
        <w:left w:val="none" w:sz="0" w:space="0" w:color="auto"/>
        <w:bottom w:val="none" w:sz="0" w:space="0" w:color="auto"/>
        <w:right w:val="none" w:sz="0" w:space="0" w:color="auto"/>
      </w:divBdr>
    </w:div>
    <w:div w:id="1330716183">
      <w:bodyDiv w:val="1"/>
      <w:marLeft w:val="0"/>
      <w:marRight w:val="0"/>
      <w:marTop w:val="0"/>
      <w:marBottom w:val="0"/>
      <w:divBdr>
        <w:top w:val="none" w:sz="0" w:space="0" w:color="auto"/>
        <w:left w:val="none" w:sz="0" w:space="0" w:color="auto"/>
        <w:bottom w:val="none" w:sz="0" w:space="0" w:color="auto"/>
        <w:right w:val="none" w:sz="0" w:space="0" w:color="auto"/>
      </w:divBdr>
    </w:div>
    <w:div w:id="1330792883">
      <w:bodyDiv w:val="1"/>
      <w:marLeft w:val="0"/>
      <w:marRight w:val="0"/>
      <w:marTop w:val="0"/>
      <w:marBottom w:val="0"/>
      <w:divBdr>
        <w:top w:val="none" w:sz="0" w:space="0" w:color="auto"/>
        <w:left w:val="none" w:sz="0" w:space="0" w:color="auto"/>
        <w:bottom w:val="none" w:sz="0" w:space="0" w:color="auto"/>
        <w:right w:val="none" w:sz="0" w:space="0" w:color="auto"/>
      </w:divBdr>
    </w:div>
    <w:div w:id="1331299119">
      <w:bodyDiv w:val="1"/>
      <w:marLeft w:val="0"/>
      <w:marRight w:val="0"/>
      <w:marTop w:val="0"/>
      <w:marBottom w:val="0"/>
      <w:divBdr>
        <w:top w:val="none" w:sz="0" w:space="0" w:color="auto"/>
        <w:left w:val="none" w:sz="0" w:space="0" w:color="auto"/>
        <w:bottom w:val="none" w:sz="0" w:space="0" w:color="auto"/>
        <w:right w:val="none" w:sz="0" w:space="0" w:color="auto"/>
      </w:divBdr>
    </w:div>
    <w:div w:id="1331520027">
      <w:bodyDiv w:val="1"/>
      <w:marLeft w:val="0"/>
      <w:marRight w:val="0"/>
      <w:marTop w:val="0"/>
      <w:marBottom w:val="0"/>
      <w:divBdr>
        <w:top w:val="none" w:sz="0" w:space="0" w:color="auto"/>
        <w:left w:val="none" w:sz="0" w:space="0" w:color="auto"/>
        <w:bottom w:val="none" w:sz="0" w:space="0" w:color="auto"/>
        <w:right w:val="none" w:sz="0" w:space="0" w:color="auto"/>
      </w:divBdr>
    </w:div>
    <w:div w:id="1332293394">
      <w:bodyDiv w:val="1"/>
      <w:marLeft w:val="0"/>
      <w:marRight w:val="0"/>
      <w:marTop w:val="0"/>
      <w:marBottom w:val="0"/>
      <w:divBdr>
        <w:top w:val="none" w:sz="0" w:space="0" w:color="auto"/>
        <w:left w:val="none" w:sz="0" w:space="0" w:color="auto"/>
        <w:bottom w:val="none" w:sz="0" w:space="0" w:color="auto"/>
        <w:right w:val="none" w:sz="0" w:space="0" w:color="auto"/>
      </w:divBdr>
    </w:div>
    <w:div w:id="1333559295">
      <w:bodyDiv w:val="1"/>
      <w:marLeft w:val="0"/>
      <w:marRight w:val="0"/>
      <w:marTop w:val="0"/>
      <w:marBottom w:val="0"/>
      <w:divBdr>
        <w:top w:val="none" w:sz="0" w:space="0" w:color="auto"/>
        <w:left w:val="none" w:sz="0" w:space="0" w:color="auto"/>
        <w:bottom w:val="none" w:sz="0" w:space="0" w:color="auto"/>
        <w:right w:val="none" w:sz="0" w:space="0" w:color="auto"/>
      </w:divBdr>
    </w:div>
    <w:div w:id="1335647015">
      <w:bodyDiv w:val="1"/>
      <w:marLeft w:val="0"/>
      <w:marRight w:val="0"/>
      <w:marTop w:val="0"/>
      <w:marBottom w:val="0"/>
      <w:divBdr>
        <w:top w:val="none" w:sz="0" w:space="0" w:color="auto"/>
        <w:left w:val="none" w:sz="0" w:space="0" w:color="auto"/>
        <w:bottom w:val="none" w:sz="0" w:space="0" w:color="auto"/>
        <w:right w:val="none" w:sz="0" w:space="0" w:color="auto"/>
      </w:divBdr>
    </w:div>
    <w:div w:id="1335843330">
      <w:bodyDiv w:val="1"/>
      <w:marLeft w:val="0"/>
      <w:marRight w:val="0"/>
      <w:marTop w:val="0"/>
      <w:marBottom w:val="0"/>
      <w:divBdr>
        <w:top w:val="none" w:sz="0" w:space="0" w:color="auto"/>
        <w:left w:val="none" w:sz="0" w:space="0" w:color="auto"/>
        <w:bottom w:val="none" w:sz="0" w:space="0" w:color="auto"/>
        <w:right w:val="none" w:sz="0" w:space="0" w:color="auto"/>
      </w:divBdr>
    </w:div>
    <w:div w:id="1336377121">
      <w:bodyDiv w:val="1"/>
      <w:marLeft w:val="0"/>
      <w:marRight w:val="0"/>
      <w:marTop w:val="0"/>
      <w:marBottom w:val="0"/>
      <w:divBdr>
        <w:top w:val="none" w:sz="0" w:space="0" w:color="auto"/>
        <w:left w:val="none" w:sz="0" w:space="0" w:color="auto"/>
        <w:bottom w:val="none" w:sz="0" w:space="0" w:color="auto"/>
        <w:right w:val="none" w:sz="0" w:space="0" w:color="auto"/>
      </w:divBdr>
    </w:div>
    <w:div w:id="1336683959">
      <w:bodyDiv w:val="1"/>
      <w:marLeft w:val="0"/>
      <w:marRight w:val="0"/>
      <w:marTop w:val="0"/>
      <w:marBottom w:val="0"/>
      <w:divBdr>
        <w:top w:val="none" w:sz="0" w:space="0" w:color="auto"/>
        <w:left w:val="none" w:sz="0" w:space="0" w:color="auto"/>
        <w:bottom w:val="none" w:sz="0" w:space="0" w:color="auto"/>
        <w:right w:val="none" w:sz="0" w:space="0" w:color="auto"/>
      </w:divBdr>
    </w:div>
    <w:div w:id="1337616006">
      <w:bodyDiv w:val="1"/>
      <w:marLeft w:val="0"/>
      <w:marRight w:val="0"/>
      <w:marTop w:val="0"/>
      <w:marBottom w:val="0"/>
      <w:divBdr>
        <w:top w:val="none" w:sz="0" w:space="0" w:color="auto"/>
        <w:left w:val="none" w:sz="0" w:space="0" w:color="auto"/>
        <w:bottom w:val="none" w:sz="0" w:space="0" w:color="auto"/>
        <w:right w:val="none" w:sz="0" w:space="0" w:color="auto"/>
      </w:divBdr>
    </w:div>
    <w:div w:id="1337726736">
      <w:bodyDiv w:val="1"/>
      <w:marLeft w:val="0"/>
      <w:marRight w:val="0"/>
      <w:marTop w:val="0"/>
      <w:marBottom w:val="0"/>
      <w:divBdr>
        <w:top w:val="none" w:sz="0" w:space="0" w:color="auto"/>
        <w:left w:val="none" w:sz="0" w:space="0" w:color="auto"/>
        <w:bottom w:val="none" w:sz="0" w:space="0" w:color="auto"/>
        <w:right w:val="none" w:sz="0" w:space="0" w:color="auto"/>
      </w:divBdr>
    </w:div>
    <w:div w:id="1339187445">
      <w:bodyDiv w:val="1"/>
      <w:marLeft w:val="0"/>
      <w:marRight w:val="0"/>
      <w:marTop w:val="0"/>
      <w:marBottom w:val="0"/>
      <w:divBdr>
        <w:top w:val="none" w:sz="0" w:space="0" w:color="auto"/>
        <w:left w:val="none" w:sz="0" w:space="0" w:color="auto"/>
        <w:bottom w:val="none" w:sz="0" w:space="0" w:color="auto"/>
        <w:right w:val="none" w:sz="0" w:space="0" w:color="auto"/>
      </w:divBdr>
    </w:div>
    <w:div w:id="1339771975">
      <w:bodyDiv w:val="1"/>
      <w:marLeft w:val="0"/>
      <w:marRight w:val="0"/>
      <w:marTop w:val="0"/>
      <w:marBottom w:val="0"/>
      <w:divBdr>
        <w:top w:val="none" w:sz="0" w:space="0" w:color="auto"/>
        <w:left w:val="none" w:sz="0" w:space="0" w:color="auto"/>
        <w:bottom w:val="none" w:sz="0" w:space="0" w:color="auto"/>
        <w:right w:val="none" w:sz="0" w:space="0" w:color="auto"/>
      </w:divBdr>
    </w:div>
    <w:div w:id="1340935130">
      <w:bodyDiv w:val="1"/>
      <w:marLeft w:val="0"/>
      <w:marRight w:val="0"/>
      <w:marTop w:val="0"/>
      <w:marBottom w:val="0"/>
      <w:divBdr>
        <w:top w:val="none" w:sz="0" w:space="0" w:color="auto"/>
        <w:left w:val="none" w:sz="0" w:space="0" w:color="auto"/>
        <w:bottom w:val="none" w:sz="0" w:space="0" w:color="auto"/>
        <w:right w:val="none" w:sz="0" w:space="0" w:color="auto"/>
      </w:divBdr>
    </w:div>
    <w:div w:id="1341200277">
      <w:bodyDiv w:val="1"/>
      <w:marLeft w:val="0"/>
      <w:marRight w:val="0"/>
      <w:marTop w:val="0"/>
      <w:marBottom w:val="0"/>
      <w:divBdr>
        <w:top w:val="none" w:sz="0" w:space="0" w:color="auto"/>
        <w:left w:val="none" w:sz="0" w:space="0" w:color="auto"/>
        <w:bottom w:val="none" w:sz="0" w:space="0" w:color="auto"/>
        <w:right w:val="none" w:sz="0" w:space="0" w:color="auto"/>
      </w:divBdr>
    </w:div>
    <w:div w:id="1342006949">
      <w:bodyDiv w:val="1"/>
      <w:marLeft w:val="0"/>
      <w:marRight w:val="0"/>
      <w:marTop w:val="0"/>
      <w:marBottom w:val="0"/>
      <w:divBdr>
        <w:top w:val="none" w:sz="0" w:space="0" w:color="auto"/>
        <w:left w:val="none" w:sz="0" w:space="0" w:color="auto"/>
        <w:bottom w:val="none" w:sz="0" w:space="0" w:color="auto"/>
        <w:right w:val="none" w:sz="0" w:space="0" w:color="auto"/>
      </w:divBdr>
    </w:div>
    <w:div w:id="1342514869">
      <w:bodyDiv w:val="1"/>
      <w:marLeft w:val="0"/>
      <w:marRight w:val="0"/>
      <w:marTop w:val="0"/>
      <w:marBottom w:val="0"/>
      <w:divBdr>
        <w:top w:val="none" w:sz="0" w:space="0" w:color="auto"/>
        <w:left w:val="none" w:sz="0" w:space="0" w:color="auto"/>
        <w:bottom w:val="none" w:sz="0" w:space="0" w:color="auto"/>
        <w:right w:val="none" w:sz="0" w:space="0" w:color="auto"/>
      </w:divBdr>
    </w:div>
    <w:div w:id="1343585761">
      <w:bodyDiv w:val="1"/>
      <w:marLeft w:val="0"/>
      <w:marRight w:val="0"/>
      <w:marTop w:val="0"/>
      <w:marBottom w:val="0"/>
      <w:divBdr>
        <w:top w:val="none" w:sz="0" w:space="0" w:color="auto"/>
        <w:left w:val="none" w:sz="0" w:space="0" w:color="auto"/>
        <w:bottom w:val="none" w:sz="0" w:space="0" w:color="auto"/>
        <w:right w:val="none" w:sz="0" w:space="0" w:color="auto"/>
      </w:divBdr>
    </w:div>
    <w:div w:id="1345667368">
      <w:bodyDiv w:val="1"/>
      <w:marLeft w:val="0"/>
      <w:marRight w:val="0"/>
      <w:marTop w:val="0"/>
      <w:marBottom w:val="0"/>
      <w:divBdr>
        <w:top w:val="none" w:sz="0" w:space="0" w:color="auto"/>
        <w:left w:val="none" w:sz="0" w:space="0" w:color="auto"/>
        <w:bottom w:val="none" w:sz="0" w:space="0" w:color="auto"/>
        <w:right w:val="none" w:sz="0" w:space="0" w:color="auto"/>
      </w:divBdr>
    </w:div>
    <w:div w:id="1346052120">
      <w:bodyDiv w:val="1"/>
      <w:marLeft w:val="0"/>
      <w:marRight w:val="0"/>
      <w:marTop w:val="0"/>
      <w:marBottom w:val="0"/>
      <w:divBdr>
        <w:top w:val="none" w:sz="0" w:space="0" w:color="auto"/>
        <w:left w:val="none" w:sz="0" w:space="0" w:color="auto"/>
        <w:bottom w:val="none" w:sz="0" w:space="0" w:color="auto"/>
        <w:right w:val="none" w:sz="0" w:space="0" w:color="auto"/>
      </w:divBdr>
    </w:div>
    <w:div w:id="1346320148">
      <w:bodyDiv w:val="1"/>
      <w:marLeft w:val="0"/>
      <w:marRight w:val="0"/>
      <w:marTop w:val="0"/>
      <w:marBottom w:val="0"/>
      <w:divBdr>
        <w:top w:val="none" w:sz="0" w:space="0" w:color="auto"/>
        <w:left w:val="none" w:sz="0" w:space="0" w:color="auto"/>
        <w:bottom w:val="none" w:sz="0" w:space="0" w:color="auto"/>
        <w:right w:val="none" w:sz="0" w:space="0" w:color="auto"/>
      </w:divBdr>
    </w:div>
    <w:div w:id="1348213570">
      <w:bodyDiv w:val="1"/>
      <w:marLeft w:val="0"/>
      <w:marRight w:val="0"/>
      <w:marTop w:val="0"/>
      <w:marBottom w:val="0"/>
      <w:divBdr>
        <w:top w:val="none" w:sz="0" w:space="0" w:color="auto"/>
        <w:left w:val="none" w:sz="0" w:space="0" w:color="auto"/>
        <w:bottom w:val="none" w:sz="0" w:space="0" w:color="auto"/>
        <w:right w:val="none" w:sz="0" w:space="0" w:color="auto"/>
      </w:divBdr>
    </w:div>
    <w:div w:id="1349217088">
      <w:bodyDiv w:val="1"/>
      <w:marLeft w:val="0"/>
      <w:marRight w:val="0"/>
      <w:marTop w:val="0"/>
      <w:marBottom w:val="0"/>
      <w:divBdr>
        <w:top w:val="none" w:sz="0" w:space="0" w:color="auto"/>
        <w:left w:val="none" w:sz="0" w:space="0" w:color="auto"/>
        <w:bottom w:val="none" w:sz="0" w:space="0" w:color="auto"/>
        <w:right w:val="none" w:sz="0" w:space="0" w:color="auto"/>
      </w:divBdr>
    </w:div>
    <w:div w:id="1351639435">
      <w:bodyDiv w:val="1"/>
      <w:marLeft w:val="0"/>
      <w:marRight w:val="0"/>
      <w:marTop w:val="0"/>
      <w:marBottom w:val="0"/>
      <w:divBdr>
        <w:top w:val="none" w:sz="0" w:space="0" w:color="auto"/>
        <w:left w:val="none" w:sz="0" w:space="0" w:color="auto"/>
        <w:bottom w:val="none" w:sz="0" w:space="0" w:color="auto"/>
        <w:right w:val="none" w:sz="0" w:space="0" w:color="auto"/>
      </w:divBdr>
    </w:div>
    <w:div w:id="1352681701">
      <w:bodyDiv w:val="1"/>
      <w:marLeft w:val="0"/>
      <w:marRight w:val="0"/>
      <w:marTop w:val="0"/>
      <w:marBottom w:val="0"/>
      <w:divBdr>
        <w:top w:val="none" w:sz="0" w:space="0" w:color="auto"/>
        <w:left w:val="none" w:sz="0" w:space="0" w:color="auto"/>
        <w:bottom w:val="none" w:sz="0" w:space="0" w:color="auto"/>
        <w:right w:val="none" w:sz="0" w:space="0" w:color="auto"/>
      </w:divBdr>
    </w:div>
    <w:div w:id="1353533241">
      <w:bodyDiv w:val="1"/>
      <w:marLeft w:val="0"/>
      <w:marRight w:val="0"/>
      <w:marTop w:val="0"/>
      <w:marBottom w:val="0"/>
      <w:divBdr>
        <w:top w:val="none" w:sz="0" w:space="0" w:color="auto"/>
        <w:left w:val="none" w:sz="0" w:space="0" w:color="auto"/>
        <w:bottom w:val="none" w:sz="0" w:space="0" w:color="auto"/>
        <w:right w:val="none" w:sz="0" w:space="0" w:color="auto"/>
      </w:divBdr>
    </w:div>
    <w:div w:id="1354040069">
      <w:bodyDiv w:val="1"/>
      <w:marLeft w:val="0"/>
      <w:marRight w:val="0"/>
      <w:marTop w:val="0"/>
      <w:marBottom w:val="0"/>
      <w:divBdr>
        <w:top w:val="none" w:sz="0" w:space="0" w:color="auto"/>
        <w:left w:val="none" w:sz="0" w:space="0" w:color="auto"/>
        <w:bottom w:val="none" w:sz="0" w:space="0" w:color="auto"/>
        <w:right w:val="none" w:sz="0" w:space="0" w:color="auto"/>
      </w:divBdr>
    </w:div>
    <w:div w:id="1355038133">
      <w:bodyDiv w:val="1"/>
      <w:marLeft w:val="0"/>
      <w:marRight w:val="0"/>
      <w:marTop w:val="0"/>
      <w:marBottom w:val="0"/>
      <w:divBdr>
        <w:top w:val="none" w:sz="0" w:space="0" w:color="auto"/>
        <w:left w:val="none" w:sz="0" w:space="0" w:color="auto"/>
        <w:bottom w:val="none" w:sz="0" w:space="0" w:color="auto"/>
        <w:right w:val="none" w:sz="0" w:space="0" w:color="auto"/>
      </w:divBdr>
    </w:div>
    <w:div w:id="1355157628">
      <w:bodyDiv w:val="1"/>
      <w:marLeft w:val="0"/>
      <w:marRight w:val="0"/>
      <w:marTop w:val="0"/>
      <w:marBottom w:val="0"/>
      <w:divBdr>
        <w:top w:val="none" w:sz="0" w:space="0" w:color="auto"/>
        <w:left w:val="none" w:sz="0" w:space="0" w:color="auto"/>
        <w:bottom w:val="none" w:sz="0" w:space="0" w:color="auto"/>
        <w:right w:val="none" w:sz="0" w:space="0" w:color="auto"/>
      </w:divBdr>
    </w:div>
    <w:div w:id="1356735206">
      <w:bodyDiv w:val="1"/>
      <w:marLeft w:val="0"/>
      <w:marRight w:val="0"/>
      <w:marTop w:val="0"/>
      <w:marBottom w:val="0"/>
      <w:divBdr>
        <w:top w:val="none" w:sz="0" w:space="0" w:color="auto"/>
        <w:left w:val="none" w:sz="0" w:space="0" w:color="auto"/>
        <w:bottom w:val="none" w:sz="0" w:space="0" w:color="auto"/>
        <w:right w:val="none" w:sz="0" w:space="0" w:color="auto"/>
      </w:divBdr>
    </w:div>
    <w:div w:id="1356997604">
      <w:bodyDiv w:val="1"/>
      <w:marLeft w:val="0"/>
      <w:marRight w:val="0"/>
      <w:marTop w:val="0"/>
      <w:marBottom w:val="0"/>
      <w:divBdr>
        <w:top w:val="none" w:sz="0" w:space="0" w:color="auto"/>
        <w:left w:val="none" w:sz="0" w:space="0" w:color="auto"/>
        <w:bottom w:val="none" w:sz="0" w:space="0" w:color="auto"/>
        <w:right w:val="none" w:sz="0" w:space="0" w:color="auto"/>
      </w:divBdr>
    </w:div>
    <w:div w:id="1357466742">
      <w:bodyDiv w:val="1"/>
      <w:marLeft w:val="0"/>
      <w:marRight w:val="0"/>
      <w:marTop w:val="0"/>
      <w:marBottom w:val="0"/>
      <w:divBdr>
        <w:top w:val="none" w:sz="0" w:space="0" w:color="auto"/>
        <w:left w:val="none" w:sz="0" w:space="0" w:color="auto"/>
        <w:bottom w:val="none" w:sz="0" w:space="0" w:color="auto"/>
        <w:right w:val="none" w:sz="0" w:space="0" w:color="auto"/>
      </w:divBdr>
    </w:div>
    <w:div w:id="1360158557">
      <w:bodyDiv w:val="1"/>
      <w:marLeft w:val="0"/>
      <w:marRight w:val="0"/>
      <w:marTop w:val="0"/>
      <w:marBottom w:val="0"/>
      <w:divBdr>
        <w:top w:val="none" w:sz="0" w:space="0" w:color="auto"/>
        <w:left w:val="none" w:sz="0" w:space="0" w:color="auto"/>
        <w:bottom w:val="none" w:sz="0" w:space="0" w:color="auto"/>
        <w:right w:val="none" w:sz="0" w:space="0" w:color="auto"/>
      </w:divBdr>
    </w:div>
    <w:div w:id="1361516734">
      <w:bodyDiv w:val="1"/>
      <w:marLeft w:val="0"/>
      <w:marRight w:val="0"/>
      <w:marTop w:val="0"/>
      <w:marBottom w:val="0"/>
      <w:divBdr>
        <w:top w:val="none" w:sz="0" w:space="0" w:color="auto"/>
        <w:left w:val="none" w:sz="0" w:space="0" w:color="auto"/>
        <w:bottom w:val="none" w:sz="0" w:space="0" w:color="auto"/>
        <w:right w:val="none" w:sz="0" w:space="0" w:color="auto"/>
      </w:divBdr>
    </w:div>
    <w:div w:id="1362244798">
      <w:bodyDiv w:val="1"/>
      <w:marLeft w:val="0"/>
      <w:marRight w:val="0"/>
      <w:marTop w:val="0"/>
      <w:marBottom w:val="0"/>
      <w:divBdr>
        <w:top w:val="none" w:sz="0" w:space="0" w:color="auto"/>
        <w:left w:val="none" w:sz="0" w:space="0" w:color="auto"/>
        <w:bottom w:val="none" w:sz="0" w:space="0" w:color="auto"/>
        <w:right w:val="none" w:sz="0" w:space="0" w:color="auto"/>
      </w:divBdr>
    </w:div>
    <w:div w:id="1363482439">
      <w:bodyDiv w:val="1"/>
      <w:marLeft w:val="0"/>
      <w:marRight w:val="0"/>
      <w:marTop w:val="0"/>
      <w:marBottom w:val="0"/>
      <w:divBdr>
        <w:top w:val="none" w:sz="0" w:space="0" w:color="auto"/>
        <w:left w:val="none" w:sz="0" w:space="0" w:color="auto"/>
        <w:bottom w:val="none" w:sz="0" w:space="0" w:color="auto"/>
        <w:right w:val="none" w:sz="0" w:space="0" w:color="auto"/>
      </w:divBdr>
    </w:div>
    <w:div w:id="1364086979">
      <w:bodyDiv w:val="1"/>
      <w:marLeft w:val="0"/>
      <w:marRight w:val="0"/>
      <w:marTop w:val="0"/>
      <w:marBottom w:val="0"/>
      <w:divBdr>
        <w:top w:val="none" w:sz="0" w:space="0" w:color="auto"/>
        <w:left w:val="none" w:sz="0" w:space="0" w:color="auto"/>
        <w:bottom w:val="none" w:sz="0" w:space="0" w:color="auto"/>
        <w:right w:val="none" w:sz="0" w:space="0" w:color="auto"/>
      </w:divBdr>
    </w:div>
    <w:div w:id="1366247447">
      <w:bodyDiv w:val="1"/>
      <w:marLeft w:val="0"/>
      <w:marRight w:val="0"/>
      <w:marTop w:val="0"/>
      <w:marBottom w:val="0"/>
      <w:divBdr>
        <w:top w:val="none" w:sz="0" w:space="0" w:color="auto"/>
        <w:left w:val="none" w:sz="0" w:space="0" w:color="auto"/>
        <w:bottom w:val="none" w:sz="0" w:space="0" w:color="auto"/>
        <w:right w:val="none" w:sz="0" w:space="0" w:color="auto"/>
      </w:divBdr>
    </w:div>
    <w:div w:id="1366249918">
      <w:bodyDiv w:val="1"/>
      <w:marLeft w:val="0"/>
      <w:marRight w:val="0"/>
      <w:marTop w:val="0"/>
      <w:marBottom w:val="0"/>
      <w:divBdr>
        <w:top w:val="none" w:sz="0" w:space="0" w:color="auto"/>
        <w:left w:val="none" w:sz="0" w:space="0" w:color="auto"/>
        <w:bottom w:val="none" w:sz="0" w:space="0" w:color="auto"/>
        <w:right w:val="none" w:sz="0" w:space="0" w:color="auto"/>
      </w:divBdr>
    </w:div>
    <w:div w:id="1366713927">
      <w:bodyDiv w:val="1"/>
      <w:marLeft w:val="0"/>
      <w:marRight w:val="0"/>
      <w:marTop w:val="0"/>
      <w:marBottom w:val="0"/>
      <w:divBdr>
        <w:top w:val="none" w:sz="0" w:space="0" w:color="auto"/>
        <w:left w:val="none" w:sz="0" w:space="0" w:color="auto"/>
        <w:bottom w:val="none" w:sz="0" w:space="0" w:color="auto"/>
        <w:right w:val="none" w:sz="0" w:space="0" w:color="auto"/>
      </w:divBdr>
    </w:div>
    <w:div w:id="1367368915">
      <w:bodyDiv w:val="1"/>
      <w:marLeft w:val="0"/>
      <w:marRight w:val="0"/>
      <w:marTop w:val="0"/>
      <w:marBottom w:val="0"/>
      <w:divBdr>
        <w:top w:val="none" w:sz="0" w:space="0" w:color="auto"/>
        <w:left w:val="none" w:sz="0" w:space="0" w:color="auto"/>
        <w:bottom w:val="none" w:sz="0" w:space="0" w:color="auto"/>
        <w:right w:val="none" w:sz="0" w:space="0" w:color="auto"/>
      </w:divBdr>
    </w:div>
    <w:div w:id="1368287539">
      <w:bodyDiv w:val="1"/>
      <w:marLeft w:val="0"/>
      <w:marRight w:val="0"/>
      <w:marTop w:val="0"/>
      <w:marBottom w:val="0"/>
      <w:divBdr>
        <w:top w:val="none" w:sz="0" w:space="0" w:color="auto"/>
        <w:left w:val="none" w:sz="0" w:space="0" w:color="auto"/>
        <w:bottom w:val="none" w:sz="0" w:space="0" w:color="auto"/>
        <w:right w:val="none" w:sz="0" w:space="0" w:color="auto"/>
      </w:divBdr>
    </w:div>
    <w:div w:id="1368530719">
      <w:bodyDiv w:val="1"/>
      <w:marLeft w:val="0"/>
      <w:marRight w:val="0"/>
      <w:marTop w:val="0"/>
      <w:marBottom w:val="0"/>
      <w:divBdr>
        <w:top w:val="none" w:sz="0" w:space="0" w:color="auto"/>
        <w:left w:val="none" w:sz="0" w:space="0" w:color="auto"/>
        <w:bottom w:val="none" w:sz="0" w:space="0" w:color="auto"/>
        <w:right w:val="none" w:sz="0" w:space="0" w:color="auto"/>
      </w:divBdr>
    </w:div>
    <w:div w:id="1372025723">
      <w:bodyDiv w:val="1"/>
      <w:marLeft w:val="0"/>
      <w:marRight w:val="0"/>
      <w:marTop w:val="0"/>
      <w:marBottom w:val="0"/>
      <w:divBdr>
        <w:top w:val="none" w:sz="0" w:space="0" w:color="auto"/>
        <w:left w:val="none" w:sz="0" w:space="0" w:color="auto"/>
        <w:bottom w:val="none" w:sz="0" w:space="0" w:color="auto"/>
        <w:right w:val="none" w:sz="0" w:space="0" w:color="auto"/>
      </w:divBdr>
    </w:div>
    <w:div w:id="1375302361">
      <w:bodyDiv w:val="1"/>
      <w:marLeft w:val="0"/>
      <w:marRight w:val="0"/>
      <w:marTop w:val="0"/>
      <w:marBottom w:val="0"/>
      <w:divBdr>
        <w:top w:val="none" w:sz="0" w:space="0" w:color="auto"/>
        <w:left w:val="none" w:sz="0" w:space="0" w:color="auto"/>
        <w:bottom w:val="none" w:sz="0" w:space="0" w:color="auto"/>
        <w:right w:val="none" w:sz="0" w:space="0" w:color="auto"/>
      </w:divBdr>
    </w:div>
    <w:div w:id="1375471658">
      <w:bodyDiv w:val="1"/>
      <w:marLeft w:val="0"/>
      <w:marRight w:val="0"/>
      <w:marTop w:val="0"/>
      <w:marBottom w:val="0"/>
      <w:divBdr>
        <w:top w:val="none" w:sz="0" w:space="0" w:color="auto"/>
        <w:left w:val="none" w:sz="0" w:space="0" w:color="auto"/>
        <w:bottom w:val="none" w:sz="0" w:space="0" w:color="auto"/>
        <w:right w:val="none" w:sz="0" w:space="0" w:color="auto"/>
      </w:divBdr>
    </w:div>
    <w:div w:id="1375810766">
      <w:bodyDiv w:val="1"/>
      <w:marLeft w:val="0"/>
      <w:marRight w:val="0"/>
      <w:marTop w:val="0"/>
      <w:marBottom w:val="0"/>
      <w:divBdr>
        <w:top w:val="none" w:sz="0" w:space="0" w:color="auto"/>
        <w:left w:val="none" w:sz="0" w:space="0" w:color="auto"/>
        <w:bottom w:val="none" w:sz="0" w:space="0" w:color="auto"/>
        <w:right w:val="none" w:sz="0" w:space="0" w:color="auto"/>
      </w:divBdr>
    </w:div>
    <w:div w:id="1376467776">
      <w:bodyDiv w:val="1"/>
      <w:marLeft w:val="0"/>
      <w:marRight w:val="0"/>
      <w:marTop w:val="0"/>
      <w:marBottom w:val="0"/>
      <w:divBdr>
        <w:top w:val="none" w:sz="0" w:space="0" w:color="auto"/>
        <w:left w:val="none" w:sz="0" w:space="0" w:color="auto"/>
        <w:bottom w:val="none" w:sz="0" w:space="0" w:color="auto"/>
        <w:right w:val="none" w:sz="0" w:space="0" w:color="auto"/>
      </w:divBdr>
    </w:div>
    <w:div w:id="1379664092">
      <w:bodyDiv w:val="1"/>
      <w:marLeft w:val="0"/>
      <w:marRight w:val="0"/>
      <w:marTop w:val="0"/>
      <w:marBottom w:val="0"/>
      <w:divBdr>
        <w:top w:val="none" w:sz="0" w:space="0" w:color="auto"/>
        <w:left w:val="none" w:sz="0" w:space="0" w:color="auto"/>
        <w:bottom w:val="none" w:sz="0" w:space="0" w:color="auto"/>
        <w:right w:val="none" w:sz="0" w:space="0" w:color="auto"/>
      </w:divBdr>
    </w:div>
    <w:div w:id="1380738113">
      <w:bodyDiv w:val="1"/>
      <w:marLeft w:val="0"/>
      <w:marRight w:val="0"/>
      <w:marTop w:val="0"/>
      <w:marBottom w:val="0"/>
      <w:divBdr>
        <w:top w:val="none" w:sz="0" w:space="0" w:color="auto"/>
        <w:left w:val="none" w:sz="0" w:space="0" w:color="auto"/>
        <w:bottom w:val="none" w:sz="0" w:space="0" w:color="auto"/>
        <w:right w:val="none" w:sz="0" w:space="0" w:color="auto"/>
      </w:divBdr>
    </w:div>
    <w:div w:id="1380781107">
      <w:bodyDiv w:val="1"/>
      <w:marLeft w:val="0"/>
      <w:marRight w:val="0"/>
      <w:marTop w:val="0"/>
      <w:marBottom w:val="0"/>
      <w:divBdr>
        <w:top w:val="none" w:sz="0" w:space="0" w:color="auto"/>
        <w:left w:val="none" w:sz="0" w:space="0" w:color="auto"/>
        <w:bottom w:val="none" w:sz="0" w:space="0" w:color="auto"/>
        <w:right w:val="none" w:sz="0" w:space="0" w:color="auto"/>
      </w:divBdr>
    </w:div>
    <w:div w:id="1382287717">
      <w:bodyDiv w:val="1"/>
      <w:marLeft w:val="0"/>
      <w:marRight w:val="0"/>
      <w:marTop w:val="0"/>
      <w:marBottom w:val="0"/>
      <w:divBdr>
        <w:top w:val="none" w:sz="0" w:space="0" w:color="auto"/>
        <w:left w:val="none" w:sz="0" w:space="0" w:color="auto"/>
        <w:bottom w:val="none" w:sz="0" w:space="0" w:color="auto"/>
        <w:right w:val="none" w:sz="0" w:space="0" w:color="auto"/>
      </w:divBdr>
    </w:div>
    <w:div w:id="1382897446">
      <w:bodyDiv w:val="1"/>
      <w:marLeft w:val="0"/>
      <w:marRight w:val="0"/>
      <w:marTop w:val="0"/>
      <w:marBottom w:val="0"/>
      <w:divBdr>
        <w:top w:val="none" w:sz="0" w:space="0" w:color="auto"/>
        <w:left w:val="none" w:sz="0" w:space="0" w:color="auto"/>
        <w:bottom w:val="none" w:sz="0" w:space="0" w:color="auto"/>
        <w:right w:val="none" w:sz="0" w:space="0" w:color="auto"/>
      </w:divBdr>
    </w:div>
    <w:div w:id="1383014483">
      <w:bodyDiv w:val="1"/>
      <w:marLeft w:val="0"/>
      <w:marRight w:val="0"/>
      <w:marTop w:val="0"/>
      <w:marBottom w:val="0"/>
      <w:divBdr>
        <w:top w:val="none" w:sz="0" w:space="0" w:color="auto"/>
        <w:left w:val="none" w:sz="0" w:space="0" w:color="auto"/>
        <w:bottom w:val="none" w:sz="0" w:space="0" w:color="auto"/>
        <w:right w:val="none" w:sz="0" w:space="0" w:color="auto"/>
      </w:divBdr>
    </w:div>
    <w:div w:id="1383558511">
      <w:bodyDiv w:val="1"/>
      <w:marLeft w:val="0"/>
      <w:marRight w:val="0"/>
      <w:marTop w:val="0"/>
      <w:marBottom w:val="0"/>
      <w:divBdr>
        <w:top w:val="none" w:sz="0" w:space="0" w:color="auto"/>
        <w:left w:val="none" w:sz="0" w:space="0" w:color="auto"/>
        <w:bottom w:val="none" w:sz="0" w:space="0" w:color="auto"/>
        <w:right w:val="none" w:sz="0" w:space="0" w:color="auto"/>
      </w:divBdr>
    </w:div>
    <w:div w:id="1384330709">
      <w:bodyDiv w:val="1"/>
      <w:marLeft w:val="0"/>
      <w:marRight w:val="0"/>
      <w:marTop w:val="0"/>
      <w:marBottom w:val="0"/>
      <w:divBdr>
        <w:top w:val="none" w:sz="0" w:space="0" w:color="auto"/>
        <w:left w:val="none" w:sz="0" w:space="0" w:color="auto"/>
        <w:bottom w:val="none" w:sz="0" w:space="0" w:color="auto"/>
        <w:right w:val="none" w:sz="0" w:space="0" w:color="auto"/>
      </w:divBdr>
    </w:div>
    <w:div w:id="1385371344">
      <w:bodyDiv w:val="1"/>
      <w:marLeft w:val="0"/>
      <w:marRight w:val="0"/>
      <w:marTop w:val="0"/>
      <w:marBottom w:val="0"/>
      <w:divBdr>
        <w:top w:val="none" w:sz="0" w:space="0" w:color="auto"/>
        <w:left w:val="none" w:sz="0" w:space="0" w:color="auto"/>
        <w:bottom w:val="none" w:sz="0" w:space="0" w:color="auto"/>
        <w:right w:val="none" w:sz="0" w:space="0" w:color="auto"/>
      </w:divBdr>
    </w:div>
    <w:div w:id="1385376634">
      <w:bodyDiv w:val="1"/>
      <w:marLeft w:val="0"/>
      <w:marRight w:val="0"/>
      <w:marTop w:val="0"/>
      <w:marBottom w:val="0"/>
      <w:divBdr>
        <w:top w:val="none" w:sz="0" w:space="0" w:color="auto"/>
        <w:left w:val="none" w:sz="0" w:space="0" w:color="auto"/>
        <w:bottom w:val="none" w:sz="0" w:space="0" w:color="auto"/>
        <w:right w:val="none" w:sz="0" w:space="0" w:color="auto"/>
      </w:divBdr>
    </w:div>
    <w:div w:id="1386174613">
      <w:bodyDiv w:val="1"/>
      <w:marLeft w:val="0"/>
      <w:marRight w:val="0"/>
      <w:marTop w:val="0"/>
      <w:marBottom w:val="0"/>
      <w:divBdr>
        <w:top w:val="none" w:sz="0" w:space="0" w:color="auto"/>
        <w:left w:val="none" w:sz="0" w:space="0" w:color="auto"/>
        <w:bottom w:val="none" w:sz="0" w:space="0" w:color="auto"/>
        <w:right w:val="none" w:sz="0" w:space="0" w:color="auto"/>
      </w:divBdr>
    </w:div>
    <w:div w:id="1387530853">
      <w:bodyDiv w:val="1"/>
      <w:marLeft w:val="0"/>
      <w:marRight w:val="0"/>
      <w:marTop w:val="0"/>
      <w:marBottom w:val="0"/>
      <w:divBdr>
        <w:top w:val="none" w:sz="0" w:space="0" w:color="auto"/>
        <w:left w:val="none" w:sz="0" w:space="0" w:color="auto"/>
        <w:bottom w:val="none" w:sz="0" w:space="0" w:color="auto"/>
        <w:right w:val="none" w:sz="0" w:space="0" w:color="auto"/>
      </w:divBdr>
    </w:div>
    <w:div w:id="1387602931">
      <w:bodyDiv w:val="1"/>
      <w:marLeft w:val="0"/>
      <w:marRight w:val="0"/>
      <w:marTop w:val="0"/>
      <w:marBottom w:val="0"/>
      <w:divBdr>
        <w:top w:val="none" w:sz="0" w:space="0" w:color="auto"/>
        <w:left w:val="none" w:sz="0" w:space="0" w:color="auto"/>
        <w:bottom w:val="none" w:sz="0" w:space="0" w:color="auto"/>
        <w:right w:val="none" w:sz="0" w:space="0" w:color="auto"/>
      </w:divBdr>
    </w:div>
    <w:div w:id="1388450183">
      <w:bodyDiv w:val="1"/>
      <w:marLeft w:val="0"/>
      <w:marRight w:val="0"/>
      <w:marTop w:val="0"/>
      <w:marBottom w:val="0"/>
      <w:divBdr>
        <w:top w:val="none" w:sz="0" w:space="0" w:color="auto"/>
        <w:left w:val="none" w:sz="0" w:space="0" w:color="auto"/>
        <w:bottom w:val="none" w:sz="0" w:space="0" w:color="auto"/>
        <w:right w:val="none" w:sz="0" w:space="0" w:color="auto"/>
      </w:divBdr>
    </w:div>
    <w:div w:id="1388529977">
      <w:bodyDiv w:val="1"/>
      <w:marLeft w:val="0"/>
      <w:marRight w:val="0"/>
      <w:marTop w:val="0"/>
      <w:marBottom w:val="0"/>
      <w:divBdr>
        <w:top w:val="none" w:sz="0" w:space="0" w:color="auto"/>
        <w:left w:val="none" w:sz="0" w:space="0" w:color="auto"/>
        <w:bottom w:val="none" w:sz="0" w:space="0" w:color="auto"/>
        <w:right w:val="none" w:sz="0" w:space="0" w:color="auto"/>
      </w:divBdr>
    </w:div>
    <w:div w:id="1391030923">
      <w:bodyDiv w:val="1"/>
      <w:marLeft w:val="0"/>
      <w:marRight w:val="0"/>
      <w:marTop w:val="0"/>
      <w:marBottom w:val="0"/>
      <w:divBdr>
        <w:top w:val="none" w:sz="0" w:space="0" w:color="auto"/>
        <w:left w:val="none" w:sz="0" w:space="0" w:color="auto"/>
        <w:bottom w:val="none" w:sz="0" w:space="0" w:color="auto"/>
        <w:right w:val="none" w:sz="0" w:space="0" w:color="auto"/>
      </w:divBdr>
    </w:div>
    <w:div w:id="1392924436">
      <w:bodyDiv w:val="1"/>
      <w:marLeft w:val="0"/>
      <w:marRight w:val="0"/>
      <w:marTop w:val="0"/>
      <w:marBottom w:val="0"/>
      <w:divBdr>
        <w:top w:val="none" w:sz="0" w:space="0" w:color="auto"/>
        <w:left w:val="none" w:sz="0" w:space="0" w:color="auto"/>
        <w:bottom w:val="none" w:sz="0" w:space="0" w:color="auto"/>
        <w:right w:val="none" w:sz="0" w:space="0" w:color="auto"/>
      </w:divBdr>
    </w:div>
    <w:div w:id="1393189589">
      <w:bodyDiv w:val="1"/>
      <w:marLeft w:val="0"/>
      <w:marRight w:val="0"/>
      <w:marTop w:val="0"/>
      <w:marBottom w:val="0"/>
      <w:divBdr>
        <w:top w:val="none" w:sz="0" w:space="0" w:color="auto"/>
        <w:left w:val="none" w:sz="0" w:space="0" w:color="auto"/>
        <w:bottom w:val="none" w:sz="0" w:space="0" w:color="auto"/>
        <w:right w:val="none" w:sz="0" w:space="0" w:color="auto"/>
      </w:divBdr>
    </w:div>
    <w:div w:id="1393429101">
      <w:bodyDiv w:val="1"/>
      <w:marLeft w:val="0"/>
      <w:marRight w:val="0"/>
      <w:marTop w:val="0"/>
      <w:marBottom w:val="0"/>
      <w:divBdr>
        <w:top w:val="none" w:sz="0" w:space="0" w:color="auto"/>
        <w:left w:val="none" w:sz="0" w:space="0" w:color="auto"/>
        <w:bottom w:val="none" w:sz="0" w:space="0" w:color="auto"/>
        <w:right w:val="none" w:sz="0" w:space="0" w:color="auto"/>
      </w:divBdr>
    </w:div>
    <w:div w:id="1393580604">
      <w:bodyDiv w:val="1"/>
      <w:marLeft w:val="0"/>
      <w:marRight w:val="0"/>
      <w:marTop w:val="0"/>
      <w:marBottom w:val="0"/>
      <w:divBdr>
        <w:top w:val="none" w:sz="0" w:space="0" w:color="auto"/>
        <w:left w:val="none" w:sz="0" w:space="0" w:color="auto"/>
        <w:bottom w:val="none" w:sz="0" w:space="0" w:color="auto"/>
        <w:right w:val="none" w:sz="0" w:space="0" w:color="auto"/>
      </w:divBdr>
    </w:div>
    <w:div w:id="1394087807">
      <w:bodyDiv w:val="1"/>
      <w:marLeft w:val="0"/>
      <w:marRight w:val="0"/>
      <w:marTop w:val="0"/>
      <w:marBottom w:val="0"/>
      <w:divBdr>
        <w:top w:val="none" w:sz="0" w:space="0" w:color="auto"/>
        <w:left w:val="none" w:sz="0" w:space="0" w:color="auto"/>
        <w:bottom w:val="none" w:sz="0" w:space="0" w:color="auto"/>
        <w:right w:val="none" w:sz="0" w:space="0" w:color="auto"/>
      </w:divBdr>
    </w:div>
    <w:div w:id="1395615316">
      <w:bodyDiv w:val="1"/>
      <w:marLeft w:val="0"/>
      <w:marRight w:val="0"/>
      <w:marTop w:val="0"/>
      <w:marBottom w:val="0"/>
      <w:divBdr>
        <w:top w:val="none" w:sz="0" w:space="0" w:color="auto"/>
        <w:left w:val="none" w:sz="0" w:space="0" w:color="auto"/>
        <w:bottom w:val="none" w:sz="0" w:space="0" w:color="auto"/>
        <w:right w:val="none" w:sz="0" w:space="0" w:color="auto"/>
      </w:divBdr>
    </w:div>
    <w:div w:id="1397242532">
      <w:bodyDiv w:val="1"/>
      <w:marLeft w:val="0"/>
      <w:marRight w:val="0"/>
      <w:marTop w:val="0"/>
      <w:marBottom w:val="0"/>
      <w:divBdr>
        <w:top w:val="none" w:sz="0" w:space="0" w:color="auto"/>
        <w:left w:val="none" w:sz="0" w:space="0" w:color="auto"/>
        <w:bottom w:val="none" w:sz="0" w:space="0" w:color="auto"/>
        <w:right w:val="none" w:sz="0" w:space="0" w:color="auto"/>
      </w:divBdr>
    </w:div>
    <w:div w:id="1399597898">
      <w:bodyDiv w:val="1"/>
      <w:marLeft w:val="0"/>
      <w:marRight w:val="0"/>
      <w:marTop w:val="0"/>
      <w:marBottom w:val="0"/>
      <w:divBdr>
        <w:top w:val="none" w:sz="0" w:space="0" w:color="auto"/>
        <w:left w:val="none" w:sz="0" w:space="0" w:color="auto"/>
        <w:bottom w:val="none" w:sz="0" w:space="0" w:color="auto"/>
        <w:right w:val="none" w:sz="0" w:space="0" w:color="auto"/>
      </w:divBdr>
    </w:div>
    <w:div w:id="1400327279">
      <w:bodyDiv w:val="1"/>
      <w:marLeft w:val="0"/>
      <w:marRight w:val="0"/>
      <w:marTop w:val="0"/>
      <w:marBottom w:val="0"/>
      <w:divBdr>
        <w:top w:val="none" w:sz="0" w:space="0" w:color="auto"/>
        <w:left w:val="none" w:sz="0" w:space="0" w:color="auto"/>
        <w:bottom w:val="none" w:sz="0" w:space="0" w:color="auto"/>
        <w:right w:val="none" w:sz="0" w:space="0" w:color="auto"/>
      </w:divBdr>
    </w:div>
    <w:div w:id="1400588780">
      <w:bodyDiv w:val="1"/>
      <w:marLeft w:val="0"/>
      <w:marRight w:val="0"/>
      <w:marTop w:val="0"/>
      <w:marBottom w:val="0"/>
      <w:divBdr>
        <w:top w:val="none" w:sz="0" w:space="0" w:color="auto"/>
        <w:left w:val="none" w:sz="0" w:space="0" w:color="auto"/>
        <w:bottom w:val="none" w:sz="0" w:space="0" w:color="auto"/>
        <w:right w:val="none" w:sz="0" w:space="0" w:color="auto"/>
      </w:divBdr>
    </w:div>
    <w:div w:id="1400861393">
      <w:bodyDiv w:val="1"/>
      <w:marLeft w:val="0"/>
      <w:marRight w:val="0"/>
      <w:marTop w:val="0"/>
      <w:marBottom w:val="0"/>
      <w:divBdr>
        <w:top w:val="none" w:sz="0" w:space="0" w:color="auto"/>
        <w:left w:val="none" w:sz="0" w:space="0" w:color="auto"/>
        <w:bottom w:val="none" w:sz="0" w:space="0" w:color="auto"/>
        <w:right w:val="none" w:sz="0" w:space="0" w:color="auto"/>
      </w:divBdr>
    </w:div>
    <w:div w:id="1401170959">
      <w:bodyDiv w:val="1"/>
      <w:marLeft w:val="0"/>
      <w:marRight w:val="0"/>
      <w:marTop w:val="0"/>
      <w:marBottom w:val="0"/>
      <w:divBdr>
        <w:top w:val="none" w:sz="0" w:space="0" w:color="auto"/>
        <w:left w:val="none" w:sz="0" w:space="0" w:color="auto"/>
        <w:bottom w:val="none" w:sz="0" w:space="0" w:color="auto"/>
        <w:right w:val="none" w:sz="0" w:space="0" w:color="auto"/>
      </w:divBdr>
    </w:div>
    <w:div w:id="1402170376">
      <w:bodyDiv w:val="1"/>
      <w:marLeft w:val="0"/>
      <w:marRight w:val="0"/>
      <w:marTop w:val="0"/>
      <w:marBottom w:val="0"/>
      <w:divBdr>
        <w:top w:val="none" w:sz="0" w:space="0" w:color="auto"/>
        <w:left w:val="none" w:sz="0" w:space="0" w:color="auto"/>
        <w:bottom w:val="none" w:sz="0" w:space="0" w:color="auto"/>
        <w:right w:val="none" w:sz="0" w:space="0" w:color="auto"/>
      </w:divBdr>
    </w:div>
    <w:div w:id="1402411892">
      <w:bodyDiv w:val="1"/>
      <w:marLeft w:val="0"/>
      <w:marRight w:val="0"/>
      <w:marTop w:val="0"/>
      <w:marBottom w:val="0"/>
      <w:divBdr>
        <w:top w:val="none" w:sz="0" w:space="0" w:color="auto"/>
        <w:left w:val="none" w:sz="0" w:space="0" w:color="auto"/>
        <w:bottom w:val="none" w:sz="0" w:space="0" w:color="auto"/>
        <w:right w:val="none" w:sz="0" w:space="0" w:color="auto"/>
      </w:divBdr>
    </w:div>
    <w:div w:id="1403605729">
      <w:bodyDiv w:val="1"/>
      <w:marLeft w:val="0"/>
      <w:marRight w:val="0"/>
      <w:marTop w:val="0"/>
      <w:marBottom w:val="0"/>
      <w:divBdr>
        <w:top w:val="none" w:sz="0" w:space="0" w:color="auto"/>
        <w:left w:val="none" w:sz="0" w:space="0" w:color="auto"/>
        <w:bottom w:val="none" w:sz="0" w:space="0" w:color="auto"/>
        <w:right w:val="none" w:sz="0" w:space="0" w:color="auto"/>
      </w:divBdr>
    </w:div>
    <w:div w:id="1403680146">
      <w:bodyDiv w:val="1"/>
      <w:marLeft w:val="0"/>
      <w:marRight w:val="0"/>
      <w:marTop w:val="0"/>
      <w:marBottom w:val="0"/>
      <w:divBdr>
        <w:top w:val="none" w:sz="0" w:space="0" w:color="auto"/>
        <w:left w:val="none" w:sz="0" w:space="0" w:color="auto"/>
        <w:bottom w:val="none" w:sz="0" w:space="0" w:color="auto"/>
        <w:right w:val="none" w:sz="0" w:space="0" w:color="auto"/>
      </w:divBdr>
    </w:div>
    <w:div w:id="1405300872">
      <w:bodyDiv w:val="1"/>
      <w:marLeft w:val="0"/>
      <w:marRight w:val="0"/>
      <w:marTop w:val="0"/>
      <w:marBottom w:val="0"/>
      <w:divBdr>
        <w:top w:val="none" w:sz="0" w:space="0" w:color="auto"/>
        <w:left w:val="none" w:sz="0" w:space="0" w:color="auto"/>
        <w:bottom w:val="none" w:sz="0" w:space="0" w:color="auto"/>
        <w:right w:val="none" w:sz="0" w:space="0" w:color="auto"/>
      </w:divBdr>
    </w:div>
    <w:div w:id="1405492887">
      <w:bodyDiv w:val="1"/>
      <w:marLeft w:val="0"/>
      <w:marRight w:val="0"/>
      <w:marTop w:val="0"/>
      <w:marBottom w:val="0"/>
      <w:divBdr>
        <w:top w:val="none" w:sz="0" w:space="0" w:color="auto"/>
        <w:left w:val="none" w:sz="0" w:space="0" w:color="auto"/>
        <w:bottom w:val="none" w:sz="0" w:space="0" w:color="auto"/>
        <w:right w:val="none" w:sz="0" w:space="0" w:color="auto"/>
      </w:divBdr>
    </w:div>
    <w:div w:id="1407458820">
      <w:bodyDiv w:val="1"/>
      <w:marLeft w:val="0"/>
      <w:marRight w:val="0"/>
      <w:marTop w:val="0"/>
      <w:marBottom w:val="0"/>
      <w:divBdr>
        <w:top w:val="none" w:sz="0" w:space="0" w:color="auto"/>
        <w:left w:val="none" w:sz="0" w:space="0" w:color="auto"/>
        <w:bottom w:val="none" w:sz="0" w:space="0" w:color="auto"/>
        <w:right w:val="none" w:sz="0" w:space="0" w:color="auto"/>
      </w:divBdr>
    </w:div>
    <w:div w:id="1408304640">
      <w:bodyDiv w:val="1"/>
      <w:marLeft w:val="0"/>
      <w:marRight w:val="0"/>
      <w:marTop w:val="0"/>
      <w:marBottom w:val="0"/>
      <w:divBdr>
        <w:top w:val="none" w:sz="0" w:space="0" w:color="auto"/>
        <w:left w:val="none" w:sz="0" w:space="0" w:color="auto"/>
        <w:bottom w:val="none" w:sz="0" w:space="0" w:color="auto"/>
        <w:right w:val="none" w:sz="0" w:space="0" w:color="auto"/>
      </w:divBdr>
    </w:div>
    <w:div w:id="1408764983">
      <w:bodyDiv w:val="1"/>
      <w:marLeft w:val="0"/>
      <w:marRight w:val="0"/>
      <w:marTop w:val="0"/>
      <w:marBottom w:val="0"/>
      <w:divBdr>
        <w:top w:val="none" w:sz="0" w:space="0" w:color="auto"/>
        <w:left w:val="none" w:sz="0" w:space="0" w:color="auto"/>
        <w:bottom w:val="none" w:sz="0" w:space="0" w:color="auto"/>
        <w:right w:val="none" w:sz="0" w:space="0" w:color="auto"/>
      </w:divBdr>
    </w:div>
    <w:div w:id="1409501320">
      <w:bodyDiv w:val="1"/>
      <w:marLeft w:val="0"/>
      <w:marRight w:val="0"/>
      <w:marTop w:val="0"/>
      <w:marBottom w:val="0"/>
      <w:divBdr>
        <w:top w:val="none" w:sz="0" w:space="0" w:color="auto"/>
        <w:left w:val="none" w:sz="0" w:space="0" w:color="auto"/>
        <w:bottom w:val="none" w:sz="0" w:space="0" w:color="auto"/>
        <w:right w:val="none" w:sz="0" w:space="0" w:color="auto"/>
      </w:divBdr>
    </w:div>
    <w:div w:id="1410158828">
      <w:bodyDiv w:val="1"/>
      <w:marLeft w:val="0"/>
      <w:marRight w:val="0"/>
      <w:marTop w:val="0"/>
      <w:marBottom w:val="0"/>
      <w:divBdr>
        <w:top w:val="none" w:sz="0" w:space="0" w:color="auto"/>
        <w:left w:val="none" w:sz="0" w:space="0" w:color="auto"/>
        <w:bottom w:val="none" w:sz="0" w:space="0" w:color="auto"/>
        <w:right w:val="none" w:sz="0" w:space="0" w:color="auto"/>
      </w:divBdr>
    </w:div>
    <w:div w:id="1410999358">
      <w:bodyDiv w:val="1"/>
      <w:marLeft w:val="0"/>
      <w:marRight w:val="0"/>
      <w:marTop w:val="0"/>
      <w:marBottom w:val="0"/>
      <w:divBdr>
        <w:top w:val="none" w:sz="0" w:space="0" w:color="auto"/>
        <w:left w:val="none" w:sz="0" w:space="0" w:color="auto"/>
        <w:bottom w:val="none" w:sz="0" w:space="0" w:color="auto"/>
        <w:right w:val="none" w:sz="0" w:space="0" w:color="auto"/>
      </w:divBdr>
    </w:div>
    <w:div w:id="1411384818">
      <w:bodyDiv w:val="1"/>
      <w:marLeft w:val="0"/>
      <w:marRight w:val="0"/>
      <w:marTop w:val="0"/>
      <w:marBottom w:val="0"/>
      <w:divBdr>
        <w:top w:val="none" w:sz="0" w:space="0" w:color="auto"/>
        <w:left w:val="none" w:sz="0" w:space="0" w:color="auto"/>
        <w:bottom w:val="none" w:sz="0" w:space="0" w:color="auto"/>
        <w:right w:val="none" w:sz="0" w:space="0" w:color="auto"/>
      </w:divBdr>
    </w:div>
    <w:div w:id="1412119813">
      <w:bodyDiv w:val="1"/>
      <w:marLeft w:val="0"/>
      <w:marRight w:val="0"/>
      <w:marTop w:val="0"/>
      <w:marBottom w:val="0"/>
      <w:divBdr>
        <w:top w:val="none" w:sz="0" w:space="0" w:color="auto"/>
        <w:left w:val="none" w:sz="0" w:space="0" w:color="auto"/>
        <w:bottom w:val="none" w:sz="0" w:space="0" w:color="auto"/>
        <w:right w:val="none" w:sz="0" w:space="0" w:color="auto"/>
      </w:divBdr>
    </w:div>
    <w:div w:id="1412390049">
      <w:bodyDiv w:val="1"/>
      <w:marLeft w:val="0"/>
      <w:marRight w:val="0"/>
      <w:marTop w:val="0"/>
      <w:marBottom w:val="0"/>
      <w:divBdr>
        <w:top w:val="none" w:sz="0" w:space="0" w:color="auto"/>
        <w:left w:val="none" w:sz="0" w:space="0" w:color="auto"/>
        <w:bottom w:val="none" w:sz="0" w:space="0" w:color="auto"/>
        <w:right w:val="none" w:sz="0" w:space="0" w:color="auto"/>
      </w:divBdr>
    </w:div>
    <w:div w:id="1413892106">
      <w:bodyDiv w:val="1"/>
      <w:marLeft w:val="0"/>
      <w:marRight w:val="0"/>
      <w:marTop w:val="0"/>
      <w:marBottom w:val="0"/>
      <w:divBdr>
        <w:top w:val="none" w:sz="0" w:space="0" w:color="auto"/>
        <w:left w:val="none" w:sz="0" w:space="0" w:color="auto"/>
        <w:bottom w:val="none" w:sz="0" w:space="0" w:color="auto"/>
        <w:right w:val="none" w:sz="0" w:space="0" w:color="auto"/>
      </w:divBdr>
    </w:div>
    <w:div w:id="1414156871">
      <w:bodyDiv w:val="1"/>
      <w:marLeft w:val="0"/>
      <w:marRight w:val="0"/>
      <w:marTop w:val="0"/>
      <w:marBottom w:val="0"/>
      <w:divBdr>
        <w:top w:val="none" w:sz="0" w:space="0" w:color="auto"/>
        <w:left w:val="none" w:sz="0" w:space="0" w:color="auto"/>
        <w:bottom w:val="none" w:sz="0" w:space="0" w:color="auto"/>
        <w:right w:val="none" w:sz="0" w:space="0" w:color="auto"/>
      </w:divBdr>
    </w:div>
    <w:div w:id="1414205939">
      <w:bodyDiv w:val="1"/>
      <w:marLeft w:val="0"/>
      <w:marRight w:val="0"/>
      <w:marTop w:val="0"/>
      <w:marBottom w:val="0"/>
      <w:divBdr>
        <w:top w:val="none" w:sz="0" w:space="0" w:color="auto"/>
        <w:left w:val="none" w:sz="0" w:space="0" w:color="auto"/>
        <w:bottom w:val="none" w:sz="0" w:space="0" w:color="auto"/>
        <w:right w:val="none" w:sz="0" w:space="0" w:color="auto"/>
      </w:divBdr>
    </w:div>
    <w:div w:id="1417168771">
      <w:bodyDiv w:val="1"/>
      <w:marLeft w:val="0"/>
      <w:marRight w:val="0"/>
      <w:marTop w:val="0"/>
      <w:marBottom w:val="0"/>
      <w:divBdr>
        <w:top w:val="none" w:sz="0" w:space="0" w:color="auto"/>
        <w:left w:val="none" w:sz="0" w:space="0" w:color="auto"/>
        <w:bottom w:val="none" w:sz="0" w:space="0" w:color="auto"/>
        <w:right w:val="none" w:sz="0" w:space="0" w:color="auto"/>
      </w:divBdr>
    </w:div>
    <w:div w:id="1421413368">
      <w:bodyDiv w:val="1"/>
      <w:marLeft w:val="0"/>
      <w:marRight w:val="0"/>
      <w:marTop w:val="0"/>
      <w:marBottom w:val="0"/>
      <w:divBdr>
        <w:top w:val="none" w:sz="0" w:space="0" w:color="auto"/>
        <w:left w:val="none" w:sz="0" w:space="0" w:color="auto"/>
        <w:bottom w:val="none" w:sz="0" w:space="0" w:color="auto"/>
        <w:right w:val="none" w:sz="0" w:space="0" w:color="auto"/>
      </w:divBdr>
    </w:div>
    <w:div w:id="1422069063">
      <w:bodyDiv w:val="1"/>
      <w:marLeft w:val="0"/>
      <w:marRight w:val="0"/>
      <w:marTop w:val="0"/>
      <w:marBottom w:val="0"/>
      <w:divBdr>
        <w:top w:val="none" w:sz="0" w:space="0" w:color="auto"/>
        <w:left w:val="none" w:sz="0" w:space="0" w:color="auto"/>
        <w:bottom w:val="none" w:sz="0" w:space="0" w:color="auto"/>
        <w:right w:val="none" w:sz="0" w:space="0" w:color="auto"/>
      </w:divBdr>
    </w:div>
    <w:div w:id="1422529697">
      <w:bodyDiv w:val="1"/>
      <w:marLeft w:val="0"/>
      <w:marRight w:val="0"/>
      <w:marTop w:val="0"/>
      <w:marBottom w:val="0"/>
      <w:divBdr>
        <w:top w:val="none" w:sz="0" w:space="0" w:color="auto"/>
        <w:left w:val="none" w:sz="0" w:space="0" w:color="auto"/>
        <w:bottom w:val="none" w:sz="0" w:space="0" w:color="auto"/>
        <w:right w:val="none" w:sz="0" w:space="0" w:color="auto"/>
      </w:divBdr>
    </w:div>
    <w:div w:id="1422876721">
      <w:bodyDiv w:val="1"/>
      <w:marLeft w:val="0"/>
      <w:marRight w:val="0"/>
      <w:marTop w:val="0"/>
      <w:marBottom w:val="0"/>
      <w:divBdr>
        <w:top w:val="none" w:sz="0" w:space="0" w:color="auto"/>
        <w:left w:val="none" w:sz="0" w:space="0" w:color="auto"/>
        <w:bottom w:val="none" w:sz="0" w:space="0" w:color="auto"/>
        <w:right w:val="none" w:sz="0" w:space="0" w:color="auto"/>
      </w:divBdr>
    </w:div>
    <w:div w:id="1423140661">
      <w:bodyDiv w:val="1"/>
      <w:marLeft w:val="0"/>
      <w:marRight w:val="0"/>
      <w:marTop w:val="0"/>
      <w:marBottom w:val="0"/>
      <w:divBdr>
        <w:top w:val="none" w:sz="0" w:space="0" w:color="auto"/>
        <w:left w:val="none" w:sz="0" w:space="0" w:color="auto"/>
        <w:bottom w:val="none" w:sz="0" w:space="0" w:color="auto"/>
        <w:right w:val="none" w:sz="0" w:space="0" w:color="auto"/>
      </w:divBdr>
    </w:div>
    <w:div w:id="1424377465">
      <w:bodyDiv w:val="1"/>
      <w:marLeft w:val="0"/>
      <w:marRight w:val="0"/>
      <w:marTop w:val="0"/>
      <w:marBottom w:val="0"/>
      <w:divBdr>
        <w:top w:val="none" w:sz="0" w:space="0" w:color="auto"/>
        <w:left w:val="none" w:sz="0" w:space="0" w:color="auto"/>
        <w:bottom w:val="none" w:sz="0" w:space="0" w:color="auto"/>
        <w:right w:val="none" w:sz="0" w:space="0" w:color="auto"/>
      </w:divBdr>
    </w:div>
    <w:div w:id="1425032682">
      <w:bodyDiv w:val="1"/>
      <w:marLeft w:val="0"/>
      <w:marRight w:val="0"/>
      <w:marTop w:val="0"/>
      <w:marBottom w:val="0"/>
      <w:divBdr>
        <w:top w:val="none" w:sz="0" w:space="0" w:color="auto"/>
        <w:left w:val="none" w:sz="0" w:space="0" w:color="auto"/>
        <w:bottom w:val="none" w:sz="0" w:space="0" w:color="auto"/>
        <w:right w:val="none" w:sz="0" w:space="0" w:color="auto"/>
      </w:divBdr>
    </w:div>
    <w:div w:id="1425954654">
      <w:bodyDiv w:val="1"/>
      <w:marLeft w:val="0"/>
      <w:marRight w:val="0"/>
      <w:marTop w:val="0"/>
      <w:marBottom w:val="0"/>
      <w:divBdr>
        <w:top w:val="none" w:sz="0" w:space="0" w:color="auto"/>
        <w:left w:val="none" w:sz="0" w:space="0" w:color="auto"/>
        <w:bottom w:val="none" w:sz="0" w:space="0" w:color="auto"/>
        <w:right w:val="none" w:sz="0" w:space="0" w:color="auto"/>
      </w:divBdr>
    </w:div>
    <w:div w:id="1426337655">
      <w:bodyDiv w:val="1"/>
      <w:marLeft w:val="0"/>
      <w:marRight w:val="0"/>
      <w:marTop w:val="0"/>
      <w:marBottom w:val="0"/>
      <w:divBdr>
        <w:top w:val="none" w:sz="0" w:space="0" w:color="auto"/>
        <w:left w:val="none" w:sz="0" w:space="0" w:color="auto"/>
        <w:bottom w:val="none" w:sz="0" w:space="0" w:color="auto"/>
        <w:right w:val="none" w:sz="0" w:space="0" w:color="auto"/>
      </w:divBdr>
    </w:div>
    <w:div w:id="1426419123">
      <w:bodyDiv w:val="1"/>
      <w:marLeft w:val="0"/>
      <w:marRight w:val="0"/>
      <w:marTop w:val="0"/>
      <w:marBottom w:val="0"/>
      <w:divBdr>
        <w:top w:val="none" w:sz="0" w:space="0" w:color="auto"/>
        <w:left w:val="none" w:sz="0" w:space="0" w:color="auto"/>
        <w:bottom w:val="none" w:sz="0" w:space="0" w:color="auto"/>
        <w:right w:val="none" w:sz="0" w:space="0" w:color="auto"/>
      </w:divBdr>
    </w:div>
    <w:div w:id="1426612869">
      <w:bodyDiv w:val="1"/>
      <w:marLeft w:val="0"/>
      <w:marRight w:val="0"/>
      <w:marTop w:val="0"/>
      <w:marBottom w:val="0"/>
      <w:divBdr>
        <w:top w:val="none" w:sz="0" w:space="0" w:color="auto"/>
        <w:left w:val="none" w:sz="0" w:space="0" w:color="auto"/>
        <w:bottom w:val="none" w:sz="0" w:space="0" w:color="auto"/>
        <w:right w:val="none" w:sz="0" w:space="0" w:color="auto"/>
      </w:divBdr>
    </w:div>
    <w:div w:id="1428383016">
      <w:bodyDiv w:val="1"/>
      <w:marLeft w:val="0"/>
      <w:marRight w:val="0"/>
      <w:marTop w:val="0"/>
      <w:marBottom w:val="0"/>
      <w:divBdr>
        <w:top w:val="none" w:sz="0" w:space="0" w:color="auto"/>
        <w:left w:val="none" w:sz="0" w:space="0" w:color="auto"/>
        <w:bottom w:val="none" w:sz="0" w:space="0" w:color="auto"/>
        <w:right w:val="none" w:sz="0" w:space="0" w:color="auto"/>
      </w:divBdr>
    </w:div>
    <w:div w:id="1429036996">
      <w:bodyDiv w:val="1"/>
      <w:marLeft w:val="0"/>
      <w:marRight w:val="0"/>
      <w:marTop w:val="0"/>
      <w:marBottom w:val="0"/>
      <w:divBdr>
        <w:top w:val="none" w:sz="0" w:space="0" w:color="auto"/>
        <w:left w:val="none" w:sz="0" w:space="0" w:color="auto"/>
        <w:bottom w:val="none" w:sz="0" w:space="0" w:color="auto"/>
        <w:right w:val="none" w:sz="0" w:space="0" w:color="auto"/>
      </w:divBdr>
    </w:div>
    <w:div w:id="1429497749">
      <w:bodyDiv w:val="1"/>
      <w:marLeft w:val="0"/>
      <w:marRight w:val="0"/>
      <w:marTop w:val="0"/>
      <w:marBottom w:val="0"/>
      <w:divBdr>
        <w:top w:val="none" w:sz="0" w:space="0" w:color="auto"/>
        <w:left w:val="none" w:sz="0" w:space="0" w:color="auto"/>
        <w:bottom w:val="none" w:sz="0" w:space="0" w:color="auto"/>
        <w:right w:val="none" w:sz="0" w:space="0" w:color="auto"/>
      </w:divBdr>
    </w:div>
    <w:div w:id="1430855629">
      <w:bodyDiv w:val="1"/>
      <w:marLeft w:val="0"/>
      <w:marRight w:val="0"/>
      <w:marTop w:val="0"/>
      <w:marBottom w:val="0"/>
      <w:divBdr>
        <w:top w:val="none" w:sz="0" w:space="0" w:color="auto"/>
        <w:left w:val="none" w:sz="0" w:space="0" w:color="auto"/>
        <w:bottom w:val="none" w:sz="0" w:space="0" w:color="auto"/>
        <w:right w:val="none" w:sz="0" w:space="0" w:color="auto"/>
      </w:divBdr>
    </w:div>
    <w:div w:id="1431395333">
      <w:bodyDiv w:val="1"/>
      <w:marLeft w:val="0"/>
      <w:marRight w:val="0"/>
      <w:marTop w:val="0"/>
      <w:marBottom w:val="0"/>
      <w:divBdr>
        <w:top w:val="none" w:sz="0" w:space="0" w:color="auto"/>
        <w:left w:val="none" w:sz="0" w:space="0" w:color="auto"/>
        <w:bottom w:val="none" w:sz="0" w:space="0" w:color="auto"/>
        <w:right w:val="none" w:sz="0" w:space="0" w:color="auto"/>
      </w:divBdr>
    </w:div>
    <w:div w:id="1431660255">
      <w:bodyDiv w:val="1"/>
      <w:marLeft w:val="0"/>
      <w:marRight w:val="0"/>
      <w:marTop w:val="0"/>
      <w:marBottom w:val="0"/>
      <w:divBdr>
        <w:top w:val="none" w:sz="0" w:space="0" w:color="auto"/>
        <w:left w:val="none" w:sz="0" w:space="0" w:color="auto"/>
        <w:bottom w:val="none" w:sz="0" w:space="0" w:color="auto"/>
        <w:right w:val="none" w:sz="0" w:space="0" w:color="auto"/>
      </w:divBdr>
    </w:div>
    <w:div w:id="1433238588">
      <w:bodyDiv w:val="1"/>
      <w:marLeft w:val="0"/>
      <w:marRight w:val="0"/>
      <w:marTop w:val="0"/>
      <w:marBottom w:val="0"/>
      <w:divBdr>
        <w:top w:val="none" w:sz="0" w:space="0" w:color="auto"/>
        <w:left w:val="none" w:sz="0" w:space="0" w:color="auto"/>
        <w:bottom w:val="none" w:sz="0" w:space="0" w:color="auto"/>
        <w:right w:val="none" w:sz="0" w:space="0" w:color="auto"/>
      </w:divBdr>
    </w:div>
    <w:div w:id="1433741299">
      <w:bodyDiv w:val="1"/>
      <w:marLeft w:val="0"/>
      <w:marRight w:val="0"/>
      <w:marTop w:val="0"/>
      <w:marBottom w:val="0"/>
      <w:divBdr>
        <w:top w:val="none" w:sz="0" w:space="0" w:color="auto"/>
        <w:left w:val="none" w:sz="0" w:space="0" w:color="auto"/>
        <w:bottom w:val="none" w:sz="0" w:space="0" w:color="auto"/>
        <w:right w:val="none" w:sz="0" w:space="0" w:color="auto"/>
      </w:divBdr>
    </w:div>
    <w:div w:id="1433819843">
      <w:bodyDiv w:val="1"/>
      <w:marLeft w:val="0"/>
      <w:marRight w:val="0"/>
      <w:marTop w:val="0"/>
      <w:marBottom w:val="0"/>
      <w:divBdr>
        <w:top w:val="none" w:sz="0" w:space="0" w:color="auto"/>
        <w:left w:val="none" w:sz="0" w:space="0" w:color="auto"/>
        <w:bottom w:val="none" w:sz="0" w:space="0" w:color="auto"/>
        <w:right w:val="none" w:sz="0" w:space="0" w:color="auto"/>
      </w:divBdr>
    </w:div>
    <w:div w:id="1434591514">
      <w:bodyDiv w:val="1"/>
      <w:marLeft w:val="0"/>
      <w:marRight w:val="0"/>
      <w:marTop w:val="0"/>
      <w:marBottom w:val="0"/>
      <w:divBdr>
        <w:top w:val="none" w:sz="0" w:space="0" w:color="auto"/>
        <w:left w:val="none" w:sz="0" w:space="0" w:color="auto"/>
        <w:bottom w:val="none" w:sz="0" w:space="0" w:color="auto"/>
        <w:right w:val="none" w:sz="0" w:space="0" w:color="auto"/>
      </w:divBdr>
    </w:div>
    <w:div w:id="1435008838">
      <w:bodyDiv w:val="1"/>
      <w:marLeft w:val="0"/>
      <w:marRight w:val="0"/>
      <w:marTop w:val="0"/>
      <w:marBottom w:val="0"/>
      <w:divBdr>
        <w:top w:val="none" w:sz="0" w:space="0" w:color="auto"/>
        <w:left w:val="none" w:sz="0" w:space="0" w:color="auto"/>
        <w:bottom w:val="none" w:sz="0" w:space="0" w:color="auto"/>
        <w:right w:val="none" w:sz="0" w:space="0" w:color="auto"/>
      </w:divBdr>
    </w:div>
    <w:div w:id="1435321919">
      <w:bodyDiv w:val="1"/>
      <w:marLeft w:val="0"/>
      <w:marRight w:val="0"/>
      <w:marTop w:val="0"/>
      <w:marBottom w:val="0"/>
      <w:divBdr>
        <w:top w:val="none" w:sz="0" w:space="0" w:color="auto"/>
        <w:left w:val="none" w:sz="0" w:space="0" w:color="auto"/>
        <w:bottom w:val="none" w:sz="0" w:space="0" w:color="auto"/>
        <w:right w:val="none" w:sz="0" w:space="0" w:color="auto"/>
      </w:divBdr>
    </w:div>
    <w:div w:id="1436903275">
      <w:bodyDiv w:val="1"/>
      <w:marLeft w:val="0"/>
      <w:marRight w:val="0"/>
      <w:marTop w:val="0"/>
      <w:marBottom w:val="0"/>
      <w:divBdr>
        <w:top w:val="none" w:sz="0" w:space="0" w:color="auto"/>
        <w:left w:val="none" w:sz="0" w:space="0" w:color="auto"/>
        <w:bottom w:val="none" w:sz="0" w:space="0" w:color="auto"/>
        <w:right w:val="none" w:sz="0" w:space="0" w:color="auto"/>
      </w:divBdr>
    </w:div>
    <w:div w:id="1437216487">
      <w:bodyDiv w:val="1"/>
      <w:marLeft w:val="0"/>
      <w:marRight w:val="0"/>
      <w:marTop w:val="0"/>
      <w:marBottom w:val="0"/>
      <w:divBdr>
        <w:top w:val="none" w:sz="0" w:space="0" w:color="auto"/>
        <w:left w:val="none" w:sz="0" w:space="0" w:color="auto"/>
        <w:bottom w:val="none" w:sz="0" w:space="0" w:color="auto"/>
        <w:right w:val="none" w:sz="0" w:space="0" w:color="auto"/>
      </w:divBdr>
    </w:div>
    <w:div w:id="1438213539">
      <w:bodyDiv w:val="1"/>
      <w:marLeft w:val="0"/>
      <w:marRight w:val="0"/>
      <w:marTop w:val="0"/>
      <w:marBottom w:val="0"/>
      <w:divBdr>
        <w:top w:val="none" w:sz="0" w:space="0" w:color="auto"/>
        <w:left w:val="none" w:sz="0" w:space="0" w:color="auto"/>
        <w:bottom w:val="none" w:sz="0" w:space="0" w:color="auto"/>
        <w:right w:val="none" w:sz="0" w:space="0" w:color="auto"/>
      </w:divBdr>
    </w:div>
    <w:div w:id="1439133758">
      <w:bodyDiv w:val="1"/>
      <w:marLeft w:val="0"/>
      <w:marRight w:val="0"/>
      <w:marTop w:val="0"/>
      <w:marBottom w:val="0"/>
      <w:divBdr>
        <w:top w:val="none" w:sz="0" w:space="0" w:color="auto"/>
        <w:left w:val="none" w:sz="0" w:space="0" w:color="auto"/>
        <w:bottom w:val="none" w:sz="0" w:space="0" w:color="auto"/>
        <w:right w:val="none" w:sz="0" w:space="0" w:color="auto"/>
      </w:divBdr>
    </w:div>
    <w:div w:id="1439182854">
      <w:bodyDiv w:val="1"/>
      <w:marLeft w:val="0"/>
      <w:marRight w:val="0"/>
      <w:marTop w:val="0"/>
      <w:marBottom w:val="0"/>
      <w:divBdr>
        <w:top w:val="none" w:sz="0" w:space="0" w:color="auto"/>
        <w:left w:val="none" w:sz="0" w:space="0" w:color="auto"/>
        <w:bottom w:val="none" w:sz="0" w:space="0" w:color="auto"/>
        <w:right w:val="none" w:sz="0" w:space="0" w:color="auto"/>
      </w:divBdr>
    </w:div>
    <w:div w:id="1439522953">
      <w:bodyDiv w:val="1"/>
      <w:marLeft w:val="0"/>
      <w:marRight w:val="0"/>
      <w:marTop w:val="0"/>
      <w:marBottom w:val="0"/>
      <w:divBdr>
        <w:top w:val="none" w:sz="0" w:space="0" w:color="auto"/>
        <w:left w:val="none" w:sz="0" w:space="0" w:color="auto"/>
        <w:bottom w:val="none" w:sz="0" w:space="0" w:color="auto"/>
        <w:right w:val="none" w:sz="0" w:space="0" w:color="auto"/>
      </w:divBdr>
    </w:div>
    <w:div w:id="1439645145">
      <w:bodyDiv w:val="1"/>
      <w:marLeft w:val="0"/>
      <w:marRight w:val="0"/>
      <w:marTop w:val="0"/>
      <w:marBottom w:val="0"/>
      <w:divBdr>
        <w:top w:val="none" w:sz="0" w:space="0" w:color="auto"/>
        <w:left w:val="none" w:sz="0" w:space="0" w:color="auto"/>
        <w:bottom w:val="none" w:sz="0" w:space="0" w:color="auto"/>
        <w:right w:val="none" w:sz="0" w:space="0" w:color="auto"/>
      </w:divBdr>
    </w:div>
    <w:div w:id="1440831620">
      <w:bodyDiv w:val="1"/>
      <w:marLeft w:val="0"/>
      <w:marRight w:val="0"/>
      <w:marTop w:val="0"/>
      <w:marBottom w:val="0"/>
      <w:divBdr>
        <w:top w:val="none" w:sz="0" w:space="0" w:color="auto"/>
        <w:left w:val="none" w:sz="0" w:space="0" w:color="auto"/>
        <w:bottom w:val="none" w:sz="0" w:space="0" w:color="auto"/>
        <w:right w:val="none" w:sz="0" w:space="0" w:color="auto"/>
      </w:divBdr>
    </w:div>
    <w:div w:id="1441097508">
      <w:bodyDiv w:val="1"/>
      <w:marLeft w:val="0"/>
      <w:marRight w:val="0"/>
      <w:marTop w:val="0"/>
      <w:marBottom w:val="0"/>
      <w:divBdr>
        <w:top w:val="none" w:sz="0" w:space="0" w:color="auto"/>
        <w:left w:val="none" w:sz="0" w:space="0" w:color="auto"/>
        <w:bottom w:val="none" w:sz="0" w:space="0" w:color="auto"/>
        <w:right w:val="none" w:sz="0" w:space="0" w:color="auto"/>
      </w:divBdr>
    </w:div>
    <w:div w:id="1441100973">
      <w:bodyDiv w:val="1"/>
      <w:marLeft w:val="0"/>
      <w:marRight w:val="0"/>
      <w:marTop w:val="0"/>
      <w:marBottom w:val="0"/>
      <w:divBdr>
        <w:top w:val="none" w:sz="0" w:space="0" w:color="auto"/>
        <w:left w:val="none" w:sz="0" w:space="0" w:color="auto"/>
        <w:bottom w:val="none" w:sz="0" w:space="0" w:color="auto"/>
        <w:right w:val="none" w:sz="0" w:space="0" w:color="auto"/>
      </w:divBdr>
    </w:div>
    <w:div w:id="1441947299">
      <w:bodyDiv w:val="1"/>
      <w:marLeft w:val="0"/>
      <w:marRight w:val="0"/>
      <w:marTop w:val="0"/>
      <w:marBottom w:val="0"/>
      <w:divBdr>
        <w:top w:val="none" w:sz="0" w:space="0" w:color="auto"/>
        <w:left w:val="none" w:sz="0" w:space="0" w:color="auto"/>
        <w:bottom w:val="none" w:sz="0" w:space="0" w:color="auto"/>
        <w:right w:val="none" w:sz="0" w:space="0" w:color="auto"/>
      </w:divBdr>
    </w:div>
    <w:div w:id="1441952351">
      <w:bodyDiv w:val="1"/>
      <w:marLeft w:val="0"/>
      <w:marRight w:val="0"/>
      <w:marTop w:val="0"/>
      <w:marBottom w:val="0"/>
      <w:divBdr>
        <w:top w:val="none" w:sz="0" w:space="0" w:color="auto"/>
        <w:left w:val="none" w:sz="0" w:space="0" w:color="auto"/>
        <w:bottom w:val="none" w:sz="0" w:space="0" w:color="auto"/>
        <w:right w:val="none" w:sz="0" w:space="0" w:color="auto"/>
      </w:divBdr>
    </w:div>
    <w:div w:id="1443262579">
      <w:bodyDiv w:val="1"/>
      <w:marLeft w:val="0"/>
      <w:marRight w:val="0"/>
      <w:marTop w:val="0"/>
      <w:marBottom w:val="0"/>
      <w:divBdr>
        <w:top w:val="none" w:sz="0" w:space="0" w:color="auto"/>
        <w:left w:val="none" w:sz="0" w:space="0" w:color="auto"/>
        <w:bottom w:val="none" w:sz="0" w:space="0" w:color="auto"/>
        <w:right w:val="none" w:sz="0" w:space="0" w:color="auto"/>
      </w:divBdr>
    </w:div>
    <w:div w:id="1443960760">
      <w:bodyDiv w:val="1"/>
      <w:marLeft w:val="0"/>
      <w:marRight w:val="0"/>
      <w:marTop w:val="0"/>
      <w:marBottom w:val="0"/>
      <w:divBdr>
        <w:top w:val="none" w:sz="0" w:space="0" w:color="auto"/>
        <w:left w:val="none" w:sz="0" w:space="0" w:color="auto"/>
        <w:bottom w:val="none" w:sz="0" w:space="0" w:color="auto"/>
        <w:right w:val="none" w:sz="0" w:space="0" w:color="auto"/>
      </w:divBdr>
    </w:div>
    <w:div w:id="1445032674">
      <w:bodyDiv w:val="1"/>
      <w:marLeft w:val="0"/>
      <w:marRight w:val="0"/>
      <w:marTop w:val="0"/>
      <w:marBottom w:val="0"/>
      <w:divBdr>
        <w:top w:val="none" w:sz="0" w:space="0" w:color="auto"/>
        <w:left w:val="none" w:sz="0" w:space="0" w:color="auto"/>
        <w:bottom w:val="none" w:sz="0" w:space="0" w:color="auto"/>
        <w:right w:val="none" w:sz="0" w:space="0" w:color="auto"/>
      </w:divBdr>
    </w:div>
    <w:div w:id="1445688495">
      <w:bodyDiv w:val="1"/>
      <w:marLeft w:val="0"/>
      <w:marRight w:val="0"/>
      <w:marTop w:val="0"/>
      <w:marBottom w:val="0"/>
      <w:divBdr>
        <w:top w:val="none" w:sz="0" w:space="0" w:color="auto"/>
        <w:left w:val="none" w:sz="0" w:space="0" w:color="auto"/>
        <w:bottom w:val="none" w:sz="0" w:space="0" w:color="auto"/>
        <w:right w:val="none" w:sz="0" w:space="0" w:color="auto"/>
      </w:divBdr>
    </w:div>
    <w:div w:id="1446268873">
      <w:bodyDiv w:val="1"/>
      <w:marLeft w:val="0"/>
      <w:marRight w:val="0"/>
      <w:marTop w:val="0"/>
      <w:marBottom w:val="0"/>
      <w:divBdr>
        <w:top w:val="none" w:sz="0" w:space="0" w:color="auto"/>
        <w:left w:val="none" w:sz="0" w:space="0" w:color="auto"/>
        <w:bottom w:val="none" w:sz="0" w:space="0" w:color="auto"/>
        <w:right w:val="none" w:sz="0" w:space="0" w:color="auto"/>
      </w:divBdr>
    </w:div>
    <w:div w:id="1447579905">
      <w:bodyDiv w:val="1"/>
      <w:marLeft w:val="0"/>
      <w:marRight w:val="0"/>
      <w:marTop w:val="0"/>
      <w:marBottom w:val="0"/>
      <w:divBdr>
        <w:top w:val="none" w:sz="0" w:space="0" w:color="auto"/>
        <w:left w:val="none" w:sz="0" w:space="0" w:color="auto"/>
        <w:bottom w:val="none" w:sz="0" w:space="0" w:color="auto"/>
        <w:right w:val="none" w:sz="0" w:space="0" w:color="auto"/>
      </w:divBdr>
    </w:div>
    <w:div w:id="1448084934">
      <w:bodyDiv w:val="1"/>
      <w:marLeft w:val="0"/>
      <w:marRight w:val="0"/>
      <w:marTop w:val="0"/>
      <w:marBottom w:val="0"/>
      <w:divBdr>
        <w:top w:val="none" w:sz="0" w:space="0" w:color="auto"/>
        <w:left w:val="none" w:sz="0" w:space="0" w:color="auto"/>
        <w:bottom w:val="none" w:sz="0" w:space="0" w:color="auto"/>
        <w:right w:val="none" w:sz="0" w:space="0" w:color="auto"/>
      </w:divBdr>
    </w:div>
    <w:div w:id="1448694529">
      <w:bodyDiv w:val="1"/>
      <w:marLeft w:val="0"/>
      <w:marRight w:val="0"/>
      <w:marTop w:val="0"/>
      <w:marBottom w:val="0"/>
      <w:divBdr>
        <w:top w:val="none" w:sz="0" w:space="0" w:color="auto"/>
        <w:left w:val="none" w:sz="0" w:space="0" w:color="auto"/>
        <w:bottom w:val="none" w:sz="0" w:space="0" w:color="auto"/>
        <w:right w:val="none" w:sz="0" w:space="0" w:color="auto"/>
      </w:divBdr>
    </w:div>
    <w:div w:id="1449011751">
      <w:bodyDiv w:val="1"/>
      <w:marLeft w:val="0"/>
      <w:marRight w:val="0"/>
      <w:marTop w:val="0"/>
      <w:marBottom w:val="0"/>
      <w:divBdr>
        <w:top w:val="none" w:sz="0" w:space="0" w:color="auto"/>
        <w:left w:val="none" w:sz="0" w:space="0" w:color="auto"/>
        <w:bottom w:val="none" w:sz="0" w:space="0" w:color="auto"/>
        <w:right w:val="none" w:sz="0" w:space="0" w:color="auto"/>
      </w:divBdr>
    </w:div>
    <w:div w:id="1449347716">
      <w:bodyDiv w:val="1"/>
      <w:marLeft w:val="0"/>
      <w:marRight w:val="0"/>
      <w:marTop w:val="0"/>
      <w:marBottom w:val="0"/>
      <w:divBdr>
        <w:top w:val="none" w:sz="0" w:space="0" w:color="auto"/>
        <w:left w:val="none" w:sz="0" w:space="0" w:color="auto"/>
        <w:bottom w:val="none" w:sz="0" w:space="0" w:color="auto"/>
        <w:right w:val="none" w:sz="0" w:space="0" w:color="auto"/>
      </w:divBdr>
    </w:div>
    <w:div w:id="1450465402">
      <w:bodyDiv w:val="1"/>
      <w:marLeft w:val="0"/>
      <w:marRight w:val="0"/>
      <w:marTop w:val="0"/>
      <w:marBottom w:val="0"/>
      <w:divBdr>
        <w:top w:val="none" w:sz="0" w:space="0" w:color="auto"/>
        <w:left w:val="none" w:sz="0" w:space="0" w:color="auto"/>
        <w:bottom w:val="none" w:sz="0" w:space="0" w:color="auto"/>
        <w:right w:val="none" w:sz="0" w:space="0" w:color="auto"/>
      </w:divBdr>
    </w:div>
    <w:div w:id="1451169804">
      <w:bodyDiv w:val="1"/>
      <w:marLeft w:val="0"/>
      <w:marRight w:val="0"/>
      <w:marTop w:val="0"/>
      <w:marBottom w:val="0"/>
      <w:divBdr>
        <w:top w:val="none" w:sz="0" w:space="0" w:color="auto"/>
        <w:left w:val="none" w:sz="0" w:space="0" w:color="auto"/>
        <w:bottom w:val="none" w:sz="0" w:space="0" w:color="auto"/>
        <w:right w:val="none" w:sz="0" w:space="0" w:color="auto"/>
      </w:divBdr>
    </w:div>
    <w:div w:id="1452238640">
      <w:bodyDiv w:val="1"/>
      <w:marLeft w:val="0"/>
      <w:marRight w:val="0"/>
      <w:marTop w:val="0"/>
      <w:marBottom w:val="0"/>
      <w:divBdr>
        <w:top w:val="none" w:sz="0" w:space="0" w:color="auto"/>
        <w:left w:val="none" w:sz="0" w:space="0" w:color="auto"/>
        <w:bottom w:val="none" w:sz="0" w:space="0" w:color="auto"/>
        <w:right w:val="none" w:sz="0" w:space="0" w:color="auto"/>
      </w:divBdr>
    </w:div>
    <w:div w:id="1452628789">
      <w:bodyDiv w:val="1"/>
      <w:marLeft w:val="0"/>
      <w:marRight w:val="0"/>
      <w:marTop w:val="0"/>
      <w:marBottom w:val="0"/>
      <w:divBdr>
        <w:top w:val="none" w:sz="0" w:space="0" w:color="auto"/>
        <w:left w:val="none" w:sz="0" w:space="0" w:color="auto"/>
        <w:bottom w:val="none" w:sz="0" w:space="0" w:color="auto"/>
        <w:right w:val="none" w:sz="0" w:space="0" w:color="auto"/>
      </w:divBdr>
    </w:div>
    <w:div w:id="1452632864">
      <w:bodyDiv w:val="1"/>
      <w:marLeft w:val="0"/>
      <w:marRight w:val="0"/>
      <w:marTop w:val="0"/>
      <w:marBottom w:val="0"/>
      <w:divBdr>
        <w:top w:val="none" w:sz="0" w:space="0" w:color="auto"/>
        <w:left w:val="none" w:sz="0" w:space="0" w:color="auto"/>
        <w:bottom w:val="none" w:sz="0" w:space="0" w:color="auto"/>
        <w:right w:val="none" w:sz="0" w:space="0" w:color="auto"/>
      </w:divBdr>
    </w:div>
    <w:div w:id="1453591264">
      <w:bodyDiv w:val="1"/>
      <w:marLeft w:val="0"/>
      <w:marRight w:val="0"/>
      <w:marTop w:val="0"/>
      <w:marBottom w:val="0"/>
      <w:divBdr>
        <w:top w:val="none" w:sz="0" w:space="0" w:color="auto"/>
        <w:left w:val="none" w:sz="0" w:space="0" w:color="auto"/>
        <w:bottom w:val="none" w:sz="0" w:space="0" w:color="auto"/>
        <w:right w:val="none" w:sz="0" w:space="0" w:color="auto"/>
      </w:divBdr>
    </w:div>
    <w:div w:id="1453674986">
      <w:bodyDiv w:val="1"/>
      <w:marLeft w:val="0"/>
      <w:marRight w:val="0"/>
      <w:marTop w:val="0"/>
      <w:marBottom w:val="0"/>
      <w:divBdr>
        <w:top w:val="none" w:sz="0" w:space="0" w:color="auto"/>
        <w:left w:val="none" w:sz="0" w:space="0" w:color="auto"/>
        <w:bottom w:val="none" w:sz="0" w:space="0" w:color="auto"/>
        <w:right w:val="none" w:sz="0" w:space="0" w:color="auto"/>
      </w:divBdr>
    </w:div>
    <w:div w:id="1454178761">
      <w:bodyDiv w:val="1"/>
      <w:marLeft w:val="0"/>
      <w:marRight w:val="0"/>
      <w:marTop w:val="0"/>
      <w:marBottom w:val="0"/>
      <w:divBdr>
        <w:top w:val="none" w:sz="0" w:space="0" w:color="auto"/>
        <w:left w:val="none" w:sz="0" w:space="0" w:color="auto"/>
        <w:bottom w:val="none" w:sz="0" w:space="0" w:color="auto"/>
        <w:right w:val="none" w:sz="0" w:space="0" w:color="auto"/>
      </w:divBdr>
    </w:div>
    <w:div w:id="1454179034">
      <w:bodyDiv w:val="1"/>
      <w:marLeft w:val="0"/>
      <w:marRight w:val="0"/>
      <w:marTop w:val="0"/>
      <w:marBottom w:val="0"/>
      <w:divBdr>
        <w:top w:val="none" w:sz="0" w:space="0" w:color="auto"/>
        <w:left w:val="none" w:sz="0" w:space="0" w:color="auto"/>
        <w:bottom w:val="none" w:sz="0" w:space="0" w:color="auto"/>
        <w:right w:val="none" w:sz="0" w:space="0" w:color="auto"/>
      </w:divBdr>
    </w:div>
    <w:div w:id="1454253488">
      <w:bodyDiv w:val="1"/>
      <w:marLeft w:val="0"/>
      <w:marRight w:val="0"/>
      <w:marTop w:val="0"/>
      <w:marBottom w:val="0"/>
      <w:divBdr>
        <w:top w:val="none" w:sz="0" w:space="0" w:color="auto"/>
        <w:left w:val="none" w:sz="0" w:space="0" w:color="auto"/>
        <w:bottom w:val="none" w:sz="0" w:space="0" w:color="auto"/>
        <w:right w:val="none" w:sz="0" w:space="0" w:color="auto"/>
      </w:divBdr>
    </w:div>
    <w:div w:id="1454708245">
      <w:bodyDiv w:val="1"/>
      <w:marLeft w:val="0"/>
      <w:marRight w:val="0"/>
      <w:marTop w:val="0"/>
      <w:marBottom w:val="0"/>
      <w:divBdr>
        <w:top w:val="none" w:sz="0" w:space="0" w:color="auto"/>
        <w:left w:val="none" w:sz="0" w:space="0" w:color="auto"/>
        <w:bottom w:val="none" w:sz="0" w:space="0" w:color="auto"/>
        <w:right w:val="none" w:sz="0" w:space="0" w:color="auto"/>
      </w:divBdr>
    </w:div>
    <w:div w:id="1454906824">
      <w:bodyDiv w:val="1"/>
      <w:marLeft w:val="0"/>
      <w:marRight w:val="0"/>
      <w:marTop w:val="0"/>
      <w:marBottom w:val="0"/>
      <w:divBdr>
        <w:top w:val="none" w:sz="0" w:space="0" w:color="auto"/>
        <w:left w:val="none" w:sz="0" w:space="0" w:color="auto"/>
        <w:bottom w:val="none" w:sz="0" w:space="0" w:color="auto"/>
        <w:right w:val="none" w:sz="0" w:space="0" w:color="auto"/>
      </w:divBdr>
    </w:div>
    <w:div w:id="1455712754">
      <w:bodyDiv w:val="1"/>
      <w:marLeft w:val="0"/>
      <w:marRight w:val="0"/>
      <w:marTop w:val="0"/>
      <w:marBottom w:val="0"/>
      <w:divBdr>
        <w:top w:val="none" w:sz="0" w:space="0" w:color="auto"/>
        <w:left w:val="none" w:sz="0" w:space="0" w:color="auto"/>
        <w:bottom w:val="none" w:sz="0" w:space="0" w:color="auto"/>
        <w:right w:val="none" w:sz="0" w:space="0" w:color="auto"/>
      </w:divBdr>
    </w:div>
    <w:div w:id="1455759009">
      <w:bodyDiv w:val="1"/>
      <w:marLeft w:val="0"/>
      <w:marRight w:val="0"/>
      <w:marTop w:val="0"/>
      <w:marBottom w:val="0"/>
      <w:divBdr>
        <w:top w:val="none" w:sz="0" w:space="0" w:color="auto"/>
        <w:left w:val="none" w:sz="0" w:space="0" w:color="auto"/>
        <w:bottom w:val="none" w:sz="0" w:space="0" w:color="auto"/>
        <w:right w:val="none" w:sz="0" w:space="0" w:color="auto"/>
      </w:divBdr>
    </w:div>
    <w:div w:id="1456098962">
      <w:bodyDiv w:val="1"/>
      <w:marLeft w:val="0"/>
      <w:marRight w:val="0"/>
      <w:marTop w:val="0"/>
      <w:marBottom w:val="0"/>
      <w:divBdr>
        <w:top w:val="none" w:sz="0" w:space="0" w:color="auto"/>
        <w:left w:val="none" w:sz="0" w:space="0" w:color="auto"/>
        <w:bottom w:val="none" w:sz="0" w:space="0" w:color="auto"/>
        <w:right w:val="none" w:sz="0" w:space="0" w:color="auto"/>
      </w:divBdr>
    </w:div>
    <w:div w:id="1456753603">
      <w:bodyDiv w:val="1"/>
      <w:marLeft w:val="0"/>
      <w:marRight w:val="0"/>
      <w:marTop w:val="0"/>
      <w:marBottom w:val="0"/>
      <w:divBdr>
        <w:top w:val="none" w:sz="0" w:space="0" w:color="auto"/>
        <w:left w:val="none" w:sz="0" w:space="0" w:color="auto"/>
        <w:bottom w:val="none" w:sz="0" w:space="0" w:color="auto"/>
        <w:right w:val="none" w:sz="0" w:space="0" w:color="auto"/>
      </w:divBdr>
    </w:div>
    <w:div w:id="1457334641">
      <w:bodyDiv w:val="1"/>
      <w:marLeft w:val="0"/>
      <w:marRight w:val="0"/>
      <w:marTop w:val="0"/>
      <w:marBottom w:val="0"/>
      <w:divBdr>
        <w:top w:val="none" w:sz="0" w:space="0" w:color="auto"/>
        <w:left w:val="none" w:sz="0" w:space="0" w:color="auto"/>
        <w:bottom w:val="none" w:sz="0" w:space="0" w:color="auto"/>
        <w:right w:val="none" w:sz="0" w:space="0" w:color="auto"/>
      </w:divBdr>
    </w:div>
    <w:div w:id="1458185537">
      <w:bodyDiv w:val="1"/>
      <w:marLeft w:val="0"/>
      <w:marRight w:val="0"/>
      <w:marTop w:val="0"/>
      <w:marBottom w:val="0"/>
      <w:divBdr>
        <w:top w:val="none" w:sz="0" w:space="0" w:color="auto"/>
        <w:left w:val="none" w:sz="0" w:space="0" w:color="auto"/>
        <w:bottom w:val="none" w:sz="0" w:space="0" w:color="auto"/>
        <w:right w:val="none" w:sz="0" w:space="0" w:color="auto"/>
      </w:divBdr>
    </w:div>
    <w:div w:id="1458449308">
      <w:bodyDiv w:val="1"/>
      <w:marLeft w:val="0"/>
      <w:marRight w:val="0"/>
      <w:marTop w:val="0"/>
      <w:marBottom w:val="0"/>
      <w:divBdr>
        <w:top w:val="none" w:sz="0" w:space="0" w:color="auto"/>
        <w:left w:val="none" w:sz="0" w:space="0" w:color="auto"/>
        <w:bottom w:val="none" w:sz="0" w:space="0" w:color="auto"/>
        <w:right w:val="none" w:sz="0" w:space="0" w:color="auto"/>
      </w:divBdr>
    </w:div>
    <w:div w:id="1460881049">
      <w:bodyDiv w:val="1"/>
      <w:marLeft w:val="0"/>
      <w:marRight w:val="0"/>
      <w:marTop w:val="0"/>
      <w:marBottom w:val="0"/>
      <w:divBdr>
        <w:top w:val="none" w:sz="0" w:space="0" w:color="auto"/>
        <w:left w:val="none" w:sz="0" w:space="0" w:color="auto"/>
        <w:bottom w:val="none" w:sz="0" w:space="0" w:color="auto"/>
        <w:right w:val="none" w:sz="0" w:space="0" w:color="auto"/>
      </w:divBdr>
    </w:div>
    <w:div w:id="1464494088">
      <w:bodyDiv w:val="1"/>
      <w:marLeft w:val="0"/>
      <w:marRight w:val="0"/>
      <w:marTop w:val="0"/>
      <w:marBottom w:val="0"/>
      <w:divBdr>
        <w:top w:val="none" w:sz="0" w:space="0" w:color="auto"/>
        <w:left w:val="none" w:sz="0" w:space="0" w:color="auto"/>
        <w:bottom w:val="none" w:sz="0" w:space="0" w:color="auto"/>
        <w:right w:val="none" w:sz="0" w:space="0" w:color="auto"/>
      </w:divBdr>
    </w:div>
    <w:div w:id="1466579174">
      <w:bodyDiv w:val="1"/>
      <w:marLeft w:val="0"/>
      <w:marRight w:val="0"/>
      <w:marTop w:val="0"/>
      <w:marBottom w:val="0"/>
      <w:divBdr>
        <w:top w:val="none" w:sz="0" w:space="0" w:color="auto"/>
        <w:left w:val="none" w:sz="0" w:space="0" w:color="auto"/>
        <w:bottom w:val="none" w:sz="0" w:space="0" w:color="auto"/>
        <w:right w:val="none" w:sz="0" w:space="0" w:color="auto"/>
      </w:divBdr>
    </w:div>
    <w:div w:id="1470437066">
      <w:bodyDiv w:val="1"/>
      <w:marLeft w:val="0"/>
      <w:marRight w:val="0"/>
      <w:marTop w:val="0"/>
      <w:marBottom w:val="0"/>
      <w:divBdr>
        <w:top w:val="none" w:sz="0" w:space="0" w:color="auto"/>
        <w:left w:val="none" w:sz="0" w:space="0" w:color="auto"/>
        <w:bottom w:val="none" w:sz="0" w:space="0" w:color="auto"/>
        <w:right w:val="none" w:sz="0" w:space="0" w:color="auto"/>
      </w:divBdr>
    </w:div>
    <w:div w:id="1470975100">
      <w:bodyDiv w:val="1"/>
      <w:marLeft w:val="0"/>
      <w:marRight w:val="0"/>
      <w:marTop w:val="0"/>
      <w:marBottom w:val="0"/>
      <w:divBdr>
        <w:top w:val="none" w:sz="0" w:space="0" w:color="auto"/>
        <w:left w:val="none" w:sz="0" w:space="0" w:color="auto"/>
        <w:bottom w:val="none" w:sz="0" w:space="0" w:color="auto"/>
        <w:right w:val="none" w:sz="0" w:space="0" w:color="auto"/>
      </w:divBdr>
    </w:div>
    <w:div w:id="1470976314">
      <w:bodyDiv w:val="1"/>
      <w:marLeft w:val="0"/>
      <w:marRight w:val="0"/>
      <w:marTop w:val="0"/>
      <w:marBottom w:val="0"/>
      <w:divBdr>
        <w:top w:val="none" w:sz="0" w:space="0" w:color="auto"/>
        <w:left w:val="none" w:sz="0" w:space="0" w:color="auto"/>
        <w:bottom w:val="none" w:sz="0" w:space="0" w:color="auto"/>
        <w:right w:val="none" w:sz="0" w:space="0" w:color="auto"/>
      </w:divBdr>
    </w:div>
    <w:div w:id="1471360590">
      <w:bodyDiv w:val="1"/>
      <w:marLeft w:val="0"/>
      <w:marRight w:val="0"/>
      <w:marTop w:val="0"/>
      <w:marBottom w:val="0"/>
      <w:divBdr>
        <w:top w:val="none" w:sz="0" w:space="0" w:color="auto"/>
        <w:left w:val="none" w:sz="0" w:space="0" w:color="auto"/>
        <w:bottom w:val="none" w:sz="0" w:space="0" w:color="auto"/>
        <w:right w:val="none" w:sz="0" w:space="0" w:color="auto"/>
      </w:divBdr>
    </w:div>
    <w:div w:id="1471437713">
      <w:bodyDiv w:val="1"/>
      <w:marLeft w:val="0"/>
      <w:marRight w:val="0"/>
      <w:marTop w:val="0"/>
      <w:marBottom w:val="0"/>
      <w:divBdr>
        <w:top w:val="none" w:sz="0" w:space="0" w:color="auto"/>
        <w:left w:val="none" w:sz="0" w:space="0" w:color="auto"/>
        <w:bottom w:val="none" w:sz="0" w:space="0" w:color="auto"/>
        <w:right w:val="none" w:sz="0" w:space="0" w:color="auto"/>
      </w:divBdr>
    </w:div>
    <w:div w:id="1472211295">
      <w:bodyDiv w:val="1"/>
      <w:marLeft w:val="0"/>
      <w:marRight w:val="0"/>
      <w:marTop w:val="0"/>
      <w:marBottom w:val="0"/>
      <w:divBdr>
        <w:top w:val="none" w:sz="0" w:space="0" w:color="auto"/>
        <w:left w:val="none" w:sz="0" w:space="0" w:color="auto"/>
        <w:bottom w:val="none" w:sz="0" w:space="0" w:color="auto"/>
        <w:right w:val="none" w:sz="0" w:space="0" w:color="auto"/>
      </w:divBdr>
    </w:div>
    <w:div w:id="1472863665">
      <w:bodyDiv w:val="1"/>
      <w:marLeft w:val="0"/>
      <w:marRight w:val="0"/>
      <w:marTop w:val="0"/>
      <w:marBottom w:val="0"/>
      <w:divBdr>
        <w:top w:val="none" w:sz="0" w:space="0" w:color="auto"/>
        <w:left w:val="none" w:sz="0" w:space="0" w:color="auto"/>
        <w:bottom w:val="none" w:sz="0" w:space="0" w:color="auto"/>
        <w:right w:val="none" w:sz="0" w:space="0" w:color="auto"/>
      </w:divBdr>
    </w:div>
    <w:div w:id="1473063133">
      <w:bodyDiv w:val="1"/>
      <w:marLeft w:val="0"/>
      <w:marRight w:val="0"/>
      <w:marTop w:val="0"/>
      <w:marBottom w:val="0"/>
      <w:divBdr>
        <w:top w:val="none" w:sz="0" w:space="0" w:color="auto"/>
        <w:left w:val="none" w:sz="0" w:space="0" w:color="auto"/>
        <w:bottom w:val="none" w:sz="0" w:space="0" w:color="auto"/>
        <w:right w:val="none" w:sz="0" w:space="0" w:color="auto"/>
      </w:divBdr>
    </w:div>
    <w:div w:id="1473446076">
      <w:bodyDiv w:val="1"/>
      <w:marLeft w:val="0"/>
      <w:marRight w:val="0"/>
      <w:marTop w:val="0"/>
      <w:marBottom w:val="0"/>
      <w:divBdr>
        <w:top w:val="none" w:sz="0" w:space="0" w:color="auto"/>
        <w:left w:val="none" w:sz="0" w:space="0" w:color="auto"/>
        <w:bottom w:val="none" w:sz="0" w:space="0" w:color="auto"/>
        <w:right w:val="none" w:sz="0" w:space="0" w:color="auto"/>
      </w:divBdr>
    </w:div>
    <w:div w:id="1473911708">
      <w:bodyDiv w:val="1"/>
      <w:marLeft w:val="0"/>
      <w:marRight w:val="0"/>
      <w:marTop w:val="0"/>
      <w:marBottom w:val="0"/>
      <w:divBdr>
        <w:top w:val="none" w:sz="0" w:space="0" w:color="auto"/>
        <w:left w:val="none" w:sz="0" w:space="0" w:color="auto"/>
        <w:bottom w:val="none" w:sz="0" w:space="0" w:color="auto"/>
        <w:right w:val="none" w:sz="0" w:space="0" w:color="auto"/>
      </w:divBdr>
    </w:div>
    <w:div w:id="1474443261">
      <w:bodyDiv w:val="1"/>
      <w:marLeft w:val="0"/>
      <w:marRight w:val="0"/>
      <w:marTop w:val="0"/>
      <w:marBottom w:val="0"/>
      <w:divBdr>
        <w:top w:val="none" w:sz="0" w:space="0" w:color="auto"/>
        <w:left w:val="none" w:sz="0" w:space="0" w:color="auto"/>
        <w:bottom w:val="none" w:sz="0" w:space="0" w:color="auto"/>
        <w:right w:val="none" w:sz="0" w:space="0" w:color="auto"/>
      </w:divBdr>
    </w:div>
    <w:div w:id="1474567532">
      <w:bodyDiv w:val="1"/>
      <w:marLeft w:val="0"/>
      <w:marRight w:val="0"/>
      <w:marTop w:val="0"/>
      <w:marBottom w:val="0"/>
      <w:divBdr>
        <w:top w:val="none" w:sz="0" w:space="0" w:color="auto"/>
        <w:left w:val="none" w:sz="0" w:space="0" w:color="auto"/>
        <w:bottom w:val="none" w:sz="0" w:space="0" w:color="auto"/>
        <w:right w:val="none" w:sz="0" w:space="0" w:color="auto"/>
      </w:divBdr>
    </w:div>
    <w:div w:id="1474638502">
      <w:bodyDiv w:val="1"/>
      <w:marLeft w:val="0"/>
      <w:marRight w:val="0"/>
      <w:marTop w:val="0"/>
      <w:marBottom w:val="0"/>
      <w:divBdr>
        <w:top w:val="none" w:sz="0" w:space="0" w:color="auto"/>
        <w:left w:val="none" w:sz="0" w:space="0" w:color="auto"/>
        <w:bottom w:val="none" w:sz="0" w:space="0" w:color="auto"/>
        <w:right w:val="none" w:sz="0" w:space="0" w:color="auto"/>
      </w:divBdr>
    </w:div>
    <w:div w:id="1477137977">
      <w:bodyDiv w:val="1"/>
      <w:marLeft w:val="0"/>
      <w:marRight w:val="0"/>
      <w:marTop w:val="0"/>
      <w:marBottom w:val="0"/>
      <w:divBdr>
        <w:top w:val="none" w:sz="0" w:space="0" w:color="auto"/>
        <w:left w:val="none" w:sz="0" w:space="0" w:color="auto"/>
        <w:bottom w:val="none" w:sz="0" w:space="0" w:color="auto"/>
        <w:right w:val="none" w:sz="0" w:space="0" w:color="auto"/>
      </w:divBdr>
    </w:div>
    <w:div w:id="1478112341">
      <w:bodyDiv w:val="1"/>
      <w:marLeft w:val="0"/>
      <w:marRight w:val="0"/>
      <w:marTop w:val="0"/>
      <w:marBottom w:val="0"/>
      <w:divBdr>
        <w:top w:val="none" w:sz="0" w:space="0" w:color="auto"/>
        <w:left w:val="none" w:sz="0" w:space="0" w:color="auto"/>
        <w:bottom w:val="none" w:sz="0" w:space="0" w:color="auto"/>
        <w:right w:val="none" w:sz="0" w:space="0" w:color="auto"/>
      </w:divBdr>
    </w:div>
    <w:div w:id="1478181535">
      <w:bodyDiv w:val="1"/>
      <w:marLeft w:val="0"/>
      <w:marRight w:val="0"/>
      <w:marTop w:val="0"/>
      <w:marBottom w:val="0"/>
      <w:divBdr>
        <w:top w:val="none" w:sz="0" w:space="0" w:color="auto"/>
        <w:left w:val="none" w:sz="0" w:space="0" w:color="auto"/>
        <w:bottom w:val="none" w:sz="0" w:space="0" w:color="auto"/>
        <w:right w:val="none" w:sz="0" w:space="0" w:color="auto"/>
      </w:divBdr>
    </w:div>
    <w:div w:id="1478719676">
      <w:bodyDiv w:val="1"/>
      <w:marLeft w:val="0"/>
      <w:marRight w:val="0"/>
      <w:marTop w:val="0"/>
      <w:marBottom w:val="0"/>
      <w:divBdr>
        <w:top w:val="none" w:sz="0" w:space="0" w:color="auto"/>
        <w:left w:val="none" w:sz="0" w:space="0" w:color="auto"/>
        <w:bottom w:val="none" w:sz="0" w:space="0" w:color="auto"/>
        <w:right w:val="none" w:sz="0" w:space="0" w:color="auto"/>
      </w:divBdr>
    </w:div>
    <w:div w:id="1479103553">
      <w:bodyDiv w:val="1"/>
      <w:marLeft w:val="0"/>
      <w:marRight w:val="0"/>
      <w:marTop w:val="0"/>
      <w:marBottom w:val="0"/>
      <w:divBdr>
        <w:top w:val="none" w:sz="0" w:space="0" w:color="auto"/>
        <w:left w:val="none" w:sz="0" w:space="0" w:color="auto"/>
        <w:bottom w:val="none" w:sz="0" w:space="0" w:color="auto"/>
        <w:right w:val="none" w:sz="0" w:space="0" w:color="auto"/>
      </w:divBdr>
    </w:div>
    <w:div w:id="1480340774">
      <w:bodyDiv w:val="1"/>
      <w:marLeft w:val="0"/>
      <w:marRight w:val="0"/>
      <w:marTop w:val="0"/>
      <w:marBottom w:val="0"/>
      <w:divBdr>
        <w:top w:val="none" w:sz="0" w:space="0" w:color="auto"/>
        <w:left w:val="none" w:sz="0" w:space="0" w:color="auto"/>
        <w:bottom w:val="none" w:sz="0" w:space="0" w:color="auto"/>
        <w:right w:val="none" w:sz="0" w:space="0" w:color="auto"/>
      </w:divBdr>
    </w:div>
    <w:div w:id="1480882110">
      <w:bodyDiv w:val="1"/>
      <w:marLeft w:val="0"/>
      <w:marRight w:val="0"/>
      <w:marTop w:val="0"/>
      <w:marBottom w:val="0"/>
      <w:divBdr>
        <w:top w:val="none" w:sz="0" w:space="0" w:color="auto"/>
        <w:left w:val="none" w:sz="0" w:space="0" w:color="auto"/>
        <w:bottom w:val="none" w:sz="0" w:space="0" w:color="auto"/>
        <w:right w:val="none" w:sz="0" w:space="0" w:color="auto"/>
      </w:divBdr>
    </w:div>
    <w:div w:id="1483234511">
      <w:bodyDiv w:val="1"/>
      <w:marLeft w:val="0"/>
      <w:marRight w:val="0"/>
      <w:marTop w:val="0"/>
      <w:marBottom w:val="0"/>
      <w:divBdr>
        <w:top w:val="none" w:sz="0" w:space="0" w:color="auto"/>
        <w:left w:val="none" w:sz="0" w:space="0" w:color="auto"/>
        <w:bottom w:val="none" w:sz="0" w:space="0" w:color="auto"/>
        <w:right w:val="none" w:sz="0" w:space="0" w:color="auto"/>
      </w:divBdr>
    </w:div>
    <w:div w:id="1484809548">
      <w:bodyDiv w:val="1"/>
      <w:marLeft w:val="0"/>
      <w:marRight w:val="0"/>
      <w:marTop w:val="0"/>
      <w:marBottom w:val="0"/>
      <w:divBdr>
        <w:top w:val="none" w:sz="0" w:space="0" w:color="auto"/>
        <w:left w:val="none" w:sz="0" w:space="0" w:color="auto"/>
        <w:bottom w:val="none" w:sz="0" w:space="0" w:color="auto"/>
        <w:right w:val="none" w:sz="0" w:space="0" w:color="auto"/>
      </w:divBdr>
    </w:div>
    <w:div w:id="1484930959">
      <w:bodyDiv w:val="1"/>
      <w:marLeft w:val="0"/>
      <w:marRight w:val="0"/>
      <w:marTop w:val="0"/>
      <w:marBottom w:val="0"/>
      <w:divBdr>
        <w:top w:val="none" w:sz="0" w:space="0" w:color="auto"/>
        <w:left w:val="none" w:sz="0" w:space="0" w:color="auto"/>
        <w:bottom w:val="none" w:sz="0" w:space="0" w:color="auto"/>
        <w:right w:val="none" w:sz="0" w:space="0" w:color="auto"/>
      </w:divBdr>
    </w:div>
    <w:div w:id="1487477212">
      <w:bodyDiv w:val="1"/>
      <w:marLeft w:val="0"/>
      <w:marRight w:val="0"/>
      <w:marTop w:val="0"/>
      <w:marBottom w:val="0"/>
      <w:divBdr>
        <w:top w:val="none" w:sz="0" w:space="0" w:color="auto"/>
        <w:left w:val="none" w:sz="0" w:space="0" w:color="auto"/>
        <w:bottom w:val="none" w:sz="0" w:space="0" w:color="auto"/>
        <w:right w:val="none" w:sz="0" w:space="0" w:color="auto"/>
      </w:divBdr>
    </w:div>
    <w:div w:id="1489399659">
      <w:bodyDiv w:val="1"/>
      <w:marLeft w:val="0"/>
      <w:marRight w:val="0"/>
      <w:marTop w:val="0"/>
      <w:marBottom w:val="0"/>
      <w:divBdr>
        <w:top w:val="none" w:sz="0" w:space="0" w:color="auto"/>
        <w:left w:val="none" w:sz="0" w:space="0" w:color="auto"/>
        <w:bottom w:val="none" w:sz="0" w:space="0" w:color="auto"/>
        <w:right w:val="none" w:sz="0" w:space="0" w:color="auto"/>
      </w:divBdr>
    </w:div>
    <w:div w:id="1489589885">
      <w:bodyDiv w:val="1"/>
      <w:marLeft w:val="0"/>
      <w:marRight w:val="0"/>
      <w:marTop w:val="0"/>
      <w:marBottom w:val="0"/>
      <w:divBdr>
        <w:top w:val="none" w:sz="0" w:space="0" w:color="auto"/>
        <w:left w:val="none" w:sz="0" w:space="0" w:color="auto"/>
        <w:bottom w:val="none" w:sz="0" w:space="0" w:color="auto"/>
        <w:right w:val="none" w:sz="0" w:space="0" w:color="auto"/>
      </w:divBdr>
    </w:div>
    <w:div w:id="1489711551">
      <w:bodyDiv w:val="1"/>
      <w:marLeft w:val="0"/>
      <w:marRight w:val="0"/>
      <w:marTop w:val="0"/>
      <w:marBottom w:val="0"/>
      <w:divBdr>
        <w:top w:val="none" w:sz="0" w:space="0" w:color="auto"/>
        <w:left w:val="none" w:sz="0" w:space="0" w:color="auto"/>
        <w:bottom w:val="none" w:sz="0" w:space="0" w:color="auto"/>
        <w:right w:val="none" w:sz="0" w:space="0" w:color="auto"/>
      </w:divBdr>
    </w:div>
    <w:div w:id="1489788515">
      <w:bodyDiv w:val="1"/>
      <w:marLeft w:val="0"/>
      <w:marRight w:val="0"/>
      <w:marTop w:val="0"/>
      <w:marBottom w:val="0"/>
      <w:divBdr>
        <w:top w:val="none" w:sz="0" w:space="0" w:color="auto"/>
        <w:left w:val="none" w:sz="0" w:space="0" w:color="auto"/>
        <w:bottom w:val="none" w:sz="0" w:space="0" w:color="auto"/>
        <w:right w:val="none" w:sz="0" w:space="0" w:color="auto"/>
      </w:divBdr>
    </w:div>
    <w:div w:id="1490442589">
      <w:bodyDiv w:val="1"/>
      <w:marLeft w:val="0"/>
      <w:marRight w:val="0"/>
      <w:marTop w:val="0"/>
      <w:marBottom w:val="0"/>
      <w:divBdr>
        <w:top w:val="none" w:sz="0" w:space="0" w:color="auto"/>
        <w:left w:val="none" w:sz="0" w:space="0" w:color="auto"/>
        <w:bottom w:val="none" w:sz="0" w:space="0" w:color="auto"/>
        <w:right w:val="none" w:sz="0" w:space="0" w:color="auto"/>
      </w:divBdr>
    </w:div>
    <w:div w:id="1490756551">
      <w:bodyDiv w:val="1"/>
      <w:marLeft w:val="0"/>
      <w:marRight w:val="0"/>
      <w:marTop w:val="0"/>
      <w:marBottom w:val="0"/>
      <w:divBdr>
        <w:top w:val="none" w:sz="0" w:space="0" w:color="auto"/>
        <w:left w:val="none" w:sz="0" w:space="0" w:color="auto"/>
        <w:bottom w:val="none" w:sz="0" w:space="0" w:color="auto"/>
        <w:right w:val="none" w:sz="0" w:space="0" w:color="auto"/>
      </w:divBdr>
    </w:div>
    <w:div w:id="1493596449">
      <w:bodyDiv w:val="1"/>
      <w:marLeft w:val="0"/>
      <w:marRight w:val="0"/>
      <w:marTop w:val="0"/>
      <w:marBottom w:val="0"/>
      <w:divBdr>
        <w:top w:val="none" w:sz="0" w:space="0" w:color="auto"/>
        <w:left w:val="none" w:sz="0" w:space="0" w:color="auto"/>
        <w:bottom w:val="none" w:sz="0" w:space="0" w:color="auto"/>
        <w:right w:val="none" w:sz="0" w:space="0" w:color="auto"/>
      </w:divBdr>
    </w:div>
    <w:div w:id="1494376125">
      <w:bodyDiv w:val="1"/>
      <w:marLeft w:val="0"/>
      <w:marRight w:val="0"/>
      <w:marTop w:val="0"/>
      <w:marBottom w:val="0"/>
      <w:divBdr>
        <w:top w:val="none" w:sz="0" w:space="0" w:color="auto"/>
        <w:left w:val="none" w:sz="0" w:space="0" w:color="auto"/>
        <w:bottom w:val="none" w:sz="0" w:space="0" w:color="auto"/>
        <w:right w:val="none" w:sz="0" w:space="0" w:color="auto"/>
      </w:divBdr>
    </w:div>
    <w:div w:id="1494566751">
      <w:bodyDiv w:val="1"/>
      <w:marLeft w:val="0"/>
      <w:marRight w:val="0"/>
      <w:marTop w:val="0"/>
      <w:marBottom w:val="0"/>
      <w:divBdr>
        <w:top w:val="none" w:sz="0" w:space="0" w:color="auto"/>
        <w:left w:val="none" w:sz="0" w:space="0" w:color="auto"/>
        <w:bottom w:val="none" w:sz="0" w:space="0" w:color="auto"/>
        <w:right w:val="none" w:sz="0" w:space="0" w:color="auto"/>
      </w:divBdr>
    </w:div>
    <w:div w:id="1495609065">
      <w:bodyDiv w:val="1"/>
      <w:marLeft w:val="0"/>
      <w:marRight w:val="0"/>
      <w:marTop w:val="0"/>
      <w:marBottom w:val="0"/>
      <w:divBdr>
        <w:top w:val="none" w:sz="0" w:space="0" w:color="auto"/>
        <w:left w:val="none" w:sz="0" w:space="0" w:color="auto"/>
        <w:bottom w:val="none" w:sz="0" w:space="0" w:color="auto"/>
        <w:right w:val="none" w:sz="0" w:space="0" w:color="auto"/>
      </w:divBdr>
    </w:div>
    <w:div w:id="1495874037">
      <w:bodyDiv w:val="1"/>
      <w:marLeft w:val="0"/>
      <w:marRight w:val="0"/>
      <w:marTop w:val="0"/>
      <w:marBottom w:val="0"/>
      <w:divBdr>
        <w:top w:val="none" w:sz="0" w:space="0" w:color="auto"/>
        <w:left w:val="none" w:sz="0" w:space="0" w:color="auto"/>
        <w:bottom w:val="none" w:sz="0" w:space="0" w:color="auto"/>
        <w:right w:val="none" w:sz="0" w:space="0" w:color="auto"/>
      </w:divBdr>
    </w:div>
    <w:div w:id="1496338999">
      <w:bodyDiv w:val="1"/>
      <w:marLeft w:val="0"/>
      <w:marRight w:val="0"/>
      <w:marTop w:val="0"/>
      <w:marBottom w:val="0"/>
      <w:divBdr>
        <w:top w:val="none" w:sz="0" w:space="0" w:color="auto"/>
        <w:left w:val="none" w:sz="0" w:space="0" w:color="auto"/>
        <w:bottom w:val="none" w:sz="0" w:space="0" w:color="auto"/>
        <w:right w:val="none" w:sz="0" w:space="0" w:color="auto"/>
      </w:divBdr>
    </w:div>
    <w:div w:id="1496914616">
      <w:bodyDiv w:val="1"/>
      <w:marLeft w:val="0"/>
      <w:marRight w:val="0"/>
      <w:marTop w:val="0"/>
      <w:marBottom w:val="0"/>
      <w:divBdr>
        <w:top w:val="none" w:sz="0" w:space="0" w:color="auto"/>
        <w:left w:val="none" w:sz="0" w:space="0" w:color="auto"/>
        <w:bottom w:val="none" w:sz="0" w:space="0" w:color="auto"/>
        <w:right w:val="none" w:sz="0" w:space="0" w:color="auto"/>
      </w:divBdr>
    </w:div>
    <w:div w:id="1497724998">
      <w:bodyDiv w:val="1"/>
      <w:marLeft w:val="0"/>
      <w:marRight w:val="0"/>
      <w:marTop w:val="0"/>
      <w:marBottom w:val="0"/>
      <w:divBdr>
        <w:top w:val="none" w:sz="0" w:space="0" w:color="auto"/>
        <w:left w:val="none" w:sz="0" w:space="0" w:color="auto"/>
        <w:bottom w:val="none" w:sz="0" w:space="0" w:color="auto"/>
        <w:right w:val="none" w:sz="0" w:space="0" w:color="auto"/>
      </w:divBdr>
    </w:div>
    <w:div w:id="1499808640">
      <w:bodyDiv w:val="1"/>
      <w:marLeft w:val="0"/>
      <w:marRight w:val="0"/>
      <w:marTop w:val="0"/>
      <w:marBottom w:val="0"/>
      <w:divBdr>
        <w:top w:val="none" w:sz="0" w:space="0" w:color="auto"/>
        <w:left w:val="none" w:sz="0" w:space="0" w:color="auto"/>
        <w:bottom w:val="none" w:sz="0" w:space="0" w:color="auto"/>
        <w:right w:val="none" w:sz="0" w:space="0" w:color="auto"/>
      </w:divBdr>
    </w:div>
    <w:div w:id="1499955109">
      <w:bodyDiv w:val="1"/>
      <w:marLeft w:val="0"/>
      <w:marRight w:val="0"/>
      <w:marTop w:val="0"/>
      <w:marBottom w:val="0"/>
      <w:divBdr>
        <w:top w:val="none" w:sz="0" w:space="0" w:color="auto"/>
        <w:left w:val="none" w:sz="0" w:space="0" w:color="auto"/>
        <w:bottom w:val="none" w:sz="0" w:space="0" w:color="auto"/>
        <w:right w:val="none" w:sz="0" w:space="0" w:color="auto"/>
      </w:divBdr>
    </w:div>
    <w:div w:id="1500194308">
      <w:bodyDiv w:val="1"/>
      <w:marLeft w:val="0"/>
      <w:marRight w:val="0"/>
      <w:marTop w:val="0"/>
      <w:marBottom w:val="0"/>
      <w:divBdr>
        <w:top w:val="none" w:sz="0" w:space="0" w:color="auto"/>
        <w:left w:val="none" w:sz="0" w:space="0" w:color="auto"/>
        <w:bottom w:val="none" w:sz="0" w:space="0" w:color="auto"/>
        <w:right w:val="none" w:sz="0" w:space="0" w:color="auto"/>
      </w:divBdr>
    </w:div>
    <w:div w:id="1500461411">
      <w:bodyDiv w:val="1"/>
      <w:marLeft w:val="0"/>
      <w:marRight w:val="0"/>
      <w:marTop w:val="0"/>
      <w:marBottom w:val="0"/>
      <w:divBdr>
        <w:top w:val="none" w:sz="0" w:space="0" w:color="auto"/>
        <w:left w:val="none" w:sz="0" w:space="0" w:color="auto"/>
        <w:bottom w:val="none" w:sz="0" w:space="0" w:color="auto"/>
        <w:right w:val="none" w:sz="0" w:space="0" w:color="auto"/>
      </w:divBdr>
    </w:div>
    <w:div w:id="1502428182">
      <w:bodyDiv w:val="1"/>
      <w:marLeft w:val="0"/>
      <w:marRight w:val="0"/>
      <w:marTop w:val="0"/>
      <w:marBottom w:val="0"/>
      <w:divBdr>
        <w:top w:val="none" w:sz="0" w:space="0" w:color="auto"/>
        <w:left w:val="none" w:sz="0" w:space="0" w:color="auto"/>
        <w:bottom w:val="none" w:sz="0" w:space="0" w:color="auto"/>
        <w:right w:val="none" w:sz="0" w:space="0" w:color="auto"/>
      </w:divBdr>
    </w:div>
    <w:div w:id="1503541804">
      <w:bodyDiv w:val="1"/>
      <w:marLeft w:val="0"/>
      <w:marRight w:val="0"/>
      <w:marTop w:val="0"/>
      <w:marBottom w:val="0"/>
      <w:divBdr>
        <w:top w:val="none" w:sz="0" w:space="0" w:color="auto"/>
        <w:left w:val="none" w:sz="0" w:space="0" w:color="auto"/>
        <w:bottom w:val="none" w:sz="0" w:space="0" w:color="auto"/>
        <w:right w:val="none" w:sz="0" w:space="0" w:color="auto"/>
      </w:divBdr>
    </w:div>
    <w:div w:id="1504009585">
      <w:bodyDiv w:val="1"/>
      <w:marLeft w:val="0"/>
      <w:marRight w:val="0"/>
      <w:marTop w:val="0"/>
      <w:marBottom w:val="0"/>
      <w:divBdr>
        <w:top w:val="none" w:sz="0" w:space="0" w:color="auto"/>
        <w:left w:val="none" w:sz="0" w:space="0" w:color="auto"/>
        <w:bottom w:val="none" w:sz="0" w:space="0" w:color="auto"/>
        <w:right w:val="none" w:sz="0" w:space="0" w:color="auto"/>
      </w:divBdr>
    </w:div>
    <w:div w:id="1505125463">
      <w:bodyDiv w:val="1"/>
      <w:marLeft w:val="0"/>
      <w:marRight w:val="0"/>
      <w:marTop w:val="0"/>
      <w:marBottom w:val="0"/>
      <w:divBdr>
        <w:top w:val="none" w:sz="0" w:space="0" w:color="auto"/>
        <w:left w:val="none" w:sz="0" w:space="0" w:color="auto"/>
        <w:bottom w:val="none" w:sz="0" w:space="0" w:color="auto"/>
        <w:right w:val="none" w:sz="0" w:space="0" w:color="auto"/>
      </w:divBdr>
    </w:div>
    <w:div w:id="1505780863">
      <w:bodyDiv w:val="1"/>
      <w:marLeft w:val="0"/>
      <w:marRight w:val="0"/>
      <w:marTop w:val="0"/>
      <w:marBottom w:val="0"/>
      <w:divBdr>
        <w:top w:val="none" w:sz="0" w:space="0" w:color="auto"/>
        <w:left w:val="none" w:sz="0" w:space="0" w:color="auto"/>
        <w:bottom w:val="none" w:sz="0" w:space="0" w:color="auto"/>
        <w:right w:val="none" w:sz="0" w:space="0" w:color="auto"/>
      </w:divBdr>
    </w:div>
    <w:div w:id="1506704216">
      <w:bodyDiv w:val="1"/>
      <w:marLeft w:val="0"/>
      <w:marRight w:val="0"/>
      <w:marTop w:val="0"/>
      <w:marBottom w:val="0"/>
      <w:divBdr>
        <w:top w:val="none" w:sz="0" w:space="0" w:color="auto"/>
        <w:left w:val="none" w:sz="0" w:space="0" w:color="auto"/>
        <w:bottom w:val="none" w:sz="0" w:space="0" w:color="auto"/>
        <w:right w:val="none" w:sz="0" w:space="0" w:color="auto"/>
      </w:divBdr>
    </w:div>
    <w:div w:id="1506825800">
      <w:bodyDiv w:val="1"/>
      <w:marLeft w:val="0"/>
      <w:marRight w:val="0"/>
      <w:marTop w:val="0"/>
      <w:marBottom w:val="0"/>
      <w:divBdr>
        <w:top w:val="none" w:sz="0" w:space="0" w:color="auto"/>
        <w:left w:val="none" w:sz="0" w:space="0" w:color="auto"/>
        <w:bottom w:val="none" w:sz="0" w:space="0" w:color="auto"/>
        <w:right w:val="none" w:sz="0" w:space="0" w:color="auto"/>
      </w:divBdr>
    </w:div>
    <w:div w:id="1507861490">
      <w:bodyDiv w:val="1"/>
      <w:marLeft w:val="0"/>
      <w:marRight w:val="0"/>
      <w:marTop w:val="0"/>
      <w:marBottom w:val="0"/>
      <w:divBdr>
        <w:top w:val="none" w:sz="0" w:space="0" w:color="auto"/>
        <w:left w:val="none" w:sz="0" w:space="0" w:color="auto"/>
        <w:bottom w:val="none" w:sz="0" w:space="0" w:color="auto"/>
        <w:right w:val="none" w:sz="0" w:space="0" w:color="auto"/>
      </w:divBdr>
    </w:div>
    <w:div w:id="1508597856">
      <w:bodyDiv w:val="1"/>
      <w:marLeft w:val="0"/>
      <w:marRight w:val="0"/>
      <w:marTop w:val="0"/>
      <w:marBottom w:val="0"/>
      <w:divBdr>
        <w:top w:val="none" w:sz="0" w:space="0" w:color="auto"/>
        <w:left w:val="none" w:sz="0" w:space="0" w:color="auto"/>
        <w:bottom w:val="none" w:sz="0" w:space="0" w:color="auto"/>
        <w:right w:val="none" w:sz="0" w:space="0" w:color="auto"/>
      </w:divBdr>
    </w:div>
    <w:div w:id="1508978494">
      <w:bodyDiv w:val="1"/>
      <w:marLeft w:val="0"/>
      <w:marRight w:val="0"/>
      <w:marTop w:val="0"/>
      <w:marBottom w:val="0"/>
      <w:divBdr>
        <w:top w:val="none" w:sz="0" w:space="0" w:color="auto"/>
        <w:left w:val="none" w:sz="0" w:space="0" w:color="auto"/>
        <w:bottom w:val="none" w:sz="0" w:space="0" w:color="auto"/>
        <w:right w:val="none" w:sz="0" w:space="0" w:color="auto"/>
      </w:divBdr>
    </w:div>
    <w:div w:id="1509057158">
      <w:bodyDiv w:val="1"/>
      <w:marLeft w:val="0"/>
      <w:marRight w:val="0"/>
      <w:marTop w:val="0"/>
      <w:marBottom w:val="0"/>
      <w:divBdr>
        <w:top w:val="none" w:sz="0" w:space="0" w:color="auto"/>
        <w:left w:val="none" w:sz="0" w:space="0" w:color="auto"/>
        <w:bottom w:val="none" w:sz="0" w:space="0" w:color="auto"/>
        <w:right w:val="none" w:sz="0" w:space="0" w:color="auto"/>
      </w:divBdr>
    </w:div>
    <w:div w:id="1509321003">
      <w:bodyDiv w:val="1"/>
      <w:marLeft w:val="0"/>
      <w:marRight w:val="0"/>
      <w:marTop w:val="0"/>
      <w:marBottom w:val="0"/>
      <w:divBdr>
        <w:top w:val="none" w:sz="0" w:space="0" w:color="auto"/>
        <w:left w:val="none" w:sz="0" w:space="0" w:color="auto"/>
        <w:bottom w:val="none" w:sz="0" w:space="0" w:color="auto"/>
        <w:right w:val="none" w:sz="0" w:space="0" w:color="auto"/>
      </w:divBdr>
    </w:div>
    <w:div w:id="1509715546">
      <w:bodyDiv w:val="1"/>
      <w:marLeft w:val="0"/>
      <w:marRight w:val="0"/>
      <w:marTop w:val="0"/>
      <w:marBottom w:val="0"/>
      <w:divBdr>
        <w:top w:val="none" w:sz="0" w:space="0" w:color="auto"/>
        <w:left w:val="none" w:sz="0" w:space="0" w:color="auto"/>
        <w:bottom w:val="none" w:sz="0" w:space="0" w:color="auto"/>
        <w:right w:val="none" w:sz="0" w:space="0" w:color="auto"/>
      </w:divBdr>
    </w:div>
    <w:div w:id="1509978361">
      <w:bodyDiv w:val="1"/>
      <w:marLeft w:val="0"/>
      <w:marRight w:val="0"/>
      <w:marTop w:val="0"/>
      <w:marBottom w:val="0"/>
      <w:divBdr>
        <w:top w:val="none" w:sz="0" w:space="0" w:color="auto"/>
        <w:left w:val="none" w:sz="0" w:space="0" w:color="auto"/>
        <w:bottom w:val="none" w:sz="0" w:space="0" w:color="auto"/>
        <w:right w:val="none" w:sz="0" w:space="0" w:color="auto"/>
      </w:divBdr>
    </w:div>
    <w:div w:id="1510559011">
      <w:bodyDiv w:val="1"/>
      <w:marLeft w:val="0"/>
      <w:marRight w:val="0"/>
      <w:marTop w:val="0"/>
      <w:marBottom w:val="0"/>
      <w:divBdr>
        <w:top w:val="none" w:sz="0" w:space="0" w:color="auto"/>
        <w:left w:val="none" w:sz="0" w:space="0" w:color="auto"/>
        <w:bottom w:val="none" w:sz="0" w:space="0" w:color="auto"/>
        <w:right w:val="none" w:sz="0" w:space="0" w:color="auto"/>
      </w:divBdr>
    </w:div>
    <w:div w:id="1511069823">
      <w:bodyDiv w:val="1"/>
      <w:marLeft w:val="0"/>
      <w:marRight w:val="0"/>
      <w:marTop w:val="0"/>
      <w:marBottom w:val="0"/>
      <w:divBdr>
        <w:top w:val="none" w:sz="0" w:space="0" w:color="auto"/>
        <w:left w:val="none" w:sz="0" w:space="0" w:color="auto"/>
        <w:bottom w:val="none" w:sz="0" w:space="0" w:color="auto"/>
        <w:right w:val="none" w:sz="0" w:space="0" w:color="auto"/>
      </w:divBdr>
    </w:div>
    <w:div w:id="1513762231">
      <w:bodyDiv w:val="1"/>
      <w:marLeft w:val="0"/>
      <w:marRight w:val="0"/>
      <w:marTop w:val="0"/>
      <w:marBottom w:val="0"/>
      <w:divBdr>
        <w:top w:val="none" w:sz="0" w:space="0" w:color="auto"/>
        <w:left w:val="none" w:sz="0" w:space="0" w:color="auto"/>
        <w:bottom w:val="none" w:sz="0" w:space="0" w:color="auto"/>
        <w:right w:val="none" w:sz="0" w:space="0" w:color="auto"/>
      </w:divBdr>
    </w:div>
    <w:div w:id="1515150008">
      <w:bodyDiv w:val="1"/>
      <w:marLeft w:val="0"/>
      <w:marRight w:val="0"/>
      <w:marTop w:val="0"/>
      <w:marBottom w:val="0"/>
      <w:divBdr>
        <w:top w:val="none" w:sz="0" w:space="0" w:color="auto"/>
        <w:left w:val="none" w:sz="0" w:space="0" w:color="auto"/>
        <w:bottom w:val="none" w:sz="0" w:space="0" w:color="auto"/>
        <w:right w:val="none" w:sz="0" w:space="0" w:color="auto"/>
      </w:divBdr>
    </w:div>
    <w:div w:id="1515224068">
      <w:bodyDiv w:val="1"/>
      <w:marLeft w:val="0"/>
      <w:marRight w:val="0"/>
      <w:marTop w:val="0"/>
      <w:marBottom w:val="0"/>
      <w:divBdr>
        <w:top w:val="none" w:sz="0" w:space="0" w:color="auto"/>
        <w:left w:val="none" w:sz="0" w:space="0" w:color="auto"/>
        <w:bottom w:val="none" w:sz="0" w:space="0" w:color="auto"/>
        <w:right w:val="none" w:sz="0" w:space="0" w:color="auto"/>
      </w:divBdr>
    </w:div>
    <w:div w:id="1516575740">
      <w:bodyDiv w:val="1"/>
      <w:marLeft w:val="0"/>
      <w:marRight w:val="0"/>
      <w:marTop w:val="0"/>
      <w:marBottom w:val="0"/>
      <w:divBdr>
        <w:top w:val="none" w:sz="0" w:space="0" w:color="auto"/>
        <w:left w:val="none" w:sz="0" w:space="0" w:color="auto"/>
        <w:bottom w:val="none" w:sz="0" w:space="0" w:color="auto"/>
        <w:right w:val="none" w:sz="0" w:space="0" w:color="auto"/>
      </w:divBdr>
    </w:div>
    <w:div w:id="1516915854">
      <w:bodyDiv w:val="1"/>
      <w:marLeft w:val="0"/>
      <w:marRight w:val="0"/>
      <w:marTop w:val="0"/>
      <w:marBottom w:val="0"/>
      <w:divBdr>
        <w:top w:val="none" w:sz="0" w:space="0" w:color="auto"/>
        <w:left w:val="none" w:sz="0" w:space="0" w:color="auto"/>
        <w:bottom w:val="none" w:sz="0" w:space="0" w:color="auto"/>
        <w:right w:val="none" w:sz="0" w:space="0" w:color="auto"/>
      </w:divBdr>
    </w:div>
    <w:div w:id="1517108890">
      <w:bodyDiv w:val="1"/>
      <w:marLeft w:val="0"/>
      <w:marRight w:val="0"/>
      <w:marTop w:val="0"/>
      <w:marBottom w:val="0"/>
      <w:divBdr>
        <w:top w:val="none" w:sz="0" w:space="0" w:color="auto"/>
        <w:left w:val="none" w:sz="0" w:space="0" w:color="auto"/>
        <w:bottom w:val="none" w:sz="0" w:space="0" w:color="auto"/>
        <w:right w:val="none" w:sz="0" w:space="0" w:color="auto"/>
      </w:divBdr>
    </w:div>
    <w:div w:id="1517184675">
      <w:bodyDiv w:val="1"/>
      <w:marLeft w:val="0"/>
      <w:marRight w:val="0"/>
      <w:marTop w:val="0"/>
      <w:marBottom w:val="0"/>
      <w:divBdr>
        <w:top w:val="none" w:sz="0" w:space="0" w:color="auto"/>
        <w:left w:val="none" w:sz="0" w:space="0" w:color="auto"/>
        <w:bottom w:val="none" w:sz="0" w:space="0" w:color="auto"/>
        <w:right w:val="none" w:sz="0" w:space="0" w:color="auto"/>
      </w:divBdr>
    </w:div>
    <w:div w:id="1517382727">
      <w:bodyDiv w:val="1"/>
      <w:marLeft w:val="0"/>
      <w:marRight w:val="0"/>
      <w:marTop w:val="0"/>
      <w:marBottom w:val="0"/>
      <w:divBdr>
        <w:top w:val="none" w:sz="0" w:space="0" w:color="auto"/>
        <w:left w:val="none" w:sz="0" w:space="0" w:color="auto"/>
        <w:bottom w:val="none" w:sz="0" w:space="0" w:color="auto"/>
        <w:right w:val="none" w:sz="0" w:space="0" w:color="auto"/>
      </w:divBdr>
    </w:div>
    <w:div w:id="1518690907">
      <w:bodyDiv w:val="1"/>
      <w:marLeft w:val="0"/>
      <w:marRight w:val="0"/>
      <w:marTop w:val="0"/>
      <w:marBottom w:val="0"/>
      <w:divBdr>
        <w:top w:val="none" w:sz="0" w:space="0" w:color="auto"/>
        <w:left w:val="none" w:sz="0" w:space="0" w:color="auto"/>
        <w:bottom w:val="none" w:sz="0" w:space="0" w:color="auto"/>
        <w:right w:val="none" w:sz="0" w:space="0" w:color="auto"/>
      </w:divBdr>
    </w:div>
    <w:div w:id="1519079775">
      <w:bodyDiv w:val="1"/>
      <w:marLeft w:val="0"/>
      <w:marRight w:val="0"/>
      <w:marTop w:val="0"/>
      <w:marBottom w:val="0"/>
      <w:divBdr>
        <w:top w:val="none" w:sz="0" w:space="0" w:color="auto"/>
        <w:left w:val="none" w:sz="0" w:space="0" w:color="auto"/>
        <w:bottom w:val="none" w:sz="0" w:space="0" w:color="auto"/>
        <w:right w:val="none" w:sz="0" w:space="0" w:color="auto"/>
      </w:divBdr>
    </w:div>
    <w:div w:id="1520002374">
      <w:bodyDiv w:val="1"/>
      <w:marLeft w:val="0"/>
      <w:marRight w:val="0"/>
      <w:marTop w:val="0"/>
      <w:marBottom w:val="0"/>
      <w:divBdr>
        <w:top w:val="none" w:sz="0" w:space="0" w:color="auto"/>
        <w:left w:val="none" w:sz="0" w:space="0" w:color="auto"/>
        <w:bottom w:val="none" w:sz="0" w:space="0" w:color="auto"/>
        <w:right w:val="none" w:sz="0" w:space="0" w:color="auto"/>
      </w:divBdr>
    </w:div>
    <w:div w:id="1520314334">
      <w:bodyDiv w:val="1"/>
      <w:marLeft w:val="0"/>
      <w:marRight w:val="0"/>
      <w:marTop w:val="0"/>
      <w:marBottom w:val="0"/>
      <w:divBdr>
        <w:top w:val="none" w:sz="0" w:space="0" w:color="auto"/>
        <w:left w:val="none" w:sz="0" w:space="0" w:color="auto"/>
        <w:bottom w:val="none" w:sz="0" w:space="0" w:color="auto"/>
        <w:right w:val="none" w:sz="0" w:space="0" w:color="auto"/>
      </w:divBdr>
    </w:div>
    <w:div w:id="1521580033">
      <w:bodyDiv w:val="1"/>
      <w:marLeft w:val="0"/>
      <w:marRight w:val="0"/>
      <w:marTop w:val="0"/>
      <w:marBottom w:val="0"/>
      <w:divBdr>
        <w:top w:val="none" w:sz="0" w:space="0" w:color="auto"/>
        <w:left w:val="none" w:sz="0" w:space="0" w:color="auto"/>
        <w:bottom w:val="none" w:sz="0" w:space="0" w:color="auto"/>
        <w:right w:val="none" w:sz="0" w:space="0" w:color="auto"/>
      </w:divBdr>
    </w:div>
    <w:div w:id="1522620485">
      <w:bodyDiv w:val="1"/>
      <w:marLeft w:val="0"/>
      <w:marRight w:val="0"/>
      <w:marTop w:val="0"/>
      <w:marBottom w:val="0"/>
      <w:divBdr>
        <w:top w:val="none" w:sz="0" w:space="0" w:color="auto"/>
        <w:left w:val="none" w:sz="0" w:space="0" w:color="auto"/>
        <w:bottom w:val="none" w:sz="0" w:space="0" w:color="auto"/>
        <w:right w:val="none" w:sz="0" w:space="0" w:color="auto"/>
      </w:divBdr>
    </w:div>
    <w:div w:id="1522746781">
      <w:bodyDiv w:val="1"/>
      <w:marLeft w:val="0"/>
      <w:marRight w:val="0"/>
      <w:marTop w:val="0"/>
      <w:marBottom w:val="0"/>
      <w:divBdr>
        <w:top w:val="none" w:sz="0" w:space="0" w:color="auto"/>
        <w:left w:val="none" w:sz="0" w:space="0" w:color="auto"/>
        <w:bottom w:val="none" w:sz="0" w:space="0" w:color="auto"/>
        <w:right w:val="none" w:sz="0" w:space="0" w:color="auto"/>
      </w:divBdr>
    </w:div>
    <w:div w:id="1523085312">
      <w:bodyDiv w:val="1"/>
      <w:marLeft w:val="0"/>
      <w:marRight w:val="0"/>
      <w:marTop w:val="0"/>
      <w:marBottom w:val="0"/>
      <w:divBdr>
        <w:top w:val="none" w:sz="0" w:space="0" w:color="auto"/>
        <w:left w:val="none" w:sz="0" w:space="0" w:color="auto"/>
        <w:bottom w:val="none" w:sz="0" w:space="0" w:color="auto"/>
        <w:right w:val="none" w:sz="0" w:space="0" w:color="auto"/>
      </w:divBdr>
    </w:div>
    <w:div w:id="1523471812">
      <w:bodyDiv w:val="1"/>
      <w:marLeft w:val="0"/>
      <w:marRight w:val="0"/>
      <w:marTop w:val="0"/>
      <w:marBottom w:val="0"/>
      <w:divBdr>
        <w:top w:val="none" w:sz="0" w:space="0" w:color="auto"/>
        <w:left w:val="none" w:sz="0" w:space="0" w:color="auto"/>
        <w:bottom w:val="none" w:sz="0" w:space="0" w:color="auto"/>
        <w:right w:val="none" w:sz="0" w:space="0" w:color="auto"/>
      </w:divBdr>
    </w:div>
    <w:div w:id="1524173770">
      <w:bodyDiv w:val="1"/>
      <w:marLeft w:val="0"/>
      <w:marRight w:val="0"/>
      <w:marTop w:val="0"/>
      <w:marBottom w:val="0"/>
      <w:divBdr>
        <w:top w:val="none" w:sz="0" w:space="0" w:color="auto"/>
        <w:left w:val="none" w:sz="0" w:space="0" w:color="auto"/>
        <w:bottom w:val="none" w:sz="0" w:space="0" w:color="auto"/>
        <w:right w:val="none" w:sz="0" w:space="0" w:color="auto"/>
      </w:divBdr>
    </w:div>
    <w:div w:id="1524854444">
      <w:bodyDiv w:val="1"/>
      <w:marLeft w:val="0"/>
      <w:marRight w:val="0"/>
      <w:marTop w:val="0"/>
      <w:marBottom w:val="0"/>
      <w:divBdr>
        <w:top w:val="none" w:sz="0" w:space="0" w:color="auto"/>
        <w:left w:val="none" w:sz="0" w:space="0" w:color="auto"/>
        <w:bottom w:val="none" w:sz="0" w:space="0" w:color="auto"/>
        <w:right w:val="none" w:sz="0" w:space="0" w:color="auto"/>
      </w:divBdr>
    </w:div>
    <w:div w:id="1525438319">
      <w:bodyDiv w:val="1"/>
      <w:marLeft w:val="0"/>
      <w:marRight w:val="0"/>
      <w:marTop w:val="0"/>
      <w:marBottom w:val="0"/>
      <w:divBdr>
        <w:top w:val="none" w:sz="0" w:space="0" w:color="auto"/>
        <w:left w:val="none" w:sz="0" w:space="0" w:color="auto"/>
        <w:bottom w:val="none" w:sz="0" w:space="0" w:color="auto"/>
        <w:right w:val="none" w:sz="0" w:space="0" w:color="auto"/>
      </w:divBdr>
    </w:div>
    <w:div w:id="1525441135">
      <w:bodyDiv w:val="1"/>
      <w:marLeft w:val="0"/>
      <w:marRight w:val="0"/>
      <w:marTop w:val="0"/>
      <w:marBottom w:val="0"/>
      <w:divBdr>
        <w:top w:val="none" w:sz="0" w:space="0" w:color="auto"/>
        <w:left w:val="none" w:sz="0" w:space="0" w:color="auto"/>
        <w:bottom w:val="none" w:sz="0" w:space="0" w:color="auto"/>
        <w:right w:val="none" w:sz="0" w:space="0" w:color="auto"/>
      </w:divBdr>
    </w:div>
    <w:div w:id="1525628742">
      <w:bodyDiv w:val="1"/>
      <w:marLeft w:val="0"/>
      <w:marRight w:val="0"/>
      <w:marTop w:val="0"/>
      <w:marBottom w:val="0"/>
      <w:divBdr>
        <w:top w:val="none" w:sz="0" w:space="0" w:color="auto"/>
        <w:left w:val="none" w:sz="0" w:space="0" w:color="auto"/>
        <w:bottom w:val="none" w:sz="0" w:space="0" w:color="auto"/>
        <w:right w:val="none" w:sz="0" w:space="0" w:color="auto"/>
      </w:divBdr>
    </w:div>
    <w:div w:id="1525821313">
      <w:bodyDiv w:val="1"/>
      <w:marLeft w:val="0"/>
      <w:marRight w:val="0"/>
      <w:marTop w:val="0"/>
      <w:marBottom w:val="0"/>
      <w:divBdr>
        <w:top w:val="none" w:sz="0" w:space="0" w:color="auto"/>
        <w:left w:val="none" w:sz="0" w:space="0" w:color="auto"/>
        <w:bottom w:val="none" w:sz="0" w:space="0" w:color="auto"/>
        <w:right w:val="none" w:sz="0" w:space="0" w:color="auto"/>
      </w:divBdr>
    </w:div>
    <w:div w:id="1525821976">
      <w:bodyDiv w:val="1"/>
      <w:marLeft w:val="0"/>
      <w:marRight w:val="0"/>
      <w:marTop w:val="0"/>
      <w:marBottom w:val="0"/>
      <w:divBdr>
        <w:top w:val="none" w:sz="0" w:space="0" w:color="auto"/>
        <w:left w:val="none" w:sz="0" w:space="0" w:color="auto"/>
        <w:bottom w:val="none" w:sz="0" w:space="0" w:color="auto"/>
        <w:right w:val="none" w:sz="0" w:space="0" w:color="auto"/>
      </w:divBdr>
    </w:div>
    <w:div w:id="1526287445">
      <w:bodyDiv w:val="1"/>
      <w:marLeft w:val="0"/>
      <w:marRight w:val="0"/>
      <w:marTop w:val="0"/>
      <w:marBottom w:val="0"/>
      <w:divBdr>
        <w:top w:val="none" w:sz="0" w:space="0" w:color="auto"/>
        <w:left w:val="none" w:sz="0" w:space="0" w:color="auto"/>
        <w:bottom w:val="none" w:sz="0" w:space="0" w:color="auto"/>
        <w:right w:val="none" w:sz="0" w:space="0" w:color="auto"/>
      </w:divBdr>
    </w:div>
    <w:div w:id="1529177070">
      <w:bodyDiv w:val="1"/>
      <w:marLeft w:val="0"/>
      <w:marRight w:val="0"/>
      <w:marTop w:val="0"/>
      <w:marBottom w:val="0"/>
      <w:divBdr>
        <w:top w:val="none" w:sz="0" w:space="0" w:color="auto"/>
        <w:left w:val="none" w:sz="0" w:space="0" w:color="auto"/>
        <w:bottom w:val="none" w:sz="0" w:space="0" w:color="auto"/>
        <w:right w:val="none" w:sz="0" w:space="0" w:color="auto"/>
      </w:divBdr>
    </w:div>
    <w:div w:id="1529683537">
      <w:bodyDiv w:val="1"/>
      <w:marLeft w:val="0"/>
      <w:marRight w:val="0"/>
      <w:marTop w:val="0"/>
      <w:marBottom w:val="0"/>
      <w:divBdr>
        <w:top w:val="none" w:sz="0" w:space="0" w:color="auto"/>
        <w:left w:val="none" w:sz="0" w:space="0" w:color="auto"/>
        <w:bottom w:val="none" w:sz="0" w:space="0" w:color="auto"/>
        <w:right w:val="none" w:sz="0" w:space="0" w:color="auto"/>
      </w:divBdr>
    </w:div>
    <w:div w:id="1530754726">
      <w:bodyDiv w:val="1"/>
      <w:marLeft w:val="0"/>
      <w:marRight w:val="0"/>
      <w:marTop w:val="0"/>
      <w:marBottom w:val="0"/>
      <w:divBdr>
        <w:top w:val="none" w:sz="0" w:space="0" w:color="auto"/>
        <w:left w:val="none" w:sz="0" w:space="0" w:color="auto"/>
        <w:bottom w:val="none" w:sz="0" w:space="0" w:color="auto"/>
        <w:right w:val="none" w:sz="0" w:space="0" w:color="auto"/>
      </w:divBdr>
    </w:div>
    <w:div w:id="1531449854">
      <w:bodyDiv w:val="1"/>
      <w:marLeft w:val="0"/>
      <w:marRight w:val="0"/>
      <w:marTop w:val="0"/>
      <w:marBottom w:val="0"/>
      <w:divBdr>
        <w:top w:val="none" w:sz="0" w:space="0" w:color="auto"/>
        <w:left w:val="none" w:sz="0" w:space="0" w:color="auto"/>
        <w:bottom w:val="none" w:sz="0" w:space="0" w:color="auto"/>
        <w:right w:val="none" w:sz="0" w:space="0" w:color="auto"/>
      </w:divBdr>
    </w:div>
    <w:div w:id="1531721234">
      <w:bodyDiv w:val="1"/>
      <w:marLeft w:val="0"/>
      <w:marRight w:val="0"/>
      <w:marTop w:val="0"/>
      <w:marBottom w:val="0"/>
      <w:divBdr>
        <w:top w:val="none" w:sz="0" w:space="0" w:color="auto"/>
        <w:left w:val="none" w:sz="0" w:space="0" w:color="auto"/>
        <w:bottom w:val="none" w:sz="0" w:space="0" w:color="auto"/>
        <w:right w:val="none" w:sz="0" w:space="0" w:color="auto"/>
      </w:divBdr>
    </w:div>
    <w:div w:id="1532036331">
      <w:bodyDiv w:val="1"/>
      <w:marLeft w:val="0"/>
      <w:marRight w:val="0"/>
      <w:marTop w:val="0"/>
      <w:marBottom w:val="0"/>
      <w:divBdr>
        <w:top w:val="none" w:sz="0" w:space="0" w:color="auto"/>
        <w:left w:val="none" w:sz="0" w:space="0" w:color="auto"/>
        <w:bottom w:val="none" w:sz="0" w:space="0" w:color="auto"/>
        <w:right w:val="none" w:sz="0" w:space="0" w:color="auto"/>
      </w:divBdr>
    </w:div>
    <w:div w:id="1532378971">
      <w:bodyDiv w:val="1"/>
      <w:marLeft w:val="0"/>
      <w:marRight w:val="0"/>
      <w:marTop w:val="0"/>
      <w:marBottom w:val="0"/>
      <w:divBdr>
        <w:top w:val="none" w:sz="0" w:space="0" w:color="auto"/>
        <w:left w:val="none" w:sz="0" w:space="0" w:color="auto"/>
        <w:bottom w:val="none" w:sz="0" w:space="0" w:color="auto"/>
        <w:right w:val="none" w:sz="0" w:space="0" w:color="auto"/>
      </w:divBdr>
    </w:div>
    <w:div w:id="1532953802">
      <w:bodyDiv w:val="1"/>
      <w:marLeft w:val="0"/>
      <w:marRight w:val="0"/>
      <w:marTop w:val="0"/>
      <w:marBottom w:val="0"/>
      <w:divBdr>
        <w:top w:val="none" w:sz="0" w:space="0" w:color="auto"/>
        <w:left w:val="none" w:sz="0" w:space="0" w:color="auto"/>
        <w:bottom w:val="none" w:sz="0" w:space="0" w:color="auto"/>
        <w:right w:val="none" w:sz="0" w:space="0" w:color="auto"/>
      </w:divBdr>
    </w:div>
    <w:div w:id="1533419426">
      <w:bodyDiv w:val="1"/>
      <w:marLeft w:val="0"/>
      <w:marRight w:val="0"/>
      <w:marTop w:val="0"/>
      <w:marBottom w:val="0"/>
      <w:divBdr>
        <w:top w:val="none" w:sz="0" w:space="0" w:color="auto"/>
        <w:left w:val="none" w:sz="0" w:space="0" w:color="auto"/>
        <w:bottom w:val="none" w:sz="0" w:space="0" w:color="auto"/>
        <w:right w:val="none" w:sz="0" w:space="0" w:color="auto"/>
      </w:divBdr>
    </w:div>
    <w:div w:id="1534464761">
      <w:bodyDiv w:val="1"/>
      <w:marLeft w:val="0"/>
      <w:marRight w:val="0"/>
      <w:marTop w:val="0"/>
      <w:marBottom w:val="0"/>
      <w:divBdr>
        <w:top w:val="none" w:sz="0" w:space="0" w:color="auto"/>
        <w:left w:val="none" w:sz="0" w:space="0" w:color="auto"/>
        <w:bottom w:val="none" w:sz="0" w:space="0" w:color="auto"/>
        <w:right w:val="none" w:sz="0" w:space="0" w:color="auto"/>
      </w:divBdr>
    </w:div>
    <w:div w:id="1534683753">
      <w:bodyDiv w:val="1"/>
      <w:marLeft w:val="0"/>
      <w:marRight w:val="0"/>
      <w:marTop w:val="0"/>
      <w:marBottom w:val="0"/>
      <w:divBdr>
        <w:top w:val="none" w:sz="0" w:space="0" w:color="auto"/>
        <w:left w:val="none" w:sz="0" w:space="0" w:color="auto"/>
        <w:bottom w:val="none" w:sz="0" w:space="0" w:color="auto"/>
        <w:right w:val="none" w:sz="0" w:space="0" w:color="auto"/>
      </w:divBdr>
    </w:div>
    <w:div w:id="1536695644">
      <w:bodyDiv w:val="1"/>
      <w:marLeft w:val="0"/>
      <w:marRight w:val="0"/>
      <w:marTop w:val="0"/>
      <w:marBottom w:val="0"/>
      <w:divBdr>
        <w:top w:val="none" w:sz="0" w:space="0" w:color="auto"/>
        <w:left w:val="none" w:sz="0" w:space="0" w:color="auto"/>
        <w:bottom w:val="none" w:sz="0" w:space="0" w:color="auto"/>
        <w:right w:val="none" w:sz="0" w:space="0" w:color="auto"/>
      </w:divBdr>
    </w:div>
    <w:div w:id="1537153569">
      <w:bodyDiv w:val="1"/>
      <w:marLeft w:val="0"/>
      <w:marRight w:val="0"/>
      <w:marTop w:val="0"/>
      <w:marBottom w:val="0"/>
      <w:divBdr>
        <w:top w:val="none" w:sz="0" w:space="0" w:color="auto"/>
        <w:left w:val="none" w:sz="0" w:space="0" w:color="auto"/>
        <w:bottom w:val="none" w:sz="0" w:space="0" w:color="auto"/>
        <w:right w:val="none" w:sz="0" w:space="0" w:color="auto"/>
      </w:divBdr>
    </w:div>
    <w:div w:id="1537934407">
      <w:bodyDiv w:val="1"/>
      <w:marLeft w:val="0"/>
      <w:marRight w:val="0"/>
      <w:marTop w:val="0"/>
      <w:marBottom w:val="0"/>
      <w:divBdr>
        <w:top w:val="none" w:sz="0" w:space="0" w:color="auto"/>
        <w:left w:val="none" w:sz="0" w:space="0" w:color="auto"/>
        <w:bottom w:val="none" w:sz="0" w:space="0" w:color="auto"/>
        <w:right w:val="none" w:sz="0" w:space="0" w:color="auto"/>
      </w:divBdr>
    </w:div>
    <w:div w:id="1538202443">
      <w:bodyDiv w:val="1"/>
      <w:marLeft w:val="0"/>
      <w:marRight w:val="0"/>
      <w:marTop w:val="0"/>
      <w:marBottom w:val="0"/>
      <w:divBdr>
        <w:top w:val="none" w:sz="0" w:space="0" w:color="auto"/>
        <w:left w:val="none" w:sz="0" w:space="0" w:color="auto"/>
        <w:bottom w:val="none" w:sz="0" w:space="0" w:color="auto"/>
        <w:right w:val="none" w:sz="0" w:space="0" w:color="auto"/>
      </w:divBdr>
    </w:div>
    <w:div w:id="1538472324">
      <w:bodyDiv w:val="1"/>
      <w:marLeft w:val="0"/>
      <w:marRight w:val="0"/>
      <w:marTop w:val="0"/>
      <w:marBottom w:val="0"/>
      <w:divBdr>
        <w:top w:val="none" w:sz="0" w:space="0" w:color="auto"/>
        <w:left w:val="none" w:sz="0" w:space="0" w:color="auto"/>
        <w:bottom w:val="none" w:sz="0" w:space="0" w:color="auto"/>
        <w:right w:val="none" w:sz="0" w:space="0" w:color="auto"/>
      </w:divBdr>
    </w:div>
    <w:div w:id="1539590632">
      <w:bodyDiv w:val="1"/>
      <w:marLeft w:val="0"/>
      <w:marRight w:val="0"/>
      <w:marTop w:val="0"/>
      <w:marBottom w:val="0"/>
      <w:divBdr>
        <w:top w:val="none" w:sz="0" w:space="0" w:color="auto"/>
        <w:left w:val="none" w:sz="0" w:space="0" w:color="auto"/>
        <w:bottom w:val="none" w:sz="0" w:space="0" w:color="auto"/>
        <w:right w:val="none" w:sz="0" w:space="0" w:color="auto"/>
      </w:divBdr>
    </w:div>
    <w:div w:id="1540362198">
      <w:bodyDiv w:val="1"/>
      <w:marLeft w:val="0"/>
      <w:marRight w:val="0"/>
      <w:marTop w:val="0"/>
      <w:marBottom w:val="0"/>
      <w:divBdr>
        <w:top w:val="none" w:sz="0" w:space="0" w:color="auto"/>
        <w:left w:val="none" w:sz="0" w:space="0" w:color="auto"/>
        <w:bottom w:val="none" w:sz="0" w:space="0" w:color="auto"/>
        <w:right w:val="none" w:sz="0" w:space="0" w:color="auto"/>
      </w:divBdr>
    </w:div>
    <w:div w:id="1540506217">
      <w:bodyDiv w:val="1"/>
      <w:marLeft w:val="0"/>
      <w:marRight w:val="0"/>
      <w:marTop w:val="0"/>
      <w:marBottom w:val="0"/>
      <w:divBdr>
        <w:top w:val="none" w:sz="0" w:space="0" w:color="auto"/>
        <w:left w:val="none" w:sz="0" w:space="0" w:color="auto"/>
        <w:bottom w:val="none" w:sz="0" w:space="0" w:color="auto"/>
        <w:right w:val="none" w:sz="0" w:space="0" w:color="auto"/>
      </w:divBdr>
    </w:div>
    <w:div w:id="1540777601">
      <w:bodyDiv w:val="1"/>
      <w:marLeft w:val="0"/>
      <w:marRight w:val="0"/>
      <w:marTop w:val="0"/>
      <w:marBottom w:val="0"/>
      <w:divBdr>
        <w:top w:val="none" w:sz="0" w:space="0" w:color="auto"/>
        <w:left w:val="none" w:sz="0" w:space="0" w:color="auto"/>
        <w:bottom w:val="none" w:sz="0" w:space="0" w:color="auto"/>
        <w:right w:val="none" w:sz="0" w:space="0" w:color="auto"/>
      </w:divBdr>
    </w:div>
    <w:div w:id="1541555157">
      <w:bodyDiv w:val="1"/>
      <w:marLeft w:val="0"/>
      <w:marRight w:val="0"/>
      <w:marTop w:val="0"/>
      <w:marBottom w:val="0"/>
      <w:divBdr>
        <w:top w:val="none" w:sz="0" w:space="0" w:color="auto"/>
        <w:left w:val="none" w:sz="0" w:space="0" w:color="auto"/>
        <w:bottom w:val="none" w:sz="0" w:space="0" w:color="auto"/>
        <w:right w:val="none" w:sz="0" w:space="0" w:color="auto"/>
      </w:divBdr>
    </w:div>
    <w:div w:id="1541629851">
      <w:bodyDiv w:val="1"/>
      <w:marLeft w:val="0"/>
      <w:marRight w:val="0"/>
      <w:marTop w:val="0"/>
      <w:marBottom w:val="0"/>
      <w:divBdr>
        <w:top w:val="none" w:sz="0" w:space="0" w:color="auto"/>
        <w:left w:val="none" w:sz="0" w:space="0" w:color="auto"/>
        <w:bottom w:val="none" w:sz="0" w:space="0" w:color="auto"/>
        <w:right w:val="none" w:sz="0" w:space="0" w:color="auto"/>
      </w:divBdr>
    </w:div>
    <w:div w:id="1541940956">
      <w:bodyDiv w:val="1"/>
      <w:marLeft w:val="0"/>
      <w:marRight w:val="0"/>
      <w:marTop w:val="0"/>
      <w:marBottom w:val="0"/>
      <w:divBdr>
        <w:top w:val="none" w:sz="0" w:space="0" w:color="auto"/>
        <w:left w:val="none" w:sz="0" w:space="0" w:color="auto"/>
        <w:bottom w:val="none" w:sz="0" w:space="0" w:color="auto"/>
        <w:right w:val="none" w:sz="0" w:space="0" w:color="auto"/>
      </w:divBdr>
    </w:div>
    <w:div w:id="1542207934">
      <w:bodyDiv w:val="1"/>
      <w:marLeft w:val="0"/>
      <w:marRight w:val="0"/>
      <w:marTop w:val="0"/>
      <w:marBottom w:val="0"/>
      <w:divBdr>
        <w:top w:val="none" w:sz="0" w:space="0" w:color="auto"/>
        <w:left w:val="none" w:sz="0" w:space="0" w:color="auto"/>
        <w:bottom w:val="none" w:sz="0" w:space="0" w:color="auto"/>
        <w:right w:val="none" w:sz="0" w:space="0" w:color="auto"/>
      </w:divBdr>
    </w:div>
    <w:div w:id="1542742624">
      <w:bodyDiv w:val="1"/>
      <w:marLeft w:val="0"/>
      <w:marRight w:val="0"/>
      <w:marTop w:val="0"/>
      <w:marBottom w:val="0"/>
      <w:divBdr>
        <w:top w:val="none" w:sz="0" w:space="0" w:color="auto"/>
        <w:left w:val="none" w:sz="0" w:space="0" w:color="auto"/>
        <w:bottom w:val="none" w:sz="0" w:space="0" w:color="auto"/>
        <w:right w:val="none" w:sz="0" w:space="0" w:color="auto"/>
      </w:divBdr>
    </w:div>
    <w:div w:id="1543520025">
      <w:bodyDiv w:val="1"/>
      <w:marLeft w:val="0"/>
      <w:marRight w:val="0"/>
      <w:marTop w:val="0"/>
      <w:marBottom w:val="0"/>
      <w:divBdr>
        <w:top w:val="none" w:sz="0" w:space="0" w:color="auto"/>
        <w:left w:val="none" w:sz="0" w:space="0" w:color="auto"/>
        <w:bottom w:val="none" w:sz="0" w:space="0" w:color="auto"/>
        <w:right w:val="none" w:sz="0" w:space="0" w:color="auto"/>
      </w:divBdr>
    </w:div>
    <w:div w:id="1544488040">
      <w:bodyDiv w:val="1"/>
      <w:marLeft w:val="0"/>
      <w:marRight w:val="0"/>
      <w:marTop w:val="0"/>
      <w:marBottom w:val="0"/>
      <w:divBdr>
        <w:top w:val="none" w:sz="0" w:space="0" w:color="auto"/>
        <w:left w:val="none" w:sz="0" w:space="0" w:color="auto"/>
        <w:bottom w:val="none" w:sz="0" w:space="0" w:color="auto"/>
        <w:right w:val="none" w:sz="0" w:space="0" w:color="auto"/>
      </w:divBdr>
    </w:div>
    <w:div w:id="1544829085">
      <w:bodyDiv w:val="1"/>
      <w:marLeft w:val="0"/>
      <w:marRight w:val="0"/>
      <w:marTop w:val="0"/>
      <w:marBottom w:val="0"/>
      <w:divBdr>
        <w:top w:val="none" w:sz="0" w:space="0" w:color="auto"/>
        <w:left w:val="none" w:sz="0" w:space="0" w:color="auto"/>
        <w:bottom w:val="none" w:sz="0" w:space="0" w:color="auto"/>
        <w:right w:val="none" w:sz="0" w:space="0" w:color="auto"/>
      </w:divBdr>
    </w:div>
    <w:div w:id="1545677280">
      <w:bodyDiv w:val="1"/>
      <w:marLeft w:val="0"/>
      <w:marRight w:val="0"/>
      <w:marTop w:val="0"/>
      <w:marBottom w:val="0"/>
      <w:divBdr>
        <w:top w:val="none" w:sz="0" w:space="0" w:color="auto"/>
        <w:left w:val="none" w:sz="0" w:space="0" w:color="auto"/>
        <w:bottom w:val="none" w:sz="0" w:space="0" w:color="auto"/>
        <w:right w:val="none" w:sz="0" w:space="0" w:color="auto"/>
      </w:divBdr>
    </w:div>
    <w:div w:id="1548562114">
      <w:bodyDiv w:val="1"/>
      <w:marLeft w:val="0"/>
      <w:marRight w:val="0"/>
      <w:marTop w:val="0"/>
      <w:marBottom w:val="0"/>
      <w:divBdr>
        <w:top w:val="none" w:sz="0" w:space="0" w:color="auto"/>
        <w:left w:val="none" w:sz="0" w:space="0" w:color="auto"/>
        <w:bottom w:val="none" w:sz="0" w:space="0" w:color="auto"/>
        <w:right w:val="none" w:sz="0" w:space="0" w:color="auto"/>
      </w:divBdr>
    </w:div>
    <w:div w:id="1548763316">
      <w:bodyDiv w:val="1"/>
      <w:marLeft w:val="0"/>
      <w:marRight w:val="0"/>
      <w:marTop w:val="0"/>
      <w:marBottom w:val="0"/>
      <w:divBdr>
        <w:top w:val="none" w:sz="0" w:space="0" w:color="auto"/>
        <w:left w:val="none" w:sz="0" w:space="0" w:color="auto"/>
        <w:bottom w:val="none" w:sz="0" w:space="0" w:color="auto"/>
        <w:right w:val="none" w:sz="0" w:space="0" w:color="auto"/>
      </w:divBdr>
    </w:div>
    <w:div w:id="1550337332">
      <w:bodyDiv w:val="1"/>
      <w:marLeft w:val="0"/>
      <w:marRight w:val="0"/>
      <w:marTop w:val="0"/>
      <w:marBottom w:val="0"/>
      <w:divBdr>
        <w:top w:val="none" w:sz="0" w:space="0" w:color="auto"/>
        <w:left w:val="none" w:sz="0" w:space="0" w:color="auto"/>
        <w:bottom w:val="none" w:sz="0" w:space="0" w:color="auto"/>
        <w:right w:val="none" w:sz="0" w:space="0" w:color="auto"/>
      </w:divBdr>
    </w:div>
    <w:div w:id="1550528195">
      <w:bodyDiv w:val="1"/>
      <w:marLeft w:val="0"/>
      <w:marRight w:val="0"/>
      <w:marTop w:val="0"/>
      <w:marBottom w:val="0"/>
      <w:divBdr>
        <w:top w:val="none" w:sz="0" w:space="0" w:color="auto"/>
        <w:left w:val="none" w:sz="0" w:space="0" w:color="auto"/>
        <w:bottom w:val="none" w:sz="0" w:space="0" w:color="auto"/>
        <w:right w:val="none" w:sz="0" w:space="0" w:color="auto"/>
      </w:divBdr>
    </w:div>
    <w:div w:id="1551654097">
      <w:bodyDiv w:val="1"/>
      <w:marLeft w:val="0"/>
      <w:marRight w:val="0"/>
      <w:marTop w:val="0"/>
      <w:marBottom w:val="0"/>
      <w:divBdr>
        <w:top w:val="none" w:sz="0" w:space="0" w:color="auto"/>
        <w:left w:val="none" w:sz="0" w:space="0" w:color="auto"/>
        <w:bottom w:val="none" w:sz="0" w:space="0" w:color="auto"/>
        <w:right w:val="none" w:sz="0" w:space="0" w:color="auto"/>
      </w:divBdr>
    </w:div>
    <w:div w:id="1552422946">
      <w:bodyDiv w:val="1"/>
      <w:marLeft w:val="0"/>
      <w:marRight w:val="0"/>
      <w:marTop w:val="0"/>
      <w:marBottom w:val="0"/>
      <w:divBdr>
        <w:top w:val="none" w:sz="0" w:space="0" w:color="auto"/>
        <w:left w:val="none" w:sz="0" w:space="0" w:color="auto"/>
        <w:bottom w:val="none" w:sz="0" w:space="0" w:color="auto"/>
        <w:right w:val="none" w:sz="0" w:space="0" w:color="auto"/>
      </w:divBdr>
    </w:div>
    <w:div w:id="1552577480">
      <w:bodyDiv w:val="1"/>
      <w:marLeft w:val="0"/>
      <w:marRight w:val="0"/>
      <w:marTop w:val="0"/>
      <w:marBottom w:val="0"/>
      <w:divBdr>
        <w:top w:val="none" w:sz="0" w:space="0" w:color="auto"/>
        <w:left w:val="none" w:sz="0" w:space="0" w:color="auto"/>
        <w:bottom w:val="none" w:sz="0" w:space="0" w:color="auto"/>
        <w:right w:val="none" w:sz="0" w:space="0" w:color="auto"/>
      </w:divBdr>
    </w:div>
    <w:div w:id="1553157550">
      <w:bodyDiv w:val="1"/>
      <w:marLeft w:val="0"/>
      <w:marRight w:val="0"/>
      <w:marTop w:val="0"/>
      <w:marBottom w:val="0"/>
      <w:divBdr>
        <w:top w:val="none" w:sz="0" w:space="0" w:color="auto"/>
        <w:left w:val="none" w:sz="0" w:space="0" w:color="auto"/>
        <w:bottom w:val="none" w:sz="0" w:space="0" w:color="auto"/>
        <w:right w:val="none" w:sz="0" w:space="0" w:color="auto"/>
      </w:divBdr>
    </w:div>
    <w:div w:id="1554080535">
      <w:bodyDiv w:val="1"/>
      <w:marLeft w:val="0"/>
      <w:marRight w:val="0"/>
      <w:marTop w:val="0"/>
      <w:marBottom w:val="0"/>
      <w:divBdr>
        <w:top w:val="none" w:sz="0" w:space="0" w:color="auto"/>
        <w:left w:val="none" w:sz="0" w:space="0" w:color="auto"/>
        <w:bottom w:val="none" w:sz="0" w:space="0" w:color="auto"/>
        <w:right w:val="none" w:sz="0" w:space="0" w:color="auto"/>
      </w:divBdr>
    </w:div>
    <w:div w:id="1554540589">
      <w:bodyDiv w:val="1"/>
      <w:marLeft w:val="0"/>
      <w:marRight w:val="0"/>
      <w:marTop w:val="0"/>
      <w:marBottom w:val="0"/>
      <w:divBdr>
        <w:top w:val="none" w:sz="0" w:space="0" w:color="auto"/>
        <w:left w:val="none" w:sz="0" w:space="0" w:color="auto"/>
        <w:bottom w:val="none" w:sz="0" w:space="0" w:color="auto"/>
        <w:right w:val="none" w:sz="0" w:space="0" w:color="auto"/>
      </w:divBdr>
    </w:div>
    <w:div w:id="1555506077">
      <w:bodyDiv w:val="1"/>
      <w:marLeft w:val="0"/>
      <w:marRight w:val="0"/>
      <w:marTop w:val="0"/>
      <w:marBottom w:val="0"/>
      <w:divBdr>
        <w:top w:val="none" w:sz="0" w:space="0" w:color="auto"/>
        <w:left w:val="none" w:sz="0" w:space="0" w:color="auto"/>
        <w:bottom w:val="none" w:sz="0" w:space="0" w:color="auto"/>
        <w:right w:val="none" w:sz="0" w:space="0" w:color="auto"/>
      </w:divBdr>
    </w:div>
    <w:div w:id="1556116628">
      <w:bodyDiv w:val="1"/>
      <w:marLeft w:val="0"/>
      <w:marRight w:val="0"/>
      <w:marTop w:val="0"/>
      <w:marBottom w:val="0"/>
      <w:divBdr>
        <w:top w:val="none" w:sz="0" w:space="0" w:color="auto"/>
        <w:left w:val="none" w:sz="0" w:space="0" w:color="auto"/>
        <w:bottom w:val="none" w:sz="0" w:space="0" w:color="auto"/>
        <w:right w:val="none" w:sz="0" w:space="0" w:color="auto"/>
      </w:divBdr>
    </w:div>
    <w:div w:id="1556160850">
      <w:bodyDiv w:val="1"/>
      <w:marLeft w:val="0"/>
      <w:marRight w:val="0"/>
      <w:marTop w:val="0"/>
      <w:marBottom w:val="0"/>
      <w:divBdr>
        <w:top w:val="none" w:sz="0" w:space="0" w:color="auto"/>
        <w:left w:val="none" w:sz="0" w:space="0" w:color="auto"/>
        <w:bottom w:val="none" w:sz="0" w:space="0" w:color="auto"/>
        <w:right w:val="none" w:sz="0" w:space="0" w:color="auto"/>
      </w:divBdr>
    </w:div>
    <w:div w:id="1560284803">
      <w:bodyDiv w:val="1"/>
      <w:marLeft w:val="0"/>
      <w:marRight w:val="0"/>
      <w:marTop w:val="0"/>
      <w:marBottom w:val="0"/>
      <w:divBdr>
        <w:top w:val="none" w:sz="0" w:space="0" w:color="auto"/>
        <w:left w:val="none" w:sz="0" w:space="0" w:color="auto"/>
        <w:bottom w:val="none" w:sz="0" w:space="0" w:color="auto"/>
        <w:right w:val="none" w:sz="0" w:space="0" w:color="auto"/>
      </w:divBdr>
    </w:div>
    <w:div w:id="1560826982">
      <w:bodyDiv w:val="1"/>
      <w:marLeft w:val="0"/>
      <w:marRight w:val="0"/>
      <w:marTop w:val="0"/>
      <w:marBottom w:val="0"/>
      <w:divBdr>
        <w:top w:val="none" w:sz="0" w:space="0" w:color="auto"/>
        <w:left w:val="none" w:sz="0" w:space="0" w:color="auto"/>
        <w:bottom w:val="none" w:sz="0" w:space="0" w:color="auto"/>
        <w:right w:val="none" w:sz="0" w:space="0" w:color="auto"/>
      </w:divBdr>
    </w:div>
    <w:div w:id="1561477401">
      <w:bodyDiv w:val="1"/>
      <w:marLeft w:val="0"/>
      <w:marRight w:val="0"/>
      <w:marTop w:val="0"/>
      <w:marBottom w:val="0"/>
      <w:divBdr>
        <w:top w:val="none" w:sz="0" w:space="0" w:color="auto"/>
        <w:left w:val="none" w:sz="0" w:space="0" w:color="auto"/>
        <w:bottom w:val="none" w:sz="0" w:space="0" w:color="auto"/>
        <w:right w:val="none" w:sz="0" w:space="0" w:color="auto"/>
      </w:divBdr>
    </w:div>
    <w:div w:id="1562135481">
      <w:bodyDiv w:val="1"/>
      <w:marLeft w:val="0"/>
      <w:marRight w:val="0"/>
      <w:marTop w:val="0"/>
      <w:marBottom w:val="0"/>
      <w:divBdr>
        <w:top w:val="none" w:sz="0" w:space="0" w:color="auto"/>
        <w:left w:val="none" w:sz="0" w:space="0" w:color="auto"/>
        <w:bottom w:val="none" w:sz="0" w:space="0" w:color="auto"/>
        <w:right w:val="none" w:sz="0" w:space="0" w:color="auto"/>
      </w:divBdr>
    </w:div>
    <w:div w:id="1563175496">
      <w:bodyDiv w:val="1"/>
      <w:marLeft w:val="0"/>
      <w:marRight w:val="0"/>
      <w:marTop w:val="0"/>
      <w:marBottom w:val="0"/>
      <w:divBdr>
        <w:top w:val="none" w:sz="0" w:space="0" w:color="auto"/>
        <w:left w:val="none" w:sz="0" w:space="0" w:color="auto"/>
        <w:bottom w:val="none" w:sz="0" w:space="0" w:color="auto"/>
        <w:right w:val="none" w:sz="0" w:space="0" w:color="auto"/>
      </w:divBdr>
    </w:div>
    <w:div w:id="1563784639">
      <w:bodyDiv w:val="1"/>
      <w:marLeft w:val="0"/>
      <w:marRight w:val="0"/>
      <w:marTop w:val="0"/>
      <w:marBottom w:val="0"/>
      <w:divBdr>
        <w:top w:val="none" w:sz="0" w:space="0" w:color="auto"/>
        <w:left w:val="none" w:sz="0" w:space="0" w:color="auto"/>
        <w:bottom w:val="none" w:sz="0" w:space="0" w:color="auto"/>
        <w:right w:val="none" w:sz="0" w:space="0" w:color="auto"/>
      </w:divBdr>
    </w:div>
    <w:div w:id="1563977520">
      <w:bodyDiv w:val="1"/>
      <w:marLeft w:val="0"/>
      <w:marRight w:val="0"/>
      <w:marTop w:val="0"/>
      <w:marBottom w:val="0"/>
      <w:divBdr>
        <w:top w:val="none" w:sz="0" w:space="0" w:color="auto"/>
        <w:left w:val="none" w:sz="0" w:space="0" w:color="auto"/>
        <w:bottom w:val="none" w:sz="0" w:space="0" w:color="auto"/>
        <w:right w:val="none" w:sz="0" w:space="0" w:color="auto"/>
      </w:divBdr>
    </w:div>
    <w:div w:id="1565330346">
      <w:bodyDiv w:val="1"/>
      <w:marLeft w:val="0"/>
      <w:marRight w:val="0"/>
      <w:marTop w:val="0"/>
      <w:marBottom w:val="0"/>
      <w:divBdr>
        <w:top w:val="none" w:sz="0" w:space="0" w:color="auto"/>
        <w:left w:val="none" w:sz="0" w:space="0" w:color="auto"/>
        <w:bottom w:val="none" w:sz="0" w:space="0" w:color="auto"/>
        <w:right w:val="none" w:sz="0" w:space="0" w:color="auto"/>
      </w:divBdr>
    </w:div>
    <w:div w:id="1566062085">
      <w:bodyDiv w:val="1"/>
      <w:marLeft w:val="0"/>
      <w:marRight w:val="0"/>
      <w:marTop w:val="0"/>
      <w:marBottom w:val="0"/>
      <w:divBdr>
        <w:top w:val="none" w:sz="0" w:space="0" w:color="auto"/>
        <w:left w:val="none" w:sz="0" w:space="0" w:color="auto"/>
        <w:bottom w:val="none" w:sz="0" w:space="0" w:color="auto"/>
        <w:right w:val="none" w:sz="0" w:space="0" w:color="auto"/>
      </w:divBdr>
    </w:div>
    <w:div w:id="1566914485">
      <w:bodyDiv w:val="1"/>
      <w:marLeft w:val="0"/>
      <w:marRight w:val="0"/>
      <w:marTop w:val="0"/>
      <w:marBottom w:val="0"/>
      <w:divBdr>
        <w:top w:val="none" w:sz="0" w:space="0" w:color="auto"/>
        <w:left w:val="none" w:sz="0" w:space="0" w:color="auto"/>
        <w:bottom w:val="none" w:sz="0" w:space="0" w:color="auto"/>
        <w:right w:val="none" w:sz="0" w:space="0" w:color="auto"/>
      </w:divBdr>
    </w:div>
    <w:div w:id="1568150102">
      <w:bodyDiv w:val="1"/>
      <w:marLeft w:val="0"/>
      <w:marRight w:val="0"/>
      <w:marTop w:val="0"/>
      <w:marBottom w:val="0"/>
      <w:divBdr>
        <w:top w:val="none" w:sz="0" w:space="0" w:color="auto"/>
        <w:left w:val="none" w:sz="0" w:space="0" w:color="auto"/>
        <w:bottom w:val="none" w:sz="0" w:space="0" w:color="auto"/>
        <w:right w:val="none" w:sz="0" w:space="0" w:color="auto"/>
      </w:divBdr>
    </w:div>
    <w:div w:id="1568540041">
      <w:bodyDiv w:val="1"/>
      <w:marLeft w:val="0"/>
      <w:marRight w:val="0"/>
      <w:marTop w:val="0"/>
      <w:marBottom w:val="0"/>
      <w:divBdr>
        <w:top w:val="none" w:sz="0" w:space="0" w:color="auto"/>
        <w:left w:val="none" w:sz="0" w:space="0" w:color="auto"/>
        <w:bottom w:val="none" w:sz="0" w:space="0" w:color="auto"/>
        <w:right w:val="none" w:sz="0" w:space="0" w:color="auto"/>
      </w:divBdr>
    </w:div>
    <w:div w:id="1571230576">
      <w:bodyDiv w:val="1"/>
      <w:marLeft w:val="0"/>
      <w:marRight w:val="0"/>
      <w:marTop w:val="0"/>
      <w:marBottom w:val="0"/>
      <w:divBdr>
        <w:top w:val="none" w:sz="0" w:space="0" w:color="auto"/>
        <w:left w:val="none" w:sz="0" w:space="0" w:color="auto"/>
        <w:bottom w:val="none" w:sz="0" w:space="0" w:color="auto"/>
        <w:right w:val="none" w:sz="0" w:space="0" w:color="auto"/>
      </w:divBdr>
    </w:div>
    <w:div w:id="1573349093">
      <w:bodyDiv w:val="1"/>
      <w:marLeft w:val="0"/>
      <w:marRight w:val="0"/>
      <w:marTop w:val="0"/>
      <w:marBottom w:val="0"/>
      <w:divBdr>
        <w:top w:val="none" w:sz="0" w:space="0" w:color="auto"/>
        <w:left w:val="none" w:sz="0" w:space="0" w:color="auto"/>
        <w:bottom w:val="none" w:sz="0" w:space="0" w:color="auto"/>
        <w:right w:val="none" w:sz="0" w:space="0" w:color="auto"/>
      </w:divBdr>
    </w:div>
    <w:div w:id="1575050314">
      <w:bodyDiv w:val="1"/>
      <w:marLeft w:val="0"/>
      <w:marRight w:val="0"/>
      <w:marTop w:val="0"/>
      <w:marBottom w:val="0"/>
      <w:divBdr>
        <w:top w:val="none" w:sz="0" w:space="0" w:color="auto"/>
        <w:left w:val="none" w:sz="0" w:space="0" w:color="auto"/>
        <w:bottom w:val="none" w:sz="0" w:space="0" w:color="auto"/>
        <w:right w:val="none" w:sz="0" w:space="0" w:color="auto"/>
      </w:divBdr>
    </w:div>
    <w:div w:id="1575092615">
      <w:bodyDiv w:val="1"/>
      <w:marLeft w:val="0"/>
      <w:marRight w:val="0"/>
      <w:marTop w:val="0"/>
      <w:marBottom w:val="0"/>
      <w:divBdr>
        <w:top w:val="none" w:sz="0" w:space="0" w:color="auto"/>
        <w:left w:val="none" w:sz="0" w:space="0" w:color="auto"/>
        <w:bottom w:val="none" w:sz="0" w:space="0" w:color="auto"/>
        <w:right w:val="none" w:sz="0" w:space="0" w:color="auto"/>
      </w:divBdr>
    </w:div>
    <w:div w:id="1575122674">
      <w:bodyDiv w:val="1"/>
      <w:marLeft w:val="0"/>
      <w:marRight w:val="0"/>
      <w:marTop w:val="0"/>
      <w:marBottom w:val="0"/>
      <w:divBdr>
        <w:top w:val="none" w:sz="0" w:space="0" w:color="auto"/>
        <w:left w:val="none" w:sz="0" w:space="0" w:color="auto"/>
        <w:bottom w:val="none" w:sz="0" w:space="0" w:color="auto"/>
        <w:right w:val="none" w:sz="0" w:space="0" w:color="auto"/>
      </w:divBdr>
    </w:div>
    <w:div w:id="1575314179">
      <w:bodyDiv w:val="1"/>
      <w:marLeft w:val="0"/>
      <w:marRight w:val="0"/>
      <w:marTop w:val="0"/>
      <w:marBottom w:val="0"/>
      <w:divBdr>
        <w:top w:val="none" w:sz="0" w:space="0" w:color="auto"/>
        <w:left w:val="none" w:sz="0" w:space="0" w:color="auto"/>
        <w:bottom w:val="none" w:sz="0" w:space="0" w:color="auto"/>
        <w:right w:val="none" w:sz="0" w:space="0" w:color="auto"/>
      </w:divBdr>
    </w:div>
    <w:div w:id="1575702119">
      <w:bodyDiv w:val="1"/>
      <w:marLeft w:val="0"/>
      <w:marRight w:val="0"/>
      <w:marTop w:val="0"/>
      <w:marBottom w:val="0"/>
      <w:divBdr>
        <w:top w:val="none" w:sz="0" w:space="0" w:color="auto"/>
        <w:left w:val="none" w:sz="0" w:space="0" w:color="auto"/>
        <w:bottom w:val="none" w:sz="0" w:space="0" w:color="auto"/>
        <w:right w:val="none" w:sz="0" w:space="0" w:color="auto"/>
      </w:divBdr>
    </w:div>
    <w:div w:id="1578591782">
      <w:bodyDiv w:val="1"/>
      <w:marLeft w:val="0"/>
      <w:marRight w:val="0"/>
      <w:marTop w:val="0"/>
      <w:marBottom w:val="0"/>
      <w:divBdr>
        <w:top w:val="none" w:sz="0" w:space="0" w:color="auto"/>
        <w:left w:val="none" w:sz="0" w:space="0" w:color="auto"/>
        <w:bottom w:val="none" w:sz="0" w:space="0" w:color="auto"/>
        <w:right w:val="none" w:sz="0" w:space="0" w:color="auto"/>
      </w:divBdr>
    </w:div>
    <w:div w:id="1579243903">
      <w:bodyDiv w:val="1"/>
      <w:marLeft w:val="0"/>
      <w:marRight w:val="0"/>
      <w:marTop w:val="0"/>
      <w:marBottom w:val="0"/>
      <w:divBdr>
        <w:top w:val="none" w:sz="0" w:space="0" w:color="auto"/>
        <w:left w:val="none" w:sz="0" w:space="0" w:color="auto"/>
        <w:bottom w:val="none" w:sz="0" w:space="0" w:color="auto"/>
        <w:right w:val="none" w:sz="0" w:space="0" w:color="auto"/>
      </w:divBdr>
    </w:div>
    <w:div w:id="1579443302">
      <w:bodyDiv w:val="1"/>
      <w:marLeft w:val="0"/>
      <w:marRight w:val="0"/>
      <w:marTop w:val="0"/>
      <w:marBottom w:val="0"/>
      <w:divBdr>
        <w:top w:val="none" w:sz="0" w:space="0" w:color="auto"/>
        <w:left w:val="none" w:sz="0" w:space="0" w:color="auto"/>
        <w:bottom w:val="none" w:sz="0" w:space="0" w:color="auto"/>
        <w:right w:val="none" w:sz="0" w:space="0" w:color="auto"/>
      </w:divBdr>
    </w:div>
    <w:div w:id="1580024190">
      <w:bodyDiv w:val="1"/>
      <w:marLeft w:val="0"/>
      <w:marRight w:val="0"/>
      <w:marTop w:val="0"/>
      <w:marBottom w:val="0"/>
      <w:divBdr>
        <w:top w:val="none" w:sz="0" w:space="0" w:color="auto"/>
        <w:left w:val="none" w:sz="0" w:space="0" w:color="auto"/>
        <w:bottom w:val="none" w:sz="0" w:space="0" w:color="auto"/>
        <w:right w:val="none" w:sz="0" w:space="0" w:color="auto"/>
      </w:divBdr>
    </w:div>
    <w:div w:id="1583028422">
      <w:bodyDiv w:val="1"/>
      <w:marLeft w:val="0"/>
      <w:marRight w:val="0"/>
      <w:marTop w:val="0"/>
      <w:marBottom w:val="0"/>
      <w:divBdr>
        <w:top w:val="none" w:sz="0" w:space="0" w:color="auto"/>
        <w:left w:val="none" w:sz="0" w:space="0" w:color="auto"/>
        <w:bottom w:val="none" w:sz="0" w:space="0" w:color="auto"/>
        <w:right w:val="none" w:sz="0" w:space="0" w:color="auto"/>
      </w:divBdr>
    </w:div>
    <w:div w:id="1586256631">
      <w:bodyDiv w:val="1"/>
      <w:marLeft w:val="0"/>
      <w:marRight w:val="0"/>
      <w:marTop w:val="0"/>
      <w:marBottom w:val="0"/>
      <w:divBdr>
        <w:top w:val="none" w:sz="0" w:space="0" w:color="auto"/>
        <w:left w:val="none" w:sz="0" w:space="0" w:color="auto"/>
        <w:bottom w:val="none" w:sz="0" w:space="0" w:color="auto"/>
        <w:right w:val="none" w:sz="0" w:space="0" w:color="auto"/>
      </w:divBdr>
    </w:div>
    <w:div w:id="1586259511">
      <w:bodyDiv w:val="1"/>
      <w:marLeft w:val="0"/>
      <w:marRight w:val="0"/>
      <w:marTop w:val="0"/>
      <w:marBottom w:val="0"/>
      <w:divBdr>
        <w:top w:val="none" w:sz="0" w:space="0" w:color="auto"/>
        <w:left w:val="none" w:sz="0" w:space="0" w:color="auto"/>
        <w:bottom w:val="none" w:sz="0" w:space="0" w:color="auto"/>
        <w:right w:val="none" w:sz="0" w:space="0" w:color="auto"/>
      </w:divBdr>
    </w:div>
    <w:div w:id="1586261148">
      <w:bodyDiv w:val="1"/>
      <w:marLeft w:val="0"/>
      <w:marRight w:val="0"/>
      <w:marTop w:val="0"/>
      <w:marBottom w:val="0"/>
      <w:divBdr>
        <w:top w:val="none" w:sz="0" w:space="0" w:color="auto"/>
        <w:left w:val="none" w:sz="0" w:space="0" w:color="auto"/>
        <w:bottom w:val="none" w:sz="0" w:space="0" w:color="auto"/>
        <w:right w:val="none" w:sz="0" w:space="0" w:color="auto"/>
      </w:divBdr>
    </w:div>
    <w:div w:id="1586573416">
      <w:bodyDiv w:val="1"/>
      <w:marLeft w:val="0"/>
      <w:marRight w:val="0"/>
      <w:marTop w:val="0"/>
      <w:marBottom w:val="0"/>
      <w:divBdr>
        <w:top w:val="none" w:sz="0" w:space="0" w:color="auto"/>
        <w:left w:val="none" w:sz="0" w:space="0" w:color="auto"/>
        <w:bottom w:val="none" w:sz="0" w:space="0" w:color="auto"/>
        <w:right w:val="none" w:sz="0" w:space="0" w:color="auto"/>
      </w:divBdr>
    </w:div>
    <w:div w:id="1587230970">
      <w:bodyDiv w:val="1"/>
      <w:marLeft w:val="0"/>
      <w:marRight w:val="0"/>
      <w:marTop w:val="0"/>
      <w:marBottom w:val="0"/>
      <w:divBdr>
        <w:top w:val="none" w:sz="0" w:space="0" w:color="auto"/>
        <w:left w:val="none" w:sz="0" w:space="0" w:color="auto"/>
        <w:bottom w:val="none" w:sz="0" w:space="0" w:color="auto"/>
        <w:right w:val="none" w:sz="0" w:space="0" w:color="auto"/>
      </w:divBdr>
    </w:div>
    <w:div w:id="1587566936">
      <w:bodyDiv w:val="1"/>
      <w:marLeft w:val="0"/>
      <w:marRight w:val="0"/>
      <w:marTop w:val="0"/>
      <w:marBottom w:val="0"/>
      <w:divBdr>
        <w:top w:val="none" w:sz="0" w:space="0" w:color="auto"/>
        <w:left w:val="none" w:sz="0" w:space="0" w:color="auto"/>
        <w:bottom w:val="none" w:sz="0" w:space="0" w:color="auto"/>
        <w:right w:val="none" w:sz="0" w:space="0" w:color="auto"/>
      </w:divBdr>
    </w:div>
    <w:div w:id="1587610231">
      <w:bodyDiv w:val="1"/>
      <w:marLeft w:val="0"/>
      <w:marRight w:val="0"/>
      <w:marTop w:val="0"/>
      <w:marBottom w:val="0"/>
      <w:divBdr>
        <w:top w:val="none" w:sz="0" w:space="0" w:color="auto"/>
        <w:left w:val="none" w:sz="0" w:space="0" w:color="auto"/>
        <w:bottom w:val="none" w:sz="0" w:space="0" w:color="auto"/>
        <w:right w:val="none" w:sz="0" w:space="0" w:color="auto"/>
      </w:divBdr>
    </w:div>
    <w:div w:id="1587688000">
      <w:bodyDiv w:val="1"/>
      <w:marLeft w:val="0"/>
      <w:marRight w:val="0"/>
      <w:marTop w:val="0"/>
      <w:marBottom w:val="0"/>
      <w:divBdr>
        <w:top w:val="none" w:sz="0" w:space="0" w:color="auto"/>
        <w:left w:val="none" w:sz="0" w:space="0" w:color="auto"/>
        <w:bottom w:val="none" w:sz="0" w:space="0" w:color="auto"/>
        <w:right w:val="none" w:sz="0" w:space="0" w:color="auto"/>
      </w:divBdr>
    </w:div>
    <w:div w:id="1588154483">
      <w:bodyDiv w:val="1"/>
      <w:marLeft w:val="0"/>
      <w:marRight w:val="0"/>
      <w:marTop w:val="0"/>
      <w:marBottom w:val="0"/>
      <w:divBdr>
        <w:top w:val="none" w:sz="0" w:space="0" w:color="auto"/>
        <w:left w:val="none" w:sz="0" w:space="0" w:color="auto"/>
        <w:bottom w:val="none" w:sz="0" w:space="0" w:color="auto"/>
        <w:right w:val="none" w:sz="0" w:space="0" w:color="auto"/>
      </w:divBdr>
    </w:div>
    <w:div w:id="1588419772">
      <w:bodyDiv w:val="1"/>
      <w:marLeft w:val="0"/>
      <w:marRight w:val="0"/>
      <w:marTop w:val="0"/>
      <w:marBottom w:val="0"/>
      <w:divBdr>
        <w:top w:val="none" w:sz="0" w:space="0" w:color="auto"/>
        <w:left w:val="none" w:sz="0" w:space="0" w:color="auto"/>
        <w:bottom w:val="none" w:sz="0" w:space="0" w:color="auto"/>
        <w:right w:val="none" w:sz="0" w:space="0" w:color="auto"/>
      </w:divBdr>
    </w:div>
    <w:div w:id="1589844910">
      <w:bodyDiv w:val="1"/>
      <w:marLeft w:val="0"/>
      <w:marRight w:val="0"/>
      <w:marTop w:val="0"/>
      <w:marBottom w:val="0"/>
      <w:divBdr>
        <w:top w:val="none" w:sz="0" w:space="0" w:color="auto"/>
        <w:left w:val="none" w:sz="0" w:space="0" w:color="auto"/>
        <w:bottom w:val="none" w:sz="0" w:space="0" w:color="auto"/>
        <w:right w:val="none" w:sz="0" w:space="0" w:color="auto"/>
      </w:divBdr>
    </w:div>
    <w:div w:id="1590656322">
      <w:bodyDiv w:val="1"/>
      <w:marLeft w:val="0"/>
      <w:marRight w:val="0"/>
      <w:marTop w:val="0"/>
      <w:marBottom w:val="0"/>
      <w:divBdr>
        <w:top w:val="none" w:sz="0" w:space="0" w:color="auto"/>
        <w:left w:val="none" w:sz="0" w:space="0" w:color="auto"/>
        <w:bottom w:val="none" w:sz="0" w:space="0" w:color="auto"/>
        <w:right w:val="none" w:sz="0" w:space="0" w:color="auto"/>
      </w:divBdr>
    </w:div>
    <w:div w:id="1591087366">
      <w:bodyDiv w:val="1"/>
      <w:marLeft w:val="0"/>
      <w:marRight w:val="0"/>
      <w:marTop w:val="0"/>
      <w:marBottom w:val="0"/>
      <w:divBdr>
        <w:top w:val="none" w:sz="0" w:space="0" w:color="auto"/>
        <w:left w:val="none" w:sz="0" w:space="0" w:color="auto"/>
        <w:bottom w:val="none" w:sz="0" w:space="0" w:color="auto"/>
        <w:right w:val="none" w:sz="0" w:space="0" w:color="auto"/>
      </w:divBdr>
    </w:div>
    <w:div w:id="1591738381">
      <w:bodyDiv w:val="1"/>
      <w:marLeft w:val="0"/>
      <w:marRight w:val="0"/>
      <w:marTop w:val="0"/>
      <w:marBottom w:val="0"/>
      <w:divBdr>
        <w:top w:val="none" w:sz="0" w:space="0" w:color="auto"/>
        <w:left w:val="none" w:sz="0" w:space="0" w:color="auto"/>
        <w:bottom w:val="none" w:sz="0" w:space="0" w:color="auto"/>
        <w:right w:val="none" w:sz="0" w:space="0" w:color="auto"/>
      </w:divBdr>
    </w:div>
    <w:div w:id="1592155594">
      <w:bodyDiv w:val="1"/>
      <w:marLeft w:val="0"/>
      <w:marRight w:val="0"/>
      <w:marTop w:val="0"/>
      <w:marBottom w:val="0"/>
      <w:divBdr>
        <w:top w:val="none" w:sz="0" w:space="0" w:color="auto"/>
        <w:left w:val="none" w:sz="0" w:space="0" w:color="auto"/>
        <w:bottom w:val="none" w:sz="0" w:space="0" w:color="auto"/>
        <w:right w:val="none" w:sz="0" w:space="0" w:color="auto"/>
      </w:divBdr>
    </w:div>
    <w:div w:id="1593201870">
      <w:bodyDiv w:val="1"/>
      <w:marLeft w:val="0"/>
      <w:marRight w:val="0"/>
      <w:marTop w:val="0"/>
      <w:marBottom w:val="0"/>
      <w:divBdr>
        <w:top w:val="none" w:sz="0" w:space="0" w:color="auto"/>
        <w:left w:val="none" w:sz="0" w:space="0" w:color="auto"/>
        <w:bottom w:val="none" w:sz="0" w:space="0" w:color="auto"/>
        <w:right w:val="none" w:sz="0" w:space="0" w:color="auto"/>
      </w:divBdr>
    </w:div>
    <w:div w:id="1595821817">
      <w:bodyDiv w:val="1"/>
      <w:marLeft w:val="0"/>
      <w:marRight w:val="0"/>
      <w:marTop w:val="0"/>
      <w:marBottom w:val="0"/>
      <w:divBdr>
        <w:top w:val="none" w:sz="0" w:space="0" w:color="auto"/>
        <w:left w:val="none" w:sz="0" w:space="0" w:color="auto"/>
        <w:bottom w:val="none" w:sz="0" w:space="0" w:color="auto"/>
        <w:right w:val="none" w:sz="0" w:space="0" w:color="auto"/>
      </w:divBdr>
    </w:div>
    <w:div w:id="1596553255">
      <w:bodyDiv w:val="1"/>
      <w:marLeft w:val="0"/>
      <w:marRight w:val="0"/>
      <w:marTop w:val="0"/>
      <w:marBottom w:val="0"/>
      <w:divBdr>
        <w:top w:val="none" w:sz="0" w:space="0" w:color="auto"/>
        <w:left w:val="none" w:sz="0" w:space="0" w:color="auto"/>
        <w:bottom w:val="none" w:sz="0" w:space="0" w:color="auto"/>
        <w:right w:val="none" w:sz="0" w:space="0" w:color="auto"/>
      </w:divBdr>
    </w:div>
    <w:div w:id="1596941642">
      <w:bodyDiv w:val="1"/>
      <w:marLeft w:val="0"/>
      <w:marRight w:val="0"/>
      <w:marTop w:val="0"/>
      <w:marBottom w:val="0"/>
      <w:divBdr>
        <w:top w:val="none" w:sz="0" w:space="0" w:color="auto"/>
        <w:left w:val="none" w:sz="0" w:space="0" w:color="auto"/>
        <w:bottom w:val="none" w:sz="0" w:space="0" w:color="auto"/>
        <w:right w:val="none" w:sz="0" w:space="0" w:color="auto"/>
      </w:divBdr>
    </w:div>
    <w:div w:id="1596985202">
      <w:bodyDiv w:val="1"/>
      <w:marLeft w:val="0"/>
      <w:marRight w:val="0"/>
      <w:marTop w:val="0"/>
      <w:marBottom w:val="0"/>
      <w:divBdr>
        <w:top w:val="none" w:sz="0" w:space="0" w:color="auto"/>
        <w:left w:val="none" w:sz="0" w:space="0" w:color="auto"/>
        <w:bottom w:val="none" w:sz="0" w:space="0" w:color="auto"/>
        <w:right w:val="none" w:sz="0" w:space="0" w:color="auto"/>
      </w:divBdr>
    </w:div>
    <w:div w:id="1598439775">
      <w:bodyDiv w:val="1"/>
      <w:marLeft w:val="0"/>
      <w:marRight w:val="0"/>
      <w:marTop w:val="0"/>
      <w:marBottom w:val="0"/>
      <w:divBdr>
        <w:top w:val="none" w:sz="0" w:space="0" w:color="auto"/>
        <w:left w:val="none" w:sz="0" w:space="0" w:color="auto"/>
        <w:bottom w:val="none" w:sz="0" w:space="0" w:color="auto"/>
        <w:right w:val="none" w:sz="0" w:space="0" w:color="auto"/>
      </w:divBdr>
    </w:div>
    <w:div w:id="1599286528">
      <w:bodyDiv w:val="1"/>
      <w:marLeft w:val="0"/>
      <w:marRight w:val="0"/>
      <w:marTop w:val="0"/>
      <w:marBottom w:val="0"/>
      <w:divBdr>
        <w:top w:val="none" w:sz="0" w:space="0" w:color="auto"/>
        <w:left w:val="none" w:sz="0" w:space="0" w:color="auto"/>
        <w:bottom w:val="none" w:sz="0" w:space="0" w:color="auto"/>
        <w:right w:val="none" w:sz="0" w:space="0" w:color="auto"/>
      </w:divBdr>
    </w:div>
    <w:div w:id="1599484625">
      <w:bodyDiv w:val="1"/>
      <w:marLeft w:val="0"/>
      <w:marRight w:val="0"/>
      <w:marTop w:val="0"/>
      <w:marBottom w:val="0"/>
      <w:divBdr>
        <w:top w:val="none" w:sz="0" w:space="0" w:color="auto"/>
        <w:left w:val="none" w:sz="0" w:space="0" w:color="auto"/>
        <w:bottom w:val="none" w:sz="0" w:space="0" w:color="auto"/>
        <w:right w:val="none" w:sz="0" w:space="0" w:color="auto"/>
      </w:divBdr>
    </w:div>
    <w:div w:id="1599868313">
      <w:bodyDiv w:val="1"/>
      <w:marLeft w:val="0"/>
      <w:marRight w:val="0"/>
      <w:marTop w:val="0"/>
      <w:marBottom w:val="0"/>
      <w:divBdr>
        <w:top w:val="none" w:sz="0" w:space="0" w:color="auto"/>
        <w:left w:val="none" w:sz="0" w:space="0" w:color="auto"/>
        <w:bottom w:val="none" w:sz="0" w:space="0" w:color="auto"/>
        <w:right w:val="none" w:sz="0" w:space="0" w:color="auto"/>
      </w:divBdr>
    </w:div>
    <w:div w:id="1601717306">
      <w:bodyDiv w:val="1"/>
      <w:marLeft w:val="0"/>
      <w:marRight w:val="0"/>
      <w:marTop w:val="0"/>
      <w:marBottom w:val="0"/>
      <w:divBdr>
        <w:top w:val="none" w:sz="0" w:space="0" w:color="auto"/>
        <w:left w:val="none" w:sz="0" w:space="0" w:color="auto"/>
        <w:bottom w:val="none" w:sz="0" w:space="0" w:color="auto"/>
        <w:right w:val="none" w:sz="0" w:space="0" w:color="auto"/>
      </w:divBdr>
    </w:div>
    <w:div w:id="1602688149">
      <w:bodyDiv w:val="1"/>
      <w:marLeft w:val="0"/>
      <w:marRight w:val="0"/>
      <w:marTop w:val="0"/>
      <w:marBottom w:val="0"/>
      <w:divBdr>
        <w:top w:val="none" w:sz="0" w:space="0" w:color="auto"/>
        <w:left w:val="none" w:sz="0" w:space="0" w:color="auto"/>
        <w:bottom w:val="none" w:sz="0" w:space="0" w:color="auto"/>
        <w:right w:val="none" w:sz="0" w:space="0" w:color="auto"/>
      </w:divBdr>
    </w:div>
    <w:div w:id="1603294736">
      <w:bodyDiv w:val="1"/>
      <w:marLeft w:val="0"/>
      <w:marRight w:val="0"/>
      <w:marTop w:val="0"/>
      <w:marBottom w:val="0"/>
      <w:divBdr>
        <w:top w:val="none" w:sz="0" w:space="0" w:color="auto"/>
        <w:left w:val="none" w:sz="0" w:space="0" w:color="auto"/>
        <w:bottom w:val="none" w:sz="0" w:space="0" w:color="auto"/>
        <w:right w:val="none" w:sz="0" w:space="0" w:color="auto"/>
      </w:divBdr>
    </w:div>
    <w:div w:id="1606032481">
      <w:bodyDiv w:val="1"/>
      <w:marLeft w:val="0"/>
      <w:marRight w:val="0"/>
      <w:marTop w:val="0"/>
      <w:marBottom w:val="0"/>
      <w:divBdr>
        <w:top w:val="none" w:sz="0" w:space="0" w:color="auto"/>
        <w:left w:val="none" w:sz="0" w:space="0" w:color="auto"/>
        <w:bottom w:val="none" w:sz="0" w:space="0" w:color="auto"/>
        <w:right w:val="none" w:sz="0" w:space="0" w:color="auto"/>
      </w:divBdr>
    </w:div>
    <w:div w:id="1606378849">
      <w:bodyDiv w:val="1"/>
      <w:marLeft w:val="0"/>
      <w:marRight w:val="0"/>
      <w:marTop w:val="0"/>
      <w:marBottom w:val="0"/>
      <w:divBdr>
        <w:top w:val="none" w:sz="0" w:space="0" w:color="auto"/>
        <w:left w:val="none" w:sz="0" w:space="0" w:color="auto"/>
        <w:bottom w:val="none" w:sz="0" w:space="0" w:color="auto"/>
        <w:right w:val="none" w:sz="0" w:space="0" w:color="auto"/>
      </w:divBdr>
    </w:div>
    <w:div w:id="1606814220">
      <w:bodyDiv w:val="1"/>
      <w:marLeft w:val="0"/>
      <w:marRight w:val="0"/>
      <w:marTop w:val="0"/>
      <w:marBottom w:val="0"/>
      <w:divBdr>
        <w:top w:val="none" w:sz="0" w:space="0" w:color="auto"/>
        <w:left w:val="none" w:sz="0" w:space="0" w:color="auto"/>
        <w:bottom w:val="none" w:sz="0" w:space="0" w:color="auto"/>
        <w:right w:val="none" w:sz="0" w:space="0" w:color="auto"/>
      </w:divBdr>
    </w:div>
    <w:div w:id="1607419063">
      <w:bodyDiv w:val="1"/>
      <w:marLeft w:val="0"/>
      <w:marRight w:val="0"/>
      <w:marTop w:val="0"/>
      <w:marBottom w:val="0"/>
      <w:divBdr>
        <w:top w:val="none" w:sz="0" w:space="0" w:color="auto"/>
        <w:left w:val="none" w:sz="0" w:space="0" w:color="auto"/>
        <w:bottom w:val="none" w:sz="0" w:space="0" w:color="auto"/>
        <w:right w:val="none" w:sz="0" w:space="0" w:color="auto"/>
      </w:divBdr>
    </w:div>
    <w:div w:id="1607887241">
      <w:bodyDiv w:val="1"/>
      <w:marLeft w:val="0"/>
      <w:marRight w:val="0"/>
      <w:marTop w:val="0"/>
      <w:marBottom w:val="0"/>
      <w:divBdr>
        <w:top w:val="none" w:sz="0" w:space="0" w:color="auto"/>
        <w:left w:val="none" w:sz="0" w:space="0" w:color="auto"/>
        <w:bottom w:val="none" w:sz="0" w:space="0" w:color="auto"/>
        <w:right w:val="none" w:sz="0" w:space="0" w:color="auto"/>
      </w:divBdr>
    </w:div>
    <w:div w:id="1607928601">
      <w:bodyDiv w:val="1"/>
      <w:marLeft w:val="0"/>
      <w:marRight w:val="0"/>
      <w:marTop w:val="0"/>
      <w:marBottom w:val="0"/>
      <w:divBdr>
        <w:top w:val="none" w:sz="0" w:space="0" w:color="auto"/>
        <w:left w:val="none" w:sz="0" w:space="0" w:color="auto"/>
        <w:bottom w:val="none" w:sz="0" w:space="0" w:color="auto"/>
        <w:right w:val="none" w:sz="0" w:space="0" w:color="auto"/>
      </w:divBdr>
    </w:div>
    <w:div w:id="1607931017">
      <w:bodyDiv w:val="1"/>
      <w:marLeft w:val="0"/>
      <w:marRight w:val="0"/>
      <w:marTop w:val="0"/>
      <w:marBottom w:val="0"/>
      <w:divBdr>
        <w:top w:val="none" w:sz="0" w:space="0" w:color="auto"/>
        <w:left w:val="none" w:sz="0" w:space="0" w:color="auto"/>
        <w:bottom w:val="none" w:sz="0" w:space="0" w:color="auto"/>
        <w:right w:val="none" w:sz="0" w:space="0" w:color="auto"/>
      </w:divBdr>
    </w:div>
    <w:div w:id="1609779975">
      <w:bodyDiv w:val="1"/>
      <w:marLeft w:val="0"/>
      <w:marRight w:val="0"/>
      <w:marTop w:val="0"/>
      <w:marBottom w:val="0"/>
      <w:divBdr>
        <w:top w:val="none" w:sz="0" w:space="0" w:color="auto"/>
        <w:left w:val="none" w:sz="0" w:space="0" w:color="auto"/>
        <w:bottom w:val="none" w:sz="0" w:space="0" w:color="auto"/>
        <w:right w:val="none" w:sz="0" w:space="0" w:color="auto"/>
      </w:divBdr>
    </w:div>
    <w:div w:id="1610235484">
      <w:bodyDiv w:val="1"/>
      <w:marLeft w:val="0"/>
      <w:marRight w:val="0"/>
      <w:marTop w:val="0"/>
      <w:marBottom w:val="0"/>
      <w:divBdr>
        <w:top w:val="none" w:sz="0" w:space="0" w:color="auto"/>
        <w:left w:val="none" w:sz="0" w:space="0" w:color="auto"/>
        <w:bottom w:val="none" w:sz="0" w:space="0" w:color="auto"/>
        <w:right w:val="none" w:sz="0" w:space="0" w:color="auto"/>
      </w:divBdr>
    </w:div>
    <w:div w:id="1610352876">
      <w:bodyDiv w:val="1"/>
      <w:marLeft w:val="0"/>
      <w:marRight w:val="0"/>
      <w:marTop w:val="0"/>
      <w:marBottom w:val="0"/>
      <w:divBdr>
        <w:top w:val="none" w:sz="0" w:space="0" w:color="auto"/>
        <w:left w:val="none" w:sz="0" w:space="0" w:color="auto"/>
        <w:bottom w:val="none" w:sz="0" w:space="0" w:color="auto"/>
        <w:right w:val="none" w:sz="0" w:space="0" w:color="auto"/>
      </w:divBdr>
    </w:div>
    <w:div w:id="1610431221">
      <w:bodyDiv w:val="1"/>
      <w:marLeft w:val="0"/>
      <w:marRight w:val="0"/>
      <w:marTop w:val="0"/>
      <w:marBottom w:val="0"/>
      <w:divBdr>
        <w:top w:val="none" w:sz="0" w:space="0" w:color="auto"/>
        <w:left w:val="none" w:sz="0" w:space="0" w:color="auto"/>
        <w:bottom w:val="none" w:sz="0" w:space="0" w:color="auto"/>
        <w:right w:val="none" w:sz="0" w:space="0" w:color="auto"/>
      </w:divBdr>
    </w:div>
    <w:div w:id="1611087604">
      <w:bodyDiv w:val="1"/>
      <w:marLeft w:val="0"/>
      <w:marRight w:val="0"/>
      <w:marTop w:val="0"/>
      <w:marBottom w:val="0"/>
      <w:divBdr>
        <w:top w:val="none" w:sz="0" w:space="0" w:color="auto"/>
        <w:left w:val="none" w:sz="0" w:space="0" w:color="auto"/>
        <w:bottom w:val="none" w:sz="0" w:space="0" w:color="auto"/>
        <w:right w:val="none" w:sz="0" w:space="0" w:color="auto"/>
      </w:divBdr>
    </w:div>
    <w:div w:id="1611274569">
      <w:bodyDiv w:val="1"/>
      <w:marLeft w:val="0"/>
      <w:marRight w:val="0"/>
      <w:marTop w:val="0"/>
      <w:marBottom w:val="0"/>
      <w:divBdr>
        <w:top w:val="none" w:sz="0" w:space="0" w:color="auto"/>
        <w:left w:val="none" w:sz="0" w:space="0" w:color="auto"/>
        <w:bottom w:val="none" w:sz="0" w:space="0" w:color="auto"/>
        <w:right w:val="none" w:sz="0" w:space="0" w:color="auto"/>
      </w:divBdr>
    </w:div>
    <w:div w:id="1611279654">
      <w:bodyDiv w:val="1"/>
      <w:marLeft w:val="0"/>
      <w:marRight w:val="0"/>
      <w:marTop w:val="0"/>
      <w:marBottom w:val="0"/>
      <w:divBdr>
        <w:top w:val="none" w:sz="0" w:space="0" w:color="auto"/>
        <w:left w:val="none" w:sz="0" w:space="0" w:color="auto"/>
        <w:bottom w:val="none" w:sz="0" w:space="0" w:color="auto"/>
        <w:right w:val="none" w:sz="0" w:space="0" w:color="auto"/>
      </w:divBdr>
    </w:div>
    <w:div w:id="1611283258">
      <w:bodyDiv w:val="1"/>
      <w:marLeft w:val="0"/>
      <w:marRight w:val="0"/>
      <w:marTop w:val="0"/>
      <w:marBottom w:val="0"/>
      <w:divBdr>
        <w:top w:val="none" w:sz="0" w:space="0" w:color="auto"/>
        <w:left w:val="none" w:sz="0" w:space="0" w:color="auto"/>
        <w:bottom w:val="none" w:sz="0" w:space="0" w:color="auto"/>
        <w:right w:val="none" w:sz="0" w:space="0" w:color="auto"/>
      </w:divBdr>
    </w:div>
    <w:div w:id="1613710879">
      <w:bodyDiv w:val="1"/>
      <w:marLeft w:val="0"/>
      <w:marRight w:val="0"/>
      <w:marTop w:val="0"/>
      <w:marBottom w:val="0"/>
      <w:divBdr>
        <w:top w:val="none" w:sz="0" w:space="0" w:color="auto"/>
        <w:left w:val="none" w:sz="0" w:space="0" w:color="auto"/>
        <w:bottom w:val="none" w:sz="0" w:space="0" w:color="auto"/>
        <w:right w:val="none" w:sz="0" w:space="0" w:color="auto"/>
      </w:divBdr>
    </w:div>
    <w:div w:id="1613978950">
      <w:bodyDiv w:val="1"/>
      <w:marLeft w:val="0"/>
      <w:marRight w:val="0"/>
      <w:marTop w:val="0"/>
      <w:marBottom w:val="0"/>
      <w:divBdr>
        <w:top w:val="none" w:sz="0" w:space="0" w:color="auto"/>
        <w:left w:val="none" w:sz="0" w:space="0" w:color="auto"/>
        <w:bottom w:val="none" w:sz="0" w:space="0" w:color="auto"/>
        <w:right w:val="none" w:sz="0" w:space="0" w:color="auto"/>
      </w:divBdr>
    </w:div>
    <w:div w:id="1614166415">
      <w:bodyDiv w:val="1"/>
      <w:marLeft w:val="0"/>
      <w:marRight w:val="0"/>
      <w:marTop w:val="0"/>
      <w:marBottom w:val="0"/>
      <w:divBdr>
        <w:top w:val="none" w:sz="0" w:space="0" w:color="auto"/>
        <w:left w:val="none" w:sz="0" w:space="0" w:color="auto"/>
        <w:bottom w:val="none" w:sz="0" w:space="0" w:color="auto"/>
        <w:right w:val="none" w:sz="0" w:space="0" w:color="auto"/>
      </w:divBdr>
    </w:div>
    <w:div w:id="1615137959">
      <w:bodyDiv w:val="1"/>
      <w:marLeft w:val="0"/>
      <w:marRight w:val="0"/>
      <w:marTop w:val="0"/>
      <w:marBottom w:val="0"/>
      <w:divBdr>
        <w:top w:val="none" w:sz="0" w:space="0" w:color="auto"/>
        <w:left w:val="none" w:sz="0" w:space="0" w:color="auto"/>
        <w:bottom w:val="none" w:sz="0" w:space="0" w:color="auto"/>
        <w:right w:val="none" w:sz="0" w:space="0" w:color="auto"/>
      </w:divBdr>
    </w:div>
    <w:div w:id="1615552783">
      <w:bodyDiv w:val="1"/>
      <w:marLeft w:val="0"/>
      <w:marRight w:val="0"/>
      <w:marTop w:val="0"/>
      <w:marBottom w:val="0"/>
      <w:divBdr>
        <w:top w:val="none" w:sz="0" w:space="0" w:color="auto"/>
        <w:left w:val="none" w:sz="0" w:space="0" w:color="auto"/>
        <w:bottom w:val="none" w:sz="0" w:space="0" w:color="auto"/>
        <w:right w:val="none" w:sz="0" w:space="0" w:color="auto"/>
      </w:divBdr>
    </w:div>
    <w:div w:id="1615863026">
      <w:bodyDiv w:val="1"/>
      <w:marLeft w:val="0"/>
      <w:marRight w:val="0"/>
      <w:marTop w:val="0"/>
      <w:marBottom w:val="0"/>
      <w:divBdr>
        <w:top w:val="none" w:sz="0" w:space="0" w:color="auto"/>
        <w:left w:val="none" w:sz="0" w:space="0" w:color="auto"/>
        <w:bottom w:val="none" w:sz="0" w:space="0" w:color="auto"/>
        <w:right w:val="none" w:sz="0" w:space="0" w:color="auto"/>
      </w:divBdr>
    </w:div>
    <w:div w:id="1617254996">
      <w:bodyDiv w:val="1"/>
      <w:marLeft w:val="0"/>
      <w:marRight w:val="0"/>
      <w:marTop w:val="0"/>
      <w:marBottom w:val="0"/>
      <w:divBdr>
        <w:top w:val="none" w:sz="0" w:space="0" w:color="auto"/>
        <w:left w:val="none" w:sz="0" w:space="0" w:color="auto"/>
        <w:bottom w:val="none" w:sz="0" w:space="0" w:color="auto"/>
        <w:right w:val="none" w:sz="0" w:space="0" w:color="auto"/>
      </w:divBdr>
    </w:div>
    <w:div w:id="1617323140">
      <w:bodyDiv w:val="1"/>
      <w:marLeft w:val="0"/>
      <w:marRight w:val="0"/>
      <w:marTop w:val="0"/>
      <w:marBottom w:val="0"/>
      <w:divBdr>
        <w:top w:val="none" w:sz="0" w:space="0" w:color="auto"/>
        <w:left w:val="none" w:sz="0" w:space="0" w:color="auto"/>
        <w:bottom w:val="none" w:sz="0" w:space="0" w:color="auto"/>
        <w:right w:val="none" w:sz="0" w:space="0" w:color="auto"/>
      </w:divBdr>
    </w:div>
    <w:div w:id="1619146448">
      <w:bodyDiv w:val="1"/>
      <w:marLeft w:val="0"/>
      <w:marRight w:val="0"/>
      <w:marTop w:val="0"/>
      <w:marBottom w:val="0"/>
      <w:divBdr>
        <w:top w:val="none" w:sz="0" w:space="0" w:color="auto"/>
        <w:left w:val="none" w:sz="0" w:space="0" w:color="auto"/>
        <w:bottom w:val="none" w:sz="0" w:space="0" w:color="auto"/>
        <w:right w:val="none" w:sz="0" w:space="0" w:color="auto"/>
      </w:divBdr>
    </w:div>
    <w:div w:id="1621303204">
      <w:bodyDiv w:val="1"/>
      <w:marLeft w:val="0"/>
      <w:marRight w:val="0"/>
      <w:marTop w:val="0"/>
      <w:marBottom w:val="0"/>
      <w:divBdr>
        <w:top w:val="none" w:sz="0" w:space="0" w:color="auto"/>
        <w:left w:val="none" w:sz="0" w:space="0" w:color="auto"/>
        <w:bottom w:val="none" w:sz="0" w:space="0" w:color="auto"/>
        <w:right w:val="none" w:sz="0" w:space="0" w:color="auto"/>
      </w:divBdr>
    </w:div>
    <w:div w:id="1621954666">
      <w:bodyDiv w:val="1"/>
      <w:marLeft w:val="0"/>
      <w:marRight w:val="0"/>
      <w:marTop w:val="0"/>
      <w:marBottom w:val="0"/>
      <w:divBdr>
        <w:top w:val="none" w:sz="0" w:space="0" w:color="auto"/>
        <w:left w:val="none" w:sz="0" w:space="0" w:color="auto"/>
        <w:bottom w:val="none" w:sz="0" w:space="0" w:color="auto"/>
        <w:right w:val="none" w:sz="0" w:space="0" w:color="auto"/>
      </w:divBdr>
    </w:div>
    <w:div w:id="1622566293">
      <w:bodyDiv w:val="1"/>
      <w:marLeft w:val="0"/>
      <w:marRight w:val="0"/>
      <w:marTop w:val="0"/>
      <w:marBottom w:val="0"/>
      <w:divBdr>
        <w:top w:val="none" w:sz="0" w:space="0" w:color="auto"/>
        <w:left w:val="none" w:sz="0" w:space="0" w:color="auto"/>
        <w:bottom w:val="none" w:sz="0" w:space="0" w:color="auto"/>
        <w:right w:val="none" w:sz="0" w:space="0" w:color="auto"/>
      </w:divBdr>
    </w:div>
    <w:div w:id="1622607332">
      <w:bodyDiv w:val="1"/>
      <w:marLeft w:val="0"/>
      <w:marRight w:val="0"/>
      <w:marTop w:val="0"/>
      <w:marBottom w:val="0"/>
      <w:divBdr>
        <w:top w:val="none" w:sz="0" w:space="0" w:color="auto"/>
        <w:left w:val="none" w:sz="0" w:space="0" w:color="auto"/>
        <w:bottom w:val="none" w:sz="0" w:space="0" w:color="auto"/>
        <w:right w:val="none" w:sz="0" w:space="0" w:color="auto"/>
      </w:divBdr>
    </w:div>
    <w:div w:id="1624072324">
      <w:bodyDiv w:val="1"/>
      <w:marLeft w:val="0"/>
      <w:marRight w:val="0"/>
      <w:marTop w:val="0"/>
      <w:marBottom w:val="0"/>
      <w:divBdr>
        <w:top w:val="none" w:sz="0" w:space="0" w:color="auto"/>
        <w:left w:val="none" w:sz="0" w:space="0" w:color="auto"/>
        <w:bottom w:val="none" w:sz="0" w:space="0" w:color="auto"/>
        <w:right w:val="none" w:sz="0" w:space="0" w:color="auto"/>
      </w:divBdr>
    </w:div>
    <w:div w:id="1624649530">
      <w:bodyDiv w:val="1"/>
      <w:marLeft w:val="0"/>
      <w:marRight w:val="0"/>
      <w:marTop w:val="0"/>
      <w:marBottom w:val="0"/>
      <w:divBdr>
        <w:top w:val="none" w:sz="0" w:space="0" w:color="auto"/>
        <w:left w:val="none" w:sz="0" w:space="0" w:color="auto"/>
        <w:bottom w:val="none" w:sz="0" w:space="0" w:color="auto"/>
        <w:right w:val="none" w:sz="0" w:space="0" w:color="auto"/>
      </w:divBdr>
    </w:div>
    <w:div w:id="1625456047">
      <w:bodyDiv w:val="1"/>
      <w:marLeft w:val="0"/>
      <w:marRight w:val="0"/>
      <w:marTop w:val="0"/>
      <w:marBottom w:val="0"/>
      <w:divBdr>
        <w:top w:val="none" w:sz="0" w:space="0" w:color="auto"/>
        <w:left w:val="none" w:sz="0" w:space="0" w:color="auto"/>
        <w:bottom w:val="none" w:sz="0" w:space="0" w:color="auto"/>
        <w:right w:val="none" w:sz="0" w:space="0" w:color="auto"/>
      </w:divBdr>
    </w:div>
    <w:div w:id="1625696249">
      <w:bodyDiv w:val="1"/>
      <w:marLeft w:val="0"/>
      <w:marRight w:val="0"/>
      <w:marTop w:val="0"/>
      <w:marBottom w:val="0"/>
      <w:divBdr>
        <w:top w:val="none" w:sz="0" w:space="0" w:color="auto"/>
        <w:left w:val="none" w:sz="0" w:space="0" w:color="auto"/>
        <w:bottom w:val="none" w:sz="0" w:space="0" w:color="auto"/>
        <w:right w:val="none" w:sz="0" w:space="0" w:color="auto"/>
      </w:divBdr>
    </w:div>
    <w:div w:id="1625765505">
      <w:bodyDiv w:val="1"/>
      <w:marLeft w:val="0"/>
      <w:marRight w:val="0"/>
      <w:marTop w:val="0"/>
      <w:marBottom w:val="0"/>
      <w:divBdr>
        <w:top w:val="none" w:sz="0" w:space="0" w:color="auto"/>
        <w:left w:val="none" w:sz="0" w:space="0" w:color="auto"/>
        <w:bottom w:val="none" w:sz="0" w:space="0" w:color="auto"/>
        <w:right w:val="none" w:sz="0" w:space="0" w:color="auto"/>
      </w:divBdr>
    </w:div>
    <w:div w:id="1625963649">
      <w:bodyDiv w:val="1"/>
      <w:marLeft w:val="0"/>
      <w:marRight w:val="0"/>
      <w:marTop w:val="0"/>
      <w:marBottom w:val="0"/>
      <w:divBdr>
        <w:top w:val="none" w:sz="0" w:space="0" w:color="auto"/>
        <w:left w:val="none" w:sz="0" w:space="0" w:color="auto"/>
        <w:bottom w:val="none" w:sz="0" w:space="0" w:color="auto"/>
        <w:right w:val="none" w:sz="0" w:space="0" w:color="auto"/>
      </w:divBdr>
    </w:div>
    <w:div w:id="1626037438">
      <w:bodyDiv w:val="1"/>
      <w:marLeft w:val="0"/>
      <w:marRight w:val="0"/>
      <w:marTop w:val="0"/>
      <w:marBottom w:val="0"/>
      <w:divBdr>
        <w:top w:val="none" w:sz="0" w:space="0" w:color="auto"/>
        <w:left w:val="none" w:sz="0" w:space="0" w:color="auto"/>
        <w:bottom w:val="none" w:sz="0" w:space="0" w:color="auto"/>
        <w:right w:val="none" w:sz="0" w:space="0" w:color="auto"/>
      </w:divBdr>
    </w:div>
    <w:div w:id="1626766657">
      <w:bodyDiv w:val="1"/>
      <w:marLeft w:val="0"/>
      <w:marRight w:val="0"/>
      <w:marTop w:val="0"/>
      <w:marBottom w:val="0"/>
      <w:divBdr>
        <w:top w:val="none" w:sz="0" w:space="0" w:color="auto"/>
        <w:left w:val="none" w:sz="0" w:space="0" w:color="auto"/>
        <w:bottom w:val="none" w:sz="0" w:space="0" w:color="auto"/>
        <w:right w:val="none" w:sz="0" w:space="0" w:color="auto"/>
      </w:divBdr>
    </w:div>
    <w:div w:id="1628313189">
      <w:bodyDiv w:val="1"/>
      <w:marLeft w:val="0"/>
      <w:marRight w:val="0"/>
      <w:marTop w:val="0"/>
      <w:marBottom w:val="0"/>
      <w:divBdr>
        <w:top w:val="none" w:sz="0" w:space="0" w:color="auto"/>
        <w:left w:val="none" w:sz="0" w:space="0" w:color="auto"/>
        <w:bottom w:val="none" w:sz="0" w:space="0" w:color="auto"/>
        <w:right w:val="none" w:sz="0" w:space="0" w:color="auto"/>
      </w:divBdr>
    </w:div>
    <w:div w:id="1629428633">
      <w:bodyDiv w:val="1"/>
      <w:marLeft w:val="0"/>
      <w:marRight w:val="0"/>
      <w:marTop w:val="0"/>
      <w:marBottom w:val="0"/>
      <w:divBdr>
        <w:top w:val="none" w:sz="0" w:space="0" w:color="auto"/>
        <w:left w:val="none" w:sz="0" w:space="0" w:color="auto"/>
        <w:bottom w:val="none" w:sz="0" w:space="0" w:color="auto"/>
        <w:right w:val="none" w:sz="0" w:space="0" w:color="auto"/>
      </w:divBdr>
    </w:div>
    <w:div w:id="1629702169">
      <w:bodyDiv w:val="1"/>
      <w:marLeft w:val="0"/>
      <w:marRight w:val="0"/>
      <w:marTop w:val="0"/>
      <w:marBottom w:val="0"/>
      <w:divBdr>
        <w:top w:val="none" w:sz="0" w:space="0" w:color="auto"/>
        <w:left w:val="none" w:sz="0" w:space="0" w:color="auto"/>
        <w:bottom w:val="none" w:sz="0" w:space="0" w:color="auto"/>
        <w:right w:val="none" w:sz="0" w:space="0" w:color="auto"/>
      </w:divBdr>
    </w:div>
    <w:div w:id="1630208128">
      <w:bodyDiv w:val="1"/>
      <w:marLeft w:val="0"/>
      <w:marRight w:val="0"/>
      <w:marTop w:val="0"/>
      <w:marBottom w:val="0"/>
      <w:divBdr>
        <w:top w:val="none" w:sz="0" w:space="0" w:color="auto"/>
        <w:left w:val="none" w:sz="0" w:space="0" w:color="auto"/>
        <w:bottom w:val="none" w:sz="0" w:space="0" w:color="auto"/>
        <w:right w:val="none" w:sz="0" w:space="0" w:color="auto"/>
      </w:divBdr>
    </w:div>
    <w:div w:id="1631479130">
      <w:bodyDiv w:val="1"/>
      <w:marLeft w:val="0"/>
      <w:marRight w:val="0"/>
      <w:marTop w:val="0"/>
      <w:marBottom w:val="0"/>
      <w:divBdr>
        <w:top w:val="none" w:sz="0" w:space="0" w:color="auto"/>
        <w:left w:val="none" w:sz="0" w:space="0" w:color="auto"/>
        <w:bottom w:val="none" w:sz="0" w:space="0" w:color="auto"/>
        <w:right w:val="none" w:sz="0" w:space="0" w:color="auto"/>
      </w:divBdr>
    </w:div>
    <w:div w:id="1631790193">
      <w:bodyDiv w:val="1"/>
      <w:marLeft w:val="0"/>
      <w:marRight w:val="0"/>
      <w:marTop w:val="0"/>
      <w:marBottom w:val="0"/>
      <w:divBdr>
        <w:top w:val="none" w:sz="0" w:space="0" w:color="auto"/>
        <w:left w:val="none" w:sz="0" w:space="0" w:color="auto"/>
        <w:bottom w:val="none" w:sz="0" w:space="0" w:color="auto"/>
        <w:right w:val="none" w:sz="0" w:space="0" w:color="auto"/>
      </w:divBdr>
    </w:div>
    <w:div w:id="1631932195">
      <w:bodyDiv w:val="1"/>
      <w:marLeft w:val="0"/>
      <w:marRight w:val="0"/>
      <w:marTop w:val="0"/>
      <w:marBottom w:val="0"/>
      <w:divBdr>
        <w:top w:val="none" w:sz="0" w:space="0" w:color="auto"/>
        <w:left w:val="none" w:sz="0" w:space="0" w:color="auto"/>
        <w:bottom w:val="none" w:sz="0" w:space="0" w:color="auto"/>
        <w:right w:val="none" w:sz="0" w:space="0" w:color="auto"/>
      </w:divBdr>
    </w:div>
    <w:div w:id="1632593597">
      <w:bodyDiv w:val="1"/>
      <w:marLeft w:val="0"/>
      <w:marRight w:val="0"/>
      <w:marTop w:val="0"/>
      <w:marBottom w:val="0"/>
      <w:divBdr>
        <w:top w:val="none" w:sz="0" w:space="0" w:color="auto"/>
        <w:left w:val="none" w:sz="0" w:space="0" w:color="auto"/>
        <w:bottom w:val="none" w:sz="0" w:space="0" w:color="auto"/>
        <w:right w:val="none" w:sz="0" w:space="0" w:color="auto"/>
      </w:divBdr>
    </w:div>
    <w:div w:id="1633246574">
      <w:bodyDiv w:val="1"/>
      <w:marLeft w:val="0"/>
      <w:marRight w:val="0"/>
      <w:marTop w:val="0"/>
      <w:marBottom w:val="0"/>
      <w:divBdr>
        <w:top w:val="none" w:sz="0" w:space="0" w:color="auto"/>
        <w:left w:val="none" w:sz="0" w:space="0" w:color="auto"/>
        <w:bottom w:val="none" w:sz="0" w:space="0" w:color="auto"/>
        <w:right w:val="none" w:sz="0" w:space="0" w:color="auto"/>
      </w:divBdr>
    </w:div>
    <w:div w:id="1634016262">
      <w:bodyDiv w:val="1"/>
      <w:marLeft w:val="0"/>
      <w:marRight w:val="0"/>
      <w:marTop w:val="0"/>
      <w:marBottom w:val="0"/>
      <w:divBdr>
        <w:top w:val="none" w:sz="0" w:space="0" w:color="auto"/>
        <w:left w:val="none" w:sz="0" w:space="0" w:color="auto"/>
        <w:bottom w:val="none" w:sz="0" w:space="0" w:color="auto"/>
        <w:right w:val="none" w:sz="0" w:space="0" w:color="auto"/>
      </w:divBdr>
    </w:div>
    <w:div w:id="1635255768">
      <w:bodyDiv w:val="1"/>
      <w:marLeft w:val="0"/>
      <w:marRight w:val="0"/>
      <w:marTop w:val="0"/>
      <w:marBottom w:val="0"/>
      <w:divBdr>
        <w:top w:val="none" w:sz="0" w:space="0" w:color="auto"/>
        <w:left w:val="none" w:sz="0" w:space="0" w:color="auto"/>
        <w:bottom w:val="none" w:sz="0" w:space="0" w:color="auto"/>
        <w:right w:val="none" w:sz="0" w:space="0" w:color="auto"/>
      </w:divBdr>
    </w:div>
    <w:div w:id="1636138049">
      <w:bodyDiv w:val="1"/>
      <w:marLeft w:val="0"/>
      <w:marRight w:val="0"/>
      <w:marTop w:val="0"/>
      <w:marBottom w:val="0"/>
      <w:divBdr>
        <w:top w:val="none" w:sz="0" w:space="0" w:color="auto"/>
        <w:left w:val="none" w:sz="0" w:space="0" w:color="auto"/>
        <w:bottom w:val="none" w:sz="0" w:space="0" w:color="auto"/>
        <w:right w:val="none" w:sz="0" w:space="0" w:color="auto"/>
      </w:divBdr>
    </w:div>
    <w:div w:id="1636444160">
      <w:bodyDiv w:val="1"/>
      <w:marLeft w:val="0"/>
      <w:marRight w:val="0"/>
      <w:marTop w:val="0"/>
      <w:marBottom w:val="0"/>
      <w:divBdr>
        <w:top w:val="none" w:sz="0" w:space="0" w:color="auto"/>
        <w:left w:val="none" w:sz="0" w:space="0" w:color="auto"/>
        <w:bottom w:val="none" w:sz="0" w:space="0" w:color="auto"/>
        <w:right w:val="none" w:sz="0" w:space="0" w:color="auto"/>
      </w:divBdr>
    </w:div>
    <w:div w:id="1636720238">
      <w:bodyDiv w:val="1"/>
      <w:marLeft w:val="0"/>
      <w:marRight w:val="0"/>
      <w:marTop w:val="0"/>
      <w:marBottom w:val="0"/>
      <w:divBdr>
        <w:top w:val="none" w:sz="0" w:space="0" w:color="auto"/>
        <w:left w:val="none" w:sz="0" w:space="0" w:color="auto"/>
        <w:bottom w:val="none" w:sz="0" w:space="0" w:color="auto"/>
        <w:right w:val="none" w:sz="0" w:space="0" w:color="auto"/>
      </w:divBdr>
    </w:div>
    <w:div w:id="1636830524">
      <w:bodyDiv w:val="1"/>
      <w:marLeft w:val="0"/>
      <w:marRight w:val="0"/>
      <w:marTop w:val="0"/>
      <w:marBottom w:val="0"/>
      <w:divBdr>
        <w:top w:val="none" w:sz="0" w:space="0" w:color="auto"/>
        <w:left w:val="none" w:sz="0" w:space="0" w:color="auto"/>
        <w:bottom w:val="none" w:sz="0" w:space="0" w:color="auto"/>
        <w:right w:val="none" w:sz="0" w:space="0" w:color="auto"/>
      </w:divBdr>
    </w:div>
    <w:div w:id="1637032347">
      <w:bodyDiv w:val="1"/>
      <w:marLeft w:val="0"/>
      <w:marRight w:val="0"/>
      <w:marTop w:val="0"/>
      <w:marBottom w:val="0"/>
      <w:divBdr>
        <w:top w:val="none" w:sz="0" w:space="0" w:color="auto"/>
        <w:left w:val="none" w:sz="0" w:space="0" w:color="auto"/>
        <w:bottom w:val="none" w:sz="0" w:space="0" w:color="auto"/>
        <w:right w:val="none" w:sz="0" w:space="0" w:color="auto"/>
      </w:divBdr>
    </w:div>
    <w:div w:id="1637684170">
      <w:bodyDiv w:val="1"/>
      <w:marLeft w:val="0"/>
      <w:marRight w:val="0"/>
      <w:marTop w:val="0"/>
      <w:marBottom w:val="0"/>
      <w:divBdr>
        <w:top w:val="none" w:sz="0" w:space="0" w:color="auto"/>
        <w:left w:val="none" w:sz="0" w:space="0" w:color="auto"/>
        <w:bottom w:val="none" w:sz="0" w:space="0" w:color="auto"/>
        <w:right w:val="none" w:sz="0" w:space="0" w:color="auto"/>
      </w:divBdr>
    </w:div>
    <w:div w:id="1640107100">
      <w:bodyDiv w:val="1"/>
      <w:marLeft w:val="0"/>
      <w:marRight w:val="0"/>
      <w:marTop w:val="0"/>
      <w:marBottom w:val="0"/>
      <w:divBdr>
        <w:top w:val="none" w:sz="0" w:space="0" w:color="auto"/>
        <w:left w:val="none" w:sz="0" w:space="0" w:color="auto"/>
        <w:bottom w:val="none" w:sz="0" w:space="0" w:color="auto"/>
        <w:right w:val="none" w:sz="0" w:space="0" w:color="auto"/>
      </w:divBdr>
    </w:div>
    <w:div w:id="1640113283">
      <w:bodyDiv w:val="1"/>
      <w:marLeft w:val="0"/>
      <w:marRight w:val="0"/>
      <w:marTop w:val="0"/>
      <w:marBottom w:val="0"/>
      <w:divBdr>
        <w:top w:val="none" w:sz="0" w:space="0" w:color="auto"/>
        <w:left w:val="none" w:sz="0" w:space="0" w:color="auto"/>
        <w:bottom w:val="none" w:sz="0" w:space="0" w:color="auto"/>
        <w:right w:val="none" w:sz="0" w:space="0" w:color="auto"/>
      </w:divBdr>
    </w:div>
    <w:div w:id="1640648408">
      <w:bodyDiv w:val="1"/>
      <w:marLeft w:val="0"/>
      <w:marRight w:val="0"/>
      <w:marTop w:val="0"/>
      <w:marBottom w:val="0"/>
      <w:divBdr>
        <w:top w:val="none" w:sz="0" w:space="0" w:color="auto"/>
        <w:left w:val="none" w:sz="0" w:space="0" w:color="auto"/>
        <w:bottom w:val="none" w:sz="0" w:space="0" w:color="auto"/>
        <w:right w:val="none" w:sz="0" w:space="0" w:color="auto"/>
      </w:divBdr>
    </w:div>
    <w:div w:id="1640917029">
      <w:bodyDiv w:val="1"/>
      <w:marLeft w:val="0"/>
      <w:marRight w:val="0"/>
      <w:marTop w:val="0"/>
      <w:marBottom w:val="0"/>
      <w:divBdr>
        <w:top w:val="none" w:sz="0" w:space="0" w:color="auto"/>
        <w:left w:val="none" w:sz="0" w:space="0" w:color="auto"/>
        <w:bottom w:val="none" w:sz="0" w:space="0" w:color="auto"/>
        <w:right w:val="none" w:sz="0" w:space="0" w:color="auto"/>
      </w:divBdr>
    </w:div>
    <w:div w:id="1642998039">
      <w:bodyDiv w:val="1"/>
      <w:marLeft w:val="0"/>
      <w:marRight w:val="0"/>
      <w:marTop w:val="0"/>
      <w:marBottom w:val="0"/>
      <w:divBdr>
        <w:top w:val="none" w:sz="0" w:space="0" w:color="auto"/>
        <w:left w:val="none" w:sz="0" w:space="0" w:color="auto"/>
        <w:bottom w:val="none" w:sz="0" w:space="0" w:color="auto"/>
        <w:right w:val="none" w:sz="0" w:space="0" w:color="auto"/>
      </w:divBdr>
    </w:div>
    <w:div w:id="1644386351">
      <w:bodyDiv w:val="1"/>
      <w:marLeft w:val="0"/>
      <w:marRight w:val="0"/>
      <w:marTop w:val="0"/>
      <w:marBottom w:val="0"/>
      <w:divBdr>
        <w:top w:val="none" w:sz="0" w:space="0" w:color="auto"/>
        <w:left w:val="none" w:sz="0" w:space="0" w:color="auto"/>
        <w:bottom w:val="none" w:sz="0" w:space="0" w:color="auto"/>
        <w:right w:val="none" w:sz="0" w:space="0" w:color="auto"/>
      </w:divBdr>
    </w:div>
    <w:div w:id="1644655094">
      <w:bodyDiv w:val="1"/>
      <w:marLeft w:val="0"/>
      <w:marRight w:val="0"/>
      <w:marTop w:val="0"/>
      <w:marBottom w:val="0"/>
      <w:divBdr>
        <w:top w:val="none" w:sz="0" w:space="0" w:color="auto"/>
        <w:left w:val="none" w:sz="0" w:space="0" w:color="auto"/>
        <w:bottom w:val="none" w:sz="0" w:space="0" w:color="auto"/>
        <w:right w:val="none" w:sz="0" w:space="0" w:color="auto"/>
      </w:divBdr>
    </w:div>
    <w:div w:id="1644769490">
      <w:bodyDiv w:val="1"/>
      <w:marLeft w:val="0"/>
      <w:marRight w:val="0"/>
      <w:marTop w:val="0"/>
      <w:marBottom w:val="0"/>
      <w:divBdr>
        <w:top w:val="none" w:sz="0" w:space="0" w:color="auto"/>
        <w:left w:val="none" w:sz="0" w:space="0" w:color="auto"/>
        <w:bottom w:val="none" w:sz="0" w:space="0" w:color="auto"/>
        <w:right w:val="none" w:sz="0" w:space="0" w:color="auto"/>
      </w:divBdr>
    </w:div>
    <w:div w:id="1645742539">
      <w:bodyDiv w:val="1"/>
      <w:marLeft w:val="0"/>
      <w:marRight w:val="0"/>
      <w:marTop w:val="0"/>
      <w:marBottom w:val="0"/>
      <w:divBdr>
        <w:top w:val="none" w:sz="0" w:space="0" w:color="auto"/>
        <w:left w:val="none" w:sz="0" w:space="0" w:color="auto"/>
        <w:bottom w:val="none" w:sz="0" w:space="0" w:color="auto"/>
        <w:right w:val="none" w:sz="0" w:space="0" w:color="auto"/>
      </w:divBdr>
    </w:div>
    <w:div w:id="1646353870">
      <w:bodyDiv w:val="1"/>
      <w:marLeft w:val="0"/>
      <w:marRight w:val="0"/>
      <w:marTop w:val="0"/>
      <w:marBottom w:val="0"/>
      <w:divBdr>
        <w:top w:val="none" w:sz="0" w:space="0" w:color="auto"/>
        <w:left w:val="none" w:sz="0" w:space="0" w:color="auto"/>
        <w:bottom w:val="none" w:sz="0" w:space="0" w:color="auto"/>
        <w:right w:val="none" w:sz="0" w:space="0" w:color="auto"/>
      </w:divBdr>
    </w:div>
    <w:div w:id="1647472564">
      <w:bodyDiv w:val="1"/>
      <w:marLeft w:val="0"/>
      <w:marRight w:val="0"/>
      <w:marTop w:val="0"/>
      <w:marBottom w:val="0"/>
      <w:divBdr>
        <w:top w:val="none" w:sz="0" w:space="0" w:color="auto"/>
        <w:left w:val="none" w:sz="0" w:space="0" w:color="auto"/>
        <w:bottom w:val="none" w:sz="0" w:space="0" w:color="auto"/>
        <w:right w:val="none" w:sz="0" w:space="0" w:color="auto"/>
      </w:divBdr>
    </w:div>
    <w:div w:id="1648435080">
      <w:bodyDiv w:val="1"/>
      <w:marLeft w:val="0"/>
      <w:marRight w:val="0"/>
      <w:marTop w:val="0"/>
      <w:marBottom w:val="0"/>
      <w:divBdr>
        <w:top w:val="none" w:sz="0" w:space="0" w:color="auto"/>
        <w:left w:val="none" w:sz="0" w:space="0" w:color="auto"/>
        <w:bottom w:val="none" w:sz="0" w:space="0" w:color="auto"/>
        <w:right w:val="none" w:sz="0" w:space="0" w:color="auto"/>
      </w:divBdr>
    </w:div>
    <w:div w:id="1650748788">
      <w:bodyDiv w:val="1"/>
      <w:marLeft w:val="0"/>
      <w:marRight w:val="0"/>
      <w:marTop w:val="0"/>
      <w:marBottom w:val="0"/>
      <w:divBdr>
        <w:top w:val="none" w:sz="0" w:space="0" w:color="auto"/>
        <w:left w:val="none" w:sz="0" w:space="0" w:color="auto"/>
        <w:bottom w:val="none" w:sz="0" w:space="0" w:color="auto"/>
        <w:right w:val="none" w:sz="0" w:space="0" w:color="auto"/>
      </w:divBdr>
    </w:div>
    <w:div w:id="1650816333">
      <w:bodyDiv w:val="1"/>
      <w:marLeft w:val="0"/>
      <w:marRight w:val="0"/>
      <w:marTop w:val="0"/>
      <w:marBottom w:val="0"/>
      <w:divBdr>
        <w:top w:val="none" w:sz="0" w:space="0" w:color="auto"/>
        <w:left w:val="none" w:sz="0" w:space="0" w:color="auto"/>
        <w:bottom w:val="none" w:sz="0" w:space="0" w:color="auto"/>
        <w:right w:val="none" w:sz="0" w:space="0" w:color="auto"/>
      </w:divBdr>
    </w:div>
    <w:div w:id="1650986508">
      <w:bodyDiv w:val="1"/>
      <w:marLeft w:val="0"/>
      <w:marRight w:val="0"/>
      <w:marTop w:val="0"/>
      <w:marBottom w:val="0"/>
      <w:divBdr>
        <w:top w:val="none" w:sz="0" w:space="0" w:color="auto"/>
        <w:left w:val="none" w:sz="0" w:space="0" w:color="auto"/>
        <w:bottom w:val="none" w:sz="0" w:space="0" w:color="auto"/>
        <w:right w:val="none" w:sz="0" w:space="0" w:color="auto"/>
      </w:divBdr>
    </w:div>
    <w:div w:id="1653100467">
      <w:bodyDiv w:val="1"/>
      <w:marLeft w:val="0"/>
      <w:marRight w:val="0"/>
      <w:marTop w:val="0"/>
      <w:marBottom w:val="0"/>
      <w:divBdr>
        <w:top w:val="none" w:sz="0" w:space="0" w:color="auto"/>
        <w:left w:val="none" w:sz="0" w:space="0" w:color="auto"/>
        <w:bottom w:val="none" w:sz="0" w:space="0" w:color="auto"/>
        <w:right w:val="none" w:sz="0" w:space="0" w:color="auto"/>
      </w:divBdr>
    </w:div>
    <w:div w:id="1653675734">
      <w:bodyDiv w:val="1"/>
      <w:marLeft w:val="0"/>
      <w:marRight w:val="0"/>
      <w:marTop w:val="0"/>
      <w:marBottom w:val="0"/>
      <w:divBdr>
        <w:top w:val="none" w:sz="0" w:space="0" w:color="auto"/>
        <w:left w:val="none" w:sz="0" w:space="0" w:color="auto"/>
        <w:bottom w:val="none" w:sz="0" w:space="0" w:color="auto"/>
        <w:right w:val="none" w:sz="0" w:space="0" w:color="auto"/>
      </w:divBdr>
    </w:div>
    <w:div w:id="1655525133">
      <w:bodyDiv w:val="1"/>
      <w:marLeft w:val="0"/>
      <w:marRight w:val="0"/>
      <w:marTop w:val="0"/>
      <w:marBottom w:val="0"/>
      <w:divBdr>
        <w:top w:val="none" w:sz="0" w:space="0" w:color="auto"/>
        <w:left w:val="none" w:sz="0" w:space="0" w:color="auto"/>
        <w:bottom w:val="none" w:sz="0" w:space="0" w:color="auto"/>
        <w:right w:val="none" w:sz="0" w:space="0" w:color="auto"/>
      </w:divBdr>
    </w:div>
    <w:div w:id="1657224090">
      <w:bodyDiv w:val="1"/>
      <w:marLeft w:val="0"/>
      <w:marRight w:val="0"/>
      <w:marTop w:val="0"/>
      <w:marBottom w:val="0"/>
      <w:divBdr>
        <w:top w:val="none" w:sz="0" w:space="0" w:color="auto"/>
        <w:left w:val="none" w:sz="0" w:space="0" w:color="auto"/>
        <w:bottom w:val="none" w:sz="0" w:space="0" w:color="auto"/>
        <w:right w:val="none" w:sz="0" w:space="0" w:color="auto"/>
      </w:divBdr>
    </w:div>
    <w:div w:id="1657295430">
      <w:bodyDiv w:val="1"/>
      <w:marLeft w:val="0"/>
      <w:marRight w:val="0"/>
      <w:marTop w:val="0"/>
      <w:marBottom w:val="0"/>
      <w:divBdr>
        <w:top w:val="none" w:sz="0" w:space="0" w:color="auto"/>
        <w:left w:val="none" w:sz="0" w:space="0" w:color="auto"/>
        <w:bottom w:val="none" w:sz="0" w:space="0" w:color="auto"/>
        <w:right w:val="none" w:sz="0" w:space="0" w:color="auto"/>
      </w:divBdr>
    </w:div>
    <w:div w:id="1657537408">
      <w:bodyDiv w:val="1"/>
      <w:marLeft w:val="0"/>
      <w:marRight w:val="0"/>
      <w:marTop w:val="0"/>
      <w:marBottom w:val="0"/>
      <w:divBdr>
        <w:top w:val="none" w:sz="0" w:space="0" w:color="auto"/>
        <w:left w:val="none" w:sz="0" w:space="0" w:color="auto"/>
        <w:bottom w:val="none" w:sz="0" w:space="0" w:color="auto"/>
        <w:right w:val="none" w:sz="0" w:space="0" w:color="auto"/>
      </w:divBdr>
    </w:div>
    <w:div w:id="1660233380">
      <w:bodyDiv w:val="1"/>
      <w:marLeft w:val="0"/>
      <w:marRight w:val="0"/>
      <w:marTop w:val="0"/>
      <w:marBottom w:val="0"/>
      <w:divBdr>
        <w:top w:val="none" w:sz="0" w:space="0" w:color="auto"/>
        <w:left w:val="none" w:sz="0" w:space="0" w:color="auto"/>
        <w:bottom w:val="none" w:sz="0" w:space="0" w:color="auto"/>
        <w:right w:val="none" w:sz="0" w:space="0" w:color="auto"/>
      </w:divBdr>
    </w:div>
    <w:div w:id="1661035172">
      <w:bodyDiv w:val="1"/>
      <w:marLeft w:val="0"/>
      <w:marRight w:val="0"/>
      <w:marTop w:val="0"/>
      <w:marBottom w:val="0"/>
      <w:divBdr>
        <w:top w:val="none" w:sz="0" w:space="0" w:color="auto"/>
        <w:left w:val="none" w:sz="0" w:space="0" w:color="auto"/>
        <w:bottom w:val="none" w:sz="0" w:space="0" w:color="auto"/>
        <w:right w:val="none" w:sz="0" w:space="0" w:color="auto"/>
      </w:divBdr>
    </w:div>
    <w:div w:id="1662149453">
      <w:bodyDiv w:val="1"/>
      <w:marLeft w:val="0"/>
      <w:marRight w:val="0"/>
      <w:marTop w:val="0"/>
      <w:marBottom w:val="0"/>
      <w:divBdr>
        <w:top w:val="none" w:sz="0" w:space="0" w:color="auto"/>
        <w:left w:val="none" w:sz="0" w:space="0" w:color="auto"/>
        <w:bottom w:val="none" w:sz="0" w:space="0" w:color="auto"/>
        <w:right w:val="none" w:sz="0" w:space="0" w:color="auto"/>
      </w:divBdr>
    </w:div>
    <w:div w:id="1662465010">
      <w:bodyDiv w:val="1"/>
      <w:marLeft w:val="0"/>
      <w:marRight w:val="0"/>
      <w:marTop w:val="0"/>
      <w:marBottom w:val="0"/>
      <w:divBdr>
        <w:top w:val="none" w:sz="0" w:space="0" w:color="auto"/>
        <w:left w:val="none" w:sz="0" w:space="0" w:color="auto"/>
        <w:bottom w:val="none" w:sz="0" w:space="0" w:color="auto"/>
        <w:right w:val="none" w:sz="0" w:space="0" w:color="auto"/>
      </w:divBdr>
    </w:div>
    <w:div w:id="1662734420">
      <w:bodyDiv w:val="1"/>
      <w:marLeft w:val="0"/>
      <w:marRight w:val="0"/>
      <w:marTop w:val="0"/>
      <w:marBottom w:val="0"/>
      <w:divBdr>
        <w:top w:val="none" w:sz="0" w:space="0" w:color="auto"/>
        <w:left w:val="none" w:sz="0" w:space="0" w:color="auto"/>
        <w:bottom w:val="none" w:sz="0" w:space="0" w:color="auto"/>
        <w:right w:val="none" w:sz="0" w:space="0" w:color="auto"/>
      </w:divBdr>
    </w:div>
    <w:div w:id="1663120063">
      <w:bodyDiv w:val="1"/>
      <w:marLeft w:val="0"/>
      <w:marRight w:val="0"/>
      <w:marTop w:val="0"/>
      <w:marBottom w:val="0"/>
      <w:divBdr>
        <w:top w:val="none" w:sz="0" w:space="0" w:color="auto"/>
        <w:left w:val="none" w:sz="0" w:space="0" w:color="auto"/>
        <w:bottom w:val="none" w:sz="0" w:space="0" w:color="auto"/>
        <w:right w:val="none" w:sz="0" w:space="0" w:color="auto"/>
      </w:divBdr>
    </w:div>
    <w:div w:id="1663464736">
      <w:bodyDiv w:val="1"/>
      <w:marLeft w:val="0"/>
      <w:marRight w:val="0"/>
      <w:marTop w:val="0"/>
      <w:marBottom w:val="0"/>
      <w:divBdr>
        <w:top w:val="none" w:sz="0" w:space="0" w:color="auto"/>
        <w:left w:val="none" w:sz="0" w:space="0" w:color="auto"/>
        <w:bottom w:val="none" w:sz="0" w:space="0" w:color="auto"/>
        <w:right w:val="none" w:sz="0" w:space="0" w:color="auto"/>
      </w:divBdr>
    </w:div>
    <w:div w:id="1663966844">
      <w:bodyDiv w:val="1"/>
      <w:marLeft w:val="0"/>
      <w:marRight w:val="0"/>
      <w:marTop w:val="0"/>
      <w:marBottom w:val="0"/>
      <w:divBdr>
        <w:top w:val="none" w:sz="0" w:space="0" w:color="auto"/>
        <w:left w:val="none" w:sz="0" w:space="0" w:color="auto"/>
        <w:bottom w:val="none" w:sz="0" w:space="0" w:color="auto"/>
        <w:right w:val="none" w:sz="0" w:space="0" w:color="auto"/>
      </w:divBdr>
    </w:div>
    <w:div w:id="1663967636">
      <w:bodyDiv w:val="1"/>
      <w:marLeft w:val="0"/>
      <w:marRight w:val="0"/>
      <w:marTop w:val="0"/>
      <w:marBottom w:val="0"/>
      <w:divBdr>
        <w:top w:val="none" w:sz="0" w:space="0" w:color="auto"/>
        <w:left w:val="none" w:sz="0" w:space="0" w:color="auto"/>
        <w:bottom w:val="none" w:sz="0" w:space="0" w:color="auto"/>
        <w:right w:val="none" w:sz="0" w:space="0" w:color="auto"/>
      </w:divBdr>
    </w:div>
    <w:div w:id="1664623659">
      <w:bodyDiv w:val="1"/>
      <w:marLeft w:val="0"/>
      <w:marRight w:val="0"/>
      <w:marTop w:val="0"/>
      <w:marBottom w:val="0"/>
      <w:divBdr>
        <w:top w:val="none" w:sz="0" w:space="0" w:color="auto"/>
        <w:left w:val="none" w:sz="0" w:space="0" w:color="auto"/>
        <w:bottom w:val="none" w:sz="0" w:space="0" w:color="auto"/>
        <w:right w:val="none" w:sz="0" w:space="0" w:color="auto"/>
      </w:divBdr>
    </w:div>
    <w:div w:id="1664970391">
      <w:bodyDiv w:val="1"/>
      <w:marLeft w:val="0"/>
      <w:marRight w:val="0"/>
      <w:marTop w:val="0"/>
      <w:marBottom w:val="0"/>
      <w:divBdr>
        <w:top w:val="none" w:sz="0" w:space="0" w:color="auto"/>
        <w:left w:val="none" w:sz="0" w:space="0" w:color="auto"/>
        <w:bottom w:val="none" w:sz="0" w:space="0" w:color="auto"/>
        <w:right w:val="none" w:sz="0" w:space="0" w:color="auto"/>
      </w:divBdr>
    </w:div>
    <w:div w:id="1665206970">
      <w:bodyDiv w:val="1"/>
      <w:marLeft w:val="0"/>
      <w:marRight w:val="0"/>
      <w:marTop w:val="0"/>
      <w:marBottom w:val="0"/>
      <w:divBdr>
        <w:top w:val="none" w:sz="0" w:space="0" w:color="auto"/>
        <w:left w:val="none" w:sz="0" w:space="0" w:color="auto"/>
        <w:bottom w:val="none" w:sz="0" w:space="0" w:color="auto"/>
        <w:right w:val="none" w:sz="0" w:space="0" w:color="auto"/>
      </w:divBdr>
    </w:div>
    <w:div w:id="1665281437">
      <w:bodyDiv w:val="1"/>
      <w:marLeft w:val="0"/>
      <w:marRight w:val="0"/>
      <w:marTop w:val="0"/>
      <w:marBottom w:val="0"/>
      <w:divBdr>
        <w:top w:val="none" w:sz="0" w:space="0" w:color="auto"/>
        <w:left w:val="none" w:sz="0" w:space="0" w:color="auto"/>
        <w:bottom w:val="none" w:sz="0" w:space="0" w:color="auto"/>
        <w:right w:val="none" w:sz="0" w:space="0" w:color="auto"/>
      </w:divBdr>
    </w:div>
    <w:div w:id="1665550509">
      <w:bodyDiv w:val="1"/>
      <w:marLeft w:val="0"/>
      <w:marRight w:val="0"/>
      <w:marTop w:val="0"/>
      <w:marBottom w:val="0"/>
      <w:divBdr>
        <w:top w:val="none" w:sz="0" w:space="0" w:color="auto"/>
        <w:left w:val="none" w:sz="0" w:space="0" w:color="auto"/>
        <w:bottom w:val="none" w:sz="0" w:space="0" w:color="auto"/>
        <w:right w:val="none" w:sz="0" w:space="0" w:color="auto"/>
      </w:divBdr>
    </w:div>
    <w:div w:id="1665813540">
      <w:bodyDiv w:val="1"/>
      <w:marLeft w:val="0"/>
      <w:marRight w:val="0"/>
      <w:marTop w:val="0"/>
      <w:marBottom w:val="0"/>
      <w:divBdr>
        <w:top w:val="none" w:sz="0" w:space="0" w:color="auto"/>
        <w:left w:val="none" w:sz="0" w:space="0" w:color="auto"/>
        <w:bottom w:val="none" w:sz="0" w:space="0" w:color="auto"/>
        <w:right w:val="none" w:sz="0" w:space="0" w:color="auto"/>
      </w:divBdr>
    </w:div>
    <w:div w:id="1666208336">
      <w:bodyDiv w:val="1"/>
      <w:marLeft w:val="0"/>
      <w:marRight w:val="0"/>
      <w:marTop w:val="0"/>
      <w:marBottom w:val="0"/>
      <w:divBdr>
        <w:top w:val="none" w:sz="0" w:space="0" w:color="auto"/>
        <w:left w:val="none" w:sz="0" w:space="0" w:color="auto"/>
        <w:bottom w:val="none" w:sz="0" w:space="0" w:color="auto"/>
        <w:right w:val="none" w:sz="0" w:space="0" w:color="auto"/>
      </w:divBdr>
    </w:div>
    <w:div w:id="1666324437">
      <w:bodyDiv w:val="1"/>
      <w:marLeft w:val="0"/>
      <w:marRight w:val="0"/>
      <w:marTop w:val="0"/>
      <w:marBottom w:val="0"/>
      <w:divBdr>
        <w:top w:val="none" w:sz="0" w:space="0" w:color="auto"/>
        <w:left w:val="none" w:sz="0" w:space="0" w:color="auto"/>
        <w:bottom w:val="none" w:sz="0" w:space="0" w:color="auto"/>
        <w:right w:val="none" w:sz="0" w:space="0" w:color="auto"/>
      </w:divBdr>
    </w:div>
    <w:div w:id="1666545309">
      <w:bodyDiv w:val="1"/>
      <w:marLeft w:val="0"/>
      <w:marRight w:val="0"/>
      <w:marTop w:val="0"/>
      <w:marBottom w:val="0"/>
      <w:divBdr>
        <w:top w:val="none" w:sz="0" w:space="0" w:color="auto"/>
        <w:left w:val="none" w:sz="0" w:space="0" w:color="auto"/>
        <w:bottom w:val="none" w:sz="0" w:space="0" w:color="auto"/>
        <w:right w:val="none" w:sz="0" w:space="0" w:color="auto"/>
      </w:divBdr>
    </w:div>
    <w:div w:id="1666785773">
      <w:bodyDiv w:val="1"/>
      <w:marLeft w:val="0"/>
      <w:marRight w:val="0"/>
      <w:marTop w:val="0"/>
      <w:marBottom w:val="0"/>
      <w:divBdr>
        <w:top w:val="none" w:sz="0" w:space="0" w:color="auto"/>
        <w:left w:val="none" w:sz="0" w:space="0" w:color="auto"/>
        <w:bottom w:val="none" w:sz="0" w:space="0" w:color="auto"/>
        <w:right w:val="none" w:sz="0" w:space="0" w:color="auto"/>
      </w:divBdr>
    </w:div>
    <w:div w:id="1667174474">
      <w:bodyDiv w:val="1"/>
      <w:marLeft w:val="0"/>
      <w:marRight w:val="0"/>
      <w:marTop w:val="0"/>
      <w:marBottom w:val="0"/>
      <w:divBdr>
        <w:top w:val="none" w:sz="0" w:space="0" w:color="auto"/>
        <w:left w:val="none" w:sz="0" w:space="0" w:color="auto"/>
        <w:bottom w:val="none" w:sz="0" w:space="0" w:color="auto"/>
        <w:right w:val="none" w:sz="0" w:space="0" w:color="auto"/>
      </w:divBdr>
    </w:div>
    <w:div w:id="1667828843">
      <w:bodyDiv w:val="1"/>
      <w:marLeft w:val="0"/>
      <w:marRight w:val="0"/>
      <w:marTop w:val="0"/>
      <w:marBottom w:val="0"/>
      <w:divBdr>
        <w:top w:val="none" w:sz="0" w:space="0" w:color="auto"/>
        <w:left w:val="none" w:sz="0" w:space="0" w:color="auto"/>
        <w:bottom w:val="none" w:sz="0" w:space="0" w:color="auto"/>
        <w:right w:val="none" w:sz="0" w:space="0" w:color="auto"/>
      </w:divBdr>
    </w:div>
    <w:div w:id="1667854598">
      <w:bodyDiv w:val="1"/>
      <w:marLeft w:val="0"/>
      <w:marRight w:val="0"/>
      <w:marTop w:val="0"/>
      <w:marBottom w:val="0"/>
      <w:divBdr>
        <w:top w:val="none" w:sz="0" w:space="0" w:color="auto"/>
        <w:left w:val="none" w:sz="0" w:space="0" w:color="auto"/>
        <w:bottom w:val="none" w:sz="0" w:space="0" w:color="auto"/>
        <w:right w:val="none" w:sz="0" w:space="0" w:color="auto"/>
      </w:divBdr>
    </w:div>
    <w:div w:id="1668483961">
      <w:bodyDiv w:val="1"/>
      <w:marLeft w:val="0"/>
      <w:marRight w:val="0"/>
      <w:marTop w:val="0"/>
      <w:marBottom w:val="0"/>
      <w:divBdr>
        <w:top w:val="none" w:sz="0" w:space="0" w:color="auto"/>
        <w:left w:val="none" w:sz="0" w:space="0" w:color="auto"/>
        <w:bottom w:val="none" w:sz="0" w:space="0" w:color="auto"/>
        <w:right w:val="none" w:sz="0" w:space="0" w:color="auto"/>
      </w:divBdr>
    </w:div>
    <w:div w:id="1669672621">
      <w:bodyDiv w:val="1"/>
      <w:marLeft w:val="0"/>
      <w:marRight w:val="0"/>
      <w:marTop w:val="0"/>
      <w:marBottom w:val="0"/>
      <w:divBdr>
        <w:top w:val="none" w:sz="0" w:space="0" w:color="auto"/>
        <w:left w:val="none" w:sz="0" w:space="0" w:color="auto"/>
        <w:bottom w:val="none" w:sz="0" w:space="0" w:color="auto"/>
        <w:right w:val="none" w:sz="0" w:space="0" w:color="auto"/>
      </w:divBdr>
    </w:div>
    <w:div w:id="1670717021">
      <w:bodyDiv w:val="1"/>
      <w:marLeft w:val="0"/>
      <w:marRight w:val="0"/>
      <w:marTop w:val="0"/>
      <w:marBottom w:val="0"/>
      <w:divBdr>
        <w:top w:val="none" w:sz="0" w:space="0" w:color="auto"/>
        <w:left w:val="none" w:sz="0" w:space="0" w:color="auto"/>
        <w:bottom w:val="none" w:sz="0" w:space="0" w:color="auto"/>
        <w:right w:val="none" w:sz="0" w:space="0" w:color="auto"/>
      </w:divBdr>
    </w:div>
    <w:div w:id="1671978879">
      <w:bodyDiv w:val="1"/>
      <w:marLeft w:val="0"/>
      <w:marRight w:val="0"/>
      <w:marTop w:val="0"/>
      <w:marBottom w:val="0"/>
      <w:divBdr>
        <w:top w:val="none" w:sz="0" w:space="0" w:color="auto"/>
        <w:left w:val="none" w:sz="0" w:space="0" w:color="auto"/>
        <w:bottom w:val="none" w:sz="0" w:space="0" w:color="auto"/>
        <w:right w:val="none" w:sz="0" w:space="0" w:color="auto"/>
      </w:divBdr>
    </w:div>
    <w:div w:id="1672296609">
      <w:bodyDiv w:val="1"/>
      <w:marLeft w:val="0"/>
      <w:marRight w:val="0"/>
      <w:marTop w:val="0"/>
      <w:marBottom w:val="0"/>
      <w:divBdr>
        <w:top w:val="none" w:sz="0" w:space="0" w:color="auto"/>
        <w:left w:val="none" w:sz="0" w:space="0" w:color="auto"/>
        <w:bottom w:val="none" w:sz="0" w:space="0" w:color="auto"/>
        <w:right w:val="none" w:sz="0" w:space="0" w:color="auto"/>
      </w:divBdr>
    </w:div>
    <w:div w:id="1674524644">
      <w:bodyDiv w:val="1"/>
      <w:marLeft w:val="0"/>
      <w:marRight w:val="0"/>
      <w:marTop w:val="0"/>
      <w:marBottom w:val="0"/>
      <w:divBdr>
        <w:top w:val="none" w:sz="0" w:space="0" w:color="auto"/>
        <w:left w:val="none" w:sz="0" w:space="0" w:color="auto"/>
        <w:bottom w:val="none" w:sz="0" w:space="0" w:color="auto"/>
        <w:right w:val="none" w:sz="0" w:space="0" w:color="auto"/>
      </w:divBdr>
    </w:div>
    <w:div w:id="1676685114">
      <w:bodyDiv w:val="1"/>
      <w:marLeft w:val="0"/>
      <w:marRight w:val="0"/>
      <w:marTop w:val="0"/>
      <w:marBottom w:val="0"/>
      <w:divBdr>
        <w:top w:val="none" w:sz="0" w:space="0" w:color="auto"/>
        <w:left w:val="none" w:sz="0" w:space="0" w:color="auto"/>
        <w:bottom w:val="none" w:sz="0" w:space="0" w:color="auto"/>
        <w:right w:val="none" w:sz="0" w:space="0" w:color="auto"/>
      </w:divBdr>
    </w:div>
    <w:div w:id="1677030326">
      <w:bodyDiv w:val="1"/>
      <w:marLeft w:val="0"/>
      <w:marRight w:val="0"/>
      <w:marTop w:val="0"/>
      <w:marBottom w:val="0"/>
      <w:divBdr>
        <w:top w:val="none" w:sz="0" w:space="0" w:color="auto"/>
        <w:left w:val="none" w:sz="0" w:space="0" w:color="auto"/>
        <w:bottom w:val="none" w:sz="0" w:space="0" w:color="auto"/>
        <w:right w:val="none" w:sz="0" w:space="0" w:color="auto"/>
      </w:divBdr>
    </w:div>
    <w:div w:id="1677882362">
      <w:bodyDiv w:val="1"/>
      <w:marLeft w:val="0"/>
      <w:marRight w:val="0"/>
      <w:marTop w:val="0"/>
      <w:marBottom w:val="0"/>
      <w:divBdr>
        <w:top w:val="none" w:sz="0" w:space="0" w:color="auto"/>
        <w:left w:val="none" w:sz="0" w:space="0" w:color="auto"/>
        <w:bottom w:val="none" w:sz="0" w:space="0" w:color="auto"/>
        <w:right w:val="none" w:sz="0" w:space="0" w:color="auto"/>
      </w:divBdr>
    </w:div>
    <w:div w:id="1678727682">
      <w:bodyDiv w:val="1"/>
      <w:marLeft w:val="0"/>
      <w:marRight w:val="0"/>
      <w:marTop w:val="0"/>
      <w:marBottom w:val="0"/>
      <w:divBdr>
        <w:top w:val="none" w:sz="0" w:space="0" w:color="auto"/>
        <w:left w:val="none" w:sz="0" w:space="0" w:color="auto"/>
        <w:bottom w:val="none" w:sz="0" w:space="0" w:color="auto"/>
        <w:right w:val="none" w:sz="0" w:space="0" w:color="auto"/>
      </w:divBdr>
    </w:div>
    <w:div w:id="1679431056">
      <w:bodyDiv w:val="1"/>
      <w:marLeft w:val="0"/>
      <w:marRight w:val="0"/>
      <w:marTop w:val="0"/>
      <w:marBottom w:val="0"/>
      <w:divBdr>
        <w:top w:val="none" w:sz="0" w:space="0" w:color="auto"/>
        <w:left w:val="none" w:sz="0" w:space="0" w:color="auto"/>
        <w:bottom w:val="none" w:sz="0" w:space="0" w:color="auto"/>
        <w:right w:val="none" w:sz="0" w:space="0" w:color="auto"/>
      </w:divBdr>
    </w:div>
    <w:div w:id="1680692251">
      <w:bodyDiv w:val="1"/>
      <w:marLeft w:val="0"/>
      <w:marRight w:val="0"/>
      <w:marTop w:val="0"/>
      <w:marBottom w:val="0"/>
      <w:divBdr>
        <w:top w:val="none" w:sz="0" w:space="0" w:color="auto"/>
        <w:left w:val="none" w:sz="0" w:space="0" w:color="auto"/>
        <w:bottom w:val="none" w:sz="0" w:space="0" w:color="auto"/>
        <w:right w:val="none" w:sz="0" w:space="0" w:color="auto"/>
      </w:divBdr>
    </w:div>
    <w:div w:id="1681004283">
      <w:bodyDiv w:val="1"/>
      <w:marLeft w:val="0"/>
      <w:marRight w:val="0"/>
      <w:marTop w:val="0"/>
      <w:marBottom w:val="0"/>
      <w:divBdr>
        <w:top w:val="none" w:sz="0" w:space="0" w:color="auto"/>
        <w:left w:val="none" w:sz="0" w:space="0" w:color="auto"/>
        <w:bottom w:val="none" w:sz="0" w:space="0" w:color="auto"/>
        <w:right w:val="none" w:sz="0" w:space="0" w:color="auto"/>
      </w:divBdr>
    </w:div>
    <w:div w:id="1682276294">
      <w:bodyDiv w:val="1"/>
      <w:marLeft w:val="0"/>
      <w:marRight w:val="0"/>
      <w:marTop w:val="0"/>
      <w:marBottom w:val="0"/>
      <w:divBdr>
        <w:top w:val="none" w:sz="0" w:space="0" w:color="auto"/>
        <w:left w:val="none" w:sz="0" w:space="0" w:color="auto"/>
        <w:bottom w:val="none" w:sz="0" w:space="0" w:color="auto"/>
        <w:right w:val="none" w:sz="0" w:space="0" w:color="auto"/>
      </w:divBdr>
    </w:div>
    <w:div w:id="1682665566">
      <w:bodyDiv w:val="1"/>
      <w:marLeft w:val="0"/>
      <w:marRight w:val="0"/>
      <w:marTop w:val="0"/>
      <w:marBottom w:val="0"/>
      <w:divBdr>
        <w:top w:val="none" w:sz="0" w:space="0" w:color="auto"/>
        <w:left w:val="none" w:sz="0" w:space="0" w:color="auto"/>
        <w:bottom w:val="none" w:sz="0" w:space="0" w:color="auto"/>
        <w:right w:val="none" w:sz="0" w:space="0" w:color="auto"/>
      </w:divBdr>
    </w:div>
    <w:div w:id="1683240838">
      <w:bodyDiv w:val="1"/>
      <w:marLeft w:val="0"/>
      <w:marRight w:val="0"/>
      <w:marTop w:val="0"/>
      <w:marBottom w:val="0"/>
      <w:divBdr>
        <w:top w:val="none" w:sz="0" w:space="0" w:color="auto"/>
        <w:left w:val="none" w:sz="0" w:space="0" w:color="auto"/>
        <w:bottom w:val="none" w:sz="0" w:space="0" w:color="auto"/>
        <w:right w:val="none" w:sz="0" w:space="0" w:color="auto"/>
      </w:divBdr>
    </w:div>
    <w:div w:id="1685597414">
      <w:bodyDiv w:val="1"/>
      <w:marLeft w:val="0"/>
      <w:marRight w:val="0"/>
      <w:marTop w:val="0"/>
      <w:marBottom w:val="0"/>
      <w:divBdr>
        <w:top w:val="none" w:sz="0" w:space="0" w:color="auto"/>
        <w:left w:val="none" w:sz="0" w:space="0" w:color="auto"/>
        <w:bottom w:val="none" w:sz="0" w:space="0" w:color="auto"/>
        <w:right w:val="none" w:sz="0" w:space="0" w:color="auto"/>
      </w:divBdr>
    </w:div>
    <w:div w:id="1686057814">
      <w:bodyDiv w:val="1"/>
      <w:marLeft w:val="0"/>
      <w:marRight w:val="0"/>
      <w:marTop w:val="0"/>
      <w:marBottom w:val="0"/>
      <w:divBdr>
        <w:top w:val="none" w:sz="0" w:space="0" w:color="auto"/>
        <w:left w:val="none" w:sz="0" w:space="0" w:color="auto"/>
        <w:bottom w:val="none" w:sz="0" w:space="0" w:color="auto"/>
        <w:right w:val="none" w:sz="0" w:space="0" w:color="auto"/>
      </w:divBdr>
    </w:div>
    <w:div w:id="1687751776">
      <w:bodyDiv w:val="1"/>
      <w:marLeft w:val="0"/>
      <w:marRight w:val="0"/>
      <w:marTop w:val="0"/>
      <w:marBottom w:val="0"/>
      <w:divBdr>
        <w:top w:val="none" w:sz="0" w:space="0" w:color="auto"/>
        <w:left w:val="none" w:sz="0" w:space="0" w:color="auto"/>
        <w:bottom w:val="none" w:sz="0" w:space="0" w:color="auto"/>
        <w:right w:val="none" w:sz="0" w:space="0" w:color="auto"/>
      </w:divBdr>
    </w:div>
    <w:div w:id="1688487651">
      <w:bodyDiv w:val="1"/>
      <w:marLeft w:val="0"/>
      <w:marRight w:val="0"/>
      <w:marTop w:val="0"/>
      <w:marBottom w:val="0"/>
      <w:divBdr>
        <w:top w:val="none" w:sz="0" w:space="0" w:color="auto"/>
        <w:left w:val="none" w:sz="0" w:space="0" w:color="auto"/>
        <w:bottom w:val="none" w:sz="0" w:space="0" w:color="auto"/>
        <w:right w:val="none" w:sz="0" w:space="0" w:color="auto"/>
      </w:divBdr>
    </w:div>
    <w:div w:id="1689941402">
      <w:bodyDiv w:val="1"/>
      <w:marLeft w:val="0"/>
      <w:marRight w:val="0"/>
      <w:marTop w:val="0"/>
      <w:marBottom w:val="0"/>
      <w:divBdr>
        <w:top w:val="none" w:sz="0" w:space="0" w:color="auto"/>
        <w:left w:val="none" w:sz="0" w:space="0" w:color="auto"/>
        <w:bottom w:val="none" w:sz="0" w:space="0" w:color="auto"/>
        <w:right w:val="none" w:sz="0" w:space="0" w:color="auto"/>
      </w:divBdr>
    </w:div>
    <w:div w:id="1689985213">
      <w:bodyDiv w:val="1"/>
      <w:marLeft w:val="0"/>
      <w:marRight w:val="0"/>
      <w:marTop w:val="0"/>
      <w:marBottom w:val="0"/>
      <w:divBdr>
        <w:top w:val="none" w:sz="0" w:space="0" w:color="auto"/>
        <w:left w:val="none" w:sz="0" w:space="0" w:color="auto"/>
        <w:bottom w:val="none" w:sz="0" w:space="0" w:color="auto"/>
        <w:right w:val="none" w:sz="0" w:space="0" w:color="auto"/>
      </w:divBdr>
    </w:div>
    <w:div w:id="1690986138">
      <w:bodyDiv w:val="1"/>
      <w:marLeft w:val="0"/>
      <w:marRight w:val="0"/>
      <w:marTop w:val="0"/>
      <w:marBottom w:val="0"/>
      <w:divBdr>
        <w:top w:val="none" w:sz="0" w:space="0" w:color="auto"/>
        <w:left w:val="none" w:sz="0" w:space="0" w:color="auto"/>
        <w:bottom w:val="none" w:sz="0" w:space="0" w:color="auto"/>
        <w:right w:val="none" w:sz="0" w:space="0" w:color="auto"/>
      </w:divBdr>
    </w:div>
    <w:div w:id="1691108537">
      <w:bodyDiv w:val="1"/>
      <w:marLeft w:val="0"/>
      <w:marRight w:val="0"/>
      <w:marTop w:val="0"/>
      <w:marBottom w:val="0"/>
      <w:divBdr>
        <w:top w:val="none" w:sz="0" w:space="0" w:color="auto"/>
        <w:left w:val="none" w:sz="0" w:space="0" w:color="auto"/>
        <w:bottom w:val="none" w:sz="0" w:space="0" w:color="auto"/>
        <w:right w:val="none" w:sz="0" w:space="0" w:color="auto"/>
      </w:divBdr>
    </w:div>
    <w:div w:id="1691298294">
      <w:bodyDiv w:val="1"/>
      <w:marLeft w:val="0"/>
      <w:marRight w:val="0"/>
      <w:marTop w:val="0"/>
      <w:marBottom w:val="0"/>
      <w:divBdr>
        <w:top w:val="none" w:sz="0" w:space="0" w:color="auto"/>
        <w:left w:val="none" w:sz="0" w:space="0" w:color="auto"/>
        <w:bottom w:val="none" w:sz="0" w:space="0" w:color="auto"/>
        <w:right w:val="none" w:sz="0" w:space="0" w:color="auto"/>
      </w:divBdr>
    </w:div>
    <w:div w:id="1693678308">
      <w:bodyDiv w:val="1"/>
      <w:marLeft w:val="0"/>
      <w:marRight w:val="0"/>
      <w:marTop w:val="0"/>
      <w:marBottom w:val="0"/>
      <w:divBdr>
        <w:top w:val="none" w:sz="0" w:space="0" w:color="auto"/>
        <w:left w:val="none" w:sz="0" w:space="0" w:color="auto"/>
        <w:bottom w:val="none" w:sz="0" w:space="0" w:color="auto"/>
        <w:right w:val="none" w:sz="0" w:space="0" w:color="auto"/>
      </w:divBdr>
    </w:div>
    <w:div w:id="1694072639">
      <w:bodyDiv w:val="1"/>
      <w:marLeft w:val="0"/>
      <w:marRight w:val="0"/>
      <w:marTop w:val="0"/>
      <w:marBottom w:val="0"/>
      <w:divBdr>
        <w:top w:val="none" w:sz="0" w:space="0" w:color="auto"/>
        <w:left w:val="none" w:sz="0" w:space="0" w:color="auto"/>
        <w:bottom w:val="none" w:sz="0" w:space="0" w:color="auto"/>
        <w:right w:val="none" w:sz="0" w:space="0" w:color="auto"/>
      </w:divBdr>
    </w:div>
    <w:div w:id="1694451649">
      <w:bodyDiv w:val="1"/>
      <w:marLeft w:val="0"/>
      <w:marRight w:val="0"/>
      <w:marTop w:val="0"/>
      <w:marBottom w:val="0"/>
      <w:divBdr>
        <w:top w:val="none" w:sz="0" w:space="0" w:color="auto"/>
        <w:left w:val="none" w:sz="0" w:space="0" w:color="auto"/>
        <w:bottom w:val="none" w:sz="0" w:space="0" w:color="auto"/>
        <w:right w:val="none" w:sz="0" w:space="0" w:color="auto"/>
      </w:divBdr>
    </w:div>
    <w:div w:id="1695031885">
      <w:bodyDiv w:val="1"/>
      <w:marLeft w:val="0"/>
      <w:marRight w:val="0"/>
      <w:marTop w:val="0"/>
      <w:marBottom w:val="0"/>
      <w:divBdr>
        <w:top w:val="none" w:sz="0" w:space="0" w:color="auto"/>
        <w:left w:val="none" w:sz="0" w:space="0" w:color="auto"/>
        <w:bottom w:val="none" w:sz="0" w:space="0" w:color="auto"/>
        <w:right w:val="none" w:sz="0" w:space="0" w:color="auto"/>
      </w:divBdr>
    </w:div>
    <w:div w:id="1697385093">
      <w:bodyDiv w:val="1"/>
      <w:marLeft w:val="0"/>
      <w:marRight w:val="0"/>
      <w:marTop w:val="0"/>
      <w:marBottom w:val="0"/>
      <w:divBdr>
        <w:top w:val="none" w:sz="0" w:space="0" w:color="auto"/>
        <w:left w:val="none" w:sz="0" w:space="0" w:color="auto"/>
        <w:bottom w:val="none" w:sz="0" w:space="0" w:color="auto"/>
        <w:right w:val="none" w:sz="0" w:space="0" w:color="auto"/>
      </w:divBdr>
    </w:div>
    <w:div w:id="1698194850">
      <w:bodyDiv w:val="1"/>
      <w:marLeft w:val="0"/>
      <w:marRight w:val="0"/>
      <w:marTop w:val="0"/>
      <w:marBottom w:val="0"/>
      <w:divBdr>
        <w:top w:val="none" w:sz="0" w:space="0" w:color="auto"/>
        <w:left w:val="none" w:sz="0" w:space="0" w:color="auto"/>
        <w:bottom w:val="none" w:sz="0" w:space="0" w:color="auto"/>
        <w:right w:val="none" w:sz="0" w:space="0" w:color="auto"/>
      </w:divBdr>
    </w:div>
    <w:div w:id="1698315302">
      <w:bodyDiv w:val="1"/>
      <w:marLeft w:val="0"/>
      <w:marRight w:val="0"/>
      <w:marTop w:val="0"/>
      <w:marBottom w:val="0"/>
      <w:divBdr>
        <w:top w:val="none" w:sz="0" w:space="0" w:color="auto"/>
        <w:left w:val="none" w:sz="0" w:space="0" w:color="auto"/>
        <w:bottom w:val="none" w:sz="0" w:space="0" w:color="auto"/>
        <w:right w:val="none" w:sz="0" w:space="0" w:color="auto"/>
      </w:divBdr>
    </w:div>
    <w:div w:id="1698774929">
      <w:bodyDiv w:val="1"/>
      <w:marLeft w:val="0"/>
      <w:marRight w:val="0"/>
      <w:marTop w:val="0"/>
      <w:marBottom w:val="0"/>
      <w:divBdr>
        <w:top w:val="none" w:sz="0" w:space="0" w:color="auto"/>
        <w:left w:val="none" w:sz="0" w:space="0" w:color="auto"/>
        <w:bottom w:val="none" w:sz="0" w:space="0" w:color="auto"/>
        <w:right w:val="none" w:sz="0" w:space="0" w:color="auto"/>
      </w:divBdr>
    </w:div>
    <w:div w:id="1700012792">
      <w:bodyDiv w:val="1"/>
      <w:marLeft w:val="0"/>
      <w:marRight w:val="0"/>
      <w:marTop w:val="0"/>
      <w:marBottom w:val="0"/>
      <w:divBdr>
        <w:top w:val="none" w:sz="0" w:space="0" w:color="auto"/>
        <w:left w:val="none" w:sz="0" w:space="0" w:color="auto"/>
        <w:bottom w:val="none" w:sz="0" w:space="0" w:color="auto"/>
        <w:right w:val="none" w:sz="0" w:space="0" w:color="auto"/>
      </w:divBdr>
    </w:div>
    <w:div w:id="1700542551">
      <w:bodyDiv w:val="1"/>
      <w:marLeft w:val="0"/>
      <w:marRight w:val="0"/>
      <w:marTop w:val="0"/>
      <w:marBottom w:val="0"/>
      <w:divBdr>
        <w:top w:val="none" w:sz="0" w:space="0" w:color="auto"/>
        <w:left w:val="none" w:sz="0" w:space="0" w:color="auto"/>
        <w:bottom w:val="none" w:sz="0" w:space="0" w:color="auto"/>
        <w:right w:val="none" w:sz="0" w:space="0" w:color="auto"/>
      </w:divBdr>
    </w:div>
    <w:div w:id="1700543958">
      <w:bodyDiv w:val="1"/>
      <w:marLeft w:val="0"/>
      <w:marRight w:val="0"/>
      <w:marTop w:val="0"/>
      <w:marBottom w:val="0"/>
      <w:divBdr>
        <w:top w:val="none" w:sz="0" w:space="0" w:color="auto"/>
        <w:left w:val="none" w:sz="0" w:space="0" w:color="auto"/>
        <w:bottom w:val="none" w:sz="0" w:space="0" w:color="auto"/>
        <w:right w:val="none" w:sz="0" w:space="0" w:color="auto"/>
      </w:divBdr>
    </w:div>
    <w:div w:id="1701007412">
      <w:bodyDiv w:val="1"/>
      <w:marLeft w:val="0"/>
      <w:marRight w:val="0"/>
      <w:marTop w:val="0"/>
      <w:marBottom w:val="0"/>
      <w:divBdr>
        <w:top w:val="none" w:sz="0" w:space="0" w:color="auto"/>
        <w:left w:val="none" w:sz="0" w:space="0" w:color="auto"/>
        <w:bottom w:val="none" w:sz="0" w:space="0" w:color="auto"/>
        <w:right w:val="none" w:sz="0" w:space="0" w:color="auto"/>
      </w:divBdr>
    </w:div>
    <w:div w:id="1701929359">
      <w:bodyDiv w:val="1"/>
      <w:marLeft w:val="0"/>
      <w:marRight w:val="0"/>
      <w:marTop w:val="0"/>
      <w:marBottom w:val="0"/>
      <w:divBdr>
        <w:top w:val="none" w:sz="0" w:space="0" w:color="auto"/>
        <w:left w:val="none" w:sz="0" w:space="0" w:color="auto"/>
        <w:bottom w:val="none" w:sz="0" w:space="0" w:color="auto"/>
        <w:right w:val="none" w:sz="0" w:space="0" w:color="auto"/>
      </w:divBdr>
    </w:div>
    <w:div w:id="1702780016">
      <w:bodyDiv w:val="1"/>
      <w:marLeft w:val="0"/>
      <w:marRight w:val="0"/>
      <w:marTop w:val="0"/>
      <w:marBottom w:val="0"/>
      <w:divBdr>
        <w:top w:val="none" w:sz="0" w:space="0" w:color="auto"/>
        <w:left w:val="none" w:sz="0" w:space="0" w:color="auto"/>
        <w:bottom w:val="none" w:sz="0" w:space="0" w:color="auto"/>
        <w:right w:val="none" w:sz="0" w:space="0" w:color="auto"/>
      </w:divBdr>
    </w:div>
    <w:div w:id="1703822254">
      <w:bodyDiv w:val="1"/>
      <w:marLeft w:val="0"/>
      <w:marRight w:val="0"/>
      <w:marTop w:val="0"/>
      <w:marBottom w:val="0"/>
      <w:divBdr>
        <w:top w:val="none" w:sz="0" w:space="0" w:color="auto"/>
        <w:left w:val="none" w:sz="0" w:space="0" w:color="auto"/>
        <w:bottom w:val="none" w:sz="0" w:space="0" w:color="auto"/>
        <w:right w:val="none" w:sz="0" w:space="0" w:color="auto"/>
      </w:divBdr>
    </w:div>
    <w:div w:id="1704213403">
      <w:bodyDiv w:val="1"/>
      <w:marLeft w:val="0"/>
      <w:marRight w:val="0"/>
      <w:marTop w:val="0"/>
      <w:marBottom w:val="0"/>
      <w:divBdr>
        <w:top w:val="none" w:sz="0" w:space="0" w:color="auto"/>
        <w:left w:val="none" w:sz="0" w:space="0" w:color="auto"/>
        <w:bottom w:val="none" w:sz="0" w:space="0" w:color="auto"/>
        <w:right w:val="none" w:sz="0" w:space="0" w:color="auto"/>
      </w:divBdr>
    </w:div>
    <w:div w:id="1704592612">
      <w:bodyDiv w:val="1"/>
      <w:marLeft w:val="0"/>
      <w:marRight w:val="0"/>
      <w:marTop w:val="0"/>
      <w:marBottom w:val="0"/>
      <w:divBdr>
        <w:top w:val="none" w:sz="0" w:space="0" w:color="auto"/>
        <w:left w:val="none" w:sz="0" w:space="0" w:color="auto"/>
        <w:bottom w:val="none" w:sz="0" w:space="0" w:color="auto"/>
        <w:right w:val="none" w:sz="0" w:space="0" w:color="auto"/>
      </w:divBdr>
    </w:div>
    <w:div w:id="1704986681">
      <w:bodyDiv w:val="1"/>
      <w:marLeft w:val="0"/>
      <w:marRight w:val="0"/>
      <w:marTop w:val="0"/>
      <w:marBottom w:val="0"/>
      <w:divBdr>
        <w:top w:val="none" w:sz="0" w:space="0" w:color="auto"/>
        <w:left w:val="none" w:sz="0" w:space="0" w:color="auto"/>
        <w:bottom w:val="none" w:sz="0" w:space="0" w:color="auto"/>
        <w:right w:val="none" w:sz="0" w:space="0" w:color="auto"/>
      </w:divBdr>
    </w:div>
    <w:div w:id="1707757375">
      <w:bodyDiv w:val="1"/>
      <w:marLeft w:val="0"/>
      <w:marRight w:val="0"/>
      <w:marTop w:val="0"/>
      <w:marBottom w:val="0"/>
      <w:divBdr>
        <w:top w:val="none" w:sz="0" w:space="0" w:color="auto"/>
        <w:left w:val="none" w:sz="0" w:space="0" w:color="auto"/>
        <w:bottom w:val="none" w:sz="0" w:space="0" w:color="auto"/>
        <w:right w:val="none" w:sz="0" w:space="0" w:color="auto"/>
      </w:divBdr>
    </w:div>
    <w:div w:id="1708025044">
      <w:bodyDiv w:val="1"/>
      <w:marLeft w:val="0"/>
      <w:marRight w:val="0"/>
      <w:marTop w:val="0"/>
      <w:marBottom w:val="0"/>
      <w:divBdr>
        <w:top w:val="none" w:sz="0" w:space="0" w:color="auto"/>
        <w:left w:val="none" w:sz="0" w:space="0" w:color="auto"/>
        <w:bottom w:val="none" w:sz="0" w:space="0" w:color="auto"/>
        <w:right w:val="none" w:sz="0" w:space="0" w:color="auto"/>
      </w:divBdr>
    </w:div>
    <w:div w:id="1708338391">
      <w:bodyDiv w:val="1"/>
      <w:marLeft w:val="0"/>
      <w:marRight w:val="0"/>
      <w:marTop w:val="0"/>
      <w:marBottom w:val="0"/>
      <w:divBdr>
        <w:top w:val="none" w:sz="0" w:space="0" w:color="auto"/>
        <w:left w:val="none" w:sz="0" w:space="0" w:color="auto"/>
        <w:bottom w:val="none" w:sz="0" w:space="0" w:color="auto"/>
        <w:right w:val="none" w:sz="0" w:space="0" w:color="auto"/>
      </w:divBdr>
    </w:div>
    <w:div w:id="1708524765">
      <w:bodyDiv w:val="1"/>
      <w:marLeft w:val="0"/>
      <w:marRight w:val="0"/>
      <w:marTop w:val="0"/>
      <w:marBottom w:val="0"/>
      <w:divBdr>
        <w:top w:val="none" w:sz="0" w:space="0" w:color="auto"/>
        <w:left w:val="none" w:sz="0" w:space="0" w:color="auto"/>
        <w:bottom w:val="none" w:sz="0" w:space="0" w:color="auto"/>
        <w:right w:val="none" w:sz="0" w:space="0" w:color="auto"/>
      </w:divBdr>
    </w:div>
    <w:div w:id="1708792720">
      <w:bodyDiv w:val="1"/>
      <w:marLeft w:val="0"/>
      <w:marRight w:val="0"/>
      <w:marTop w:val="0"/>
      <w:marBottom w:val="0"/>
      <w:divBdr>
        <w:top w:val="none" w:sz="0" w:space="0" w:color="auto"/>
        <w:left w:val="none" w:sz="0" w:space="0" w:color="auto"/>
        <w:bottom w:val="none" w:sz="0" w:space="0" w:color="auto"/>
        <w:right w:val="none" w:sz="0" w:space="0" w:color="auto"/>
      </w:divBdr>
    </w:div>
    <w:div w:id="1709452549">
      <w:bodyDiv w:val="1"/>
      <w:marLeft w:val="0"/>
      <w:marRight w:val="0"/>
      <w:marTop w:val="0"/>
      <w:marBottom w:val="0"/>
      <w:divBdr>
        <w:top w:val="none" w:sz="0" w:space="0" w:color="auto"/>
        <w:left w:val="none" w:sz="0" w:space="0" w:color="auto"/>
        <w:bottom w:val="none" w:sz="0" w:space="0" w:color="auto"/>
        <w:right w:val="none" w:sz="0" w:space="0" w:color="auto"/>
      </w:divBdr>
    </w:div>
    <w:div w:id="1712076371">
      <w:bodyDiv w:val="1"/>
      <w:marLeft w:val="0"/>
      <w:marRight w:val="0"/>
      <w:marTop w:val="0"/>
      <w:marBottom w:val="0"/>
      <w:divBdr>
        <w:top w:val="none" w:sz="0" w:space="0" w:color="auto"/>
        <w:left w:val="none" w:sz="0" w:space="0" w:color="auto"/>
        <w:bottom w:val="none" w:sz="0" w:space="0" w:color="auto"/>
        <w:right w:val="none" w:sz="0" w:space="0" w:color="auto"/>
      </w:divBdr>
    </w:div>
    <w:div w:id="1712149625">
      <w:bodyDiv w:val="1"/>
      <w:marLeft w:val="0"/>
      <w:marRight w:val="0"/>
      <w:marTop w:val="0"/>
      <w:marBottom w:val="0"/>
      <w:divBdr>
        <w:top w:val="none" w:sz="0" w:space="0" w:color="auto"/>
        <w:left w:val="none" w:sz="0" w:space="0" w:color="auto"/>
        <w:bottom w:val="none" w:sz="0" w:space="0" w:color="auto"/>
        <w:right w:val="none" w:sz="0" w:space="0" w:color="auto"/>
      </w:divBdr>
    </w:div>
    <w:div w:id="1712803409">
      <w:bodyDiv w:val="1"/>
      <w:marLeft w:val="0"/>
      <w:marRight w:val="0"/>
      <w:marTop w:val="0"/>
      <w:marBottom w:val="0"/>
      <w:divBdr>
        <w:top w:val="none" w:sz="0" w:space="0" w:color="auto"/>
        <w:left w:val="none" w:sz="0" w:space="0" w:color="auto"/>
        <w:bottom w:val="none" w:sz="0" w:space="0" w:color="auto"/>
        <w:right w:val="none" w:sz="0" w:space="0" w:color="auto"/>
      </w:divBdr>
    </w:div>
    <w:div w:id="1713192007">
      <w:bodyDiv w:val="1"/>
      <w:marLeft w:val="0"/>
      <w:marRight w:val="0"/>
      <w:marTop w:val="0"/>
      <w:marBottom w:val="0"/>
      <w:divBdr>
        <w:top w:val="none" w:sz="0" w:space="0" w:color="auto"/>
        <w:left w:val="none" w:sz="0" w:space="0" w:color="auto"/>
        <w:bottom w:val="none" w:sz="0" w:space="0" w:color="auto"/>
        <w:right w:val="none" w:sz="0" w:space="0" w:color="auto"/>
      </w:divBdr>
    </w:div>
    <w:div w:id="1713842993">
      <w:bodyDiv w:val="1"/>
      <w:marLeft w:val="0"/>
      <w:marRight w:val="0"/>
      <w:marTop w:val="0"/>
      <w:marBottom w:val="0"/>
      <w:divBdr>
        <w:top w:val="none" w:sz="0" w:space="0" w:color="auto"/>
        <w:left w:val="none" w:sz="0" w:space="0" w:color="auto"/>
        <w:bottom w:val="none" w:sz="0" w:space="0" w:color="auto"/>
        <w:right w:val="none" w:sz="0" w:space="0" w:color="auto"/>
      </w:divBdr>
    </w:div>
    <w:div w:id="1714844999">
      <w:bodyDiv w:val="1"/>
      <w:marLeft w:val="0"/>
      <w:marRight w:val="0"/>
      <w:marTop w:val="0"/>
      <w:marBottom w:val="0"/>
      <w:divBdr>
        <w:top w:val="none" w:sz="0" w:space="0" w:color="auto"/>
        <w:left w:val="none" w:sz="0" w:space="0" w:color="auto"/>
        <w:bottom w:val="none" w:sz="0" w:space="0" w:color="auto"/>
        <w:right w:val="none" w:sz="0" w:space="0" w:color="auto"/>
      </w:divBdr>
    </w:div>
    <w:div w:id="1714960925">
      <w:bodyDiv w:val="1"/>
      <w:marLeft w:val="0"/>
      <w:marRight w:val="0"/>
      <w:marTop w:val="0"/>
      <w:marBottom w:val="0"/>
      <w:divBdr>
        <w:top w:val="none" w:sz="0" w:space="0" w:color="auto"/>
        <w:left w:val="none" w:sz="0" w:space="0" w:color="auto"/>
        <w:bottom w:val="none" w:sz="0" w:space="0" w:color="auto"/>
        <w:right w:val="none" w:sz="0" w:space="0" w:color="auto"/>
      </w:divBdr>
    </w:div>
    <w:div w:id="1715038273">
      <w:bodyDiv w:val="1"/>
      <w:marLeft w:val="0"/>
      <w:marRight w:val="0"/>
      <w:marTop w:val="0"/>
      <w:marBottom w:val="0"/>
      <w:divBdr>
        <w:top w:val="none" w:sz="0" w:space="0" w:color="auto"/>
        <w:left w:val="none" w:sz="0" w:space="0" w:color="auto"/>
        <w:bottom w:val="none" w:sz="0" w:space="0" w:color="auto"/>
        <w:right w:val="none" w:sz="0" w:space="0" w:color="auto"/>
      </w:divBdr>
    </w:div>
    <w:div w:id="1715039059">
      <w:bodyDiv w:val="1"/>
      <w:marLeft w:val="0"/>
      <w:marRight w:val="0"/>
      <w:marTop w:val="0"/>
      <w:marBottom w:val="0"/>
      <w:divBdr>
        <w:top w:val="none" w:sz="0" w:space="0" w:color="auto"/>
        <w:left w:val="none" w:sz="0" w:space="0" w:color="auto"/>
        <w:bottom w:val="none" w:sz="0" w:space="0" w:color="auto"/>
        <w:right w:val="none" w:sz="0" w:space="0" w:color="auto"/>
      </w:divBdr>
    </w:div>
    <w:div w:id="1715347915">
      <w:bodyDiv w:val="1"/>
      <w:marLeft w:val="0"/>
      <w:marRight w:val="0"/>
      <w:marTop w:val="0"/>
      <w:marBottom w:val="0"/>
      <w:divBdr>
        <w:top w:val="none" w:sz="0" w:space="0" w:color="auto"/>
        <w:left w:val="none" w:sz="0" w:space="0" w:color="auto"/>
        <w:bottom w:val="none" w:sz="0" w:space="0" w:color="auto"/>
        <w:right w:val="none" w:sz="0" w:space="0" w:color="auto"/>
      </w:divBdr>
    </w:div>
    <w:div w:id="1715421190">
      <w:bodyDiv w:val="1"/>
      <w:marLeft w:val="0"/>
      <w:marRight w:val="0"/>
      <w:marTop w:val="0"/>
      <w:marBottom w:val="0"/>
      <w:divBdr>
        <w:top w:val="none" w:sz="0" w:space="0" w:color="auto"/>
        <w:left w:val="none" w:sz="0" w:space="0" w:color="auto"/>
        <w:bottom w:val="none" w:sz="0" w:space="0" w:color="auto"/>
        <w:right w:val="none" w:sz="0" w:space="0" w:color="auto"/>
      </w:divBdr>
    </w:div>
    <w:div w:id="1718048244">
      <w:bodyDiv w:val="1"/>
      <w:marLeft w:val="0"/>
      <w:marRight w:val="0"/>
      <w:marTop w:val="0"/>
      <w:marBottom w:val="0"/>
      <w:divBdr>
        <w:top w:val="none" w:sz="0" w:space="0" w:color="auto"/>
        <w:left w:val="none" w:sz="0" w:space="0" w:color="auto"/>
        <w:bottom w:val="none" w:sz="0" w:space="0" w:color="auto"/>
        <w:right w:val="none" w:sz="0" w:space="0" w:color="auto"/>
      </w:divBdr>
    </w:div>
    <w:div w:id="1718550743">
      <w:bodyDiv w:val="1"/>
      <w:marLeft w:val="0"/>
      <w:marRight w:val="0"/>
      <w:marTop w:val="0"/>
      <w:marBottom w:val="0"/>
      <w:divBdr>
        <w:top w:val="none" w:sz="0" w:space="0" w:color="auto"/>
        <w:left w:val="none" w:sz="0" w:space="0" w:color="auto"/>
        <w:bottom w:val="none" w:sz="0" w:space="0" w:color="auto"/>
        <w:right w:val="none" w:sz="0" w:space="0" w:color="auto"/>
      </w:divBdr>
    </w:div>
    <w:div w:id="1719665975">
      <w:bodyDiv w:val="1"/>
      <w:marLeft w:val="0"/>
      <w:marRight w:val="0"/>
      <w:marTop w:val="0"/>
      <w:marBottom w:val="0"/>
      <w:divBdr>
        <w:top w:val="none" w:sz="0" w:space="0" w:color="auto"/>
        <w:left w:val="none" w:sz="0" w:space="0" w:color="auto"/>
        <w:bottom w:val="none" w:sz="0" w:space="0" w:color="auto"/>
        <w:right w:val="none" w:sz="0" w:space="0" w:color="auto"/>
      </w:divBdr>
    </w:div>
    <w:div w:id="1720082045">
      <w:bodyDiv w:val="1"/>
      <w:marLeft w:val="0"/>
      <w:marRight w:val="0"/>
      <w:marTop w:val="0"/>
      <w:marBottom w:val="0"/>
      <w:divBdr>
        <w:top w:val="none" w:sz="0" w:space="0" w:color="auto"/>
        <w:left w:val="none" w:sz="0" w:space="0" w:color="auto"/>
        <w:bottom w:val="none" w:sz="0" w:space="0" w:color="auto"/>
        <w:right w:val="none" w:sz="0" w:space="0" w:color="auto"/>
      </w:divBdr>
    </w:div>
    <w:div w:id="1721660752">
      <w:bodyDiv w:val="1"/>
      <w:marLeft w:val="0"/>
      <w:marRight w:val="0"/>
      <w:marTop w:val="0"/>
      <w:marBottom w:val="0"/>
      <w:divBdr>
        <w:top w:val="none" w:sz="0" w:space="0" w:color="auto"/>
        <w:left w:val="none" w:sz="0" w:space="0" w:color="auto"/>
        <w:bottom w:val="none" w:sz="0" w:space="0" w:color="auto"/>
        <w:right w:val="none" w:sz="0" w:space="0" w:color="auto"/>
      </w:divBdr>
    </w:div>
    <w:div w:id="1722368189">
      <w:bodyDiv w:val="1"/>
      <w:marLeft w:val="0"/>
      <w:marRight w:val="0"/>
      <w:marTop w:val="0"/>
      <w:marBottom w:val="0"/>
      <w:divBdr>
        <w:top w:val="none" w:sz="0" w:space="0" w:color="auto"/>
        <w:left w:val="none" w:sz="0" w:space="0" w:color="auto"/>
        <w:bottom w:val="none" w:sz="0" w:space="0" w:color="auto"/>
        <w:right w:val="none" w:sz="0" w:space="0" w:color="auto"/>
      </w:divBdr>
    </w:div>
    <w:div w:id="1722438131">
      <w:bodyDiv w:val="1"/>
      <w:marLeft w:val="0"/>
      <w:marRight w:val="0"/>
      <w:marTop w:val="0"/>
      <w:marBottom w:val="0"/>
      <w:divBdr>
        <w:top w:val="none" w:sz="0" w:space="0" w:color="auto"/>
        <w:left w:val="none" w:sz="0" w:space="0" w:color="auto"/>
        <w:bottom w:val="none" w:sz="0" w:space="0" w:color="auto"/>
        <w:right w:val="none" w:sz="0" w:space="0" w:color="auto"/>
      </w:divBdr>
    </w:div>
    <w:div w:id="1722441567">
      <w:bodyDiv w:val="1"/>
      <w:marLeft w:val="0"/>
      <w:marRight w:val="0"/>
      <w:marTop w:val="0"/>
      <w:marBottom w:val="0"/>
      <w:divBdr>
        <w:top w:val="none" w:sz="0" w:space="0" w:color="auto"/>
        <w:left w:val="none" w:sz="0" w:space="0" w:color="auto"/>
        <w:bottom w:val="none" w:sz="0" w:space="0" w:color="auto"/>
        <w:right w:val="none" w:sz="0" w:space="0" w:color="auto"/>
      </w:divBdr>
    </w:div>
    <w:div w:id="1724056265">
      <w:bodyDiv w:val="1"/>
      <w:marLeft w:val="0"/>
      <w:marRight w:val="0"/>
      <w:marTop w:val="0"/>
      <w:marBottom w:val="0"/>
      <w:divBdr>
        <w:top w:val="none" w:sz="0" w:space="0" w:color="auto"/>
        <w:left w:val="none" w:sz="0" w:space="0" w:color="auto"/>
        <w:bottom w:val="none" w:sz="0" w:space="0" w:color="auto"/>
        <w:right w:val="none" w:sz="0" w:space="0" w:color="auto"/>
      </w:divBdr>
    </w:div>
    <w:div w:id="1727683249">
      <w:bodyDiv w:val="1"/>
      <w:marLeft w:val="0"/>
      <w:marRight w:val="0"/>
      <w:marTop w:val="0"/>
      <w:marBottom w:val="0"/>
      <w:divBdr>
        <w:top w:val="none" w:sz="0" w:space="0" w:color="auto"/>
        <w:left w:val="none" w:sz="0" w:space="0" w:color="auto"/>
        <w:bottom w:val="none" w:sz="0" w:space="0" w:color="auto"/>
        <w:right w:val="none" w:sz="0" w:space="0" w:color="auto"/>
      </w:divBdr>
    </w:div>
    <w:div w:id="1727757245">
      <w:bodyDiv w:val="1"/>
      <w:marLeft w:val="0"/>
      <w:marRight w:val="0"/>
      <w:marTop w:val="0"/>
      <w:marBottom w:val="0"/>
      <w:divBdr>
        <w:top w:val="none" w:sz="0" w:space="0" w:color="auto"/>
        <w:left w:val="none" w:sz="0" w:space="0" w:color="auto"/>
        <w:bottom w:val="none" w:sz="0" w:space="0" w:color="auto"/>
        <w:right w:val="none" w:sz="0" w:space="0" w:color="auto"/>
      </w:divBdr>
    </w:div>
    <w:div w:id="1729258574">
      <w:bodyDiv w:val="1"/>
      <w:marLeft w:val="0"/>
      <w:marRight w:val="0"/>
      <w:marTop w:val="0"/>
      <w:marBottom w:val="0"/>
      <w:divBdr>
        <w:top w:val="none" w:sz="0" w:space="0" w:color="auto"/>
        <w:left w:val="none" w:sz="0" w:space="0" w:color="auto"/>
        <w:bottom w:val="none" w:sz="0" w:space="0" w:color="auto"/>
        <w:right w:val="none" w:sz="0" w:space="0" w:color="auto"/>
      </w:divBdr>
    </w:div>
    <w:div w:id="1730154977">
      <w:bodyDiv w:val="1"/>
      <w:marLeft w:val="0"/>
      <w:marRight w:val="0"/>
      <w:marTop w:val="0"/>
      <w:marBottom w:val="0"/>
      <w:divBdr>
        <w:top w:val="none" w:sz="0" w:space="0" w:color="auto"/>
        <w:left w:val="none" w:sz="0" w:space="0" w:color="auto"/>
        <w:bottom w:val="none" w:sz="0" w:space="0" w:color="auto"/>
        <w:right w:val="none" w:sz="0" w:space="0" w:color="auto"/>
      </w:divBdr>
    </w:div>
    <w:div w:id="1732456630">
      <w:bodyDiv w:val="1"/>
      <w:marLeft w:val="0"/>
      <w:marRight w:val="0"/>
      <w:marTop w:val="0"/>
      <w:marBottom w:val="0"/>
      <w:divBdr>
        <w:top w:val="none" w:sz="0" w:space="0" w:color="auto"/>
        <w:left w:val="none" w:sz="0" w:space="0" w:color="auto"/>
        <w:bottom w:val="none" w:sz="0" w:space="0" w:color="auto"/>
        <w:right w:val="none" w:sz="0" w:space="0" w:color="auto"/>
      </w:divBdr>
    </w:div>
    <w:div w:id="1732923603">
      <w:bodyDiv w:val="1"/>
      <w:marLeft w:val="0"/>
      <w:marRight w:val="0"/>
      <w:marTop w:val="0"/>
      <w:marBottom w:val="0"/>
      <w:divBdr>
        <w:top w:val="none" w:sz="0" w:space="0" w:color="auto"/>
        <w:left w:val="none" w:sz="0" w:space="0" w:color="auto"/>
        <w:bottom w:val="none" w:sz="0" w:space="0" w:color="auto"/>
        <w:right w:val="none" w:sz="0" w:space="0" w:color="auto"/>
      </w:divBdr>
    </w:div>
    <w:div w:id="1733195414">
      <w:bodyDiv w:val="1"/>
      <w:marLeft w:val="0"/>
      <w:marRight w:val="0"/>
      <w:marTop w:val="0"/>
      <w:marBottom w:val="0"/>
      <w:divBdr>
        <w:top w:val="none" w:sz="0" w:space="0" w:color="auto"/>
        <w:left w:val="none" w:sz="0" w:space="0" w:color="auto"/>
        <w:bottom w:val="none" w:sz="0" w:space="0" w:color="auto"/>
        <w:right w:val="none" w:sz="0" w:space="0" w:color="auto"/>
      </w:divBdr>
    </w:div>
    <w:div w:id="1734043623">
      <w:bodyDiv w:val="1"/>
      <w:marLeft w:val="0"/>
      <w:marRight w:val="0"/>
      <w:marTop w:val="0"/>
      <w:marBottom w:val="0"/>
      <w:divBdr>
        <w:top w:val="none" w:sz="0" w:space="0" w:color="auto"/>
        <w:left w:val="none" w:sz="0" w:space="0" w:color="auto"/>
        <w:bottom w:val="none" w:sz="0" w:space="0" w:color="auto"/>
        <w:right w:val="none" w:sz="0" w:space="0" w:color="auto"/>
      </w:divBdr>
    </w:div>
    <w:div w:id="1734500110">
      <w:bodyDiv w:val="1"/>
      <w:marLeft w:val="0"/>
      <w:marRight w:val="0"/>
      <w:marTop w:val="0"/>
      <w:marBottom w:val="0"/>
      <w:divBdr>
        <w:top w:val="none" w:sz="0" w:space="0" w:color="auto"/>
        <w:left w:val="none" w:sz="0" w:space="0" w:color="auto"/>
        <w:bottom w:val="none" w:sz="0" w:space="0" w:color="auto"/>
        <w:right w:val="none" w:sz="0" w:space="0" w:color="auto"/>
      </w:divBdr>
    </w:div>
    <w:div w:id="1734740121">
      <w:bodyDiv w:val="1"/>
      <w:marLeft w:val="0"/>
      <w:marRight w:val="0"/>
      <w:marTop w:val="0"/>
      <w:marBottom w:val="0"/>
      <w:divBdr>
        <w:top w:val="none" w:sz="0" w:space="0" w:color="auto"/>
        <w:left w:val="none" w:sz="0" w:space="0" w:color="auto"/>
        <w:bottom w:val="none" w:sz="0" w:space="0" w:color="auto"/>
        <w:right w:val="none" w:sz="0" w:space="0" w:color="auto"/>
      </w:divBdr>
    </w:div>
    <w:div w:id="1735425519">
      <w:bodyDiv w:val="1"/>
      <w:marLeft w:val="0"/>
      <w:marRight w:val="0"/>
      <w:marTop w:val="0"/>
      <w:marBottom w:val="0"/>
      <w:divBdr>
        <w:top w:val="none" w:sz="0" w:space="0" w:color="auto"/>
        <w:left w:val="none" w:sz="0" w:space="0" w:color="auto"/>
        <w:bottom w:val="none" w:sz="0" w:space="0" w:color="auto"/>
        <w:right w:val="none" w:sz="0" w:space="0" w:color="auto"/>
      </w:divBdr>
    </w:div>
    <w:div w:id="1735591685">
      <w:bodyDiv w:val="1"/>
      <w:marLeft w:val="0"/>
      <w:marRight w:val="0"/>
      <w:marTop w:val="0"/>
      <w:marBottom w:val="0"/>
      <w:divBdr>
        <w:top w:val="none" w:sz="0" w:space="0" w:color="auto"/>
        <w:left w:val="none" w:sz="0" w:space="0" w:color="auto"/>
        <w:bottom w:val="none" w:sz="0" w:space="0" w:color="auto"/>
        <w:right w:val="none" w:sz="0" w:space="0" w:color="auto"/>
      </w:divBdr>
    </w:div>
    <w:div w:id="1737391215">
      <w:bodyDiv w:val="1"/>
      <w:marLeft w:val="0"/>
      <w:marRight w:val="0"/>
      <w:marTop w:val="0"/>
      <w:marBottom w:val="0"/>
      <w:divBdr>
        <w:top w:val="none" w:sz="0" w:space="0" w:color="auto"/>
        <w:left w:val="none" w:sz="0" w:space="0" w:color="auto"/>
        <w:bottom w:val="none" w:sz="0" w:space="0" w:color="auto"/>
        <w:right w:val="none" w:sz="0" w:space="0" w:color="auto"/>
      </w:divBdr>
    </w:div>
    <w:div w:id="1738554214">
      <w:bodyDiv w:val="1"/>
      <w:marLeft w:val="0"/>
      <w:marRight w:val="0"/>
      <w:marTop w:val="0"/>
      <w:marBottom w:val="0"/>
      <w:divBdr>
        <w:top w:val="none" w:sz="0" w:space="0" w:color="auto"/>
        <w:left w:val="none" w:sz="0" w:space="0" w:color="auto"/>
        <w:bottom w:val="none" w:sz="0" w:space="0" w:color="auto"/>
        <w:right w:val="none" w:sz="0" w:space="0" w:color="auto"/>
      </w:divBdr>
    </w:div>
    <w:div w:id="1739399466">
      <w:bodyDiv w:val="1"/>
      <w:marLeft w:val="0"/>
      <w:marRight w:val="0"/>
      <w:marTop w:val="0"/>
      <w:marBottom w:val="0"/>
      <w:divBdr>
        <w:top w:val="none" w:sz="0" w:space="0" w:color="auto"/>
        <w:left w:val="none" w:sz="0" w:space="0" w:color="auto"/>
        <w:bottom w:val="none" w:sz="0" w:space="0" w:color="auto"/>
        <w:right w:val="none" w:sz="0" w:space="0" w:color="auto"/>
      </w:divBdr>
    </w:div>
    <w:div w:id="1739592069">
      <w:bodyDiv w:val="1"/>
      <w:marLeft w:val="0"/>
      <w:marRight w:val="0"/>
      <w:marTop w:val="0"/>
      <w:marBottom w:val="0"/>
      <w:divBdr>
        <w:top w:val="none" w:sz="0" w:space="0" w:color="auto"/>
        <w:left w:val="none" w:sz="0" w:space="0" w:color="auto"/>
        <w:bottom w:val="none" w:sz="0" w:space="0" w:color="auto"/>
        <w:right w:val="none" w:sz="0" w:space="0" w:color="auto"/>
      </w:divBdr>
    </w:div>
    <w:div w:id="1739937507">
      <w:bodyDiv w:val="1"/>
      <w:marLeft w:val="0"/>
      <w:marRight w:val="0"/>
      <w:marTop w:val="0"/>
      <w:marBottom w:val="0"/>
      <w:divBdr>
        <w:top w:val="none" w:sz="0" w:space="0" w:color="auto"/>
        <w:left w:val="none" w:sz="0" w:space="0" w:color="auto"/>
        <w:bottom w:val="none" w:sz="0" w:space="0" w:color="auto"/>
        <w:right w:val="none" w:sz="0" w:space="0" w:color="auto"/>
      </w:divBdr>
    </w:div>
    <w:div w:id="1741319970">
      <w:bodyDiv w:val="1"/>
      <w:marLeft w:val="0"/>
      <w:marRight w:val="0"/>
      <w:marTop w:val="0"/>
      <w:marBottom w:val="0"/>
      <w:divBdr>
        <w:top w:val="none" w:sz="0" w:space="0" w:color="auto"/>
        <w:left w:val="none" w:sz="0" w:space="0" w:color="auto"/>
        <w:bottom w:val="none" w:sz="0" w:space="0" w:color="auto"/>
        <w:right w:val="none" w:sz="0" w:space="0" w:color="auto"/>
      </w:divBdr>
    </w:div>
    <w:div w:id="1741637897">
      <w:bodyDiv w:val="1"/>
      <w:marLeft w:val="0"/>
      <w:marRight w:val="0"/>
      <w:marTop w:val="0"/>
      <w:marBottom w:val="0"/>
      <w:divBdr>
        <w:top w:val="none" w:sz="0" w:space="0" w:color="auto"/>
        <w:left w:val="none" w:sz="0" w:space="0" w:color="auto"/>
        <w:bottom w:val="none" w:sz="0" w:space="0" w:color="auto"/>
        <w:right w:val="none" w:sz="0" w:space="0" w:color="auto"/>
      </w:divBdr>
    </w:div>
    <w:div w:id="1742559679">
      <w:bodyDiv w:val="1"/>
      <w:marLeft w:val="0"/>
      <w:marRight w:val="0"/>
      <w:marTop w:val="0"/>
      <w:marBottom w:val="0"/>
      <w:divBdr>
        <w:top w:val="none" w:sz="0" w:space="0" w:color="auto"/>
        <w:left w:val="none" w:sz="0" w:space="0" w:color="auto"/>
        <w:bottom w:val="none" w:sz="0" w:space="0" w:color="auto"/>
        <w:right w:val="none" w:sz="0" w:space="0" w:color="auto"/>
      </w:divBdr>
    </w:div>
    <w:div w:id="1745375792">
      <w:bodyDiv w:val="1"/>
      <w:marLeft w:val="0"/>
      <w:marRight w:val="0"/>
      <w:marTop w:val="0"/>
      <w:marBottom w:val="0"/>
      <w:divBdr>
        <w:top w:val="none" w:sz="0" w:space="0" w:color="auto"/>
        <w:left w:val="none" w:sz="0" w:space="0" w:color="auto"/>
        <w:bottom w:val="none" w:sz="0" w:space="0" w:color="auto"/>
        <w:right w:val="none" w:sz="0" w:space="0" w:color="auto"/>
      </w:divBdr>
    </w:div>
    <w:div w:id="1746948944">
      <w:bodyDiv w:val="1"/>
      <w:marLeft w:val="0"/>
      <w:marRight w:val="0"/>
      <w:marTop w:val="0"/>
      <w:marBottom w:val="0"/>
      <w:divBdr>
        <w:top w:val="none" w:sz="0" w:space="0" w:color="auto"/>
        <w:left w:val="none" w:sz="0" w:space="0" w:color="auto"/>
        <w:bottom w:val="none" w:sz="0" w:space="0" w:color="auto"/>
        <w:right w:val="none" w:sz="0" w:space="0" w:color="auto"/>
      </w:divBdr>
    </w:div>
    <w:div w:id="1747221512">
      <w:bodyDiv w:val="1"/>
      <w:marLeft w:val="0"/>
      <w:marRight w:val="0"/>
      <w:marTop w:val="0"/>
      <w:marBottom w:val="0"/>
      <w:divBdr>
        <w:top w:val="none" w:sz="0" w:space="0" w:color="auto"/>
        <w:left w:val="none" w:sz="0" w:space="0" w:color="auto"/>
        <w:bottom w:val="none" w:sz="0" w:space="0" w:color="auto"/>
        <w:right w:val="none" w:sz="0" w:space="0" w:color="auto"/>
      </w:divBdr>
    </w:div>
    <w:div w:id="1747340662">
      <w:bodyDiv w:val="1"/>
      <w:marLeft w:val="0"/>
      <w:marRight w:val="0"/>
      <w:marTop w:val="0"/>
      <w:marBottom w:val="0"/>
      <w:divBdr>
        <w:top w:val="none" w:sz="0" w:space="0" w:color="auto"/>
        <w:left w:val="none" w:sz="0" w:space="0" w:color="auto"/>
        <w:bottom w:val="none" w:sz="0" w:space="0" w:color="auto"/>
        <w:right w:val="none" w:sz="0" w:space="0" w:color="auto"/>
      </w:divBdr>
    </w:div>
    <w:div w:id="1747452206">
      <w:bodyDiv w:val="1"/>
      <w:marLeft w:val="0"/>
      <w:marRight w:val="0"/>
      <w:marTop w:val="0"/>
      <w:marBottom w:val="0"/>
      <w:divBdr>
        <w:top w:val="none" w:sz="0" w:space="0" w:color="auto"/>
        <w:left w:val="none" w:sz="0" w:space="0" w:color="auto"/>
        <w:bottom w:val="none" w:sz="0" w:space="0" w:color="auto"/>
        <w:right w:val="none" w:sz="0" w:space="0" w:color="auto"/>
      </w:divBdr>
    </w:div>
    <w:div w:id="1748531724">
      <w:bodyDiv w:val="1"/>
      <w:marLeft w:val="0"/>
      <w:marRight w:val="0"/>
      <w:marTop w:val="0"/>
      <w:marBottom w:val="0"/>
      <w:divBdr>
        <w:top w:val="none" w:sz="0" w:space="0" w:color="auto"/>
        <w:left w:val="none" w:sz="0" w:space="0" w:color="auto"/>
        <w:bottom w:val="none" w:sz="0" w:space="0" w:color="auto"/>
        <w:right w:val="none" w:sz="0" w:space="0" w:color="auto"/>
      </w:divBdr>
    </w:div>
    <w:div w:id="1748728061">
      <w:bodyDiv w:val="1"/>
      <w:marLeft w:val="0"/>
      <w:marRight w:val="0"/>
      <w:marTop w:val="0"/>
      <w:marBottom w:val="0"/>
      <w:divBdr>
        <w:top w:val="none" w:sz="0" w:space="0" w:color="auto"/>
        <w:left w:val="none" w:sz="0" w:space="0" w:color="auto"/>
        <w:bottom w:val="none" w:sz="0" w:space="0" w:color="auto"/>
        <w:right w:val="none" w:sz="0" w:space="0" w:color="auto"/>
      </w:divBdr>
    </w:div>
    <w:div w:id="1748919922">
      <w:bodyDiv w:val="1"/>
      <w:marLeft w:val="0"/>
      <w:marRight w:val="0"/>
      <w:marTop w:val="0"/>
      <w:marBottom w:val="0"/>
      <w:divBdr>
        <w:top w:val="none" w:sz="0" w:space="0" w:color="auto"/>
        <w:left w:val="none" w:sz="0" w:space="0" w:color="auto"/>
        <w:bottom w:val="none" w:sz="0" w:space="0" w:color="auto"/>
        <w:right w:val="none" w:sz="0" w:space="0" w:color="auto"/>
      </w:divBdr>
    </w:div>
    <w:div w:id="1750073916">
      <w:bodyDiv w:val="1"/>
      <w:marLeft w:val="0"/>
      <w:marRight w:val="0"/>
      <w:marTop w:val="0"/>
      <w:marBottom w:val="0"/>
      <w:divBdr>
        <w:top w:val="none" w:sz="0" w:space="0" w:color="auto"/>
        <w:left w:val="none" w:sz="0" w:space="0" w:color="auto"/>
        <w:bottom w:val="none" w:sz="0" w:space="0" w:color="auto"/>
        <w:right w:val="none" w:sz="0" w:space="0" w:color="auto"/>
      </w:divBdr>
    </w:div>
    <w:div w:id="1750078068">
      <w:bodyDiv w:val="1"/>
      <w:marLeft w:val="0"/>
      <w:marRight w:val="0"/>
      <w:marTop w:val="0"/>
      <w:marBottom w:val="0"/>
      <w:divBdr>
        <w:top w:val="none" w:sz="0" w:space="0" w:color="auto"/>
        <w:left w:val="none" w:sz="0" w:space="0" w:color="auto"/>
        <w:bottom w:val="none" w:sz="0" w:space="0" w:color="auto"/>
        <w:right w:val="none" w:sz="0" w:space="0" w:color="auto"/>
      </w:divBdr>
    </w:div>
    <w:div w:id="1750888896">
      <w:bodyDiv w:val="1"/>
      <w:marLeft w:val="0"/>
      <w:marRight w:val="0"/>
      <w:marTop w:val="0"/>
      <w:marBottom w:val="0"/>
      <w:divBdr>
        <w:top w:val="none" w:sz="0" w:space="0" w:color="auto"/>
        <w:left w:val="none" w:sz="0" w:space="0" w:color="auto"/>
        <w:bottom w:val="none" w:sz="0" w:space="0" w:color="auto"/>
        <w:right w:val="none" w:sz="0" w:space="0" w:color="auto"/>
      </w:divBdr>
    </w:div>
    <w:div w:id="1751268998">
      <w:bodyDiv w:val="1"/>
      <w:marLeft w:val="0"/>
      <w:marRight w:val="0"/>
      <w:marTop w:val="0"/>
      <w:marBottom w:val="0"/>
      <w:divBdr>
        <w:top w:val="none" w:sz="0" w:space="0" w:color="auto"/>
        <w:left w:val="none" w:sz="0" w:space="0" w:color="auto"/>
        <w:bottom w:val="none" w:sz="0" w:space="0" w:color="auto"/>
        <w:right w:val="none" w:sz="0" w:space="0" w:color="auto"/>
      </w:divBdr>
    </w:div>
    <w:div w:id="1751542396">
      <w:bodyDiv w:val="1"/>
      <w:marLeft w:val="0"/>
      <w:marRight w:val="0"/>
      <w:marTop w:val="0"/>
      <w:marBottom w:val="0"/>
      <w:divBdr>
        <w:top w:val="none" w:sz="0" w:space="0" w:color="auto"/>
        <w:left w:val="none" w:sz="0" w:space="0" w:color="auto"/>
        <w:bottom w:val="none" w:sz="0" w:space="0" w:color="auto"/>
        <w:right w:val="none" w:sz="0" w:space="0" w:color="auto"/>
      </w:divBdr>
    </w:div>
    <w:div w:id="1751930406">
      <w:bodyDiv w:val="1"/>
      <w:marLeft w:val="0"/>
      <w:marRight w:val="0"/>
      <w:marTop w:val="0"/>
      <w:marBottom w:val="0"/>
      <w:divBdr>
        <w:top w:val="none" w:sz="0" w:space="0" w:color="auto"/>
        <w:left w:val="none" w:sz="0" w:space="0" w:color="auto"/>
        <w:bottom w:val="none" w:sz="0" w:space="0" w:color="auto"/>
        <w:right w:val="none" w:sz="0" w:space="0" w:color="auto"/>
      </w:divBdr>
    </w:div>
    <w:div w:id="1752896255">
      <w:bodyDiv w:val="1"/>
      <w:marLeft w:val="0"/>
      <w:marRight w:val="0"/>
      <w:marTop w:val="0"/>
      <w:marBottom w:val="0"/>
      <w:divBdr>
        <w:top w:val="none" w:sz="0" w:space="0" w:color="auto"/>
        <w:left w:val="none" w:sz="0" w:space="0" w:color="auto"/>
        <w:bottom w:val="none" w:sz="0" w:space="0" w:color="auto"/>
        <w:right w:val="none" w:sz="0" w:space="0" w:color="auto"/>
      </w:divBdr>
    </w:div>
    <w:div w:id="1753501290">
      <w:bodyDiv w:val="1"/>
      <w:marLeft w:val="0"/>
      <w:marRight w:val="0"/>
      <w:marTop w:val="0"/>
      <w:marBottom w:val="0"/>
      <w:divBdr>
        <w:top w:val="none" w:sz="0" w:space="0" w:color="auto"/>
        <w:left w:val="none" w:sz="0" w:space="0" w:color="auto"/>
        <w:bottom w:val="none" w:sz="0" w:space="0" w:color="auto"/>
        <w:right w:val="none" w:sz="0" w:space="0" w:color="auto"/>
      </w:divBdr>
    </w:div>
    <w:div w:id="1753618661">
      <w:bodyDiv w:val="1"/>
      <w:marLeft w:val="0"/>
      <w:marRight w:val="0"/>
      <w:marTop w:val="0"/>
      <w:marBottom w:val="0"/>
      <w:divBdr>
        <w:top w:val="none" w:sz="0" w:space="0" w:color="auto"/>
        <w:left w:val="none" w:sz="0" w:space="0" w:color="auto"/>
        <w:bottom w:val="none" w:sz="0" w:space="0" w:color="auto"/>
        <w:right w:val="none" w:sz="0" w:space="0" w:color="auto"/>
      </w:divBdr>
    </w:div>
    <w:div w:id="1753775917">
      <w:bodyDiv w:val="1"/>
      <w:marLeft w:val="0"/>
      <w:marRight w:val="0"/>
      <w:marTop w:val="0"/>
      <w:marBottom w:val="0"/>
      <w:divBdr>
        <w:top w:val="none" w:sz="0" w:space="0" w:color="auto"/>
        <w:left w:val="none" w:sz="0" w:space="0" w:color="auto"/>
        <w:bottom w:val="none" w:sz="0" w:space="0" w:color="auto"/>
        <w:right w:val="none" w:sz="0" w:space="0" w:color="auto"/>
      </w:divBdr>
    </w:div>
    <w:div w:id="1754547087">
      <w:bodyDiv w:val="1"/>
      <w:marLeft w:val="0"/>
      <w:marRight w:val="0"/>
      <w:marTop w:val="0"/>
      <w:marBottom w:val="0"/>
      <w:divBdr>
        <w:top w:val="none" w:sz="0" w:space="0" w:color="auto"/>
        <w:left w:val="none" w:sz="0" w:space="0" w:color="auto"/>
        <w:bottom w:val="none" w:sz="0" w:space="0" w:color="auto"/>
        <w:right w:val="none" w:sz="0" w:space="0" w:color="auto"/>
      </w:divBdr>
    </w:div>
    <w:div w:id="1757048096">
      <w:bodyDiv w:val="1"/>
      <w:marLeft w:val="0"/>
      <w:marRight w:val="0"/>
      <w:marTop w:val="0"/>
      <w:marBottom w:val="0"/>
      <w:divBdr>
        <w:top w:val="none" w:sz="0" w:space="0" w:color="auto"/>
        <w:left w:val="none" w:sz="0" w:space="0" w:color="auto"/>
        <w:bottom w:val="none" w:sz="0" w:space="0" w:color="auto"/>
        <w:right w:val="none" w:sz="0" w:space="0" w:color="auto"/>
      </w:divBdr>
    </w:div>
    <w:div w:id="1759057895">
      <w:bodyDiv w:val="1"/>
      <w:marLeft w:val="0"/>
      <w:marRight w:val="0"/>
      <w:marTop w:val="0"/>
      <w:marBottom w:val="0"/>
      <w:divBdr>
        <w:top w:val="none" w:sz="0" w:space="0" w:color="auto"/>
        <w:left w:val="none" w:sz="0" w:space="0" w:color="auto"/>
        <w:bottom w:val="none" w:sz="0" w:space="0" w:color="auto"/>
        <w:right w:val="none" w:sz="0" w:space="0" w:color="auto"/>
      </w:divBdr>
    </w:div>
    <w:div w:id="1759592430">
      <w:bodyDiv w:val="1"/>
      <w:marLeft w:val="0"/>
      <w:marRight w:val="0"/>
      <w:marTop w:val="0"/>
      <w:marBottom w:val="0"/>
      <w:divBdr>
        <w:top w:val="none" w:sz="0" w:space="0" w:color="auto"/>
        <w:left w:val="none" w:sz="0" w:space="0" w:color="auto"/>
        <w:bottom w:val="none" w:sz="0" w:space="0" w:color="auto"/>
        <w:right w:val="none" w:sz="0" w:space="0" w:color="auto"/>
      </w:divBdr>
    </w:div>
    <w:div w:id="1760984591">
      <w:bodyDiv w:val="1"/>
      <w:marLeft w:val="0"/>
      <w:marRight w:val="0"/>
      <w:marTop w:val="0"/>
      <w:marBottom w:val="0"/>
      <w:divBdr>
        <w:top w:val="none" w:sz="0" w:space="0" w:color="auto"/>
        <w:left w:val="none" w:sz="0" w:space="0" w:color="auto"/>
        <w:bottom w:val="none" w:sz="0" w:space="0" w:color="auto"/>
        <w:right w:val="none" w:sz="0" w:space="0" w:color="auto"/>
      </w:divBdr>
    </w:div>
    <w:div w:id="1761292000">
      <w:bodyDiv w:val="1"/>
      <w:marLeft w:val="0"/>
      <w:marRight w:val="0"/>
      <w:marTop w:val="0"/>
      <w:marBottom w:val="0"/>
      <w:divBdr>
        <w:top w:val="none" w:sz="0" w:space="0" w:color="auto"/>
        <w:left w:val="none" w:sz="0" w:space="0" w:color="auto"/>
        <w:bottom w:val="none" w:sz="0" w:space="0" w:color="auto"/>
        <w:right w:val="none" w:sz="0" w:space="0" w:color="auto"/>
      </w:divBdr>
    </w:div>
    <w:div w:id="1761559558">
      <w:bodyDiv w:val="1"/>
      <w:marLeft w:val="0"/>
      <w:marRight w:val="0"/>
      <w:marTop w:val="0"/>
      <w:marBottom w:val="0"/>
      <w:divBdr>
        <w:top w:val="none" w:sz="0" w:space="0" w:color="auto"/>
        <w:left w:val="none" w:sz="0" w:space="0" w:color="auto"/>
        <w:bottom w:val="none" w:sz="0" w:space="0" w:color="auto"/>
        <w:right w:val="none" w:sz="0" w:space="0" w:color="auto"/>
      </w:divBdr>
    </w:div>
    <w:div w:id="1761675298">
      <w:bodyDiv w:val="1"/>
      <w:marLeft w:val="0"/>
      <w:marRight w:val="0"/>
      <w:marTop w:val="0"/>
      <w:marBottom w:val="0"/>
      <w:divBdr>
        <w:top w:val="none" w:sz="0" w:space="0" w:color="auto"/>
        <w:left w:val="none" w:sz="0" w:space="0" w:color="auto"/>
        <w:bottom w:val="none" w:sz="0" w:space="0" w:color="auto"/>
        <w:right w:val="none" w:sz="0" w:space="0" w:color="auto"/>
      </w:divBdr>
    </w:div>
    <w:div w:id="1761870129">
      <w:bodyDiv w:val="1"/>
      <w:marLeft w:val="0"/>
      <w:marRight w:val="0"/>
      <w:marTop w:val="0"/>
      <w:marBottom w:val="0"/>
      <w:divBdr>
        <w:top w:val="none" w:sz="0" w:space="0" w:color="auto"/>
        <w:left w:val="none" w:sz="0" w:space="0" w:color="auto"/>
        <w:bottom w:val="none" w:sz="0" w:space="0" w:color="auto"/>
        <w:right w:val="none" w:sz="0" w:space="0" w:color="auto"/>
      </w:divBdr>
    </w:div>
    <w:div w:id="1762994709">
      <w:bodyDiv w:val="1"/>
      <w:marLeft w:val="0"/>
      <w:marRight w:val="0"/>
      <w:marTop w:val="0"/>
      <w:marBottom w:val="0"/>
      <w:divBdr>
        <w:top w:val="none" w:sz="0" w:space="0" w:color="auto"/>
        <w:left w:val="none" w:sz="0" w:space="0" w:color="auto"/>
        <w:bottom w:val="none" w:sz="0" w:space="0" w:color="auto"/>
        <w:right w:val="none" w:sz="0" w:space="0" w:color="auto"/>
      </w:divBdr>
    </w:div>
    <w:div w:id="1763530037">
      <w:bodyDiv w:val="1"/>
      <w:marLeft w:val="0"/>
      <w:marRight w:val="0"/>
      <w:marTop w:val="0"/>
      <w:marBottom w:val="0"/>
      <w:divBdr>
        <w:top w:val="none" w:sz="0" w:space="0" w:color="auto"/>
        <w:left w:val="none" w:sz="0" w:space="0" w:color="auto"/>
        <w:bottom w:val="none" w:sz="0" w:space="0" w:color="auto"/>
        <w:right w:val="none" w:sz="0" w:space="0" w:color="auto"/>
      </w:divBdr>
    </w:div>
    <w:div w:id="1763841479">
      <w:bodyDiv w:val="1"/>
      <w:marLeft w:val="0"/>
      <w:marRight w:val="0"/>
      <w:marTop w:val="0"/>
      <w:marBottom w:val="0"/>
      <w:divBdr>
        <w:top w:val="none" w:sz="0" w:space="0" w:color="auto"/>
        <w:left w:val="none" w:sz="0" w:space="0" w:color="auto"/>
        <w:bottom w:val="none" w:sz="0" w:space="0" w:color="auto"/>
        <w:right w:val="none" w:sz="0" w:space="0" w:color="auto"/>
      </w:divBdr>
    </w:div>
    <w:div w:id="1764032645">
      <w:bodyDiv w:val="1"/>
      <w:marLeft w:val="0"/>
      <w:marRight w:val="0"/>
      <w:marTop w:val="0"/>
      <w:marBottom w:val="0"/>
      <w:divBdr>
        <w:top w:val="none" w:sz="0" w:space="0" w:color="auto"/>
        <w:left w:val="none" w:sz="0" w:space="0" w:color="auto"/>
        <w:bottom w:val="none" w:sz="0" w:space="0" w:color="auto"/>
        <w:right w:val="none" w:sz="0" w:space="0" w:color="auto"/>
      </w:divBdr>
    </w:div>
    <w:div w:id="1764301894">
      <w:bodyDiv w:val="1"/>
      <w:marLeft w:val="0"/>
      <w:marRight w:val="0"/>
      <w:marTop w:val="0"/>
      <w:marBottom w:val="0"/>
      <w:divBdr>
        <w:top w:val="none" w:sz="0" w:space="0" w:color="auto"/>
        <w:left w:val="none" w:sz="0" w:space="0" w:color="auto"/>
        <w:bottom w:val="none" w:sz="0" w:space="0" w:color="auto"/>
        <w:right w:val="none" w:sz="0" w:space="0" w:color="auto"/>
      </w:divBdr>
    </w:div>
    <w:div w:id="1764571402">
      <w:bodyDiv w:val="1"/>
      <w:marLeft w:val="0"/>
      <w:marRight w:val="0"/>
      <w:marTop w:val="0"/>
      <w:marBottom w:val="0"/>
      <w:divBdr>
        <w:top w:val="none" w:sz="0" w:space="0" w:color="auto"/>
        <w:left w:val="none" w:sz="0" w:space="0" w:color="auto"/>
        <w:bottom w:val="none" w:sz="0" w:space="0" w:color="auto"/>
        <w:right w:val="none" w:sz="0" w:space="0" w:color="auto"/>
      </w:divBdr>
    </w:div>
    <w:div w:id="1765220977">
      <w:bodyDiv w:val="1"/>
      <w:marLeft w:val="0"/>
      <w:marRight w:val="0"/>
      <w:marTop w:val="0"/>
      <w:marBottom w:val="0"/>
      <w:divBdr>
        <w:top w:val="none" w:sz="0" w:space="0" w:color="auto"/>
        <w:left w:val="none" w:sz="0" w:space="0" w:color="auto"/>
        <w:bottom w:val="none" w:sz="0" w:space="0" w:color="auto"/>
        <w:right w:val="none" w:sz="0" w:space="0" w:color="auto"/>
      </w:divBdr>
    </w:div>
    <w:div w:id="1767188554">
      <w:bodyDiv w:val="1"/>
      <w:marLeft w:val="0"/>
      <w:marRight w:val="0"/>
      <w:marTop w:val="0"/>
      <w:marBottom w:val="0"/>
      <w:divBdr>
        <w:top w:val="none" w:sz="0" w:space="0" w:color="auto"/>
        <w:left w:val="none" w:sz="0" w:space="0" w:color="auto"/>
        <w:bottom w:val="none" w:sz="0" w:space="0" w:color="auto"/>
        <w:right w:val="none" w:sz="0" w:space="0" w:color="auto"/>
      </w:divBdr>
    </w:div>
    <w:div w:id="1767336813">
      <w:bodyDiv w:val="1"/>
      <w:marLeft w:val="0"/>
      <w:marRight w:val="0"/>
      <w:marTop w:val="0"/>
      <w:marBottom w:val="0"/>
      <w:divBdr>
        <w:top w:val="none" w:sz="0" w:space="0" w:color="auto"/>
        <w:left w:val="none" w:sz="0" w:space="0" w:color="auto"/>
        <w:bottom w:val="none" w:sz="0" w:space="0" w:color="auto"/>
        <w:right w:val="none" w:sz="0" w:space="0" w:color="auto"/>
      </w:divBdr>
    </w:div>
    <w:div w:id="1767730588">
      <w:bodyDiv w:val="1"/>
      <w:marLeft w:val="0"/>
      <w:marRight w:val="0"/>
      <w:marTop w:val="0"/>
      <w:marBottom w:val="0"/>
      <w:divBdr>
        <w:top w:val="none" w:sz="0" w:space="0" w:color="auto"/>
        <w:left w:val="none" w:sz="0" w:space="0" w:color="auto"/>
        <w:bottom w:val="none" w:sz="0" w:space="0" w:color="auto"/>
        <w:right w:val="none" w:sz="0" w:space="0" w:color="auto"/>
      </w:divBdr>
    </w:div>
    <w:div w:id="1768386810">
      <w:bodyDiv w:val="1"/>
      <w:marLeft w:val="0"/>
      <w:marRight w:val="0"/>
      <w:marTop w:val="0"/>
      <w:marBottom w:val="0"/>
      <w:divBdr>
        <w:top w:val="none" w:sz="0" w:space="0" w:color="auto"/>
        <w:left w:val="none" w:sz="0" w:space="0" w:color="auto"/>
        <w:bottom w:val="none" w:sz="0" w:space="0" w:color="auto"/>
        <w:right w:val="none" w:sz="0" w:space="0" w:color="auto"/>
      </w:divBdr>
    </w:div>
    <w:div w:id="1768692682">
      <w:bodyDiv w:val="1"/>
      <w:marLeft w:val="0"/>
      <w:marRight w:val="0"/>
      <w:marTop w:val="0"/>
      <w:marBottom w:val="0"/>
      <w:divBdr>
        <w:top w:val="none" w:sz="0" w:space="0" w:color="auto"/>
        <w:left w:val="none" w:sz="0" w:space="0" w:color="auto"/>
        <w:bottom w:val="none" w:sz="0" w:space="0" w:color="auto"/>
        <w:right w:val="none" w:sz="0" w:space="0" w:color="auto"/>
      </w:divBdr>
    </w:div>
    <w:div w:id="1769427181">
      <w:bodyDiv w:val="1"/>
      <w:marLeft w:val="0"/>
      <w:marRight w:val="0"/>
      <w:marTop w:val="0"/>
      <w:marBottom w:val="0"/>
      <w:divBdr>
        <w:top w:val="none" w:sz="0" w:space="0" w:color="auto"/>
        <w:left w:val="none" w:sz="0" w:space="0" w:color="auto"/>
        <w:bottom w:val="none" w:sz="0" w:space="0" w:color="auto"/>
        <w:right w:val="none" w:sz="0" w:space="0" w:color="auto"/>
      </w:divBdr>
    </w:div>
    <w:div w:id="1769693987">
      <w:bodyDiv w:val="1"/>
      <w:marLeft w:val="0"/>
      <w:marRight w:val="0"/>
      <w:marTop w:val="0"/>
      <w:marBottom w:val="0"/>
      <w:divBdr>
        <w:top w:val="none" w:sz="0" w:space="0" w:color="auto"/>
        <w:left w:val="none" w:sz="0" w:space="0" w:color="auto"/>
        <w:bottom w:val="none" w:sz="0" w:space="0" w:color="auto"/>
        <w:right w:val="none" w:sz="0" w:space="0" w:color="auto"/>
      </w:divBdr>
    </w:div>
    <w:div w:id="1771310684">
      <w:bodyDiv w:val="1"/>
      <w:marLeft w:val="0"/>
      <w:marRight w:val="0"/>
      <w:marTop w:val="0"/>
      <w:marBottom w:val="0"/>
      <w:divBdr>
        <w:top w:val="none" w:sz="0" w:space="0" w:color="auto"/>
        <w:left w:val="none" w:sz="0" w:space="0" w:color="auto"/>
        <w:bottom w:val="none" w:sz="0" w:space="0" w:color="auto"/>
        <w:right w:val="none" w:sz="0" w:space="0" w:color="auto"/>
      </w:divBdr>
    </w:div>
    <w:div w:id="1771507998">
      <w:bodyDiv w:val="1"/>
      <w:marLeft w:val="0"/>
      <w:marRight w:val="0"/>
      <w:marTop w:val="0"/>
      <w:marBottom w:val="0"/>
      <w:divBdr>
        <w:top w:val="none" w:sz="0" w:space="0" w:color="auto"/>
        <w:left w:val="none" w:sz="0" w:space="0" w:color="auto"/>
        <w:bottom w:val="none" w:sz="0" w:space="0" w:color="auto"/>
        <w:right w:val="none" w:sz="0" w:space="0" w:color="auto"/>
      </w:divBdr>
    </w:div>
    <w:div w:id="1773360769">
      <w:bodyDiv w:val="1"/>
      <w:marLeft w:val="0"/>
      <w:marRight w:val="0"/>
      <w:marTop w:val="0"/>
      <w:marBottom w:val="0"/>
      <w:divBdr>
        <w:top w:val="none" w:sz="0" w:space="0" w:color="auto"/>
        <w:left w:val="none" w:sz="0" w:space="0" w:color="auto"/>
        <w:bottom w:val="none" w:sz="0" w:space="0" w:color="auto"/>
        <w:right w:val="none" w:sz="0" w:space="0" w:color="auto"/>
      </w:divBdr>
    </w:div>
    <w:div w:id="1774129245">
      <w:bodyDiv w:val="1"/>
      <w:marLeft w:val="0"/>
      <w:marRight w:val="0"/>
      <w:marTop w:val="0"/>
      <w:marBottom w:val="0"/>
      <w:divBdr>
        <w:top w:val="none" w:sz="0" w:space="0" w:color="auto"/>
        <w:left w:val="none" w:sz="0" w:space="0" w:color="auto"/>
        <w:bottom w:val="none" w:sz="0" w:space="0" w:color="auto"/>
        <w:right w:val="none" w:sz="0" w:space="0" w:color="auto"/>
      </w:divBdr>
    </w:div>
    <w:div w:id="1774784727">
      <w:bodyDiv w:val="1"/>
      <w:marLeft w:val="0"/>
      <w:marRight w:val="0"/>
      <w:marTop w:val="0"/>
      <w:marBottom w:val="0"/>
      <w:divBdr>
        <w:top w:val="none" w:sz="0" w:space="0" w:color="auto"/>
        <w:left w:val="none" w:sz="0" w:space="0" w:color="auto"/>
        <w:bottom w:val="none" w:sz="0" w:space="0" w:color="auto"/>
        <w:right w:val="none" w:sz="0" w:space="0" w:color="auto"/>
      </w:divBdr>
    </w:div>
    <w:div w:id="1775200527">
      <w:bodyDiv w:val="1"/>
      <w:marLeft w:val="0"/>
      <w:marRight w:val="0"/>
      <w:marTop w:val="0"/>
      <w:marBottom w:val="0"/>
      <w:divBdr>
        <w:top w:val="none" w:sz="0" w:space="0" w:color="auto"/>
        <w:left w:val="none" w:sz="0" w:space="0" w:color="auto"/>
        <w:bottom w:val="none" w:sz="0" w:space="0" w:color="auto"/>
        <w:right w:val="none" w:sz="0" w:space="0" w:color="auto"/>
      </w:divBdr>
    </w:div>
    <w:div w:id="1776830717">
      <w:bodyDiv w:val="1"/>
      <w:marLeft w:val="0"/>
      <w:marRight w:val="0"/>
      <w:marTop w:val="0"/>
      <w:marBottom w:val="0"/>
      <w:divBdr>
        <w:top w:val="none" w:sz="0" w:space="0" w:color="auto"/>
        <w:left w:val="none" w:sz="0" w:space="0" w:color="auto"/>
        <w:bottom w:val="none" w:sz="0" w:space="0" w:color="auto"/>
        <w:right w:val="none" w:sz="0" w:space="0" w:color="auto"/>
      </w:divBdr>
    </w:div>
    <w:div w:id="1777366743">
      <w:bodyDiv w:val="1"/>
      <w:marLeft w:val="0"/>
      <w:marRight w:val="0"/>
      <w:marTop w:val="0"/>
      <w:marBottom w:val="0"/>
      <w:divBdr>
        <w:top w:val="none" w:sz="0" w:space="0" w:color="auto"/>
        <w:left w:val="none" w:sz="0" w:space="0" w:color="auto"/>
        <w:bottom w:val="none" w:sz="0" w:space="0" w:color="auto"/>
        <w:right w:val="none" w:sz="0" w:space="0" w:color="auto"/>
      </w:divBdr>
    </w:div>
    <w:div w:id="1778216013">
      <w:bodyDiv w:val="1"/>
      <w:marLeft w:val="0"/>
      <w:marRight w:val="0"/>
      <w:marTop w:val="0"/>
      <w:marBottom w:val="0"/>
      <w:divBdr>
        <w:top w:val="none" w:sz="0" w:space="0" w:color="auto"/>
        <w:left w:val="none" w:sz="0" w:space="0" w:color="auto"/>
        <w:bottom w:val="none" w:sz="0" w:space="0" w:color="auto"/>
        <w:right w:val="none" w:sz="0" w:space="0" w:color="auto"/>
      </w:divBdr>
    </w:div>
    <w:div w:id="1780101013">
      <w:bodyDiv w:val="1"/>
      <w:marLeft w:val="0"/>
      <w:marRight w:val="0"/>
      <w:marTop w:val="0"/>
      <w:marBottom w:val="0"/>
      <w:divBdr>
        <w:top w:val="none" w:sz="0" w:space="0" w:color="auto"/>
        <w:left w:val="none" w:sz="0" w:space="0" w:color="auto"/>
        <w:bottom w:val="none" w:sz="0" w:space="0" w:color="auto"/>
        <w:right w:val="none" w:sz="0" w:space="0" w:color="auto"/>
      </w:divBdr>
    </w:div>
    <w:div w:id="1782188051">
      <w:bodyDiv w:val="1"/>
      <w:marLeft w:val="0"/>
      <w:marRight w:val="0"/>
      <w:marTop w:val="0"/>
      <w:marBottom w:val="0"/>
      <w:divBdr>
        <w:top w:val="none" w:sz="0" w:space="0" w:color="auto"/>
        <w:left w:val="none" w:sz="0" w:space="0" w:color="auto"/>
        <w:bottom w:val="none" w:sz="0" w:space="0" w:color="auto"/>
        <w:right w:val="none" w:sz="0" w:space="0" w:color="auto"/>
      </w:divBdr>
    </w:div>
    <w:div w:id="1782256998">
      <w:bodyDiv w:val="1"/>
      <w:marLeft w:val="0"/>
      <w:marRight w:val="0"/>
      <w:marTop w:val="0"/>
      <w:marBottom w:val="0"/>
      <w:divBdr>
        <w:top w:val="none" w:sz="0" w:space="0" w:color="auto"/>
        <w:left w:val="none" w:sz="0" w:space="0" w:color="auto"/>
        <w:bottom w:val="none" w:sz="0" w:space="0" w:color="auto"/>
        <w:right w:val="none" w:sz="0" w:space="0" w:color="auto"/>
      </w:divBdr>
    </w:div>
    <w:div w:id="1782532302">
      <w:bodyDiv w:val="1"/>
      <w:marLeft w:val="0"/>
      <w:marRight w:val="0"/>
      <w:marTop w:val="0"/>
      <w:marBottom w:val="0"/>
      <w:divBdr>
        <w:top w:val="none" w:sz="0" w:space="0" w:color="auto"/>
        <w:left w:val="none" w:sz="0" w:space="0" w:color="auto"/>
        <w:bottom w:val="none" w:sz="0" w:space="0" w:color="auto"/>
        <w:right w:val="none" w:sz="0" w:space="0" w:color="auto"/>
      </w:divBdr>
    </w:div>
    <w:div w:id="1782609334">
      <w:bodyDiv w:val="1"/>
      <w:marLeft w:val="0"/>
      <w:marRight w:val="0"/>
      <w:marTop w:val="0"/>
      <w:marBottom w:val="0"/>
      <w:divBdr>
        <w:top w:val="none" w:sz="0" w:space="0" w:color="auto"/>
        <w:left w:val="none" w:sz="0" w:space="0" w:color="auto"/>
        <w:bottom w:val="none" w:sz="0" w:space="0" w:color="auto"/>
        <w:right w:val="none" w:sz="0" w:space="0" w:color="auto"/>
      </w:divBdr>
    </w:div>
    <w:div w:id="1783499541">
      <w:bodyDiv w:val="1"/>
      <w:marLeft w:val="0"/>
      <w:marRight w:val="0"/>
      <w:marTop w:val="0"/>
      <w:marBottom w:val="0"/>
      <w:divBdr>
        <w:top w:val="none" w:sz="0" w:space="0" w:color="auto"/>
        <w:left w:val="none" w:sz="0" w:space="0" w:color="auto"/>
        <w:bottom w:val="none" w:sz="0" w:space="0" w:color="auto"/>
        <w:right w:val="none" w:sz="0" w:space="0" w:color="auto"/>
      </w:divBdr>
    </w:div>
    <w:div w:id="1783769689">
      <w:bodyDiv w:val="1"/>
      <w:marLeft w:val="0"/>
      <w:marRight w:val="0"/>
      <w:marTop w:val="0"/>
      <w:marBottom w:val="0"/>
      <w:divBdr>
        <w:top w:val="none" w:sz="0" w:space="0" w:color="auto"/>
        <w:left w:val="none" w:sz="0" w:space="0" w:color="auto"/>
        <w:bottom w:val="none" w:sz="0" w:space="0" w:color="auto"/>
        <w:right w:val="none" w:sz="0" w:space="0" w:color="auto"/>
      </w:divBdr>
    </w:div>
    <w:div w:id="1784225560">
      <w:bodyDiv w:val="1"/>
      <w:marLeft w:val="0"/>
      <w:marRight w:val="0"/>
      <w:marTop w:val="0"/>
      <w:marBottom w:val="0"/>
      <w:divBdr>
        <w:top w:val="none" w:sz="0" w:space="0" w:color="auto"/>
        <w:left w:val="none" w:sz="0" w:space="0" w:color="auto"/>
        <w:bottom w:val="none" w:sz="0" w:space="0" w:color="auto"/>
        <w:right w:val="none" w:sz="0" w:space="0" w:color="auto"/>
      </w:divBdr>
    </w:div>
    <w:div w:id="1784569745">
      <w:bodyDiv w:val="1"/>
      <w:marLeft w:val="0"/>
      <w:marRight w:val="0"/>
      <w:marTop w:val="0"/>
      <w:marBottom w:val="0"/>
      <w:divBdr>
        <w:top w:val="none" w:sz="0" w:space="0" w:color="auto"/>
        <w:left w:val="none" w:sz="0" w:space="0" w:color="auto"/>
        <w:bottom w:val="none" w:sz="0" w:space="0" w:color="auto"/>
        <w:right w:val="none" w:sz="0" w:space="0" w:color="auto"/>
      </w:divBdr>
    </w:div>
    <w:div w:id="1785492946">
      <w:bodyDiv w:val="1"/>
      <w:marLeft w:val="0"/>
      <w:marRight w:val="0"/>
      <w:marTop w:val="0"/>
      <w:marBottom w:val="0"/>
      <w:divBdr>
        <w:top w:val="none" w:sz="0" w:space="0" w:color="auto"/>
        <w:left w:val="none" w:sz="0" w:space="0" w:color="auto"/>
        <w:bottom w:val="none" w:sz="0" w:space="0" w:color="auto"/>
        <w:right w:val="none" w:sz="0" w:space="0" w:color="auto"/>
      </w:divBdr>
    </w:div>
    <w:div w:id="1785659892">
      <w:bodyDiv w:val="1"/>
      <w:marLeft w:val="0"/>
      <w:marRight w:val="0"/>
      <w:marTop w:val="0"/>
      <w:marBottom w:val="0"/>
      <w:divBdr>
        <w:top w:val="none" w:sz="0" w:space="0" w:color="auto"/>
        <w:left w:val="none" w:sz="0" w:space="0" w:color="auto"/>
        <w:bottom w:val="none" w:sz="0" w:space="0" w:color="auto"/>
        <w:right w:val="none" w:sz="0" w:space="0" w:color="auto"/>
      </w:divBdr>
    </w:div>
    <w:div w:id="1785881810">
      <w:bodyDiv w:val="1"/>
      <w:marLeft w:val="0"/>
      <w:marRight w:val="0"/>
      <w:marTop w:val="0"/>
      <w:marBottom w:val="0"/>
      <w:divBdr>
        <w:top w:val="none" w:sz="0" w:space="0" w:color="auto"/>
        <w:left w:val="none" w:sz="0" w:space="0" w:color="auto"/>
        <w:bottom w:val="none" w:sz="0" w:space="0" w:color="auto"/>
        <w:right w:val="none" w:sz="0" w:space="0" w:color="auto"/>
      </w:divBdr>
    </w:div>
    <w:div w:id="1786970784">
      <w:bodyDiv w:val="1"/>
      <w:marLeft w:val="0"/>
      <w:marRight w:val="0"/>
      <w:marTop w:val="0"/>
      <w:marBottom w:val="0"/>
      <w:divBdr>
        <w:top w:val="none" w:sz="0" w:space="0" w:color="auto"/>
        <w:left w:val="none" w:sz="0" w:space="0" w:color="auto"/>
        <w:bottom w:val="none" w:sz="0" w:space="0" w:color="auto"/>
        <w:right w:val="none" w:sz="0" w:space="0" w:color="auto"/>
      </w:divBdr>
    </w:div>
    <w:div w:id="1787001014">
      <w:bodyDiv w:val="1"/>
      <w:marLeft w:val="0"/>
      <w:marRight w:val="0"/>
      <w:marTop w:val="0"/>
      <w:marBottom w:val="0"/>
      <w:divBdr>
        <w:top w:val="none" w:sz="0" w:space="0" w:color="auto"/>
        <w:left w:val="none" w:sz="0" w:space="0" w:color="auto"/>
        <w:bottom w:val="none" w:sz="0" w:space="0" w:color="auto"/>
        <w:right w:val="none" w:sz="0" w:space="0" w:color="auto"/>
      </w:divBdr>
    </w:div>
    <w:div w:id="1787195191">
      <w:bodyDiv w:val="1"/>
      <w:marLeft w:val="0"/>
      <w:marRight w:val="0"/>
      <w:marTop w:val="0"/>
      <w:marBottom w:val="0"/>
      <w:divBdr>
        <w:top w:val="none" w:sz="0" w:space="0" w:color="auto"/>
        <w:left w:val="none" w:sz="0" w:space="0" w:color="auto"/>
        <w:bottom w:val="none" w:sz="0" w:space="0" w:color="auto"/>
        <w:right w:val="none" w:sz="0" w:space="0" w:color="auto"/>
      </w:divBdr>
    </w:div>
    <w:div w:id="1788040871">
      <w:bodyDiv w:val="1"/>
      <w:marLeft w:val="0"/>
      <w:marRight w:val="0"/>
      <w:marTop w:val="0"/>
      <w:marBottom w:val="0"/>
      <w:divBdr>
        <w:top w:val="none" w:sz="0" w:space="0" w:color="auto"/>
        <w:left w:val="none" w:sz="0" w:space="0" w:color="auto"/>
        <w:bottom w:val="none" w:sz="0" w:space="0" w:color="auto"/>
        <w:right w:val="none" w:sz="0" w:space="0" w:color="auto"/>
      </w:divBdr>
    </w:div>
    <w:div w:id="1788818735">
      <w:bodyDiv w:val="1"/>
      <w:marLeft w:val="0"/>
      <w:marRight w:val="0"/>
      <w:marTop w:val="0"/>
      <w:marBottom w:val="0"/>
      <w:divBdr>
        <w:top w:val="none" w:sz="0" w:space="0" w:color="auto"/>
        <w:left w:val="none" w:sz="0" w:space="0" w:color="auto"/>
        <w:bottom w:val="none" w:sz="0" w:space="0" w:color="auto"/>
        <w:right w:val="none" w:sz="0" w:space="0" w:color="auto"/>
      </w:divBdr>
    </w:div>
    <w:div w:id="1789276661">
      <w:bodyDiv w:val="1"/>
      <w:marLeft w:val="0"/>
      <w:marRight w:val="0"/>
      <w:marTop w:val="0"/>
      <w:marBottom w:val="0"/>
      <w:divBdr>
        <w:top w:val="none" w:sz="0" w:space="0" w:color="auto"/>
        <w:left w:val="none" w:sz="0" w:space="0" w:color="auto"/>
        <w:bottom w:val="none" w:sz="0" w:space="0" w:color="auto"/>
        <w:right w:val="none" w:sz="0" w:space="0" w:color="auto"/>
      </w:divBdr>
    </w:div>
    <w:div w:id="1790734684">
      <w:bodyDiv w:val="1"/>
      <w:marLeft w:val="0"/>
      <w:marRight w:val="0"/>
      <w:marTop w:val="0"/>
      <w:marBottom w:val="0"/>
      <w:divBdr>
        <w:top w:val="none" w:sz="0" w:space="0" w:color="auto"/>
        <w:left w:val="none" w:sz="0" w:space="0" w:color="auto"/>
        <w:bottom w:val="none" w:sz="0" w:space="0" w:color="auto"/>
        <w:right w:val="none" w:sz="0" w:space="0" w:color="auto"/>
      </w:divBdr>
    </w:div>
    <w:div w:id="1790975755">
      <w:bodyDiv w:val="1"/>
      <w:marLeft w:val="0"/>
      <w:marRight w:val="0"/>
      <w:marTop w:val="0"/>
      <w:marBottom w:val="0"/>
      <w:divBdr>
        <w:top w:val="none" w:sz="0" w:space="0" w:color="auto"/>
        <w:left w:val="none" w:sz="0" w:space="0" w:color="auto"/>
        <w:bottom w:val="none" w:sz="0" w:space="0" w:color="auto"/>
        <w:right w:val="none" w:sz="0" w:space="0" w:color="auto"/>
      </w:divBdr>
    </w:div>
    <w:div w:id="1792627820">
      <w:bodyDiv w:val="1"/>
      <w:marLeft w:val="0"/>
      <w:marRight w:val="0"/>
      <w:marTop w:val="0"/>
      <w:marBottom w:val="0"/>
      <w:divBdr>
        <w:top w:val="none" w:sz="0" w:space="0" w:color="auto"/>
        <w:left w:val="none" w:sz="0" w:space="0" w:color="auto"/>
        <w:bottom w:val="none" w:sz="0" w:space="0" w:color="auto"/>
        <w:right w:val="none" w:sz="0" w:space="0" w:color="auto"/>
      </w:divBdr>
    </w:div>
    <w:div w:id="1794788226">
      <w:bodyDiv w:val="1"/>
      <w:marLeft w:val="0"/>
      <w:marRight w:val="0"/>
      <w:marTop w:val="0"/>
      <w:marBottom w:val="0"/>
      <w:divBdr>
        <w:top w:val="none" w:sz="0" w:space="0" w:color="auto"/>
        <w:left w:val="none" w:sz="0" w:space="0" w:color="auto"/>
        <w:bottom w:val="none" w:sz="0" w:space="0" w:color="auto"/>
        <w:right w:val="none" w:sz="0" w:space="0" w:color="auto"/>
      </w:divBdr>
    </w:div>
    <w:div w:id="1795826157">
      <w:bodyDiv w:val="1"/>
      <w:marLeft w:val="0"/>
      <w:marRight w:val="0"/>
      <w:marTop w:val="0"/>
      <w:marBottom w:val="0"/>
      <w:divBdr>
        <w:top w:val="none" w:sz="0" w:space="0" w:color="auto"/>
        <w:left w:val="none" w:sz="0" w:space="0" w:color="auto"/>
        <w:bottom w:val="none" w:sz="0" w:space="0" w:color="auto"/>
        <w:right w:val="none" w:sz="0" w:space="0" w:color="auto"/>
      </w:divBdr>
    </w:div>
    <w:div w:id="1797483263">
      <w:bodyDiv w:val="1"/>
      <w:marLeft w:val="0"/>
      <w:marRight w:val="0"/>
      <w:marTop w:val="0"/>
      <w:marBottom w:val="0"/>
      <w:divBdr>
        <w:top w:val="none" w:sz="0" w:space="0" w:color="auto"/>
        <w:left w:val="none" w:sz="0" w:space="0" w:color="auto"/>
        <w:bottom w:val="none" w:sz="0" w:space="0" w:color="auto"/>
        <w:right w:val="none" w:sz="0" w:space="0" w:color="auto"/>
      </w:divBdr>
    </w:div>
    <w:div w:id="1799373991">
      <w:bodyDiv w:val="1"/>
      <w:marLeft w:val="0"/>
      <w:marRight w:val="0"/>
      <w:marTop w:val="0"/>
      <w:marBottom w:val="0"/>
      <w:divBdr>
        <w:top w:val="none" w:sz="0" w:space="0" w:color="auto"/>
        <w:left w:val="none" w:sz="0" w:space="0" w:color="auto"/>
        <w:bottom w:val="none" w:sz="0" w:space="0" w:color="auto"/>
        <w:right w:val="none" w:sz="0" w:space="0" w:color="auto"/>
      </w:divBdr>
    </w:div>
    <w:div w:id="1800805120">
      <w:bodyDiv w:val="1"/>
      <w:marLeft w:val="0"/>
      <w:marRight w:val="0"/>
      <w:marTop w:val="0"/>
      <w:marBottom w:val="0"/>
      <w:divBdr>
        <w:top w:val="none" w:sz="0" w:space="0" w:color="auto"/>
        <w:left w:val="none" w:sz="0" w:space="0" w:color="auto"/>
        <w:bottom w:val="none" w:sz="0" w:space="0" w:color="auto"/>
        <w:right w:val="none" w:sz="0" w:space="0" w:color="auto"/>
      </w:divBdr>
    </w:div>
    <w:div w:id="1801074057">
      <w:bodyDiv w:val="1"/>
      <w:marLeft w:val="0"/>
      <w:marRight w:val="0"/>
      <w:marTop w:val="0"/>
      <w:marBottom w:val="0"/>
      <w:divBdr>
        <w:top w:val="none" w:sz="0" w:space="0" w:color="auto"/>
        <w:left w:val="none" w:sz="0" w:space="0" w:color="auto"/>
        <w:bottom w:val="none" w:sz="0" w:space="0" w:color="auto"/>
        <w:right w:val="none" w:sz="0" w:space="0" w:color="auto"/>
      </w:divBdr>
    </w:div>
    <w:div w:id="1801340053">
      <w:bodyDiv w:val="1"/>
      <w:marLeft w:val="0"/>
      <w:marRight w:val="0"/>
      <w:marTop w:val="0"/>
      <w:marBottom w:val="0"/>
      <w:divBdr>
        <w:top w:val="none" w:sz="0" w:space="0" w:color="auto"/>
        <w:left w:val="none" w:sz="0" w:space="0" w:color="auto"/>
        <w:bottom w:val="none" w:sz="0" w:space="0" w:color="auto"/>
        <w:right w:val="none" w:sz="0" w:space="0" w:color="auto"/>
      </w:divBdr>
    </w:div>
    <w:div w:id="1802457497">
      <w:bodyDiv w:val="1"/>
      <w:marLeft w:val="0"/>
      <w:marRight w:val="0"/>
      <w:marTop w:val="0"/>
      <w:marBottom w:val="0"/>
      <w:divBdr>
        <w:top w:val="none" w:sz="0" w:space="0" w:color="auto"/>
        <w:left w:val="none" w:sz="0" w:space="0" w:color="auto"/>
        <w:bottom w:val="none" w:sz="0" w:space="0" w:color="auto"/>
        <w:right w:val="none" w:sz="0" w:space="0" w:color="auto"/>
      </w:divBdr>
    </w:div>
    <w:div w:id="1805273293">
      <w:bodyDiv w:val="1"/>
      <w:marLeft w:val="0"/>
      <w:marRight w:val="0"/>
      <w:marTop w:val="0"/>
      <w:marBottom w:val="0"/>
      <w:divBdr>
        <w:top w:val="none" w:sz="0" w:space="0" w:color="auto"/>
        <w:left w:val="none" w:sz="0" w:space="0" w:color="auto"/>
        <w:bottom w:val="none" w:sz="0" w:space="0" w:color="auto"/>
        <w:right w:val="none" w:sz="0" w:space="0" w:color="auto"/>
      </w:divBdr>
    </w:div>
    <w:div w:id="1808818493">
      <w:bodyDiv w:val="1"/>
      <w:marLeft w:val="0"/>
      <w:marRight w:val="0"/>
      <w:marTop w:val="0"/>
      <w:marBottom w:val="0"/>
      <w:divBdr>
        <w:top w:val="none" w:sz="0" w:space="0" w:color="auto"/>
        <w:left w:val="none" w:sz="0" w:space="0" w:color="auto"/>
        <w:bottom w:val="none" w:sz="0" w:space="0" w:color="auto"/>
        <w:right w:val="none" w:sz="0" w:space="0" w:color="auto"/>
      </w:divBdr>
    </w:div>
    <w:div w:id="1809205736">
      <w:bodyDiv w:val="1"/>
      <w:marLeft w:val="0"/>
      <w:marRight w:val="0"/>
      <w:marTop w:val="0"/>
      <w:marBottom w:val="0"/>
      <w:divBdr>
        <w:top w:val="none" w:sz="0" w:space="0" w:color="auto"/>
        <w:left w:val="none" w:sz="0" w:space="0" w:color="auto"/>
        <w:bottom w:val="none" w:sz="0" w:space="0" w:color="auto"/>
        <w:right w:val="none" w:sz="0" w:space="0" w:color="auto"/>
      </w:divBdr>
    </w:div>
    <w:div w:id="1809786514">
      <w:bodyDiv w:val="1"/>
      <w:marLeft w:val="0"/>
      <w:marRight w:val="0"/>
      <w:marTop w:val="0"/>
      <w:marBottom w:val="0"/>
      <w:divBdr>
        <w:top w:val="none" w:sz="0" w:space="0" w:color="auto"/>
        <w:left w:val="none" w:sz="0" w:space="0" w:color="auto"/>
        <w:bottom w:val="none" w:sz="0" w:space="0" w:color="auto"/>
        <w:right w:val="none" w:sz="0" w:space="0" w:color="auto"/>
      </w:divBdr>
    </w:div>
    <w:div w:id="1809937293">
      <w:bodyDiv w:val="1"/>
      <w:marLeft w:val="0"/>
      <w:marRight w:val="0"/>
      <w:marTop w:val="0"/>
      <w:marBottom w:val="0"/>
      <w:divBdr>
        <w:top w:val="none" w:sz="0" w:space="0" w:color="auto"/>
        <w:left w:val="none" w:sz="0" w:space="0" w:color="auto"/>
        <w:bottom w:val="none" w:sz="0" w:space="0" w:color="auto"/>
        <w:right w:val="none" w:sz="0" w:space="0" w:color="auto"/>
      </w:divBdr>
    </w:div>
    <w:div w:id="1810005605">
      <w:bodyDiv w:val="1"/>
      <w:marLeft w:val="0"/>
      <w:marRight w:val="0"/>
      <w:marTop w:val="0"/>
      <w:marBottom w:val="0"/>
      <w:divBdr>
        <w:top w:val="none" w:sz="0" w:space="0" w:color="auto"/>
        <w:left w:val="none" w:sz="0" w:space="0" w:color="auto"/>
        <w:bottom w:val="none" w:sz="0" w:space="0" w:color="auto"/>
        <w:right w:val="none" w:sz="0" w:space="0" w:color="auto"/>
      </w:divBdr>
    </w:div>
    <w:div w:id="1810173177">
      <w:bodyDiv w:val="1"/>
      <w:marLeft w:val="0"/>
      <w:marRight w:val="0"/>
      <w:marTop w:val="0"/>
      <w:marBottom w:val="0"/>
      <w:divBdr>
        <w:top w:val="none" w:sz="0" w:space="0" w:color="auto"/>
        <w:left w:val="none" w:sz="0" w:space="0" w:color="auto"/>
        <w:bottom w:val="none" w:sz="0" w:space="0" w:color="auto"/>
        <w:right w:val="none" w:sz="0" w:space="0" w:color="auto"/>
      </w:divBdr>
    </w:div>
    <w:div w:id="1811482840">
      <w:bodyDiv w:val="1"/>
      <w:marLeft w:val="0"/>
      <w:marRight w:val="0"/>
      <w:marTop w:val="0"/>
      <w:marBottom w:val="0"/>
      <w:divBdr>
        <w:top w:val="none" w:sz="0" w:space="0" w:color="auto"/>
        <w:left w:val="none" w:sz="0" w:space="0" w:color="auto"/>
        <w:bottom w:val="none" w:sz="0" w:space="0" w:color="auto"/>
        <w:right w:val="none" w:sz="0" w:space="0" w:color="auto"/>
      </w:divBdr>
    </w:div>
    <w:div w:id="1811946662">
      <w:bodyDiv w:val="1"/>
      <w:marLeft w:val="0"/>
      <w:marRight w:val="0"/>
      <w:marTop w:val="0"/>
      <w:marBottom w:val="0"/>
      <w:divBdr>
        <w:top w:val="none" w:sz="0" w:space="0" w:color="auto"/>
        <w:left w:val="none" w:sz="0" w:space="0" w:color="auto"/>
        <w:bottom w:val="none" w:sz="0" w:space="0" w:color="auto"/>
        <w:right w:val="none" w:sz="0" w:space="0" w:color="auto"/>
      </w:divBdr>
    </w:div>
    <w:div w:id="1812209194">
      <w:bodyDiv w:val="1"/>
      <w:marLeft w:val="0"/>
      <w:marRight w:val="0"/>
      <w:marTop w:val="0"/>
      <w:marBottom w:val="0"/>
      <w:divBdr>
        <w:top w:val="none" w:sz="0" w:space="0" w:color="auto"/>
        <w:left w:val="none" w:sz="0" w:space="0" w:color="auto"/>
        <w:bottom w:val="none" w:sz="0" w:space="0" w:color="auto"/>
        <w:right w:val="none" w:sz="0" w:space="0" w:color="auto"/>
      </w:divBdr>
    </w:div>
    <w:div w:id="1813592458">
      <w:bodyDiv w:val="1"/>
      <w:marLeft w:val="0"/>
      <w:marRight w:val="0"/>
      <w:marTop w:val="0"/>
      <w:marBottom w:val="0"/>
      <w:divBdr>
        <w:top w:val="none" w:sz="0" w:space="0" w:color="auto"/>
        <w:left w:val="none" w:sz="0" w:space="0" w:color="auto"/>
        <w:bottom w:val="none" w:sz="0" w:space="0" w:color="auto"/>
        <w:right w:val="none" w:sz="0" w:space="0" w:color="auto"/>
      </w:divBdr>
    </w:div>
    <w:div w:id="1816557161">
      <w:bodyDiv w:val="1"/>
      <w:marLeft w:val="0"/>
      <w:marRight w:val="0"/>
      <w:marTop w:val="0"/>
      <w:marBottom w:val="0"/>
      <w:divBdr>
        <w:top w:val="none" w:sz="0" w:space="0" w:color="auto"/>
        <w:left w:val="none" w:sz="0" w:space="0" w:color="auto"/>
        <w:bottom w:val="none" w:sz="0" w:space="0" w:color="auto"/>
        <w:right w:val="none" w:sz="0" w:space="0" w:color="auto"/>
      </w:divBdr>
    </w:div>
    <w:div w:id="1818035569">
      <w:bodyDiv w:val="1"/>
      <w:marLeft w:val="0"/>
      <w:marRight w:val="0"/>
      <w:marTop w:val="0"/>
      <w:marBottom w:val="0"/>
      <w:divBdr>
        <w:top w:val="none" w:sz="0" w:space="0" w:color="auto"/>
        <w:left w:val="none" w:sz="0" w:space="0" w:color="auto"/>
        <w:bottom w:val="none" w:sz="0" w:space="0" w:color="auto"/>
        <w:right w:val="none" w:sz="0" w:space="0" w:color="auto"/>
      </w:divBdr>
    </w:div>
    <w:div w:id="1818954601">
      <w:bodyDiv w:val="1"/>
      <w:marLeft w:val="0"/>
      <w:marRight w:val="0"/>
      <w:marTop w:val="0"/>
      <w:marBottom w:val="0"/>
      <w:divBdr>
        <w:top w:val="none" w:sz="0" w:space="0" w:color="auto"/>
        <w:left w:val="none" w:sz="0" w:space="0" w:color="auto"/>
        <w:bottom w:val="none" w:sz="0" w:space="0" w:color="auto"/>
        <w:right w:val="none" w:sz="0" w:space="0" w:color="auto"/>
      </w:divBdr>
    </w:div>
    <w:div w:id="1818959392">
      <w:bodyDiv w:val="1"/>
      <w:marLeft w:val="0"/>
      <w:marRight w:val="0"/>
      <w:marTop w:val="0"/>
      <w:marBottom w:val="0"/>
      <w:divBdr>
        <w:top w:val="none" w:sz="0" w:space="0" w:color="auto"/>
        <w:left w:val="none" w:sz="0" w:space="0" w:color="auto"/>
        <w:bottom w:val="none" w:sz="0" w:space="0" w:color="auto"/>
        <w:right w:val="none" w:sz="0" w:space="0" w:color="auto"/>
      </w:divBdr>
    </w:div>
    <w:div w:id="1820269122">
      <w:bodyDiv w:val="1"/>
      <w:marLeft w:val="0"/>
      <w:marRight w:val="0"/>
      <w:marTop w:val="0"/>
      <w:marBottom w:val="0"/>
      <w:divBdr>
        <w:top w:val="none" w:sz="0" w:space="0" w:color="auto"/>
        <w:left w:val="none" w:sz="0" w:space="0" w:color="auto"/>
        <w:bottom w:val="none" w:sz="0" w:space="0" w:color="auto"/>
        <w:right w:val="none" w:sz="0" w:space="0" w:color="auto"/>
      </w:divBdr>
    </w:div>
    <w:div w:id="1820463900">
      <w:bodyDiv w:val="1"/>
      <w:marLeft w:val="0"/>
      <w:marRight w:val="0"/>
      <w:marTop w:val="0"/>
      <w:marBottom w:val="0"/>
      <w:divBdr>
        <w:top w:val="none" w:sz="0" w:space="0" w:color="auto"/>
        <w:left w:val="none" w:sz="0" w:space="0" w:color="auto"/>
        <w:bottom w:val="none" w:sz="0" w:space="0" w:color="auto"/>
        <w:right w:val="none" w:sz="0" w:space="0" w:color="auto"/>
      </w:divBdr>
    </w:div>
    <w:div w:id="1822648900">
      <w:bodyDiv w:val="1"/>
      <w:marLeft w:val="0"/>
      <w:marRight w:val="0"/>
      <w:marTop w:val="0"/>
      <w:marBottom w:val="0"/>
      <w:divBdr>
        <w:top w:val="none" w:sz="0" w:space="0" w:color="auto"/>
        <w:left w:val="none" w:sz="0" w:space="0" w:color="auto"/>
        <w:bottom w:val="none" w:sz="0" w:space="0" w:color="auto"/>
        <w:right w:val="none" w:sz="0" w:space="0" w:color="auto"/>
      </w:divBdr>
    </w:div>
    <w:div w:id="1822890481">
      <w:bodyDiv w:val="1"/>
      <w:marLeft w:val="0"/>
      <w:marRight w:val="0"/>
      <w:marTop w:val="0"/>
      <w:marBottom w:val="0"/>
      <w:divBdr>
        <w:top w:val="none" w:sz="0" w:space="0" w:color="auto"/>
        <w:left w:val="none" w:sz="0" w:space="0" w:color="auto"/>
        <w:bottom w:val="none" w:sz="0" w:space="0" w:color="auto"/>
        <w:right w:val="none" w:sz="0" w:space="0" w:color="auto"/>
      </w:divBdr>
    </w:div>
    <w:div w:id="1823081368">
      <w:bodyDiv w:val="1"/>
      <w:marLeft w:val="0"/>
      <w:marRight w:val="0"/>
      <w:marTop w:val="0"/>
      <w:marBottom w:val="0"/>
      <w:divBdr>
        <w:top w:val="none" w:sz="0" w:space="0" w:color="auto"/>
        <w:left w:val="none" w:sz="0" w:space="0" w:color="auto"/>
        <w:bottom w:val="none" w:sz="0" w:space="0" w:color="auto"/>
        <w:right w:val="none" w:sz="0" w:space="0" w:color="auto"/>
      </w:divBdr>
    </w:div>
    <w:div w:id="1824354029">
      <w:bodyDiv w:val="1"/>
      <w:marLeft w:val="0"/>
      <w:marRight w:val="0"/>
      <w:marTop w:val="0"/>
      <w:marBottom w:val="0"/>
      <w:divBdr>
        <w:top w:val="none" w:sz="0" w:space="0" w:color="auto"/>
        <w:left w:val="none" w:sz="0" w:space="0" w:color="auto"/>
        <w:bottom w:val="none" w:sz="0" w:space="0" w:color="auto"/>
        <w:right w:val="none" w:sz="0" w:space="0" w:color="auto"/>
      </w:divBdr>
    </w:div>
    <w:div w:id="1831754306">
      <w:bodyDiv w:val="1"/>
      <w:marLeft w:val="0"/>
      <w:marRight w:val="0"/>
      <w:marTop w:val="0"/>
      <w:marBottom w:val="0"/>
      <w:divBdr>
        <w:top w:val="none" w:sz="0" w:space="0" w:color="auto"/>
        <w:left w:val="none" w:sz="0" w:space="0" w:color="auto"/>
        <w:bottom w:val="none" w:sz="0" w:space="0" w:color="auto"/>
        <w:right w:val="none" w:sz="0" w:space="0" w:color="auto"/>
      </w:divBdr>
    </w:div>
    <w:div w:id="1832603246">
      <w:bodyDiv w:val="1"/>
      <w:marLeft w:val="0"/>
      <w:marRight w:val="0"/>
      <w:marTop w:val="0"/>
      <w:marBottom w:val="0"/>
      <w:divBdr>
        <w:top w:val="none" w:sz="0" w:space="0" w:color="auto"/>
        <w:left w:val="none" w:sz="0" w:space="0" w:color="auto"/>
        <w:bottom w:val="none" w:sz="0" w:space="0" w:color="auto"/>
        <w:right w:val="none" w:sz="0" w:space="0" w:color="auto"/>
      </w:divBdr>
    </w:div>
    <w:div w:id="1832677244">
      <w:bodyDiv w:val="1"/>
      <w:marLeft w:val="0"/>
      <w:marRight w:val="0"/>
      <w:marTop w:val="0"/>
      <w:marBottom w:val="0"/>
      <w:divBdr>
        <w:top w:val="none" w:sz="0" w:space="0" w:color="auto"/>
        <w:left w:val="none" w:sz="0" w:space="0" w:color="auto"/>
        <w:bottom w:val="none" w:sz="0" w:space="0" w:color="auto"/>
        <w:right w:val="none" w:sz="0" w:space="0" w:color="auto"/>
      </w:divBdr>
    </w:div>
    <w:div w:id="1834563575">
      <w:bodyDiv w:val="1"/>
      <w:marLeft w:val="0"/>
      <w:marRight w:val="0"/>
      <w:marTop w:val="0"/>
      <w:marBottom w:val="0"/>
      <w:divBdr>
        <w:top w:val="none" w:sz="0" w:space="0" w:color="auto"/>
        <w:left w:val="none" w:sz="0" w:space="0" w:color="auto"/>
        <w:bottom w:val="none" w:sz="0" w:space="0" w:color="auto"/>
        <w:right w:val="none" w:sz="0" w:space="0" w:color="auto"/>
      </w:divBdr>
    </w:div>
    <w:div w:id="1834754856">
      <w:bodyDiv w:val="1"/>
      <w:marLeft w:val="0"/>
      <w:marRight w:val="0"/>
      <w:marTop w:val="0"/>
      <w:marBottom w:val="0"/>
      <w:divBdr>
        <w:top w:val="none" w:sz="0" w:space="0" w:color="auto"/>
        <w:left w:val="none" w:sz="0" w:space="0" w:color="auto"/>
        <w:bottom w:val="none" w:sz="0" w:space="0" w:color="auto"/>
        <w:right w:val="none" w:sz="0" w:space="0" w:color="auto"/>
      </w:divBdr>
    </w:div>
    <w:div w:id="1836148843">
      <w:bodyDiv w:val="1"/>
      <w:marLeft w:val="0"/>
      <w:marRight w:val="0"/>
      <w:marTop w:val="0"/>
      <w:marBottom w:val="0"/>
      <w:divBdr>
        <w:top w:val="none" w:sz="0" w:space="0" w:color="auto"/>
        <w:left w:val="none" w:sz="0" w:space="0" w:color="auto"/>
        <w:bottom w:val="none" w:sz="0" w:space="0" w:color="auto"/>
        <w:right w:val="none" w:sz="0" w:space="0" w:color="auto"/>
      </w:divBdr>
    </w:div>
    <w:div w:id="1836601465">
      <w:bodyDiv w:val="1"/>
      <w:marLeft w:val="0"/>
      <w:marRight w:val="0"/>
      <w:marTop w:val="0"/>
      <w:marBottom w:val="0"/>
      <w:divBdr>
        <w:top w:val="none" w:sz="0" w:space="0" w:color="auto"/>
        <w:left w:val="none" w:sz="0" w:space="0" w:color="auto"/>
        <w:bottom w:val="none" w:sz="0" w:space="0" w:color="auto"/>
        <w:right w:val="none" w:sz="0" w:space="0" w:color="auto"/>
      </w:divBdr>
    </w:div>
    <w:div w:id="1836801820">
      <w:bodyDiv w:val="1"/>
      <w:marLeft w:val="0"/>
      <w:marRight w:val="0"/>
      <w:marTop w:val="0"/>
      <w:marBottom w:val="0"/>
      <w:divBdr>
        <w:top w:val="none" w:sz="0" w:space="0" w:color="auto"/>
        <w:left w:val="none" w:sz="0" w:space="0" w:color="auto"/>
        <w:bottom w:val="none" w:sz="0" w:space="0" w:color="auto"/>
        <w:right w:val="none" w:sz="0" w:space="0" w:color="auto"/>
      </w:divBdr>
    </w:div>
    <w:div w:id="1838642712">
      <w:bodyDiv w:val="1"/>
      <w:marLeft w:val="0"/>
      <w:marRight w:val="0"/>
      <w:marTop w:val="0"/>
      <w:marBottom w:val="0"/>
      <w:divBdr>
        <w:top w:val="none" w:sz="0" w:space="0" w:color="auto"/>
        <w:left w:val="none" w:sz="0" w:space="0" w:color="auto"/>
        <w:bottom w:val="none" w:sz="0" w:space="0" w:color="auto"/>
        <w:right w:val="none" w:sz="0" w:space="0" w:color="auto"/>
      </w:divBdr>
    </w:div>
    <w:div w:id="1838767360">
      <w:bodyDiv w:val="1"/>
      <w:marLeft w:val="0"/>
      <w:marRight w:val="0"/>
      <w:marTop w:val="0"/>
      <w:marBottom w:val="0"/>
      <w:divBdr>
        <w:top w:val="none" w:sz="0" w:space="0" w:color="auto"/>
        <w:left w:val="none" w:sz="0" w:space="0" w:color="auto"/>
        <w:bottom w:val="none" w:sz="0" w:space="0" w:color="auto"/>
        <w:right w:val="none" w:sz="0" w:space="0" w:color="auto"/>
      </w:divBdr>
    </w:div>
    <w:div w:id="1838768720">
      <w:bodyDiv w:val="1"/>
      <w:marLeft w:val="0"/>
      <w:marRight w:val="0"/>
      <w:marTop w:val="0"/>
      <w:marBottom w:val="0"/>
      <w:divBdr>
        <w:top w:val="none" w:sz="0" w:space="0" w:color="auto"/>
        <w:left w:val="none" w:sz="0" w:space="0" w:color="auto"/>
        <w:bottom w:val="none" w:sz="0" w:space="0" w:color="auto"/>
        <w:right w:val="none" w:sz="0" w:space="0" w:color="auto"/>
      </w:divBdr>
    </w:div>
    <w:div w:id="1840150891">
      <w:bodyDiv w:val="1"/>
      <w:marLeft w:val="0"/>
      <w:marRight w:val="0"/>
      <w:marTop w:val="0"/>
      <w:marBottom w:val="0"/>
      <w:divBdr>
        <w:top w:val="none" w:sz="0" w:space="0" w:color="auto"/>
        <w:left w:val="none" w:sz="0" w:space="0" w:color="auto"/>
        <w:bottom w:val="none" w:sz="0" w:space="0" w:color="auto"/>
        <w:right w:val="none" w:sz="0" w:space="0" w:color="auto"/>
      </w:divBdr>
    </w:div>
    <w:div w:id="1841043287">
      <w:bodyDiv w:val="1"/>
      <w:marLeft w:val="0"/>
      <w:marRight w:val="0"/>
      <w:marTop w:val="0"/>
      <w:marBottom w:val="0"/>
      <w:divBdr>
        <w:top w:val="none" w:sz="0" w:space="0" w:color="auto"/>
        <w:left w:val="none" w:sz="0" w:space="0" w:color="auto"/>
        <w:bottom w:val="none" w:sz="0" w:space="0" w:color="auto"/>
        <w:right w:val="none" w:sz="0" w:space="0" w:color="auto"/>
      </w:divBdr>
    </w:div>
    <w:div w:id="1841919529">
      <w:bodyDiv w:val="1"/>
      <w:marLeft w:val="0"/>
      <w:marRight w:val="0"/>
      <w:marTop w:val="0"/>
      <w:marBottom w:val="0"/>
      <w:divBdr>
        <w:top w:val="none" w:sz="0" w:space="0" w:color="auto"/>
        <w:left w:val="none" w:sz="0" w:space="0" w:color="auto"/>
        <w:bottom w:val="none" w:sz="0" w:space="0" w:color="auto"/>
        <w:right w:val="none" w:sz="0" w:space="0" w:color="auto"/>
      </w:divBdr>
    </w:div>
    <w:div w:id="1843348275">
      <w:bodyDiv w:val="1"/>
      <w:marLeft w:val="0"/>
      <w:marRight w:val="0"/>
      <w:marTop w:val="0"/>
      <w:marBottom w:val="0"/>
      <w:divBdr>
        <w:top w:val="none" w:sz="0" w:space="0" w:color="auto"/>
        <w:left w:val="none" w:sz="0" w:space="0" w:color="auto"/>
        <w:bottom w:val="none" w:sz="0" w:space="0" w:color="auto"/>
        <w:right w:val="none" w:sz="0" w:space="0" w:color="auto"/>
      </w:divBdr>
    </w:div>
    <w:div w:id="1843423624">
      <w:bodyDiv w:val="1"/>
      <w:marLeft w:val="0"/>
      <w:marRight w:val="0"/>
      <w:marTop w:val="0"/>
      <w:marBottom w:val="0"/>
      <w:divBdr>
        <w:top w:val="none" w:sz="0" w:space="0" w:color="auto"/>
        <w:left w:val="none" w:sz="0" w:space="0" w:color="auto"/>
        <w:bottom w:val="none" w:sz="0" w:space="0" w:color="auto"/>
        <w:right w:val="none" w:sz="0" w:space="0" w:color="auto"/>
      </w:divBdr>
    </w:div>
    <w:div w:id="1844323613">
      <w:bodyDiv w:val="1"/>
      <w:marLeft w:val="0"/>
      <w:marRight w:val="0"/>
      <w:marTop w:val="0"/>
      <w:marBottom w:val="0"/>
      <w:divBdr>
        <w:top w:val="none" w:sz="0" w:space="0" w:color="auto"/>
        <w:left w:val="none" w:sz="0" w:space="0" w:color="auto"/>
        <w:bottom w:val="none" w:sz="0" w:space="0" w:color="auto"/>
        <w:right w:val="none" w:sz="0" w:space="0" w:color="auto"/>
      </w:divBdr>
    </w:div>
    <w:div w:id="1845895757">
      <w:bodyDiv w:val="1"/>
      <w:marLeft w:val="0"/>
      <w:marRight w:val="0"/>
      <w:marTop w:val="0"/>
      <w:marBottom w:val="0"/>
      <w:divBdr>
        <w:top w:val="none" w:sz="0" w:space="0" w:color="auto"/>
        <w:left w:val="none" w:sz="0" w:space="0" w:color="auto"/>
        <w:bottom w:val="none" w:sz="0" w:space="0" w:color="auto"/>
        <w:right w:val="none" w:sz="0" w:space="0" w:color="auto"/>
      </w:divBdr>
    </w:div>
    <w:div w:id="1846280992">
      <w:bodyDiv w:val="1"/>
      <w:marLeft w:val="0"/>
      <w:marRight w:val="0"/>
      <w:marTop w:val="0"/>
      <w:marBottom w:val="0"/>
      <w:divBdr>
        <w:top w:val="none" w:sz="0" w:space="0" w:color="auto"/>
        <w:left w:val="none" w:sz="0" w:space="0" w:color="auto"/>
        <w:bottom w:val="none" w:sz="0" w:space="0" w:color="auto"/>
        <w:right w:val="none" w:sz="0" w:space="0" w:color="auto"/>
      </w:divBdr>
    </w:div>
    <w:div w:id="1846894556">
      <w:bodyDiv w:val="1"/>
      <w:marLeft w:val="0"/>
      <w:marRight w:val="0"/>
      <w:marTop w:val="0"/>
      <w:marBottom w:val="0"/>
      <w:divBdr>
        <w:top w:val="none" w:sz="0" w:space="0" w:color="auto"/>
        <w:left w:val="none" w:sz="0" w:space="0" w:color="auto"/>
        <w:bottom w:val="none" w:sz="0" w:space="0" w:color="auto"/>
        <w:right w:val="none" w:sz="0" w:space="0" w:color="auto"/>
      </w:divBdr>
    </w:div>
    <w:div w:id="1847552717">
      <w:bodyDiv w:val="1"/>
      <w:marLeft w:val="0"/>
      <w:marRight w:val="0"/>
      <w:marTop w:val="0"/>
      <w:marBottom w:val="0"/>
      <w:divBdr>
        <w:top w:val="none" w:sz="0" w:space="0" w:color="auto"/>
        <w:left w:val="none" w:sz="0" w:space="0" w:color="auto"/>
        <w:bottom w:val="none" w:sz="0" w:space="0" w:color="auto"/>
        <w:right w:val="none" w:sz="0" w:space="0" w:color="auto"/>
      </w:divBdr>
    </w:div>
    <w:div w:id="1848474252">
      <w:bodyDiv w:val="1"/>
      <w:marLeft w:val="0"/>
      <w:marRight w:val="0"/>
      <w:marTop w:val="0"/>
      <w:marBottom w:val="0"/>
      <w:divBdr>
        <w:top w:val="none" w:sz="0" w:space="0" w:color="auto"/>
        <w:left w:val="none" w:sz="0" w:space="0" w:color="auto"/>
        <w:bottom w:val="none" w:sz="0" w:space="0" w:color="auto"/>
        <w:right w:val="none" w:sz="0" w:space="0" w:color="auto"/>
      </w:divBdr>
    </w:div>
    <w:div w:id="1850288558">
      <w:bodyDiv w:val="1"/>
      <w:marLeft w:val="0"/>
      <w:marRight w:val="0"/>
      <w:marTop w:val="0"/>
      <w:marBottom w:val="0"/>
      <w:divBdr>
        <w:top w:val="none" w:sz="0" w:space="0" w:color="auto"/>
        <w:left w:val="none" w:sz="0" w:space="0" w:color="auto"/>
        <w:bottom w:val="none" w:sz="0" w:space="0" w:color="auto"/>
        <w:right w:val="none" w:sz="0" w:space="0" w:color="auto"/>
      </w:divBdr>
    </w:div>
    <w:div w:id="1850606419">
      <w:bodyDiv w:val="1"/>
      <w:marLeft w:val="0"/>
      <w:marRight w:val="0"/>
      <w:marTop w:val="0"/>
      <w:marBottom w:val="0"/>
      <w:divBdr>
        <w:top w:val="none" w:sz="0" w:space="0" w:color="auto"/>
        <w:left w:val="none" w:sz="0" w:space="0" w:color="auto"/>
        <w:bottom w:val="none" w:sz="0" w:space="0" w:color="auto"/>
        <w:right w:val="none" w:sz="0" w:space="0" w:color="auto"/>
      </w:divBdr>
    </w:div>
    <w:div w:id="1851724963">
      <w:bodyDiv w:val="1"/>
      <w:marLeft w:val="0"/>
      <w:marRight w:val="0"/>
      <w:marTop w:val="0"/>
      <w:marBottom w:val="0"/>
      <w:divBdr>
        <w:top w:val="none" w:sz="0" w:space="0" w:color="auto"/>
        <w:left w:val="none" w:sz="0" w:space="0" w:color="auto"/>
        <w:bottom w:val="none" w:sz="0" w:space="0" w:color="auto"/>
        <w:right w:val="none" w:sz="0" w:space="0" w:color="auto"/>
      </w:divBdr>
    </w:div>
    <w:div w:id="1851750642">
      <w:bodyDiv w:val="1"/>
      <w:marLeft w:val="0"/>
      <w:marRight w:val="0"/>
      <w:marTop w:val="0"/>
      <w:marBottom w:val="0"/>
      <w:divBdr>
        <w:top w:val="none" w:sz="0" w:space="0" w:color="auto"/>
        <w:left w:val="none" w:sz="0" w:space="0" w:color="auto"/>
        <w:bottom w:val="none" w:sz="0" w:space="0" w:color="auto"/>
        <w:right w:val="none" w:sz="0" w:space="0" w:color="auto"/>
      </w:divBdr>
    </w:div>
    <w:div w:id="1852067806">
      <w:bodyDiv w:val="1"/>
      <w:marLeft w:val="0"/>
      <w:marRight w:val="0"/>
      <w:marTop w:val="0"/>
      <w:marBottom w:val="0"/>
      <w:divBdr>
        <w:top w:val="none" w:sz="0" w:space="0" w:color="auto"/>
        <w:left w:val="none" w:sz="0" w:space="0" w:color="auto"/>
        <w:bottom w:val="none" w:sz="0" w:space="0" w:color="auto"/>
        <w:right w:val="none" w:sz="0" w:space="0" w:color="auto"/>
      </w:divBdr>
    </w:div>
    <w:div w:id="1853715380">
      <w:bodyDiv w:val="1"/>
      <w:marLeft w:val="0"/>
      <w:marRight w:val="0"/>
      <w:marTop w:val="0"/>
      <w:marBottom w:val="0"/>
      <w:divBdr>
        <w:top w:val="none" w:sz="0" w:space="0" w:color="auto"/>
        <w:left w:val="none" w:sz="0" w:space="0" w:color="auto"/>
        <w:bottom w:val="none" w:sz="0" w:space="0" w:color="auto"/>
        <w:right w:val="none" w:sz="0" w:space="0" w:color="auto"/>
      </w:divBdr>
    </w:div>
    <w:div w:id="1853956491">
      <w:bodyDiv w:val="1"/>
      <w:marLeft w:val="0"/>
      <w:marRight w:val="0"/>
      <w:marTop w:val="0"/>
      <w:marBottom w:val="0"/>
      <w:divBdr>
        <w:top w:val="none" w:sz="0" w:space="0" w:color="auto"/>
        <w:left w:val="none" w:sz="0" w:space="0" w:color="auto"/>
        <w:bottom w:val="none" w:sz="0" w:space="0" w:color="auto"/>
        <w:right w:val="none" w:sz="0" w:space="0" w:color="auto"/>
      </w:divBdr>
    </w:div>
    <w:div w:id="1854683994">
      <w:bodyDiv w:val="1"/>
      <w:marLeft w:val="0"/>
      <w:marRight w:val="0"/>
      <w:marTop w:val="0"/>
      <w:marBottom w:val="0"/>
      <w:divBdr>
        <w:top w:val="none" w:sz="0" w:space="0" w:color="auto"/>
        <w:left w:val="none" w:sz="0" w:space="0" w:color="auto"/>
        <w:bottom w:val="none" w:sz="0" w:space="0" w:color="auto"/>
        <w:right w:val="none" w:sz="0" w:space="0" w:color="auto"/>
      </w:divBdr>
    </w:div>
    <w:div w:id="1855532963">
      <w:bodyDiv w:val="1"/>
      <w:marLeft w:val="0"/>
      <w:marRight w:val="0"/>
      <w:marTop w:val="0"/>
      <w:marBottom w:val="0"/>
      <w:divBdr>
        <w:top w:val="none" w:sz="0" w:space="0" w:color="auto"/>
        <w:left w:val="none" w:sz="0" w:space="0" w:color="auto"/>
        <w:bottom w:val="none" w:sz="0" w:space="0" w:color="auto"/>
        <w:right w:val="none" w:sz="0" w:space="0" w:color="auto"/>
      </w:divBdr>
    </w:div>
    <w:div w:id="1856845747">
      <w:bodyDiv w:val="1"/>
      <w:marLeft w:val="0"/>
      <w:marRight w:val="0"/>
      <w:marTop w:val="0"/>
      <w:marBottom w:val="0"/>
      <w:divBdr>
        <w:top w:val="none" w:sz="0" w:space="0" w:color="auto"/>
        <w:left w:val="none" w:sz="0" w:space="0" w:color="auto"/>
        <w:bottom w:val="none" w:sz="0" w:space="0" w:color="auto"/>
        <w:right w:val="none" w:sz="0" w:space="0" w:color="auto"/>
      </w:divBdr>
    </w:div>
    <w:div w:id="1857423959">
      <w:bodyDiv w:val="1"/>
      <w:marLeft w:val="0"/>
      <w:marRight w:val="0"/>
      <w:marTop w:val="0"/>
      <w:marBottom w:val="0"/>
      <w:divBdr>
        <w:top w:val="none" w:sz="0" w:space="0" w:color="auto"/>
        <w:left w:val="none" w:sz="0" w:space="0" w:color="auto"/>
        <w:bottom w:val="none" w:sz="0" w:space="0" w:color="auto"/>
        <w:right w:val="none" w:sz="0" w:space="0" w:color="auto"/>
      </w:divBdr>
    </w:div>
    <w:div w:id="1857574609">
      <w:bodyDiv w:val="1"/>
      <w:marLeft w:val="0"/>
      <w:marRight w:val="0"/>
      <w:marTop w:val="0"/>
      <w:marBottom w:val="0"/>
      <w:divBdr>
        <w:top w:val="none" w:sz="0" w:space="0" w:color="auto"/>
        <w:left w:val="none" w:sz="0" w:space="0" w:color="auto"/>
        <w:bottom w:val="none" w:sz="0" w:space="0" w:color="auto"/>
        <w:right w:val="none" w:sz="0" w:space="0" w:color="auto"/>
      </w:divBdr>
    </w:div>
    <w:div w:id="1857620311">
      <w:bodyDiv w:val="1"/>
      <w:marLeft w:val="0"/>
      <w:marRight w:val="0"/>
      <w:marTop w:val="0"/>
      <w:marBottom w:val="0"/>
      <w:divBdr>
        <w:top w:val="none" w:sz="0" w:space="0" w:color="auto"/>
        <w:left w:val="none" w:sz="0" w:space="0" w:color="auto"/>
        <w:bottom w:val="none" w:sz="0" w:space="0" w:color="auto"/>
        <w:right w:val="none" w:sz="0" w:space="0" w:color="auto"/>
      </w:divBdr>
    </w:div>
    <w:div w:id="1858229490">
      <w:bodyDiv w:val="1"/>
      <w:marLeft w:val="0"/>
      <w:marRight w:val="0"/>
      <w:marTop w:val="0"/>
      <w:marBottom w:val="0"/>
      <w:divBdr>
        <w:top w:val="none" w:sz="0" w:space="0" w:color="auto"/>
        <w:left w:val="none" w:sz="0" w:space="0" w:color="auto"/>
        <w:bottom w:val="none" w:sz="0" w:space="0" w:color="auto"/>
        <w:right w:val="none" w:sz="0" w:space="0" w:color="auto"/>
      </w:divBdr>
    </w:div>
    <w:div w:id="1859270021">
      <w:bodyDiv w:val="1"/>
      <w:marLeft w:val="0"/>
      <w:marRight w:val="0"/>
      <w:marTop w:val="0"/>
      <w:marBottom w:val="0"/>
      <w:divBdr>
        <w:top w:val="none" w:sz="0" w:space="0" w:color="auto"/>
        <w:left w:val="none" w:sz="0" w:space="0" w:color="auto"/>
        <w:bottom w:val="none" w:sz="0" w:space="0" w:color="auto"/>
        <w:right w:val="none" w:sz="0" w:space="0" w:color="auto"/>
      </w:divBdr>
    </w:div>
    <w:div w:id="1860195012">
      <w:bodyDiv w:val="1"/>
      <w:marLeft w:val="0"/>
      <w:marRight w:val="0"/>
      <w:marTop w:val="0"/>
      <w:marBottom w:val="0"/>
      <w:divBdr>
        <w:top w:val="none" w:sz="0" w:space="0" w:color="auto"/>
        <w:left w:val="none" w:sz="0" w:space="0" w:color="auto"/>
        <w:bottom w:val="none" w:sz="0" w:space="0" w:color="auto"/>
        <w:right w:val="none" w:sz="0" w:space="0" w:color="auto"/>
      </w:divBdr>
    </w:div>
    <w:div w:id="1860385225">
      <w:bodyDiv w:val="1"/>
      <w:marLeft w:val="0"/>
      <w:marRight w:val="0"/>
      <w:marTop w:val="0"/>
      <w:marBottom w:val="0"/>
      <w:divBdr>
        <w:top w:val="none" w:sz="0" w:space="0" w:color="auto"/>
        <w:left w:val="none" w:sz="0" w:space="0" w:color="auto"/>
        <w:bottom w:val="none" w:sz="0" w:space="0" w:color="auto"/>
        <w:right w:val="none" w:sz="0" w:space="0" w:color="auto"/>
      </w:divBdr>
    </w:div>
    <w:div w:id="1861233145">
      <w:bodyDiv w:val="1"/>
      <w:marLeft w:val="0"/>
      <w:marRight w:val="0"/>
      <w:marTop w:val="0"/>
      <w:marBottom w:val="0"/>
      <w:divBdr>
        <w:top w:val="none" w:sz="0" w:space="0" w:color="auto"/>
        <w:left w:val="none" w:sz="0" w:space="0" w:color="auto"/>
        <w:bottom w:val="none" w:sz="0" w:space="0" w:color="auto"/>
        <w:right w:val="none" w:sz="0" w:space="0" w:color="auto"/>
      </w:divBdr>
    </w:div>
    <w:div w:id="1861356499">
      <w:bodyDiv w:val="1"/>
      <w:marLeft w:val="0"/>
      <w:marRight w:val="0"/>
      <w:marTop w:val="0"/>
      <w:marBottom w:val="0"/>
      <w:divBdr>
        <w:top w:val="none" w:sz="0" w:space="0" w:color="auto"/>
        <w:left w:val="none" w:sz="0" w:space="0" w:color="auto"/>
        <w:bottom w:val="none" w:sz="0" w:space="0" w:color="auto"/>
        <w:right w:val="none" w:sz="0" w:space="0" w:color="auto"/>
      </w:divBdr>
    </w:div>
    <w:div w:id="1862814028">
      <w:bodyDiv w:val="1"/>
      <w:marLeft w:val="0"/>
      <w:marRight w:val="0"/>
      <w:marTop w:val="0"/>
      <w:marBottom w:val="0"/>
      <w:divBdr>
        <w:top w:val="none" w:sz="0" w:space="0" w:color="auto"/>
        <w:left w:val="none" w:sz="0" w:space="0" w:color="auto"/>
        <w:bottom w:val="none" w:sz="0" w:space="0" w:color="auto"/>
        <w:right w:val="none" w:sz="0" w:space="0" w:color="auto"/>
      </w:divBdr>
    </w:div>
    <w:div w:id="1863123896">
      <w:bodyDiv w:val="1"/>
      <w:marLeft w:val="0"/>
      <w:marRight w:val="0"/>
      <w:marTop w:val="0"/>
      <w:marBottom w:val="0"/>
      <w:divBdr>
        <w:top w:val="none" w:sz="0" w:space="0" w:color="auto"/>
        <w:left w:val="none" w:sz="0" w:space="0" w:color="auto"/>
        <w:bottom w:val="none" w:sz="0" w:space="0" w:color="auto"/>
        <w:right w:val="none" w:sz="0" w:space="0" w:color="auto"/>
      </w:divBdr>
    </w:div>
    <w:div w:id="1863276743">
      <w:bodyDiv w:val="1"/>
      <w:marLeft w:val="0"/>
      <w:marRight w:val="0"/>
      <w:marTop w:val="0"/>
      <w:marBottom w:val="0"/>
      <w:divBdr>
        <w:top w:val="none" w:sz="0" w:space="0" w:color="auto"/>
        <w:left w:val="none" w:sz="0" w:space="0" w:color="auto"/>
        <w:bottom w:val="none" w:sz="0" w:space="0" w:color="auto"/>
        <w:right w:val="none" w:sz="0" w:space="0" w:color="auto"/>
      </w:divBdr>
    </w:div>
    <w:div w:id="1864518696">
      <w:bodyDiv w:val="1"/>
      <w:marLeft w:val="0"/>
      <w:marRight w:val="0"/>
      <w:marTop w:val="0"/>
      <w:marBottom w:val="0"/>
      <w:divBdr>
        <w:top w:val="none" w:sz="0" w:space="0" w:color="auto"/>
        <w:left w:val="none" w:sz="0" w:space="0" w:color="auto"/>
        <w:bottom w:val="none" w:sz="0" w:space="0" w:color="auto"/>
        <w:right w:val="none" w:sz="0" w:space="0" w:color="auto"/>
      </w:divBdr>
    </w:div>
    <w:div w:id="1865098790">
      <w:bodyDiv w:val="1"/>
      <w:marLeft w:val="0"/>
      <w:marRight w:val="0"/>
      <w:marTop w:val="0"/>
      <w:marBottom w:val="0"/>
      <w:divBdr>
        <w:top w:val="none" w:sz="0" w:space="0" w:color="auto"/>
        <w:left w:val="none" w:sz="0" w:space="0" w:color="auto"/>
        <w:bottom w:val="none" w:sz="0" w:space="0" w:color="auto"/>
        <w:right w:val="none" w:sz="0" w:space="0" w:color="auto"/>
      </w:divBdr>
    </w:div>
    <w:div w:id="1865433375">
      <w:bodyDiv w:val="1"/>
      <w:marLeft w:val="0"/>
      <w:marRight w:val="0"/>
      <w:marTop w:val="0"/>
      <w:marBottom w:val="0"/>
      <w:divBdr>
        <w:top w:val="none" w:sz="0" w:space="0" w:color="auto"/>
        <w:left w:val="none" w:sz="0" w:space="0" w:color="auto"/>
        <w:bottom w:val="none" w:sz="0" w:space="0" w:color="auto"/>
        <w:right w:val="none" w:sz="0" w:space="0" w:color="auto"/>
      </w:divBdr>
    </w:div>
    <w:div w:id="1867283305">
      <w:bodyDiv w:val="1"/>
      <w:marLeft w:val="0"/>
      <w:marRight w:val="0"/>
      <w:marTop w:val="0"/>
      <w:marBottom w:val="0"/>
      <w:divBdr>
        <w:top w:val="none" w:sz="0" w:space="0" w:color="auto"/>
        <w:left w:val="none" w:sz="0" w:space="0" w:color="auto"/>
        <w:bottom w:val="none" w:sz="0" w:space="0" w:color="auto"/>
        <w:right w:val="none" w:sz="0" w:space="0" w:color="auto"/>
      </w:divBdr>
    </w:div>
    <w:div w:id="1867518510">
      <w:bodyDiv w:val="1"/>
      <w:marLeft w:val="0"/>
      <w:marRight w:val="0"/>
      <w:marTop w:val="0"/>
      <w:marBottom w:val="0"/>
      <w:divBdr>
        <w:top w:val="none" w:sz="0" w:space="0" w:color="auto"/>
        <w:left w:val="none" w:sz="0" w:space="0" w:color="auto"/>
        <w:bottom w:val="none" w:sz="0" w:space="0" w:color="auto"/>
        <w:right w:val="none" w:sz="0" w:space="0" w:color="auto"/>
      </w:divBdr>
    </w:div>
    <w:div w:id="1867939326">
      <w:bodyDiv w:val="1"/>
      <w:marLeft w:val="0"/>
      <w:marRight w:val="0"/>
      <w:marTop w:val="0"/>
      <w:marBottom w:val="0"/>
      <w:divBdr>
        <w:top w:val="none" w:sz="0" w:space="0" w:color="auto"/>
        <w:left w:val="none" w:sz="0" w:space="0" w:color="auto"/>
        <w:bottom w:val="none" w:sz="0" w:space="0" w:color="auto"/>
        <w:right w:val="none" w:sz="0" w:space="0" w:color="auto"/>
      </w:divBdr>
    </w:div>
    <w:div w:id="1871451755">
      <w:bodyDiv w:val="1"/>
      <w:marLeft w:val="0"/>
      <w:marRight w:val="0"/>
      <w:marTop w:val="0"/>
      <w:marBottom w:val="0"/>
      <w:divBdr>
        <w:top w:val="none" w:sz="0" w:space="0" w:color="auto"/>
        <w:left w:val="none" w:sz="0" w:space="0" w:color="auto"/>
        <w:bottom w:val="none" w:sz="0" w:space="0" w:color="auto"/>
        <w:right w:val="none" w:sz="0" w:space="0" w:color="auto"/>
      </w:divBdr>
    </w:div>
    <w:div w:id="1871718641">
      <w:bodyDiv w:val="1"/>
      <w:marLeft w:val="0"/>
      <w:marRight w:val="0"/>
      <w:marTop w:val="0"/>
      <w:marBottom w:val="0"/>
      <w:divBdr>
        <w:top w:val="none" w:sz="0" w:space="0" w:color="auto"/>
        <w:left w:val="none" w:sz="0" w:space="0" w:color="auto"/>
        <w:bottom w:val="none" w:sz="0" w:space="0" w:color="auto"/>
        <w:right w:val="none" w:sz="0" w:space="0" w:color="auto"/>
      </w:divBdr>
    </w:div>
    <w:div w:id="1873421067">
      <w:bodyDiv w:val="1"/>
      <w:marLeft w:val="0"/>
      <w:marRight w:val="0"/>
      <w:marTop w:val="0"/>
      <w:marBottom w:val="0"/>
      <w:divBdr>
        <w:top w:val="none" w:sz="0" w:space="0" w:color="auto"/>
        <w:left w:val="none" w:sz="0" w:space="0" w:color="auto"/>
        <w:bottom w:val="none" w:sz="0" w:space="0" w:color="auto"/>
        <w:right w:val="none" w:sz="0" w:space="0" w:color="auto"/>
      </w:divBdr>
    </w:div>
    <w:div w:id="1874538448">
      <w:bodyDiv w:val="1"/>
      <w:marLeft w:val="0"/>
      <w:marRight w:val="0"/>
      <w:marTop w:val="0"/>
      <w:marBottom w:val="0"/>
      <w:divBdr>
        <w:top w:val="none" w:sz="0" w:space="0" w:color="auto"/>
        <w:left w:val="none" w:sz="0" w:space="0" w:color="auto"/>
        <w:bottom w:val="none" w:sz="0" w:space="0" w:color="auto"/>
        <w:right w:val="none" w:sz="0" w:space="0" w:color="auto"/>
      </w:divBdr>
    </w:div>
    <w:div w:id="1874804583">
      <w:bodyDiv w:val="1"/>
      <w:marLeft w:val="0"/>
      <w:marRight w:val="0"/>
      <w:marTop w:val="0"/>
      <w:marBottom w:val="0"/>
      <w:divBdr>
        <w:top w:val="none" w:sz="0" w:space="0" w:color="auto"/>
        <w:left w:val="none" w:sz="0" w:space="0" w:color="auto"/>
        <w:bottom w:val="none" w:sz="0" w:space="0" w:color="auto"/>
        <w:right w:val="none" w:sz="0" w:space="0" w:color="auto"/>
      </w:divBdr>
    </w:div>
    <w:div w:id="1874880472">
      <w:bodyDiv w:val="1"/>
      <w:marLeft w:val="0"/>
      <w:marRight w:val="0"/>
      <w:marTop w:val="0"/>
      <w:marBottom w:val="0"/>
      <w:divBdr>
        <w:top w:val="none" w:sz="0" w:space="0" w:color="auto"/>
        <w:left w:val="none" w:sz="0" w:space="0" w:color="auto"/>
        <w:bottom w:val="none" w:sz="0" w:space="0" w:color="auto"/>
        <w:right w:val="none" w:sz="0" w:space="0" w:color="auto"/>
      </w:divBdr>
    </w:div>
    <w:div w:id="1875456892">
      <w:bodyDiv w:val="1"/>
      <w:marLeft w:val="0"/>
      <w:marRight w:val="0"/>
      <w:marTop w:val="0"/>
      <w:marBottom w:val="0"/>
      <w:divBdr>
        <w:top w:val="none" w:sz="0" w:space="0" w:color="auto"/>
        <w:left w:val="none" w:sz="0" w:space="0" w:color="auto"/>
        <w:bottom w:val="none" w:sz="0" w:space="0" w:color="auto"/>
        <w:right w:val="none" w:sz="0" w:space="0" w:color="auto"/>
      </w:divBdr>
    </w:div>
    <w:div w:id="1875607097">
      <w:bodyDiv w:val="1"/>
      <w:marLeft w:val="0"/>
      <w:marRight w:val="0"/>
      <w:marTop w:val="0"/>
      <w:marBottom w:val="0"/>
      <w:divBdr>
        <w:top w:val="none" w:sz="0" w:space="0" w:color="auto"/>
        <w:left w:val="none" w:sz="0" w:space="0" w:color="auto"/>
        <w:bottom w:val="none" w:sz="0" w:space="0" w:color="auto"/>
        <w:right w:val="none" w:sz="0" w:space="0" w:color="auto"/>
      </w:divBdr>
    </w:div>
    <w:div w:id="1876118230">
      <w:bodyDiv w:val="1"/>
      <w:marLeft w:val="0"/>
      <w:marRight w:val="0"/>
      <w:marTop w:val="0"/>
      <w:marBottom w:val="0"/>
      <w:divBdr>
        <w:top w:val="none" w:sz="0" w:space="0" w:color="auto"/>
        <w:left w:val="none" w:sz="0" w:space="0" w:color="auto"/>
        <w:bottom w:val="none" w:sz="0" w:space="0" w:color="auto"/>
        <w:right w:val="none" w:sz="0" w:space="0" w:color="auto"/>
      </w:divBdr>
    </w:div>
    <w:div w:id="1876235784">
      <w:bodyDiv w:val="1"/>
      <w:marLeft w:val="0"/>
      <w:marRight w:val="0"/>
      <w:marTop w:val="0"/>
      <w:marBottom w:val="0"/>
      <w:divBdr>
        <w:top w:val="none" w:sz="0" w:space="0" w:color="auto"/>
        <w:left w:val="none" w:sz="0" w:space="0" w:color="auto"/>
        <w:bottom w:val="none" w:sz="0" w:space="0" w:color="auto"/>
        <w:right w:val="none" w:sz="0" w:space="0" w:color="auto"/>
      </w:divBdr>
    </w:div>
    <w:div w:id="1876655262">
      <w:bodyDiv w:val="1"/>
      <w:marLeft w:val="0"/>
      <w:marRight w:val="0"/>
      <w:marTop w:val="0"/>
      <w:marBottom w:val="0"/>
      <w:divBdr>
        <w:top w:val="none" w:sz="0" w:space="0" w:color="auto"/>
        <w:left w:val="none" w:sz="0" w:space="0" w:color="auto"/>
        <w:bottom w:val="none" w:sz="0" w:space="0" w:color="auto"/>
        <w:right w:val="none" w:sz="0" w:space="0" w:color="auto"/>
      </w:divBdr>
    </w:div>
    <w:div w:id="1877622031">
      <w:bodyDiv w:val="1"/>
      <w:marLeft w:val="0"/>
      <w:marRight w:val="0"/>
      <w:marTop w:val="0"/>
      <w:marBottom w:val="0"/>
      <w:divBdr>
        <w:top w:val="none" w:sz="0" w:space="0" w:color="auto"/>
        <w:left w:val="none" w:sz="0" w:space="0" w:color="auto"/>
        <w:bottom w:val="none" w:sz="0" w:space="0" w:color="auto"/>
        <w:right w:val="none" w:sz="0" w:space="0" w:color="auto"/>
      </w:divBdr>
    </w:div>
    <w:div w:id="1878006377">
      <w:bodyDiv w:val="1"/>
      <w:marLeft w:val="0"/>
      <w:marRight w:val="0"/>
      <w:marTop w:val="0"/>
      <w:marBottom w:val="0"/>
      <w:divBdr>
        <w:top w:val="none" w:sz="0" w:space="0" w:color="auto"/>
        <w:left w:val="none" w:sz="0" w:space="0" w:color="auto"/>
        <w:bottom w:val="none" w:sz="0" w:space="0" w:color="auto"/>
        <w:right w:val="none" w:sz="0" w:space="0" w:color="auto"/>
      </w:divBdr>
    </w:div>
    <w:div w:id="1878153120">
      <w:bodyDiv w:val="1"/>
      <w:marLeft w:val="0"/>
      <w:marRight w:val="0"/>
      <w:marTop w:val="0"/>
      <w:marBottom w:val="0"/>
      <w:divBdr>
        <w:top w:val="none" w:sz="0" w:space="0" w:color="auto"/>
        <w:left w:val="none" w:sz="0" w:space="0" w:color="auto"/>
        <w:bottom w:val="none" w:sz="0" w:space="0" w:color="auto"/>
        <w:right w:val="none" w:sz="0" w:space="0" w:color="auto"/>
      </w:divBdr>
    </w:div>
    <w:div w:id="1878472983">
      <w:bodyDiv w:val="1"/>
      <w:marLeft w:val="0"/>
      <w:marRight w:val="0"/>
      <w:marTop w:val="0"/>
      <w:marBottom w:val="0"/>
      <w:divBdr>
        <w:top w:val="none" w:sz="0" w:space="0" w:color="auto"/>
        <w:left w:val="none" w:sz="0" w:space="0" w:color="auto"/>
        <w:bottom w:val="none" w:sz="0" w:space="0" w:color="auto"/>
        <w:right w:val="none" w:sz="0" w:space="0" w:color="auto"/>
      </w:divBdr>
    </w:div>
    <w:div w:id="1878737471">
      <w:bodyDiv w:val="1"/>
      <w:marLeft w:val="0"/>
      <w:marRight w:val="0"/>
      <w:marTop w:val="0"/>
      <w:marBottom w:val="0"/>
      <w:divBdr>
        <w:top w:val="none" w:sz="0" w:space="0" w:color="auto"/>
        <w:left w:val="none" w:sz="0" w:space="0" w:color="auto"/>
        <w:bottom w:val="none" w:sz="0" w:space="0" w:color="auto"/>
        <w:right w:val="none" w:sz="0" w:space="0" w:color="auto"/>
      </w:divBdr>
    </w:div>
    <w:div w:id="1879049474">
      <w:bodyDiv w:val="1"/>
      <w:marLeft w:val="0"/>
      <w:marRight w:val="0"/>
      <w:marTop w:val="0"/>
      <w:marBottom w:val="0"/>
      <w:divBdr>
        <w:top w:val="none" w:sz="0" w:space="0" w:color="auto"/>
        <w:left w:val="none" w:sz="0" w:space="0" w:color="auto"/>
        <w:bottom w:val="none" w:sz="0" w:space="0" w:color="auto"/>
        <w:right w:val="none" w:sz="0" w:space="0" w:color="auto"/>
      </w:divBdr>
    </w:div>
    <w:div w:id="1879777904">
      <w:bodyDiv w:val="1"/>
      <w:marLeft w:val="0"/>
      <w:marRight w:val="0"/>
      <w:marTop w:val="0"/>
      <w:marBottom w:val="0"/>
      <w:divBdr>
        <w:top w:val="none" w:sz="0" w:space="0" w:color="auto"/>
        <w:left w:val="none" w:sz="0" w:space="0" w:color="auto"/>
        <w:bottom w:val="none" w:sz="0" w:space="0" w:color="auto"/>
        <w:right w:val="none" w:sz="0" w:space="0" w:color="auto"/>
      </w:divBdr>
    </w:div>
    <w:div w:id="1879927182">
      <w:bodyDiv w:val="1"/>
      <w:marLeft w:val="0"/>
      <w:marRight w:val="0"/>
      <w:marTop w:val="0"/>
      <w:marBottom w:val="0"/>
      <w:divBdr>
        <w:top w:val="none" w:sz="0" w:space="0" w:color="auto"/>
        <w:left w:val="none" w:sz="0" w:space="0" w:color="auto"/>
        <w:bottom w:val="none" w:sz="0" w:space="0" w:color="auto"/>
        <w:right w:val="none" w:sz="0" w:space="0" w:color="auto"/>
      </w:divBdr>
    </w:div>
    <w:div w:id="1880319674">
      <w:bodyDiv w:val="1"/>
      <w:marLeft w:val="0"/>
      <w:marRight w:val="0"/>
      <w:marTop w:val="0"/>
      <w:marBottom w:val="0"/>
      <w:divBdr>
        <w:top w:val="none" w:sz="0" w:space="0" w:color="auto"/>
        <w:left w:val="none" w:sz="0" w:space="0" w:color="auto"/>
        <w:bottom w:val="none" w:sz="0" w:space="0" w:color="auto"/>
        <w:right w:val="none" w:sz="0" w:space="0" w:color="auto"/>
      </w:divBdr>
    </w:div>
    <w:div w:id="1880973691">
      <w:bodyDiv w:val="1"/>
      <w:marLeft w:val="0"/>
      <w:marRight w:val="0"/>
      <w:marTop w:val="0"/>
      <w:marBottom w:val="0"/>
      <w:divBdr>
        <w:top w:val="none" w:sz="0" w:space="0" w:color="auto"/>
        <w:left w:val="none" w:sz="0" w:space="0" w:color="auto"/>
        <w:bottom w:val="none" w:sz="0" w:space="0" w:color="auto"/>
        <w:right w:val="none" w:sz="0" w:space="0" w:color="auto"/>
      </w:divBdr>
    </w:div>
    <w:div w:id="1882589019">
      <w:bodyDiv w:val="1"/>
      <w:marLeft w:val="0"/>
      <w:marRight w:val="0"/>
      <w:marTop w:val="0"/>
      <w:marBottom w:val="0"/>
      <w:divBdr>
        <w:top w:val="none" w:sz="0" w:space="0" w:color="auto"/>
        <w:left w:val="none" w:sz="0" w:space="0" w:color="auto"/>
        <w:bottom w:val="none" w:sz="0" w:space="0" w:color="auto"/>
        <w:right w:val="none" w:sz="0" w:space="0" w:color="auto"/>
      </w:divBdr>
    </w:div>
    <w:div w:id="1883007643">
      <w:bodyDiv w:val="1"/>
      <w:marLeft w:val="0"/>
      <w:marRight w:val="0"/>
      <w:marTop w:val="0"/>
      <w:marBottom w:val="0"/>
      <w:divBdr>
        <w:top w:val="none" w:sz="0" w:space="0" w:color="auto"/>
        <w:left w:val="none" w:sz="0" w:space="0" w:color="auto"/>
        <w:bottom w:val="none" w:sz="0" w:space="0" w:color="auto"/>
        <w:right w:val="none" w:sz="0" w:space="0" w:color="auto"/>
      </w:divBdr>
    </w:div>
    <w:div w:id="1885798928">
      <w:bodyDiv w:val="1"/>
      <w:marLeft w:val="0"/>
      <w:marRight w:val="0"/>
      <w:marTop w:val="0"/>
      <w:marBottom w:val="0"/>
      <w:divBdr>
        <w:top w:val="none" w:sz="0" w:space="0" w:color="auto"/>
        <w:left w:val="none" w:sz="0" w:space="0" w:color="auto"/>
        <w:bottom w:val="none" w:sz="0" w:space="0" w:color="auto"/>
        <w:right w:val="none" w:sz="0" w:space="0" w:color="auto"/>
      </w:divBdr>
    </w:div>
    <w:div w:id="1886331748">
      <w:bodyDiv w:val="1"/>
      <w:marLeft w:val="0"/>
      <w:marRight w:val="0"/>
      <w:marTop w:val="0"/>
      <w:marBottom w:val="0"/>
      <w:divBdr>
        <w:top w:val="none" w:sz="0" w:space="0" w:color="auto"/>
        <w:left w:val="none" w:sz="0" w:space="0" w:color="auto"/>
        <w:bottom w:val="none" w:sz="0" w:space="0" w:color="auto"/>
        <w:right w:val="none" w:sz="0" w:space="0" w:color="auto"/>
      </w:divBdr>
    </w:div>
    <w:div w:id="1886672241">
      <w:bodyDiv w:val="1"/>
      <w:marLeft w:val="0"/>
      <w:marRight w:val="0"/>
      <w:marTop w:val="0"/>
      <w:marBottom w:val="0"/>
      <w:divBdr>
        <w:top w:val="none" w:sz="0" w:space="0" w:color="auto"/>
        <w:left w:val="none" w:sz="0" w:space="0" w:color="auto"/>
        <w:bottom w:val="none" w:sz="0" w:space="0" w:color="auto"/>
        <w:right w:val="none" w:sz="0" w:space="0" w:color="auto"/>
      </w:divBdr>
    </w:div>
    <w:div w:id="1886679431">
      <w:bodyDiv w:val="1"/>
      <w:marLeft w:val="0"/>
      <w:marRight w:val="0"/>
      <w:marTop w:val="0"/>
      <w:marBottom w:val="0"/>
      <w:divBdr>
        <w:top w:val="none" w:sz="0" w:space="0" w:color="auto"/>
        <w:left w:val="none" w:sz="0" w:space="0" w:color="auto"/>
        <w:bottom w:val="none" w:sz="0" w:space="0" w:color="auto"/>
        <w:right w:val="none" w:sz="0" w:space="0" w:color="auto"/>
      </w:divBdr>
    </w:div>
    <w:div w:id="1887718378">
      <w:bodyDiv w:val="1"/>
      <w:marLeft w:val="0"/>
      <w:marRight w:val="0"/>
      <w:marTop w:val="0"/>
      <w:marBottom w:val="0"/>
      <w:divBdr>
        <w:top w:val="none" w:sz="0" w:space="0" w:color="auto"/>
        <w:left w:val="none" w:sz="0" w:space="0" w:color="auto"/>
        <w:bottom w:val="none" w:sz="0" w:space="0" w:color="auto"/>
        <w:right w:val="none" w:sz="0" w:space="0" w:color="auto"/>
      </w:divBdr>
    </w:div>
    <w:div w:id="1887834841">
      <w:bodyDiv w:val="1"/>
      <w:marLeft w:val="0"/>
      <w:marRight w:val="0"/>
      <w:marTop w:val="0"/>
      <w:marBottom w:val="0"/>
      <w:divBdr>
        <w:top w:val="none" w:sz="0" w:space="0" w:color="auto"/>
        <w:left w:val="none" w:sz="0" w:space="0" w:color="auto"/>
        <w:bottom w:val="none" w:sz="0" w:space="0" w:color="auto"/>
        <w:right w:val="none" w:sz="0" w:space="0" w:color="auto"/>
      </w:divBdr>
    </w:div>
    <w:div w:id="1888948439">
      <w:bodyDiv w:val="1"/>
      <w:marLeft w:val="0"/>
      <w:marRight w:val="0"/>
      <w:marTop w:val="0"/>
      <w:marBottom w:val="0"/>
      <w:divBdr>
        <w:top w:val="none" w:sz="0" w:space="0" w:color="auto"/>
        <w:left w:val="none" w:sz="0" w:space="0" w:color="auto"/>
        <w:bottom w:val="none" w:sz="0" w:space="0" w:color="auto"/>
        <w:right w:val="none" w:sz="0" w:space="0" w:color="auto"/>
      </w:divBdr>
    </w:div>
    <w:div w:id="1889879740">
      <w:bodyDiv w:val="1"/>
      <w:marLeft w:val="0"/>
      <w:marRight w:val="0"/>
      <w:marTop w:val="0"/>
      <w:marBottom w:val="0"/>
      <w:divBdr>
        <w:top w:val="none" w:sz="0" w:space="0" w:color="auto"/>
        <w:left w:val="none" w:sz="0" w:space="0" w:color="auto"/>
        <w:bottom w:val="none" w:sz="0" w:space="0" w:color="auto"/>
        <w:right w:val="none" w:sz="0" w:space="0" w:color="auto"/>
      </w:divBdr>
    </w:div>
    <w:div w:id="1890677962">
      <w:bodyDiv w:val="1"/>
      <w:marLeft w:val="0"/>
      <w:marRight w:val="0"/>
      <w:marTop w:val="0"/>
      <w:marBottom w:val="0"/>
      <w:divBdr>
        <w:top w:val="none" w:sz="0" w:space="0" w:color="auto"/>
        <w:left w:val="none" w:sz="0" w:space="0" w:color="auto"/>
        <w:bottom w:val="none" w:sz="0" w:space="0" w:color="auto"/>
        <w:right w:val="none" w:sz="0" w:space="0" w:color="auto"/>
      </w:divBdr>
    </w:div>
    <w:div w:id="1891304683">
      <w:bodyDiv w:val="1"/>
      <w:marLeft w:val="0"/>
      <w:marRight w:val="0"/>
      <w:marTop w:val="0"/>
      <w:marBottom w:val="0"/>
      <w:divBdr>
        <w:top w:val="none" w:sz="0" w:space="0" w:color="auto"/>
        <w:left w:val="none" w:sz="0" w:space="0" w:color="auto"/>
        <w:bottom w:val="none" w:sz="0" w:space="0" w:color="auto"/>
        <w:right w:val="none" w:sz="0" w:space="0" w:color="auto"/>
      </w:divBdr>
    </w:div>
    <w:div w:id="1891963186">
      <w:bodyDiv w:val="1"/>
      <w:marLeft w:val="0"/>
      <w:marRight w:val="0"/>
      <w:marTop w:val="0"/>
      <w:marBottom w:val="0"/>
      <w:divBdr>
        <w:top w:val="none" w:sz="0" w:space="0" w:color="auto"/>
        <w:left w:val="none" w:sz="0" w:space="0" w:color="auto"/>
        <w:bottom w:val="none" w:sz="0" w:space="0" w:color="auto"/>
        <w:right w:val="none" w:sz="0" w:space="0" w:color="auto"/>
      </w:divBdr>
    </w:div>
    <w:div w:id="1892300996">
      <w:bodyDiv w:val="1"/>
      <w:marLeft w:val="0"/>
      <w:marRight w:val="0"/>
      <w:marTop w:val="0"/>
      <w:marBottom w:val="0"/>
      <w:divBdr>
        <w:top w:val="none" w:sz="0" w:space="0" w:color="auto"/>
        <w:left w:val="none" w:sz="0" w:space="0" w:color="auto"/>
        <w:bottom w:val="none" w:sz="0" w:space="0" w:color="auto"/>
        <w:right w:val="none" w:sz="0" w:space="0" w:color="auto"/>
      </w:divBdr>
    </w:div>
    <w:div w:id="1896891674">
      <w:bodyDiv w:val="1"/>
      <w:marLeft w:val="0"/>
      <w:marRight w:val="0"/>
      <w:marTop w:val="0"/>
      <w:marBottom w:val="0"/>
      <w:divBdr>
        <w:top w:val="none" w:sz="0" w:space="0" w:color="auto"/>
        <w:left w:val="none" w:sz="0" w:space="0" w:color="auto"/>
        <w:bottom w:val="none" w:sz="0" w:space="0" w:color="auto"/>
        <w:right w:val="none" w:sz="0" w:space="0" w:color="auto"/>
      </w:divBdr>
    </w:div>
    <w:div w:id="1897080154">
      <w:bodyDiv w:val="1"/>
      <w:marLeft w:val="0"/>
      <w:marRight w:val="0"/>
      <w:marTop w:val="0"/>
      <w:marBottom w:val="0"/>
      <w:divBdr>
        <w:top w:val="none" w:sz="0" w:space="0" w:color="auto"/>
        <w:left w:val="none" w:sz="0" w:space="0" w:color="auto"/>
        <w:bottom w:val="none" w:sz="0" w:space="0" w:color="auto"/>
        <w:right w:val="none" w:sz="0" w:space="0" w:color="auto"/>
      </w:divBdr>
    </w:div>
    <w:div w:id="1898084531">
      <w:bodyDiv w:val="1"/>
      <w:marLeft w:val="0"/>
      <w:marRight w:val="0"/>
      <w:marTop w:val="0"/>
      <w:marBottom w:val="0"/>
      <w:divBdr>
        <w:top w:val="none" w:sz="0" w:space="0" w:color="auto"/>
        <w:left w:val="none" w:sz="0" w:space="0" w:color="auto"/>
        <w:bottom w:val="none" w:sz="0" w:space="0" w:color="auto"/>
        <w:right w:val="none" w:sz="0" w:space="0" w:color="auto"/>
      </w:divBdr>
    </w:div>
    <w:div w:id="1898974775">
      <w:bodyDiv w:val="1"/>
      <w:marLeft w:val="0"/>
      <w:marRight w:val="0"/>
      <w:marTop w:val="0"/>
      <w:marBottom w:val="0"/>
      <w:divBdr>
        <w:top w:val="none" w:sz="0" w:space="0" w:color="auto"/>
        <w:left w:val="none" w:sz="0" w:space="0" w:color="auto"/>
        <w:bottom w:val="none" w:sz="0" w:space="0" w:color="auto"/>
        <w:right w:val="none" w:sz="0" w:space="0" w:color="auto"/>
      </w:divBdr>
    </w:div>
    <w:div w:id="1899240967">
      <w:bodyDiv w:val="1"/>
      <w:marLeft w:val="0"/>
      <w:marRight w:val="0"/>
      <w:marTop w:val="0"/>
      <w:marBottom w:val="0"/>
      <w:divBdr>
        <w:top w:val="none" w:sz="0" w:space="0" w:color="auto"/>
        <w:left w:val="none" w:sz="0" w:space="0" w:color="auto"/>
        <w:bottom w:val="none" w:sz="0" w:space="0" w:color="auto"/>
        <w:right w:val="none" w:sz="0" w:space="0" w:color="auto"/>
      </w:divBdr>
    </w:div>
    <w:div w:id="1901211054">
      <w:bodyDiv w:val="1"/>
      <w:marLeft w:val="0"/>
      <w:marRight w:val="0"/>
      <w:marTop w:val="0"/>
      <w:marBottom w:val="0"/>
      <w:divBdr>
        <w:top w:val="none" w:sz="0" w:space="0" w:color="auto"/>
        <w:left w:val="none" w:sz="0" w:space="0" w:color="auto"/>
        <w:bottom w:val="none" w:sz="0" w:space="0" w:color="auto"/>
        <w:right w:val="none" w:sz="0" w:space="0" w:color="auto"/>
      </w:divBdr>
    </w:div>
    <w:div w:id="1903709707">
      <w:bodyDiv w:val="1"/>
      <w:marLeft w:val="0"/>
      <w:marRight w:val="0"/>
      <w:marTop w:val="0"/>
      <w:marBottom w:val="0"/>
      <w:divBdr>
        <w:top w:val="none" w:sz="0" w:space="0" w:color="auto"/>
        <w:left w:val="none" w:sz="0" w:space="0" w:color="auto"/>
        <w:bottom w:val="none" w:sz="0" w:space="0" w:color="auto"/>
        <w:right w:val="none" w:sz="0" w:space="0" w:color="auto"/>
      </w:divBdr>
    </w:div>
    <w:div w:id="1903714111">
      <w:bodyDiv w:val="1"/>
      <w:marLeft w:val="0"/>
      <w:marRight w:val="0"/>
      <w:marTop w:val="0"/>
      <w:marBottom w:val="0"/>
      <w:divBdr>
        <w:top w:val="none" w:sz="0" w:space="0" w:color="auto"/>
        <w:left w:val="none" w:sz="0" w:space="0" w:color="auto"/>
        <w:bottom w:val="none" w:sz="0" w:space="0" w:color="auto"/>
        <w:right w:val="none" w:sz="0" w:space="0" w:color="auto"/>
      </w:divBdr>
    </w:div>
    <w:div w:id="1905601836">
      <w:bodyDiv w:val="1"/>
      <w:marLeft w:val="0"/>
      <w:marRight w:val="0"/>
      <w:marTop w:val="0"/>
      <w:marBottom w:val="0"/>
      <w:divBdr>
        <w:top w:val="none" w:sz="0" w:space="0" w:color="auto"/>
        <w:left w:val="none" w:sz="0" w:space="0" w:color="auto"/>
        <w:bottom w:val="none" w:sz="0" w:space="0" w:color="auto"/>
        <w:right w:val="none" w:sz="0" w:space="0" w:color="auto"/>
      </w:divBdr>
    </w:div>
    <w:div w:id="1907260920">
      <w:bodyDiv w:val="1"/>
      <w:marLeft w:val="0"/>
      <w:marRight w:val="0"/>
      <w:marTop w:val="0"/>
      <w:marBottom w:val="0"/>
      <w:divBdr>
        <w:top w:val="none" w:sz="0" w:space="0" w:color="auto"/>
        <w:left w:val="none" w:sz="0" w:space="0" w:color="auto"/>
        <w:bottom w:val="none" w:sz="0" w:space="0" w:color="auto"/>
        <w:right w:val="none" w:sz="0" w:space="0" w:color="auto"/>
      </w:divBdr>
    </w:div>
    <w:div w:id="1907757381">
      <w:bodyDiv w:val="1"/>
      <w:marLeft w:val="0"/>
      <w:marRight w:val="0"/>
      <w:marTop w:val="0"/>
      <w:marBottom w:val="0"/>
      <w:divBdr>
        <w:top w:val="none" w:sz="0" w:space="0" w:color="auto"/>
        <w:left w:val="none" w:sz="0" w:space="0" w:color="auto"/>
        <w:bottom w:val="none" w:sz="0" w:space="0" w:color="auto"/>
        <w:right w:val="none" w:sz="0" w:space="0" w:color="auto"/>
      </w:divBdr>
    </w:div>
    <w:div w:id="1908103494">
      <w:bodyDiv w:val="1"/>
      <w:marLeft w:val="0"/>
      <w:marRight w:val="0"/>
      <w:marTop w:val="0"/>
      <w:marBottom w:val="0"/>
      <w:divBdr>
        <w:top w:val="none" w:sz="0" w:space="0" w:color="auto"/>
        <w:left w:val="none" w:sz="0" w:space="0" w:color="auto"/>
        <w:bottom w:val="none" w:sz="0" w:space="0" w:color="auto"/>
        <w:right w:val="none" w:sz="0" w:space="0" w:color="auto"/>
      </w:divBdr>
    </w:div>
    <w:div w:id="1909916495">
      <w:bodyDiv w:val="1"/>
      <w:marLeft w:val="0"/>
      <w:marRight w:val="0"/>
      <w:marTop w:val="0"/>
      <w:marBottom w:val="0"/>
      <w:divBdr>
        <w:top w:val="none" w:sz="0" w:space="0" w:color="auto"/>
        <w:left w:val="none" w:sz="0" w:space="0" w:color="auto"/>
        <w:bottom w:val="none" w:sz="0" w:space="0" w:color="auto"/>
        <w:right w:val="none" w:sz="0" w:space="0" w:color="auto"/>
      </w:divBdr>
    </w:div>
    <w:div w:id="1910117334">
      <w:bodyDiv w:val="1"/>
      <w:marLeft w:val="0"/>
      <w:marRight w:val="0"/>
      <w:marTop w:val="0"/>
      <w:marBottom w:val="0"/>
      <w:divBdr>
        <w:top w:val="none" w:sz="0" w:space="0" w:color="auto"/>
        <w:left w:val="none" w:sz="0" w:space="0" w:color="auto"/>
        <w:bottom w:val="none" w:sz="0" w:space="0" w:color="auto"/>
        <w:right w:val="none" w:sz="0" w:space="0" w:color="auto"/>
      </w:divBdr>
    </w:div>
    <w:div w:id="1910964253">
      <w:bodyDiv w:val="1"/>
      <w:marLeft w:val="0"/>
      <w:marRight w:val="0"/>
      <w:marTop w:val="0"/>
      <w:marBottom w:val="0"/>
      <w:divBdr>
        <w:top w:val="none" w:sz="0" w:space="0" w:color="auto"/>
        <w:left w:val="none" w:sz="0" w:space="0" w:color="auto"/>
        <w:bottom w:val="none" w:sz="0" w:space="0" w:color="auto"/>
        <w:right w:val="none" w:sz="0" w:space="0" w:color="auto"/>
      </w:divBdr>
    </w:div>
    <w:div w:id="1911691996">
      <w:bodyDiv w:val="1"/>
      <w:marLeft w:val="0"/>
      <w:marRight w:val="0"/>
      <w:marTop w:val="0"/>
      <w:marBottom w:val="0"/>
      <w:divBdr>
        <w:top w:val="none" w:sz="0" w:space="0" w:color="auto"/>
        <w:left w:val="none" w:sz="0" w:space="0" w:color="auto"/>
        <w:bottom w:val="none" w:sz="0" w:space="0" w:color="auto"/>
        <w:right w:val="none" w:sz="0" w:space="0" w:color="auto"/>
      </w:divBdr>
    </w:div>
    <w:div w:id="1913199045">
      <w:bodyDiv w:val="1"/>
      <w:marLeft w:val="0"/>
      <w:marRight w:val="0"/>
      <w:marTop w:val="0"/>
      <w:marBottom w:val="0"/>
      <w:divBdr>
        <w:top w:val="none" w:sz="0" w:space="0" w:color="auto"/>
        <w:left w:val="none" w:sz="0" w:space="0" w:color="auto"/>
        <w:bottom w:val="none" w:sz="0" w:space="0" w:color="auto"/>
        <w:right w:val="none" w:sz="0" w:space="0" w:color="auto"/>
      </w:divBdr>
    </w:div>
    <w:div w:id="1914779465">
      <w:bodyDiv w:val="1"/>
      <w:marLeft w:val="0"/>
      <w:marRight w:val="0"/>
      <w:marTop w:val="0"/>
      <w:marBottom w:val="0"/>
      <w:divBdr>
        <w:top w:val="none" w:sz="0" w:space="0" w:color="auto"/>
        <w:left w:val="none" w:sz="0" w:space="0" w:color="auto"/>
        <w:bottom w:val="none" w:sz="0" w:space="0" w:color="auto"/>
        <w:right w:val="none" w:sz="0" w:space="0" w:color="auto"/>
      </w:divBdr>
    </w:div>
    <w:div w:id="1915358816">
      <w:bodyDiv w:val="1"/>
      <w:marLeft w:val="0"/>
      <w:marRight w:val="0"/>
      <w:marTop w:val="0"/>
      <w:marBottom w:val="0"/>
      <w:divBdr>
        <w:top w:val="none" w:sz="0" w:space="0" w:color="auto"/>
        <w:left w:val="none" w:sz="0" w:space="0" w:color="auto"/>
        <w:bottom w:val="none" w:sz="0" w:space="0" w:color="auto"/>
        <w:right w:val="none" w:sz="0" w:space="0" w:color="auto"/>
      </w:divBdr>
    </w:div>
    <w:div w:id="1915509150">
      <w:bodyDiv w:val="1"/>
      <w:marLeft w:val="0"/>
      <w:marRight w:val="0"/>
      <w:marTop w:val="0"/>
      <w:marBottom w:val="0"/>
      <w:divBdr>
        <w:top w:val="none" w:sz="0" w:space="0" w:color="auto"/>
        <w:left w:val="none" w:sz="0" w:space="0" w:color="auto"/>
        <w:bottom w:val="none" w:sz="0" w:space="0" w:color="auto"/>
        <w:right w:val="none" w:sz="0" w:space="0" w:color="auto"/>
      </w:divBdr>
    </w:div>
    <w:div w:id="1916082701">
      <w:bodyDiv w:val="1"/>
      <w:marLeft w:val="0"/>
      <w:marRight w:val="0"/>
      <w:marTop w:val="0"/>
      <w:marBottom w:val="0"/>
      <w:divBdr>
        <w:top w:val="none" w:sz="0" w:space="0" w:color="auto"/>
        <w:left w:val="none" w:sz="0" w:space="0" w:color="auto"/>
        <w:bottom w:val="none" w:sz="0" w:space="0" w:color="auto"/>
        <w:right w:val="none" w:sz="0" w:space="0" w:color="auto"/>
      </w:divBdr>
    </w:div>
    <w:div w:id="1917085946">
      <w:bodyDiv w:val="1"/>
      <w:marLeft w:val="0"/>
      <w:marRight w:val="0"/>
      <w:marTop w:val="0"/>
      <w:marBottom w:val="0"/>
      <w:divBdr>
        <w:top w:val="none" w:sz="0" w:space="0" w:color="auto"/>
        <w:left w:val="none" w:sz="0" w:space="0" w:color="auto"/>
        <w:bottom w:val="none" w:sz="0" w:space="0" w:color="auto"/>
        <w:right w:val="none" w:sz="0" w:space="0" w:color="auto"/>
      </w:divBdr>
    </w:div>
    <w:div w:id="1917282421">
      <w:bodyDiv w:val="1"/>
      <w:marLeft w:val="0"/>
      <w:marRight w:val="0"/>
      <w:marTop w:val="0"/>
      <w:marBottom w:val="0"/>
      <w:divBdr>
        <w:top w:val="none" w:sz="0" w:space="0" w:color="auto"/>
        <w:left w:val="none" w:sz="0" w:space="0" w:color="auto"/>
        <w:bottom w:val="none" w:sz="0" w:space="0" w:color="auto"/>
        <w:right w:val="none" w:sz="0" w:space="0" w:color="auto"/>
      </w:divBdr>
    </w:div>
    <w:div w:id="1917783853">
      <w:bodyDiv w:val="1"/>
      <w:marLeft w:val="0"/>
      <w:marRight w:val="0"/>
      <w:marTop w:val="0"/>
      <w:marBottom w:val="0"/>
      <w:divBdr>
        <w:top w:val="none" w:sz="0" w:space="0" w:color="auto"/>
        <w:left w:val="none" w:sz="0" w:space="0" w:color="auto"/>
        <w:bottom w:val="none" w:sz="0" w:space="0" w:color="auto"/>
        <w:right w:val="none" w:sz="0" w:space="0" w:color="auto"/>
      </w:divBdr>
    </w:div>
    <w:div w:id="1918398042">
      <w:bodyDiv w:val="1"/>
      <w:marLeft w:val="0"/>
      <w:marRight w:val="0"/>
      <w:marTop w:val="0"/>
      <w:marBottom w:val="0"/>
      <w:divBdr>
        <w:top w:val="none" w:sz="0" w:space="0" w:color="auto"/>
        <w:left w:val="none" w:sz="0" w:space="0" w:color="auto"/>
        <w:bottom w:val="none" w:sz="0" w:space="0" w:color="auto"/>
        <w:right w:val="none" w:sz="0" w:space="0" w:color="auto"/>
      </w:divBdr>
    </w:div>
    <w:div w:id="1919097645">
      <w:bodyDiv w:val="1"/>
      <w:marLeft w:val="0"/>
      <w:marRight w:val="0"/>
      <w:marTop w:val="0"/>
      <w:marBottom w:val="0"/>
      <w:divBdr>
        <w:top w:val="none" w:sz="0" w:space="0" w:color="auto"/>
        <w:left w:val="none" w:sz="0" w:space="0" w:color="auto"/>
        <w:bottom w:val="none" w:sz="0" w:space="0" w:color="auto"/>
        <w:right w:val="none" w:sz="0" w:space="0" w:color="auto"/>
      </w:divBdr>
    </w:div>
    <w:div w:id="1920403804">
      <w:bodyDiv w:val="1"/>
      <w:marLeft w:val="0"/>
      <w:marRight w:val="0"/>
      <w:marTop w:val="0"/>
      <w:marBottom w:val="0"/>
      <w:divBdr>
        <w:top w:val="none" w:sz="0" w:space="0" w:color="auto"/>
        <w:left w:val="none" w:sz="0" w:space="0" w:color="auto"/>
        <w:bottom w:val="none" w:sz="0" w:space="0" w:color="auto"/>
        <w:right w:val="none" w:sz="0" w:space="0" w:color="auto"/>
      </w:divBdr>
    </w:div>
    <w:div w:id="1923024877">
      <w:bodyDiv w:val="1"/>
      <w:marLeft w:val="0"/>
      <w:marRight w:val="0"/>
      <w:marTop w:val="0"/>
      <w:marBottom w:val="0"/>
      <w:divBdr>
        <w:top w:val="none" w:sz="0" w:space="0" w:color="auto"/>
        <w:left w:val="none" w:sz="0" w:space="0" w:color="auto"/>
        <w:bottom w:val="none" w:sz="0" w:space="0" w:color="auto"/>
        <w:right w:val="none" w:sz="0" w:space="0" w:color="auto"/>
      </w:divBdr>
    </w:div>
    <w:div w:id="1923952113">
      <w:bodyDiv w:val="1"/>
      <w:marLeft w:val="0"/>
      <w:marRight w:val="0"/>
      <w:marTop w:val="0"/>
      <w:marBottom w:val="0"/>
      <w:divBdr>
        <w:top w:val="none" w:sz="0" w:space="0" w:color="auto"/>
        <w:left w:val="none" w:sz="0" w:space="0" w:color="auto"/>
        <w:bottom w:val="none" w:sz="0" w:space="0" w:color="auto"/>
        <w:right w:val="none" w:sz="0" w:space="0" w:color="auto"/>
      </w:divBdr>
    </w:div>
    <w:div w:id="1924097195">
      <w:bodyDiv w:val="1"/>
      <w:marLeft w:val="0"/>
      <w:marRight w:val="0"/>
      <w:marTop w:val="0"/>
      <w:marBottom w:val="0"/>
      <w:divBdr>
        <w:top w:val="none" w:sz="0" w:space="0" w:color="auto"/>
        <w:left w:val="none" w:sz="0" w:space="0" w:color="auto"/>
        <w:bottom w:val="none" w:sz="0" w:space="0" w:color="auto"/>
        <w:right w:val="none" w:sz="0" w:space="0" w:color="auto"/>
      </w:divBdr>
    </w:div>
    <w:div w:id="1925871242">
      <w:bodyDiv w:val="1"/>
      <w:marLeft w:val="0"/>
      <w:marRight w:val="0"/>
      <w:marTop w:val="0"/>
      <w:marBottom w:val="0"/>
      <w:divBdr>
        <w:top w:val="none" w:sz="0" w:space="0" w:color="auto"/>
        <w:left w:val="none" w:sz="0" w:space="0" w:color="auto"/>
        <w:bottom w:val="none" w:sz="0" w:space="0" w:color="auto"/>
        <w:right w:val="none" w:sz="0" w:space="0" w:color="auto"/>
      </w:divBdr>
    </w:div>
    <w:div w:id="1927417141">
      <w:bodyDiv w:val="1"/>
      <w:marLeft w:val="0"/>
      <w:marRight w:val="0"/>
      <w:marTop w:val="0"/>
      <w:marBottom w:val="0"/>
      <w:divBdr>
        <w:top w:val="none" w:sz="0" w:space="0" w:color="auto"/>
        <w:left w:val="none" w:sz="0" w:space="0" w:color="auto"/>
        <w:bottom w:val="none" w:sz="0" w:space="0" w:color="auto"/>
        <w:right w:val="none" w:sz="0" w:space="0" w:color="auto"/>
      </w:divBdr>
    </w:div>
    <w:div w:id="1927641819">
      <w:bodyDiv w:val="1"/>
      <w:marLeft w:val="0"/>
      <w:marRight w:val="0"/>
      <w:marTop w:val="0"/>
      <w:marBottom w:val="0"/>
      <w:divBdr>
        <w:top w:val="none" w:sz="0" w:space="0" w:color="auto"/>
        <w:left w:val="none" w:sz="0" w:space="0" w:color="auto"/>
        <w:bottom w:val="none" w:sz="0" w:space="0" w:color="auto"/>
        <w:right w:val="none" w:sz="0" w:space="0" w:color="auto"/>
      </w:divBdr>
    </w:div>
    <w:div w:id="1927693274">
      <w:bodyDiv w:val="1"/>
      <w:marLeft w:val="0"/>
      <w:marRight w:val="0"/>
      <w:marTop w:val="0"/>
      <w:marBottom w:val="0"/>
      <w:divBdr>
        <w:top w:val="none" w:sz="0" w:space="0" w:color="auto"/>
        <w:left w:val="none" w:sz="0" w:space="0" w:color="auto"/>
        <w:bottom w:val="none" w:sz="0" w:space="0" w:color="auto"/>
        <w:right w:val="none" w:sz="0" w:space="0" w:color="auto"/>
      </w:divBdr>
    </w:div>
    <w:div w:id="1928346024">
      <w:bodyDiv w:val="1"/>
      <w:marLeft w:val="0"/>
      <w:marRight w:val="0"/>
      <w:marTop w:val="0"/>
      <w:marBottom w:val="0"/>
      <w:divBdr>
        <w:top w:val="none" w:sz="0" w:space="0" w:color="auto"/>
        <w:left w:val="none" w:sz="0" w:space="0" w:color="auto"/>
        <w:bottom w:val="none" w:sz="0" w:space="0" w:color="auto"/>
        <w:right w:val="none" w:sz="0" w:space="0" w:color="auto"/>
      </w:divBdr>
    </w:div>
    <w:div w:id="1930384335">
      <w:bodyDiv w:val="1"/>
      <w:marLeft w:val="0"/>
      <w:marRight w:val="0"/>
      <w:marTop w:val="0"/>
      <w:marBottom w:val="0"/>
      <w:divBdr>
        <w:top w:val="none" w:sz="0" w:space="0" w:color="auto"/>
        <w:left w:val="none" w:sz="0" w:space="0" w:color="auto"/>
        <w:bottom w:val="none" w:sz="0" w:space="0" w:color="auto"/>
        <w:right w:val="none" w:sz="0" w:space="0" w:color="auto"/>
      </w:divBdr>
    </w:div>
    <w:div w:id="1930505210">
      <w:bodyDiv w:val="1"/>
      <w:marLeft w:val="0"/>
      <w:marRight w:val="0"/>
      <w:marTop w:val="0"/>
      <w:marBottom w:val="0"/>
      <w:divBdr>
        <w:top w:val="none" w:sz="0" w:space="0" w:color="auto"/>
        <w:left w:val="none" w:sz="0" w:space="0" w:color="auto"/>
        <w:bottom w:val="none" w:sz="0" w:space="0" w:color="auto"/>
        <w:right w:val="none" w:sz="0" w:space="0" w:color="auto"/>
      </w:divBdr>
    </w:div>
    <w:div w:id="1930701078">
      <w:bodyDiv w:val="1"/>
      <w:marLeft w:val="0"/>
      <w:marRight w:val="0"/>
      <w:marTop w:val="0"/>
      <w:marBottom w:val="0"/>
      <w:divBdr>
        <w:top w:val="none" w:sz="0" w:space="0" w:color="auto"/>
        <w:left w:val="none" w:sz="0" w:space="0" w:color="auto"/>
        <w:bottom w:val="none" w:sz="0" w:space="0" w:color="auto"/>
        <w:right w:val="none" w:sz="0" w:space="0" w:color="auto"/>
      </w:divBdr>
    </w:div>
    <w:div w:id="1931426310">
      <w:bodyDiv w:val="1"/>
      <w:marLeft w:val="0"/>
      <w:marRight w:val="0"/>
      <w:marTop w:val="0"/>
      <w:marBottom w:val="0"/>
      <w:divBdr>
        <w:top w:val="none" w:sz="0" w:space="0" w:color="auto"/>
        <w:left w:val="none" w:sz="0" w:space="0" w:color="auto"/>
        <w:bottom w:val="none" w:sz="0" w:space="0" w:color="auto"/>
        <w:right w:val="none" w:sz="0" w:space="0" w:color="auto"/>
      </w:divBdr>
    </w:div>
    <w:div w:id="1933778268">
      <w:bodyDiv w:val="1"/>
      <w:marLeft w:val="0"/>
      <w:marRight w:val="0"/>
      <w:marTop w:val="0"/>
      <w:marBottom w:val="0"/>
      <w:divBdr>
        <w:top w:val="none" w:sz="0" w:space="0" w:color="auto"/>
        <w:left w:val="none" w:sz="0" w:space="0" w:color="auto"/>
        <w:bottom w:val="none" w:sz="0" w:space="0" w:color="auto"/>
        <w:right w:val="none" w:sz="0" w:space="0" w:color="auto"/>
      </w:divBdr>
    </w:div>
    <w:div w:id="1934783009">
      <w:bodyDiv w:val="1"/>
      <w:marLeft w:val="0"/>
      <w:marRight w:val="0"/>
      <w:marTop w:val="0"/>
      <w:marBottom w:val="0"/>
      <w:divBdr>
        <w:top w:val="none" w:sz="0" w:space="0" w:color="auto"/>
        <w:left w:val="none" w:sz="0" w:space="0" w:color="auto"/>
        <w:bottom w:val="none" w:sz="0" w:space="0" w:color="auto"/>
        <w:right w:val="none" w:sz="0" w:space="0" w:color="auto"/>
      </w:divBdr>
    </w:div>
    <w:div w:id="1938172751">
      <w:bodyDiv w:val="1"/>
      <w:marLeft w:val="0"/>
      <w:marRight w:val="0"/>
      <w:marTop w:val="0"/>
      <w:marBottom w:val="0"/>
      <w:divBdr>
        <w:top w:val="none" w:sz="0" w:space="0" w:color="auto"/>
        <w:left w:val="none" w:sz="0" w:space="0" w:color="auto"/>
        <w:bottom w:val="none" w:sz="0" w:space="0" w:color="auto"/>
        <w:right w:val="none" w:sz="0" w:space="0" w:color="auto"/>
      </w:divBdr>
    </w:div>
    <w:div w:id="1938827824">
      <w:bodyDiv w:val="1"/>
      <w:marLeft w:val="0"/>
      <w:marRight w:val="0"/>
      <w:marTop w:val="0"/>
      <w:marBottom w:val="0"/>
      <w:divBdr>
        <w:top w:val="none" w:sz="0" w:space="0" w:color="auto"/>
        <w:left w:val="none" w:sz="0" w:space="0" w:color="auto"/>
        <w:bottom w:val="none" w:sz="0" w:space="0" w:color="auto"/>
        <w:right w:val="none" w:sz="0" w:space="0" w:color="auto"/>
      </w:divBdr>
    </w:div>
    <w:div w:id="1939096389">
      <w:bodyDiv w:val="1"/>
      <w:marLeft w:val="0"/>
      <w:marRight w:val="0"/>
      <w:marTop w:val="0"/>
      <w:marBottom w:val="0"/>
      <w:divBdr>
        <w:top w:val="none" w:sz="0" w:space="0" w:color="auto"/>
        <w:left w:val="none" w:sz="0" w:space="0" w:color="auto"/>
        <w:bottom w:val="none" w:sz="0" w:space="0" w:color="auto"/>
        <w:right w:val="none" w:sz="0" w:space="0" w:color="auto"/>
      </w:divBdr>
    </w:div>
    <w:div w:id="1940067094">
      <w:bodyDiv w:val="1"/>
      <w:marLeft w:val="0"/>
      <w:marRight w:val="0"/>
      <w:marTop w:val="0"/>
      <w:marBottom w:val="0"/>
      <w:divBdr>
        <w:top w:val="none" w:sz="0" w:space="0" w:color="auto"/>
        <w:left w:val="none" w:sz="0" w:space="0" w:color="auto"/>
        <w:bottom w:val="none" w:sz="0" w:space="0" w:color="auto"/>
        <w:right w:val="none" w:sz="0" w:space="0" w:color="auto"/>
      </w:divBdr>
    </w:div>
    <w:div w:id="1940285023">
      <w:bodyDiv w:val="1"/>
      <w:marLeft w:val="0"/>
      <w:marRight w:val="0"/>
      <w:marTop w:val="0"/>
      <w:marBottom w:val="0"/>
      <w:divBdr>
        <w:top w:val="none" w:sz="0" w:space="0" w:color="auto"/>
        <w:left w:val="none" w:sz="0" w:space="0" w:color="auto"/>
        <w:bottom w:val="none" w:sz="0" w:space="0" w:color="auto"/>
        <w:right w:val="none" w:sz="0" w:space="0" w:color="auto"/>
      </w:divBdr>
    </w:div>
    <w:div w:id="1941133670">
      <w:bodyDiv w:val="1"/>
      <w:marLeft w:val="0"/>
      <w:marRight w:val="0"/>
      <w:marTop w:val="0"/>
      <w:marBottom w:val="0"/>
      <w:divBdr>
        <w:top w:val="none" w:sz="0" w:space="0" w:color="auto"/>
        <w:left w:val="none" w:sz="0" w:space="0" w:color="auto"/>
        <w:bottom w:val="none" w:sz="0" w:space="0" w:color="auto"/>
        <w:right w:val="none" w:sz="0" w:space="0" w:color="auto"/>
      </w:divBdr>
    </w:div>
    <w:div w:id="1941139985">
      <w:bodyDiv w:val="1"/>
      <w:marLeft w:val="0"/>
      <w:marRight w:val="0"/>
      <w:marTop w:val="0"/>
      <w:marBottom w:val="0"/>
      <w:divBdr>
        <w:top w:val="none" w:sz="0" w:space="0" w:color="auto"/>
        <w:left w:val="none" w:sz="0" w:space="0" w:color="auto"/>
        <w:bottom w:val="none" w:sz="0" w:space="0" w:color="auto"/>
        <w:right w:val="none" w:sz="0" w:space="0" w:color="auto"/>
      </w:divBdr>
    </w:div>
    <w:div w:id="1942179106">
      <w:bodyDiv w:val="1"/>
      <w:marLeft w:val="0"/>
      <w:marRight w:val="0"/>
      <w:marTop w:val="0"/>
      <w:marBottom w:val="0"/>
      <w:divBdr>
        <w:top w:val="none" w:sz="0" w:space="0" w:color="auto"/>
        <w:left w:val="none" w:sz="0" w:space="0" w:color="auto"/>
        <w:bottom w:val="none" w:sz="0" w:space="0" w:color="auto"/>
        <w:right w:val="none" w:sz="0" w:space="0" w:color="auto"/>
      </w:divBdr>
    </w:div>
    <w:div w:id="1942183401">
      <w:bodyDiv w:val="1"/>
      <w:marLeft w:val="0"/>
      <w:marRight w:val="0"/>
      <w:marTop w:val="0"/>
      <w:marBottom w:val="0"/>
      <w:divBdr>
        <w:top w:val="none" w:sz="0" w:space="0" w:color="auto"/>
        <w:left w:val="none" w:sz="0" w:space="0" w:color="auto"/>
        <w:bottom w:val="none" w:sz="0" w:space="0" w:color="auto"/>
        <w:right w:val="none" w:sz="0" w:space="0" w:color="auto"/>
      </w:divBdr>
    </w:div>
    <w:div w:id="1942378154">
      <w:bodyDiv w:val="1"/>
      <w:marLeft w:val="0"/>
      <w:marRight w:val="0"/>
      <w:marTop w:val="0"/>
      <w:marBottom w:val="0"/>
      <w:divBdr>
        <w:top w:val="none" w:sz="0" w:space="0" w:color="auto"/>
        <w:left w:val="none" w:sz="0" w:space="0" w:color="auto"/>
        <w:bottom w:val="none" w:sz="0" w:space="0" w:color="auto"/>
        <w:right w:val="none" w:sz="0" w:space="0" w:color="auto"/>
      </w:divBdr>
    </w:div>
    <w:div w:id="1943797885">
      <w:bodyDiv w:val="1"/>
      <w:marLeft w:val="0"/>
      <w:marRight w:val="0"/>
      <w:marTop w:val="0"/>
      <w:marBottom w:val="0"/>
      <w:divBdr>
        <w:top w:val="none" w:sz="0" w:space="0" w:color="auto"/>
        <w:left w:val="none" w:sz="0" w:space="0" w:color="auto"/>
        <w:bottom w:val="none" w:sz="0" w:space="0" w:color="auto"/>
        <w:right w:val="none" w:sz="0" w:space="0" w:color="auto"/>
      </w:divBdr>
    </w:div>
    <w:div w:id="1944728584">
      <w:bodyDiv w:val="1"/>
      <w:marLeft w:val="0"/>
      <w:marRight w:val="0"/>
      <w:marTop w:val="0"/>
      <w:marBottom w:val="0"/>
      <w:divBdr>
        <w:top w:val="none" w:sz="0" w:space="0" w:color="auto"/>
        <w:left w:val="none" w:sz="0" w:space="0" w:color="auto"/>
        <w:bottom w:val="none" w:sz="0" w:space="0" w:color="auto"/>
        <w:right w:val="none" w:sz="0" w:space="0" w:color="auto"/>
      </w:divBdr>
    </w:div>
    <w:div w:id="1945921688">
      <w:bodyDiv w:val="1"/>
      <w:marLeft w:val="0"/>
      <w:marRight w:val="0"/>
      <w:marTop w:val="0"/>
      <w:marBottom w:val="0"/>
      <w:divBdr>
        <w:top w:val="none" w:sz="0" w:space="0" w:color="auto"/>
        <w:left w:val="none" w:sz="0" w:space="0" w:color="auto"/>
        <w:bottom w:val="none" w:sz="0" w:space="0" w:color="auto"/>
        <w:right w:val="none" w:sz="0" w:space="0" w:color="auto"/>
      </w:divBdr>
    </w:div>
    <w:div w:id="1946033598">
      <w:bodyDiv w:val="1"/>
      <w:marLeft w:val="0"/>
      <w:marRight w:val="0"/>
      <w:marTop w:val="0"/>
      <w:marBottom w:val="0"/>
      <w:divBdr>
        <w:top w:val="none" w:sz="0" w:space="0" w:color="auto"/>
        <w:left w:val="none" w:sz="0" w:space="0" w:color="auto"/>
        <w:bottom w:val="none" w:sz="0" w:space="0" w:color="auto"/>
        <w:right w:val="none" w:sz="0" w:space="0" w:color="auto"/>
      </w:divBdr>
    </w:div>
    <w:div w:id="1946186900">
      <w:bodyDiv w:val="1"/>
      <w:marLeft w:val="0"/>
      <w:marRight w:val="0"/>
      <w:marTop w:val="0"/>
      <w:marBottom w:val="0"/>
      <w:divBdr>
        <w:top w:val="none" w:sz="0" w:space="0" w:color="auto"/>
        <w:left w:val="none" w:sz="0" w:space="0" w:color="auto"/>
        <w:bottom w:val="none" w:sz="0" w:space="0" w:color="auto"/>
        <w:right w:val="none" w:sz="0" w:space="0" w:color="auto"/>
      </w:divBdr>
    </w:div>
    <w:div w:id="1946577367">
      <w:bodyDiv w:val="1"/>
      <w:marLeft w:val="0"/>
      <w:marRight w:val="0"/>
      <w:marTop w:val="0"/>
      <w:marBottom w:val="0"/>
      <w:divBdr>
        <w:top w:val="none" w:sz="0" w:space="0" w:color="auto"/>
        <w:left w:val="none" w:sz="0" w:space="0" w:color="auto"/>
        <w:bottom w:val="none" w:sz="0" w:space="0" w:color="auto"/>
        <w:right w:val="none" w:sz="0" w:space="0" w:color="auto"/>
      </w:divBdr>
    </w:div>
    <w:div w:id="1946841382">
      <w:bodyDiv w:val="1"/>
      <w:marLeft w:val="0"/>
      <w:marRight w:val="0"/>
      <w:marTop w:val="0"/>
      <w:marBottom w:val="0"/>
      <w:divBdr>
        <w:top w:val="none" w:sz="0" w:space="0" w:color="auto"/>
        <w:left w:val="none" w:sz="0" w:space="0" w:color="auto"/>
        <w:bottom w:val="none" w:sz="0" w:space="0" w:color="auto"/>
        <w:right w:val="none" w:sz="0" w:space="0" w:color="auto"/>
      </w:divBdr>
    </w:div>
    <w:div w:id="1947736456">
      <w:bodyDiv w:val="1"/>
      <w:marLeft w:val="0"/>
      <w:marRight w:val="0"/>
      <w:marTop w:val="0"/>
      <w:marBottom w:val="0"/>
      <w:divBdr>
        <w:top w:val="none" w:sz="0" w:space="0" w:color="auto"/>
        <w:left w:val="none" w:sz="0" w:space="0" w:color="auto"/>
        <w:bottom w:val="none" w:sz="0" w:space="0" w:color="auto"/>
        <w:right w:val="none" w:sz="0" w:space="0" w:color="auto"/>
      </w:divBdr>
    </w:div>
    <w:div w:id="1948928086">
      <w:bodyDiv w:val="1"/>
      <w:marLeft w:val="0"/>
      <w:marRight w:val="0"/>
      <w:marTop w:val="0"/>
      <w:marBottom w:val="0"/>
      <w:divBdr>
        <w:top w:val="none" w:sz="0" w:space="0" w:color="auto"/>
        <w:left w:val="none" w:sz="0" w:space="0" w:color="auto"/>
        <w:bottom w:val="none" w:sz="0" w:space="0" w:color="auto"/>
        <w:right w:val="none" w:sz="0" w:space="0" w:color="auto"/>
      </w:divBdr>
    </w:div>
    <w:div w:id="1949697260">
      <w:bodyDiv w:val="1"/>
      <w:marLeft w:val="0"/>
      <w:marRight w:val="0"/>
      <w:marTop w:val="0"/>
      <w:marBottom w:val="0"/>
      <w:divBdr>
        <w:top w:val="none" w:sz="0" w:space="0" w:color="auto"/>
        <w:left w:val="none" w:sz="0" w:space="0" w:color="auto"/>
        <w:bottom w:val="none" w:sz="0" w:space="0" w:color="auto"/>
        <w:right w:val="none" w:sz="0" w:space="0" w:color="auto"/>
      </w:divBdr>
    </w:div>
    <w:div w:id="1950159790">
      <w:bodyDiv w:val="1"/>
      <w:marLeft w:val="0"/>
      <w:marRight w:val="0"/>
      <w:marTop w:val="0"/>
      <w:marBottom w:val="0"/>
      <w:divBdr>
        <w:top w:val="none" w:sz="0" w:space="0" w:color="auto"/>
        <w:left w:val="none" w:sz="0" w:space="0" w:color="auto"/>
        <w:bottom w:val="none" w:sz="0" w:space="0" w:color="auto"/>
        <w:right w:val="none" w:sz="0" w:space="0" w:color="auto"/>
      </w:divBdr>
    </w:div>
    <w:div w:id="1950699883">
      <w:bodyDiv w:val="1"/>
      <w:marLeft w:val="0"/>
      <w:marRight w:val="0"/>
      <w:marTop w:val="0"/>
      <w:marBottom w:val="0"/>
      <w:divBdr>
        <w:top w:val="none" w:sz="0" w:space="0" w:color="auto"/>
        <w:left w:val="none" w:sz="0" w:space="0" w:color="auto"/>
        <w:bottom w:val="none" w:sz="0" w:space="0" w:color="auto"/>
        <w:right w:val="none" w:sz="0" w:space="0" w:color="auto"/>
      </w:divBdr>
    </w:div>
    <w:div w:id="1952591349">
      <w:bodyDiv w:val="1"/>
      <w:marLeft w:val="0"/>
      <w:marRight w:val="0"/>
      <w:marTop w:val="0"/>
      <w:marBottom w:val="0"/>
      <w:divBdr>
        <w:top w:val="none" w:sz="0" w:space="0" w:color="auto"/>
        <w:left w:val="none" w:sz="0" w:space="0" w:color="auto"/>
        <w:bottom w:val="none" w:sz="0" w:space="0" w:color="auto"/>
        <w:right w:val="none" w:sz="0" w:space="0" w:color="auto"/>
      </w:divBdr>
    </w:div>
    <w:div w:id="1953972552">
      <w:bodyDiv w:val="1"/>
      <w:marLeft w:val="0"/>
      <w:marRight w:val="0"/>
      <w:marTop w:val="0"/>
      <w:marBottom w:val="0"/>
      <w:divBdr>
        <w:top w:val="none" w:sz="0" w:space="0" w:color="auto"/>
        <w:left w:val="none" w:sz="0" w:space="0" w:color="auto"/>
        <w:bottom w:val="none" w:sz="0" w:space="0" w:color="auto"/>
        <w:right w:val="none" w:sz="0" w:space="0" w:color="auto"/>
      </w:divBdr>
    </w:div>
    <w:div w:id="1953977142">
      <w:bodyDiv w:val="1"/>
      <w:marLeft w:val="0"/>
      <w:marRight w:val="0"/>
      <w:marTop w:val="0"/>
      <w:marBottom w:val="0"/>
      <w:divBdr>
        <w:top w:val="none" w:sz="0" w:space="0" w:color="auto"/>
        <w:left w:val="none" w:sz="0" w:space="0" w:color="auto"/>
        <w:bottom w:val="none" w:sz="0" w:space="0" w:color="auto"/>
        <w:right w:val="none" w:sz="0" w:space="0" w:color="auto"/>
      </w:divBdr>
    </w:div>
    <w:div w:id="1954629662">
      <w:bodyDiv w:val="1"/>
      <w:marLeft w:val="0"/>
      <w:marRight w:val="0"/>
      <w:marTop w:val="0"/>
      <w:marBottom w:val="0"/>
      <w:divBdr>
        <w:top w:val="none" w:sz="0" w:space="0" w:color="auto"/>
        <w:left w:val="none" w:sz="0" w:space="0" w:color="auto"/>
        <w:bottom w:val="none" w:sz="0" w:space="0" w:color="auto"/>
        <w:right w:val="none" w:sz="0" w:space="0" w:color="auto"/>
      </w:divBdr>
    </w:div>
    <w:div w:id="1955284994">
      <w:bodyDiv w:val="1"/>
      <w:marLeft w:val="0"/>
      <w:marRight w:val="0"/>
      <w:marTop w:val="0"/>
      <w:marBottom w:val="0"/>
      <w:divBdr>
        <w:top w:val="none" w:sz="0" w:space="0" w:color="auto"/>
        <w:left w:val="none" w:sz="0" w:space="0" w:color="auto"/>
        <w:bottom w:val="none" w:sz="0" w:space="0" w:color="auto"/>
        <w:right w:val="none" w:sz="0" w:space="0" w:color="auto"/>
      </w:divBdr>
    </w:div>
    <w:div w:id="1955404822">
      <w:bodyDiv w:val="1"/>
      <w:marLeft w:val="0"/>
      <w:marRight w:val="0"/>
      <w:marTop w:val="0"/>
      <w:marBottom w:val="0"/>
      <w:divBdr>
        <w:top w:val="none" w:sz="0" w:space="0" w:color="auto"/>
        <w:left w:val="none" w:sz="0" w:space="0" w:color="auto"/>
        <w:bottom w:val="none" w:sz="0" w:space="0" w:color="auto"/>
        <w:right w:val="none" w:sz="0" w:space="0" w:color="auto"/>
      </w:divBdr>
    </w:div>
    <w:div w:id="1956014711">
      <w:bodyDiv w:val="1"/>
      <w:marLeft w:val="0"/>
      <w:marRight w:val="0"/>
      <w:marTop w:val="0"/>
      <w:marBottom w:val="0"/>
      <w:divBdr>
        <w:top w:val="none" w:sz="0" w:space="0" w:color="auto"/>
        <w:left w:val="none" w:sz="0" w:space="0" w:color="auto"/>
        <w:bottom w:val="none" w:sz="0" w:space="0" w:color="auto"/>
        <w:right w:val="none" w:sz="0" w:space="0" w:color="auto"/>
      </w:divBdr>
    </w:div>
    <w:div w:id="1956254921">
      <w:bodyDiv w:val="1"/>
      <w:marLeft w:val="0"/>
      <w:marRight w:val="0"/>
      <w:marTop w:val="0"/>
      <w:marBottom w:val="0"/>
      <w:divBdr>
        <w:top w:val="none" w:sz="0" w:space="0" w:color="auto"/>
        <w:left w:val="none" w:sz="0" w:space="0" w:color="auto"/>
        <w:bottom w:val="none" w:sz="0" w:space="0" w:color="auto"/>
        <w:right w:val="none" w:sz="0" w:space="0" w:color="auto"/>
      </w:divBdr>
    </w:div>
    <w:div w:id="1957832818">
      <w:bodyDiv w:val="1"/>
      <w:marLeft w:val="0"/>
      <w:marRight w:val="0"/>
      <w:marTop w:val="0"/>
      <w:marBottom w:val="0"/>
      <w:divBdr>
        <w:top w:val="none" w:sz="0" w:space="0" w:color="auto"/>
        <w:left w:val="none" w:sz="0" w:space="0" w:color="auto"/>
        <w:bottom w:val="none" w:sz="0" w:space="0" w:color="auto"/>
        <w:right w:val="none" w:sz="0" w:space="0" w:color="auto"/>
      </w:divBdr>
    </w:div>
    <w:div w:id="1958491177">
      <w:bodyDiv w:val="1"/>
      <w:marLeft w:val="0"/>
      <w:marRight w:val="0"/>
      <w:marTop w:val="0"/>
      <w:marBottom w:val="0"/>
      <w:divBdr>
        <w:top w:val="none" w:sz="0" w:space="0" w:color="auto"/>
        <w:left w:val="none" w:sz="0" w:space="0" w:color="auto"/>
        <w:bottom w:val="none" w:sz="0" w:space="0" w:color="auto"/>
        <w:right w:val="none" w:sz="0" w:space="0" w:color="auto"/>
      </w:divBdr>
    </w:div>
    <w:div w:id="1959678767">
      <w:bodyDiv w:val="1"/>
      <w:marLeft w:val="0"/>
      <w:marRight w:val="0"/>
      <w:marTop w:val="0"/>
      <w:marBottom w:val="0"/>
      <w:divBdr>
        <w:top w:val="none" w:sz="0" w:space="0" w:color="auto"/>
        <w:left w:val="none" w:sz="0" w:space="0" w:color="auto"/>
        <w:bottom w:val="none" w:sz="0" w:space="0" w:color="auto"/>
        <w:right w:val="none" w:sz="0" w:space="0" w:color="auto"/>
      </w:divBdr>
    </w:div>
    <w:div w:id="1960791654">
      <w:bodyDiv w:val="1"/>
      <w:marLeft w:val="0"/>
      <w:marRight w:val="0"/>
      <w:marTop w:val="0"/>
      <w:marBottom w:val="0"/>
      <w:divBdr>
        <w:top w:val="none" w:sz="0" w:space="0" w:color="auto"/>
        <w:left w:val="none" w:sz="0" w:space="0" w:color="auto"/>
        <w:bottom w:val="none" w:sz="0" w:space="0" w:color="auto"/>
        <w:right w:val="none" w:sz="0" w:space="0" w:color="auto"/>
      </w:divBdr>
    </w:div>
    <w:div w:id="1960842680">
      <w:bodyDiv w:val="1"/>
      <w:marLeft w:val="0"/>
      <w:marRight w:val="0"/>
      <w:marTop w:val="0"/>
      <w:marBottom w:val="0"/>
      <w:divBdr>
        <w:top w:val="none" w:sz="0" w:space="0" w:color="auto"/>
        <w:left w:val="none" w:sz="0" w:space="0" w:color="auto"/>
        <w:bottom w:val="none" w:sz="0" w:space="0" w:color="auto"/>
        <w:right w:val="none" w:sz="0" w:space="0" w:color="auto"/>
      </w:divBdr>
    </w:div>
    <w:div w:id="1961111246">
      <w:bodyDiv w:val="1"/>
      <w:marLeft w:val="0"/>
      <w:marRight w:val="0"/>
      <w:marTop w:val="0"/>
      <w:marBottom w:val="0"/>
      <w:divBdr>
        <w:top w:val="none" w:sz="0" w:space="0" w:color="auto"/>
        <w:left w:val="none" w:sz="0" w:space="0" w:color="auto"/>
        <w:bottom w:val="none" w:sz="0" w:space="0" w:color="auto"/>
        <w:right w:val="none" w:sz="0" w:space="0" w:color="auto"/>
      </w:divBdr>
    </w:div>
    <w:div w:id="1961766125">
      <w:bodyDiv w:val="1"/>
      <w:marLeft w:val="0"/>
      <w:marRight w:val="0"/>
      <w:marTop w:val="0"/>
      <w:marBottom w:val="0"/>
      <w:divBdr>
        <w:top w:val="none" w:sz="0" w:space="0" w:color="auto"/>
        <w:left w:val="none" w:sz="0" w:space="0" w:color="auto"/>
        <w:bottom w:val="none" w:sz="0" w:space="0" w:color="auto"/>
        <w:right w:val="none" w:sz="0" w:space="0" w:color="auto"/>
      </w:divBdr>
    </w:div>
    <w:div w:id="1963724230">
      <w:bodyDiv w:val="1"/>
      <w:marLeft w:val="0"/>
      <w:marRight w:val="0"/>
      <w:marTop w:val="0"/>
      <w:marBottom w:val="0"/>
      <w:divBdr>
        <w:top w:val="none" w:sz="0" w:space="0" w:color="auto"/>
        <w:left w:val="none" w:sz="0" w:space="0" w:color="auto"/>
        <w:bottom w:val="none" w:sz="0" w:space="0" w:color="auto"/>
        <w:right w:val="none" w:sz="0" w:space="0" w:color="auto"/>
      </w:divBdr>
    </w:div>
    <w:div w:id="1964001280">
      <w:bodyDiv w:val="1"/>
      <w:marLeft w:val="0"/>
      <w:marRight w:val="0"/>
      <w:marTop w:val="0"/>
      <w:marBottom w:val="0"/>
      <w:divBdr>
        <w:top w:val="none" w:sz="0" w:space="0" w:color="auto"/>
        <w:left w:val="none" w:sz="0" w:space="0" w:color="auto"/>
        <w:bottom w:val="none" w:sz="0" w:space="0" w:color="auto"/>
        <w:right w:val="none" w:sz="0" w:space="0" w:color="auto"/>
      </w:divBdr>
    </w:div>
    <w:div w:id="1967156917">
      <w:bodyDiv w:val="1"/>
      <w:marLeft w:val="0"/>
      <w:marRight w:val="0"/>
      <w:marTop w:val="0"/>
      <w:marBottom w:val="0"/>
      <w:divBdr>
        <w:top w:val="none" w:sz="0" w:space="0" w:color="auto"/>
        <w:left w:val="none" w:sz="0" w:space="0" w:color="auto"/>
        <w:bottom w:val="none" w:sz="0" w:space="0" w:color="auto"/>
        <w:right w:val="none" w:sz="0" w:space="0" w:color="auto"/>
      </w:divBdr>
    </w:div>
    <w:div w:id="1967422747">
      <w:bodyDiv w:val="1"/>
      <w:marLeft w:val="0"/>
      <w:marRight w:val="0"/>
      <w:marTop w:val="0"/>
      <w:marBottom w:val="0"/>
      <w:divBdr>
        <w:top w:val="none" w:sz="0" w:space="0" w:color="auto"/>
        <w:left w:val="none" w:sz="0" w:space="0" w:color="auto"/>
        <w:bottom w:val="none" w:sz="0" w:space="0" w:color="auto"/>
        <w:right w:val="none" w:sz="0" w:space="0" w:color="auto"/>
      </w:divBdr>
    </w:div>
    <w:div w:id="1967925639">
      <w:bodyDiv w:val="1"/>
      <w:marLeft w:val="0"/>
      <w:marRight w:val="0"/>
      <w:marTop w:val="0"/>
      <w:marBottom w:val="0"/>
      <w:divBdr>
        <w:top w:val="none" w:sz="0" w:space="0" w:color="auto"/>
        <w:left w:val="none" w:sz="0" w:space="0" w:color="auto"/>
        <w:bottom w:val="none" w:sz="0" w:space="0" w:color="auto"/>
        <w:right w:val="none" w:sz="0" w:space="0" w:color="auto"/>
      </w:divBdr>
    </w:div>
    <w:div w:id="1968468068">
      <w:bodyDiv w:val="1"/>
      <w:marLeft w:val="0"/>
      <w:marRight w:val="0"/>
      <w:marTop w:val="0"/>
      <w:marBottom w:val="0"/>
      <w:divBdr>
        <w:top w:val="none" w:sz="0" w:space="0" w:color="auto"/>
        <w:left w:val="none" w:sz="0" w:space="0" w:color="auto"/>
        <w:bottom w:val="none" w:sz="0" w:space="0" w:color="auto"/>
        <w:right w:val="none" w:sz="0" w:space="0" w:color="auto"/>
      </w:divBdr>
    </w:div>
    <w:div w:id="1968468559">
      <w:bodyDiv w:val="1"/>
      <w:marLeft w:val="0"/>
      <w:marRight w:val="0"/>
      <w:marTop w:val="0"/>
      <w:marBottom w:val="0"/>
      <w:divBdr>
        <w:top w:val="none" w:sz="0" w:space="0" w:color="auto"/>
        <w:left w:val="none" w:sz="0" w:space="0" w:color="auto"/>
        <w:bottom w:val="none" w:sz="0" w:space="0" w:color="auto"/>
        <w:right w:val="none" w:sz="0" w:space="0" w:color="auto"/>
      </w:divBdr>
    </w:div>
    <w:div w:id="1968850616">
      <w:bodyDiv w:val="1"/>
      <w:marLeft w:val="0"/>
      <w:marRight w:val="0"/>
      <w:marTop w:val="0"/>
      <w:marBottom w:val="0"/>
      <w:divBdr>
        <w:top w:val="none" w:sz="0" w:space="0" w:color="auto"/>
        <w:left w:val="none" w:sz="0" w:space="0" w:color="auto"/>
        <w:bottom w:val="none" w:sz="0" w:space="0" w:color="auto"/>
        <w:right w:val="none" w:sz="0" w:space="0" w:color="auto"/>
      </w:divBdr>
    </w:div>
    <w:div w:id="1971546266">
      <w:bodyDiv w:val="1"/>
      <w:marLeft w:val="0"/>
      <w:marRight w:val="0"/>
      <w:marTop w:val="0"/>
      <w:marBottom w:val="0"/>
      <w:divBdr>
        <w:top w:val="none" w:sz="0" w:space="0" w:color="auto"/>
        <w:left w:val="none" w:sz="0" w:space="0" w:color="auto"/>
        <w:bottom w:val="none" w:sz="0" w:space="0" w:color="auto"/>
        <w:right w:val="none" w:sz="0" w:space="0" w:color="auto"/>
      </w:divBdr>
    </w:div>
    <w:div w:id="1973630593">
      <w:bodyDiv w:val="1"/>
      <w:marLeft w:val="0"/>
      <w:marRight w:val="0"/>
      <w:marTop w:val="0"/>
      <w:marBottom w:val="0"/>
      <w:divBdr>
        <w:top w:val="none" w:sz="0" w:space="0" w:color="auto"/>
        <w:left w:val="none" w:sz="0" w:space="0" w:color="auto"/>
        <w:bottom w:val="none" w:sz="0" w:space="0" w:color="auto"/>
        <w:right w:val="none" w:sz="0" w:space="0" w:color="auto"/>
      </w:divBdr>
    </w:div>
    <w:div w:id="1973751057">
      <w:bodyDiv w:val="1"/>
      <w:marLeft w:val="0"/>
      <w:marRight w:val="0"/>
      <w:marTop w:val="0"/>
      <w:marBottom w:val="0"/>
      <w:divBdr>
        <w:top w:val="none" w:sz="0" w:space="0" w:color="auto"/>
        <w:left w:val="none" w:sz="0" w:space="0" w:color="auto"/>
        <w:bottom w:val="none" w:sz="0" w:space="0" w:color="auto"/>
        <w:right w:val="none" w:sz="0" w:space="0" w:color="auto"/>
      </w:divBdr>
    </w:div>
    <w:div w:id="1974284660">
      <w:bodyDiv w:val="1"/>
      <w:marLeft w:val="0"/>
      <w:marRight w:val="0"/>
      <w:marTop w:val="0"/>
      <w:marBottom w:val="0"/>
      <w:divBdr>
        <w:top w:val="none" w:sz="0" w:space="0" w:color="auto"/>
        <w:left w:val="none" w:sz="0" w:space="0" w:color="auto"/>
        <w:bottom w:val="none" w:sz="0" w:space="0" w:color="auto"/>
        <w:right w:val="none" w:sz="0" w:space="0" w:color="auto"/>
      </w:divBdr>
    </w:div>
    <w:div w:id="1976567327">
      <w:bodyDiv w:val="1"/>
      <w:marLeft w:val="0"/>
      <w:marRight w:val="0"/>
      <w:marTop w:val="0"/>
      <w:marBottom w:val="0"/>
      <w:divBdr>
        <w:top w:val="none" w:sz="0" w:space="0" w:color="auto"/>
        <w:left w:val="none" w:sz="0" w:space="0" w:color="auto"/>
        <w:bottom w:val="none" w:sz="0" w:space="0" w:color="auto"/>
        <w:right w:val="none" w:sz="0" w:space="0" w:color="auto"/>
      </w:divBdr>
    </w:div>
    <w:div w:id="1977418280">
      <w:bodyDiv w:val="1"/>
      <w:marLeft w:val="0"/>
      <w:marRight w:val="0"/>
      <w:marTop w:val="0"/>
      <w:marBottom w:val="0"/>
      <w:divBdr>
        <w:top w:val="none" w:sz="0" w:space="0" w:color="auto"/>
        <w:left w:val="none" w:sz="0" w:space="0" w:color="auto"/>
        <w:bottom w:val="none" w:sz="0" w:space="0" w:color="auto"/>
        <w:right w:val="none" w:sz="0" w:space="0" w:color="auto"/>
      </w:divBdr>
    </w:div>
    <w:div w:id="1979410021">
      <w:bodyDiv w:val="1"/>
      <w:marLeft w:val="0"/>
      <w:marRight w:val="0"/>
      <w:marTop w:val="0"/>
      <w:marBottom w:val="0"/>
      <w:divBdr>
        <w:top w:val="none" w:sz="0" w:space="0" w:color="auto"/>
        <w:left w:val="none" w:sz="0" w:space="0" w:color="auto"/>
        <w:bottom w:val="none" w:sz="0" w:space="0" w:color="auto"/>
        <w:right w:val="none" w:sz="0" w:space="0" w:color="auto"/>
      </w:divBdr>
    </w:div>
    <w:div w:id="1979411348">
      <w:bodyDiv w:val="1"/>
      <w:marLeft w:val="0"/>
      <w:marRight w:val="0"/>
      <w:marTop w:val="0"/>
      <w:marBottom w:val="0"/>
      <w:divBdr>
        <w:top w:val="none" w:sz="0" w:space="0" w:color="auto"/>
        <w:left w:val="none" w:sz="0" w:space="0" w:color="auto"/>
        <w:bottom w:val="none" w:sz="0" w:space="0" w:color="auto"/>
        <w:right w:val="none" w:sz="0" w:space="0" w:color="auto"/>
      </w:divBdr>
    </w:div>
    <w:div w:id="1979842793">
      <w:bodyDiv w:val="1"/>
      <w:marLeft w:val="0"/>
      <w:marRight w:val="0"/>
      <w:marTop w:val="0"/>
      <w:marBottom w:val="0"/>
      <w:divBdr>
        <w:top w:val="none" w:sz="0" w:space="0" w:color="auto"/>
        <w:left w:val="none" w:sz="0" w:space="0" w:color="auto"/>
        <w:bottom w:val="none" w:sz="0" w:space="0" w:color="auto"/>
        <w:right w:val="none" w:sz="0" w:space="0" w:color="auto"/>
      </w:divBdr>
    </w:div>
    <w:div w:id="1980719468">
      <w:bodyDiv w:val="1"/>
      <w:marLeft w:val="0"/>
      <w:marRight w:val="0"/>
      <w:marTop w:val="0"/>
      <w:marBottom w:val="0"/>
      <w:divBdr>
        <w:top w:val="none" w:sz="0" w:space="0" w:color="auto"/>
        <w:left w:val="none" w:sz="0" w:space="0" w:color="auto"/>
        <w:bottom w:val="none" w:sz="0" w:space="0" w:color="auto"/>
        <w:right w:val="none" w:sz="0" w:space="0" w:color="auto"/>
      </w:divBdr>
    </w:div>
    <w:div w:id="1980769795">
      <w:bodyDiv w:val="1"/>
      <w:marLeft w:val="0"/>
      <w:marRight w:val="0"/>
      <w:marTop w:val="0"/>
      <w:marBottom w:val="0"/>
      <w:divBdr>
        <w:top w:val="none" w:sz="0" w:space="0" w:color="auto"/>
        <w:left w:val="none" w:sz="0" w:space="0" w:color="auto"/>
        <w:bottom w:val="none" w:sz="0" w:space="0" w:color="auto"/>
        <w:right w:val="none" w:sz="0" w:space="0" w:color="auto"/>
      </w:divBdr>
    </w:div>
    <w:div w:id="1980838366">
      <w:bodyDiv w:val="1"/>
      <w:marLeft w:val="0"/>
      <w:marRight w:val="0"/>
      <w:marTop w:val="0"/>
      <w:marBottom w:val="0"/>
      <w:divBdr>
        <w:top w:val="none" w:sz="0" w:space="0" w:color="auto"/>
        <w:left w:val="none" w:sz="0" w:space="0" w:color="auto"/>
        <w:bottom w:val="none" w:sz="0" w:space="0" w:color="auto"/>
        <w:right w:val="none" w:sz="0" w:space="0" w:color="auto"/>
      </w:divBdr>
    </w:div>
    <w:div w:id="1980919945">
      <w:bodyDiv w:val="1"/>
      <w:marLeft w:val="0"/>
      <w:marRight w:val="0"/>
      <w:marTop w:val="0"/>
      <w:marBottom w:val="0"/>
      <w:divBdr>
        <w:top w:val="none" w:sz="0" w:space="0" w:color="auto"/>
        <w:left w:val="none" w:sz="0" w:space="0" w:color="auto"/>
        <w:bottom w:val="none" w:sz="0" w:space="0" w:color="auto"/>
        <w:right w:val="none" w:sz="0" w:space="0" w:color="auto"/>
      </w:divBdr>
    </w:div>
    <w:div w:id="1981378496">
      <w:bodyDiv w:val="1"/>
      <w:marLeft w:val="0"/>
      <w:marRight w:val="0"/>
      <w:marTop w:val="0"/>
      <w:marBottom w:val="0"/>
      <w:divBdr>
        <w:top w:val="none" w:sz="0" w:space="0" w:color="auto"/>
        <w:left w:val="none" w:sz="0" w:space="0" w:color="auto"/>
        <w:bottom w:val="none" w:sz="0" w:space="0" w:color="auto"/>
        <w:right w:val="none" w:sz="0" w:space="0" w:color="auto"/>
      </w:divBdr>
    </w:div>
    <w:div w:id="1982542762">
      <w:bodyDiv w:val="1"/>
      <w:marLeft w:val="0"/>
      <w:marRight w:val="0"/>
      <w:marTop w:val="0"/>
      <w:marBottom w:val="0"/>
      <w:divBdr>
        <w:top w:val="none" w:sz="0" w:space="0" w:color="auto"/>
        <w:left w:val="none" w:sz="0" w:space="0" w:color="auto"/>
        <w:bottom w:val="none" w:sz="0" w:space="0" w:color="auto"/>
        <w:right w:val="none" w:sz="0" w:space="0" w:color="auto"/>
      </w:divBdr>
    </w:div>
    <w:div w:id="1985355979">
      <w:bodyDiv w:val="1"/>
      <w:marLeft w:val="0"/>
      <w:marRight w:val="0"/>
      <w:marTop w:val="0"/>
      <w:marBottom w:val="0"/>
      <w:divBdr>
        <w:top w:val="none" w:sz="0" w:space="0" w:color="auto"/>
        <w:left w:val="none" w:sz="0" w:space="0" w:color="auto"/>
        <w:bottom w:val="none" w:sz="0" w:space="0" w:color="auto"/>
        <w:right w:val="none" w:sz="0" w:space="0" w:color="auto"/>
      </w:divBdr>
    </w:div>
    <w:div w:id="1986740502">
      <w:bodyDiv w:val="1"/>
      <w:marLeft w:val="0"/>
      <w:marRight w:val="0"/>
      <w:marTop w:val="0"/>
      <w:marBottom w:val="0"/>
      <w:divBdr>
        <w:top w:val="none" w:sz="0" w:space="0" w:color="auto"/>
        <w:left w:val="none" w:sz="0" w:space="0" w:color="auto"/>
        <w:bottom w:val="none" w:sz="0" w:space="0" w:color="auto"/>
        <w:right w:val="none" w:sz="0" w:space="0" w:color="auto"/>
      </w:divBdr>
    </w:div>
    <w:div w:id="1987470691">
      <w:bodyDiv w:val="1"/>
      <w:marLeft w:val="0"/>
      <w:marRight w:val="0"/>
      <w:marTop w:val="0"/>
      <w:marBottom w:val="0"/>
      <w:divBdr>
        <w:top w:val="none" w:sz="0" w:space="0" w:color="auto"/>
        <w:left w:val="none" w:sz="0" w:space="0" w:color="auto"/>
        <w:bottom w:val="none" w:sz="0" w:space="0" w:color="auto"/>
        <w:right w:val="none" w:sz="0" w:space="0" w:color="auto"/>
      </w:divBdr>
    </w:div>
    <w:div w:id="1988245967">
      <w:bodyDiv w:val="1"/>
      <w:marLeft w:val="0"/>
      <w:marRight w:val="0"/>
      <w:marTop w:val="0"/>
      <w:marBottom w:val="0"/>
      <w:divBdr>
        <w:top w:val="none" w:sz="0" w:space="0" w:color="auto"/>
        <w:left w:val="none" w:sz="0" w:space="0" w:color="auto"/>
        <w:bottom w:val="none" w:sz="0" w:space="0" w:color="auto"/>
        <w:right w:val="none" w:sz="0" w:space="0" w:color="auto"/>
      </w:divBdr>
    </w:div>
    <w:div w:id="1989631902">
      <w:bodyDiv w:val="1"/>
      <w:marLeft w:val="0"/>
      <w:marRight w:val="0"/>
      <w:marTop w:val="0"/>
      <w:marBottom w:val="0"/>
      <w:divBdr>
        <w:top w:val="none" w:sz="0" w:space="0" w:color="auto"/>
        <w:left w:val="none" w:sz="0" w:space="0" w:color="auto"/>
        <w:bottom w:val="none" w:sz="0" w:space="0" w:color="auto"/>
        <w:right w:val="none" w:sz="0" w:space="0" w:color="auto"/>
      </w:divBdr>
    </w:div>
    <w:div w:id="1990818357">
      <w:bodyDiv w:val="1"/>
      <w:marLeft w:val="0"/>
      <w:marRight w:val="0"/>
      <w:marTop w:val="0"/>
      <w:marBottom w:val="0"/>
      <w:divBdr>
        <w:top w:val="none" w:sz="0" w:space="0" w:color="auto"/>
        <w:left w:val="none" w:sz="0" w:space="0" w:color="auto"/>
        <w:bottom w:val="none" w:sz="0" w:space="0" w:color="auto"/>
        <w:right w:val="none" w:sz="0" w:space="0" w:color="auto"/>
      </w:divBdr>
    </w:div>
    <w:div w:id="1991976225">
      <w:bodyDiv w:val="1"/>
      <w:marLeft w:val="0"/>
      <w:marRight w:val="0"/>
      <w:marTop w:val="0"/>
      <w:marBottom w:val="0"/>
      <w:divBdr>
        <w:top w:val="none" w:sz="0" w:space="0" w:color="auto"/>
        <w:left w:val="none" w:sz="0" w:space="0" w:color="auto"/>
        <w:bottom w:val="none" w:sz="0" w:space="0" w:color="auto"/>
        <w:right w:val="none" w:sz="0" w:space="0" w:color="auto"/>
      </w:divBdr>
    </w:div>
    <w:div w:id="1991979030">
      <w:bodyDiv w:val="1"/>
      <w:marLeft w:val="0"/>
      <w:marRight w:val="0"/>
      <w:marTop w:val="0"/>
      <w:marBottom w:val="0"/>
      <w:divBdr>
        <w:top w:val="none" w:sz="0" w:space="0" w:color="auto"/>
        <w:left w:val="none" w:sz="0" w:space="0" w:color="auto"/>
        <w:bottom w:val="none" w:sz="0" w:space="0" w:color="auto"/>
        <w:right w:val="none" w:sz="0" w:space="0" w:color="auto"/>
      </w:divBdr>
    </w:div>
    <w:div w:id="1992252436">
      <w:bodyDiv w:val="1"/>
      <w:marLeft w:val="0"/>
      <w:marRight w:val="0"/>
      <w:marTop w:val="0"/>
      <w:marBottom w:val="0"/>
      <w:divBdr>
        <w:top w:val="none" w:sz="0" w:space="0" w:color="auto"/>
        <w:left w:val="none" w:sz="0" w:space="0" w:color="auto"/>
        <w:bottom w:val="none" w:sz="0" w:space="0" w:color="auto"/>
        <w:right w:val="none" w:sz="0" w:space="0" w:color="auto"/>
      </w:divBdr>
    </w:div>
    <w:div w:id="1992363739">
      <w:bodyDiv w:val="1"/>
      <w:marLeft w:val="0"/>
      <w:marRight w:val="0"/>
      <w:marTop w:val="0"/>
      <w:marBottom w:val="0"/>
      <w:divBdr>
        <w:top w:val="none" w:sz="0" w:space="0" w:color="auto"/>
        <w:left w:val="none" w:sz="0" w:space="0" w:color="auto"/>
        <w:bottom w:val="none" w:sz="0" w:space="0" w:color="auto"/>
        <w:right w:val="none" w:sz="0" w:space="0" w:color="auto"/>
      </w:divBdr>
    </w:div>
    <w:div w:id="1993175360">
      <w:bodyDiv w:val="1"/>
      <w:marLeft w:val="0"/>
      <w:marRight w:val="0"/>
      <w:marTop w:val="0"/>
      <w:marBottom w:val="0"/>
      <w:divBdr>
        <w:top w:val="none" w:sz="0" w:space="0" w:color="auto"/>
        <w:left w:val="none" w:sz="0" w:space="0" w:color="auto"/>
        <w:bottom w:val="none" w:sz="0" w:space="0" w:color="auto"/>
        <w:right w:val="none" w:sz="0" w:space="0" w:color="auto"/>
      </w:divBdr>
    </w:div>
    <w:div w:id="1993631022">
      <w:bodyDiv w:val="1"/>
      <w:marLeft w:val="0"/>
      <w:marRight w:val="0"/>
      <w:marTop w:val="0"/>
      <w:marBottom w:val="0"/>
      <w:divBdr>
        <w:top w:val="none" w:sz="0" w:space="0" w:color="auto"/>
        <w:left w:val="none" w:sz="0" w:space="0" w:color="auto"/>
        <w:bottom w:val="none" w:sz="0" w:space="0" w:color="auto"/>
        <w:right w:val="none" w:sz="0" w:space="0" w:color="auto"/>
      </w:divBdr>
    </w:div>
    <w:div w:id="1994523039">
      <w:bodyDiv w:val="1"/>
      <w:marLeft w:val="0"/>
      <w:marRight w:val="0"/>
      <w:marTop w:val="0"/>
      <w:marBottom w:val="0"/>
      <w:divBdr>
        <w:top w:val="none" w:sz="0" w:space="0" w:color="auto"/>
        <w:left w:val="none" w:sz="0" w:space="0" w:color="auto"/>
        <w:bottom w:val="none" w:sz="0" w:space="0" w:color="auto"/>
        <w:right w:val="none" w:sz="0" w:space="0" w:color="auto"/>
      </w:divBdr>
    </w:div>
    <w:div w:id="1995446972">
      <w:bodyDiv w:val="1"/>
      <w:marLeft w:val="0"/>
      <w:marRight w:val="0"/>
      <w:marTop w:val="0"/>
      <w:marBottom w:val="0"/>
      <w:divBdr>
        <w:top w:val="none" w:sz="0" w:space="0" w:color="auto"/>
        <w:left w:val="none" w:sz="0" w:space="0" w:color="auto"/>
        <w:bottom w:val="none" w:sz="0" w:space="0" w:color="auto"/>
        <w:right w:val="none" w:sz="0" w:space="0" w:color="auto"/>
      </w:divBdr>
    </w:div>
    <w:div w:id="1998151425">
      <w:bodyDiv w:val="1"/>
      <w:marLeft w:val="0"/>
      <w:marRight w:val="0"/>
      <w:marTop w:val="0"/>
      <w:marBottom w:val="0"/>
      <w:divBdr>
        <w:top w:val="none" w:sz="0" w:space="0" w:color="auto"/>
        <w:left w:val="none" w:sz="0" w:space="0" w:color="auto"/>
        <w:bottom w:val="none" w:sz="0" w:space="0" w:color="auto"/>
        <w:right w:val="none" w:sz="0" w:space="0" w:color="auto"/>
      </w:divBdr>
    </w:div>
    <w:div w:id="1998684014">
      <w:bodyDiv w:val="1"/>
      <w:marLeft w:val="0"/>
      <w:marRight w:val="0"/>
      <w:marTop w:val="0"/>
      <w:marBottom w:val="0"/>
      <w:divBdr>
        <w:top w:val="none" w:sz="0" w:space="0" w:color="auto"/>
        <w:left w:val="none" w:sz="0" w:space="0" w:color="auto"/>
        <w:bottom w:val="none" w:sz="0" w:space="0" w:color="auto"/>
        <w:right w:val="none" w:sz="0" w:space="0" w:color="auto"/>
      </w:divBdr>
    </w:div>
    <w:div w:id="1999267599">
      <w:bodyDiv w:val="1"/>
      <w:marLeft w:val="0"/>
      <w:marRight w:val="0"/>
      <w:marTop w:val="0"/>
      <w:marBottom w:val="0"/>
      <w:divBdr>
        <w:top w:val="none" w:sz="0" w:space="0" w:color="auto"/>
        <w:left w:val="none" w:sz="0" w:space="0" w:color="auto"/>
        <w:bottom w:val="none" w:sz="0" w:space="0" w:color="auto"/>
        <w:right w:val="none" w:sz="0" w:space="0" w:color="auto"/>
      </w:divBdr>
    </w:div>
    <w:div w:id="2000423034">
      <w:bodyDiv w:val="1"/>
      <w:marLeft w:val="0"/>
      <w:marRight w:val="0"/>
      <w:marTop w:val="0"/>
      <w:marBottom w:val="0"/>
      <w:divBdr>
        <w:top w:val="none" w:sz="0" w:space="0" w:color="auto"/>
        <w:left w:val="none" w:sz="0" w:space="0" w:color="auto"/>
        <w:bottom w:val="none" w:sz="0" w:space="0" w:color="auto"/>
        <w:right w:val="none" w:sz="0" w:space="0" w:color="auto"/>
      </w:divBdr>
    </w:div>
    <w:div w:id="2000500570">
      <w:bodyDiv w:val="1"/>
      <w:marLeft w:val="0"/>
      <w:marRight w:val="0"/>
      <w:marTop w:val="0"/>
      <w:marBottom w:val="0"/>
      <w:divBdr>
        <w:top w:val="none" w:sz="0" w:space="0" w:color="auto"/>
        <w:left w:val="none" w:sz="0" w:space="0" w:color="auto"/>
        <w:bottom w:val="none" w:sz="0" w:space="0" w:color="auto"/>
        <w:right w:val="none" w:sz="0" w:space="0" w:color="auto"/>
      </w:divBdr>
    </w:div>
    <w:div w:id="2002002194">
      <w:bodyDiv w:val="1"/>
      <w:marLeft w:val="0"/>
      <w:marRight w:val="0"/>
      <w:marTop w:val="0"/>
      <w:marBottom w:val="0"/>
      <w:divBdr>
        <w:top w:val="none" w:sz="0" w:space="0" w:color="auto"/>
        <w:left w:val="none" w:sz="0" w:space="0" w:color="auto"/>
        <w:bottom w:val="none" w:sz="0" w:space="0" w:color="auto"/>
        <w:right w:val="none" w:sz="0" w:space="0" w:color="auto"/>
      </w:divBdr>
    </w:div>
    <w:div w:id="2003847699">
      <w:bodyDiv w:val="1"/>
      <w:marLeft w:val="0"/>
      <w:marRight w:val="0"/>
      <w:marTop w:val="0"/>
      <w:marBottom w:val="0"/>
      <w:divBdr>
        <w:top w:val="none" w:sz="0" w:space="0" w:color="auto"/>
        <w:left w:val="none" w:sz="0" w:space="0" w:color="auto"/>
        <w:bottom w:val="none" w:sz="0" w:space="0" w:color="auto"/>
        <w:right w:val="none" w:sz="0" w:space="0" w:color="auto"/>
      </w:divBdr>
    </w:div>
    <w:div w:id="2004778960">
      <w:bodyDiv w:val="1"/>
      <w:marLeft w:val="0"/>
      <w:marRight w:val="0"/>
      <w:marTop w:val="0"/>
      <w:marBottom w:val="0"/>
      <w:divBdr>
        <w:top w:val="none" w:sz="0" w:space="0" w:color="auto"/>
        <w:left w:val="none" w:sz="0" w:space="0" w:color="auto"/>
        <w:bottom w:val="none" w:sz="0" w:space="0" w:color="auto"/>
        <w:right w:val="none" w:sz="0" w:space="0" w:color="auto"/>
      </w:divBdr>
    </w:div>
    <w:div w:id="2005547202">
      <w:bodyDiv w:val="1"/>
      <w:marLeft w:val="0"/>
      <w:marRight w:val="0"/>
      <w:marTop w:val="0"/>
      <w:marBottom w:val="0"/>
      <w:divBdr>
        <w:top w:val="none" w:sz="0" w:space="0" w:color="auto"/>
        <w:left w:val="none" w:sz="0" w:space="0" w:color="auto"/>
        <w:bottom w:val="none" w:sz="0" w:space="0" w:color="auto"/>
        <w:right w:val="none" w:sz="0" w:space="0" w:color="auto"/>
      </w:divBdr>
    </w:div>
    <w:div w:id="2006085922">
      <w:bodyDiv w:val="1"/>
      <w:marLeft w:val="0"/>
      <w:marRight w:val="0"/>
      <w:marTop w:val="0"/>
      <w:marBottom w:val="0"/>
      <w:divBdr>
        <w:top w:val="none" w:sz="0" w:space="0" w:color="auto"/>
        <w:left w:val="none" w:sz="0" w:space="0" w:color="auto"/>
        <w:bottom w:val="none" w:sz="0" w:space="0" w:color="auto"/>
        <w:right w:val="none" w:sz="0" w:space="0" w:color="auto"/>
      </w:divBdr>
    </w:div>
    <w:div w:id="2007394047">
      <w:bodyDiv w:val="1"/>
      <w:marLeft w:val="0"/>
      <w:marRight w:val="0"/>
      <w:marTop w:val="0"/>
      <w:marBottom w:val="0"/>
      <w:divBdr>
        <w:top w:val="none" w:sz="0" w:space="0" w:color="auto"/>
        <w:left w:val="none" w:sz="0" w:space="0" w:color="auto"/>
        <w:bottom w:val="none" w:sz="0" w:space="0" w:color="auto"/>
        <w:right w:val="none" w:sz="0" w:space="0" w:color="auto"/>
      </w:divBdr>
    </w:div>
    <w:div w:id="2011131732">
      <w:bodyDiv w:val="1"/>
      <w:marLeft w:val="0"/>
      <w:marRight w:val="0"/>
      <w:marTop w:val="0"/>
      <w:marBottom w:val="0"/>
      <w:divBdr>
        <w:top w:val="none" w:sz="0" w:space="0" w:color="auto"/>
        <w:left w:val="none" w:sz="0" w:space="0" w:color="auto"/>
        <w:bottom w:val="none" w:sz="0" w:space="0" w:color="auto"/>
        <w:right w:val="none" w:sz="0" w:space="0" w:color="auto"/>
      </w:divBdr>
    </w:div>
    <w:div w:id="2011641858">
      <w:bodyDiv w:val="1"/>
      <w:marLeft w:val="0"/>
      <w:marRight w:val="0"/>
      <w:marTop w:val="0"/>
      <w:marBottom w:val="0"/>
      <w:divBdr>
        <w:top w:val="none" w:sz="0" w:space="0" w:color="auto"/>
        <w:left w:val="none" w:sz="0" w:space="0" w:color="auto"/>
        <w:bottom w:val="none" w:sz="0" w:space="0" w:color="auto"/>
        <w:right w:val="none" w:sz="0" w:space="0" w:color="auto"/>
      </w:divBdr>
    </w:div>
    <w:div w:id="2011715847">
      <w:bodyDiv w:val="1"/>
      <w:marLeft w:val="0"/>
      <w:marRight w:val="0"/>
      <w:marTop w:val="0"/>
      <w:marBottom w:val="0"/>
      <w:divBdr>
        <w:top w:val="none" w:sz="0" w:space="0" w:color="auto"/>
        <w:left w:val="none" w:sz="0" w:space="0" w:color="auto"/>
        <w:bottom w:val="none" w:sz="0" w:space="0" w:color="auto"/>
        <w:right w:val="none" w:sz="0" w:space="0" w:color="auto"/>
      </w:divBdr>
    </w:div>
    <w:div w:id="2013097292">
      <w:bodyDiv w:val="1"/>
      <w:marLeft w:val="0"/>
      <w:marRight w:val="0"/>
      <w:marTop w:val="0"/>
      <w:marBottom w:val="0"/>
      <w:divBdr>
        <w:top w:val="none" w:sz="0" w:space="0" w:color="auto"/>
        <w:left w:val="none" w:sz="0" w:space="0" w:color="auto"/>
        <w:bottom w:val="none" w:sz="0" w:space="0" w:color="auto"/>
        <w:right w:val="none" w:sz="0" w:space="0" w:color="auto"/>
      </w:divBdr>
    </w:div>
    <w:div w:id="2013989768">
      <w:bodyDiv w:val="1"/>
      <w:marLeft w:val="0"/>
      <w:marRight w:val="0"/>
      <w:marTop w:val="0"/>
      <w:marBottom w:val="0"/>
      <w:divBdr>
        <w:top w:val="none" w:sz="0" w:space="0" w:color="auto"/>
        <w:left w:val="none" w:sz="0" w:space="0" w:color="auto"/>
        <w:bottom w:val="none" w:sz="0" w:space="0" w:color="auto"/>
        <w:right w:val="none" w:sz="0" w:space="0" w:color="auto"/>
      </w:divBdr>
    </w:div>
    <w:div w:id="2016489837">
      <w:bodyDiv w:val="1"/>
      <w:marLeft w:val="0"/>
      <w:marRight w:val="0"/>
      <w:marTop w:val="0"/>
      <w:marBottom w:val="0"/>
      <w:divBdr>
        <w:top w:val="none" w:sz="0" w:space="0" w:color="auto"/>
        <w:left w:val="none" w:sz="0" w:space="0" w:color="auto"/>
        <w:bottom w:val="none" w:sz="0" w:space="0" w:color="auto"/>
        <w:right w:val="none" w:sz="0" w:space="0" w:color="auto"/>
      </w:divBdr>
    </w:div>
    <w:div w:id="2016608797">
      <w:bodyDiv w:val="1"/>
      <w:marLeft w:val="0"/>
      <w:marRight w:val="0"/>
      <w:marTop w:val="0"/>
      <w:marBottom w:val="0"/>
      <w:divBdr>
        <w:top w:val="none" w:sz="0" w:space="0" w:color="auto"/>
        <w:left w:val="none" w:sz="0" w:space="0" w:color="auto"/>
        <w:bottom w:val="none" w:sz="0" w:space="0" w:color="auto"/>
        <w:right w:val="none" w:sz="0" w:space="0" w:color="auto"/>
      </w:divBdr>
    </w:div>
    <w:div w:id="2017346044">
      <w:bodyDiv w:val="1"/>
      <w:marLeft w:val="0"/>
      <w:marRight w:val="0"/>
      <w:marTop w:val="0"/>
      <w:marBottom w:val="0"/>
      <w:divBdr>
        <w:top w:val="none" w:sz="0" w:space="0" w:color="auto"/>
        <w:left w:val="none" w:sz="0" w:space="0" w:color="auto"/>
        <w:bottom w:val="none" w:sz="0" w:space="0" w:color="auto"/>
        <w:right w:val="none" w:sz="0" w:space="0" w:color="auto"/>
      </w:divBdr>
    </w:div>
    <w:div w:id="2019699019">
      <w:bodyDiv w:val="1"/>
      <w:marLeft w:val="0"/>
      <w:marRight w:val="0"/>
      <w:marTop w:val="0"/>
      <w:marBottom w:val="0"/>
      <w:divBdr>
        <w:top w:val="none" w:sz="0" w:space="0" w:color="auto"/>
        <w:left w:val="none" w:sz="0" w:space="0" w:color="auto"/>
        <w:bottom w:val="none" w:sz="0" w:space="0" w:color="auto"/>
        <w:right w:val="none" w:sz="0" w:space="0" w:color="auto"/>
      </w:divBdr>
    </w:div>
    <w:div w:id="2019847452">
      <w:bodyDiv w:val="1"/>
      <w:marLeft w:val="0"/>
      <w:marRight w:val="0"/>
      <w:marTop w:val="0"/>
      <w:marBottom w:val="0"/>
      <w:divBdr>
        <w:top w:val="none" w:sz="0" w:space="0" w:color="auto"/>
        <w:left w:val="none" w:sz="0" w:space="0" w:color="auto"/>
        <w:bottom w:val="none" w:sz="0" w:space="0" w:color="auto"/>
        <w:right w:val="none" w:sz="0" w:space="0" w:color="auto"/>
      </w:divBdr>
    </w:div>
    <w:div w:id="2020305275">
      <w:bodyDiv w:val="1"/>
      <w:marLeft w:val="0"/>
      <w:marRight w:val="0"/>
      <w:marTop w:val="0"/>
      <w:marBottom w:val="0"/>
      <w:divBdr>
        <w:top w:val="none" w:sz="0" w:space="0" w:color="auto"/>
        <w:left w:val="none" w:sz="0" w:space="0" w:color="auto"/>
        <w:bottom w:val="none" w:sz="0" w:space="0" w:color="auto"/>
        <w:right w:val="none" w:sz="0" w:space="0" w:color="auto"/>
      </w:divBdr>
    </w:div>
    <w:div w:id="2020884516">
      <w:bodyDiv w:val="1"/>
      <w:marLeft w:val="0"/>
      <w:marRight w:val="0"/>
      <w:marTop w:val="0"/>
      <w:marBottom w:val="0"/>
      <w:divBdr>
        <w:top w:val="none" w:sz="0" w:space="0" w:color="auto"/>
        <w:left w:val="none" w:sz="0" w:space="0" w:color="auto"/>
        <w:bottom w:val="none" w:sz="0" w:space="0" w:color="auto"/>
        <w:right w:val="none" w:sz="0" w:space="0" w:color="auto"/>
      </w:divBdr>
    </w:div>
    <w:div w:id="2022971091">
      <w:bodyDiv w:val="1"/>
      <w:marLeft w:val="0"/>
      <w:marRight w:val="0"/>
      <w:marTop w:val="0"/>
      <w:marBottom w:val="0"/>
      <w:divBdr>
        <w:top w:val="none" w:sz="0" w:space="0" w:color="auto"/>
        <w:left w:val="none" w:sz="0" w:space="0" w:color="auto"/>
        <w:bottom w:val="none" w:sz="0" w:space="0" w:color="auto"/>
        <w:right w:val="none" w:sz="0" w:space="0" w:color="auto"/>
      </w:divBdr>
    </w:div>
    <w:div w:id="2023120221">
      <w:bodyDiv w:val="1"/>
      <w:marLeft w:val="0"/>
      <w:marRight w:val="0"/>
      <w:marTop w:val="0"/>
      <w:marBottom w:val="0"/>
      <w:divBdr>
        <w:top w:val="none" w:sz="0" w:space="0" w:color="auto"/>
        <w:left w:val="none" w:sz="0" w:space="0" w:color="auto"/>
        <w:bottom w:val="none" w:sz="0" w:space="0" w:color="auto"/>
        <w:right w:val="none" w:sz="0" w:space="0" w:color="auto"/>
      </w:divBdr>
    </w:div>
    <w:div w:id="2023435126">
      <w:bodyDiv w:val="1"/>
      <w:marLeft w:val="0"/>
      <w:marRight w:val="0"/>
      <w:marTop w:val="0"/>
      <w:marBottom w:val="0"/>
      <w:divBdr>
        <w:top w:val="none" w:sz="0" w:space="0" w:color="auto"/>
        <w:left w:val="none" w:sz="0" w:space="0" w:color="auto"/>
        <w:bottom w:val="none" w:sz="0" w:space="0" w:color="auto"/>
        <w:right w:val="none" w:sz="0" w:space="0" w:color="auto"/>
      </w:divBdr>
    </w:div>
    <w:div w:id="2023780973">
      <w:bodyDiv w:val="1"/>
      <w:marLeft w:val="0"/>
      <w:marRight w:val="0"/>
      <w:marTop w:val="0"/>
      <w:marBottom w:val="0"/>
      <w:divBdr>
        <w:top w:val="none" w:sz="0" w:space="0" w:color="auto"/>
        <w:left w:val="none" w:sz="0" w:space="0" w:color="auto"/>
        <w:bottom w:val="none" w:sz="0" w:space="0" w:color="auto"/>
        <w:right w:val="none" w:sz="0" w:space="0" w:color="auto"/>
      </w:divBdr>
    </w:div>
    <w:div w:id="2025207844">
      <w:bodyDiv w:val="1"/>
      <w:marLeft w:val="0"/>
      <w:marRight w:val="0"/>
      <w:marTop w:val="0"/>
      <w:marBottom w:val="0"/>
      <w:divBdr>
        <w:top w:val="none" w:sz="0" w:space="0" w:color="auto"/>
        <w:left w:val="none" w:sz="0" w:space="0" w:color="auto"/>
        <w:bottom w:val="none" w:sz="0" w:space="0" w:color="auto"/>
        <w:right w:val="none" w:sz="0" w:space="0" w:color="auto"/>
      </w:divBdr>
    </w:div>
    <w:div w:id="2025741338">
      <w:bodyDiv w:val="1"/>
      <w:marLeft w:val="0"/>
      <w:marRight w:val="0"/>
      <w:marTop w:val="0"/>
      <w:marBottom w:val="0"/>
      <w:divBdr>
        <w:top w:val="none" w:sz="0" w:space="0" w:color="auto"/>
        <w:left w:val="none" w:sz="0" w:space="0" w:color="auto"/>
        <w:bottom w:val="none" w:sz="0" w:space="0" w:color="auto"/>
        <w:right w:val="none" w:sz="0" w:space="0" w:color="auto"/>
      </w:divBdr>
    </w:div>
    <w:div w:id="2026318294">
      <w:bodyDiv w:val="1"/>
      <w:marLeft w:val="0"/>
      <w:marRight w:val="0"/>
      <w:marTop w:val="0"/>
      <w:marBottom w:val="0"/>
      <w:divBdr>
        <w:top w:val="none" w:sz="0" w:space="0" w:color="auto"/>
        <w:left w:val="none" w:sz="0" w:space="0" w:color="auto"/>
        <w:bottom w:val="none" w:sz="0" w:space="0" w:color="auto"/>
        <w:right w:val="none" w:sz="0" w:space="0" w:color="auto"/>
      </w:divBdr>
    </w:div>
    <w:div w:id="2026662450">
      <w:bodyDiv w:val="1"/>
      <w:marLeft w:val="0"/>
      <w:marRight w:val="0"/>
      <w:marTop w:val="0"/>
      <w:marBottom w:val="0"/>
      <w:divBdr>
        <w:top w:val="none" w:sz="0" w:space="0" w:color="auto"/>
        <w:left w:val="none" w:sz="0" w:space="0" w:color="auto"/>
        <w:bottom w:val="none" w:sz="0" w:space="0" w:color="auto"/>
        <w:right w:val="none" w:sz="0" w:space="0" w:color="auto"/>
      </w:divBdr>
    </w:div>
    <w:div w:id="2026864268">
      <w:bodyDiv w:val="1"/>
      <w:marLeft w:val="0"/>
      <w:marRight w:val="0"/>
      <w:marTop w:val="0"/>
      <w:marBottom w:val="0"/>
      <w:divBdr>
        <w:top w:val="none" w:sz="0" w:space="0" w:color="auto"/>
        <w:left w:val="none" w:sz="0" w:space="0" w:color="auto"/>
        <w:bottom w:val="none" w:sz="0" w:space="0" w:color="auto"/>
        <w:right w:val="none" w:sz="0" w:space="0" w:color="auto"/>
      </w:divBdr>
    </w:div>
    <w:div w:id="2027051224">
      <w:bodyDiv w:val="1"/>
      <w:marLeft w:val="0"/>
      <w:marRight w:val="0"/>
      <w:marTop w:val="0"/>
      <w:marBottom w:val="0"/>
      <w:divBdr>
        <w:top w:val="none" w:sz="0" w:space="0" w:color="auto"/>
        <w:left w:val="none" w:sz="0" w:space="0" w:color="auto"/>
        <w:bottom w:val="none" w:sz="0" w:space="0" w:color="auto"/>
        <w:right w:val="none" w:sz="0" w:space="0" w:color="auto"/>
      </w:divBdr>
    </w:div>
    <w:div w:id="2027368621">
      <w:bodyDiv w:val="1"/>
      <w:marLeft w:val="0"/>
      <w:marRight w:val="0"/>
      <w:marTop w:val="0"/>
      <w:marBottom w:val="0"/>
      <w:divBdr>
        <w:top w:val="none" w:sz="0" w:space="0" w:color="auto"/>
        <w:left w:val="none" w:sz="0" w:space="0" w:color="auto"/>
        <w:bottom w:val="none" w:sz="0" w:space="0" w:color="auto"/>
        <w:right w:val="none" w:sz="0" w:space="0" w:color="auto"/>
      </w:divBdr>
    </w:div>
    <w:div w:id="2028099436">
      <w:bodyDiv w:val="1"/>
      <w:marLeft w:val="0"/>
      <w:marRight w:val="0"/>
      <w:marTop w:val="0"/>
      <w:marBottom w:val="0"/>
      <w:divBdr>
        <w:top w:val="none" w:sz="0" w:space="0" w:color="auto"/>
        <w:left w:val="none" w:sz="0" w:space="0" w:color="auto"/>
        <w:bottom w:val="none" w:sz="0" w:space="0" w:color="auto"/>
        <w:right w:val="none" w:sz="0" w:space="0" w:color="auto"/>
      </w:divBdr>
    </w:div>
    <w:div w:id="2028631256">
      <w:bodyDiv w:val="1"/>
      <w:marLeft w:val="0"/>
      <w:marRight w:val="0"/>
      <w:marTop w:val="0"/>
      <w:marBottom w:val="0"/>
      <w:divBdr>
        <w:top w:val="none" w:sz="0" w:space="0" w:color="auto"/>
        <w:left w:val="none" w:sz="0" w:space="0" w:color="auto"/>
        <w:bottom w:val="none" w:sz="0" w:space="0" w:color="auto"/>
        <w:right w:val="none" w:sz="0" w:space="0" w:color="auto"/>
      </w:divBdr>
    </w:div>
    <w:div w:id="2029285938">
      <w:bodyDiv w:val="1"/>
      <w:marLeft w:val="0"/>
      <w:marRight w:val="0"/>
      <w:marTop w:val="0"/>
      <w:marBottom w:val="0"/>
      <w:divBdr>
        <w:top w:val="none" w:sz="0" w:space="0" w:color="auto"/>
        <w:left w:val="none" w:sz="0" w:space="0" w:color="auto"/>
        <w:bottom w:val="none" w:sz="0" w:space="0" w:color="auto"/>
        <w:right w:val="none" w:sz="0" w:space="0" w:color="auto"/>
      </w:divBdr>
    </w:div>
    <w:div w:id="2029679220">
      <w:bodyDiv w:val="1"/>
      <w:marLeft w:val="0"/>
      <w:marRight w:val="0"/>
      <w:marTop w:val="0"/>
      <w:marBottom w:val="0"/>
      <w:divBdr>
        <w:top w:val="none" w:sz="0" w:space="0" w:color="auto"/>
        <w:left w:val="none" w:sz="0" w:space="0" w:color="auto"/>
        <w:bottom w:val="none" w:sz="0" w:space="0" w:color="auto"/>
        <w:right w:val="none" w:sz="0" w:space="0" w:color="auto"/>
      </w:divBdr>
    </w:div>
    <w:div w:id="2031567673">
      <w:bodyDiv w:val="1"/>
      <w:marLeft w:val="0"/>
      <w:marRight w:val="0"/>
      <w:marTop w:val="0"/>
      <w:marBottom w:val="0"/>
      <w:divBdr>
        <w:top w:val="none" w:sz="0" w:space="0" w:color="auto"/>
        <w:left w:val="none" w:sz="0" w:space="0" w:color="auto"/>
        <w:bottom w:val="none" w:sz="0" w:space="0" w:color="auto"/>
        <w:right w:val="none" w:sz="0" w:space="0" w:color="auto"/>
      </w:divBdr>
    </w:div>
    <w:div w:id="2031713439">
      <w:bodyDiv w:val="1"/>
      <w:marLeft w:val="0"/>
      <w:marRight w:val="0"/>
      <w:marTop w:val="0"/>
      <w:marBottom w:val="0"/>
      <w:divBdr>
        <w:top w:val="none" w:sz="0" w:space="0" w:color="auto"/>
        <w:left w:val="none" w:sz="0" w:space="0" w:color="auto"/>
        <w:bottom w:val="none" w:sz="0" w:space="0" w:color="auto"/>
        <w:right w:val="none" w:sz="0" w:space="0" w:color="auto"/>
      </w:divBdr>
    </w:div>
    <w:div w:id="2032561416">
      <w:bodyDiv w:val="1"/>
      <w:marLeft w:val="0"/>
      <w:marRight w:val="0"/>
      <w:marTop w:val="0"/>
      <w:marBottom w:val="0"/>
      <w:divBdr>
        <w:top w:val="none" w:sz="0" w:space="0" w:color="auto"/>
        <w:left w:val="none" w:sz="0" w:space="0" w:color="auto"/>
        <w:bottom w:val="none" w:sz="0" w:space="0" w:color="auto"/>
        <w:right w:val="none" w:sz="0" w:space="0" w:color="auto"/>
      </w:divBdr>
    </w:div>
    <w:div w:id="2035304983">
      <w:bodyDiv w:val="1"/>
      <w:marLeft w:val="0"/>
      <w:marRight w:val="0"/>
      <w:marTop w:val="0"/>
      <w:marBottom w:val="0"/>
      <w:divBdr>
        <w:top w:val="none" w:sz="0" w:space="0" w:color="auto"/>
        <w:left w:val="none" w:sz="0" w:space="0" w:color="auto"/>
        <w:bottom w:val="none" w:sz="0" w:space="0" w:color="auto"/>
        <w:right w:val="none" w:sz="0" w:space="0" w:color="auto"/>
      </w:divBdr>
    </w:div>
    <w:div w:id="2036231693">
      <w:bodyDiv w:val="1"/>
      <w:marLeft w:val="0"/>
      <w:marRight w:val="0"/>
      <w:marTop w:val="0"/>
      <w:marBottom w:val="0"/>
      <w:divBdr>
        <w:top w:val="none" w:sz="0" w:space="0" w:color="auto"/>
        <w:left w:val="none" w:sz="0" w:space="0" w:color="auto"/>
        <w:bottom w:val="none" w:sz="0" w:space="0" w:color="auto"/>
        <w:right w:val="none" w:sz="0" w:space="0" w:color="auto"/>
      </w:divBdr>
    </w:div>
    <w:div w:id="2036271082">
      <w:bodyDiv w:val="1"/>
      <w:marLeft w:val="0"/>
      <w:marRight w:val="0"/>
      <w:marTop w:val="0"/>
      <w:marBottom w:val="0"/>
      <w:divBdr>
        <w:top w:val="none" w:sz="0" w:space="0" w:color="auto"/>
        <w:left w:val="none" w:sz="0" w:space="0" w:color="auto"/>
        <w:bottom w:val="none" w:sz="0" w:space="0" w:color="auto"/>
        <w:right w:val="none" w:sz="0" w:space="0" w:color="auto"/>
      </w:divBdr>
    </w:div>
    <w:div w:id="2036613442">
      <w:bodyDiv w:val="1"/>
      <w:marLeft w:val="0"/>
      <w:marRight w:val="0"/>
      <w:marTop w:val="0"/>
      <w:marBottom w:val="0"/>
      <w:divBdr>
        <w:top w:val="none" w:sz="0" w:space="0" w:color="auto"/>
        <w:left w:val="none" w:sz="0" w:space="0" w:color="auto"/>
        <w:bottom w:val="none" w:sz="0" w:space="0" w:color="auto"/>
        <w:right w:val="none" w:sz="0" w:space="0" w:color="auto"/>
      </w:divBdr>
    </w:div>
    <w:div w:id="2037465689">
      <w:bodyDiv w:val="1"/>
      <w:marLeft w:val="0"/>
      <w:marRight w:val="0"/>
      <w:marTop w:val="0"/>
      <w:marBottom w:val="0"/>
      <w:divBdr>
        <w:top w:val="none" w:sz="0" w:space="0" w:color="auto"/>
        <w:left w:val="none" w:sz="0" w:space="0" w:color="auto"/>
        <w:bottom w:val="none" w:sz="0" w:space="0" w:color="auto"/>
        <w:right w:val="none" w:sz="0" w:space="0" w:color="auto"/>
      </w:divBdr>
    </w:div>
    <w:div w:id="2038195462">
      <w:bodyDiv w:val="1"/>
      <w:marLeft w:val="0"/>
      <w:marRight w:val="0"/>
      <w:marTop w:val="0"/>
      <w:marBottom w:val="0"/>
      <w:divBdr>
        <w:top w:val="none" w:sz="0" w:space="0" w:color="auto"/>
        <w:left w:val="none" w:sz="0" w:space="0" w:color="auto"/>
        <w:bottom w:val="none" w:sz="0" w:space="0" w:color="auto"/>
        <w:right w:val="none" w:sz="0" w:space="0" w:color="auto"/>
      </w:divBdr>
    </w:div>
    <w:div w:id="2038461461">
      <w:bodyDiv w:val="1"/>
      <w:marLeft w:val="0"/>
      <w:marRight w:val="0"/>
      <w:marTop w:val="0"/>
      <w:marBottom w:val="0"/>
      <w:divBdr>
        <w:top w:val="none" w:sz="0" w:space="0" w:color="auto"/>
        <w:left w:val="none" w:sz="0" w:space="0" w:color="auto"/>
        <w:bottom w:val="none" w:sz="0" w:space="0" w:color="auto"/>
        <w:right w:val="none" w:sz="0" w:space="0" w:color="auto"/>
      </w:divBdr>
    </w:div>
    <w:div w:id="2038575072">
      <w:bodyDiv w:val="1"/>
      <w:marLeft w:val="0"/>
      <w:marRight w:val="0"/>
      <w:marTop w:val="0"/>
      <w:marBottom w:val="0"/>
      <w:divBdr>
        <w:top w:val="none" w:sz="0" w:space="0" w:color="auto"/>
        <w:left w:val="none" w:sz="0" w:space="0" w:color="auto"/>
        <w:bottom w:val="none" w:sz="0" w:space="0" w:color="auto"/>
        <w:right w:val="none" w:sz="0" w:space="0" w:color="auto"/>
      </w:divBdr>
    </w:div>
    <w:div w:id="2039620628">
      <w:bodyDiv w:val="1"/>
      <w:marLeft w:val="0"/>
      <w:marRight w:val="0"/>
      <w:marTop w:val="0"/>
      <w:marBottom w:val="0"/>
      <w:divBdr>
        <w:top w:val="none" w:sz="0" w:space="0" w:color="auto"/>
        <w:left w:val="none" w:sz="0" w:space="0" w:color="auto"/>
        <w:bottom w:val="none" w:sz="0" w:space="0" w:color="auto"/>
        <w:right w:val="none" w:sz="0" w:space="0" w:color="auto"/>
      </w:divBdr>
    </w:div>
    <w:div w:id="2040618813">
      <w:bodyDiv w:val="1"/>
      <w:marLeft w:val="0"/>
      <w:marRight w:val="0"/>
      <w:marTop w:val="0"/>
      <w:marBottom w:val="0"/>
      <w:divBdr>
        <w:top w:val="none" w:sz="0" w:space="0" w:color="auto"/>
        <w:left w:val="none" w:sz="0" w:space="0" w:color="auto"/>
        <w:bottom w:val="none" w:sz="0" w:space="0" w:color="auto"/>
        <w:right w:val="none" w:sz="0" w:space="0" w:color="auto"/>
      </w:divBdr>
    </w:div>
    <w:div w:id="2040738088">
      <w:bodyDiv w:val="1"/>
      <w:marLeft w:val="0"/>
      <w:marRight w:val="0"/>
      <w:marTop w:val="0"/>
      <w:marBottom w:val="0"/>
      <w:divBdr>
        <w:top w:val="none" w:sz="0" w:space="0" w:color="auto"/>
        <w:left w:val="none" w:sz="0" w:space="0" w:color="auto"/>
        <w:bottom w:val="none" w:sz="0" w:space="0" w:color="auto"/>
        <w:right w:val="none" w:sz="0" w:space="0" w:color="auto"/>
      </w:divBdr>
    </w:div>
    <w:div w:id="2041659579">
      <w:bodyDiv w:val="1"/>
      <w:marLeft w:val="0"/>
      <w:marRight w:val="0"/>
      <w:marTop w:val="0"/>
      <w:marBottom w:val="0"/>
      <w:divBdr>
        <w:top w:val="none" w:sz="0" w:space="0" w:color="auto"/>
        <w:left w:val="none" w:sz="0" w:space="0" w:color="auto"/>
        <w:bottom w:val="none" w:sz="0" w:space="0" w:color="auto"/>
        <w:right w:val="none" w:sz="0" w:space="0" w:color="auto"/>
      </w:divBdr>
    </w:div>
    <w:div w:id="2042895540">
      <w:bodyDiv w:val="1"/>
      <w:marLeft w:val="0"/>
      <w:marRight w:val="0"/>
      <w:marTop w:val="0"/>
      <w:marBottom w:val="0"/>
      <w:divBdr>
        <w:top w:val="none" w:sz="0" w:space="0" w:color="auto"/>
        <w:left w:val="none" w:sz="0" w:space="0" w:color="auto"/>
        <w:bottom w:val="none" w:sz="0" w:space="0" w:color="auto"/>
        <w:right w:val="none" w:sz="0" w:space="0" w:color="auto"/>
      </w:divBdr>
    </w:div>
    <w:div w:id="2044943752">
      <w:bodyDiv w:val="1"/>
      <w:marLeft w:val="0"/>
      <w:marRight w:val="0"/>
      <w:marTop w:val="0"/>
      <w:marBottom w:val="0"/>
      <w:divBdr>
        <w:top w:val="none" w:sz="0" w:space="0" w:color="auto"/>
        <w:left w:val="none" w:sz="0" w:space="0" w:color="auto"/>
        <w:bottom w:val="none" w:sz="0" w:space="0" w:color="auto"/>
        <w:right w:val="none" w:sz="0" w:space="0" w:color="auto"/>
      </w:divBdr>
    </w:div>
    <w:div w:id="2047562567">
      <w:bodyDiv w:val="1"/>
      <w:marLeft w:val="0"/>
      <w:marRight w:val="0"/>
      <w:marTop w:val="0"/>
      <w:marBottom w:val="0"/>
      <w:divBdr>
        <w:top w:val="none" w:sz="0" w:space="0" w:color="auto"/>
        <w:left w:val="none" w:sz="0" w:space="0" w:color="auto"/>
        <w:bottom w:val="none" w:sz="0" w:space="0" w:color="auto"/>
        <w:right w:val="none" w:sz="0" w:space="0" w:color="auto"/>
      </w:divBdr>
    </w:div>
    <w:div w:id="2047950889">
      <w:bodyDiv w:val="1"/>
      <w:marLeft w:val="0"/>
      <w:marRight w:val="0"/>
      <w:marTop w:val="0"/>
      <w:marBottom w:val="0"/>
      <w:divBdr>
        <w:top w:val="none" w:sz="0" w:space="0" w:color="auto"/>
        <w:left w:val="none" w:sz="0" w:space="0" w:color="auto"/>
        <w:bottom w:val="none" w:sz="0" w:space="0" w:color="auto"/>
        <w:right w:val="none" w:sz="0" w:space="0" w:color="auto"/>
      </w:divBdr>
    </w:div>
    <w:div w:id="2048409091">
      <w:bodyDiv w:val="1"/>
      <w:marLeft w:val="0"/>
      <w:marRight w:val="0"/>
      <w:marTop w:val="0"/>
      <w:marBottom w:val="0"/>
      <w:divBdr>
        <w:top w:val="none" w:sz="0" w:space="0" w:color="auto"/>
        <w:left w:val="none" w:sz="0" w:space="0" w:color="auto"/>
        <w:bottom w:val="none" w:sz="0" w:space="0" w:color="auto"/>
        <w:right w:val="none" w:sz="0" w:space="0" w:color="auto"/>
      </w:divBdr>
    </w:div>
    <w:div w:id="2048527498">
      <w:bodyDiv w:val="1"/>
      <w:marLeft w:val="0"/>
      <w:marRight w:val="0"/>
      <w:marTop w:val="0"/>
      <w:marBottom w:val="0"/>
      <w:divBdr>
        <w:top w:val="none" w:sz="0" w:space="0" w:color="auto"/>
        <w:left w:val="none" w:sz="0" w:space="0" w:color="auto"/>
        <w:bottom w:val="none" w:sz="0" w:space="0" w:color="auto"/>
        <w:right w:val="none" w:sz="0" w:space="0" w:color="auto"/>
      </w:divBdr>
    </w:div>
    <w:div w:id="2048721028">
      <w:bodyDiv w:val="1"/>
      <w:marLeft w:val="0"/>
      <w:marRight w:val="0"/>
      <w:marTop w:val="0"/>
      <w:marBottom w:val="0"/>
      <w:divBdr>
        <w:top w:val="none" w:sz="0" w:space="0" w:color="auto"/>
        <w:left w:val="none" w:sz="0" w:space="0" w:color="auto"/>
        <w:bottom w:val="none" w:sz="0" w:space="0" w:color="auto"/>
        <w:right w:val="none" w:sz="0" w:space="0" w:color="auto"/>
      </w:divBdr>
    </w:div>
    <w:div w:id="2048750290">
      <w:bodyDiv w:val="1"/>
      <w:marLeft w:val="0"/>
      <w:marRight w:val="0"/>
      <w:marTop w:val="0"/>
      <w:marBottom w:val="0"/>
      <w:divBdr>
        <w:top w:val="none" w:sz="0" w:space="0" w:color="auto"/>
        <w:left w:val="none" w:sz="0" w:space="0" w:color="auto"/>
        <w:bottom w:val="none" w:sz="0" w:space="0" w:color="auto"/>
        <w:right w:val="none" w:sz="0" w:space="0" w:color="auto"/>
      </w:divBdr>
    </w:div>
    <w:div w:id="2048989699">
      <w:bodyDiv w:val="1"/>
      <w:marLeft w:val="0"/>
      <w:marRight w:val="0"/>
      <w:marTop w:val="0"/>
      <w:marBottom w:val="0"/>
      <w:divBdr>
        <w:top w:val="none" w:sz="0" w:space="0" w:color="auto"/>
        <w:left w:val="none" w:sz="0" w:space="0" w:color="auto"/>
        <w:bottom w:val="none" w:sz="0" w:space="0" w:color="auto"/>
        <w:right w:val="none" w:sz="0" w:space="0" w:color="auto"/>
      </w:divBdr>
    </w:div>
    <w:div w:id="2049335675">
      <w:bodyDiv w:val="1"/>
      <w:marLeft w:val="0"/>
      <w:marRight w:val="0"/>
      <w:marTop w:val="0"/>
      <w:marBottom w:val="0"/>
      <w:divBdr>
        <w:top w:val="none" w:sz="0" w:space="0" w:color="auto"/>
        <w:left w:val="none" w:sz="0" w:space="0" w:color="auto"/>
        <w:bottom w:val="none" w:sz="0" w:space="0" w:color="auto"/>
        <w:right w:val="none" w:sz="0" w:space="0" w:color="auto"/>
      </w:divBdr>
    </w:div>
    <w:div w:id="2049528559">
      <w:bodyDiv w:val="1"/>
      <w:marLeft w:val="0"/>
      <w:marRight w:val="0"/>
      <w:marTop w:val="0"/>
      <w:marBottom w:val="0"/>
      <w:divBdr>
        <w:top w:val="none" w:sz="0" w:space="0" w:color="auto"/>
        <w:left w:val="none" w:sz="0" w:space="0" w:color="auto"/>
        <w:bottom w:val="none" w:sz="0" w:space="0" w:color="auto"/>
        <w:right w:val="none" w:sz="0" w:space="0" w:color="auto"/>
      </w:divBdr>
    </w:div>
    <w:div w:id="2049723759">
      <w:bodyDiv w:val="1"/>
      <w:marLeft w:val="0"/>
      <w:marRight w:val="0"/>
      <w:marTop w:val="0"/>
      <w:marBottom w:val="0"/>
      <w:divBdr>
        <w:top w:val="none" w:sz="0" w:space="0" w:color="auto"/>
        <w:left w:val="none" w:sz="0" w:space="0" w:color="auto"/>
        <w:bottom w:val="none" w:sz="0" w:space="0" w:color="auto"/>
        <w:right w:val="none" w:sz="0" w:space="0" w:color="auto"/>
      </w:divBdr>
    </w:div>
    <w:div w:id="2049908170">
      <w:bodyDiv w:val="1"/>
      <w:marLeft w:val="0"/>
      <w:marRight w:val="0"/>
      <w:marTop w:val="0"/>
      <w:marBottom w:val="0"/>
      <w:divBdr>
        <w:top w:val="none" w:sz="0" w:space="0" w:color="auto"/>
        <w:left w:val="none" w:sz="0" w:space="0" w:color="auto"/>
        <w:bottom w:val="none" w:sz="0" w:space="0" w:color="auto"/>
        <w:right w:val="none" w:sz="0" w:space="0" w:color="auto"/>
      </w:divBdr>
    </w:div>
    <w:div w:id="2050103492">
      <w:bodyDiv w:val="1"/>
      <w:marLeft w:val="0"/>
      <w:marRight w:val="0"/>
      <w:marTop w:val="0"/>
      <w:marBottom w:val="0"/>
      <w:divBdr>
        <w:top w:val="none" w:sz="0" w:space="0" w:color="auto"/>
        <w:left w:val="none" w:sz="0" w:space="0" w:color="auto"/>
        <w:bottom w:val="none" w:sz="0" w:space="0" w:color="auto"/>
        <w:right w:val="none" w:sz="0" w:space="0" w:color="auto"/>
      </w:divBdr>
    </w:div>
    <w:div w:id="2052881505">
      <w:bodyDiv w:val="1"/>
      <w:marLeft w:val="0"/>
      <w:marRight w:val="0"/>
      <w:marTop w:val="0"/>
      <w:marBottom w:val="0"/>
      <w:divBdr>
        <w:top w:val="none" w:sz="0" w:space="0" w:color="auto"/>
        <w:left w:val="none" w:sz="0" w:space="0" w:color="auto"/>
        <w:bottom w:val="none" w:sz="0" w:space="0" w:color="auto"/>
        <w:right w:val="none" w:sz="0" w:space="0" w:color="auto"/>
      </w:divBdr>
    </w:div>
    <w:div w:id="2054692773">
      <w:bodyDiv w:val="1"/>
      <w:marLeft w:val="0"/>
      <w:marRight w:val="0"/>
      <w:marTop w:val="0"/>
      <w:marBottom w:val="0"/>
      <w:divBdr>
        <w:top w:val="none" w:sz="0" w:space="0" w:color="auto"/>
        <w:left w:val="none" w:sz="0" w:space="0" w:color="auto"/>
        <w:bottom w:val="none" w:sz="0" w:space="0" w:color="auto"/>
        <w:right w:val="none" w:sz="0" w:space="0" w:color="auto"/>
      </w:divBdr>
    </w:div>
    <w:div w:id="2054890220">
      <w:bodyDiv w:val="1"/>
      <w:marLeft w:val="0"/>
      <w:marRight w:val="0"/>
      <w:marTop w:val="0"/>
      <w:marBottom w:val="0"/>
      <w:divBdr>
        <w:top w:val="none" w:sz="0" w:space="0" w:color="auto"/>
        <w:left w:val="none" w:sz="0" w:space="0" w:color="auto"/>
        <w:bottom w:val="none" w:sz="0" w:space="0" w:color="auto"/>
        <w:right w:val="none" w:sz="0" w:space="0" w:color="auto"/>
      </w:divBdr>
    </w:div>
    <w:div w:id="2056391541">
      <w:bodyDiv w:val="1"/>
      <w:marLeft w:val="0"/>
      <w:marRight w:val="0"/>
      <w:marTop w:val="0"/>
      <w:marBottom w:val="0"/>
      <w:divBdr>
        <w:top w:val="none" w:sz="0" w:space="0" w:color="auto"/>
        <w:left w:val="none" w:sz="0" w:space="0" w:color="auto"/>
        <w:bottom w:val="none" w:sz="0" w:space="0" w:color="auto"/>
        <w:right w:val="none" w:sz="0" w:space="0" w:color="auto"/>
      </w:divBdr>
    </w:div>
    <w:div w:id="2056420992">
      <w:bodyDiv w:val="1"/>
      <w:marLeft w:val="0"/>
      <w:marRight w:val="0"/>
      <w:marTop w:val="0"/>
      <w:marBottom w:val="0"/>
      <w:divBdr>
        <w:top w:val="none" w:sz="0" w:space="0" w:color="auto"/>
        <w:left w:val="none" w:sz="0" w:space="0" w:color="auto"/>
        <w:bottom w:val="none" w:sz="0" w:space="0" w:color="auto"/>
        <w:right w:val="none" w:sz="0" w:space="0" w:color="auto"/>
      </w:divBdr>
    </w:div>
    <w:div w:id="2057661398">
      <w:bodyDiv w:val="1"/>
      <w:marLeft w:val="0"/>
      <w:marRight w:val="0"/>
      <w:marTop w:val="0"/>
      <w:marBottom w:val="0"/>
      <w:divBdr>
        <w:top w:val="none" w:sz="0" w:space="0" w:color="auto"/>
        <w:left w:val="none" w:sz="0" w:space="0" w:color="auto"/>
        <w:bottom w:val="none" w:sz="0" w:space="0" w:color="auto"/>
        <w:right w:val="none" w:sz="0" w:space="0" w:color="auto"/>
      </w:divBdr>
    </w:div>
    <w:div w:id="2058115444">
      <w:bodyDiv w:val="1"/>
      <w:marLeft w:val="0"/>
      <w:marRight w:val="0"/>
      <w:marTop w:val="0"/>
      <w:marBottom w:val="0"/>
      <w:divBdr>
        <w:top w:val="none" w:sz="0" w:space="0" w:color="auto"/>
        <w:left w:val="none" w:sz="0" w:space="0" w:color="auto"/>
        <w:bottom w:val="none" w:sz="0" w:space="0" w:color="auto"/>
        <w:right w:val="none" w:sz="0" w:space="0" w:color="auto"/>
      </w:divBdr>
    </w:div>
    <w:div w:id="2058704749">
      <w:bodyDiv w:val="1"/>
      <w:marLeft w:val="0"/>
      <w:marRight w:val="0"/>
      <w:marTop w:val="0"/>
      <w:marBottom w:val="0"/>
      <w:divBdr>
        <w:top w:val="none" w:sz="0" w:space="0" w:color="auto"/>
        <w:left w:val="none" w:sz="0" w:space="0" w:color="auto"/>
        <w:bottom w:val="none" w:sz="0" w:space="0" w:color="auto"/>
        <w:right w:val="none" w:sz="0" w:space="0" w:color="auto"/>
      </w:divBdr>
    </w:div>
    <w:div w:id="2059088673">
      <w:bodyDiv w:val="1"/>
      <w:marLeft w:val="0"/>
      <w:marRight w:val="0"/>
      <w:marTop w:val="0"/>
      <w:marBottom w:val="0"/>
      <w:divBdr>
        <w:top w:val="none" w:sz="0" w:space="0" w:color="auto"/>
        <w:left w:val="none" w:sz="0" w:space="0" w:color="auto"/>
        <w:bottom w:val="none" w:sz="0" w:space="0" w:color="auto"/>
        <w:right w:val="none" w:sz="0" w:space="0" w:color="auto"/>
      </w:divBdr>
    </w:div>
    <w:div w:id="2059160893">
      <w:bodyDiv w:val="1"/>
      <w:marLeft w:val="0"/>
      <w:marRight w:val="0"/>
      <w:marTop w:val="0"/>
      <w:marBottom w:val="0"/>
      <w:divBdr>
        <w:top w:val="none" w:sz="0" w:space="0" w:color="auto"/>
        <w:left w:val="none" w:sz="0" w:space="0" w:color="auto"/>
        <w:bottom w:val="none" w:sz="0" w:space="0" w:color="auto"/>
        <w:right w:val="none" w:sz="0" w:space="0" w:color="auto"/>
      </w:divBdr>
    </w:div>
    <w:div w:id="2059276502">
      <w:bodyDiv w:val="1"/>
      <w:marLeft w:val="0"/>
      <w:marRight w:val="0"/>
      <w:marTop w:val="0"/>
      <w:marBottom w:val="0"/>
      <w:divBdr>
        <w:top w:val="none" w:sz="0" w:space="0" w:color="auto"/>
        <w:left w:val="none" w:sz="0" w:space="0" w:color="auto"/>
        <w:bottom w:val="none" w:sz="0" w:space="0" w:color="auto"/>
        <w:right w:val="none" w:sz="0" w:space="0" w:color="auto"/>
      </w:divBdr>
    </w:div>
    <w:div w:id="2060009782">
      <w:bodyDiv w:val="1"/>
      <w:marLeft w:val="0"/>
      <w:marRight w:val="0"/>
      <w:marTop w:val="0"/>
      <w:marBottom w:val="0"/>
      <w:divBdr>
        <w:top w:val="none" w:sz="0" w:space="0" w:color="auto"/>
        <w:left w:val="none" w:sz="0" w:space="0" w:color="auto"/>
        <w:bottom w:val="none" w:sz="0" w:space="0" w:color="auto"/>
        <w:right w:val="none" w:sz="0" w:space="0" w:color="auto"/>
      </w:divBdr>
    </w:div>
    <w:div w:id="2060667914">
      <w:bodyDiv w:val="1"/>
      <w:marLeft w:val="0"/>
      <w:marRight w:val="0"/>
      <w:marTop w:val="0"/>
      <w:marBottom w:val="0"/>
      <w:divBdr>
        <w:top w:val="none" w:sz="0" w:space="0" w:color="auto"/>
        <w:left w:val="none" w:sz="0" w:space="0" w:color="auto"/>
        <w:bottom w:val="none" w:sz="0" w:space="0" w:color="auto"/>
        <w:right w:val="none" w:sz="0" w:space="0" w:color="auto"/>
      </w:divBdr>
    </w:div>
    <w:div w:id="2060856176">
      <w:bodyDiv w:val="1"/>
      <w:marLeft w:val="0"/>
      <w:marRight w:val="0"/>
      <w:marTop w:val="0"/>
      <w:marBottom w:val="0"/>
      <w:divBdr>
        <w:top w:val="none" w:sz="0" w:space="0" w:color="auto"/>
        <w:left w:val="none" w:sz="0" w:space="0" w:color="auto"/>
        <w:bottom w:val="none" w:sz="0" w:space="0" w:color="auto"/>
        <w:right w:val="none" w:sz="0" w:space="0" w:color="auto"/>
      </w:divBdr>
    </w:div>
    <w:div w:id="2060861468">
      <w:bodyDiv w:val="1"/>
      <w:marLeft w:val="0"/>
      <w:marRight w:val="0"/>
      <w:marTop w:val="0"/>
      <w:marBottom w:val="0"/>
      <w:divBdr>
        <w:top w:val="none" w:sz="0" w:space="0" w:color="auto"/>
        <w:left w:val="none" w:sz="0" w:space="0" w:color="auto"/>
        <w:bottom w:val="none" w:sz="0" w:space="0" w:color="auto"/>
        <w:right w:val="none" w:sz="0" w:space="0" w:color="auto"/>
      </w:divBdr>
    </w:div>
    <w:div w:id="2061249605">
      <w:bodyDiv w:val="1"/>
      <w:marLeft w:val="0"/>
      <w:marRight w:val="0"/>
      <w:marTop w:val="0"/>
      <w:marBottom w:val="0"/>
      <w:divBdr>
        <w:top w:val="none" w:sz="0" w:space="0" w:color="auto"/>
        <w:left w:val="none" w:sz="0" w:space="0" w:color="auto"/>
        <w:bottom w:val="none" w:sz="0" w:space="0" w:color="auto"/>
        <w:right w:val="none" w:sz="0" w:space="0" w:color="auto"/>
      </w:divBdr>
    </w:div>
    <w:div w:id="2061317710">
      <w:bodyDiv w:val="1"/>
      <w:marLeft w:val="0"/>
      <w:marRight w:val="0"/>
      <w:marTop w:val="0"/>
      <w:marBottom w:val="0"/>
      <w:divBdr>
        <w:top w:val="none" w:sz="0" w:space="0" w:color="auto"/>
        <w:left w:val="none" w:sz="0" w:space="0" w:color="auto"/>
        <w:bottom w:val="none" w:sz="0" w:space="0" w:color="auto"/>
        <w:right w:val="none" w:sz="0" w:space="0" w:color="auto"/>
      </w:divBdr>
    </w:div>
    <w:div w:id="2061704841">
      <w:bodyDiv w:val="1"/>
      <w:marLeft w:val="0"/>
      <w:marRight w:val="0"/>
      <w:marTop w:val="0"/>
      <w:marBottom w:val="0"/>
      <w:divBdr>
        <w:top w:val="none" w:sz="0" w:space="0" w:color="auto"/>
        <w:left w:val="none" w:sz="0" w:space="0" w:color="auto"/>
        <w:bottom w:val="none" w:sz="0" w:space="0" w:color="auto"/>
        <w:right w:val="none" w:sz="0" w:space="0" w:color="auto"/>
      </w:divBdr>
    </w:div>
    <w:div w:id="2061708412">
      <w:bodyDiv w:val="1"/>
      <w:marLeft w:val="0"/>
      <w:marRight w:val="0"/>
      <w:marTop w:val="0"/>
      <w:marBottom w:val="0"/>
      <w:divBdr>
        <w:top w:val="none" w:sz="0" w:space="0" w:color="auto"/>
        <w:left w:val="none" w:sz="0" w:space="0" w:color="auto"/>
        <w:bottom w:val="none" w:sz="0" w:space="0" w:color="auto"/>
        <w:right w:val="none" w:sz="0" w:space="0" w:color="auto"/>
      </w:divBdr>
    </w:div>
    <w:div w:id="2062631399">
      <w:bodyDiv w:val="1"/>
      <w:marLeft w:val="0"/>
      <w:marRight w:val="0"/>
      <w:marTop w:val="0"/>
      <w:marBottom w:val="0"/>
      <w:divBdr>
        <w:top w:val="none" w:sz="0" w:space="0" w:color="auto"/>
        <w:left w:val="none" w:sz="0" w:space="0" w:color="auto"/>
        <w:bottom w:val="none" w:sz="0" w:space="0" w:color="auto"/>
        <w:right w:val="none" w:sz="0" w:space="0" w:color="auto"/>
      </w:divBdr>
    </w:div>
    <w:div w:id="2062636010">
      <w:bodyDiv w:val="1"/>
      <w:marLeft w:val="0"/>
      <w:marRight w:val="0"/>
      <w:marTop w:val="0"/>
      <w:marBottom w:val="0"/>
      <w:divBdr>
        <w:top w:val="none" w:sz="0" w:space="0" w:color="auto"/>
        <w:left w:val="none" w:sz="0" w:space="0" w:color="auto"/>
        <w:bottom w:val="none" w:sz="0" w:space="0" w:color="auto"/>
        <w:right w:val="none" w:sz="0" w:space="0" w:color="auto"/>
      </w:divBdr>
    </w:div>
    <w:div w:id="2063090670">
      <w:bodyDiv w:val="1"/>
      <w:marLeft w:val="0"/>
      <w:marRight w:val="0"/>
      <w:marTop w:val="0"/>
      <w:marBottom w:val="0"/>
      <w:divBdr>
        <w:top w:val="none" w:sz="0" w:space="0" w:color="auto"/>
        <w:left w:val="none" w:sz="0" w:space="0" w:color="auto"/>
        <w:bottom w:val="none" w:sz="0" w:space="0" w:color="auto"/>
        <w:right w:val="none" w:sz="0" w:space="0" w:color="auto"/>
      </w:divBdr>
    </w:div>
    <w:div w:id="2063403390">
      <w:bodyDiv w:val="1"/>
      <w:marLeft w:val="0"/>
      <w:marRight w:val="0"/>
      <w:marTop w:val="0"/>
      <w:marBottom w:val="0"/>
      <w:divBdr>
        <w:top w:val="none" w:sz="0" w:space="0" w:color="auto"/>
        <w:left w:val="none" w:sz="0" w:space="0" w:color="auto"/>
        <w:bottom w:val="none" w:sz="0" w:space="0" w:color="auto"/>
        <w:right w:val="none" w:sz="0" w:space="0" w:color="auto"/>
      </w:divBdr>
    </w:div>
    <w:div w:id="2063752138">
      <w:bodyDiv w:val="1"/>
      <w:marLeft w:val="0"/>
      <w:marRight w:val="0"/>
      <w:marTop w:val="0"/>
      <w:marBottom w:val="0"/>
      <w:divBdr>
        <w:top w:val="none" w:sz="0" w:space="0" w:color="auto"/>
        <w:left w:val="none" w:sz="0" w:space="0" w:color="auto"/>
        <w:bottom w:val="none" w:sz="0" w:space="0" w:color="auto"/>
        <w:right w:val="none" w:sz="0" w:space="0" w:color="auto"/>
      </w:divBdr>
    </w:div>
    <w:div w:id="2063938849">
      <w:bodyDiv w:val="1"/>
      <w:marLeft w:val="0"/>
      <w:marRight w:val="0"/>
      <w:marTop w:val="0"/>
      <w:marBottom w:val="0"/>
      <w:divBdr>
        <w:top w:val="none" w:sz="0" w:space="0" w:color="auto"/>
        <w:left w:val="none" w:sz="0" w:space="0" w:color="auto"/>
        <w:bottom w:val="none" w:sz="0" w:space="0" w:color="auto"/>
        <w:right w:val="none" w:sz="0" w:space="0" w:color="auto"/>
      </w:divBdr>
    </w:div>
    <w:div w:id="2064518517">
      <w:bodyDiv w:val="1"/>
      <w:marLeft w:val="0"/>
      <w:marRight w:val="0"/>
      <w:marTop w:val="0"/>
      <w:marBottom w:val="0"/>
      <w:divBdr>
        <w:top w:val="none" w:sz="0" w:space="0" w:color="auto"/>
        <w:left w:val="none" w:sz="0" w:space="0" w:color="auto"/>
        <w:bottom w:val="none" w:sz="0" w:space="0" w:color="auto"/>
        <w:right w:val="none" w:sz="0" w:space="0" w:color="auto"/>
      </w:divBdr>
    </w:div>
    <w:div w:id="2065448020">
      <w:bodyDiv w:val="1"/>
      <w:marLeft w:val="0"/>
      <w:marRight w:val="0"/>
      <w:marTop w:val="0"/>
      <w:marBottom w:val="0"/>
      <w:divBdr>
        <w:top w:val="none" w:sz="0" w:space="0" w:color="auto"/>
        <w:left w:val="none" w:sz="0" w:space="0" w:color="auto"/>
        <w:bottom w:val="none" w:sz="0" w:space="0" w:color="auto"/>
        <w:right w:val="none" w:sz="0" w:space="0" w:color="auto"/>
      </w:divBdr>
    </w:div>
    <w:div w:id="2065832974">
      <w:bodyDiv w:val="1"/>
      <w:marLeft w:val="0"/>
      <w:marRight w:val="0"/>
      <w:marTop w:val="0"/>
      <w:marBottom w:val="0"/>
      <w:divBdr>
        <w:top w:val="none" w:sz="0" w:space="0" w:color="auto"/>
        <w:left w:val="none" w:sz="0" w:space="0" w:color="auto"/>
        <w:bottom w:val="none" w:sz="0" w:space="0" w:color="auto"/>
        <w:right w:val="none" w:sz="0" w:space="0" w:color="auto"/>
      </w:divBdr>
    </w:div>
    <w:div w:id="2065982194">
      <w:bodyDiv w:val="1"/>
      <w:marLeft w:val="0"/>
      <w:marRight w:val="0"/>
      <w:marTop w:val="0"/>
      <w:marBottom w:val="0"/>
      <w:divBdr>
        <w:top w:val="none" w:sz="0" w:space="0" w:color="auto"/>
        <w:left w:val="none" w:sz="0" w:space="0" w:color="auto"/>
        <w:bottom w:val="none" w:sz="0" w:space="0" w:color="auto"/>
        <w:right w:val="none" w:sz="0" w:space="0" w:color="auto"/>
      </w:divBdr>
    </w:div>
    <w:div w:id="2066440591">
      <w:bodyDiv w:val="1"/>
      <w:marLeft w:val="0"/>
      <w:marRight w:val="0"/>
      <w:marTop w:val="0"/>
      <w:marBottom w:val="0"/>
      <w:divBdr>
        <w:top w:val="none" w:sz="0" w:space="0" w:color="auto"/>
        <w:left w:val="none" w:sz="0" w:space="0" w:color="auto"/>
        <w:bottom w:val="none" w:sz="0" w:space="0" w:color="auto"/>
        <w:right w:val="none" w:sz="0" w:space="0" w:color="auto"/>
      </w:divBdr>
    </w:div>
    <w:div w:id="2067800875">
      <w:bodyDiv w:val="1"/>
      <w:marLeft w:val="0"/>
      <w:marRight w:val="0"/>
      <w:marTop w:val="0"/>
      <w:marBottom w:val="0"/>
      <w:divBdr>
        <w:top w:val="none" w:sz="0" w:space="0" w:color="auto"/>
        <w:left w:val="none" w:sz="0" w:space="0" w:color="auto"/>
        <w:bottom w:val="none" w:sz="0" w:space="0" w:color="auto"/>
        <w:right w:val="none" w:sz="0" w:space="0" w:color="auto"/>
      </w:divBdr>
    </w:div>
    <w:div w:id="2067876500">
      <w:bodyDiv w:val="1"/>
      <w:marLeft w:val="0"/>
      <w:marRight w:val="0"/>
      <w:marTop w:val="0"/>
      <w:marBottom w:val="0"/>
      <w:divBdr>
        <w:top w:val="none" w:sz="0" w:space="0" w:color="auto"/>
        <w:left w:val="none" w:sz="0" w:space="0" w:color="auto"/>
        <w:bottom w:val="none" w:sz="0" w:space="0" w:color="auto"/>
        <w:right w:val="none" w:sz="0" w:space="0" w:color="auto"/>
      </w:divBdr>
    </w:div>
    <w:div w:id="2068214547">
      <w:bodyDiv w:val="1"/>
      <w:marLeft w:val="0"/>
      <w:marRight w:val="0"/>
      <w:marTop w:val="0"/>
      <w:marBottom w:val="0"/>
      <w:divBdr>
        <w:top w:val="none" w:sz="0" w:space="0" w:color="auto"/>
        <w:left w:val="none" w:sz="0" w:space="0" w:color="auto"/>
        <w:bottom w:val="none" w:sz="0" w:space="0" w:color="auto"/>
        <w:right w:val="none" w:sz="0" w:space="0" w:color="auto"/>
      </w:divBdr>
    </w:div>
    <w:div w:id="2071607166">
      <w:bodyDiv w:val="1"/>
      <w:marLeft w:val="0"/>
      <w:marRight w:val="0"/>
      <w:marTop w:val="0"/>
      <w:marBottom w:val="0"/>
      <w:divBdr>
        <w:top w:val="none" w:sz="0" w:space="0" w:color="auto"/>
        <w:left w:val="none" w:sz="0" w:space="0" w:color="auto"/>
        <w:bottom w:val="none" w:sz="0" w:space="0" w:color="auto"/>
        <w:right w:val="none" w:sz="0" w:space="0" w:color="auto"/>
      </w:divBdr>
    </w:div>
    <w:div w:id="2071733587">
      <w:bodyDiv w:val="1"/>
      <w:marLeft w:val="0"/>
      <w:marRight w:val="0"/>
      <w:marTop w:val="0"/>
      <w:marBottom w:val="0"/>
      <w:divBdr>
        <w:top w:val="none" w:sz="0" w:space="0" w:color="auto"/>
        <w:left w:val="none" w:sz="0" w:space="0" w:color="auto"/>
        <w:bottom w:val="none" w:sz="0" w:space="0" w:color="auto"/>
        <w:right w:val="none" w:sz="0" w:space="0" w:color="auto"/>
      </w:divBdr>
    </w:div>
    <w:div w:id="2072077590">
      <w:bodyDiv w:val="1"/>
      <w:marLeft w:val="0"/>
      <w:marRight w:val="0"/>
      <w:marTop w:val="0"/>
      <w:marBottom w:val="0"/>
      <w:divBdr>
        <w:top w:val="none" w:sz="0" w:space="0" w:color="auto"/>
        <w:left w:val="none" w:sz="0" w:space="0" w:color="auto"/>
        <w:bottom w:val="none" w:sz="0" w:space="0" w:color="auto"/>
        <w:right w:val="none" w:sz="0" w:space="0" w:color="auto"/>
      </w:divBdr>
    </w:div>
    <w:div w:id="2072380595">
      <w:bodyDiv w:val="1"/>
      <w:marLeft w:val="0"/>
      <w:marRight w:val="0"/>
      <w:marTop w:val="0"/>
      <w:marBottom w:val="0"/>
      <w:divBdr>
        <w:top w:val="none" w:sz="0" w:space="0" w:color="auto"/>
        <w:left w:val="none" w:sz="0" w:space="0" w:color="auto"/>
        <w:bottom w:val="none" w:sz="0" w:space="0" w:color="auto"/>
        <w:right w:val="none" w:sz="0" w:space="0" w:color="auto"/>
      </w:divBdr>
    </w:div>
    <w:div w:id="2077702447">
      <w:bodyDiv w:val="1"/>
      <w:marLeft w:val="0"/>
      <w:marRight w:val="0"/>
      <w:marTop w:val="0"/>
      <w:marBottom w:val="0"/>
      <w:divBdr>
        <w:top w:val="none" w:sz="0" w:space="0" w:color="auto"/>
        <w:left w:val="none" w:sz="0" w:space="0" w:color="auto"/>
        <w:bottom w:val="none" w:sz="0" w:space="0" w:color="auto"/>
        <w:right w:val="none" w:sz="0" w:space="0" w:color="auto"/>
      </w:divBdr>
    </w:div>
    <w:div w:id="2077703777">
      <w:bodyDiv w:val="1"/>
      <w:marLeft w:val="0"/>
      <w:marRight w:val="0"/>
      <w:marTop w:val="0"/>
      <w:marBottom w:val="0"/>
      <w:divBdr>
        <w:top w:val="none" w:sz="0" w:space="0" w:color="auto"/>
        <w:left w:val="none" w:sz="0" w:space="0" w:color="auto"/>
        <w:bottom w:val="none" w:sz="0" w:space="0" w:color="auto"/>
        <w:right w:val="none" w:sz="0" w:space="0" w:color="auto"/>
      </w:divBdr>
    </w:div>
    <w:div w:id="2078358815">
      <w:bodyDiv w:val="1"/>
      <w:marLeft w:val="0"/>
      <w:marRight w:val="0"/>
      <w:marTop w:val="0"/>
      <w:marBottom w:val="0"/>
      <w:divBdr>
        <w:top w:val="none" w:sz="0" w:space="0" w:color="auto"/>
        <w:left w:val="none" w:sz="0" w:space="0" w:color="auto"/>
        <w:bottom w:val="none" w:sz="0" w:space="0" w:color="auto"/>
        <w:right w:val="none" w:sz="0" w:space="0" w:color="auto"/>
      </w:divBdr>
    </w:div>
    <w:div w:id="2079010544">
      <w:bodyDiv w:val="1"/>
      <w:marLeft w:val="0"/>
      <w:marRight w:val="0"/>
      <w:marTop w:val="0"/>
      <w:marBottom w:val="0"/>
      <w:divBdr>
        <w:top w:val="none" w:sz="0" w:space="0" w:color="auto"/>
        <w:left w:val="none" w:sz="0" w:space="0" w:color="auto"/>
        <w:bottom w:val="none" w:sz="0" w:space="0" w:color="auto"/>
        <w:right w:val="none" w:sz="0" w:space="0" w:color="auto"/>
      </w:divBdr>
    </w:div>
    <w:div w:id="2079206449">
      <w:bodyDiv w:val="1"/>
      <w:marLeft w:val="0"/>
      <w:marRight w:val="0"/>
      <w:marTop w:val="0"/>
      <w:marBottom w:val="0"/>
      <w:divBdr>
        <w:top w:val="none" w:sz="0" w:space="0" w:color="auto"/>
        <w:left w:val="none" w:sz="0" w:space="0" w:color="auto"/>
        <w:bottom w:val="none" w:sz="0" w:space="0" w:color="auto"/>
        <w:right w:val="none" w:sz="0" w:space="0" w:color="auto"/>
      </w:divBdr>
    </w:div>
    <w:div w:id="2079477266">
      <w:bodyDiv w:val="1"/>
      <w:marLeft w:val="0"/>
      <w:marRight w:val="0"/>
      <w:marTop w:val="0"/>
      <w:marBottom w:val="0"/>
      <w:divBdr>
        <w:top w:val="none" w:sz="0" w:space="0" w:color="auto"/>
        <w:left w:val="none" w:sz="0" w:space="0" w:color="auto"/>
        <w:bottom w:val="none" w:sz="0" w:space="0" w:color="auto"/>
        <w:right w:val="none" w:sz="0" w:space="0" w:color="auto"/>
      </w:divBdr>
    </w:div>
    <w:div w:id="2080052894">
      <w:bodyDiv w:val="1"/>
      <w:marLeft w:val="0"/>
      <w:marRight w:val="0"/>
      <w:marTop w:val="0"/>
      <w:marBottom w:val="0"/>
      <w:divBdr>
        <w:top w:val="none" w:sz="0" w:space="0" w:color="auto"/>
        <w:left w:val="none" w:sz="0" w:space="0" w:color="auto"/>
        <w:bottom w:val="none" w:sz="0" w:space="0" w:color="auto"/>
        <w:right w:val="none" w:sz="0" w:space="0" w:color="auto"/>
      </w:divBdr>
    </w:div>
    <w:div w:id="2080247767">
      <w:bodyDiv w:val="1"/>
      <w:marLeft w:val="0"/>
      <w:marRight w:val="0"/>
      <w:marTop w:val="0"/>
      <w:marBottom w:val="0"/>
      <w:divBdr>
        <w:top w:val="none" w:sz="0" w:space="0" w:color="auto"/>
        <w:left w:val="none" w:sz="0" w:space="0" w:color="auto"/>
        <w:bottom w:val="none" w:sz="0" w:space="0" w:color="auto"/>
        <w:right w:val="none" w:sz="0" w:space="0" w:color="auto"/>
      </w:divBdr>
    </w:div>
    <w:div w:id="2081831367">
      <w:bodyDiv w:val="1"/>
      <w:marLeft w:val="0"/>
      <w:marRight w:val="0"/>
      <w:marTop w:val="0"/>
      <w:marBottom w:val="0"/>
      <w:divBdr>
        <w:top w:val="none" w:sz="0" w:space="0" w:color="auto"/>
        <w:left w:val="none" w:sz="0" w:space="0" w:color="auto"/>
        <w:bottom w:val="none" w:sz="0" w:space="0" w:color="auto"/>
        <w:right w:val="none" w:sz="0" w:space="0" w:color="auto"/>
      </w:divBdr>
    </w:div>
    <w:div w:id="2083018033">
      <w:bodyDiv w:val="1"/>
      <w:marLeft w:val="0"/>
      <w:marRight w:val="0"/>
      <w:marTop w:val="0"/>
      <w:marBottom w:val="0"/>
      <w:divBdr>
        <w:top w:val="none" w:sz="0" w:space="0" w:color="auto"/>
        <w:left w:val="none" w:sz="0" w:space="0" w:color="auto"/>
        <w:bottom w:val="none" w:sz="0" w:space="0" w:color="auto"/>
        <w:right w:val="none" w:sz="0" w:space="0" w:color="auto"/>
      </w:divBdr>
    </w:div>
    <w:div w:id="2083212196">
      <w:bodyDiv w:val="1"/>
      <w:marLeft w:val="0"/>
      <w:marRight w:val="0"/>
      <w:marTop w:val="0"/>
      <w:marBottom w:val="0"/>
      <w:divBdr>
        <w:top w:val="none" w:sz="0" w:space="0" w:color="auto"/>
        <w:left w:val="none" w:sz="0" w:space="0" w:color="auto"/>
        <w:bottom w:val="none" w:sz="0" w:space="0" w:color="auto"/>
        <w:right w:val="none" w:sz="0" w:space="0" w:color="auto"/>
      </w:divBdr>
    </w:div>
    <w:div w:id="2083595799">
      <w:bodyDiv w:val="1"/>
      <w:marLeft w:val="0"/>
      <w:marRight w:val="0"/>
      <w:marTop w:val="0"/>
      <w:marBottom w:val="0"/>
      <w:divBdr>
        <w:top w:val="none" w:sz="0" w:space="0" w:color="auto"/>
        <w:left w:val="none" w:sz="0" w:space="0" w:color="auto"/>
        <w:bottom w:val="none" w:sz="0" w:space="0" w:color="auto"/>
        <w:right w:val="none" w:sz="0" w:space="0" w:color="auto"/>
      </w:divBdr>
    </w:div>
    <w:div w:id="2083988791">
      <w:bodyDiv w:val="1"/>
      <w:marLeft w:val="0"/>
      <w:marRight w:val="0"/>
      <w:marTop w:val="0"/>
      <w:marBottom w:val="0"/>
      <w:divBdr>
        <w:top w:val="none" w:sz="0" w:space="0" w:color="auto"/>
        <w:left w:val="none" w:sz="0" w:space="0" w:color="auto"/>
        <w:bottom w:val="none" w:sz="0" w:space="0" w:color="auto"/>
        <w:right w:val="none" w:sz="0" w:space="0" w:color="auto"/>
      </w:divBdr>
    </w:div>
    <w:div w:id="2085953134">
      <w:bodyDiv w:val="1"/>
      <w:marLeft w:val="0"/>
      <w:marRight w:val="0"/>
      <w:marTop w:val="0"/>
      <w:marBottom w:val="0"/>
      <w:divBdr>
        <w:top w:val="none" w:sz="0" w:space="0" w:color="auto"/>
        <w:left w:val="none" w:sz="0" w:space="0" w:color="auto"/>
        <w:bottom w:val="none" w:sz="0" w:space="0" w:color="auto"/>
        <w:right w:val="none" w:sz="0" w:space="0" w:color="auto"/>
      </w:divBdr>
    </w:div>
    <w:div w:id="2087536043">
      <w:bodyDiv w:val="1"/>
      <w:marLeft w:val="0"/>
      <w:marRight w:val="0"/>
      <w:marTop w:val="0"/>
      <w:marBottom w:val="0"/>
      <w:divBdr>
        <w:top w:val="none" w:sz="0" w:space="0" w:color="auto"/>
        <w:left w:val="none" w:sz="0" w:space="0" w:color="auto"/>
        <w:bottom w:val="none" w:sz="0" w:space="0" w:color="auto"/>
        <w:right w:val="none" w:sz="0" w:space="0" w:color="auto"/>
      </w:divBdr>
    </w:div>
    <w:div w:id="2087993977">
      <w:bodyDiv w:val="1"/>
      <w:marLeft w:val="0"/>
      <w:marRight w:val="0"/>
      <w:marTop w:val="0"/>
      <w:marBottom w:val="0"/>
      <w:divBdr>
        <w:top w:val="none" w:sz="0" w:space="0" w:color="auto"/>
        <w:left w:val="none" w:sz="0" w:space="0" w:color="auto"/>
        <w:bottom w:val="none" w:sz="0" w:space="0" w:color="auto"/>
        <w:right w:val="none" w:sz="0" w:space="0" w:color="auto"/>
      </w:divBdr>
    </w:div>
    <w:div w:id="2088569653">
      <w:bodyDiv w:val="1"/>
      <w:marLeft w:val="0"/>
      <w:marRight w:val="0"/>
      <w:marTop w:val="0"/>
      <w:marBottom w:val="0"/>
      <w:divBdr>
        <w:top w:val="none" w:sz="0" w:space="0" w:color="auto"/>
        <w:left w:val="none" w:sz="0" w:space="0" w:color="auto"/>
        <w:bottom w:val="none" w:sz="0" w:space="0" w:color="auto"/>
        <w:right w:val="none" w:sz="0" w:space="0" w:color="auto"/>
      </w:divBdr>
    </w:div>
    <w:div w:id="2088920870">
      <w:bodyDiv w:val="1"/>
      <w:marLeft w:val="0"/>
      <w:marRight w:val="0"/>
      <w:marTop w:val="0"/>
      <w:marBottom w:val="0"/>
      <w:divBdr>
        <w:top w:val="none" w:sz="0" w:space="0" w:color="auto"/>
        <w:left w:val="none" w:sz="0" w:space="0" w:color="auto"/>
        <w:bottom w:val="none" w:sz="0" w:space="0" w:color="auto"/>
        <w:right w:val="none" w:sz="0" w:space="0" w:color="auto"/>
      </w:divBdr>
    </w:div>
    <w:div w:id="2088992119">
      <w:bodyDiv w:val="1"/>
      <w:marLeft w:val="0"/>
      <w:marRight w:val="0"/>
      <w:marTop w:val="0"/>
      <w:marBottom w:val="0"/>
      <w:divBdr>
        <w:top w:val="none" w:sz="0" w:space="0" w:color="auto"/>
        <w:left w:val="none" w:sz="0" w:space="0" w:color="auto"/>
        <w:bottom w:val="none" w:sz="0" w:space="0" w:color="auto"/>
        <w:right w:val="none" w:sz="0" w:space="0" w:color="auto"/>
      </w:divBdr>
    </w:div>
    <w:div w:id="2089106236">
      <w:bodyDiv w:val="1"/>
      <w:marLeft w:val="0"/>
      <w:marRight w:val="0"/>
      <w:marTop w:val="0"/>
      <w:marBottom w:val="0"/>
      <w:divBdr>
        <w:top w:val="none" w:sz="0" w:space="0" w:color="auto"/>
        <w:left w:val="none" w:sz="0" w:space="0" w:color="auto"/>
        <w:bottom w:val="none" w:sz="0" w:space="0" w:color="auto"/>
        <w:right w:val="none" w:sz="0" w:space="0" w:color="auto"/>
      </w:divBdr>
    </w:div>
    <w:div w:id="2090224550">
      <w:bodyDiv w:val="1"/>
      <w:marLeft w:val="0"/>
      <w:marRight w:val="0"/>
      <w:marTop w:val="0"/>
      <w:marBottom w:val="0"/>
      <w:divBdr>
        <w:top w:val="none" w:sz="0" w:space="0" w:color="auto"/>
        <w:left w:val="none" w:sz="0" w:space="0" w:color="auto"/>
        <w:bottom w:val="none" w:sz="0" w:space="0" w:color="auto"/>
        <w:right w:val="none" w:sz="0" w:space="0" w:color="auto"/>
      </w:divBdr>
    </w:div>
    <w:div w:id="2090224694">
      <w:bodyDiv w:val="1"/>
      <w:marLeft w:val="0"/>
      <w:marRight w:val="0"/>
      <w:marTop w:val="0"/>
      <w:marBottom w:val="0"/>
      <w:divBdr>
        <w:top w:val="none" w:sz="0" w:space="0" w:color="auto"/>
        <w:left w:val="none" w:sz="0" w:space="0" w:color="auto"/>
        <w:bottom w:val="none" w:sz="0" w:space="0" w:color="auto"/>
        <w:right w:val="none" w:sz="0" w:space="0" w:color="auto"/>
      </w:divBdr>
    </w:div>
    <w:div w:id="2090232736">
      <w:bodyDiv w:val="1"/>
      <w:marLeft w:val="0"/>
      <w:marRight w:val="0"/>
      <w:marTop w:val="0"/>
      <w:marBottom w:val="0"/>
      <w:divBdr>
        <w:top w:val="none" w:sz="0" w:space="0" w:color="auto"/>
        <w:left w:val="none" w:sz="0" w:space="0" w:color="auto"/>
        <w:bottom w:val="none" w:sz="0" w:space="0" w:color="auto"/>
        <w:right w:val="none" w:sz="0" w:space="0" w:color="auto"/>
      </w:divBdr>
    </w:div>
    <w:div w:id="2090544306">
      <w:bodyDiv w:val="1"/>
      <w:marLeft w:val="0"/>
      <w:marRight w:val="0"/>
      <w:marTop w:val="0"/>
      <w:marBottom w:val="0"/>
      <w:divBdr>
        <w:top w:val="none" w:sz="0" w:space="0" w:color="auto"/>
        <w:left w:val="none" w:sz="0" w:space="0" w:color="auto"/>
        <w:bottom w:val="none" w:sz="0" w:space="0" w:color="auto"/>
        <w:right w:val="none" w:sz="0" w:space="0" w:color="auto"/>
      </w:divBdr>
    </w:div>
    <w:div w:id="2092267156">
      <w:bodyDiv w:val="1"/>
      <w:marLeft w:val="0"/>
      <w:marRight w:val="0"/>
      <w:marTop w:val="0"/>
      <w:marBottom w:val="0"/>
      <w:divBdr>
        <w:top w:val="none" w:sz="0" w:space="0" w:color="auto"/>
        <w:left w:val="none" w:sz="0" w:space="0" w:color="auto"/>
        <w:bottom w:val="none" w:sz="0" w:space="0" w:color="auto"/>
        <w:right w:val="none" w:sz="0" w:space="0" w:color="auto"/>
      </w:divBdr>
    </w:div>
    <w:div w:id="2094233062">
      <w:bodyDiv w:val="1"/>
      <w:marLeft w:val="0"/>
      <w:marRight w:val="0"/>
      <w:marTop w:val="0"/>
      <w:marBottom w:val="0"/>
      <w:divBdr>
        <w:top w:val="none" w:sz="0" w:space="0" w:color="auto"/>
        <w:left w:val="none" w:sz="0" w:space="0" w:color="auto"/>
        <w:bottom w:val="none" w:sz="0" w:space="0" w:color="auto"/>
        <w:right w:val="none" w:sz="0" w:space="0" w:color="auto"/>
      </w:divBdr>
    </w:div>
    <w:div w:id="2094815688">
      <w:bodyDiv w:val="1"/>
      <w:marLeft w:val="0"/>
      <w:marRight w:val="0"/>
      <w:marTop w:val="0"/>
      <w:marBottom w:val="0"/>
      <w:divBdr>
        <w:top w:val="none" w:sz="0" w:space="0" w:color="auto"/>
        <w:left w:val="none" w:sz="0" w:space="0" w:color="auto"/>
        <w:bottom w:val="none" w:sz="0" w:space="0" w:color="auto"/>
        <w:right w:val="none" w:sz="0" w:space="0" w:color="auto"/>
      </w:divBdr>
    </w:div>
    <w:div w:id="2095055117">
      <w:bodyDiv w:val="1"/>
      <w:marLeft w:val="0"/>
      <w:marRight w:val="0"/>
      <w:marTop w:val="0"/>
      <w:marBottom w:val="0"/>
      <w:divBdr>
        <w:top w:val="none" w:sz="0" w:space="0" w:color="auto"/>
        <w:left w:val="none" w:sz="0" w:space="0" w:color="auto"/>
        <w:bottom w:val="none" w:sz="0" w:space="0" w:color="auto"/>
        <w:right w:val="none" w:sz="0" w:space="0" w:color="auto"/>
      </w:divBdr>
    </w:div>
    <w:div w:id="2095465996">
      <w:bodyDiv w:val="1"/>
      <w:marLeft w:val="0"/>
      <w:marRight w:val="0"/>
      <w:marTop w:val="0"/>
      <w:marBottom w:val="0"/>
      <w:divBdr>
        <w:top w:val="none" w:sz="0" w:space="0" w:color="auto"/>
        <w:left w:val="none" w:sz="0" w:space="0" w:color="auto"/>
        <w:bottom w:val="none" w:sz="0" w:space="0" w:color="auto"/>
        <w:right w:val="none" w:sz="0" w:space="0" w:color="auto"/>
      </w:divBdr>
    </w:div>
    <w:div w:id="2096126380">
      <w:bodyDiv w:val="1"/>
      <w:marLeft w:val="0"/>
      <w:marRight w:val="0"/>
      <w:marTop w:val="0"/>
      <w:marBottom w:val="0"/>
      <w:divBdr>
        <w:top w:val="none" w:sz="0" w:space="0" w:color="auto"/>
        <w:left w:val="none" w:sz="0" w:space="0" w:color="auto"/>
        <w:bottom w:val="none" w:sz="0" w:space="0" w:color="auto"/>
        <w:right w:val="none" w:sz="0" w:space="0" w:color="auto"/>
      </w:divBdr>
    </w:div>
    <w:div w:id="2097431482">
      <w:bodyDiv w:val="1"/>
      <w:marLeft w:val="0"/>
      <w:marRight w:val="0"/>
      <w:marTop w:val="0"/>
      <w:marBottom w:val="0"/>
      <w:divBdr>
        <w:top w:val="none" w:sz="0" w:space="0" w:color="auto"/>
        <w:left w:val="none" w:sz="0" w:space="0" w:color="auto"/>
        <w:bottom w:val="none" w:sz="0" w:space="0" w:color="auto"/>
        <w:right w:val="none" w:sz="0" w:space="0" w:color="auto"/>
      </w:divBdr>
    </w:div>
    <w:div w:id="2097749595">
      <w:bodyDiv w:val="1"/>
      <w:marLeft w:val="0"/>
      <w:marRight w:val="0"/>
      <w:marTop w:val="0"/>
      <w:marBottom w:val="0"/>
      <w:divBdr>
        <w:top w:val="none" w:sz="0" w:space="0" w:color="auto"/>
        <w:left w:val="none" w:sz="0" w:space="0" w:color="auto"/>
        <w:bottom w:val="none" w:sz="0" w:space="0" w:color="auto"/>
        <w:right w:val="none" w:sz="0" w:space="0" w:color="auto"/>
      </w:divBdr>
    </w:div>
    <w:div w:id="2101830692">
      <w:bodyDiv w:val="1"/>
      <w:marLeft w:val="0"/>
      <w:marRight w:val="0"/>
      <w:marTop w:val="0"/>
      <w:marBottom w:val="0"/>
      <w:divBdr>
        <w:top w:val="none" w:sz="0" w:space="0" w:color="auto"/>
        <w:left w:val="none" w:sz="0" w:space="0" w:color="auto"/>
        <w:bottom w:val="none" w:sz="0" w:space="0" w:color="auto"/>
        <w:right w:val="none" w:sz="0" w:space="0" w:color="auto"/>
      </w:divBdr>
    </w:div>
    <w:div w:id="2101876534">
      <w:bodyDiv w:val="1"/>
      <w:marLeft w:val="0"/>
      <w:marRight w:val="0"/>
      <w:marTop w:val="0"/>
      <w:marBottom w:val="0"/>
      <w:divBdr>
        <w:top w:val="none" w:sz="0" w:space="0" w:color="auto"/>
        <w:left w:val="none" w:sz="0" w:space="0" w:color="auto"/>
        <w:bottom w:val="none" w:sz="0" w:space="0" w:color="auto"/>
        <w:right w:val="none" w:sz="0" w:space="0" w:color="auto"/>
      </w:divBdr>
    </w:div>
    <w:div w:id="2103529793">
      <w:bodyDiv w:val="1"/>
      <w:marLeft w:val="0"/>
      <w:marRight w:val="0"/>
      <w:marTop w:val="0"/>
      <w:marBottom w:val="0"/>
      <w:divBdr>
        <w:top w:val="none" w:sz="0" w:space="0" w:color="auto"/>
        <w:left w:val="none" w:sz="0" w:space="0" w:color="auto"/>
        <w:bottom w:val="none" w:sz="0" w:space="0" w:color="auto"/>
        <w:right w:val="none" w:sz="0" w:space="0" w:color="auto"/>
      </w:divBdr>
    </w:div>
    <w:div w:id="2103646835">
      <w:bodyDiv w:val="1"/>
      <w:marLeft w:val="0"/>
      <w:marRight w:val="0"/>
      <w:marTop w:val="0"/>
      <w:marBottom w:val="0"/>
      <w:divBdr>
        <w:top w:val="none" w:sz="0" w:space="0" w:color="auto"/>
        <w:left w:val="none" w:sz="0" w:space="0" w:color="auto"/>
        <w:bottom w:val="none" w:sz="0" w:space="0" w:color="auto"/>
        <w:right w:val="none" w:sz="0" w:space="0" w:color="auto"/>
      </w:divBdr>
    </w:div>
    <w:div w:id="2110076561">
      <w:bodyDiv w:val="1"/>
      <w:marLeft w:val="0"/>
      <w:marRight w:val="0"/>
      <w:marTop w:val="0"/>
      <w:marBottom w:val="0"/>
      <w:divBdr>
        <w:top w:val="none" w:sz="0" w:space="0" w:color="auto"/>
        <w:left w:val="none" w:sz="0" w:space="0" w:color="auto"/>
        <w:bottom w:val="none" w:sz="0" w:space="0" w:color="auto"/>
        <w:right w:val="none" w:sz="0" w:space="0" w:color="auto"/>
      </w:divBdr>
    </w:div>
    <w:div w:id="2110080514">
      <w:bodyDiv w:val="1"/>
      <w:marLeft w:val="0"/>
      <w:marRight w:val="0"/>
      <w:marTop w:val="0"/>
      <w:marBottom w:val="0"/>
      <w:divBdr>
        <w:top w:val="none" w:sz="0" w:space="0" w:color="auto"/>
        <w:left w:val="none" w:sz="0" w:space="0" w:color="auto"/>
        <w:bottom w:val="none" w:sz="0" w:space="0" w:color="auto"/>
        <w:right w:val="none" w:sz="0" w:space="0" w:color="auto"/>
      </w:divBdr>
    </w:div>
    <w:div w:id="2110617702">
      <w:bodyDiv w:val="1"/>
      <w:marLeft w:val="0"/>
      <w:marRight w:val="0"/>
      <w:marTop w:val="0"/>
      <w:marBottom w:val="0"/>
      <w:divBdr>
        <w:top w:val="none" w:sz="0" w:space="0" w:color="auto"/>
        <w:left w:val="none" w:sz="0" w:space="0" w:color="auto"/>
        <w:bottom w:val="none" w:sz="0" w:space="0" w:color="auto"/>
        <w:right w:val="none" w:sz="0" w:space="0" w:color="auto"/>
      </w:divBdr>
    </w:div>
    <w:div w:id="2111051037">
      <w:bodyDiv w:val="1"/>
      <w:marLeft w:val="0"/>
      <w:marRight w:val="0"/>
      <w:marTop w:val="0"/>
      <w:marBottom w:val="0"/>
      <w:divBdr>
        <w:top w:val="none" w:sz="0" w:space="0" w:color="auto"/>
        <w:left w:val="none" w:sz="0" w:space="0" w:color="auto"/>
        <w:bottom w:val="none" w:sz="0" w:space="0" w:color="auto"/>
        <w:right w:val="none" w:sz="0" w:space="0" w:color="auto"/>
      </w:divBdr>
    </w:div>
    <w:div w:id="2111076541">
      <w:bodyDiv w:val="1"/>
      <w:marLeft w:val="0"/>
      <w:marRight w:val="0"/>
      <w:marTop w:val="0"/>
      <w:marBottom w:val="0"/>
      <w:divBdr>
        <w:top w:val="none" w:sz="0" w:space="0" w:color="auto"/>
        <w:left w:val="none" w:sz="0" w:space="0" w:color="auto"/>
        <w:bottom w:val="none" w:sz="0" w:space="0" w:color="auto"/>
        <w:right w:val="none" w:sz="0" w:space="0" w:color="auto"/>
      </w:divBdr>
    </w:div>
    <w:div w:id="2113940387">
      <w:bodyDiv w:val="1"/>
      <w:marLeft w:val="0"/>
      <w:marRight w:val="0"/>
      <w:marTop w:val="0"/>
      <w:marBottom w:val="0"/>
      <w:divBdr>
        <w:top w:val="none" w:sz="0" w:space="0" w:color="auto"/>
        <w:left w:val="none" w:sz="0" w:space="0" w:color="auto"/>
        <w:bottom w:val="none" w:sz="0" w:space="0" w:color="auto"/>
        <w:right w:val="none" w:sz="0" w:space="0" w:color="auto"/>
      </w:divBdr>
    </w:div>
    <w:div w:id="2117290765">
      <w:bodyDiv w:val="1"/>
      <w:marLeft w:val="0"/>
      <w:marRight w:val="0"/>
      <w:marTop w:val="0"/>
      <w:marBottom w:val="0"/>
      <w:divBdr>
        <w:top w:val="none" w:sz="0" w:space="0" w:color="auto"/>
        <w:left w:val="none" w:sz="0" w:space="0" w:color="auto"/>
        <w:bottom w:val="none" w:sz="0" w:space="0" w:color="auto"/>
        <w:right w:val="none" w:sz="0" w:space="0" w:color="auto"/>
      </w:divBdr>
    </w:div>
    <w:div w:id="2117433834">
      <w:bodyDiv w:val="1"/>
      <w:marLeft w:val="0"/>
      <w:marRight w:val="0"/>
      <w:marTop w:val="0"/>
      <w:marBottom w:val="0"/>
      <w:divBdr>
        <w:top w:val="none" w:sz="0" w:space="0" w:color="auto"/>
        <w:left w:val="none" w:sz="0" w:space="0" w:color="auto"/>
        <w:bottom w:val="none" w:sz="0" w:space="0" w:color="auto"/>
        <w:right w:val="none" w:sz="0" w:space="0" w:color="auto"/>
      </w:divBdr>
    </w:div>
    <w:div w:id="2117823717">
      <w:bodyDiv w:val="1"/>
      <w:marLeft w:val="0"/>
      <w:marRight w:val="0"/>
      <w:marTop w:val="0"/>
      <w:marBottom w:val="0"/>
      <w:divBdr>
        <w:top w:val="none" w:sz="0" w:space="0" w:color="auto"/>
        <w:left w:val="none" w:sz="0" w:space="0" w:color="auto"/>
        <w:bottom w:val="none" w:sz="0" w:space="0" w:color="auto"/>
        <w:right w:val="none" w:sz="0" w:space="0" w:color="auto"/>
      </w:divBdr>
    </w:div>
    <w:div w:id="2118088839">
      <w:bodyDiv w:val="1"/>
      <w:marLeft w:val="0"/>
      <w:marRight w:val="0"/>
      <w:marTop w:val="0"/>
      <w:marBottom w:val="0"/>
      <w:divBdr>
        <w:top w:val="none" w:sz="0" w:space="0" w:color="auto"/>
        <w:left w:val="none" w:sz="0" w:space="0" w:color="auto"/>
        <w:bottom w:val="none" w:sz="0" w:space="0" w:color="auto"/>
        <w:right w:val="none" w:sz="0" w:space="0" w:color="auto"/>
      </w:divBdr>
    </w:div>
    <w:div w:id="2119182145">
      <w:bodyDiv w:val="1"/>
      <w:marLeft w:val="0"/>
      <w:marRight w:val="0"/>
      <w:marTop w:val="0"/>
      <w:marBottom w:val="0"/>
      <w:divBdr>
        <w:top w:val="none" w:sz="0" w:space="0" w:color="auto"/>
        <w:left w:val="none" w:sz="0" w:space="0" w:color="auto"/>
        <w:bottom w:val="none" w:sz="0" w:space="0" w:color="auto"/>
        <w:right w:val="none" w:sz="0" w:space="0" w:color="auto"/>
      </w:divBdr>
    </w:div>
    <w:div w:id="2120565857">
      <w:bodyDiv w:val="1"/>
      <w:marLeft w:val="0"/>
      <w:marRight w:val="0"/>
      <w:marTop w:val="0"/>
      <w:marBottom w:val="0"/>
      <w:divBdr>
        <w:top w:val="none" w:sz="0" w:space="0" w:color="auto"/>
        <w:left w:val="none" w:sz="0" w:space="0" w:color="auto"/>
        <w:bottom w:val="none" w:sz="0" w:space="0" w:color="auto"/>
        <w:right w:val="none" w:sz="0" w:space="0" w:color="auto"/>
      </w:divBdr>
    </w:div>
    <w:div w:id="2121531466">
      <w:bodyDiv w:val="1"/>
      <w:marLeft w:val="0"/>
      <w:marRight w:val="0"/>
      <w:marTop w:val="0"/>
      <w:marBottom w:val="0"/>
      <w:divBdr>
        <w:top w:val="none" w:sz="0" w:space="0" w:color="auto"/>
        <w:left w:val="none" w:sz="0" w:space="0" w:color="auto"/>
        <w:bottom w:val="none" w:sz="0" w:space="0" w:color="auto"/>
        <w:right w:val="none" w:sz="0" w:space="0" w:color="auto"/>
      </w:divBdr>
    </w:div>
    <w:div w:id="2122138622">
      <w:bodyDiv w:val="1"/>
      <w:marLeft w:val="0"/>
      <w:marRight w:val="0"/>
      <w:marTop w:val="0"/>
      <w:marBottom w:val="0"/>
      <w:divBdr>
        <w:top w:val="none" w:sz="0" w:space="0" w:color="auto"/>
        <w:left w:val="none" w:sz="0" w:space="0" w:color="auto"/>
        <w:bottom w:val="none" w:sz="0" w:space="0" w:color="auto"/>
        <w:right w:val="none" w:sz="0" w:space="0" w:color="auto"/>
      </w:divBdr>
    </w:div>
    <w:div w:id="2122994261">
      <w:bodyDiv w:val="1"/>
      <w:marLeft w:val="0"/>
      <w:marRight w:val="0"/>
      <w:marTop w:val="0"/>
      <w:marBottom w:val="0"/>
      <w:divBdr>
        <w:top w:val="none" w:sz="0" w:space="0" w:color="auto"/>
        <w:left w:val="none" w:sz="0" w:space="0" w:color="auto"/>
        <w:bottom w:val="none" w:sz="0" w:space="0" w:color="auto"/>
        <w:right w:val="none" w:sz="0" w:space="0" w:color="auto"/>
      </w:divBdr>
    </w:div>
    <w:div w:id="2124572357">
      <w:bodyDiv w:val="1"/>
      <w:marLeft w:val="0"/>
      <w:marRight w:val="0"/>
      <w:marTop w:val="0"/>
      <w:marBottom w:val="0"/>
      <w:divBdr>
        <w:top w:val="none" w:sz="0" w:space="0" w:color="auto"/>
        <w:left w:val="none" w:sz="0" w:space="0" w:color="auto"/>
        <w:bottom w:val="none" w:sz="0" w:space="0" w:color="auto"/>
        <w:right w:val="none" w:sz="0" w:space="0" w:color="auto"/>
      </w:divBdr>
    </w:div>
    <w:div w:id="2125340955">
      <w:bodyDiv w:val="1"/>
      <w:marLeft w:val="0"/>
      <w:marRight w:val="0"/>
      <w:marTop w:val="0"/>
      <w:marBottom w:val="0"/>
      <w:divBdr>
        <w:top w:val="none" w:sz="0" w:space="0" w:color="auto"/>
        <w:left w:val="none" w:sz="0" w:space="0" w:color="auto"/>
        <w:bottom w:val="none" w:sz="0" w:space="0" w:color="auto"/>
        <w:right w:val="none" w:sz="0" w:space="0" w:color="auto"/>
      </w:divBdr>
    </w:div>
    <w:div w:id="2125423828">
      <w:bodyDiv w:val="1"/>
      <w:marLeft w:val="0"/>
      <w:marRight w:val="0"/>
      <w:marTop w:val="0"/>
      <w:marBottom w:val="0"/>
      <w:divBdr>
        <w:top w:val="none" w:sz="0" w:space="0" w:color="auto"/>
        <w:left w:val="none" w:sz="0" w:space="0" w:color="auto"/>
        <w:bottom w:val="none" w:sz="0" w:space="0" w:color="auto"/>
        <w:right w:val="none" w:sz="0" w:space="0" w:color="auto"/>
      </w:divBdr>
    </w:div>
    <w:div w:id="2126607840">
      <w:bodyDiv w:val="1"/>
      <w:marLeft w:val="0"/>
      <w:marRight w:val="0"/>
      <w:marTop w:val="0"/>
      <w:marBottom w:val="0"/>
      <w:divBdr>
        <w:top w:val="none" w:sz="0" w:space="0" w:color="auto"/>
        <w:left w:val="none" w:sz="0" w:space="0" w:color="auto"/>
        <w:bottom w:val="none" w:sz="0" w:space="0" w:color="auto"/>
        <w:right w:val="none" w:sz="0" w:space="0" w:color="auto"/>
      </w:divBdr>
    </w:div>
    <w:div w:id="2127115425">
      <w:bodyDiv w:val="1"/>
      <w:marLeft w:val="0"/>
      <w:marRight w:val="0"/>
      <w:marTop w:val="0"/>
      <w:marBottom w:val="0"/>
      <w:divBdr>
        <w:top w:val="none" w:sz="0" w:space="0" w:color="auto"/>
        <w:left w:val="none" w:sz="0" w:space="0" w:color="auto"/>
        <w:bottom w:val="none" w:sz="0" w:space="0" w:color="auto"/>
        <w:right w:val="none" w:sz="0" w:space="0" w:color="auto"/>
      </w:divBdr>
    </w:div>
    <w:div w:id="2127191136">
      <w:bodyDiv w:val="1"/>
      <w:marLeft w:val="0"/>
      <w:marRight w:val="0"/>
      <w:marTop w:val="0"/>
      <w:marBottom w:val="0"/>
      <w:divBdr>
        <w:top w:val="none" w:sz="0" w:space="0" w:color="auto"/>
        <w:left w:val="none" w:sz="0" w:space="0" w:color="auto"/>
        <w:bottom w:val="none" w:sz="0" w:space="0" w:color="auto"/>
        <w:right w:val="none" w:sz="0" w:space="0" w:color="auto"/>
      </w:divBdr>
    </w:div>
    <w:div w:id="2127649744">
      <w:bodyDiv w:val="1"/>
      <w:marLeft w:val="0"/>
      <w:marRight w:val="0"/>
      <w:marTop w:val="0"/>
      <w:marBottom w:val="0"/>
      <w:divBdr>
        <w:top w:val="none" w:sz="0" w:space="0" w:color="auto"/>
        <w:left w:val="none" w:sz="0" w:space="0" w:color="auto"/>
        <w:bottom w:val="none" w:sz="0" w:space="0" w:color="auto"/>
        <w:right w:val="none" w:sz="0" w:space="0" w:color="auto"/>
      </w:divBdr>
    </w:div>
    <w:div w:id="2129082306">
      <w:bodyDiv w:val="1"/>
      <w:marLeft w:val="0"/>
      <w:marRight w:val="0"/>
      <w:marTop w:val="0"/>
      <w:marBottom w:val="0"/>
      <w:divBdr>
        <w:top w:val="none" w:sz="0" w:space="0" w:color="auto"/>
        <w:left w:val="none" w:sz="0" w:space="0" w:color="auto"/>
        <w:bottom w:val="none" w:sz="0" w:space="0" w:color="auto"/>
        <w:right w:val="none" w:sz="0" w:space="0" w:color="auto"/>
      </w:divBdr>
    </w:div>
    <w:div w:id="2129546308">
      <w:bodyDiv w:val="1"/>
      <w:marLeft w:val="0"/>
      <w:marRight w:val="0"/>
      <w:marTop w:val="0"/>
      <w:marBottom w:val="0"/>
      <w:divBdr>
        <w:top w:val="none" w:sz="0" w:space="0" w:color="auto"/>
        <w:left w:val="none" w:sz="0" w:space="0" w:color="auto"/>
        <w:bottom w:val="none" w:sz="0" w:space="0" w:color="auto"/>
        <w:right w:val="none" w:sz="0" w:space="0" w:color="auto"/>
      </w:divBdr>
    </w:div>
    <w:div w:id="2130194769">
      <w:bodyDiv w:val="1"/>
      <w:marLeft w:val="0"/>
      <w:marRight w:val="0"/>
      <w:marTop w:val="0"/>
      <w:marBottom w:val="0"/>
      <w:divBdr>
        <w:top w:val="none" w:sz="0" w:space="0" w:color="auto"/>
        <w:left w:val="none" w:sz="0" w:space="0" w:color="auto"/>
        <w:bottom w:val="none" w:sz="0" w:space="0" w:color="auto"/>
        <w:right w:val="none" w:sz="0" w:space="0" w:color="auto"/>
      </w:divBdr>
    </w:div>
    <w:div w:id="2130196012">
      <w:bodyDiv w:val="1"/>
      <w:marLeft w:val="0"/>
      <w:marRight w:val="0"/>
      <w:marTop w:val="0"/>
      <w:marBottom w:val="0"/>
      <w:divBdr>
        <w:top w:val="none" w:sz="0" w:space="0" w:color="auto"/>
        <w:left w:val="none" w:sz="0" w:space="0" w:color="auto"/>
        <w:bottom w:val="none" w:sz="0" w:space="0" w:color="auto"/>
        <w:right w:val="none" w:sz="0" w:space="0" w:color="auto"/>
      </w:divBdr>
    </w:div>
    <w:div w:id="2130317315">
      <w:bodyDiv w:val="1"/>
      <w:marLeft w:val="0"/>
      <w:marRight w:val="0"/>
      <w:marTop w:val="0"/>
      <w:marBottom w:val="0"/>
      <w:divBdr>
        <w:top w:val="none" w:sz="0" w:space="0" w:color="auto"/>
        <w:left w:val="none" w:sz="0" w:space="0" w:color="auto"/>
        <w:bottom w:val="none" w:sz="0" w:space="0" w:color="auto"/>
        <w:right w:val="none" w:sz="0" w:space="0" w:color="auto"/>
      </w:divBdr>
    </w:div>
    <w:div w:id="2130928548">
      <w:bodyDiv w:val="1"/>
      <w:marLeft w:val="0"/>
      <w:marRight w:val="0"/>
      <w:marTop w:val="0"/>
      <w:marBottom w:val="0"/>
      <w:divBdr>
        <w:top w:val="none" w:sz="0" w:space="0" w:color="auto"/>
        <w:left w:val="none" w:sz="0" w:space="0" w:color="auto"/>
        <w:bottom w:val="none" w:sz="0" w:space="0" w:color="auto"/>
        <w:right w:val="none" w:sz="0" w:space="0" w:color="auto"/>
      </w:divBdr>
    </w:div>
    <w:div w:id="2131314581">
      <w:bodyDiv w:val="1"/>
      <w:marLeft w:val="0"/>
      <w:marRight w:val="0"/>
      <w:marTop w:val="0"/>
      <w:marBottom w:val="0"/>
      <w:divBdr>
        <w:top w:val="none" w:sz="0" w:space="0" w:color="auto"/>
        <w:left w:val="none" w:sz="0" w:space="0" w:color="auto"/>
        <w:bottom w:val="none" w:sz="0" w:space="0" w:color="auto"/>
        <w:right w:val="none" w:sz="0" w:space="0" w:color="auto"/>
      </w:divBdr>
    </w:div>
    <w:div w:id="2132017610">
      <w:bodyDiv w:val="1"/>
      <w:marLeft w:val="0"/>
      <w:marRight w:val="0"/>
      <w:marTop w:val="0"/>
      <w:marBottom w:val="0"/>
      <w:divBdr>
        <w:top w:val="none" w:sz="0" w:space="0" w:color="auto"/>
        <w:left w:val="none" w:sz="0" w:space="0" w:color="auto"/>
        <w:bottom w:val="none" w:sz="0" w:space="0" w:color="auto"/>
        <w:right w:val="none" w:sz="0" w:space="0" w:color="auto"/>
      </w:divBdr>
    </w:div>
    <w:div w:id="2132287761">
      <w:bodyDiv w:val="1"/>
      <w:marLeft w:val="0"/>
      <w:marRight w:val="0"/>
      <w:marTop w:val="0"/>
      <w:marBottom w:val="0"/>
      <w:divBdr>
        <w:top w:val="none" w:sz="0" w:space="0" w:color="auto"/>
        <w:left w:val="none" w:sz="0" w:space="0" w:color="auto"/>
        <w:bottom w:val="none" w:sz="0" w:space="0" w:color="auto"/>
        <w:right w:val="none" w:sz="0" w:space="0" w:color="auto"/>
      </w:divBdr>
    </w:div>
    <w:div w:id="2133555821">
      <w:bodyDiv w:val="1"/>
      <w:marLeft w:val="0"/>
      <w:marRight w:val="0"/>
      <w:marTop w:val="0"/>
      <w:marBottom w:val="0"/>
      <w:divBdr>
        <w:top w:val="none" w:sz="0" w:space="0" w:color="auto"/>
        <w:left w:val="none" w:sz="0" w:space="0" w:color="auto"/>
        <w:bottom w:val="none" w:sz="0" w:space="0" w:color="auto"/>
        <w:right w:val="none" w:sz="0" w:space="0" w:color="auto"/>
      </w:divBdr>
    </w:div>
    <w:div w:id="2133746917">
      <w:bodyDiv w:val="1"/>
      <w:marLeft w:val="0"/>
      <w:marRight w:val="0"/>
      <w:marTop w:val="0"/>
      <w:marBottom w:val="0"/>
      <w:divBdr>
        <w:top w:val="none" w:sz="0" w:space="0" w:color="auto"/>
        <w:left w:val="none" w:sz="0" w:space="0" w:color="auto"/>
        <w:bottom w:val="none" w:sz="0" w:space="0" w:color="auto"/>
        <w:right w:val="none" w:sz="0" w:space="0" w:color="auto"/>
      </w:divBdr>
    </w:div>
    <w:div w:id="2134592339">
      <w:bodyDiv w:val="1"/>
      <w:marLeft w:val="0"/>
      <w:marRight w:val="0"/>
      <w:marTop w:val="0"/>
      <w:marBottom w:val="0"/>
      <w:divBdr>
        <w:top w:val="none" w:sz="0" w:space="0" w:color="auto"/>
        <w:left w:val="none" w:sz="0" w:space="0" w:color="auto"/>
        <w:bottom w:val="none" w:sz="0" w:space="0" w:color="auto"/>
        <w:right w:val="none" w:sz="0" w:space="0" w:color="auto"/>
      </w:divBdr>
      <w:divsChild>
        <w:div w:id="1903901083">
          <w:marLeft w:val="0"/>
          <w:marRight w:val="0"/>
          <w:marTop w:val="0"/>
          <w:marBottom w:val="0"/>
          <w:divBdr>
            <w:top w:val="none" w:sz="0" w:space="0" w:color="auto"/>
            <w:left w:val="none" w:sz="0" w:space="0" w:color="auto"/>
            <w:bottom w:val="none" w:sz="0" w:space="0" w:color="auto"/>
            <w:right w:val="none" w:sz="0" w:space="0" w:color="auto"/>
          </w:divBdr>
          <w:divsChild>
            <w:div w:id="1074089058">
              <w:marLeft w:val="0"/>
              <w:marRight w:val="0"/>
              <w:marTop w:val="0"/>
              <w:marBottom w:val="0"/>
              <w:divBdr>
                <w:top w:val="none" w:sz="0" w:space="0" w:color="auto"/>
                <w:left w:val="none" w:sz="0" w:space="0" w:color="auto"/>
                <w:bottom w:val="none" w:sz="0" w:space="0" w:color="auto"/>
                <w:right w:val="none" w:sz="0" w:space="0" w:color="auto"/>
              </w:divBdr>
              <w:divsChild>
                <w:div w:id="175324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903312">
      <w:bodyDiv w:val="1"/>
      <w:marLeft w:val="0"/>
      <w:marRight w:val="0"/>
      <w:marTop w:val="0"/>
      <w:marBottom w:val="0"/>
      <w:divBdr>
        <w:top w:val="none" w:sz="0" w:space="0" w:color="auto"/>
        <w:left w:val="none" w:sz="0" w:space="0" w:color="auto"/>
        <w:bottom w:val="none" w:sz="0" w:space="0" w:color="auto"/>
        <w:right w:val="none" w:sz="0" w:space="0" w:color="auto"/>
      </w:divBdr>
    </w:div>
    <w:div w:id="2135370293">
      <w:bodyDiv w:val="1"/>
      <w:marLeft w:val="0"/>
      <w:marRight w:val="0"/>
      <w:marTop w:val="0"/>
      <w:marBottom w:val="0"/>
      <w:divBdr>
        <w:top w:val="none" w:sz="0" w:space="0" w:color="auto"/>
        <w:left w:val="none" w:sz="0" w:space="0" w:color="auto"/>
        <w:bottom w:val="none" w:sz="0" w:space="0" w:color="auto"/>
        <w:right w:val="none" w:sz="0" w:space="0" w:color="auto"/>
      </w:divBdr>
    </w:div>
    <w:div w:id="2135980450">
      <w:bodyDiv w:val="1"/>
      <w:marLeft w:val="0"/>
      <w:marRight w:val="0"/>
      <w:marTop w:val="0"/>
      <w:marBottom w:val="0"/>
      <w:divBdr>
        <w:top w:val="none" w:sz="0" w:space="0" w:color="auto"/>
        <w:left w:val="none" w:sz="0" w:space="0" w:color="auto"/>
        <w:bottom w:val="none" w:sz="0" w:space="0" w:color="auto"/>
        <w:right w:val="none" w:sz="0" w:space="0" w:color="auto"/>
      </w:divBdr>
    </w:div>
    <w:div w:id="2136293268">
      <w:bodyDiv w:val="1"/>
      <w:marLeft w:val="0"/>
      <w:marRight w:val="0"/>
      <w:marTop w:val="0"/>
      <w:marBottom w:val="0"/>
      <w:divBdr>
        <w:top w:val="none" w:sz="0" w:space="0" w:color="auto"/>
        <w:left w:val="none" w:sz="0" w:space="0" w:color="auto"/>
        <w:bottom w:val="none" w:sz="0" w:space="0" w:color="auto"/>
        <w:right w:val="none" w:sz="0" w:space="0" w:color="auto"/>
      </w:divBdr>
    </w:div>
    <w:div w:id="2138065002">
      <w:bodyDiv w:val="1"/>
      <w:marLeft w:val="0"/>
      <w:marRight w:val="0"/>
      <w:marTop w:val="0"/>
      <w:marBottom w:val="0"/>
      <w:divBdr>
        <w:top w:val="none" w:sz="0" w:space="0" w:color="auto"/>
        <w:left w:val="none" w:sz="0" w:space="0" w:color="auto"/>
        <w:bottom w:val="none" w:sz="0" w:space="0" w:color="auto"/>
        <w:right w:val="none" w:sz="0" w:space="0" w:color="auto"/>
      </w:divBdr>
    </w:div>
    <w:div w:id="2138449162">
      <w:bodyDiv w:val="1"/>
      <w:marLeft w:val="0"/>
      <w:marRight w:val="0"/>
      <w:marTop w:val="0"/>
      <w:marBottom w:val="0"/>
      <w:divBdr>
        <w:top w:val="none" w:sz="0" w:space="0" w:color="auto"/>
        <w:left w:val="none" w:sz="0" w:space="0" w:color="auto"/>
        <w:bottom w:val="none" w:sz="0" w:space="0" w:color="auto"/>
        <w:right w:val="none" w:sz="0" w:space="0" w:color="auto"/>
      </w:divBdr>
    </w:div>
    <w:div w:id="2138600437">
      <w:bodyDiv w:val="1"/>
      <w:marLeft w:val="0"/>
      <w:marRight w:val="0"/>
      <w:marTop w:val="0"/>
      <w:marBottom w:val="0"/>
      <w:divBdr>
        <w:top w:val="none" w:sz="0" w:space="0" w:color="auto"/>
        <w:left w:val="none" w:sz="0" w:space="0" w:color="auto"/>
        <w:bottom w:val="none" w:sz="0" w:space="0" w:color="auto"/>
        <w:right w:val="none" w:sz="0" w:space="0" w:color="auto"/>
      </w:divBdr>
    </w:div>
    <w:div w:id="2139450935">
      <w:bodyDiv w:val="1"/>
      <w:marLeft w:val="0"/>
      <w:marRight w:val="0"/>
      <w:marTop w:val="0"/>
      <w:marBottom w:val="0"/>
      <w:divBdr>
        <w:top w:val="none" w:sz="0" w:space="0" w:color="auto"/>
        <w:left w:val="none" w:sz="0" w:space="0" w:color="auto"/>
        <w:bottom w:val="none" w:sz="0" w:space="0" w:color="auto"/>
        <w:right w:val="none" w:sz="0" w:space="0" w:color="auto"/>
      </w:divBdr>
    </w:div>
    <w:div w:id="2139910416">
      <w:bodyDiv w:val="1"/>
      <w:marLeft w:val="0"/>
      <w:marRight w:val="0"/>
      <w:marTop w:val="0"/>
      <w:marBottom w:val="0"/>
      <w:divBdr>
        <w:top w:val="none" w:sz="0" w:space="0" w:color="auto"/>
        <w:left w:val="none" w:sz="0" w:space="0" w:color="auto"/>
        <w:bottom w:val="none" w:sz="0" w:space="0" w:color="auto"/>
        <w:right w:val="none" w:sz="0" w:space="0" w:color="auto"/>
      </w:divBdr>
    </w:div>
    <w:div w:id="2140567682">
      <w:bodyDiv w:val="1"/>
      <w:marLeft w:val="0"/>
      <w:marRight w:val="0"/>
      <w:marTop w:val="0"/>
      <w:marBottom w:val="0"/>
      <w:divBdr>
        <w:top w:val="none" w:sz="0" w:space="0" w:color="auto"/>
        <w:left w:val="none" w:sz="0" w:space="0" w:color="auto"/>
        <w:bottom w:val="none" w:sz="0" w:space="0" w:color="auto"/>
        <w:right w:val="none" w:sz="0" w:space="0" w:color="auto"/>
      </w:divBdr>
    </w:div>
    <w:div w:id="2142651002">
      <w:bodyDiv w:val="1"/>
      <w:marLeft w:val="0"/>
      <w:marRight w:val="0"/>
      <w:marTop w:val="0"/>
      <w:marBottom w:val="0"/>
      <w:divBdr>
        <w:top w:val="none" w:sz="0" w:space="0" w:color="auto"/>
        <w:left w:val="none" w:sz="0" w:space="0" w:color="auto"/>
        <w:bottom w:val="none" w:sz="0" w:space="0" w:color="auto"/>
        <w:right w:val="none" w:sz="0" w:space="0" w:color="auto"/>
      </w:divBdr>
    </w:div>
    <w:div w:id="2142914981">
      <w:bodyDiv w:val="1"/>
      <w:marLeft w:val="0"/>
      <w:marRight w:val="0"/>
      <w:marTop w:val="0"/>
      <w:marBottom w:val="0"/>
      <w:divBdr>
        <w:top w:val="none" w:sz="0" w:space="0" w:color="auto"/>
        <w:left w:val="none" w:sz="0" w:space="0" w:color="auto"/>
        <w:bottom w:val="none" w:sz="0" w:space="0" w:color="auto"/>
        <w:right w:val="none" w:sz="0" w:space="0" w:color="auto"/>
      </w:divBdr>
    </w:div>
    <w:div w:id="2143302822">
      <w:bodyDiv w:val="1"/>
      <w:marLeft w:val="0"/>
      <w:marRight w:val="0"/>
      <w:marTop w:val="0"/>
      <w:marBottom w:val="0"/>
      <w:divBdr>
        <w:top w:val="none" w:sz="0" w:space="0" w:color="auto"/>
        <w:left w:val="none" w:sz="0" w:space="0" w:color="auto"/>
        <w:bottom w:val="none" w:sz="0" w:space="0" w:color="auto"/>
        <w:right w:val="none" w:sz="0" w:space="0" w:color="auto"/>
      </w:divBdr>
    </w:div>
    <w:div w:id="2143844598">
      <w:bodyDiv w:val="1"/>
      <w:marLeft w:val="0"/>
      <w:marRight w:val="0"/>
      <w:marTop w:val="0"/>
      <w:marBottom w:val="0"/>
      <w:divBdr>
        <w:top w:val="none" w:sz="0" w:space="0" w:color="auto"/>
        <w:left w:val="none" w:sz="0" w:space="0" w:color="auto"/>
        <w:bottom w:val="none" w:sz="0" w:space="0" w:color="auto"/>
        <w:right w:val="none" w:sz="0" w:space="0" w:color="auto"/>
      </w:divBdr>
    </w:div>
    <w:div w:id="2144417387">
      <w:bodyDiv w:val="1"/>
      <w:marLeft w:val="0"/>
      <w:marRight w:val="0"/>
      <w:marTop w:val="0"/>
      <w:marBottom w:val="0"/>
      <w:divBdr>
        <w:top w:val="none" w:sz="0" w:space="0" w:color="auto"/>
        <w:left w:val="none" w:sz="0" w:space="0" w:color="auto"/>
        <w:bottom w:val="none" w:sz="0" w:space="0" w:color="auto"/>
        <w:right w:val="none" w:sz="0" w:space="0" w:color="auto"/>
      </w:divBdr>
    </w:div>
    <w:div w:id="21460474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Ste16</b:Tag>
    <b:SourceType>JournalArticle</b:SourceType>
    <b:Guid>{75B35ACD-4F72-2646-B8B2-45FEBFFE809C}</b:Guid>
    <b:Title>Tell el-Amarna</b:Title>
    <b:Year>2016</b:Year>
    <b:Month>April</b:Month>
    <b:City>Los Angeles</b:City>
    <b:Publisher>UCLA</b:Publisher>
    <b:PublicationTitle>UCLA Encyclopedia of Egyptology</b:PublicationTitle>
    <b:Volume>1</b:Volume>
    <b:Author>
      <b:Author>
        <b:NameList>
          <b:Person>
            <b:Last>Stevens</b:Last>
            <b:First>Anna</b:First>
          </b:Person>
        </b:NameList>
      </b:Author>
    </b:Author>
    <b:JournalName>UCLA Encyclopedia of Egyptology</b:JournalName>
    <b:Issue>1</b:Issue>
    <b:Pages>1-37</b:Pages>
    <b:RefOrder>10</b:RefOrder>
  </b:Source>
  <b:Source>
    <b:Tag>Mey81</b:Tag>
    <b:SourceType>Report</b:SourceType>
    <b:Guid>{5C4E11F6-1183-BB41-95CA-3D7AE42A1F5A}</b:Guid>
    <b:Title>'A Program of Political Theology in Amarna Tomb Art: Imagery as Metaphor'</b:Title>
    <b:Year>1981</b:Year>
    <b:Publisher>University Microfilms International</b:Publisher>
    <b:City>Ann Arbor</b:City>
    <b:Author>
      <b:Author>
        <b:NameList>
          <b:Person>
            <b:Last>Meyers</b:Last>
            <b:Middle>Louise</b:Middle>
            <b:First>Elizabeth</b:First>
          </b:Person>
        </b:NameList>
      </b:Author>
    </b:Author>
    <b:RefOrder>27</b:RefOrder>
  </b:Source>
  <b:Source>
    <b:Tag>Mey85</b:Tag>
    <b:SourceType>JournalArticle</b:SourceType>
    <b:Guid>{F9ED06EA-6592-0E45-928E-5DE92BAB79D5}</b:Guid>
    <b:Title>'Component Design as a Narrative Device in Amarna Tomb Art'</b:Title>
    <b:Publisher>National Gallery of Art</b:Publisher>
    <b:Year>1985</b:Year>
    <b:Author>
      <b:Author>
        <b:NameList>
          <b:Person>
            <b:Last>Meyers</b:Last>
            <b:Middle>Louise</b:Middle>
            <b:First>Elizabeth</b:First>
          </b:Person>
        </b:NameList>
      </b:Author>
    </b:Author>
    <b:JournalName>Studies in the History of Art</b:JournalName>
    <b:Volume>16, Symposium Papers IV: Pictorial Narrative in Antiquity and the Middle Ages</b:Volume>
    <b:Pages>35-51</b:Pages>
    <b:RefOrder>13</b:RefOrder>
  </b:Source>
  <b:Source>
    <b:Tag>Mur95</b:Tag>
    <b:SourceType>Book</b:SourceType>
    <b:Guid>{FD8BC6CF-13AC-6C48-AF6C-41A9F1EDA296}</b:Guid>
    <b:Author>
      <b:Author>
        <b:NameList>
          <b:Person>
            <b:Last>Murnane</b:Last>
            <b:Middle>J</b:Middle>
            <b:First>William</b:First>
          </b:Person>
        </b:NameList>
      </b:Author>
      <b:Editor>
        <b:NameList>
          <b:Person>
            <b:Last>Melzer</b:Last>
            <b:Middle>S</b:Middle>
            <b:First>Edmund</b:First>
          </b:Person>
        </b:NameList>
      </b:Editor>
    </b:Author>
    <b:Title>'Texts from the Amarna Period in Egypt: Writings from the Ancient World Volume 5'</b:Title>
    <b:Year>1995</b:Year>
    <b:Volume>5</b:Volume>
    <b:BookTitle>Writings from the Ancient World</b:BookTitle>
    <b:Publisher>Society of Biblical Literature</b:Publisher>
    <b:CountryRegion>USA</b:CountryRegion>
    <b:City>USA</b:City>
    <b:RefOrder>7</b:RefOrder>
  </b:Source>
  <b:Source>
    <b:Tag>Mur93</b:Tag>
    <b:SourceType>Book</b:SourceType>
    <b:Guid>{6CA97385-D15A-554A-835E-43D914B96049}</b:Guid>
    <b:Title>'The Boundary Stelae of Akhenaten'</b:Title>
    <b:City>London</b:City>
    <b:Publisher>Kegan Paul International</b:Publisher>
    <b:Year>1993</b:Year>
    <b:Author>
      <b:Author>
        <b:NameList>
          <b:Person>
            <b:Last>Murnane</b:Last>
            <b:Middle>J.</b:Middle>
            <b:First>William</b:First>
          </b:Person>
          <b:Person>
            <b:Last>Van Siclen III</b:Last>
            <b:Middle>C.</b:Middle>
            <b:First>Charles</b:First>
          </b:Person>
        </b:NameList>
      </b:Author>
    </b:Author>
    <b:RefOrder>6</b:RefOrder>
  </b:Source>
  <b:Source>
    <b:Tag>Soj961</b:Tag>
    <b:SourceType>Book</b:SourceType>
    <b:Guid>{78D14FCD-5958-214A-8894-C8EB26807743}</b:Guid>
    <b:Title>'Thirdspace: Journeys to Los Angeles and Other Real-and-Imagined Places'</b:Title>
    <b:Year>1996</b:Year>
    <b:City>Oxford</b:City>
    <b:Publisher>Blackwell Publishing</b:Publisher>
    <b:Author>
      <b:Author>
        <b:NameList>
          <b:Person>
            <b:Last>Soja</b:Last>
            <b:First>Edward</b:First>
          </b:Person>
        </b:NameList>
      </b:Author>
    </b:Author>
    <b:RefOrder>28</b:RefOrder>
  </b:Source>
  <b:Source>
    <b:Tag>Soj89</b:Tag>
    <b:SourceType>Book</b:SourceType>
    <b:Guid>{8F8D50AD-C2F7-1A49-9A58-4E78D51D3DDC}</b:Guid>
    <b:Title>'Postmodern Geographies: The reassertion of Space in Critical Social Theory'</b:Title>
    <b:City>London</b:City>
    <b:Publisher>Verso Publishing</b:Publisher>
    <b:Year>1989</b:Year>
    <b:Author>
      <b:Author>
        <b:NameList>
          <b:Person>
            <b:Last>Soja</b:Last>
            <b:First>Edward</b:First>
          </b:Person>
        </b:NameList>
      </b:Author>
    </b:Author>
    <b:RefOrder>29</b:RefOrder>
  </b:Source>
  <b:Source>
    <b:Tag>Soj10</b:Tag>
    <b:SourceType>JournalArticle</b:SourceType>
    <b:Guid>{669A4B2F-49F4-F44F-87AE-875AD4A813EC}</b:Guid>
    <b:Title>'Cities and States in Geohistory'</b:Title>
    <b:JournalName>Theory and Society</b:JournalName>
    <b:Year>2010</b:Year>
    <b:Volume>39</b:Volume>
    <b:Pages>361-376</b:Pages>
    <b:Author>
      <b:Author>
        <b:NameList>
          <b:Person>
            <b:Last>Soja</b:Last>
            <b:First>Edward</b:First>
          </b:Person>
        </b:NameList>
      </b:Author>
    </b:Author>
    <b:RefOrder>1</b:RefOrder>
  </b:Source>
  <b:Source>
    <b:Tag>Cas96</b:Tag>
    <b:SourceType>BookSection</b:SourceType>
    <b:Guid>{7116907D-1F59-C341-BB72-1385E4C5BCAB}</b:Guid>
    <b:Title>'How to get from space to place in a fairly short stretch of time: phenomenological prolegomena'</b:Title>
    <b:BookTitle>Senses of Place</b:BookTitle>
    <b:City>Santa Fe</b:City>
    <b:Publisher>School of American Research</b:Publisher>
    <b:Year>1996</b:Year>
    <b:Pages>13-52</b:Pages>
    <b:Author>
      <b:Author>
        <b:NameList>
          <b:Person>
            <b:Last>Casey</b:Last>
            <b:First>E.</b:First>
          </b:Person>
        </b:NameList>
      </b:Author>
      <b:Editor>
        <b:NameList>
          <b:Person>
            <b:Last>Feld</b:Last>
            <b:First>S.</b:First>
          </b:Person>
          <b:Person>
            <b:Last>Basso</b:Last>
            <b:Middle>H.</b:Middle>
            <b:First>K.</b:First>
          </b:Person>
        </b:NameList>
      </b:Editor>
    </b:Author>
    <b:RefOrder>8</b:RefOrder>
  </b:Source>
  <b:Source>
    <b:Tag>Kem13</b:Tag>
    <b:SourceType>Book</b:SourceType>
    <b:Guid>{A594FD00-87E8-6846-92B3-1A76144F5184}</b:Guid>
    <b:Title>'The City of Akhenaten and Nefertiti: Amarna and its People'</b:Title>
    <b:City>London</b:City>
    <b:Publisher>Thames &amp; Hudson</b:Publisher>
    <b:Year>2013</b:Year>
    <b:Author>
      <b:Author>
        <b:NameList>
          <b:Person>
            <b:Last>Kemp</b:Last>
            <b:First>Barry</b:First>
          </b:Person>
        </b:NameList>
      </b:Author>
    </b:Author>
    <b:RefOrder>11</b:RefOrder>
  </b:Source>
  <b:Source>
    <b:Tag>Sey12</b:Tag>
    <b:SourceType>Book</b:SourceType>
    <b:Guid>{01282A5E-8BDD-6441-A3EE-0AE768347AD0}</b:Guid>
    <b:Title>'In the Light of Amarna: 100 years of the Nefertiti Discovery'</b:Title>
    <b:City>Berlin</b:City>
    <b:Publisher>Staatliche Museum</b:Publisher>
    <b:Year>2012</b:Year>
    <b:Author>
      <b:Author>
        <b:NameList>
          <b:Person>
            <b:Last>Seyfried</b:Last>
            <b:First>Friederike</b:First>
          </b:Person>
        </b:NameList>
      </b:Author>
    </b:Author>
    <b:RefOrder>30</b:RefOrder>
  </b:Source>
  <b:Source>
    <b:Tag>Hil14</b:Tag>
    <b:SourceType>DocumentFromInternetSite</b:SourceType>
    <b:Guid>{13078554-DACA-E84D-8683-CC32E5448164}</b:Guid>
    <b:Title>'Art, Architecture, and the City in the Reign of Amenhotep IV / Akhenaten (ca.1353-1336 B.C.)</b:Title>
    <b:Year>2014</b:Year>
    <b:URL>https://www.metmuseum.org/toah/hd/amar/hd_amar.htm</b:URL>
    <b:Month>November</b:Month>
    <b:YearAccessed>2024</b:YearAccessed>
    <b:MonthAccessed>February</b:MonthAccessed>
    <b:DayAccessed>15</b:DayAccessed>
    <b:Author>
      <b:Author>
        <b:NameList>
          <b:Person>
            <b:Last>Hill</b:Last>
            <b:First>Marsha</b:First>
          </b:Person>
        </b:NameList>
      </b:Author>
    </b:Author>
    <b:RefOrder>25</b:RefOrder>
  </b:Source>
  <b:Source>
    <b:Tag>Fou80</b:Tag>
    <b:SourceType>Book</b:SourceType>
    <b:Guid>{73E96C10-33FF-1E4A-B49D-2D53D126E642}</b:Guid>
    <b:Title>'Power/Knowledge, Selected Interviews and Other Writings 1972-1977'</b:Title>
    <b:City>UK</b:City>
    <b:Publisher>Vintage</b:Publisher>
    <b:Year>1980</b:Year>
    <b:Author>
      <b:Author>
        <b:NameList>
          <b:Person>
            <b:Last>Foucault</b:Last>
            <b:First>M.</b:First>
          </b:Person>
        </b:NameList>
      </b:Author>
    </b:Author>
    <b:RefOrder>22</b:RefOrder>
  </b:Source>
  <b:Source>
    <b:Tag>Fou86</b:Tag>
    <b:SourceType>JournalArticle</b:SourceType>
    <b:Guid>{6E2D6793-DA66-8345-B0E8-2217EB94E7A5}</b:Guid>
    <b:Title>'Of Other Spaces'</b:Title>
    <b:Year>1986</b:Year>
    <b:Author>
      <b:Author>
        <b:NameList>
          <b:Person>
            <b:Last>Foucault</b:Last>
            <b:First>M.</b:First>
          </b:Person>
        </b:NameList>
      </b:Author>
    </b:Author>
    <b:JournalName>Diacritics</b:JournalName>
    <b:Volume>16</b:Volume>
    <b:Issue>1</b:Issue>
    <b:Pages>22-27</b:Pages>
    <b:RefOrder>9</b:RefOrder>
  </b:Source>
  <b:Source>
    <b:Tag>Wit04</b:Tag>
    <b:SourceType>Book</b:SourceType>
    <b:Guid>{99F80D29-13A6-E84D-98CD-85850A0317CA}</b:Guid>
    <b:Title>'Time in History: Views of Time from Prehistory to the Present Day'</b:Title>
    <b:City>New York</b:City>
    <b:Publisher>Oxford University Press</b:Publisher>
    <b:Year>2004</b:Year>
    <b:Author>
      <b:Author>
        <b:NameList>
          <b:Person>
            <b:Last>Witrow</b:Last>
            <b:First>G.</b:First>
          </b:Person>
        </b:NameList>
      </b:Author>
    </b:Author>
    <b:RefOrder>20</b:RefOrder>
  </b:Source>
  <b:Source>
    <b:Tag>Bor02</b:Tag>
    <b:SourceType>JournalArticle</b:SourceType>
    <b:Guid>{2A7CEC6B-BB9C-674B-B913-5F879B78ADEC}</b:Guid>
    <b:Author>
      <b:Author>
        <b:NameList>
          <b:Person>
            <b:Last>Borch</b:Last>
            <b:First>C.</b:First>
          </b:Person>
        </b:NameList>
      </b:Author>
    </b:Author>
    <b:Year>2002</b:Year>
    <b:Title>'Interview with Edward W. Soja: "Thirdspace, Postmetropolis and Social Theory"'</b:Title>
    <b:JournalName>Distinkton: Scandinavian Journal of Social Theory</b:JournalName>
    <b:Volume>3</b:Volume>
    <b:Issue>1</b:Issue>
    <b:Pages>113-120</b:Pages>
    <b:RefOrder>21</b:RefOrder>
  </b:Source>
  <b:Source>
    <b:Tag>Dav06</b:Tag>
    <b:SourceType>Book</b:SourceType>
    <b:Guid>{F31BA740-36DD-5C44-A9C8-54B4A8D0B881}</b:Guid>
    <b:Title>'The Rock Tombs of El-Amarna IV: Tombs of Penthu, Mahu and Others' Archaeological Survey of Egypt: Memoir 16</b:Title>
    <b:City>London</b:City>
    <b:Publisher>Egypt Exploration Society</b:Publisher>
    <b:Year>1906</b:Year>
    <b:Author>
      <b:Author>
        <b:NameList>
          <b:Person>
            <b:Last>Davies</b:Last>
            <b:First>Norman de Garis</b:First>
          </b:Person>
        </b:NameList>
      </b:Author>
    </b:Author>
    <b:RefOrder>31</b:RefOrder>
  </b:Source>
  <b:Source>
    <b:Tag>Dav03</b:Tag>
    <b:SourceType>Book</b:SourceType>
    <b:Guid>{B6D631A6-B248-4148-BBBA-BCD87056F5F3}</b:Guid>
    <b:Title>'The Rock Tombs of El Amarna I: The tomb of Meryra' Archaeological Survey of Egypt Memoir 13</b:Title>
    <b:City>London</b:City>
    <b:Year>1903</b:Year>
    <b:Publisher>Egypt Exploration Society</b:Publisher>
    <b:Author>
      <b:Author>
        <b:NameList>
          <b:Person>
            <b:Last>Davies</b:Last>
            <b:First>Norman de Garis</b:First>
          </b:Person>
        </b:NameList>
      </b:Author>
    </b:Author>
    <b:RefOrder>4</b:RefOrder>
  </b:Source>
  <b:Source>
    <b:Tag>Dav051</b:Tag>
    <b:SourceType>Book</b:SourceType>
    <b:Guid>{178A7E4B-DEBD-2249-B5D5-BA6908BA2B78}</b:Guid>
    <b:Title>'The Rock Tombs of El-Amarna III: The tombs of Huya and Ahmes' Archaeological Survey of Egypt Memoir 15</b:Title>
    <b:City>London</b:City>
    <b:Publisher>Egypt Exploration Society</b:Publisher>
    <b:Year>1905b</b:Year>
    <b:Author>
      <b:Author>
        <b:NameList>
          <b:Person>
            <b:Last>Davies</b:Last>
            <b:First>Norman de Garis</b:First>
          </b:Person>
        </b:NameList>
      </b:Author>
    </b:Author>
    <b:RefOrder>32</b:RefOrder>
  </b:Source>
  <b:Source>
    <b:Tag>Dav05</b:Tag>
    <b:SourceType>Book</b:SourceType>
    <b:Guid>{F49EA924-CA65-EA4B-9193-B256187E58A2}</b:Guid>
    <b:Title>'The Rock Tombs of El-Amarna II: The tombs of Panehsy and Meryra II' Archaeologiocal Survey of Egypt Memoire 14</b:Title>
    <b:City>London</b:City>
    <b:Publisher>Egypt Exploration Society</b:Publisher>
    <b:Year>1905a</b:Year>
    <b:Author>
      <b:Author>
        <b:NameList>
          <b:Person>
            <b:Last>Davies</b:Last>
            <b:First>Norman de Garis</b:First>
          </b:Person>
        </b:NameList>
      </b:Author>
    </b:Author>
    <b:RefOrder>14</b:RefOrder>
  </b:Source>
  <b:Source>
    <b:Tag>Dav8b</b:Tag>
    <b:SourceType>Book</b:SourceType>
    <b:Guid>{1F6AD997-580B-DA44-8496-C2C2651036D3}</b:Guid>
    <b:Title>The Rock Tombs of El Amarna VI: Tombs of Parennefer , Tutu and Ay' Archaeological Survey of Egypt: Memoir 18</b:Title>
    <b:City>London</b:City>
    <b:Publisher>Egypt Exploration Society</b:Publisher>
    <b:Year>1908b</b:Year>
    <b:Author>
      <b:Author>
        <b:NameList>
          <b:Person>
            <b:Last>Davies</b:Last>
            <b:First>Norman de Garis</b:First>
          </b:Person>
        </b:NameList>
      </b:Author>
    </b:Author>
    <b:RefOrder>33</b:RefOrder>
  </b:Source>
  <b:Source>
    <b:Tag>Dav08</b:Tag>
    <b:SourceType>Book</b:SourceType>
    <b:Guid>{8A4F119F-36E5-D84F-8676-928B11AA67D2}</b:Guid>
    <b:Title>'The Rock Tombs of El-Amarna V: Smaller Tombs and Boundary Stelae' Archaeological Survey of Egypt: Memoir 17</b:Title>
    <b:City>London</b:City>
    <b:Publisher>Egypt Exploration Society</b:Publisher>
    <b:Year>1908a</b:Year>
    <b:Author>
      <b:Author>
        <b:NameList>
          <b:Person>
            <b:Last>Davies</b:Last>
            <b:First>Norman de Garis</b:First>
          </b:Person>
        </b:NameList>
      </b:Author>
    </b:Author>
    <b:RefOrder>34</b:RefOrder>
  </b:Source>
  <b:Source>
    <b:Tag>Arp20</b:Tag>
    <b:SourceType>ElectronicSource</b:SourceType>
    <b:Guid>{AC027275-149A-B543-9026-0D944EFBD757}</b:Guid>
    <b:Title>'Amarna: Private and Royal Tombs'</b:Title>
    <b:URL>https://escholarship.org/uc/item/0227n3wp</b:URL>
    <b:Year>2020</b:Year>
    <b:Month>12</b:Month>
    <b:Day>12</b:Day>
    <b:Author>
      <b:Author>
        <b:NameList>
          <b:Person>
            <b:Last>Arp-Neumann</b:Last>
            <b:First>Janne</b:First>
          </b:Person>
        </b:NameList>
      </b:Author>
      <b:Editor>
        <b:NameList>
          <b:Person>
            <b:Last>Wendrich</b:Last>
            <b:First>Willeke</b:First>
          </b:Person>
        </b:NameList>
      </b:Editor>
    </b:Author>
    <b:JournalName>UCLA Encyclopedia of Egyptology</b:JournalName>
    <b:City>Los Angeles</b:City>
    <b:PublicationTitle>UCLA Encyclopedia of Egyptology</b:PublicationTitle>
    <b:Publisher>eScholarship.org</b:Publisher>
    <b:RefOrder>2</b:RefOrder>
  </b:Source>
  <b:Source>
    <b:Tag>Arl21</b:Tag>
    <b:SourceType>Book</b:SourceType>
    <b:Guid>{6D78A334-0A8C-604C-B598-B6D9FDD9D2C9}</b:Guid>
    <b:Year>2021</b:Year>
    <b:Author>
      <b:Author>
        <b:NameList>
          <b:Person>
            <b:Last>David</b:Last>
            <b:First>Arlette</b:First>
          </b:Person>
        </b:NameList>
      </b:Author>
    </b:Author>
    <b:Title>Renewing Royal Imagery: Akhenaten and Family in the Amarna Tombs</b:Title>
    <b:Publisher>Brill</b:Publisher>
    <b:City>Leiden</b:City>
    <b:RefOrder>5</b:RefOrder>
  </b:Source>
  <b:Source>
    <b:Tag>Ste14</b:Tag>
    <b:SourceType>DocumentFromInternetSite</b:SourceType>
    <b:Guid>{FF6B33BB-E721-ED40-A2DF-40515283EBFD}</b:Guid>
    <b:Title>'The Archaeology of Amarna'</b:Title>
    <b:Publisher>Oxford Academic</b:Publisher>
    <b:Year>2014</b:Year>
    <b:Author>
      <b:Author>
        <b:NameList>
          <b:Person>
            <b:Last>Stevens</b:Last>
            <b:First>Anna</b:First>
          </b:Person>
        </b:NameList>
      </b:Author>
      <b:ProducerName>
        <b:NameList>
          <b:Person>
            <b:Last>Academic</b:Last>
            <b:First>Oxford</b:First>
          </b:Person>
        </b:NameList>
      </b:ProducerName>
    </b:Author>
    <b:BookTitle>The Oxford Handbook of Topics in Archaeology</b:BookTitle>
    <b:PublicationTitle>The Oxford Handbook of Topics In Archaeology</b:PublicationTitle>
    <b:Month>October</b:Month>
    <b:Day>2</b:Day>
    <b:InternetSiteTitle>https://academic.oup.com</b:InternetSiteTitle>
    <b:URL>https://doi.org/10.1093/oxfordhb/9780199935413.013.31</b:URL>
    <b:YearAccessed>2024</b:YearAccessed>
    <b:MonthAccessed>February</b:MonthAccessed>
    <b:DayAccessed>15</b:DayAccessed>
    <b:RefOrder>35</b:RefOrder>
  </b:Source>
  <b:Source>
    <b:Tag>Arl211</b:Tag>
    <b:SourceType>ArticleInAPeriodical</b:SourceType>
    <b:Guid>{A2E92E3E-F108-274A-9C70-9B3D76DF0A13}</b:Guid>
    <b:Title>Renewing Royal Imagery: Akhenaten and the Family in the Amarna Tombs</b:Title>
    <b:Year>2021</b:Year>
    <b:PeriodicalTitle>Harvard Egyptological Studies</b:PeriodicalTitle>
    <b:Month>Sept</b:Month>
    <b:Day>25</b:Day>
    <b:Pages>1-457</b:Pages>
    <b:Author>
      <b:Author>
        <b:NameList>
          <b:Person>
            <b:Last>Arlette</b:Last>
            <b:First>D</b:First>
          </b:Person>
        </b:NameList>
      </b:Author>
    </b:Author>
    <b:RefOrder>17</b:RefOrder>
  </b:Source>
  <b:Source>
    <b:Tag>Hor92</b:Tag>
    <b:SourceType>JournalArticle</b:SourceType>
    <b:Guid>{4AA70760-CC6F-4649-A637-11CAB6FAE5A0}</b:Guid>
    <b:Title>'The Rediscovery of Akhenaten and His Place in Religion'</b:Title>
    <b:Year>1992</b:Year>
    <b:JournalName>Journal of the American Research Center in Egypt</b:JournalName>
    <b:Volume>29</b:Volume>
    <b:Pages>43-49</b:Pages>
    <b:Author>
      <b:Author>
        <b:NameList>
          <b:Person>
            <b:Last>Hornung</b:Last>
            <b:First>E</b:First>
          </b:Person>
        </b:NameList>
      </b:Author>
    </b:Author>
    <b:RefOrder>12</b:RefOrder>
  </b:Source>
  <b:Source>
    <b:Tag>Sha00</b:Tag>
    <b:SourceType>Book</b:SourceType>
    <b:Guid>{27B3D433-445A-D64F-9CA5-1D50BB3CFDED}</b:Guid>
    <b:Title>'The Oxford History of Ancient Egypt'</b:Title>
    <b:Year>2000</b:Year>
    <b:City>Oxford</b:City>
    <b:Publisher>Oxford University Press</b:Publisher>
    <b:Author>
      <b:Editor>
        <b:NameList>
          <b:Person>
            <b:Last>Shaw</b:Last>
            <b:First>I</b:First>
          </b:Person>
        </b:NameList>
      </b:Editor>
    </b:Author>
    <b:RefOrder>24</b:RefOrder>
  </b:Source>
  <b:Source>
    <b:Tag>Tul20</b:Tag>
    <b:SourceType>Report</b:SourceType>
    <b:Guid>{63625015-E06E-8C42-9602-3F1C99B5C64E}</b:Guid>
    <b:Title>Tell el-Amarna Site Management Plan 2020</b:Title>
    <b:Year>2020</b:Year>
    <b:Pages>1-149</b:Pages>
    <b:Publisher>University of Cambridge</b:Publisher>
    <b:City>Cambridge</b:City>
    <b:Author>
      <b:Author>
        <b:NameList>
          <b:Person>
            <b:Last>Tully</b:Last>
            <b:First>G</b:First>
          </b:Person>
          <b:Person>
            <b:Last>Stevens</b:Last>
            <b:First>A</b:First>
          </b:Person>
          <b:Person>
            <b:Last>Spence</b:Last>
            <b:First>K</b:First>
          </b:Person>
          <b:Person>
            <b:Last>Kellawy</b:Last>
            <b:First>H</b:First>
          </b:Person>
          <b:Person>
            <b:Last>Kemp</b:Last>
            <b:First>B</b:First>
          </b:Person>
          <b:Person>
            <b:Last>Reyad</b:Last>
            <b:Middle>A</b:Middle>
            <b:First>F</b:First>
          </b:Person>
        </b:NameList>
      </b:Author>
    </b:Author>
    <b:RefOrder>3</b:RefOrder>
  </b:Source>
  <b:Source>
    <b:Tag>Kem18</b:Tag>
    <b:SourceType>InternetSite</b:SourceType>
    <b:Guid>{C70D1788-EFBA-6749-895E-22309A76195C}</b:Guid>
    <b:Title>'The solar observation and offering platform at the front of the Great Aten Temple'</b:Title>
    <b:Publisher>The Amarna Project</b:Publisher>
    <b:Year>2017-2018</b:Year>
    <b:Author>
      <b:Author>
        <b:NameList>
          <b:Person>
            <b:Last>Kemp</b:Last>
            <b:First>B</b:First>
          </b:Person>
          <b:Person>
            <b:Last>Docherty</b:Last>
            <b:First>P</b:First>
          </b:Person>
        </b:NameList>
      </b:Author>
    </b:Author>
    <b:ThesisType>http://www.amarnaproject.com/documents/pdf/GAT-report-Au- tumn-2017-2018-HI.pdf]</b:ThesisType>
    <b:InternetSiteTitle>The Amarna Project</b:InternetSiteTitle>
    <b:URL>http://www.amarnaproject.com/documents/pdf/GAT-report-Au- tumn-2017-2018-HI.pdf]</b:URL>
    <b:YearAccessed>2024</b:YearAccessed>
    <b:MonthAccessed>March</b:MonthAccessed>
    <b:RefOrder>26</b:RefOrder>
  </b:Source>
  <b:Source>
    <b:Tag>Mey851</b:Tag>
    <b:SourceType>JournalArticle</b:SourceType>
    <b:Guid>{1F3F3E2E-FB66-2E43-AE31-EB99AE33DB4A}</b:Guid>
    <b:Title>'Component Design as a Narrative Device in Amarna Tomb Art'</b:Title>
    <b:Year>1985</b:Year>
    <b:JournalName>Studies in the History of Art</b:JournalName>
    <b:Volume>16</b:Volume>
    <b:Pages>39-51</b:Pages>
    <b:Author>
      <b:Author>
        <b:NameList>
          <b:Person>
            <b:Last>Meyers</b:Last>
            <b:Middle>L</b:Middle>
            <b:First>E</b:First>
          </b:Person>
        </b:NameList>
      </b:Author>
    </b:Author>
    <b:RefOrder>15</b:RefOrder>
  </b:Source>
  <b:Source>
    <b:Tag>Dav031</b:Tag>
    <b:SourceType>Book</b:SourceType>
    <b:Guid>{D3C077A5-8896-704F-A83D-D392F984B45E}</b:Guid>
    <b:Title>The Rock Tombs of El Amarna; Part I-The Tomb of Meryra</b:Title>
    <b:Publisher>The Egypt Exploration Fund, Gilbert and Rivington, Clerkenwell</b:Publisher>
    <b:City>London</b:City>
    <b:Year>1903</b:Year>
    <b:Author>
      <b:Author>
        <b:NameList>
          <b:Person>
            <b:Last>Davies</b:Last>
            <b:Middle>de G</b:Middle>
            <b:First>N</b:First>
          </b:Person>
        </b:NameList>
      </b:Author>
      <b:Editor>
        <b:NameList>
          <b:Person>
            <b:Last>Griffith</b:Last>
            <b:Middle>Ll</b:Middle>
            <b:First>F</b:First>
          </b:Person>
        </b:NameList>
      </b:Editor>
    </b:Author>
    <b:Volume>13</b:Volume>
    <b:RefOrder>16</b:RefOrder>
  </b:Source>
  <b:Source>
    <b:Tag>Arp201</b:Tag>
    <b:SourceType>ElectronicSource</b:SourceType>
    <b:Guid>{76F915AC-3E34-C94E-B69C-C61F14B96E10}</b:Guid>
    <b:Title>"Amarna: Private and Royal Tombs"</b:Title>
    <b:JournalName>UCLA Encyclopedia of Egyptology</b:JournalName>
    <b:Year>2020</b:Year>
    <b:Author>
      <b:Author>
        <b:NameList>
          <b:Person>
            <b:Last>Arp-Neumann</b:Last>
            <b:First>J</b:First>
          </b:Person>
        </b:NameList>
      </b:Author>
      <b:Editor>
        <b:NameList>
          <b:Person>
            <b:Last>Wendrich</b:Last>
            <b:First>W</b:First>
          </b:Person>
        </b:NameList>
      </b:Editor>
    </b:Author>
    <b:City>Los Angeles</b:City>
    <b:PublicationTitle>UCLA Encyclopedia of Egyptology</b:PublicationTitle>
    <b:RefOrder>18</b:RefOrder>
  </b:Source>
  <b:Source>
    <b:Tag>Ben24</b:Tag>
    <b:SourceType>InternetSite</b:SourceType>
    <b:Guid>{64AC34D3-1309-474D-BBE7-A6455503E59F}</b:Guid>
    <b:Title>Osirisnet</b:Title>
    <b:Year>2004-2024</b:Year>
    <b:URL>https://www.osirisnet.net/tombes/amarna/meryra/e_meryra_02.htm</b:URL>
    <b:YearAccessed>2024</b:YearAccessed>
    <b:MonthAccessed>March</b:MonthAccessed>
    <b:DayAccessed>10</b:DayAccessed>
    <b:Author>
      <b:Author>
        <b:NameList>
          <b:Person>
            <b:Last>Benderitter</b:Last>
            <b:First>T</b:First>
          </b:Person>
        </b:NameList>
      </b:Author>
    </b:Author>
    <b:RefOrder>19</b:RefOrder>
  </b:Source>
  <b:Source>
    <b:Tag>Ing93</b:Tag>
    <b:SourceType>JournalArticle</b:SourceType>
    <b:Guid>{0F64486A-785C-C549-AC78-F77E1AC5895C}</b:Guid>
    <b:Title>'The Temporailty of the Landscape'</b:Title>
    <b:JournalName>World Archaeology</b:JournalName>
    <b:Year>1993</b:Year>
    <b:Volume>25</b:Volume>
    <b:Issue>2</b:Issue>
    <b:Pages>152-174</b:Pages>
    <b:Author>
      <b:Author>
        <b:NameList>
          <b:Person>
            <b:Last>Ingold</b:Last>
            <b:First>Tim</b:First>
          </b:Person>
        </b:NameList>
      </b:Author>
    </b:Author>
    <b:RefOrder>23</b:RefOrder>
  </b:Source>
</b:Sources>
</file>

<file path=customXml/itemProps1.xml><?xml version="1.0" encoding="utf-8"?>
<ds:datastoreItem xmlns:ds="http://schemas.openxmlformats.org/officeDocument/2006/customXml" ds:itemID="{10612EA1-12E4-D340-8B99-053E814E6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5078</Words>
  <Characters>27020</Characters>
  <Application>Microsoft Office Word</Application>
  <DocSecurity>0</DocSecurity>
  <Lines>415</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Hands (2235136)</dc:creator>
  <cp:keywords/>
  <dc:description/>
  <cp:lastModifiedBy>Alison Hands (2235136)</cp:lastModifiedBy>
  <cp:revision>3</cp:revision>
  <cp:lastPrinted>2024-07-26T17:14:00Z</cp:lastPrinted>
  <dcterms:created xsi:type="dcterms:W3CDTF">2024-07-26T17:14:00Z</dcterms:created>
  <dcterms:modified xsi:type="dcterms:W3CDTF">2024-07-26T17:14:00Z</dcterms:modified>
</cp:coreProperties>
</file>