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0696A491" w:rsidR="00112203" w:rsidRDefault="00260A04" w:rsidP="00112203">
            <w:pPr>
              <w:rPr>
                <w:rFonts w:cs="Arial"/>
                <w:b/>
                <w:sz w:val="22"/>
                <w:szCs w:val="22"/>
              </w:rPr>
            </w:pPr>
            <w:r>
              <w:rPr>
                <w:rFonts w:cs="Arial"/>
                <w:b/>
                <w:sz w:val="22"/>
                <w:szCs w:val="22"/>
              </w:rPr>
              <w:t>Lily Rogers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4211B3F" w:rsidR="00112203" w:rsidRDefault="00791C65"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4E46CB0B" w:rsidR="00112203" w:rsidRPr="000A2682" w:rsidRDefault="00112203" w:rsidP="00112203">
            <w:pPr>
              <w:rPr>
                <w:rFonts w:ascii="Calibri" w:hAnsi="Calibri"/>
                <w:b/>
                <w:sz w:val="18"/>
                <w:szCs w:val="18"/>
              </w:rPr>
            </w:pPr>
          </w:p>
        </w:tc>
        <w:tc>
          <w:tcPr>
            <w:tcW w:w="249" w:type="pct"/>
          </w:tcPr>
          <w:p w14:paraId="3A6A73CB" w14:textId="5431DF11" w:rsidR="00112203" w:rsidRPr="000A2682" w:rsidRDefault="00112203" w:rsidP="00112203">
            <w:pPr>
              <w:rPr>
                <w:rFonts w:ascii="Calibri" w:hAnsi="Calibri"/>
                <w:b/>
                <w:sz w:val="18"/>
                <w:szCs w:val="18"/>
              </w:rPr>
            </w:pPr>
          </w:p>
        </w:tc>
        <w:tc>
          <w:tcPr>
            <w:tcW w:w="249" w:type="pct"/>
          </w:tcPr>
          <w:p w14:paraId="20E90715" w14:textId="1847820B" w:rsidR="00112203" w:rsidRPr="000A2682" w:rsidRDefault="00AA3A99" w:rsidP="00112203">
            <w:pPr>
              <w:rPr>
                <w:rFonts w:ascii="Calibri" w:hAnsi="Calibri"/>
                <w:b/>
                <w:sz w:val="18"/>
                <w:szCs w:val="18"/>
              </w:rPr>
            </w:pPr>
            <w:r>
              <w:rPr>
                <w:rFonts w:ascii="Calibri" w:hAnsi="Calibri"/>
                <w:b/>
                <w:sz w:val="18"/>
                <w:szCs w:val="18"/>
              </w:rPr>
              <w:t>X</w:t>
            </w: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0B1DF57F" w:rsidR="00112203" w:rsidRPr="00F61A20" w:rsidRDefault="00AA3A99" w:rsidP="00112203">
            <w:pPr>
              <w:rPr>
                <w:rFonts w:ascii="Calibri" w:hAnsi="Calibri"/>
                <w:b/>
                <w:sz w:val="18"/>
              </w:rPr>
            </w:pPr>
            <w:r>
              <w:rPr>
                <w:rFonts w:ascii="Calibri" w:hAnsi="Calibri"/>
                <w:b/>
                <w:sz w:val="18"/>
              </w:rPr>
              <w:t>X</w:t>
            </w: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175FB8F2" w:rsidR="00112203" w:rsidRPr="00B97C42" w:rsidRDefault="00AA3A99" w:rsidP="00112203">
            <w:pPr>
              <w:jc w:val="center"/>
              <w:rPr>
                <w:rFonts w:ascii="Calibri" w:hAnsi="Calibri"/>
                <w:b/>
                <w:sz w:val="18"/>
              </w:rPr>
            </w:pPr>
            <w:r>
              <w:rPr>
                <w:rFonts w:ascii="Calibri" w:hAnsi="Calibri"/>
                <w:b/>
                <w:sz w:val="18"/>
              </w:rPr>
              <w:t>x</w:t>
            </w: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463238BB" w:rsidR="00103199" w:rsidRPr="00F61A20" w:rsidRDefault="00AA3A99" w:rsidP="00112203">
            <w:pPr>
              <w:rPr>
                <w:rFonts w:ascii="Calibri" w:hAnsi="Calibri"/>
                <w:b/>
                <w:sz w:val="18"/>
              </w:rPr>
            </w:pPr>
            <w:r>
              <w:rPr>
                <w:rFonts w:ascii="Calibri" w:hAnsi="Calibri"/>
                <w:b/>
                <w:sz w:val="18"/>
              </w:rPr>
              <w:t>X</w:t>
            </w: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0FB73CCC" w:rsidR="00103199" w:rsidRPr="00F61A20" w:rsidRDefault="00AA3A99" w:rsidP="00112203">
            <w:pPr>
              <w:jc w:val="center"/>
              <w:rPr>
                <w:rFonts w:ascii="Calibri" w:hAnsi="Calibri"/>
                <w:b/>
                <w:sz w:val="18"/>
              </w:rPr>
            </w:pPr>
            <w:r>
              <w:rPr>
                <w:rFonts w:ascii="Calibri" w:hAnsi="Calibri"/>
                <w:b/>
                <w:sz w:val="18"/>
              </w:rPr>
              <w:t>x</w:t>
            </w: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2D9A9AC1" w:rsidR="00112203" w:rsidRPr="00F61A20" w:rsidRDefault="00112203" w:rsidP="00112203">
            <w:pPr>
              <w:rPr>
                <w:rFonts w:ascii="Calibri" w:hAnsi="Calibri"/>
                <w:b/>
                <w:sz w:val="18"/>
              </w:rPr>
            </w:pPr>
          </w:p>
        </w:tc>
        <w:tc>
          <w:tcPr>
            <w:tcW w:w="267" w:type="pct"/>
          </w:tcPr>
          <w:p w14:paraId="2B0A6627" w14:textId="1F2F9D48" w:rsidR="00112203" w:rsidRPr="00F61A20" w:rsidRDefault="00574A21" w:rsidP="00112203">
            <w:pPr>
              <w:rPr>
                <w:rFonts w:ascii="Calibri" w:hAnsi="Calibri"/>
                <w:b/>
                <w:sz w:val="18"/>
              </w:rPr>
            </w:pPr>
            <w:r>
              <w:rPr>
                <w:rFonts w:ascii="Calibri" w:hAnsi="Calibri"/>
                <w:b/>
                <w:sz w:val="18"/>
              </w:rPr>
              <w:t>x</w:t>
            </w: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48043C02" w:rsidR="00112203" w:rsidRPr="00F61A20" w:rsidRDefault="00AA3A99" w:rsidP="00112203">
            <w:pPr>
              <w:rPr>
                <w:rFonts w:ascii="Calibri" w:hAnsi="Calibri"/>
                <w:b/>
                <w:sz w:val="18"/>
              </w:rPr>
            </w:pPr>
            <w:r>
              <w:rPr>
                <w:rFonts w:ascii="Calibri" w:hAnsi="Calibri"/>
                <w:b/>
                <w:sz w:val="18"/>
              </w:rPr>
              <w:t>x</w:t>
            </w: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657F000D" w:rsidR="004E121C" w:rsidRDefault="00AA3A99" w:rsidP="004E121C">
            <w:pPr>
              <w:jc w:val="right"/>
              <w:rPr>
                <w:rFonts w:ascii="Calibri" w:hAnsi="Calibri"/>
                <w:b/>
                <w:sz w:val="18"/>
              </w:rPr>
            </w:pPr>
            <w:r>
              <w:rPr>
                <w:rFonts w:ascii="Calibri" w:hAnsi="Calibri" w:cs="Arial"/>
                <w:b/>
                <w:bCs/>
              </w:rPr>
              <w:t>68</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31E052D" w:rsidR="004B2243" w:rsidRPr="000F5E31" w:rsidRDefault="004B2243" w:rsidP="004B2243">
            <w:pPr>
              <w:pStyle w:val="BulletedList"/>
              <w:numPr>
                <w:ilvl w:val="0"/>
                <w:numId w:val="0"/>
              </w:numPr>
              <w:spacing w:before="0" w:after="0"/>
              <w:rPr>
                <w:rFonts w:ascii="Calibri" w:hAnsi="Calibri"/>
                <w:sz w:val="22"/>
                <w:szCs w:val="22"/>
              </w:rPr>
            </w:pPr>
          </w:p>
          <w:p w14:paraId="01AA0F53" w14:textId="025DA02E"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F75C2E">
              <w:rPr>
                <w:rFonts w:ascii="Calibri" w:hAnsi="Calibri"/>
                <w:sz w:val="22"/>
                <w:szCs w:val="22"/>
              </w:rPr>
              <w:t>- It was quite amusing when I typed in ‘Trade faces with the Shadows’ I got all sorts of videos saying ‘swap faces with your pet dog’ etc!</w:t>
            </w:r>
            <w:r w:rsidR="007E5E71">
              <w:rPr>
                <w:rFonts w:ascii="Calibri" w:hAnsi="Calibri"/>
                <w:sz w:val="22"/>
                <w:szCs w:val="22"/>
              </w:rPr>
              <w:t xml:space="preserve"> </w:t>
            </w:r>
            <w:r w:rsidR="000116C5">
              <w:rPr>
                <w:rFonts w:ascii="Calibri" w:hAnsi="Calibri"/>
                <w:sz w:val="22"/>
                <w:szCs w:val="22"/>
              </w:rPr>
              <w:t xml:space="preserve"> </w:t>
            </w:r>
            <w:r w:rsidR="007E5E71">
              <w:rPr>
                <w:rFonts w:ascii="Calibri" w:hAnsi="Calibri"/>
                <w:sz w:val="22"/>
                <w:szCs w:val="22"/>
              </w:rPr>
              <w:t>Loved the tracks really enjoyed them.</w:t>
            </w:r>
            <w:r w:rsidR="002F5BD5">
              <w:rPr>
                <w:rFonts w:ascii="Calibri" w:hAnsi="Calibri"/>
                <w:sz w:val="22"/>
                <w:szCs w:val="22"/>
              </w:rPr>
              <w:t xml:space="preserve"> Some interesting research</w:t>
            </w:r>
            <w:r w:rsidR="00CE7AE5">
              <w:rPr>
                <w:rFonts w:ascii="Calibri" w:hAnsi="Calibri"/>
                <w:sz w:val="22"/>
                <w:szCs w:val="22"/>
              </w:rPr>
              <w:t>,</w:t>
            </w:r>
            <w:r w:rsidR="000116C5">
              <w:rPr>
                <w:rFonts w:ascii="Calibri" w:hAnsi="Calibri"/>
                <w:sz w:val="22"/>
                <w:szCs w:val="22"/>
              </w:rPr>
              <w:t xml:space="preserve"> although I felt that it was curtailed to some extent. Your sketch books are so carefully executed that sometimes it feels as if they stop the resear</w:t>
            </w:r>
            <w:r w:rsidR="00CE7AE5">
              <w:rPr>
                <w:rFonts w:ascii="Calibri" w:hAnsi="Calibri"/>
                <w:sz w:val="22"/>
                <w:szCs w:val="22"/>
              </w:rPr>
              <w:t>ch being more fluid and organic-</w:t>
            </w:r>
            <w:r w:rsidR="000116C5">
              <w:rPr>
                <w:rFonts w:ascii="Calibri" w:hAnsi="Calibri"/>
                <w:sz w:val="22"/>
                <w:szCs w:val="22"/>
              </w:rPr>
              <w:t xml:space="preserve"> too controlled. For example</w:t>
            </w:r>
            <w:r w:rsidR="00CE7AE5">
              <w:rPr>
                <w:rFonts w:ascii="Calibri" w:hAnsi="Calibri"/>
                <w:sz w:val="22"/>
                <w:szCs w:val="22"/>
              </w:rPr>
              <w:t>,</w:t>
            </w:r>
            <w:r w:rsidR="000116C5">
              <w:rPr>
                <w:rFonts w:ascii="Calibri" w:hAnsi="Calibri"/>
                <w:sz w:val="22"/>
                <w:szCs w:val="22"/>
              </w:rPr>
              <w:t xml:space="preserve"> you look at Katy Horan but you do not show how you apply her methods to your own practice this is related to the ‘subject knowledge’ marking criteria. Some good primary research.</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0718458F"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791C65">
              <w:rPr>
                <w:rFonts w:ascii="Calibri" w:hAnsi="Calibri"/>
                <w:sz w:val="22"/>
                <w:szCs w:val="22"/>
              </w:rPr>
              <w:t>- some interesting well designed collage pieces.</w:t>
            </w:r>
            <w:r w:rsidR="005708F5">
              <w:rPr>
                <w:rFonts w:ascii="Calibri" w:hAnsi="Calibri"/>
                <w:sz w:val="22"/>
                <w:szCs w:val="22"/>
              </w:rPr>
              <w:t xml:space="preserve"> Would liked to have seen h</w:t>
            </w:r>
            <w:r w:rsidR="00CE7AE5">
              <w:rPr>
                <w:rFonts w:ascii="Calibri" w:hAnsi="Calibri"/>
                <w:sz w:val="22"/>
                <w:szCs w:val="22"/>
              </w:rPr>
              <w:t>ow you developed your ideas in P</w:t>
            </w:r>
            <w:r w:rsidR="005708F5">
              <w:rPr>
                <w:rFonts w:ascii="Calibri" w:hAnsi="Calibri"/>
                <w:sz w:val="22"/>
                <w:szCs w:val="22"/>
              </w:rPr>
              <w:t>hotoshop</w:t>
            </w:r>
            <w:r w:rsidR="00CE7AE5">
              <w:rPr>
                <w:rFonts w:ascii="Calibri" w:hAnsi="Calibri"/>
                <w:sz w:val="22"/>
                <w:szCs w:val="22"/>
              </w:rPr>
              <w:t>,</w:t>
            </w:r>
            <w:r w:rsidR="005708F5">
              <w:rPr>
                <w:rFonts w:ascii="Calibri" w:hAnsi="Calibri"/>
                <w:sz w:val="22"/>
                <w:szCs w:val="22"/>
              </w:rPr>
              <w:t xml:space="preserve"> perhaps next time hand in a memory stick showing your progress and experiments. In future</w:t>
            </w:r>
            <w:r w:rsidR="00CE7AE5">
              <w:rPr>
                <w:rFonts w:ascii="Calibri" w:hAnsi="Calibri"/>
                <w:sz w:val="22"/>
                <w:szCs w:val="22"/>
              </w:rPr>
              <w:t>,</w:t>
            </w:r>
            <w:r w:rsidR="005708F5">
              <w:rPr>
                <w:rFonts w:ascii="Calibri" w:hAnsi="Calibri"/>
                <w:sz w:val="22"/>
                <w:szCs w:val="22"/>
              </w:rPr>
              <w:t xml:space="preserve"> I feel you need to really expand on your development </w:t>
            </w:r>
            <w:r w:rsidR="00672622">
              <w:rPr>
                <w:rFonts w:ascii="Calibri" w:hAnsi="Calibri"/>
                <w:sz w:val="22"/>
                <w:szCs w:val="22"/>
              </w:rPr>
              <w:t xml:space="preserve">in conjunction with your research and subject knowledge, </w:t>
            </w:r>
            <w:r w:rsidR="005708F5">
              <w:rPr>
                <w:rFonts w:ascii="Calibri" w:hAnsi="Calibri"/>
                <w:sz w:val="22"/>
                <w:szCs w:val="22"/>
              </w:rPr>
              <w:t>see note above. I need to talk to you about this to properly explain what I mean.</w:t>
            </w:r>
            <w:r w:rsidR="00672622">
              <w:rPr>
                <w:rFonts w:ascii="Calibri" w:hAnsi="Calibri"/>
                <w:sz w:val="22"/>
                <w:szCs w:val="22"/>
              </w:rPr>
              <w:t xml:space="preserve"> Good exploration of fonts.</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3093E2DC"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791C65">
              <w:rPr>
                <w:rFonts w:ascii="Calibri" w:hAnsi="Calibri"/>
                <w:sz w:val="22"/>
                <w:szCs w:val="22"/>
              </w:rPr>
              <w:t>- The final outcome is unusual using white line on black. The whole design works very well as a complete set</w:t>
            </w:r>
            <w:r w:rsidR="0064142C">
              <w:rPr>
                <w:rFonts w:ascii="Calibri" w:hAnsi="Calibri"/>
                <w:sz w:val="22"/>
                <w:szCs w:val="22"/>
              </w:rPr>
              <w:t xml:space="preserve"> and reflects the music content well</w:t>
            </w:r>
            <w:r w:rsidR="00672622">
              <w:rPr>
                <w:rFonts w:ascii="Calibri" w:hAnsi="Calibri"/>
                <w:sz w:val="22"/>
                <w:szCs w:val="22"/>
              </w:rPr>
              <w:t>.</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0A6E0DAC"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lastRenderedPageBreak/>
              <w:t>Subject Knowledge</w:t>
            </w:r>
            <w:r w:rsidR="00672622">
              <w:rPr>
                <w:rFonts w:ascii="Calibri" w:hAnsi="Calibri"/>
                <w:sz w:val="22"/>
                <w:szCs w:val="22"/>
              </w:rPr>
              <w:t>- this relates to comments above. You had this great idea about atmosphere in the music but did not really go into any real depth with your research and subject knowledge. You touched on lots of subjects and there was lots of potential to really delve into your subject matter.</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7DF06B84"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791C65">
              <w:rPr>
                <w:rFonts w:ascii="Calibri" w:hAnsi="Calibri"/>
                <w:sz w:val="22"/>
                <w:szCs w:val="22"/>
              </w:rPr>
              <w:t>- very well presented. Clear a delight as always to go through your work.</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1FD34D52"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672622">
              <w:rPr>
                <w:rFonts w:ascii="Calibri" w:hAnsi="Calibri"/>
                <w:sz w:val="22"/>
                <w:szCs w:val="22"/>
              </w:rPr>
              <w:t>- Your self-eva</w:t>
            </w:r>
            <w:r w:rsidR="00F32B58">
              <w:rPr>
                <w:rFonts w:ascii="Calibri" w:hAnsi="Calibri"/>
                <w:sz w:val="22"/>
                <w:szCs w:val="22"/>
              </w:rPr>
              <w:t>luation sheet is very revealing,</w:t>
            </w:r>
            <w:r w:rsidR="00672622">
              <w:rPr>
                <w:rFonts w:ascii="Calibri" w:hAnsi="Calibri"/>
                <w:sz w:val="22"/>
                <w:szCs w:val="22"/>
              </w:rPr>
              <w:t xml:space="preserve"> you say you did well in ‘conducting a wide range of research’ which is true as noted above but needs in future to be more rich and expansive. Must talk. You are evaluating your working</w:t>
            </w:r>
            <w:r w:rsidR="00AA3A99">
              <w:rPr>
                <w:rFonts w:ascii="Calibri" w:hAnsi="Calibri"/>
                <w:sz w:val="22"/>
                <w:szCs w:val="22"/>
              </w:rPr>
              <w:t xml:space="preserve"> practice well,</w:t>
            </w:r>
            <w:r w:rsidR="00672622">
              <w:rPr>
                <w:rFonts w:ascii="Calibri" w:hAnsi="Calibri"/>
                <w:sz w:val="22"/>
                <w:szCs w:val="22"/>
              </w:rPr>
              <w:t xml:space="preserve"> but we need to get you beyond this point where you seem to be a bit confined by your sketch book</w:t>
            </w:r>
            <w:r w:rsidR="00AA3A99">
              <w:rPr>
                <w:rFonts w:ascii="Calibri" w:hAnsi="Calibri"/>
                <w:sz w:val="22"/>
                <w:szCs w:val="22"/>
              </w:rPr>
              <w:t>s</w:t>
            </w:r>
            <w:r w:rsidR="00672622">
              <w:rPr>
                <w:rFonts w:ascii="Calibri" w:hAnsi="Calibri"/>
                <w:sz w:val="22"/>
                <w:szCs w:val="22"/>
              </w:rPr>
              <w:t>.</w:t>
            </w:r>
            <w:r w:rsidR="00AA3A99">
              <w:rPr>
                <w:rFonts w:ascii="Calibri" w:hAnsi="Calibri"/>
                <w:sz w:val="22"/>
                <w:szCs w:val="22"/>
              </w:rPr>
              <w:t xml:space="preserve"> They are almost finished pieces in themselves rather than books to work out concept ideas and design.</w:t>
            </w:r>
            <w:r w:rsidR="00672622">
              <w:rPr>
                <w:rFonts w:ascii="Calibri" w:hAnsi="Calibri"/>
                <w:sz w:val="22"/>
                <w:szCs w:val="22"/>
              </w:rPr>
              <w:t xml:space="preserve"> </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0849FFDC" w:rsid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672622">
              <w:rPr>
                <w:rFonts w:ascii="Calibri" w:hAnsi="Calibri"/>
                <w:sz w:val="22"/>
                <w:szCs w:val="22"/>
              </w:rPr>
              <w:t xml:space="preserve">- </w:t>
            </w:r>
            <w:r w:rsidR="00F32B58">
              <w:rPr>
                <w:rFonts w:ascii="Calibri" w:hAnsi="Calibri"/>
                <w:sz w:val="22"/>
                <w:szCs w:val="22"/>
              </w:rPr>
              <w:t xml:space="preserve">you </w:t>
            </w:r>
            <w:bookmarkStart w:id="0" w:name="_GoBack"/>
            <w:bookmarkEnd w:id="0"/>
            <w:r w:rsidR="00672622">
              <w:rPr>
                <w:rFonts w:ascii="Calibri" w:hAnsi="Calibri"/>
                <w:sz w:val="22"/>
                <w:szCs w:val="22"/>
              </w:rPr>
              <w:t>manage your project work very well and meet most or all of the relevant standards.</w:t>
            </w:r>
          </w:p>
          <w:p w14:paraId="36474682" w14:textId="77777777" w:rsidR="00AA3A99" w:rsidRPr="006A4304" w:rsidRDefault="00AA3A99" w:rsidP="00AA3A99">
            <w:pPr>
              <w:pStyle w:val="BulletedList"/>
              <w:numPr>
                <w:ilvl w:val="0"/>
                <w:numId w:val="0"/>
              </w:numPr>
              <w:spacing w:before="0" w:after="0"/>
              <w:ind w:left="432" w:hanging="288"/>
              <w:rPr>
                <w:rFonts w:ascii="Calibri" w:hAnsi="Calibri"/>
                <w:sz w:val="22"/>
                <w:szCs w:val="22"/>
              </w:rPr>
            </w:pPr>
          </w:p>
          <w:p w14:paraId="56307EE5" w14:textId="6768ADA2" w:rsidR="00A235AE" w:rsidRDefault="00AA3A99" w:rsidP="004B2243">
            <w:pPr>
              <w:pStyle w:val="BulletedList"/>
              <w:numPr>
                <w:ilvl w:val="0"/>
                <w:numId w:val="0"/>
              </w:numPr>
              <w:spacing w:before="0" w:after="0"/>
              <w:rPr>
                <w:rFonts w:ascii="Calibri" w:hAnsi="Calibri"/>
                <w:sz w:val="22"/>
                <w:szCs w:val="22"/>
              </w:rPr>
            </w:pPr>
            <w:r>
              <w:rPr>
                <w:rFonts w:ascii="Calibri" w:hAnsi="Calibri"/>
                <w:sz w:val="22"/>
                <w:szCs w:val="22"/>
              </w:rPr>
              <w:t>Again a very accomplished project. Excellent final outcome.</w:t>
            </w:r>
          </w:p>
          <w:p w14:paraId="1F98AD2C" w14:textId="77777777" w:rsidR="00A235AE" w:rsidRDefault="00A235AE" w:rsidP="004B2243">
            <w:pPr>
              <w:pStyle w:val="BulletedList"/>
              <w:numPr>
                <w:ilvl w:val="0"/>
                <w:numId w:val="0"/>
              </w:numPr>
              <w:spacing w:before="0" w:after="0"/>
              <w:rPr>
                <w:rFonts w:ascii="Calibri" w:hAnsi="Calibri"/>
                <w:sz w:val="22"/>
                <w:szCs w:val="22"/>
              </w:rPr>
            </w:pP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4FF5F50" w:rsidR="00E55F26" w:rsidRPr="004E513E" w:rsidRDefault="00480190" w:rsidP="00406574">
            <w:pPr>
              <w:rPr>
                <w:rFonts w:ascii="Calibri" w:hAnsi="Calibri" w:cs="Arial"/>
                <w:b/>
                <w:sz w:val="22"/>
                <w:szCs w:val="12"/>
              </w:rPr>
            </w:pPr>
            <w:r>
              <w:rPr>
                <w:rFonts w:ascii="Calibri" w:hAnsi="Calibri" w:cs="Arial"/>
                <w:b/>
                <w:sz w:val="22"/>
                <w:szCs w:val="12"/>
              </w:rPr>
              <w:t>Tracy Thompson</w:t>
            </w:r>
            <w:r w:rsidR="00DB1B99">
              <w:rPr>
                <w:rFonts w:ascii="Calibri" w:hAnsi="Calibri" w:cs="Arial"/>
                <w:b/>
                <w:sz w:val="22"/>
                <w:szCs w:val="12"/>
              </w:rPr>
              <w:t>/ Chris Harrendence</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7130AB" w14:textId="77777777" w:rsidR="00683D2B" w:rsidRDefault="00683D2B">
      <w:r>
        <w:separator/>
      </w:r>
    </w:p>
  </w:endnote>
  <w:endnote w:type="continuationSeparator" w:id="0">
    <w:p w14:paraId="6F545A5F" w14:textId="77777777" w:rsidR="00683D2B" w:rsidRDefault="0068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130C44" w14:textId="77777777" w:rsidR="00683D2B" w:rsidRDefault="00683D2B">
      <w:r>
        <w:separator/>
      </w:r>
    </w:p>
  </w:footnote>
  <w:footnote w:type="continuationSeparator" w:id="0">
    <w:p w14:paraId="2C98F67F" w14:textId="77777777" w:rsidR="00683D2B" w:rsidRDefault="00683D2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6C5"/>
    <w:rsid w:val="000119D1"/>
    <w:rsid w:val="000136A9"/>
    <w:rsid w:val="00030B30"/>
    <w:rsid w:val="00037C31"/>
    <w:rsid w:val="000641A8"/>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A04"/>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2F5BD5"/>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08F5"/>
    <w:rsid w:val="0057274A"/>
    <w:rsid w:val="00574A21"/>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142C"/>
    <w:rsid w:val="006420E1"/>
    <w:rsid w:val="00644256"/>
    <w:rsid w:val="006520EA"/>
    <w:rsid w:val="00661D6F"/>
    <w:rsid w:val="0066725E"/>
    <w:rsid w:val="006716C7"/>
    <w:rsid w:val="006718F8"/>
    <w:rsid w:val="00672622"/>
    <w:rsid w:val="00673075"/>
    <w:rsid w:val="00681208"/>
    <w:rsid w:val="00683D2B"/>
    <w:rsid w:val="006934D4"/>
    <w:rsid w:val="006A430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91C65"/>
    <w:rsid w:val="007B497E"/>
    <w:rsid w:val="007C4399"/>
    <w:rsid w:val="007C682C"/>
    <w:rsid w:val="007C70FF"/>
    <w:rsid w:val="007D2385"/>
    <w:rsid w:val="007D416C"/>
    <w:rsid w:val="007E2570"/>
    <w:rsid w:val="007E4831"/>
    <w:rsid w:val="007E5E7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71EEF"/>
    <w:rsid w:val="00AA0C19"/>
    <w:rsid w:val="00AA16A1"/>
    <w:rsid w:val="00AA3A99"/>
    <w:rsid w:val="00AB6FE7"/>
    <w:rsid w:val="00AB7AD7"/>
    <w:rsid w:val="00AC32F0"/>
    <w:rsid w:val="00AD2430"/>
    <w:rsid w:val="00AE2BF5"/>
    <w:rsid w:val="00AE5196"/>
    <w:rsid w:val="00AE757E"/>
    <w:rsid w:val="00AF0E34"/>
    <w:rsid w:val="00AF120D"/>
    <w:rsid w:val="00AF271D"/>
    <w:rsid w:val="00AF35C2"/>
    <w:rsid w:val="00AF56C2"/>
    <w:rsid w:val="00AF5D91"/>
    <w:rsid w:val="00AF7B85"/>
    <w:rsid w:val="00B003D7"/>
    <w:rsid w:val="00B004E6"/>
    <w:rsid w:val="00B0744D"/>
    <w:rsid w:val="00B12325"/>
    <w:rsid w:val="00B13EDF"/>
    <w:rsid w:val="00B14AF0"/>
    <w:rsid w:val="00B21853"/>
    <w:rsid w:val="00B26A69"/>
    <w:rsid w:val="00B40299"/>
    <w:rsid w:val="00B47B6A"/>
    <w:rsid w:val="00B554B8"/>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40D2"/>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E6574"/>
    <w:rsid w:val="00CE65AB"/>
    <w:rsid w:val="00CE7AE5"/>
    <w:rsid w:val="00CF4266"/>
    <w:rsid w:val="00D01515"/>
    <w:rsid w:val="00D14626"/>
    <w:rsid w:val="00D16854"/>
    <w:rsid w:val="00D241F1"/>
    <w:rsid w:val="00D275CB"/>
    <w:rsid w:val="00D46643"/>
    <w:rsid w:val="00D64C59"/>
    <w:rsid w:val="00D6641D"/>
    <w:rsid w:val="00D73E05"/>
    <w:rsid w:val="00D74571"/>
    <w:rsid w:val="00D9187F"/>
    <w:rsid w:val="00DA16F9"/>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32B58"/>
    <w:rsid w:val="00F5558C"/>
    <w:rsid w:val="00F61A20"/>
    <w:rsid w:val="00F6373D"/>
    <w:rsid w:val="00F65E10"/>
    <w:rsid w:val="00F75C2E"/>
    <w:rsid w:val="00F76FBB"/>
    <w:rsid w:val="00F8381F"/>
    <w:rsid w:val="00FA04CD"/>
    <w:rsid w:val="00FA288C"/>
    <w:rsid w:val="00FA68F8"/>
    <w:rsid w:val="00FA7D57"/>
    <w:rsid w:val="00FB0B0A"/>
    <w:rsid w:val="00FB1DC0"/>
    <w:rsid w:val="00FB3DEF"/>
    <w:rsid w:val="00FB4521"/>
    <w:rsid w:val="00FB4F84"/>
    <w:rsid w:val="00FB5CF8"/>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37</TotalTime>
  <Pages>3</Pages>
  <Words>1665</Words>
  <Characters>9497</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11140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7</cp:revision>
  <cp:lastPrinted>2014-12-03T15:52:00Z</cp:lastPrinted>
  <dcterms:created xsi:type="dcterms:W3CDTF">2018-03-28T08:26:00Z</dcterms:created>
  <dcterms:modified xsi:type="dcterms:W3CDTF">2018-04-25T09:48:00Z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