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363DD" w:rsidRPr="006363DD" w:rsidRDefault="006363DD" w:rsidP="006363DD">
      <w:pPr>
        <w:rPr>
          <w:rFonts w:asciiTheme="minorHAnsi" w:hAnsiTheme="minorHAnsi" w:cstheme="minorHAnsi"/>
          <w:b/>
          <w:color w:val="000000" w:themeColor="text1"/>
          <w:u w:val="single"/>
        </w:rPr>
      </w:pPr>
      <w:r w:rsidRPr="006363DD">
        <w:rPr>
          <w:rFonts w:asciiTheme="minorHAnsi" w:hAnsiTheme="minorHAnsi" w:cstheme="minorHAnsi"/>
          <w:b/>
          <w:color w:val="000000" w:themeColor="text1"/>
          <w:u w:val="single"/>
        </w:rPr>
        <w:t xml:space="preserve">MAJOR PROJECT - </w:t>
      </w:r>
      <w:r w:rsidR="00242112">
        <w:rPr>
          <w:rFonts w:asciiTheme="minorHAnsi" w:hAnsiTheme="minorHAnsi" w:cstheme="minorHAnsi"/>
          <w:b/>
          <w:color w:val="000000" w:themeColor="text1"/>
          <w:u w:val="single"/>
        </w:rPr>
        <w:t xml:space="preserve">  </w:t>
      </w:r>
      <w:r w:rsidR="00757C0F">
        <w:rPr>
          <w:rFonts w:asciiTheme="minorHAnsi" w:hAnsiTheme="minorHAnsi" w:cstheme="minorHAnsi"/>
          <w:b/>
          <w:color w:val="000000" w:themeColor="text1"/>
          <w:u w:val="single"/>
        </w:rPr>
        <w:t>Exhibition</w:t>
      </w:r>
      <w:r w:rsidRPr="006363DD">
        <w:rPr>
          <w:rFonts w:asciiTheme="minorHAnsi" w:hAnsiTheme="minorHAnsi" w:cstheme="minorHAnsi"/>
          <w:b/>
          <w:color w:val="000000" w:themeColor="text1"/>
          <w:u w:val="single"/>
        </w:rPr>
        <w:t xml:space="preserve"> – </w:t>
      </w:r>
      <w:r w:rsidR="00A873F4">
        <w:rPr>
          <w:rFonts w:asciiTheme="minorHAnsi" w:hAnsiTheme="minorHAnsi" w:cstheme="minorHAnsi"/>
          <w:b/>
          <w:color w:val="000000" w:themeColor="text1"/>
          <w:u w:val="single"/>
        </w:rPr>
        <w:t>5</w:t>
      </w:r>
      <w:r w:rsidRPr="006363DD">
        <w:rPr>
          <w:rFonts w:asciiTheme="minorHAnsi" w:hAnsiTheme="minorHAnsi" w:cstheme="minorHAnsi"/>
          <w:b/>
          <w:color w:val="000000" w:themeColor="text1"/>
          <w:u w:val="single"/>
        </w:rPr>
        <w:t>%</w:t>
      </w:r>
    </w:p>
    <w:p w:rsidR="006363DD" w:rsidRPr="006363DD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76"/>
        <w:gridCol w:w="7200"/>
      </w:tblGrid>
      <w:tr w:rsidR="00031F40" w:rsidRPr="00C2152E" w:rsidTr="00711A55">
        <w:trPr>
          <w:trHeight w:val="551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:rsidR="00031F40" w:rsidRPr="00C2152E" w:rsidRDefault="00031F40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Student Name:</w:t>
            </w:r>
          </w:p>
        </w:tc>
        <w:tc>
          <w:tcPr>
            <w:tcW w:w="7200" w:type="dxa"/>
            <w:vAlign w:val="center"/>
          </w:tcPr>
          <w:p w:rsidR="00031F40" w:rsidRPr="00C2152E" w:rsidRDefault="0026269A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1F497D" w:themeColor="text2"/>
              </w:rPr>
              <w:t>Callum Poole</w:t>
            </w:r>
          </w:p>
        </w:tc>
      </w:tr>
      <w:tr w:rsidR="00031F40" w:rsidRPr="00C2152E" w:rsidTr="00711A55">
        <w:trPr>
          <w:trHeight w:val="545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:rsidR="00031F40" w:rsidRPr="00C2152E" w:rsidRDefault="00031F40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Title of Project:</w:t>
            </w:r>
          </w:p>
        </w:tc>
        <w:tc>
          <w:tcPr>
            <w:tcW w:w="7200" w:type="dxa"/>
            <w:vAlign w:val="center"/>
          </w:tcPr>
          <w:p w:rsidR="00031F40" w:rsidRPr="00C2152E" w:rsidRDefault="0026269A" w:rsidP="0026269A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26269A">
              <w:rPr>
                <w:rFonts w:asciiTheme="minorHAnsi" w:hAnsiTheme="minorHAnsi" w:cstheme="minorHAnsi"/>
                <w:b/>
                <w:color w:val="1F497D" w:themeColor="text2"/>
              </w:rPr>
              <w:t>An investigation into applications to aid the e</w:t>
            </w:r>
            <w:r w:rsidRPr="0026269A">
              <w:rPr>
                <w:rFonts w:asciiTheme="minorHAnsi" w:hAnsiTheme="minorHAnsi" w:cstheme="minorHAnsi"/>
                <w:b/>
                <w:color w:val="1F497D" w:themeColor="text2"/>
              </w:rPr>
              <w:t>ffectiveness of interior design</w:t>
            </w:r>
          </w:p>
        </w:tc>
      </w:tr>
      <w:tr w:rsidR="00031F40" w:rsidRPr="00C2152E" w:rsidTr="00711A55">
        <w:trPr>
          <w:trHeight w:val="552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:rsidR="00031F40" w:rsidRPr="00C2152E" w:rsidRDefault="00031F40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Supervisor:</w:t>
            </w:r>
          </w:p>
        </w:tc>
        <w:tc>
          <w:tcPr>
            <w:tcW w:w="7200" w:type="dxa"/>
            <w:vAlign w:val="center"/>
          </w:tcPr>
          <w:p w:rsidR="00031F40" w:rsidRPr="00C2152E" w:rsidRDefault="006C2EE5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DC2DCA">
              <w:rPr>
                <w:rFonts w:asciiTheme="minorHAnsi" w:hAnsiTheme="minorHAnsi" w:cstheme="minorHAnsi"/>
                <w:b/>
                <w:color w:val="1F497D" w:themeColor="text2"/>
              </w:rPr>
              <w:t>Jeanette Adams</w:t>
            </w:r>
          </w:p>
        </w:tc>
      </w:tr>
      <w:tr w:rsidR="00031F40" w:rsidRPr="00C2152E" w:rsidTr="00711A55">
        <w:trPr>
          <w:trHeight w:val="564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:rsidR="00031F40" w:rsidRPr="00C2152E" w:rsidRDefault="00031F40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2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  <w:vertAlign w:val="superscript"/>
              </w:rPr>
              <w:t>nd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marker: </w:t>
            </w:r>
          </w:p>
        </w:tc>
        <w:tc>
          <w:tcPr>
            <w:tcW w:w="7200" w:type="dxa"/>
            <w:vAlign w:val="center"/>
          </w:tcPr>
          <w:p w:rsidR="00031F40" w:rsidRPr="00C2152E" w:rsidRDefault="006C2EE5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DC2DCA">
              <w:rPr>
                <w:rFonts w:asciiTheme="minorHAnsi" w:hAnsiTheme="minorHAnsi" w:cstheme="minorHAnsi"/>
                <w:b/>
                <w:color w:val="1F497D" w:themeColor="text2"/>
              </w:rPr>
              <w:t>John Williams</w:t>
            </w:r>
          </w:p>
        </w:tc>
      </w:tr>
      <w:tr w:rsidR="00031F40" w:rsidRPr="00C2152E" w:rsidTr="00711A55">
        <w:trPr>
          <w:trHeight w:val="1291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:rsidR="00031F40" w:rsidRPr="00C2152E" w:rsidRDefault="00031F40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Course:    </w:t>
            </w:r>
          </w:p>
        </w:tc>
        <w:tc>
          <w:tcPr>
            <w:tcW w:w="7200" w:type="dxa"/>
            <w:vAlign w:val="center"/>
          </w:tcPr>
          <w:p w:rsidR="00031F40" w:rsidRPr="00C2152E" w:rsidRDefault="00A873F4" w:rsidP="00A873F4">
            <w:pPr>
              <w:spacing w:before="240"/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BSc Computing </w:t>
            </w:r>
          </w:p>
        </w:tc>
      </w:tr>
      <w:tr w:rsidR="00031F40" w:rsidRPr="00C2152E" w:rsidTr="00711A55">
        <w:trPr>
          <w:trHeight w:val="1140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:rsidR="00031F40" w:rsidRPr="00C2152E" w:rsidRDefault="00031F40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Project Type:    </w:t>
            </w:r>
          </w:p>
        </w:tc>
        <w:tc>
          <w:tcPr>
            <w:tcW w:w="7200" w:type="dxa"/>
            <w:vAlign w:val="center"/>
          </w:tcPr>
          <w:p w:rsidR="00031F40" w:rsidRPr="00C2152E" w:rsidRDefault="00031F40" w:rsidP="00A873F4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Development   </w:t>
            </w:r>
            <w:r w:rsidR="00E77A62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 </w:t>
            </w:r>
          </w:p>
        </w:tc>
      </w:tr>
    </w:tbl>
    <w:p w:rsidR="006363DD" w:rsidRPr="006363DD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tbl>
      <w:tblPr>
        <w:tblW w:w="9640" w:type="dxa"/>
        <w:tblInd w:w="-34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8647"/>
        <w:gridCol w:w="993"/>
      </w:tblGrid>
      <w:tr w:rsidR="00757C0F" w:rsidRPr="00757C0F" w:rsidTr="00A873F4">
        <w:trPr>
          <w:trHeight w:val="300"/>
        </w:trPr>
        <w:tc>
          <w:tcPr>
            <w:tcW w:w="864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757C0F" w:rsidRPr="00757C0F" w:rsidRDefault="00787C3B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1. </w:t>
            </w:r>
            <w:r w:rsidR="0081551D" w:rsidRPr="0081551D">
              <w:rPr>
                <w:rFonts w:asciiTheme="minorHAnsi" w:hAnsiTheme="minorHAnsi"/>
                <w:b/>
                <w:color w:val="000000" w:themeColor="text1"/>
                <w:lang w:eastAsia="en-GB"/>
              </w:rPr>
              <w:t>Knowledge and Understanding of Subject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:rsidR="00757C0F" w:rsidRPr="00757C0F" w:rsidRDefault="00757C0F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757C0F" w:rsidRPr="00757C0F" w:rsidTr="00A873F4">
        <w:trPr>
          <w:trHeight w:val="435"/>
        </w:trPr>
        <w:tc>
          <w:tcPr>
            <w:tcW w:w="864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C2EE5" w:rsidRPr="005E69B4" w:rsidRDefault="0081551D" w:rsidP="0026269A">
            <w:pPr>
              <w:rPr>
                <w:rFonts w:asciiTheme="minorHAnsi" w:hAnsiTheme="minorHAnsi"/>
                <w:color w:val="1F497D" w:themeColor="text2"/>
                <w:lang w:eastAsia="en-GB"/>
              </w:rPr>
            </w:pPr>
            <w:r w:rsidRPr="0081551D">
              <w:rPr>
                <w:rFonts w:asciiTheme="minorHAnsi" w:hAnsiTheme="minorHAnsi"/>
                <w:color w:val="000000" w:themeColor="text1"/>
                <w:lang w:eastAsia="en-GB"/>
              </w:rPr>
              <w:t>Clarity of Technical Description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757C0F" w:rsidRPr="00757C0F" w:rsidRDefault="00261A46" w:rsidP="00261A46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1F497D" w:themeColor="text2"/>
                <w:lang w:eastAsia="en-GB"/>
              </w:rPr>
              <w:t>40</w:t>
            </w:r>
            <w:r w:rsidR="00757C0F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551D" w:rsidRPr="0081551D">
              <w:rPr>
                <w:rFonts w:asciiTheme="minorHAnsi" w:hAnsiTheme="minorHAnsi"/>
                <w:color w:val="000000" w:themeColor="text1"/>
                <w:lang w:eastAsia="en-GB"/>
              </w:rPr>
              <w:t>50</w:t>
            </w:r>
          </w:p>
        </w:tc>
      </w:tr>
      <w:tr w:rsidR="00757C0F" w:rsidRPr="00757C0F" w:rsidTr="00A873F4">
        <w:trPr>
          <w:trHeight w:val="300"/>
        </w:trPr>
        <w:tc>
          <w:tcPr>
            <w:tcW w:w="864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757C0F" w:rsidRPr="00757C0F" w:rsidRDefault="00787C3B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2. </w:t>
            </w:r>
            <w:r w:rsidR="0081551D" w:rsidRPr="0081551D">
              <w:rPr>
                <w:rFonts w:asciiTheme="minorHAnsi" w:hAnsiTheme="minorHAnsi"/>
                <w:b/>
                <w:color w:val="000000" w:themeColor="text1"/>
                <w:lang w:eastAsia="en-GB"/>
              </w:rPr>
              <w:t>Skills for Professional Practice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757C0F" w:rsidRPr="00757C0F" w:rsidRDefault="0081551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551D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</w:tr>
      <w:tr w:rsidR="00757C0F" w:rsidRPr="00757C0F" w:rsidTr="00A873F4">
        <w:trPr>
          <w:trHeight w:val="403"/>
        </w:trPr>
        <w:tc>
          <w:tcPr>
            <w:tcW w:w="864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757C0F" w:rsidRPr="00757C0F" w:rsidRDefault="0081551D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551D">
              <w:rPr>
                <w:rFonts w:asciiTheme="minorHAnsi" w:hAnsiTheme="minorHAnsi"/>
                <w:color w:val="000000" w:themeColor="text1"/>
                <w:lang w:eastAsia="en-GB"/>
              </w:rPr>
              <w:t>Quality of Visual Display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757C0F" w:rsidRPr="00757C0F" w:rsidRDefault="006C2EE5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5E69B4">
              <w:rPr>
                <w:rFonts w:asciiTheme="minorHAnsi" w:hAnsiTheme="minorHAnsi"/>
                <w:color w:val="1F497D" w:themeColor="text2"/>
                <w:lang w:eastAsia="en-GB"/>
              </w:rPr>
              <w:t>30</w:t>
            </w:r>
            <w:r w:rsidR="00757C0F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551D" w:rsidRPr="0081551D">
              <w:rPr>
                <w:rFonts w:asciiTheme="minorHAnsi" w:hAnsiTheme="minorHAnsi"/>
                <w:color w:val="000000" w:themeColor="text1"/>
                <w:lang w:eastAsia="en-GB"/>
              </w:rPr>
              <w:t>50</w:t>
            </w:r>
          </w:p>
        </w:tc>
      </w:tr>
      <w:tr w:rsidR="00757C0F" w:rsidRPr="00757C0F" w:rsidTr="00A873F4">
        <w:trPr>
          <w:trHeight w:val="421"/>
        </w:trPr>
        <w:tc>
          <w:tcPr>
            <w:tcW w:w="864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757C0F" w:rsidRPr="00757C0F" w:rsidRDefault="0081551D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551D">
              <w:rPr>
                <w:rFonts w:asciiTheme="minorHAnsi" w:hAnsiTheme="minorHAnsi"/>
                <w:b/>
                <w:color w:val="000000" w:themeColor="text1"/>
                <w:lang w:eastAsia="en-GB"/>
              </w:rPr>
              <w:t>TOTAL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757C0F" w:rsidRPr="00757C0F" w:rsidRDefault="00261A46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1F497D" w:themeColor="text2"/>
                <w:lang w:eastAsia="en-GB"/>
              </w:rPr>
              <w:t>7</w:t>
            </w:r>
            <w:bookmarkStart w:id="0" w:name="_GoBack"/>
            <w:bookmarkEnd w:id="0"/>
            <w:r w:rsidR="005E69B4" w:rsidRPr="005E69B4">
              <w:rPr>
                <w:rFonts w:asciiTheme="minorHAnsi" w:hAnsiTheme="minorHAnsi"/>
                <w:b/>
                <w:color w:val="1F497D" w:themeColor="text2"/>
                <w:lang w:eastAsia="en-GB"/>
              </w:rPr>
              <w:t>0</w:t>
            </w:r>
            <w:r w:rsidR="006C1129">
              <w:rPr>
                <w:rFonts w:asciiTheme="minorHAnsi" w:hAnsiTheme="minorHAnsi"/>
                <w:b/>
                <w:color w:val="000000" w:themeColor="text1"/>
                <w:lang w:eastAsia="en-GB"/>
              </w:rPr>
              <w:t>/</w:t>
            </w:r>
            <w:r w:rsidR="0081551D" w:rsidRPr="0081551D">
              <w:rPr>
                <w:rFonts w:asciiTheme="minorHAnsi" w:hAnsiTheme="minorHAnsi"/>
                <w:b/>
                <w:color w:val="000000" w:themeColor="text1"/>
                <w:lang w:eastAsia="en-GB"/>
              </w:rPr>
              <w:t>100</w:t>
            </w:r>
          </w:p>
        </w:tc>
      </w:tr>
    </w:tbl>
    <w:p w:rsidR="00757C0F" w:rsidRDefault="00757C0F">
      <w:pPr>
        <w:rPr>
          <w:rFonts w:asciiTheme="minorHAnsi" w:hAnsiTheme="minorHAnsi" w:cstheme="minorHAnsi"/>
          <w:color w:val="000000" w:themeColor="text1"/>
        </w:rPr>
      </w:pPr>
    </w:p>
    <w:p w:rsidR="00AE30DD" w:rsidRPr="006363DD" w:rsidRDefault="00AE30DD">
      <w:pPr>
        <w:rPr>
          <w:rFonts w:asciiTheme="minorHAnsi" w:hAnsiTheme="minorHAnsi"/>
          <w:color w:val="000000" w:themeColor="text1"/>
        </w:rPr>
      </w:pPr>
    </w:p>
    <w:p w:rsidR="006C2EE5" w:rsidRPr="00C2152E" w:rsidRDefault="006C2EE5" w:rsidP="006C2EE5">
      <w:pPr>
        <w:rPr>
          <w:color w:val="000000" w:themeColor="text1"/>
        </w:rPr>
      </w:pPr>
      <w:r w:rsidRPr="00811371">
        <w:rPr>
          <w:rFonts w:asciiTheme="minorHAnsi" w:hAnsiTheme="minorHAnsi"/>
          <w:color w:val="000000" w:themeColor="text1"/>
        </w:rPr>
        <w:t>Signature:</w:t>
      </w:r>
      <w:r>
        <w:rPr>
          <w:rFonts w:asciiTheme="minorHAnsi" w:hAnsiTheme="minorHAnsi"/>
          <w:color w:val="000000" w:themeColor="text1"/>
        </w:rPr>
        <w:t xml:space="preserve"> </w:t>
      </w:r>
      <w:r w:rsidRPr="00470513">
        <w:rPr>
          <w:rFonts w:ascii="Forte" w:hAnsi="Forte"/>
          <w:color w:val="1F497D" w:themeColor="text2"/>
          <w:sz w:val="32"/>
        </w:rPr>
        <w:t>J Adams</w:t>
      </w:r>
      <w:r w:rsidRPr="00811371">
        <w:rPr>
          <w:rFonts w:asciiTheme="minorHAnsi" w:hAnsiTheme="minorHAnsi"/>
          <w:color w:val="000000" w:themeColor="text1"/>
        </w:rPr>
        <w:t xml:space="preserve">   </w:t>
      </w:r>
    </w:p>
    <w:p w:rsidR="006363DD" w:rsidRPr="006363DD" w:rsidRDefault="006363DD">
      <w:pPr>
        <w:rPr>
          <w:rFonts w:asciiTheme="minorHAnsi" w:hAnsiTheme="minorHAnsi"/>
          <w:b/>
          <w:color w:val="000000" w:themeColor="text1"/>
        </w:rPr>
      </w:pPr>
    </w:p>
    <w:p w:rsidR="006C2EE5" w:rsidRPr="006363DD" w:rsidRDefault="006C2EE5" w:rsidP="006C2EE5">
      <w:pPr>
        <w:rPr>
          <w:rFonts w:asciiTheme="minorHAnsi" w:hAnsiTheme="minorHAnsi"/>
          <w:b/>
          <w:color w:val="000000" w:themeColor="text1"/>
        </w:rPr>
      </w:pPr>
      <w:r>
        <w:rPr>
          <w:rFonts w:asciiTheme="minorHAnsi" w:hAnsiTheme="minorHAnsi"/>
          <w:b/>
          <w:color w:val="000000" w:themeColor="text1"/>
        </w:rPr>
        <w:tab/>
        <w:t xml:space="preserve"> </w:t>
      </w:r>
      <w:r>
        <w:object w:dxaOrig="4275" w:dyaOrig="111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21.8pt;height:32.15pt" o:ole="">
            <v:imagedata r:id="rId4" o:title=""/>
          </v:shape>
          <o:OLEObject Type="Embed" ProgID="PBrush" ShapeID="_x0000_i1025" DrawAspect="Content" ObjectID="_1619419577" r:id="rId5"/>
        </w:object>
      </w:r>
      <w:r w:rsidRPr="006363DD">
        <w:rPr>
          <w:rFonts w:asciiTheme="minorHAnsi" w:hAnsiTheme="minorHAnsi"/>
          <w:b/>
          <w:color w:val="000000" w:themeColor="text1"/>
        </w:rPr>
        <w:t xml:space="preserve"> (2</w:t>
      </w:r>
      <w:r w:rsidRPr="006363DD">
        <w:rPr>
          <w:rFonts w:asciiTheme="minorHAnsi" w:hAnsiTheme="minorHAnsi"/>
          <w:b/>
          <w:color w:val="000000" w:themeColor="text1"/>
          <w:vertAlign w:val="superscript"/>
        </w:rPr>
        <w:t>nd</w:t>
      </w:r>
      <w:r w:rsidRPr="006363DD">
        <w:rPr>
          <w:rFonts w:asciiTheme="minorHAnsi" w:hAnsiTheme="minorHAnsi"/>
          <w:b/>
          <w:color w:val="000000" w:themeColor="text1"/>
        </w:rPr>
        <w:t xml:space="preserve"> marker)</w:t>
      </w:r>
    </w:p>
    <w:p w:rsidR="006363DD" w:rsidRPr="006363DD" w:rsidRDefault="006363DD">
      <w:pPr>
        <w:rPr>
          <w:rFonts w:asciiTheme="minorHAnsi" w:hAnsiTheme="minorHAnsi"/>
          <w:b/>
          <w:color w:val="000000" w:themeColor="text1"/>
        </w:rPr>
      </w:pPr>
    </w:p>
    <w:sectPr w:rsidR="006363DD" w:rsidRPr="006363DD" w:rsidSect="00757C0F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orte">
    <w:panose1 w:val="03060902040502070203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8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6363DD"/>
    <w:rsid w:val="00031F40"/>
    <w:rsid w:val="00093C00"/>
    <w:rsid w:val="00125730"/>
    <w:rsid w:val="001D0DDD"/>
    <w:rsid w:val="001E456A"/>
    <w:rsid w:val="001F5C64"/>
    <w:rsid w:val="00242112"/>
    <w:rsid w:val="00253402"/>
    <w:rsid w:val="00261A46"/>
    <w:rsid w:val="0026269A"/>
    <w:rsid w:val="002C6AEF"/>
    <w:rsid w:val="005E69B4"/>
    <w:rsid w:val="006363DD"/>
    <w:rsid w:val="006530D2"/>
    <w:rsid w:val="006645F5"/>
    <w:rsid w:val="00693334"/>
    <w:rsid w:val="006C1129"/>
    <w:rsid w:val="006C2EE5"/>
    <w:rsid w:val="00757C0F"/>
    <w:rsid w:val="00787C3B"/>
    <w:rsid w:val="007B697A"/>
    <w:rsid w:val="0081551D"/>
    <w:rsid w:val="00866E85"/>
    <w:rsid w:val="008B05C1"/>
    <w:rsid w:val="009F37CB"/>
    <w:rsid w:val="00A151E5"/>
    <w:rsid w:val="00A736BA"/>
    <w:rsid w:val="00A873F4"/>
    <w:rsid w:val="00AB34FE"/>
    <w:rsid w:val="00AE30DD"/>
    <w:rsid w:val="00AF3C3C"/>
    <w:rsid w:val="00C30167"/>
    <w:rsid w:val="00C60A27"/>
    <w:rsid w:val="00C73668"/>
    <w:rsid w:val="00CC4C41"/>
    <w:rsid w:val="00CD2262"/>
    <w:rsid w:val="00CF3983"/>
    <w:rsid w:val="00D87BAB"/>
    <w:rsid w:val="00E03124"/>
    <w:rsid w:val="00E77A62"/>
    <w:rsid w:val="00F147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291A6D90"/>
  <w15:docId w15:val="{57BCA470-570B-480C-BAFD-0DB10122E2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363DD"/>
    <w:rPr>
      <w:rFonts w:ascii="Times New Roman" w:eastAsia="Times New Roman" w:hAnsi="Times New Roman" w:cs="Times New Roman"/>
      <w:sz w:val="24"/>
      <w:szCs w:val="24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363D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363DD"/>
    <w:rPr>
      <w:rFonts w:ascii="Tahoma" w:eastAsia="Times New Roman" w:hAnsi="Tahoma" w:cs="Tahoma"/>
      <w:sz w:val="16"/>
      <w:szCs w:val="16"/>
      <w:lang w:val="en-GB"/>
    </w:rPr>
  </w:style>
  <w:style w:type="table" w:styleId="TableGrid">
    <w:name w:val="Table Grid"/>
    <w:basedOn w:val="TableNormal"/>
    <w:uiPriority w:val="59"/>
    <w:rsid w:val="006363DD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95070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39F12E0D</Template>
  <TotalTime>22</TotalTime>
  <Pages>1</Pages>
  <Words>77</Words>
  <Characters>439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 </Company>
  <LinksUpToDate>false</LinksUpToDate>
  <CharactersWithSpaces>515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sc-gt</dc:creator>
  <cp:keywords/>
  <dc:description/>
  <cp:lastModifiedBy>Adams, Jeanette</cp:lastModifiedBy>
  <cp:revision>19</cp:revision>
  <dcterms:created xsi:type="dcterms:W3CDTF">2013-07-16T15:35:00Z</dcterms:created>
  <dcterms:modified xsi:type="dcterms:W3CDTF">2019-05-15T09:00:00Z</dcterms:modified>
</cp:coreProperties>
</file>