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9D2D4" w14:textId="77777777" w:rsidR="005979B1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269EDB9F">
        <w:trPr>
          <w:cantSplit/>
        </w:trPr>
        <w:tc>
          <w:tcPr>
            <w:tcW w:w="4909" w:type="dxa"/>
            <w:gridSpan w:val="2"/>
          </w:tcPr>
          <w:p w14:paraId="7A0F9404" w14:textId="04F72A9C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  <w:r w:rsidR="000027AF">
              <w:rPr>
                <w:rFonts w:ascii="Calibri" w:hAnsi="Calibri" w:cs="Calibri"/>
                <w:b/>
                <w:sz w:val="22"/>
              </w:rPr>
              <w:t xml:space="preserve"> S</w:t>
            </w:r>
            <w:r w:rsidR="00407FEC">
              <w:rPr>
                <w:rFonts w:ascii="Calibri" w:hAnsi="Calibri" w:cs="Calibri"/>
                <w:b/>
                <w:sz w:val="22"/>
              </w:rPr>
              <w:t xml:space="preserve">afeguarding </w:t>
            </w:r>
            <w:r w:rsidR="00867825">
              <w:rPr>
                <w:rFonts w:ascii="Calibri" w:hAnsi="Calibri" w:cs="Calibri"/>
                <w:b/>
                <w:sz w:val="22"/>
              </w:rPr>
              <w:t>/</w:t>
            </w:r>
            <w:r w:rsidR="0034239E">
              <w:rPr>
                <w:rFonts w:ascii="Calibri" w:hAnsi="Calibri" w:cs="Calibri"/>
                <w:b/>
                <w:sz w:val="22"/>
              </w:rPr>
              <w:t xml:space="preserve">County Lines </w:t>
            </w:r>
          </w:p>
        </w:tc>
        <w:tc>
          <w:tcPr>
            <w:tcW w:w="4914" w:type="dxa"/>
            <w:gridSpan w:val="2"/>
          </w:tcPr>
          <w:p w14:paraId="42AE5C28" w14:textId="6E2B0711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0027AF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67825">
              <w:rPr>
                <w:rFonts w:ascii="Calibri" w:hAnsi="Calibri" w:cs="Calibri"/>
                <w:b/>
                <w:sz w:val="22"/>
              </w:rPr>
              <w:t>P</w:t>
            </w:r>
            <w:r w:rsidR="005245B8">
              <w:rPr>
                <w:rFonts w:ascii="Calibri" w:hAnsi="Calibri" w:cs="Calibri"/>
                <w:b/>
                <w:sz w:val="22"/>
              </w:rPr>
              <w:t xml:space="preserve">CET </w:t>
            </w:r>
            <w:r w:rsidR="000027AF">
              <w:rPr>
                <w:rFonts w:ascii="Calibri" w:hAnsi="Calibri" w:cs="Calibri"/>
                <w:b/>
                <w:sz w:val="22"/>
              </w:rPr>
              <w:t xml:space="preserve">fulltime  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269EDB9F">
        <w:tc>
          <w:tcPr>
            <w:tcW w:w="2802" w:type="dxa"/>
            <w:tcBorders>
              <w:bottom w:val="nil"/>
            </w:tcBorders>
          </w:tcPr>
          <w:p w14:paraId="1A76905D" w14:textId="00BC9453" w:rsidR="00407FEC" w:rsidRDefault="005979B1" w:rsidP="00407FEC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  <w:r w:rsidR="00407FEC">
              <w:rPr>
                <w:rFonts w:ascii="Calibri" w:hAnsi="Calibri" w:cs="Calibri"/>
                <w:b/>
                <w:sz w:val="22"/>
              </w:rPr>
              <w:t xml:space="preserve"> 25/09/2023</w:t>
            </w:r>
          </w:p>
          <w:p w14:paraId="0018D9C2" w14:textId="43A5D5A5" w:rsidR="005979B1" w:rsidRPr="00887937" w:rsidRDefault="005979B1" w:rsidP="00407FEC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1940530C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  <w:r w:rsidR="000027AF">
              <w:rPr>
                <w:rFonts w:ascii="Calibri" w:hAnsi="Calibri" w:cs="Calibri"/>
                <w:b/>
                <w:sz w:val="22"/>
              </w:rPr>
              <w:t xml:space="preserve"> 30 M</w:t>
            </w:r>
            <w:r w:rsidR="00867825">
              <w:rPr>
                <w:rFonts w:ascii="Calibri" w:hAnsi="Calibri" w:cs="Calibri"/>
                <w:b/>
                <w:sz w:val="22"/>
              </w:rPr>
              <w:t xml:space="preserve">inutes 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68052774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0027AF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34239E">
              <w:rPr>
                <w:rFonts w:ascii="Calibri" w:hAnsi="Calibri" w:cs="Calibri"/>
                <w:b/>
                <w:sz w:val="22"/>
              </w:rPr>
              <w:t>5</w:t>
            </w:r>
            <w:r w:rsidR="00867825">
              <w:rPr>
                <w:rFonts w:ascii="Calibri" w:hAnsi="Calibri" w:cs="Calibri"/>
                <w:b/>
                <w:sz w:val="22"/>
              </w:rPr>
              <w:t xml:space="preserve">– 10 </w:t>
            </w:r>
          </w:p>
        </w:tc>
      </w:tr>
      <w:tr w:rsidR="005979B1" w:rsidRPr="00887937" w14:paraId="04940270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37AFAF68" w14:textId="77777777" w:rsidR="000027AF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  <w:r w:rsidR="000027AF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14:paraId="20CEDE0C" w14:textId="77777777" w:rsidR="00867825" w:rsidRDefault="00867825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E08DE85" w14:textId="60495755" w:rsidR="000970EA" w:rsidRPr="009242CD" w:rsidRDefault="000970EA" w:rsidP="009242C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Cs/>
                <w:sz w:val="22"/>
              </w:rPr>
            </w:pPr>
            <w:r w:rsidRPr="009242CD">
              <w:rPr>
                <w:rFonts w:ascii="Calibri" w:hAnsi="Calibri" w:cs="Calibri"/>
                <w:bCs/>
                <w:sz w:val="22"/>
              </w:rPr>
              <w:t xml:space="preserve">Warning prior to starting presentation. </w:t>
            </w:r>
          </w:p>
          <w:p w14:paraId="6B456673" w14:textId="77777777" w:rsidR="00B82A41" w:rsidRPr="009242CD" w:rsidRDefault="00B82A41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</w:p>
          <w:p w14:paraId="24643E8B" w14:textId="78A84AAA" w:rsidR="000027AF" w:rsidRPr="009242CD" w:rsidRDefault="000027AF" w:rsidP="009242C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Cs/>
                <w:sz w:val="22"/>
              </w:rPr>
            </w:pPr>
            <w:r w:rsidRPr="009242CD">
              <w:rPr>
                <w:rFonts w:ascii="Calibri" w:hAnsi="Calibri" w:cs="Calibri"/>
                <w:bCs/>
                <w:sz w:val="22"/>
              </w:rPr>
              <w:t>Power Point</w:t>
            </w:r>
            <w:r w:rsidR="00867825" w:rsidRPr="009242CD">
              <w:rPr>
                <w:rFonts w:ascii="Calibri" w:hAnsi="Calibri" w:cs="Calibri"/>
                <w:bCs/>
                <w:sz w:val="22"/>
              </w:rPr>
              <w:t xml:space="preserve"> presentation </w:t>
            </w:r>
          </w:p>
          <w:p w14:paraId="7D3D27A8" w14:textId="430369F5" w:rsidR="00B82A41" w:rsidRPr="009242CD" w:rsidRDefault="00B82A41" w:rsidP="009242CD">
            <w:pPr>
              <w:ind w:firstLine="48"/>
              <w:jc w:val="both"/>
              <w:rPr>
                <w:rFonts w:ascii="Calibri" w:hAnsi="Calibri" w:cs="Calibri"/>
                <w:bCs/>
                <w:sz w:val="22"/>
              </w:rPr>
            </w:pPr>
          </w:p>
          <w:p w14:paraId="509B23E1" w14:textId="60782C02" w:rsidR="005979B1" w:rsidRPr="009242CD" w:rsidRDefault="000027AF" w:rsidP="009242C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Cs/>
                <w:sz w:val="22"/>
              </w:rPr>
            </w:pPr>
            <w:r w:rsidRPr="009242CD">
              <w:rPr>
                <w:rFonts w:ascii="Calibri" w:hAnsi="Calibri" w:cs="Calibri"/>
                <w:bCs/>
                <w:sz w:val="22"/>
              </w:rPr>
              <w:t>Teaching note</w:t>
            </w:r>
            <w:r w:rsidR="00407FEC" w:rsidRPr="009242CD">
              <w:rPr>
                <w:rFonts w:ascii="Calibri" w:hAnsi="Calibri" w:cs="Calibri"/>
                <w:bCs/>
                <w:sz w:val="22"/>
              </w:rPr>
              <w:t>s</w:t>
            </w:r>
          </w:p>
          <w:p w14:paraId="73BA838C" w14:textId="77777777" w:rsidR="000970EA" w:rsidRDefault="000970EA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22A874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4B55AB6F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76DC887A" w14:textId="77777777" w:rsidR="000027AF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13013353" w14:textId="77777777" w:rsidR="005245B8" w:rsidRDefault="005245B8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2E8628B" w14:textId="2F3D1674" w:rsidR="000970EA" w:rsidRPr="009242CD" w:rsidRDefault="005245B8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9242CD">
              <w:rPr>
                <w:rFonts w:ascii="Calibri" w:hAnsi="Calibri" w:cs="Calibri"/>
                <w:bCs/>
                <w:sz w:val="22"/>
              </w:rPr>
              <w:t xml:space="preserve">Gain an awareness of what county lines is, how it operates and how to </w:t>
            </w:r>
            <w:r w:rsidR="000970EA" w:rsidRPr="009242CD">
              <w:rPr>
                <w:rFonts w:ascii="Calibri" w:hAnsi="Calibri" w:cs="Calibri"/>
                <w:bCs/>
                <w:sz w:val="22"/>
              </w:rPr>
              <w:t xml:space="preserve">identify the signs </w:t>
            </w:r>
            <w:r w:rsidR="00B82A41" w:rsidRPr="009242CD">
              <w:rPr>
                <w:rFonts w:ascii="Calibri" w:hAnsi="Calibri" w:cs="Calibri"/>
                <w:bCs/>
                <w:sz w:val="22"/>
              </w:rPr>
              <w:t>in children</w:t>
            </w:r>
            <w:r w:rsidRPr="009242CD">
              <w:rPr>
                <w:rFonts w:ascii="Calibri" w:hAnsi="Calibri" w:cs="Calibri"/>
                <w:bCs/>
                <w:sz w:val="22"/>
              </w:rPr>
              <w:t xml:space="preserve">. </w:t>
            </w:r>
          </w:p>
          <w:p w14:paraId="72CB1E15" w14:textId="3978267F" w:rsidR="000027AF" w:rsidRPr="009242CD" w:rsidRDefault="000027AF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</w:p>
          <w:p w14:paraId="33929BE4" w14:textId="77777777" w:rsidR="005979B1" w:rsidRPr="009242CD" w:rsidRDefault="005979B1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</w:p>
          <w:p w14:paraId="1A735B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8E4B1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E3558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269EDB9F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190AE5F4" w14:textId="3A1B1BE3" w:rsidR="000027AF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>s – The Learners Should Be Able To</w:t>
            </w:r>
          </w:p>
          <w:p w14:paraId="3530D331" w14:textId="77777777" w:rsidR="0034239E" w:rsidRDefault="0034239E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08239F" w14:textId="361B8B29" w:rsidR="009B1CCF" w:rsidRDefault="0034239E" w:rsidP="009B1CCF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Cs/>
                <w:sz w:val="22"/>
              </w:rPr>
            </w:pPr>
            <w:r w:rsidRPr="009242CD">
              <w:rPr>
                <w:rFonts w:ascii="Calibri" w:hAnsi="Calibri" w:cs="Calibri"/>
                <w:bCs/>
                <w:sz w:val="22"/>
              </w:rPr>
              <w:t>Explain the impact of county lines upon children. ​</w:t>
            </w:r>
          </w:p>
          <w:p w14:paraId="6E8B2984" w14:textId="77777777" w:rsidR="009B1CCF" w:rsidRDefault="009B1CCF" w:rsidP="009B1CCF">
            <w:pPr>
              <w:pStyle w:val="ListParagraph"/>
              <w:jc w:val="both"/>
              <w:rPr>
                <w:rFonts w:ascii="Calibri" w:hAnsi="Calibri" w:cs="Calibri"/>
                <w:bCs/>
                <w:sz w:val="22"/>
              </w:rPr>
            </w:pPr>
          </w:p>
          <w:p w14:paraId="46F17EC4" w14:textId="0EE88B96" w:rsidR="009B1CCF" w:rsidRPr="009B1CCF" w:rsidRDefault="009B1CCF" w:rsidP="009B1CCF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Cs/>
                <w:sz w:val="22"/>
              </w:rPr>
            </w:pPr>
            <w:r>
              <w:rPr>
                <w:rFonts w:ascii="Calibri" w:hAnsi="Calibri" w:cs="Calibri"/>
                <w:bCs/>
                <w:sz w:val="22"/>
              </w:rPr>
              <w:t>Explore how County Line started and methods of recruitment.</w:t>
            </w:r>
          </w:p>
          <w:p w14:paraId="2642D1E1" w14:textId="77777777" w:rsidR="0034239E" w:rsidRPr="009242CD" w:rsidRDefault="0034239E" w:rsidP="0034239E">
            <w:pPr>
              <w:jc w:val="both"/>
              <w:rPr>
                <w:rFonts w:ascii="Calibri" w:hAnsi="Calibri" w:cs="Calibri"/>
                <w:bCs/>
                <w:sz w:val="22"/>
              </w:rPr>
            </w:pPr>
          </w:p>
          <w:p w14:paraId="6C7A70CA" w14:textId="21E6E702" w:rsidR="0034239E" w:rsidRPr="009242CD" w:rsidRDefault="0034239E" w:rsidP="005245B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Cs/>
                <w:sz w:val="22"/>
              </w:rPr>
            </w:pPr>
            <w:r w:rsidRPr="009242CD">
              <w:rPr>
                <w:rFonts w:ascii="Calibri" w:hAnsi="Calibri" w:cs="Calibri"/>
                <w:bCs/>
                <w:sz w:val="22"/>
              </w:rPr>
              <w:t>Identify vulnerabilities</w:t>
            </w:r>
            <w:r w:rsidR="005245B8" w:rsidRPr="009242CD">
              <w:rPr>
                <w:rFonts w:ascii="Calibri" w:hAnsi="Calibri" w:cs="Calibri"/>
                <w:bCs/>
                <w:sz w:val="22"/>
              </w:rPr>
              <w:t xml:space="preserve">. </w:t>
            </w:r>
          </w:p>
          <w:p w14:paraId="3045DD3C" w14:textId="77777777" w:rsidR="0034239E" w:rsidRPr="009242CD" w:rsidRDefault="0034239E" w:rsidP="0034239E">
            <w:pPr>
              <w:jc w:val="both"/>
              <w:rPr>
                <w:rFonts w:ascii="Calibri" w:hAnsi="Calibri" w:cs="Calibri"/>
                <w:bCs/>
                <w:sz w:val="22"/>
              </w:rPr>
            </w:pPr>
          </w:p>
          <w:p w14:paraId="5426C7A0" w14:textId="28DA1A42" w:rsidR="005979B1" w:rsidRPr="009242CD" w:rsidRDefault="0034239E" w:rsidP="005245B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Cs/>
                <w:sz w:val="22"/>
              </w:rPr>
            </w:pPr>
            <w:r w:rsidRPr="009242CD">
              <w:rPr>
                <w:rFonts w:ascii="Calibri" w:hAnsi="Calibri" w:cs="Calibri"/>
                <w:bCs/>
                <w:sz w:val="22"/>
              </w:rPr>
              <w:t>Identify the signs of county lines activity. ​</w:t>
            </w:r>
          </w:p>
          <w:p w14:paraId="6EC517B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4C6CC67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452C6C0" w14:textId="2CCA7903" w:rsidR="005979B1" w:rsidRPr="009242CD" w:rsidRDefault="005245B8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9242CD">
              <w:rPr>
                <w:rFonts w:ascii="Calibri" w:hAnsi="Calibri" w:cs="Calibri"/>
                <w:bCs/>
                <w:sz w:val="22"/>
              </w:rPr>
              <w:t>It is not expected that students will have in</w:t>
            </w:r>
            <w:r w:rsidR="009242CD" w:rsidRPr="009242CD">
              <w:rPr>
                <w:rFonts w:ascii="Calibri" w:hAnsi="Calibri" w:cs="Calibri"/>
                <w:bCs/>
                <w:sz w:val="22"/>
              </w:rPr>
              <w:t>-</w:t>
            </w:r>
            <w:r w:rsidRPr="009242CD">
              <w:rPr>
                <w:rFonts w:ascii="Calibri" w:hAnsi="Calibri" w:cs="Calibri"/>
                <w:bCs/>
                <w:sz w:val="22"/>
              </w:rPr>
              <w:t xml:space="preserve">depth knowledge on this area. </w:t>
            </w:r>
            <w:r w:rsidR="009242CD" w:rsidRPr="009242CD">
              <w:rPr>
                <w:rFonts w:ascii="Calibri" w:hAnsi="Calibri" w:cs="Calibri"/>
                <w:bCs/>
                <w:sz w:val="22"/>
              </w:rPr>
              <w:t>However</w:t>
            </w:r>
            <w:r w:rsidR="009242CD">
              <w:rPr>
                <w:rFonts w:ascii="Calibri" w:hAnsi="Calibri" w:cs="Calibri"/>
                <w:bCs/>
                <w:sz w:val="22"/>
              </w:rPr>
              <w:t>,</w:t>
            </w:r>
            <w:r w:rsidR="009242CD" w:rsidRPr="009242CD">
              <w:rPr>
                <w:rFonts w:ascii="Calibri" w:hAnsi="Calibri" w:cs="Calibri"/>
                <w:bCs/>
                <w:sz w:val="22"/>
              </w:rPr>
              <w:t xml:space="preserve"> those students</w:t>
            </w:r>
            <w:r w:rsidRPr="009242CD">
              <w:rPr>
                <w:rFonts w:ascii="Calibri" w:hAnsi="Calibri" w:cs="Calibri"/>
                <w:bCs/>
                <w:sz w:val="22"/>
              </w:rPr>
              <w:t xml:space="preserve"> who do have</w:t>
            </w:r>
            <w:r w:rsidR="009B1CCF">
              <w:rPr>
                <w:rFonts w:ascii="Calibri" w:hAnsi="Calibri" w:cs="Calibri"/>
                <w:bCs/>
                <w:sz w:val="22"/>
              </w:rPr>
              <w:t xml:space="preserve"> some</w:t>
            </w:r>
            <w:r w:rsidR="00407FEC" w:rsidRPr="009242CD">
              <w:rPr>
                <w:rFonts w:ascii="Calibri" w:hAnsi="Calibri" w:cs="Calibri"/>
                <w:bCs/>
                <w:sz w:val="22"/>
              </w:rPr>
              <w:t xml:space="preserve"> previous </w:t>
            </w:r>
            <w:proofErr w:type="gramStart"/>
            <w:r w:rsidR="00407FEC" w:rsidRPr="009242CD">
              <w:rPr>
                <w:rFonts w:ascii="Calibri" w:hAnsi="Calibri" w:cs="Calibri"/>
                <w:bCs/>
                <w:sz w:val="22"/>
              </w:rPr>
              <w:t>knowledge</w:t>
            </w:r>
            <w:r w:rsidR="009242CD" w:rsidRPr="009242CD">
              <w:rPr>
                <w:rFonts w:ascii="Calibri" w:hAnsi="Calibri" w:cs="Calibri"/>
                <w:bCs/>
                <w:sz w:val="22"/>
              </w:rPr>
              <w:t>,</w:t>
            </w:r>
            <w:proofErr w:type="gramEnd"/>
            <w:r w:rsidR="00407FEC" w:rsidRPr="009242CD">
              <w:rPr>
                <w:rFonts w:ascii="Calibri" w:hAnsi="Calibri" w:cs="Calibri"/>
                <w:bCs/>
                <w:sz w:val="22"/>
              </w:rPr>
              <w:t xml:space="preserve"> will be able to offer more awareness than </w:t>
            </w:r>
            <w:r w:rsidR="0034239E" w:rsidRPr="009242CD">
              <w:rPr>
                <w:rFonts w:ascii="Calibri" w:hAnsi="Calibri" w:cs="Calibri"/>
                <w:bCs/>
                <w:sz w:val="22"/>
              </w:rPr>
              <w:t>others</w:t>
            </w:r>
            <w:r w:rsidR="00507617" w:rsidRPr="009242CD">
              <w:rPr>
                <w:rFonts w:ascii="Calibri" w:hAnsi="Calibri" w:cs="Calibri"/>
                <w:bCs/>
                <w:sz w:val="22"/>
              </w:rPr>
              <w:t xml:space="preserve"> in the </w:t>
            </w:r>
            <w:r w:rsidR="00B82A41" w:rsidRPr="009242CD">
              <w:rPr>
                <w:rFonts w:ascii="Calibri" w:hAnsi="Calibri" w:cs="Calibri"/>
                <w:bCs/>
                <w:sz w:val="22"/>
              </w:rPr>
              <w:t>session.</w:t>
            </w:r>
          </w:p>
          <w:p w14:paraId="269FAE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lastRenderedPageBreak/>
              <w:t>Anticipated difficulties (if applicable):</w:t>
            </w:r>
          </w:p>
          <w:p w14:paraId="36FAEEC0" w14:textId="77777777" w:rsidR="005979B1" w:rsidRPr="009242CD" w:rsidRDefault="005979B1" w:rsidP="005739F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69EC763" w14:textId="77BF812B" w:rsidR="009242CD" w:rsidRPr="009242CD" w:rsidRDefault="009242CD" w:rsidP="009242CD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242CD">
              <w:rPr>
                <w:rFonts w:asciiTheme="minorHAnsi" w:hAnsiTheme="minorHAnsi" w:cstheme="minorHAnsi"/>
                <w:sz w:val="22"/>
                <w:szCs w:val="22"/>
              </w:rPr>
              <w:t>I.T related issues</w:t>
            </w:r>
          </w:p>
          <w:p w14:paraId="7AC124A4" w14:textId="77777777" w:rsidR="009242CD" w:rsidRPr="009242CD" w:rsidRDefault="009242CD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83B081" w14:textId="2FFF2108" w:rsidR="009242CD" w:rsidRPr="009242CD" w:rsidRDefault="009242CD" w:rsidP="009242CD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242CD">
              <w:rPr>
                <w:rFonts w:asciiTheme="minorHAnsi" w:hAnsiTheme="minorHAnsi" w:cstheme="minorHAnsi"/>
                <w:sz w:val="22"/>
                <w:szCs w:val="22"/>
              </w:rPr>
              <w:t>Student</w:t>
            </w:r>
            <w:proofErr w:type="gramEnd"/>
            <w:r w:rsidRPr="009242CD">
              <w:rPr>
                <w:rFonts w:asciiTheme="minorHAnsi" w:hAnsiTheme="minorHAnsi" w:cstheme="minorHAnsi"/>
                <w:sz w:val="22"/>
                <w:szCs w:val="22"/>
              </w:rPr>
              <w:t xml:space="preserve"> may find the subject difficult to engage with as it relates to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sensitive information.</w:t>
            </w:r>
          </w:p>
          <w:p w14:paraId="67A681AD" w14:textId="77777777" w:rsidR="009242CD" w:rsidRPr="009242CD" w:rsidRDefault="009242CD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FC3E6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14:paraId="624BDCA7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Professional Standards (where are these being met within the session)</w:t>
            </w:r>
          </w:p>
          <w:p w14:paraId="29FD6617" w14:textId="77777777" w:rsidR="009242CD" w:rsidRDefault="009242CD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4E7E85E8" w14:textId="77777777" w:rsidR="00527FA9" w:rsidRDefault="00527FA9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2270C8" w14:textId="04FC09E6" w:rsidR="00F06934" w:rsidRDefault="00F06934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Demonstrate </w:t>
            </w:r>
            <w:r w:rsidR="0063686D">
              <w:rPr>
                <w:rFonts w:asciiTheme="minorHAnsi" w:hAnsiTheme="minorHAnsi" w:cstheme="minorHAnsi"/>
                <w:sz w:val="22"/>
                <w:szCs w:val="22"/>
              </w:rPr>
              <w:t>dignity,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courtesy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respect towards </w:t>
            </w:r>
            <w:r w:rsidR="0063686D">
              <w:rPr>
                <w:rFonts w:asciiTheme="minorHAnsi" w:hAnsiTheme="minorHAnsi" w:cstheme="minorHAnsi"/>
                <w:sz w:val="22"/>
                <w:szCs w:val="22"/>
              </w:rPr>
              <w:t>others</w:t>
            </w:r>
            <w:r w:rsidR="009B1CCF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B1CCF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his is going to be met </w:t>
            </w:r>
            <w:r w:rsidR="0063686D">
              <w:rPr>
                <w:rFonts w:asciiTheme="minorHAnsi" w:hAnsiTheme="minorHAnsi" w:cstheme="minorHAnsi"/>
                <w:sz w:val="22"/>
                <w:szCs w:val="22"/>
              </w:rPr>
              <w:t xml:space="preserve">by treating all the students equally and giving them an equal opportunity to be heard </w:t>
            </w:r>
            <w:r w:rsidR="009B1CCF">
              <w:rPr>
                <w:rFonts w:asciiTheme="minorHAnsi" w:hAnsiTheme="minorHAnsi" w:cstheme="minorHAnsi"/>
                <w:sz w:val="22"/>
                <w:szCs w:val="22"/>
              </w:rPr>
              <w:t xml:space="preserve">and participate in the activities. </w:t>
            </w:r>
          </w:p>
          <w:p w14:paraId="2B3FFFB4" w14:textId="77777777" w:rsidR="0063686D" w:rsidRDefault="0063686D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3E96BC" w14:textId="228DDE86" w:rsidR="009B1CCF" w:rsidRDefault="0063686D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Applied appropriate methods of assessments to monitor learning</w:t>
            </w:r>
            <w:r w:rsidR="009B1CCF">
              <w:rPr>
                <w:rFonts w:asciiTheme="minorHAnsi" w:hAnsiTheme="minorHAnsi" w:cstheme="minorHAnsi"/>
                <w:sz w:val="22"/>
                <w:szCs w:val="22"/>
              </w:rPr>
              <w:t xml:space="preserve">: This will be done by using Q&amp;A throughout the lesson, a group </w:t>
            </w:r>
            <w:proofErr w:type="gramStart"/>
            <w:r w:rsidR="009B1CCF">
              <w:rPr>
                <w:rFonts w:asciiTheme="minorHAnsi" w:hAnsiTheme="minorHAnsi" w:cstheme="minorHAnsi"/>
                <w:sz w:val="22"/>
                <w:szCs w:val="22"/>
              </w:rPr>
              <w:t>activity</w:t>
            </w:r>
            <w:proofErr w:type="gramEnd"/>
            <w:r w:rsidR="009B1CCF">
              <w:rPr>
                <w:rFonts w:asciiTheme="minorHAnsi" w:hAnsiTheme="minorHAnsi" w:cstheme="minorHAnsi"/>
                <w:sz w:val="22"/>
                <w:szCs w:val="22"/>
              </w:rPr>
              <w:t xml:space="preserve"> and a quiz.</w:t>
            </w:r>
          </w:p>
          <w:p w14:paraId="6769D22D" w14:textId="77777777" w:rsidR="00C71477" w:rsidRDefault="00C71477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18B2D9" w14:textId="4261E7CA" w:rsidR="009B1CCF" w:rsidRDefault="00C71477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Build positive and collaborative relationships</w:t>
            </w:r>
            <w:r w:rsidR="009B1CCF">
              <w:rPr>
                <w:rFonts w:asciiTheme="minorHAnsi" w:hAnsiTheme="minorHAnsi" w:cstheme="minorHAnsi"/>
                <w:sz w:val="22"/>
                <w:szCs w:val="22"/>
              </w:rPr>
              <w:t>: Learners will be required to participate in a group activity where they will be require</w:t>
            </w:r>
            <w:r w:rsidR="009B7E1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9B1CCF">
              <w:rPr>
                <w:rFonts w:asciiTheme="minorHAnsi" w:hAnsiTheme="minorHAnsi" w:cstheme="minorHAnsi"/>
                <w:sz w:val="22"/>
                <w:szCs w:val="22"/>
              </w:rPr>
              <w:t xml:space="preserve"> to work together to work out terminologies to its corresponding definition. </w:t>
            </w:r>
          </w:p>
          <w:p w14:paraId="67E0BC9A" w14:textId="77777777" w:rsidR="00C71477" w:rsidRDefault="00C71477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B093B8" w14:textId="40AA299F" w:rsidR="009B7E18" w:rsidRDefault="00C71477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Enable learners to share responsibilities for their own learning and assessment</w:t>
            </w:r>
            <w:r w:rsidR="009B7E18">
              <w:rPr>
                <w:rFonts w:asciiTheme="minorHAnsi" w:hAnsiTheme="minorHAnsi" w:cstheme="minorHAnsi"/>
                <w:sz w:val="22"/>
                <w:szCs w:val="22"/>
              </w:rPr>
              <w:t xml:space="preserve">: learners will be encouraged to communicate their thoughts ideas through Q&amp;A. Learners will also be given the opportunity to evaluate their learning through an individual quiz activity at the end of the lesson. </w:t>
            </w:r>
          </w:p>
          <w:p w14:paraId="4D4B7D50" w14:textId="77777777" w:rsidR="009B7E18" w:rsidRDefault="009B7E18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25C27F" w14:textId="77777777" w:rsidR="009B7E18" w:rsidRDefault="009B7E18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8DF8B0" w14:textId="53A363B1" w:rsidR="00C71477" w:rsidRDefault="00C71477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0862801" w14:textId="77777777" w:rsidR="00C71477" w:rsidRDefault="00C71477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F0DFDA" w14:textId="77777777" w:rsidR="0063686D" w:rsidRDefault="0063686D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CF5F28" w14:textId="77777777" w:rsidR="0063686D" w:rsidRDefault="0063686D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EF9F89" w14:textId="77777777" w:rsidR="0063686D" w:rsidRPr="009242CD" w:rsidRDefault="0063686D" w:rsidP="269EDB9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233400" w14:textId="746E570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75CBB5B" w14:textId="255224B2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5A3490BF" w14:textId="77777777" w:rsidR="005979B1" w:rsidRDefault="005979B1" w:rsidP="005979B1"/>
    <w:p w14:paraId="170D0C79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3762887F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6533BF01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0CF21432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419C4EF9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07DD0C4E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64C558FD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040E0606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74520252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0DF87875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663E8C15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39ECA8FF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1BC9F329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73B83428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65ABDBF1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5ACE74C2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75F086E8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366D726B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55DD4D31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3349E57F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5EFAF5B9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5B5110DC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45754E8D" w14:textId="77777777" w:rsidR="00641D26" w:rsidRDefault="00641D26" w:rsidP="005979B1">
      <w:pPr>
        <w:rPr>
          <w:rFonts w:ascii="Calibri" w:hAnsi="Calibri" w:cs="Calibri"/>
          <w:b/>
          <w:szCs w:val="24"/>
          <w:u w:val="single"/>
        </w:rPr>
      </w:pPr>
    </w:p>
    <w:p w14:paraId="2DA1E5C7" w14:textId="5000B039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t>Lesson Detail:</w:t>
      </w:r>
    </w:p>
    <w:p w14:paraId="36F8CD79" w14:textId="77777777" w:rsidR="005979B1" w:rsidRDefault="005979B1" w:rsidP="005979B1"/>
    <w:tbl>
      <w:tblPr>
        <w:tblW w:w="10282" w:type="dxa"/>
        <w:tblInd w:w="-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641D26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641D26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AE70A29" w14:textId="77777777" w:rsidR="00874D5B" w:rsidRDefault="00874D5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74D6357" w14:textId="77777777" w:rsidR="00874D5B" w:rsidRDefault="00874D5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EDEC5FB" w14:textId="77777777" w:rsidR="001B340F" w:rsidRDefault="001B340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4ED0E49A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E7584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B90689" w14:textId="77777777" w:rsidR="001B340F" w:rsidRDefault="001B340F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F363E2C" w14:textId="77777777" w:rsidR="001B340F" w:rsidRDefault="001B340F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6EB8275" w14:textId="77777777" w:rsidR="001B340F" w:rsidRDefault="001B340F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3D7AA8A" w14:textId="77777777" w:rsidR="001B340F" w:rsidRDefault="001B340F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5CFED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561596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B8CEEE8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906FF46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EFD5DC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4FBE65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5252415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129B867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08F991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D903FB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981506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EBD4B3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9E1FEF7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3B05F6B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FC36FC2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8A9FF6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CAD733E" w14:textId="77777777" w:rsidR="00293429" w:rsidRDefault="00293429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386E54C" w14:textId="77777777" w:rsidR="003A6803" w:rsidRDefault="003A6803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2EA88598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877A" w14:textId="5F81C217" w:rsidR="00874D5B" w:rsidRDefault="009D1426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 w:rsidRPr="009242CD">
              <w:rPr>
                <w:rFonts w:asciiTheme="minorHAnsi" w:hAnsiTheme="minorHAnsi" w:cstheme="minorHAnsi"/>
                <w:bCs/>
                <w:sz w:val="20"/>
              </w:rPr>
              <w:lastRenderedPageBreak/>
              <w:t>Introduce the topic of the lesson</w:t>
            </w:r>
            <w:r w:rsidR="00641D26">
              <w:rPr>
                <w:rFonts w:asciiTheme="minorHAnsi" w:hAnsiTheme="minorHAnsi" w:cstheme="minorHAnsi"/>
                <w:bCs/>
                <w:sz w:val="20"/>
              </w:rPr>
              <w:t>;</w:t>
            </w:r>
            <w:r w:rsidRPr="009242CD">
              <w:rPr>
                <w:rFonts w:asciiTheme="minorHAnsi" w:hAnsiTheme="minorHAnsi" w:cstheme="minorHAnsi"/>
                <w:bCs/>
                <w:sz w:val="20"/>
              </w:rPr>
              <w:t xml:space="preserve"> county lines</w:t>
            </w:r>
            <w:r w:rsidR="001B340F">
              <w:rPr>
                <w:rFonts w:asciiTheme="minorHAnsi" w:hAnsiTheme="minorHAnsi" w:cstheme="minorHAnsi"/>
                <w:bCs/>
                <w:sz w:val="20"/>
              </w:rPr>
              <w:t xml:space="preserve"> (CL) </w:t>
            </w:r>
            <w:r w:rsidRPr="009242CD">
              <w:rPr>
                <w:rFonts w:asciiTheme="minorHAnsi" w:hAnsiTheme="minorHAnsi" w:cstheme="minorHAnsi"/>
                <w:bCs/>
                <w:sz w:val="20"/>
              </w:rPr>
              <w:t xml:space="preserve">and give students </w:t>
            </w:r>
            <w:r w:rsidR="00641D26">
              <w:rPr>
                <w:rFonts w:asciiTheme="minorHAnsi" w:hAnsiTheme="minorHAnsi" w:cstheme="minorHAnsi"/>
                <w:bCs/>
                <w:sz w:val="20"/>
              </w:rPr>
              <w:t>pre-warning.</w:t>
            </w:r>
          </w:p>
          <w:p w14:paraId="20201F8B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09088044" w14:textId="3B900BC4" w:rsidR="00874D5B" w:rsidRDefault="00874D5B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 xml:space="preserve">Explain the </w:t>
            </w:r>
            <w:proofErr w:type="gramStart"/>
            <w:r>
              <w:rPr>
                <w:rFonts w:asciiTheme="minorHAnsi" w:hAnsiTheme="minorHAnsi" w:cstheme="minorHAnsi"/>
                <w:bCs/>
                <w:sz w:val="20"/>
              </w:rPr>
              <w:t>lesson</w:t>
            </w:r>
            <w:proofErr w:type="gramEnd"/>
            <w:r>
              <w:rPr>
                <w:rFonts w:asciiTheme="minorHAnsi" w:hAnsiTheme="minorHAnsi" w:cstheme="minorHAnsi"/>
                <w:bCs/>
                <w:sz w:val="20"/>
              </w:rPr>
              <w:t xml:space="preserve"> aims and objectives.</w:t>
            </w:r>
            <w:r w:rsidR="001B340F">
              <w:rPr>
                <w:rFonts w:asciiTheme="minorHAnsi" w:hAnsiTheme="minorHAnsi" w:cstheme="minorHAnsi"/>
                <w:bCs/>
                <w:sz w:val="20"/>
              </w:rPr>
              <w:t xml:space="preserve"> </w:t>
            </w:r>
          </w:p>
          <w:p w14:paraId="1FD36003" w14:textId="77777777" w:rsidR="00874D5B" w:rsidRDefault="00874D5B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0DFD836F" w14:textId="77777777" w:rsidR="00874D5B" w:rsidRDefault="00874D5B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0B76748" w14:textId="77777777" w:rsidR="00874D5B" w:rsidRDefault="00874D5B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791B8AD9" w14:textId="77777777" w:rsidR="00AE3E4D" w:rsidRDefault="00AE3E4D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555A4974" w14:textId="0E744AD6" w:rsidR="001B340F" w:rsidRDefault="001B340F" w:rsidP="001B340F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Ask learners if they know what CL is.</w:t>
            </w:r>
          </w:p>
          <w:p w14:paraId="2FFE0757" w14:textId="77777777" w:rsidR="001B340F" w:rsidRDefault="001B340F" w:rsidP="001B340F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736B10CD" w14:textId="2AE80091" w:rsidR="00874D5B" w:rsidRDefault="00874D5B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 xml:space="preserve">Define the meaning of </w:t>
            </w:r>
            <w:r w:rsidR="001B340F">
              <w:rPr>
                <w:rFonts w:asciiTheme="minorHAnsi" w:hAnsiTheme="minorHAnsi" w:cstheme="minorHAnsi"/>
                <w:bCs/>
                <w:sz w:val="20"/>
              </w:rPr>
              <w:t>CL.</w:t>
            </w:r>
          </w:p>
          <w:p w14:paraId="3FAE8616" w14:textId="77777777" w:rsidR="00874D5B" w:rsidRDefault="00874D5B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283B4707" w14:textId="77777777" w:rsidR="00874D5B" w:rsidRDefault="00874D5B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ADC9F85" w14:textId="216A72A6" w:rsidR="00874D5B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Provide historical overview of CL.</w:t>
            </w:r>
          </w:p>
          <w:p w14:paraId="251F17C7" w14:textId="77777777" w:rsidR="00AE3E4D" w:rsidRDefault="00AE3E4D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0CF80925" w14:textId="77777777" w:rsidR="00AE3E4D" w:rsidRDefault="00AE3E4D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2C03AD8D" w14:textId="21E429DC" w:rsidR="00AE3E4D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Explain methods of exploitation</w:t>
            </w:r>
          </w:p>
          <w:p w14:paraId="100A5A5B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E2BEB66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4EF2E89" w14:textId="66200CE8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Highlight scale of problem of CL.</w:t>
            </w:r>
          </w:p>
          <w:p w14:paraId="5F15A83E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A6F6779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0FDC8E30" w14:textId="7C38B26E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Group Activity</w:t>
            </w:r>
          </w:p>
          <w:p w14:paraId="6819668E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213D3104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41AA4169" w14:textId="294113A4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 xml:space="preserve">Discuss </w:t>
            </w:r>
            <w:r w:rsidR="00293429">
              <w:rPr>
                <w:rFonts w:asciiTheme="minorHAnsi" w:hAnsiTheme="minorHAnsi" w:cstheme="minorHAnsi"/>
                <w:bCs/>
                <w:sz w:val="20"/>
              </w:rPr>
              <w:t xml:space="preserve">how CL operates and </w:t>
            </w:r>
            <w:proofErr w:type="gramStart"/>
            <w:r w:rsidR="00293429">
              <w:rPr>
                <w:rFonts w:asciiTheme="minorHAnsi" w:hAnsiTheme="minorHAnsi" w:cstheme="minorHAnsi"/>
                <w:bCs/>
                <w:sz w:val="20"/>
              </w:rPr>
              <w:t>introduce</w:t>
            </w:r>
            <w:proofErr w:type="gramEnd"/>
            <w:r w:rsidR="00293429">
              <w:rPr>
                <w:rFonts w:asciiTheme="minorHAnsi" w:hAnsiTheme="minorHAnsi" w:cstheme="minorHAnsi"/>
                <w:bCs/>
                <w:sz w:val="20"/>
              </w:rPr>
              <w:t xml:space="preserve"> concept of cuckooing.</w:t>
            </w:r>
          </w:p>
          <w:p w14:paraId="22BB983B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530C5EC7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5820342F" w14:textId="11CBD08D" w:rsidR="00AE3E4D" w:rsidRDefault="00AE3E4D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 xml:space="preserve">Play video </w:t>
            </w:r>
            <w:proofErr w:type="gramStart"/>
            <w:r>
              <w:rPr>
                <w:rFonts w:asciiTheme="minorHAnsi" w:hAnsiTheme="minorHAnsi" w:cstheme="minorHAnsi"/>
                <w:bCs/>
                <w:sz w:val="20"/>
              </w:rPr>
              <w:t>recording</w:t>
            </w:r>
            <w:proofErr w:type="gramEnd"/>
          </w:p>
          <w:p w14:paraId="23A31C48" w14:textId="77777777" w:rsidR="00874D5B" w:rsidRDefault="00874D5B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C5CC1FA" w14:textId="77777777" w:rsidR="00874D5B" w:rsidRDefault="00874D5B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0D7AF1BD" w14:textId="59B8B5F0" w:rsidR="00874D5B" w:rsidRDefault="00874D5B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156B68BC" w14:textId="77777777" w:rsidR="00AE3E4D" w:rsidRDefault="00AE3E4D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5F2A68F4" w14:textId="2F4019CC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Discuss vulnerabilities</w:t>
            </w:r>
            <w:r w:rsidR="003A6803">
              <w:rPr>
                <w:rFonts w:asciiTheme="minorHAnsi" w:hAnsiTheme="minorHAnsi" w:cstheme="minorHAnsi"/>
                <w:bCs/>
                <w:sz w:val="20"/>
              </w:rPr>
              <w:t>,</w:t>
            </w:r>
            <w:r>
              <w:rPr>
                <w:rFonts w:asciiTheme="minorHAnsi" w:hAnsiTheme="minorHAnsi" w:cstheme="minorHAnsi"/>
                <w:bCs/>
                <w:sz w:val="20"/>
              </w:rPr>
              <w:t xml:space="preserve"> and signs of CL recruitment</w:t>
            </w:r>
            <w:r w:rsidR="003A6803">
              <w:rPr>
                <w:rFonts w:asciiTheme="minorHAnsi" w:hAnsiTheme="minorHAnsi" w:cstheme="minorHAnsi"/>
                <w:bCs/>
                <w:sz w:val="20"/>
              </w:rPr>
              <w:t xml:space="preserve"> and </w:t>
            </w:r>
            <w:r>
              <w:rPr>
                <w:rFonts w:asciiTheme="minorHAnsi" w:hAnsiTheme="minorHAnsi" w:cstheme="minorHAnsi"/>
                <w:bCs/>
                <w:sz w:val="20"/>
              </w:rPr>
              <w:t xml:space="preserve">impact of CL on </w:t>
            </w:r>
            <w:proofErr w:type="gramStart"/>
            <w:r>
              <w:rPr>
                <w:rFonts w:asciiTheme="minorHAnsi" w:hAnsiTheme="minorHAnsi" w:cstheme="minorHAnsi"/>
                <w:bCs/>
                <w:sz w:val="20"/>
              </w:rPr>
              <w:t>children</w:t>
            </w:r>
            <w:proofErr w:type="gramEnd"/>
          </w:p>
          <w:p w14:paraId="74941FCE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7F4242A8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0B6FDD95" w14:textId="77777777" w:rsidR="00293429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Hand out quiz</w:t>
            </w:r>
          </w:p>
          <w:p w14:paraId="1F608AE9" w14:textId="77777777" w:rsidR="003A6803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70264164" w14:textId="77777777" w:rsidR="003A6803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63F0E839" w14:textId="77777777" w:rsidR="003A6803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0ED632DD" w14:textId="77777777" w:rsidR="003A6803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654DB5C0" w14:textId="05471227" w:rsidR="003A6803" w:rsidRPr="009242CD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Overview of lesson objectives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21D1" w14:textId="49D1B0C5" w:rsidR="005979B1" w:rsidRDefault="00874D5B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lastRenderedPageBreak/>
              <w:t>Chalk &amp; talk</w:t>
            </w:r>
          </w:p>
          <w:p w14:paraId="1121EEAA" w14:textId="26B6FED0" w:rsidR="001B340F" w:rsidRDefault="001B340F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2999AF91" w14:textId="77777777" w:rsidR="00874D5B" w:rsidRDefault="00874D5B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453BB607" w14:textId="77777777" w:rsidR="00874D5B" w:rsidRDefault="00874D5B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3AAE73B9" w14:textId="77777777" w:rsidR="00874D5B" w:rsidRDefault="00874D5B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27C2A3F3" w14:textId="77777777" w:rsidR="00874D5B" w:rsidRDefault="00874D5B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50861E9C" w14:textId="77777777" w:rsidR="00874D5B" w:rsidRDefault="00874D5B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760BA243" w14:textId="77777777" w:rsidR="00874D5B" w:rsidRDefault="00874D5B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7E8DDEB6" w14:textId="77777777" w:rsidR="00874D5B" w:rsidRDefault="00874D5B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2C515B07" w14:textId="77777777" w:rsidR="00874D5B" w:rsidRDefault="00874D5B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3DA6C171" w14:textId="77777777" w:rsidR="00874D5B" w:rsidRDefault="00874D5B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7BB0A5F1" w14:textId="01D2C176" w:rsidR="00874D5B" w:rsidRDefault="001B340F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 xml:space="preserve">Q&amp;A, </w:t>
            </w:r>
            <w:r w:rsidR="00874D5B">
              <w:rPr>
                <w:rFonts w:asciiTheme="minorHAnsi" w:hAnsiTheme="minorHAnsi" w:cstheme="minorHAnsi"/>
                <w:bCs/>
                <w:sz w:val="20"/>
              </w:rPr>
              <w:t>Chalk &amp; talk</w:t>
            </w:r>
          </w:p>
          <w:p w14:paraId="6705E88D" w14:textId="77777777" w:rsidR="00874D5B" w:rsidRDefault="00874D5B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5BA296D1" w14:textId="77777777" w:rsidR="00874D5B" w:rsidRDefault="00874D5B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6FE36004" w14:textId="77777777" w:rsidR="00874D5B" w:rsidRDefault="00874D5B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4A3E9ED8" w14:textId="77777777" w:rsidR="00874D5B" w:rsidRDefault="00874D5B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1C1C29EF" w14:textId="77777777" w:rsidR="00AE3E4D" w:rsidRDefault="00AE3E4D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1DE92DC0" w14:textId="77777777" w:rsidR="00293429" w:rsidRDefault="00293429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076409F1" w14:textId="158CD9CC" w:rsidR="00874D5B" w:rsidRDefault="00874D5B" w:rsidP="00293429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Chalk &amp; talk</w:t>
            </w:r>
          </w:p>
          <w:p w14:paraId="17B296BB" w14:textId="77777777" w:rsidR="00AE3E4D" w:rsidRDefault="00AE3E4D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6261E82B" w14:textId="77777777" w:rsidR="00AE3E4D" w:rsidRDefault="00AE3E4D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7001E9AA" w14:textId="77777777" w:rsidR="00AE3E4D" w:rsidRDefault="00AE3E4D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510CCCE3" w14:textId="77777777" w:rsidR="001B340F" w:rsidRDefault="001B340F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3BEBDACA" w14:textId="77777777" w:rsidR="001B340F" w:rsidRDefault="001B340F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1EA4B040" w14:textId="77777777" w:rsidR="00293429" w:rsidRDefault="00293429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50B2F9E7" w14:textId="14691704" w:rsidR="001B340F" w:rsidRDefault="001B340F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Chalk &amp; talk</w:t>
            </w:r>
          </w:p>
          <w:p w14:paraId="6B8EFBE9" w14:textId="77777777" w:rsidR="001B340F" w:rsidRDefault="001B340F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5AB92711" w14:textId="77777777" w:rsidR="001B340F" w:rsidRDefault="001B340F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424F9175" w14:textId="77777777" w:rsidR="001B340F" w:rsidRDefault="001B340F" w:rsidP="00874D5B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5885E8FE" w14:textId="77777777" w:rsidR="00AE3E4D" w:rsidRDefault="001B340F" w:rsidP="00293429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 xml:space="preserve">Group </w:t>
            </w:r>
            <w:r w:rsidR="00AE3E4D">
              <w:rPr>
                <w:rFonts w:asciiTheme="minorHAnsi" w:hAnsiTheme="minorHAnsi" w:cstheme="minorHAnsi"/>
                <w:bCs/>
                <w:sz w:val="20"/>
              </w:rPr>
              <w:t>Activity</w:t>
            </w:r>
          </w:p>
          <w:p w14:paraId="03609590" w14:textId="77777777" w:rsidR="00293429" w:rsidRDefault="00293429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2A4A1E39" w14:textId="77777777" w:rsidR="00293429" w:rsidRDefault="00293429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6C6196AD" w14:textId="77777777" w:rsidR="00293429" w:rsidRDefault="00293429" w:rsidP="00293429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Chalk &amp; talk</w:t>
            </w:r>
          </w:p>
          <w:p w14:paraId="683F5674" w14:textId="77777777" w:rsidR="00293429" w:rsidRDefault="00293429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3B6FBE18" w14:textId="77777777" w:rsidR="00293429" w:rsidRDefault="00293429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4ADC30B6" w14:textId="77777777" w:rsidR="00293429" w:rsidRDefault="00293429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12B3870F" w14:textId="77777777" w:rsidR="00293429" w:rsidRDefault="00293429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6090CDA5" w14:textId="77777777" w:rsidR="00293429" w:rsidRDefault="00293429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Activity</w:t>
            </w:r>
          </w:p>
          <w:p w14:paraId="3AF48091" w14:textId="77777777" w:rsidR="00293429" w:rsidRDefault="00293429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62F336B6" w14:textId="77777777" w:rsidR="00293429" w:rsidRDefault="00293429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7BF4FAD7" w14:textId="77777777" w:rsidR="00293429" w:rsidRDefault="00293429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638A2F6E" w14:textId="77777777" w:rsidR="00293429" w:rsidRDefault="00293429" w:rsidP="001B340F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4BD01A18" w14:textId="77777777" w:rsidR="00293429" w:rsidRDefault="00293429" w:rsidP="00293429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Chalk &amp; Talk</w:t>
            </w:r>
          </w:p>
          <w:p w14:paraId="72E8793C" w14:textId="77777777" w:rsidR="00293429" w:rsidRDefault="00293429" w:rsidP="00293429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35826F7D" w14:textId="0CEA1FBD" w:rsidR="003A6803" w:rsidRDefault="003A6803" w:rsidP="003A6803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432CB1E6" w14:textId="77777777" w:rsidR="003A6803" w:rsidRDefault="003A6803" w:rsidP="00293429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4F46E125" w14:textId="77777777" w:rsidR="003A6803" w:rsidRDefault="003A6803" w:rsidP="00293429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6DF5F8C9" w14:textId="77777777" w:rsidR="003A6803" w:rsidRDefault="003A6803" w:rsidP="00293429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 xml:space="preserve">Activity </w:t>
            </w:r>
          </w:p>
          <w:p w14:paraId="5363DBFA" w14:textId="77777777" w:rsidR="003A6803" w:rsidRDefault="003A6803" w:rsidP="00293429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0D9F2E55" w14:textId="77777777" w:rsidR="003A6803" w:rsidRDefault="003A6803" w:rsidP="00293429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5DC95119" w14:textId="77777777" w:rsidR="003A6803" w:rsidRDefault="003A6803" w:rsidP="003A6803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3D30A5E4" w14:textId="77777777" w:rsidR="003A6803" w:rsidRDefault="003A6803" w:rsidP="003A6803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  <w:p w14:paraId="2EC13DCF" w14:textId="1290198B" w:rsidR="003A6803" w:rsidRDefault="003A6803" w:rsidP="003A6803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Chalk &amp; Talk</w:t>
            </w:r>
          </w:p>
          <w:p w14:paraId="71426A7A" w14:textId="1900AD9E" w:rsidR="003A6803" w:rsidRPr="009242CD" w:rsidRDefault="003A6803" w:rsidP="00293429">
            <w:pPr>
              <w:jc w:val="center"/>
              <w:rPr>
                <w:rFonts w:asciiTheme="minorHAnsi" w:hAnsiTheme="minorHAnsi" w:cstheme="minorHAnsi"/>
                <w:bCs/>
                <w:sz w:val="20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0B6E" w14:textId="160A1E07" w:rsidR="005979B1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lastRenderedPageBreak/>
              <w:t>2</w:t>
            </w:r>
            <w:r w:rsidR="001B340F">
              <w:rPr>
                <w:rFonts w:asciiTheme="minorHAnsi" w:hAnsiTheme="minorHAnsi" w:cstheme="minorHAnsi"/>
                <w:bCs/>
                <w:sz w:val="20"/>
              </w:rPr>
              <w:t xml:space="preserve"> </w:t>
            </w:r>
            <w:r w:rsidR="009D1426" w:rsidRPr="009242CD">
              <w:rPr>
                <w:rFonts w:asciiTheme="minorHAnsi" w:hAnsiTheme="minorHAnsi" w:cstheme="minorHAnsi"/>
                <w:bCs/>
                <w:sz w:val="20"/>
              </w:rPr>
              <w:t xml:space="preserve">minutes </w:t>
            </w:r>
          </w:p>
          <w:p w14:paraId="3B3B602E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5695FDAE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9B9C4B9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2B9EE35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2E55F6BA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627A96DB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00663078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16A6B286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7F2FF2EC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069F03E4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7273FD56" w14:textId="5EE15C4E" w:rsidR="00397A44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5</w:t>
            </w:r>
            <w:r w:rsidR="00397A44">
              <w:rPr>
                <w:rFonts w:asciiTheme="minorHAnsi" w:hAnsiTheme="minorHAnsi" w:cstheme="minorHAnsi"/>
                <w:bCs/>
                <w:sz w:val="20"/>
              </w:rPr>
              <w:t xml:space="preserve"> minutes</w:t>
            </w:r>
          </w:p>
          <w:p w14:paraId="0B7865A1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14143C5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19BFF76F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090F7F73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7A2BF2A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11144B37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E061573" w14:textId="2E394DE3" w:rsidR="00397A44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2</w:t>
            </w:r>
            <w:r w:rsidR="001B340F">
              <w:rPr>
                <w:rFonts w:asciiTheme="minorHAnsi" w:hAnsiTheme="minorHAnsi" w:cstheme="minorHAnsi"/>
                <w:bCs/>
                <w:sz w:val="20"/>
              </w:rPr>
              <w:t xml:space="preserve"> </w:t>
            </w:r>
            <w:r w:rsidR="00397A44">
              <w:rPr>
                <w:rFonts w:asciiTheme="minorHAnsi" w:hAnsiTheme="minorHAnsi" w:cstheme="minorHAnsi"/>
                <w:bCs/>
                <w:sz w:val="20"/>
              </w:rPr>
              <w:t>minutes</w:t>
            </w:r>
          </w:p>
          <w:p w14:paraId="496326F5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0144CF5D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7B842DBC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9F641BA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631069B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08CF8BF7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2B0AAE25" w14:textId="596BE487" w:rsidR="00397A44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1</w:t>
            </w:r>
            <w:r w:rsidR="001B340F">
              <w:rPr>
                <w:rFonts w:asciiTheme="minorHAnsi" w:hAnsiTheme="minorHAnsi" w:cstheme="minorHAnsi"/>
                <w:bCs/>
                <w:sz w:val="20"/>
              </w:rPr>
              <w:t xml:space="preserve"> </w:t>
            </w:r>
            <w:r w:rsidR="00397A44">
              <w:rPr>
                <w:rFonts w:asciiTheme="minorHAnsi" w:hAnsiTheme="minorHAnsi" w:cstheme="minorHAnsi"/>
                <w:bCs/>
                <w:sz w:val="20"/>
              </w:rPr>
              <w:t>minute</w:t>
            </w:r>
          </w:p>
          <w:p w14:paraId="26E88104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58141B08" w14:textId="77777777" w:rsidR="00397A44" w:rsidRDefault="00397A44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29064899" w14:textId="77777777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4C593381" w14:textId="488BF3AD" w:rsidR="001B340F" w:rsidRDefault="001B340F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5 min</w:t>
            </w:r>
            <w:r w:rsidR="00293429">
              <w:rPr>
                <w:rFonts w:asciiTheme="minorHAnsi" w:hAnsiTheme="minorHAnsi" w:cstheme="minorHAnsi"/>
                <w:bCs/>
                <w:sz w:val="20"/>
              </w:rPr>
              <w:t>utes</w:t>
            </w:r>
          </w:p>
          <w:p w14:paraId="1930EB7A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481D5B36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58DC6268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3 minutes</w:t>
            </w:r>
          </w:p>
          <w:p w14:paraId="460AD6C7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75A64286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9975B0F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07161EA8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35957D23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3 minutes</w:t>
            </w:r>
          </w:p>
          <w:p w14:paraId="5423684A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4E488946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22F6675D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211893C0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5D3C8C05" w14:textId="49EB91B5" w:rsidR="00293429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 xml:space="preserve">2 </w:t>
            </w:r>
            <w:r w:rsidR="00293429">
              <w:rPr>
                <w:rFonts w:asciiTheme="minorHAnsi" w:hAnsiTheme="minorHAnsi" w:cstheme="minorHAnsi"/>
                <w:bCs/>
                <w:sz w:val="20"/>
              </w:rPr>
              <w:t>minutes</w:t>
            </w:r>
          </w:p>
          <w:p w14:paraId="526460AA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1547B84A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6D215B3A" w14:textId="77777777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2A4FB831" w14:textId="42C2E9E8" w:rsidR="00293429" w:rsidRDefault="00293429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2C90C1E6" w14:textId="77777777" w:rsidR="003A6803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5 minutes</w:t>
            </w:r>
          </w:p>
          <w:p w14:paraId="5891773D" w14:textId="77777777" w:rsidR="003A6803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6F539536" w14:textId="77777777" w:rsidR="003A6803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58ECA3F9" w14:textId="77777777" w:rsidR="003A6803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1314E23F" w14:textId="77777777" w:rsidR="003A6803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</w:p>
          <w:p w14:paraId="1BFBC175" w14:textId="067B53A5" w:rsidR="003A6803" w:rsidRPr="009242CD" w:rsidRDefault="003A6803" w:rsidP="009242CD">
            <w:pPr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</w:rPr>
              <w:t>2 minutes</w:t>
            </w: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  <w:shd w:val="clear" w:color="auto" w:fill="auto"/>
          </w:tcPr>
          <w:p w14:paraId="3030EA1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 xml:space="preserve">Assessment Strategies: when and how are they included </w:t>
            </w:r>
            <w:proofErr w:type="gramStart"/>
            <w:r w:rsidRPr="00887937">
              <w:rPr>
                <w:rFonts w:ascii="Calibri" w:hAnsi="Calibri" w:cs="Calibri"/>
                <w:b/>
                <w:szCs w:val="24"/>
              </w:rPr>
              <w:t>within</w:t>
            </w:r>
            <w:proofErr w:type="gramEnd"/>
            <w:r w:rsidRPr="00887937">
              <w:rPr>
                <w:rFonts w:ascii="Calibri" w:hAnsi="Calibri" w:cs="Calibri"/>
                <w:b/>
                <w:szCs w:val="24"/>
              </w:rPr>
              <w:t xml:space="preserve"> the lesson?</w:t>
            </w:r>
          </w:p>
          <w:p w14:paraId="5F92627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21617F7" w14:textId="10DD553F" w:rsidR="00126E19" w:rsidRDefault="001C686B" w:rsidP="005739F9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624DA0">
              <w:rPr>
                <w:rFonts w:ascii="Calibri" w:hAnsi="Calibri" w:cs="Calibri"/>
                <w:bCs/>
                <w:szCs w:val="24"/>
              </w:rPr>
              <w:t xml:space="preserve">I will be </w:t>
            </w:r>
            <w:r w:rsidR="00624DA0" w:rsidRPr="00624DA0">
              <w:rPr>
                <w:rFonts w:ascii="Calibri" w:hAnsi="Calibri" w:cs="Calibri"/>
                <w:bCs/>
                <w:szCs w:val="24"/>
              </w:rPr>
              <w:t xml:space="preserve">asking </w:t>
            </w:r>
            <w:r w:rsidR="00126E19">
              <w:rPr>
                <w:rFonts w:ascii="Calibri" w:hAnsi="Calibri" w:cs="Calibri"/>
                <w:bCs/>
                <w:szCs w:val="24"/>
              </w:rPr>
              <w:t>learners</w:t>
            </w:r>
            <w:r w:rsidRPr="00624DA0">
              <w:rPr>
                <w:rFonts w:ascii="Calibri" w:hAnsi="Calibri" w:cs="Calibri"/>
                <w:bCs/>
                <w:szCs w:val="24"/>
              </w:rPr>
              <w:t xml:space="preserve"> </w:t>
            </w:r>
            <w:r w:rsidR="00126E19">
              <w:rPr>
                <w:rFonts w:ascii="Calibri" w:hAnsi="Calibri" w:cs="Calibri"/>
                <w:bCs/>
                <w:szCs w:val="24"/>
              </w:rPr>
              <w:t>questions on the topic throughout the lesson. They will also be required to participate in a group activity and a quiz to assess what they have learnt at the end of the lesson.</w:t>
            </w:r>
          </w:p>
          <w:p w14:paraId="1B252FF6" w14:textId="77777777" w:rsidR="00126E19" w:rsidRDefault="00126E19" w:rsidP="005739F9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F12EF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467EE2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00EA79AC">
        <w:tc>
          <w:tcPr>
            <w:tcW w:w="9016" w:type="dxa"/>
          </w:tcPr>
          <w:p w14:paraId="2B0CF704" w14:textId="26047D82" w:rsidR="00EA79AC" w:rsidRPr="00EA79A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14:paraId="1428E0D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358D357" w14:textId="6BD9EF82" w:rsidR="00FF50D9" w:rsidRDefault="005C0E28" w:rsidP="005C0E28">
            <w:pPr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My peers in my micro teaching</w:t>
            </w:r>
            <w:r w:rsidRPr="005C0E28">
              <w:rPr>
                <w:rFonts w:asciiTheme="minorHAnsi" w:hAnsiTheme="minorHAnsi" w:cstheme="minorHAnsi"/>
                <w:bCs/>
                <w:szCs w:val="24"/>
              </w:rPr>
              <w:t xml:space="preserve"> group</w:t>
            </w:r>
            <w:r>
              <w:rPr>
                <w:rFonts w:asciiTheme="minorHAnsi" w:hAnsiTheme="minorHAnsi" w:cstheme="minorHAnsi"/>
                <w:bCs/>
                <w:szCs w:val="24"/>
              </w:rPr>
              <w:t xml:space="preserve"> were great!</w:t>
            </w:r>
            <w:r w:rsidRPr="005C0E28">
              <w:rPr>
                <w:rFonts w:asciiTheme="minorHAnsi" w:hAnsiTheme="minorHAnsi" w:cstheme="minorHAnsi"/>
                <w:bCs/>
                <w:szCs w:val="24"/>
              </w:rPr>
              <w:t xml:space="preserve"> They remembered a lot</w:t>
            </w:r>
            <w:r>
              <w:rPr>
                <w:rFonts w:asciiTheme="minorHAnsi" w:hAnsiTheme="minorHAnsi" w:cstheme="minorHAnsi"/>
                <w:bCs/>
                <w:szCs w:val="24"/>
              </w:rPr>
              <w:t xml:space="preserve"> of information in a short period of time and from the questions and discussions they </w:t>
            </w:r>
            <w:r w:rsidRPr="005C0E28">
              <w:rPr>
                <w:rFonts w:asciiTheme="minorHAnsi" w:hAnsiTheme="minorHAnsi" w:cstheme="minorHAnsi"/>
                <w:bCs/>
                <w:szCs w:val="24"/>
              </w:rPr>
              <w:t xml:space="preserve">demonstrated </w:t>
            </w:r>
            <w:r w:rsidR="00FF50D9" w:rsidRPr="005C0E28">
              <w:rPr>
                <w:rFonts w:asciiTheme="minorHAnsi" w:hAnsiTheme="minorHAnsi" w:cstheme="minorHAnsi"/>
                <w:bCs/>
                <w:szCs w:val="24"/>
              </w:rPr>
              <w:t>an eagerness</w:t>
            </w:r>
            <w:r w:rsidRPr="005C0E28">
              <w:rPr>
                <w:rFonts w:asciiTheme="minorHAnsi" w:hAnsiTheme="minorHAnsi" w:cstheme="minorHAnsi"/>
                <w:bCs/>
                <w:szCs w:val="24"/>
              </w:rPr>
              <w:t xml:space="preserve"> to learn</w:t>
            </w:r>
            <w:r>
              <w:rPr>
                <w:rFonts w:asciiTheme="minorHAnsi" w:hAnsiTheme="minorHAnsi" w:cstheme="minorHAnsi"/>
                <w:bCs/>
                <w:szCs w:val="24"/>
              </w:rPr>
              <w:t xml:space="preserve"> about county lines</w:t>
            </w:r>
            <w:r w:rsidR="00FF50D9">
              <w:rPr>
                <w:rFonts w:asciiTheme="minorHAnsi" w:hAnsiTheme="minorHAnsi" w:cstheme="minorHAnsi"/>
                <w:bCs/>
                <w:szCs w:val="24"/>
              </w:rPr>
              <w:t xml:space="preserve"> and stayed well engaged and lots of questions were asked and answered with real life experience which kept them engaged in </w:t>
            </w:r>
            <w:r w:rsidR="00BE6DF8">
              <w:rPr>
                <w:rFonts w:asciiTheme="minorHAnsi" w:hAnsiTheme="minorHAnsi" w:cstheme="minorHAnsi"/>
                <w:bCs/>
                <w:szCs w:val="24"/>
              </w:rPr>
              <w:t>activity.</w:t>
            </w:r>
            <w:r>
              <w:rPr>
                <w:rFonts w:asciiTheme="minorHAnsi" w:hAnsiTheme="minorHAnsi" w:cstheme="minorHAnsi"/>
                <w:bCs/>
                <w:szCs w:val="24"/>
              </w:rPr>
              <w:t xml:space="preserve"> Overall</w:t>
            </w:r>
            <w:r w:rsidRPr="005C0E28">
              <w:rPr>
                <w:rFonts w:asciiTheme="minorHAnsi" w:hAnsiTheme="minorHAnsi" w:cstheme="minorHAnsi"/>
                <w:bCs/>
                <w:szCs w:val="24"/>
              </w:rPr>
              <w:t>,</w:t>
            </w:r>
            <w:r w:rsidR="00FF50D9">
              <w:rPr>
                <w:rFonts w:asciiTheme="minorHAnsi" w:hAnsiTheme="minorHAnsi" w:cstheme="minorHAnsi"/>
                <w:bCs/>
                <w:szCs w:val="24"/>
              </w:rPr>
              <w:t xml:space="preserve"> I felt</w:t>
            </w:r>
            <w:r w:rsidRPr="005C0E28">
              <w:rPr>
                <w:rFonts w:asciiTheme="minorHAnsi" w:hAnsiTheme="minorHAnsi" w:cstheme="minorHAnsi"/>
                <w:bCs/>
                <w:szCs w:val="24"/>
              </w:rPr>
              <w:t xml:space="preserve"> the lesson went well. Unfortunately,</w:t>
            </w:r>
            <w:r w:rsidR="00BE6DF8">
              <w:t xml:space="preserve"> </w:t>
            </w:r>
            <w:r w:rsidR="00BE6DF8" w:rsidRPr="00BE6DF8">
              <w:rPr>
                <w:rFonts w:asciiTheme="minorHAnsi" w:hAnsiTheme="minorHAnsi" w:cstheme="minorHAnsi"/>
                <w:bCs/>
                <w:szCs w:val="24"/>
              </w:rPr>
              <w:t xml:space="preserve">I think I had too much information on each power point and was </w:t>
            </w:r>
            <w:r w:rsidR="00BE6DF8" w:rsidRPr="00BE6DF8">
              <w:rPr>
                <w:rFonts w:asciiTheme="minorHAnsi" w:hAnsiTheme="minorHAnsi" w:cstheme="minorHAnsi"/>
                <w:bCs/>
                <w:szCs w:val="24"/>
              </w:rPr>
              <w:t>not</w:t>
            </w:r>
            <w:r w:rsidR="00BE6DF8" w:rsidRPr="00BE6DF8">
              <w:rPr>
                <w:rFonts w:asciiTheme="minorHAnsi" w:hAnsiTheme="minorHAnsi" w:cstheme="minorHAnsi"/>
                <w:bCs/>
                <w:szCs w:val="24"/>
              </w:rPr>
              <w:t xml:space="preserve"> visible to </w:t>
            </w:r>
            <w:r w:rsidR="00BE6DF8" w:rsidRPr="00BE6DF8">
              <w:rPr>
                <w:rFonts w:asciiTheme="minorHAnsi" w:hAnsiTheme="minorHAnsi" w:cstheme="minorHAnsi"/>
                <w:bCs/>
                <w:szCs w:val="24"/>
              </w:rPr>
              <w:t>all.</w:t>
            </w:r>
            <w:r w:rsidR="00BE6DF8" w:rsidRPr="00BE6DF8">
              <w:rPr>
                <w:rFonts w:asciiTheme="minorHAnsi" w:hAnsiTheme="minorHAnsi" w:cstheme="minorHAnsi"/>
                <w:bCs/>
                <w:szCs w:val="24"/>
              </w:rPr>
              <w:t xml:space="preserve"> Next time, I will use bullet points and only highlight key areas and make sure the font size is visible</w:t>
            </w:r>
            <w:r w:rsidR="00BE6DF8">
              <w:rPr>
                <w:rFonts w:asciiTheme="minorHAnsi" w:hAnsiTheme="minorHAnsi" w:cstheme="minorHAnsi"/>
                <w:bCs/>
                <w:szCs w:val="24"/>
              </w:rPr>
              <w:t xml:space="preserve"> to all.</w:t>
            </w:r>
            <w:r w:rsidRPr="005C0E28">
              <w:rPr>
                <w:rFonts w:asciiTheme="minorHAnsi" w:hAnsiTheme="minorHAnsi" w:cstheme="minorHAnsi"/>
                <w:bCs/>
                <w:szCs w:val="24"/>
              </w:rPr>
              <w:t xml:space="preserve"> </w:t>
            </w:r>
            <w:r w:rsidR="00BE6DF8" w:rsidRPr="005C0E28">
              <w:rPr>
                <w:rFonts w:asciiTheme="minorHAnsi" w:hAnsiTheme="minorHAnsi" w:cstheme="minorHAnsi"/>
                <w:bCs/>
                <w:szCs w:val="24"/>
              </w:rPr>
              <w:t xml:space="preserve">I </w:t>
            </w:r>
            <w:r w:rsidR="00BE6DF8">
              <w:rPr>
                <w:rFonts w:asciiTheme="minorHAnsi" w:hAnsiTheme="minorHAnsi" w:cstheme="minorHAnsi"/>
                <w:bCs/>
                <w:szCs w:val="24"/>
              </w:rPr>
              <w:t xml:space="preserve">Also </w:t>
            </w:r>
            <w:r>
              <w:rPr>
                <w:rFonts w:asciiTheme="minorHAnsi" w:hAnsiTheme="minorHAnsi" w:cstheme="minorHAnsi"/>
                <w:bCs/>
                <w:szCs w:val="24"/>
              </w:rPr>
              <w:t xml:space="preserve">missed the opportunity to let my peers reflect on the video shown and forgot to </w:t>
            </w:r>
            <w:r w:rsidR="00FF50D9">
              <w:rPr>
                <w:rFonts w:asciiTheme="minorHAnsi" w:hAnsiTheme="minorHAnsi" w:cstheme="minorHAnsi"/>
                <w:bCs/>
                <w:szCs w:val="24"/>
              </w:rPr>
              <w:t>ask</w:t>
            </w:r>
            <w:r>
              <w:rPr>
                <w:rFonts w:asciiTheme="minorHAnsi" w:hAnsiTheme="minorHAnsi" w:cstheme="minorHAnsi"/>
                <w:bCs/>
                <w:szCs w:val="24"/>
              </w:rPr>
              <w:t xml:space="preserve"> how the video impacted </w:t>
            </w:r>
            <w:r w:rsidR="00FF50D9">
              <w:rPr>
                <w:rFonts w:asciiTheme="minorHAnsi" w:hAnsiTheme="minorHAnsi" w:cstheme="minorHAnsi"/>
                <w:bCs/>
                <w:szCs w:val="24"/>
              </w:rPr>
              <w:t>on them.</w:t>
            </w:r>
            <w:r>
              <w:rPr>
                <w:rFonts w:asciiTheme="minorHAnsi" w:hAnsiTheme="minorHAnsi" w:cstheme="minorHAnsi"/>
                <w:bCs/>
                <w:szCs w:val="24"/>
              </w:rPr>
              <w:t xml:space="preserve"> Although the</w:t>
            </w:r>
            <w:r w:rsidR="00BE6DF8">
              <w:rPr>
                <w:rFonts w:asciiTheme="minorHAnsi" w:hAnsiTheme="minorHAnsi" w:cstheme="minorHAnsi"/>
                <w:bCs/>
                <w:szCs w:val="24"/>
              </w:rPr>
              <w:t xml:space="preserve"> group and Quiz </w:t>
            </w:r>
            <w:r w:rsidRPr="005C0E28">
              <w:rPr>
                <w:rFonts w:asciiTheme="minorHAnsi" w:hAnsiTheme="minorHAnsi" w:cstheme="minorHAnsi"/>
                <w:bCs/>
                <w:szCs w:val="24"/>
              </w:rPr>
              <w:t>A</w:t>
            </w:r>
            <w:r w:rsidRPr="005C0E28">
              <w:rPr>
                <w:rFonts w:asciiTheme="minorHAnsi" w:hAnsiTheme="minorHAnsi" w:cstheme="minorHAnsi"/>
                <w:bCs/>
                <w:szCs w:val="24"/>
              </w:rPr>
              <w:t>ctivities</w:t>
            </w:r>
            <w:r>
              <w:rPr>
                <w:rFonts w:asciiTheme="minorHAnsi" w:hAnsiTheme="minorHAnsi" w:cstheme="minorHAnsi"/>
                <w:bCs/>
                <w:szCs w:val="24"/>
              </w:rPr>
              <w:t xml:space="preserve"> went </w:t>
            </w:r>
            <w:r w:rsidR="00FF50D9">
              <w:rPr>
                <w:rFonts w:asciiTheme="minorHAnsi" w:hAnsiTheme="minorHAnsi" w:cstheme="minorHAnsi"/>
                <w:bCs/>
                <w:szCs w:val="24"/>
              </w:rPr>
              <w:t xml:space="preserve">well, I think </w:t>
            </w:r>
            <w:proofErr w:type="spellStart"/>
            <w:r w:rsidR="00FF50D9">
              <w:rPr>
                <w:rFonts w:asciiTheme="minorHAnsi" w:hAnsiTheme="minorHAnsi" w:cstheme="minorHAnsi"/>
                <w:bCs/>
                <w:szCs w:val="24"/>
              </w:rPr>
              <w:t>khoot</w:t>
            </w:r>
            <w:proofErr w:type="spellEnd"/>
            <w:r w:rsidR="00FF50D9">
              <w:rPr>
                <w:rFonts w:asciiTheme="minorHAnsi" w:hAnsiTheme="minorHAnsi" w:cstheme="minorHAnsi"/>
                <w:bCs/>
                <w:szCs w:val="24"/>
              </w:rPr>
              <w:t xml:space="preserve"> tool would be better next time to make it more engaging </w:t>
            </w:r>
            <w:r w:rsidR="00BE6DF8">
              <w:rPr>
                <w:rFonts w:asciiTheme="minorHAnsi" w:hAnsiTheme="minorHAnsi" w:cstheme="minorHAnsi"/>
                <w:bCs/>
                <w:szCs w:val="24"/>
              </w:rPr>
              <w:t xml:space="preserve">and a little fun </w:t>
            </w:r>
            <w:r w:rsidR="00FF50D9">
              <w:rPr>
                <w:rFonts w:asciiTheme="minorHAnsi" w:hAnsiTheme="minorHAnsi" w:cstheme="minorHAnsi"/>
                <w:bCs/>
                <w:szCs w:val="24"/>
              </w:rPr>
              <w:t>as it is a</w:t>
            </w:r>
            <w:r w:rsidR="00BE6DF8">
              <w:rPr>
                <w:rFonts w:asciiTheme="minorHAnsi" w:hAnsiTheme="minorHAnsi" w:cstheme="minorHAnsi"/>
                <w:bCs/>
                <w:szCs w:val="24"/>
              </w:rPr>
              <w:t xml:space="preserve"> dry and</w:t>
            </w:r>
            <w:r w:rsidR="00FF50D9">
              <w:rPr>
                <w:rFonts w:asciiTheme="minorHAnsi" w:hAnsiTheme="minorHAnsi" w:cstheme="minorHAnsi"/>
                <w:bCs/>
                <w:szCs w:val="24"/>
              </w:rPr>
              <w:t xml:space="preserve"> sensitive subject.</w:t>
            </w:r>
          </w:p>
          <w:p w14:paraId="5CEEF0A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34A126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669D151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CD936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3799768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68374D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5EF05E7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3CF70B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EE8A25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23330D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995A0E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DAB378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8DEB4CE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90F6C"/>
    <w:multiLevelType w:val="hybridMultilevel"/>
    <w:tmpl w:val="C62C4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5161C"/>
    <w:multiLevelType w:val="hybridMultilevel"/>
    <w:tmpl w:val="E1F28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9521D1"/>
    <w:multiLevelType w:val="hybridMultilevel"/>
    <w:tmpl w:val="04324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412956">
    <w:abstractNumId w:val="0"/>
  </w:num>
  <w:num w:numId="2" w16cid:durableId="1044789253">
    <w:abstractNumId w:val="1"/>
  </w:num>
  <w:num w:numId="3" w16cid:durableId="752897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27AF"/>
    <w:rsid w:val="000051FD"/>
    <w:rsid w:val="00005744"/>
    <w:rsid w:val="00005A22"/>
    <w:rsid w:val="000067D6"/>
    <w:rsid w:val="00016881"/>
    <w:rsid w:val="00030696"/>
    <w:rsid w:val="00031513"/>
    <w:rsid w:val="00035A9F"/>
    <w:rsid w:val="0003666A"/>
    <w:rsid w:val="00060939"/>
    <w:rsid w:val="00063C6F"/>
    <w:rsid w:val="0006755C"/>
    <w:rsid w:val="00073DFD"/>
    <w:rsid w:val="000970EA"/>
    <w:rsid w:val="000B0479"/>
    <w:rsid w:val="000C401F"/>
    <w:rsid w:val="000D43C5"/>
    <w:rsid w:val="00126E19"/>
    <w:rsid w:val="00127991"/>
    <w:rsid w:val="001416FB"/>
    <w:rsid w:val="001768D7"/>
    <w:rsid w:val="001A07FE"/>
    <w:rsid w:val="001B2865"/>
    <w:rsid w:val="001B340F"/>
    <w:rsid w:val="001C686B"/>
    <w:rsid w:val="001D0635"/>
    <w:rsid w:val="001D12B2"/>
    <w:rsid w:val="001D2FC6"/>
    <w:rsid w:val="001D40AD"/>
    <w:rsid w:val="001D73A0"/>
    <w:rsid w:val="001F4B66"/>
    <w:rsid w:val="002011A7"/>
    <w:rsid w:val="002158B6"/>
    <w:rsid w:val="00232CD9"/>
    <w:rsid w:val="00236169"/>
    <w:rsid w:val="00262285"/>
    <w:rsid w:val="0027135F"/>
    <w:rsid w:val="0027380A"/>
    <w:rsid w:val="002818BF"/>
    <w:rsid w:val="00293429"/>
    <w:rsid w:val="002A1F61"/>
    <w:rsid w:val="002E0225"/>
    <w:rsid w:val="002E0A4B"/>
    <w:rsid w:val="002E2948"/>
    <w:rsid w:val="002F057B"/>
    <w:rsid w:val="00302901"/>
    <w:rsid w:val="00331232"/>
    <w:rsid w:val="0033175E"/>
    <w:rsid w:val="00332070"/>
    <w:rsid w:val="0034239E"/>
    <w:rsid w:val="003549CF"/>
    <w:rsid w:val="00380EDB"/>
    <w:rsid w:val="00387748"/>
    <w:rsid w:val="00397A44"/>
    <w:rsid w:val="003A2F91"/>
    <w:rsid w:val="003A6803"/>
    <w:rsid w:val="003B009B"/>
    <w:rsid w:val="003B24CC"/>
    <w:rsid w:val="003C068E"/>
    <w:rsid w:val="003C3247"/>
    <w:rsid w:val="00407FEC"/>
    <w:rsid w:val="0041476F"/>
    <w:rsid w:val="004203AF"/>
    <w:rsid w:val="0044230B"/>
    <w:rsid w:val="004436FF"/>
    <w:rsid w:val="00451F98"/>
    <w:rsid w:val="00454971"/>
    <w:rsid w:val="00461CEE"/>
    <w:rsid w:val="00480C96"/>
    <w:rsid w:val="00485116"/>
    <w:rsid w:val="004C497F"/>
    <w:rsid w:val="00507617"/>
    <w:rsid w:val="005245B8"/>
    <w:rsid w:val="005245ED"/>
    <w:rsid w:val="00526A3C"/>
    <w:rsid w:val="00527FA9"/>
    <w:rsid w:val="005432CC"/>
    <w:rsid w:val="00543435"/>
    <w:rsid w:val="005476E0"/>
    <w:rsid w:val="005558EF"/>
    <w:rsid w:val="00555FA9"/>
    <w:rsid w:val="00581E19"/>
    <w:rsid w:val="005979B1"/>
    <w:rsid w:val="005A7E92"/>
    <w:rsid w:val="005C0E28"/>
    <w:rsid w:val="005D465E"/>
    <w:rsid w:val="005F32F4"/>
    <w:rsid w:val="005F7C32"/>
    <w:rsid w:val="00604A34"/>
    <w:rsid w:val="00624DA0"/>
    <w:rsid w:val="0063686D"/>
    <w:rsid w:val="00641D26"/>
    <w:rsid w:val="00646DDE"/>
    <w:rsid w:val="006D62FC"/>
    <w:rsid w:val="006F335B"/>
    <w:rsid w:val="00702160"/>
    <w:rsid w:val="00703A72"/>
    <w:rsid w:val="00713E0C"/>
    <w:rsid w:val="00740041"/>
    <w:rsid w:val="00747FAF"/>
    <w:rsid w:val="00790B7A"/>
    <w:rsid w:val="007B6AA9"/>
    <w:rsid w:val="007E0B4A"/>
    <w:rsid w:val="007E1B51"/>
    <w:rsid w:val="007E7D3A"/>
    <w:rsid w:val="00811FCF"/>
    <w:rsid w:val="00857E58"/>
    <w:rsid w:val="00867825"/>
    <w:rsid w:val="00874D5B"/>
    <w:rsid w:val="0089270E"/>
    <w:rsid w:val="008C249B"/>
    <w:rsid w:val="008E17D3"/>
    <w:rsid w:val="008F21EB"/>
    <w:rsid w:val="008F7B47"/>
    <w:rsid w:val="009041AE"/>
    <w:rsid w:val="0092040F"/>
    <w:rsid w:val="009242CD"/>
    <w:rsid w:val="0092776E"/>
    <w:rsid w:val="00951C44"/>
    <w:rsid w:val="00976EAE"/>
    <w:rsid w:val="009940B4"/>
    <w:rsid w:val="009B1CCF"/>
    <w:rsid w:val="009B4A60"/>
    <w:rsid w:val="009B5CDE"/>
    <w:rsid w:val="009B67E0"/>
    <w:rsid w:val="009B7E18"/>
    <w:rsid w:val="009C1918"/>
    <w:rsid w:val="009D1426"/>
    <w:rsid w:val="009D6F82"/>
    <w:rsid w:val="009E0A55"/>
    <w:rsid w:val="00A10797"/>
    <w:rsid w:val="00A129CE"/>
    <w:rsid w:val="00A545A5"/>
    <w:rsid w:val="00A560CB"/>
    <w:rsid w:val="00A564F2"/>
    <w:rsid w:val="00A72E38"/>
    <w:rsid w:val="00A81A65"/>
    <w:rsid w:val="00A92871"/>
    <w:rsid w:val="00A93EF7"/>
    <w:rsid w:val="00AA335A"/>
    <w:rsid w:val="00AB7145"/>
    <w:rsid w:val="00AB7900"/>
    <w:rsid w:val="00AD7B8A"/>
    <w:rsid w:val="00AE244A"/>
    <w:rsid w:val="00AE3E4D"/>
    <w:rsid w:val="00AE6C6E"/>
    <w:rsid w:val="00AF6B0F"/>
    <w:rsid w:val="00B22FC5"/>
    <w:rsid w:val="00B46C1B"/>
    <w:rsid w:val="00B47914"/>
    <w:rsid w:val="00B47D13"/>
    <w:rsid w:val="00B56767"/>
    <w:rsid w:val="00B80542"/>
    <w:rsid w:val="00B82A41"/>
    <w:rsid w:val="00BB17D1"/>
    <w:rsid w:val="00BB3BD5"/>
    <w:rsid w:val="00BB3DA7"/>
    <w:rsid w:val="00BD46D1"/>
    <w:rsid w:val="00BE6DF8"/>
    <w:rsid w:val="00BF774B"/>
    <w:rsid w:val="00C56E9B"/>
    <w:rsid w:val="00C71477"/>
    <w:rsid w:val="00C807F1"/>
    <w:rsid w:val="00C97C7D"/>
    <w:rsid w:val="00CC5653"/>
    <w:rsid w:val="00CC6633"/>
    <w:rsid w:val="00CE0380"/>
    <w:rsid w:val="00D03218"/>
    <w:rsid w:val="00D379C6"/>
    <w:rsid w:val="00D52760"/>
    <w:rsid w:val="00D61DA2"/>
    <w:rsid w:val="00D64C13"/>
    <w:rsid w:val="00D7087F"/>
    <w:rsid w:val="00D97878"/>
    <w:rsid w:val="00DB2FDB"/>
    <w:rsid w:val="00DC3EFB"/>
    <w:rsid w:val="00DF2578"/>
    <w:rsid w:val="00DF716D"/>
    <w:rsid w:val="00E0796F"/>
    <w:rsid w:val="00E10D40"/>
    <w:rsid w:val="00E168D0"/>
    <w:rsid w:val="00E25566"/>
    <w:rsid w:val="00E258CC"/>
    <w:rsid w:val="00E3773E"/>
    <w:rsid w:val="00E619E2"/>
    <w:rsid w:val="00EA79AC"/>
    <w:rsid w:val="00ED6EC4"/>
    <w:rsid w:val="00ED7006"/>
    <w:rsid w:val="00EF06E7"/>
    <w:rsid w:val="00EF257F"/>
    <w:rsid w:val="00F06934"/>
    <w:rsid w:val="00F1216D"/>
    <w:rsid w:val="00F52C76"/>
    <w:rsid w:val="00F60EC8"/>
    <w:rsid w:val="00F873D5"/>
    <w:rsid w:val="00F87F1E"/>
    <w:rsid w:val="00FC0079"/>
    <w:rsid w:val="00FC3081"/>
    <w:rsid w:val="00FC60D5"/>
    <w:rsid w:val="00FD09BF"/>
    <w:rsid w:val="00FF252C"/>
    <w:rsid w:val="00FF50D9"/>
    <w:rsid w:val="00FF68D0"/>
    <w:rsid w:val="1594F4E2"/>
    <w:rsid w:val="269EDB9F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4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Props1.xml><?xml version="1.0" encoding="utf-8"?>
<ds:datastoreItem xmlns:ds="http://schemas.openxmlformats.org/officeDocument/2006/customXml" ds:itemID="{A313BD23-4474-4CFF-A85B-3AD2655E6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Ceri Marie Jones (1806930)</cp:lastModifiedBy>
  <cp:revision>2</cp:revision>
  <dcterms:created xsi:type="dcterms:W3CDTF">2023-10-10T19:03:00Z</dcterms:created>
  <dcterms:modified xsi:type="dcterms:W3CDTF">2023-10-10T19:03:00Z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