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E4E93" w14:textId="77777777" w:rsidR="00634B44" w:rsidRDefault="00634B44" w:rsidP="00634B44">
      <w:pPr>
        <w:pStyle w:val="Title"/>
        <w:tabs>
          <w:tab w:val="center" w:pos="4111"/>
        </w:tabs>
      </w:pPr>
      <w:r>
        <w:tab/>
      </w:r>
    </w:p>
    <w:p w14:paraId="637DBEF8" w14:textId="77777777" w:rsidR="00634B44" w:rsidRDefault="00634B44" w:rsidP="00634B44">
      <w:pPr>
        <w:pStyle w:val="Title"/>
        <w:tabs>
          <w:tab w:val="center" w:pos="4111"/>
        </w:tabs>
      </w:pPr>
    </w:p>
    <w:p w14:paraId="214BDF47" w14:textId="77777777" w:rsidR="00634B44" w:rsidRDefault="00634B44" w:rsidP="00634B44">
      <w:pPr>
        <w:pStyle w:val="Title"/>
        <w:tabs>
          <w:tab w:val="center" w:pos="4111"/>
        </w:tabs>
      </w:pPr>
    </w:p>
    <w:p w14:paraId="5FD658B0" w14:textId="77777777" w:rsidR="00F114A3" w:rsidRDefault="002D373A" w:rsidP="00F114A3">
      <w:pPr>
        <w:rPr>
          <w:rStyle w:val="Hyperlink"/>
          <w:rFonts w:ascii="Segoe UI" w:hAnsi="Segoe UI" w:cs="Segoe UI"/>
          <w:color w:val="000A0F"/>
          <w:sz w:val="23"/>
          <w:szCs w:val="23"/>
        </w:rPr>
      </w:pPr>
      <w:r>
        <w:rPr>
          <w:rFonts w:ascii="Bahnschrift SemiCondensed" w:eastAsiaTheme="majorEastAsia" w:hAnsi="Bahnschrift SemiCondensed" w:cstheme="majorBidi"/>
          <w:spacing w:val="-10"/>
          <w:kern w:val="28"/>
          <w:sz w:val="56"/>
          <w:szCs w:val="56"/>
        </w:rPr>
        <w:tab/>
        <w:t xml:space="preserve">     </w:t>
      </w:r>
      <w:r w:rsidR="00F114A3">
        <w:fldChar w:fldCharType="begin"/>
      </w:r>
      <w:r w:rsidR="00F114A3">
        <w:instrText xml:space="preserve"> HYPERLINK "https://moodle.uwtsd.ac.uk/course/view.php?id=9406" </w:instrText>
      </w:r>
      <w:r w:rsidR="00F114A3">
        <w:fldChar w:fldCharType="separate"/>
      </w:r>
    </w:p>
    <w:p w14:paraId="68801E4B" w14:textId="77777777" w:rsidR="00F114A3" w:rsidRPr="00F114A3" w:rsidRDefault="00F114A3" w:rsidP="00F114A3">
      <w:pPr>
        <w:tabs>
          <w:tab w:val="center" w:pos="4536"/>
        </w:tabs>
        <w:ind w:firstLine="2160"/>
        <w:rPr>
          <w:b/>
          <w:bCs/>
          <w:sz w:val="52"/>
          <w:szCs w:val="52"/>
        </w:rPr>
      </w:pPr>
      <w:r>
        <w:fldChar w:fldCharType="end"/>
      </w:r>
      <w:r w:rsidRPr="00F114A3">
        <w:rPr>
          <w:b/>
          <w:bCs/>
          <w:sz w:val="52"/>
          <w:szCs w:val="52"/>
        </w:rPr>
        <w:t xml:space="preserve">Software Development </w:t>
      </w:r>
    </w:p>
    <w:p w14:paraId="3EE81641" w14:textId="290C00C1" w:rsidR="000C3175" w:rsidRPr="00F114A3" w:rsidRDefault="00F114A3" w:rsidP="00F114A3">
      <w:pPr>
        <w:tabs>
          <w:tab w:val="center" w:pos="4253"/>
        </w:tabs>
        <w:rPr>
          <w:b/>
          <w:bCs/>
          <w:sz w:val="36"/>
          <w:szCs w:val="36"/>
        </w:rPr>
      </w:pPr>
      <w:r>
        <w:tab/>
      </w:r>
      <w:r w:rsidRPr="00F114A3">
        <w:rPr>
          <w:b/>
          <w:bCs/>
        </w:rPr>
        <w:t>ACCB4017</w:t>
      </w:r>
      <w:r w:rsidR="00CC09CF" w:rsidRPr="00F114A3">
        <w:rPr>
          <w:b/>
          <w:bCs/>
        </w:rPr>
        <w:tab/>
      </w:r>
    </w:p>
    <w:p w14:paraId="556A0C32" w14:textId="6062ACA9" w:rsidR="00CC09CF" w:rsidRDefault="00CC09CF" w:rsidP="008F79EF">
      <w:pPr>
        <w:tabs>
          <w:tab w:val="center" w:pos="4253"/>
        </w:tabs>
        <w:rPr>
          <w:sz w:val="36"/>
          <w:szCs w:val="36"/>
        </w:rPr>
      </w:pPr>
    </w:p>
    <w:p w14:paraId="4486A8B6" w14:textId="43EF2FBE" w:rsidR="00CC09CF" w:rsidRDefault="00272729" w:rsidP="008F79EF">
      <w:pPr>
        <w:tabs>
          <w:tab w:val="center" w:pos="4253"/>
        </w:tabs>
        <w:rPr>
          <w:sz w:val="36"/>
          <w:szCs w:val="36"/>
        </w:rPr>
      </w:pPr>
      <w:r>
        <w:rPr>
          <w:sz w:val="36"/>
          <w:szCs w:val="36"/>
        </w:rPr>
        <w:tab/>
        <w:t>Assessment 1</w:t>
      </w:r>
    </w:p>
    <w:p w14:paraId="4A0757ED" w14:textId="16C4F904" w:rsidR="00272729" w:rsidRDefault="00272729" w:rsidP="008F79EF">
      <w:pPr>
        <w:tabs>
          <w:tab w:val="center" w:pos="4253"/>
        </w:tabs>
        <w:rPr>
          <w:sz w:val="36"/>
          <w:szCs w:val="36"/>
        </w:rPr>
      </w:pPr>
    </w:p>
    <w:p w14:paraId="1D91C0BC" w14:textId="7B9B9B33" w:rsidR="00272729" w:rsidRDefault="00272729" w:rsidP="008F79EF">
      <w:pPr>
        <w:tabs>
          <w:tab w:val="center" w:pos="4253"/>
        </w:tabs>
        <w:rPr>
          <w:sz w:val="36"/>
          <w:szCs w:val="36"/>
        </w:rPr>
      </w:pPr>
    </w:p>
    <w:p w14:paraId="1B9DE87E" w14:textId="6F28121F" w:rsidR="00272729" w:rsidRDefault="00272729" w:rsidP="008F79EF">
      <w:pPr>
        <w:tabs>
          <w:tab w:val="center" w:pos="4253"/>
        </w:tabs>
        <w:rPr>
          <w:sz w:val="36"/>
          <w:szCs w:val="36"/>
        </w:rPr>
      </w:pPr>
    </w:p>
    <w:p w14:paraId="6F4C1E14" w14:textId="77777777" w:rsidR="00322D3D" w:rsidRDefault="00322D3D" w:rsidP="008F79EF">
      <w:pPr>
        <w:tabs>
          <w:tab w:val="center" w:pos="4253"/>
        </w:tabs>
        <w:rPr>
          <w:sz w:val="36"/>
          <w:szCs w:val="36"/>
        </w:rPr>
      </w:pPr>
    </w:p>
    <w:p w14:paraId="0C5878A0" w14:textId="391853C3" w:rsidR="00322D3D" w:rsidRDefault="00322D3D" w:rsidP="008F79EF">
      <w:pPr>
        <w:tabs>
          <w:tab w:val="center" w:pos="4253"/>
        </w:tabs>
        <w:rPr>
          <w:sz w:val="36"/>
          <w:szCs w:val="36"/>
        </w:rPr>
      </w:pPr>
    </w:p>
    <w:p w14:paraId="75523E2C" w14:textId="77777777" w:rsidR="00322D3D" w:rsidRDefault="00322D3D" w:rsidP="008F79EF">
      <w:pPr>
        <w:tabs>
          <w:tab w:val="center" w:pos="4253"/>
        </w:tabs>
        <w:rPr>
          <w:sz w:val="36"/>
          <w:szCs w:val="36"/>
        </w:rPr>
      </w:pPr>
    </w:p>
    <w:p w14:paraId="040FCDF9" w14:textId="6D5D81BA" w:rsidR="00272729" w:rsidRDefault="00272729" w:rsidP="008F79EF">
      <w:pPr>
        <w:tabs>
          <w:tab w:val="center" w:pos="4253"/>
        </w:tabs>
        <w:rPr>
          <w:sz w:val="36"/>
          <w:szCs w:val="36"/>
        </w:rPr>
      </w:pPr>
    </w:p>
    <w:p w14:paraId="3746A638" w14:textId="2C6390AE" w:rsidR="00272729" w:rsidRDefault="00272729" w:rsidP="008F79EF">
      <w:pPr>
        <w:tabs>
          <w:tab w:val="center" w:pos="4253"/>
        </w:tabs>
        <w:rPr>
          <w:sz w:val="36"/>
          <w:szCs w:val="36"/>
        </w:rPr>
      </w:pPr>
    </w:p>
    <w:p w14:paraId="02B230FE" w14:textId="7E133B33" w:rsidR="00272729" w:rsidRDefault="00272729" w:rsidP="00272729">
      <w:pPr>
        <w:tabs>
          <w:tab w:val="center" w:pos="1276"/>
          <w:tab w:val="center" w:pos="4253"/>
          <w:tab w:val="center" w:pos="7655"/>
        </w:tabs>
        <w:rPr>
          <w:sz w:val="36"/>
          <w:szCs w:val="36"/>
        </w:rPr>
      </w:pPr>
    </w:p>
    <w:p w14:paraId="42D30B56" w14:textId="3566CD2A" w:rsidR="00272729" w:rsidRDefault="00272729" w:rsidP="00272729">
      <w:pPr>
        <w:tabs>
          <w:tab w:val="center" w:pos="1276"/>
          <w:tab w:val="center" w:pos="4253"/>
          <w:tab w:val="center" w:pos="7655"/>
        </w:tabs>
        <w:rPr>
          <w:sz w:val="36"/>
          <w:szCs w:val="36"/>
        </w:rPr>
      </w:pPr>
    </w:p>
    <w:p w14:paraId="399A0AA8" w14:textId="457C9993" w:rsidR="00322D3D" w:rsidRDefault="00322D3D" w:rsidP="00272729">
      <w:pPr>
        <w:tabs>
          <w:tab w:val="center" w:pos="1276"/>
          <w:tab w:val="center" w:pos="4253"/>
          <w:tab w:val="center" w:pos="7655"/>
        </w:tabs>
        <w:rPr>
          <w:sz w:val="36"/>
          <w:szCs w:val="36"/>
        </w:rPr>
      </w:pPr>
      <w:r>
        <w:rPr>
          <w:sz w:val="36"/>
          <w:szCs w:val="36"/>
        </w:rPr>
        <w:tab/>
        <w:t>Lecturer:</w:t>
      </w:r>
      <w:r>
        <w:rPr>
          <w:sz w:val="36"/>
          <w:szCs w:val="36"/>
        </w:rPr>
        <w:tab/>
      </w:r>
      <w:r>
        <w:rPr>
          <w:sz w:val="36"/>
          <w:szCs w:val="36"/>
        </w:rPr>
        <w:tab/>
        <w:t>Student:</w:t>
      </w:r>
    </w:p>
    <w:p w14:paraId="65B64302" w14:textId="540FC30F" w:rsidR="00322D3D" w:rsidRDefault="00322D3D" w:rsidP="00272729">
      <w:pPr>
        <w:tabs>
          <w:tab w:val="center" w:pos="1276"/>
          <w:tab w:val="center" w:pos="4253"/>
          <w:tab w:val="center" w:pos="7655"/>
        </w:tabs>
        <w:rPr>
          <w:b/>
          <w:bCs/>
          <w:sz w:val="36"/>
          <w:szCs w:val="36"/>
        </w:rPr>
      </w:pPr>
      <w:r w:rsidRPr="00322D3D">
        <w:rPr>
          <w:b/>
          <w:bCs/>
          <w:sz w:val="36"/>
          <w:szCs w:val="36"/>
        </w:rPr>
        <w:tab/>
      </w:r>
      <w:proofErr w:type="spellStart"/>
      <w:r w:rsidR="00F114A3">
        <w:rPr>
          <w:b/>
          <w:bCs/>
          <w:sz w:val="36"/>
          <w:szCs w:val="36"/>
        </w:rPr>
        <w:t>Suneth</w:t>
      </w:r>
      <w:proofErr w:type="spellEnd"/>
      <w:r w:rsidR="00F114A3">
        <w:rPr>
          <w:b/>
          <w:bCs/>
          <w:sz w:val="36"/>
          <w:szCs w:val="36"/>
        </w:rPr>
        <w:t xml:space="preserve"> Fernando</w:t>
      </w:r>
      <w:r>
        <w:rPr>
          <w:sz w:val="36"/>
          <w:szCs w:val="36"/>
        </w:rPr>
        <w:tab/>
      </w:r>
      <w:r>
        <w:rPr>
          <w:sz w:val="36"/>
          <w:szCs w:val="36"/>
        </w:rPr>
        <w:tab/>
      </w:r>
      <w:r w:rsidRPr="00322D3D">
        <w:rPr>
          <w:b/>
          <w:bCs/>
          <w:sz w:val="36"/>
          <w:szCs w:val="36"/>
        </w:rPr>
        <w:t>Eduard Stefan</w:t>
      </w:r>
    </w:p>
    <w:p w14:paraId="2A829478" w14:textId="35ED1576" w:rsidR="00975AF8" w:rsidRDefault="00975AF8" w:rsidP="00272729">
      <w:pPr>
        <w:tabs>
          <w:tab w:val="center" w:pos="1276"/>
          <w:tab w:val="center" w:pos="4253"/>
          <w:tab w:val="center" w:pos="7655"/>
        </w:tabs>
        <w:rPr>
          <w:b/>
          <w:bCs/>
          <w:sz w:val="36"/>
          <w:szCs w:val="36"/>
        </w:rPr>
      </w:pPr>
      <w:r>
        <w:rPr>
          <w:b/>
          <w:bCs/>
          <w:sz w:val="36"/>
          <w:szCs w:val="36"/>
        </w:rPr>
        <w:tab/>
      </w:r>
      <w:r>
        <w:rPr>
          <w:b/>
          <w:bCs/>
          <w:sz w:val="36"/>
          <w:szCs w:val="36"/>
        </w:rPr>
        <w:tab/>
      </w:r>
      <w:r>
        <w:rPr>
          <w:b/>
          <w:bCs/>
          <w:sz w:val="36"/>
          <w:szCs w:val="36"/>
        </w:rPr>
        <w:tab/>
        <w:t>(2</w:t>
      </w:r>
      <w:r w:rsidR="00523A79">
        <w:rPr>
          <w:b/>
          <w:bCs/>
          <w:sz w:val="36"/>
          <w:szCs w:val="36"/>
        </w:rPr>
        <w:t>114821</w:t>
      </w:r>
      <w:r>
        <w:rPr>
          <w:b/>
          <w:bCs/>
          <w:sz w:val="36"/>
          <w:szCs w:val="36"/>
        </w:rPr>
        <w:t>)</w:t>
      </w:r>
    </w:p>
    <w:p w14:paraId="56C650E0" w14:textId="77777777" w:rsidR="00E36F06" w:rsidRDefault="00AA6DD1" w:rsidP="00E36F06">
      <w:pPr>
        <w:pStyle w:val="TOCHeading"/>
      </w:pPr>
      <w:r>
        <w:rPr>
          <w:b/>
          <w:bCs/>
          <w:sz w:val="36"/>
          <w:szCs w:val="36"/>
        </w:rPr>
        <w:br w:type="page"/>
      </w:r>
    </w:p>
    <w:sdt>
      <w:sdtPr>
        <w:rPr>
          <w:rFonts w:asciiTheme="minorHAnsi" w:eastAsiaTheme="minorHAnsi" w:hAnsiTheme="minorHAnsi" w:cstheme="minorBidi"/>
          <w:color w:val="auto"/>
          <w:sz w:val="22"/>
          <w:szCs w:val="22"/>
          <w:lang w:val="en-GB"/>
        </w:rPr>
        <w:id w:val="994607574"/>
        <w:docPartObj>
          <w:docPartGallery w:val="Table of Contents"/>
          <w:docPartUnique/>
        </w:docPartObj>
      </w:sdtPr>
      <w:sdtEndPr>
        <w:rPr>
          <w:b/>
          <w:bCs/>
          <w:noProof/>
        </w:rPr>
      </w:sdtEndPr>
      <w:sdtContent>
        <w:p w14:paraId="1F832233" w14:textId="77777777" w:rsidR="00E36F06" w:rsidRDefault="00E36F06" w:rsidP="00E36F06">
          <w:pPr>
            <w:pStyle w:val="TOCHeading"/>
          </w:pPr>
          <w:r>
            <w:t>Contents</w:t>
          </w:r>
        </w:p>
        <w:p w14:paraId="11199405" w14:textId="77777777" w:rsidR="00E36F06" w:rsidRDefault="00E36F06" w:rsidP="00E36F0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2083514" w:history="1">
            <w:r w:rsidRPr="002934B9">
              <w:rPr>
                <w:rStyle w:val="Hyperlink"/>
                <w:rFonts w:cstheme="minorHAnsi"/>
                <w:b/>
                <w:bCs/>
                <w:noProof/>
              </w:rPr>
              <w:t>Abstract</w:t>
            </w:r>
            <w:r>
              <w:rPr>
                <w:noProof/>
                <w:webHidden/>
              </w:rPr>
              <w:tab/>
            </w:r>
            <w:r>
              <w:rPr>
                <w:noProof/>
                <w:webHidden/>
              </w:rPr>
              <w:fldChar w:fldCharType="begin"/>
            </w:r>
            <w:r>
              <w:rPr>
                <w:noProof/>
                <w:webHidden/>
              </w:rPr>
              <w:instrText xml:space="preserve"> PAGEREF _Toc102083514 \h </w:instrText>
            </w:r>
            <w:r>
              <w:rPr>
                <w:noProof/>
                <w:webHidden/>
              </w:rPr>
            </w:r>
            <w:r>
              <w:rPr>
                <w:noProof/>
                <w:webHidden/>
              </w:rPr>
              <w:fldChar w:fldCharType="separate"/>
            </w:r>
            <w:r>
              <w:rPr>
                <w:noProof/>
                <w:webHidden/>
              </w:rPr>
              <w:t>3</w:t>
            </w:r>
            <w:r>
              <w:rPr>
                <w:noProof/>
                <w:webHidden/>
              </w:rPr>
              <w:fldChar w:fldCharType="end"/>
            </w:r>
          </w:hyperlink>
        </w:p>
        <w:p w14:paraId="1D5033D9" w14:textId="77777777" w:rsidR="00E36F06" w:rsidRDefault="001D4C3D" w:rsidP="00E36F06">
          <w:pPr>
            <w:pStyle w:val="TOC1"/>
            <w:tabs>
              <w:tab w:val="right" w:leader="dot" w:pos="9016"/>
            </w:tabs>
            <w:rPr>
              <w:rFonts w:eastAsiaTheme="minorEastAsia"/>
              <w:noProof/>
              <w:lang w:eastAsia="en-GB"/>
            </w:rPr>
          </w:pPr>
          <w:hyperlink w:anchor="_Toc102083515" w:history="1">
            <w:r w:rsidR="00E36F06" w:rsidRPr="002934B9">
              <w:rPr>
                <w:rStyle w:val="Hyperlink"/>
                <w:rFonts w:cstheme="minorHAnsi"/>
                <w:b/>
                <w:bCs/>
                <w:noProof/>
              </w:rPr>
              <w:t>Introduction</w:t>
            </w:r>
            <w:r w:rsidR="00E36F06">
              <w:rPr>
                <w:noProof/>
                <w:webHidden/>
              </w:rPr>
              <w:tab/>
            </w:r>
            <w:r w:rsidR="00E36F06">
              <w:rPr>
                <w:noProof/>
                <w:webHidden/>
              </w:rPr>
              <w:fldChar w:fldCharType="begin"/>
            </w:r>
            <w:r w:rsidR="00E36F06">
              <w:rPr>
                <w:noProof/>
                <w:webHidden/>
              </w:rPr>
              <w:instrText xml:space="preserve"> PAGEREF _Toc102083515 \h </w:instrText>
            </w:r>
            <w:r w:rsidR="00E36F06">
              <w:rPr>
                <w:noProof/>
                <w:webHidden/>
              </w:rPr>
            </w:r>
            <w:r w:rsidR="00E36F06">
              <w:rPr>
                <w:noProof/>
                <w:webHidden/>
              </w:rPr>
              <w:fldChar w:fldCharType="separate"/>
            </w:r>
            <w:r w:rsidR="00E36F06">
              <w:rPr>
                <w:noProof/>
                <w:webHidden/>
              </w:rPr>
              <w:t>3</w:t>
            </w:r>
            <w:r w:rsidR="00E36F06">
              <w:rPr>
                <w:noProof/>
                <w:webHidden/>
              </w:rPr>
              <w:fldChar w:fldCharType="end"/>
            </w:r>
          </w:hyperlink>
        </w:p>
        <w:p w14:paraId="28E1CFDE" w14:textId="77777777" w:rsidR="00E36F06" w:rsidRDefault="001D4C3D" w:rsidP="00E36F06">
          <w:pPr>
            <w:pStyle w:val="TOC1"/>
            <w:tabs>
              <w:tab w:val="right" w:leader="dot" w:pos="9016"/>
            </w:tabs>
            <w:rPr>
              <w:rFonts w:eastAsiaTheme="minorEastAsia"/>
              <w:noProof/>
              <w:lang w:eastAsia="en-GB"/>
            </w:rPr>
          </w:pPr>
          <w:hyperlink w:anchor="_Toc102083516" w:history="1">
            <w:r w:rsidR="00E36F06" w:rsidRPr="002934B9">
              <w:rPr>
                <w:rStyle w:val="Hyperlink"/>
                <w:b/>
                <w:bCs/>
                <w:noProof/>
              </w:rPr>
              <w:t>Scenario</w:t>
            </w:r>
            <w:r w:rsidR="00E36F06">
              <w:rPr>
                <w:noProof/>
                <w:webHidden/>
              </w:rPr>
              <w:tab/>
            </w:r>
            <w:r w:rsidR="00E36F06">
              <w:rPr>
                <w:noProof/>
                <w:webHidden/>
              </w:rPr>
              <w:fldChar w:fldCharType="begin"/>
            </w:r>
            <w:r w:rsidR="00E36F06">
              <w:rPr>
                <w:noProof/>
                <w:webHidden/>
              </w:rPr>
              <w:instrText xml:space="preserve"> PAGEREF _Toc102083516 \h </w:instrText>
            </w:r>
            <w:r w:rsidR="00E36F06">
              <w:rPr>
                <w:noProof/>
                <w:webHidden/>
              </w:rPr>
            </w:r>
            <w:r w:rsidR="00E36F06">
              <w:rPr>
                <w:noProof/>
                <w:webHidden/>
              </w:rPr>
              <w:fldChar w:fldCharType="separate"/>
            </w:r>
            <w:r w:rsidR="00E36F06">
              <w:rPr>
                <w:noProof/>
                <w:webHidden/>
              </w:rPr>
              <w:t>3</w:t>
            </w:r>
            <w:r w:rsidR="00E36F06">
              <w:rPr>
                <w:noProof/>
                <w:webHidden/>
              </w:rPr>
              <w:fldChar w:fldCharType="end"/>
            </w:r>
          </w:hyperlink>
        </w:p>
        <w:p w14:paraId="79F04EC9" w14:textId="77777777" w:rsidR="00E36F06" w:rsidRDefault="001D4C3D" w:rsidP="00E36F06">
          <w:pPr>
            <w:pStyle w:val="TOC1"/>
            <w:tabs>
              <w:tab w:val="right" w:leader="dot" w:pos="9016"/>
            </w:tabs>
            <w:rPr>
              <w:rFonts w:eastAsiaTheme="minorEastAsia"/>
              <w:noProof/>
              <w:lang w:eastAsia="en-GB"/>
            </w:rPr>
          </w:pPr>
          <w:hyperlink w:anchor="_Toc102083517" w:history="1">
            <w:r w:rsidR="00E36F06" w:rsidRPr="002934B9">
              <w:rPr>
                <w:rStyle w:val="Hyperlink"/>
                <w:rFonts w:cstheme="minorHAnsi"/>
                <w:b/>
                <w:bCs/>
                <w:noProof/>
              </w:rPr>
              <w:t>Task 1</w:t>
            </w:r>
            <w:r w:rsidR="00E36F06">
              <w:rPr>
                <w:noProof/>
                <w:webHidden/>
              </w:rPr>
              <w:tab/>
            </w:r>
            <w:r w:rsidR="00E36F06">
              <w:rPr>
                <w:noProof/>
                <w:webHidden/>
              </w:rPr>
              <w:fldChar w:fldCharType="begin"/>
            </w:r>
            <w:r w:rsidR="00E36F06">
              <w:rPr>
                <w:noProof/>
                <w:webHidden/>
              </w:rPr>
              <w:instrText xml:space="preserve"> PAGEREF _Toc102083517 \h </w:instrText>
            </w:r>
            <w:r w:rsidR="00E36F06">
              <w:rPr>
                <w:noProof/>
                <w:webHidden/>
              </w:rPr>
            </w:r>
            <w:r w:rsidR="00E36F06">
              <w:rPr>
                <w:noProof/>
                <w:webHidden/>
              </w:rPr>
              <w:fldChar w:fldCharType="separate"/>
            </w:r>
            <w:r w:rsidR="00E36F06">
              <w:rPr>
                <w:noProof/>
                <w:webHidden/>
              </w:rPr>
              <w:t>4</w:t>
            </w:r>
            <w:r w:rsidR="00E36F06">
              <w:rPr>
                <w:noProof/>
                <w:webHidden/>
              </w:rPr>
              <w:fldChar w:fldCharType="end"/>
            </w:r>
          </w:hyperlink>
        </w:p>
        <w:p w14:paraId="130B7EBE" w14:textId="77777777" w:rsidR="00E36F06" w:rsidRDefault="001D4C3D" w:rsidP="00E36F06">
          <w:pPr>
            <w:pStyle w:val="TOC1"/>
            <w:tabs>
              <w:tab w:val="right" w:leader="dot" w:pos="9016"/>
            </w:tabs>
            <w:rPr>
              <w:rFonts w:eastAsiaTheme="minorEastAsia"/>
              <w:noProof/>
              <w:lang w:eastAsia="en-GB"/>
            </w:rPr>
          </w:pPr>
          <w:hyperlink w:anchor="_Toc102083518" w:history="1">
            <w:r w:rsidR="00E36F06" w:rsidRPr="002934B9">
              <w:rPr>
                <w:rStyle w:val="Hyperlink"/>
                <w:b/>
                <w:bCs/>
                <w:noProof/>
              </w:rPr>
              <w:t>Task 2</w:t>
            </w:r>
            <w:r w:rsidR="00E36F06">
              <w:rPr>
                <w:noProof/>
                <w:webHidden/>
              </w:rPr>
              <w:tab/>
            </w:r>
            <w:r w:rsidR="00E36F06">
              <w:rPr>
                <w:noProof/>
                <w:webHidden/>
              </w:rPr>
              <w:fldChar w:fldCharType="begin"/>
            </w:r>
            <w:r w:rsidR="00E36F06">
              <w:rPr>
                <w:noProof/>
                <w:webHidden/>
              </w:rPr>
              <w:instrText xml:space="preserve"> PAGEREF _Toc102083518 \h </w:instrText>
            </w:r>
            <w:r w:rsidR="00E36F06">
              <w:rPr>
                <w:noProof/>
                <w:webHidden/>
              </w:rPr>
            </w:r>
            <w:r w:rsidR="00E36F06">
              <w:rPr>
                <w:noProof/>
                <w:webHidden/>
              </w:rPr>
              <w:fldChar w:fldCharType="separate"/>
            </w:r>
            <w:r w:rsidR="00E36F06">
              <w:rPr>
                <w:noProof/>
                <w:webHidden/>
              </w:rPr>
              <w:t>5</w:t>
            </w:r>
            <w:r w:rsidR="00E36F06">
              <w:rPr>
                <w:noProof/>
                <w:webHidden/>
              </w:rPr>
              <w:fldChar w:fldCharType="end"/>
            </w:r>
          </w:hyperlink>
        </w:p>
        <w:p w14:paraId="3B09ED1B" w14:textId="77777777" w:rsidR="00E36F06" w:rsidRDefault="001D4C3D" w:rsidP="00E36F06">
          <w:pPr>
            <w:pStyle w:val="TOC1"/>
            <w:tabs>
              <w:tab w:val="right" w:leader="dot" w:pos="9016"/>
            </w:tabs>
            <w:rPr>
              <w:rFonts w:eastAsiaTheme="minorEastAsia"/>
              <w:noProof/>
              <w:lang w:eastAsia="en-GB"/>
            </w:rPr>
          </w:pPr>
          <w:hyperlink w:anchor="_Toc102083519" w:history="1">
            <w:r w:rsidR="00E36F06" w:rsidRPr="002934B9">
              <w:rPr>
                <w:rStyle w:val="Hyperlink"/>
                <w:b/>
                <w:bCs/>
                <w:noProof/>
              </w:rPr>
              <w:t>Task 3</w:t>
            </w:r>
            <w:r w:rsidR="00E36F06">
              <w:rPr>
                <w:noProof/>
                <w:webHidden/>
              </w:rPr>
              <w:tab/>
            </w:r>
            <w:r w:rsidR="00E36F06">
              <w:rPr>
                <w:noProof/>
                <w:webHidden/>
              </w:rPr>
              <w:fldChar w:fldCharType="begin"/>
            </w:r>
            <w:r w:rsidR="00E36F06">
              <w:rPr>
                <w:noProof/>
                <w:webHidden/>
              </w:rPr>
              <w:instrText xml:space="preserve"> PAGEREF _Toc102083519 \h </w:instrText>
            </w:r>
            <w:r w:rsidR="00E36F06">
              <w:rPr>
                <w:noProof/>
                <w:webHidden/>
              </w:rPr>
            </w:r>
            <w:r w:rsidR="00E36F06">
              <w:rPr>
                <w:noProof/>
                <w:webHidden/>
              </w:rPr>
              <w:fldChar w:fldCharType="separate"/>
            </w:r>
            <w:r w:rsidR="00E36F06">
              <w:rPr>
                <w:noProof/>
                <w:webHidden/>
              </w:rPr>
              <w:t>7</w:t>
            </w:r>
            <w:r w:rsidR="00E36F06">
              <w:rPr>
                <w:noProof/>
                <w:webHidden/>
              </w:rPr>
              <w:fldChar w:fldCharType="end"/>
            </w:r>
          </w:hyperlink>
        </w:p>
        <w:p w14:paraId="06D9F37D" w14:textId="77777777" w:rsidR="00E36F06" w:rsidRDefault="001D4C3D" w:rsidP="00E36F06">
          <w:pPr>
            <w:pStyle w:val="TOC1"/>
            <w:tabs>
              <w:tab w:val="right" w:leader="dot" w:pos="9016"/>
            </w:tabs>
            <w:rPr>
              <w:rFonts w:eastAsiaTheme="minorEastAsia"/>
              <w:noProof/>
              <w:lang w:eastAsia="en-GB"/>
            </w:rPr>
          </w:pPr>
          <w:hyperlink w:anchor="_Toc102083520" w:history="1">
            <w:r w:rsidR="00E36F06" w:rsidRPr="002934B9">
              <w:rPr>
                <w:rStyle w:val="Hyperlink"/>
                <w:b/>
                <w:bCs/>
                <w:noProof/>
              </w:rPr>
              <w:t>Task 4</w:t>
            </w:r>
            <w:r w:rsidR="00E36F06">
              <w:rPr>
                <w:noProof/>
                <w:webHidden/>
              </w:rPr>
              <w:tab/>
            </w:r>
            <w:r w:rsidR="00E36F06">
              <w:rPr>
                <w:noProof/>
                <w:webHidden/>
              </w:rPr>
              <w:fldChar w:fldCharType="begin"/>
            </w:r>
            <w:r w:rsidR="00E36F06">
              <w:rPr>
                <w:noProof/>
                <w:webHidden/>
              </w:rPr>
              <w:instrText xml:space="preserve"> PAGEREF _Toc102083520 \h </w:instrText>
            </w:r>
            <w:r w:rsidR="00E36F06">
              <w:rPr>
                <w:noProof/>
                <w:webHidden/>
              </w:rPr>
            </w:r>
            <w:r w:rsidR="00E36F06">
              <w:rPr>
                <w:noProof/>
                <w:webHidden/>
              </w:rPr>
              <w:fldChar w:fldCharType="separate"/>
            </w:r>
            <w:r w:rsidR="00E36F06">
              <w:rPr>
                <w:noProof/>
                <w:webHidden/>
              </w:rPr>
              <w:t>7</w:t>
            </w:r>
            <w:r w:rsidR="00E36F06">
              <w:rPr>
                <w:noProof/>
                <w:webHidden/>
              </w:rPr>
              <w:fldChar w:fldCharType="end"/>
            </w:r>
          </w:hyperlink>
        </w:p>
        <w:p w14:paraId="725EAB3E" w14:textId="77777777" w:rsidR="00E36F06" w:rsidRDefault="00E36F06" w:rsidP="00E36F06">
          <w:r>
            <w:rPr>
              <w:b/>
              <w:bCs/>
              <w:noProof/>
            </w:rPr>
            <w:fldChar w:fldCharType="end"/>
          </w:r>
        </w:p>
      </w:sdtContent>
    </w:sdt>
    <w:p w14:paraId="5A11212A" w14:textId="34DC6981" w:rsidR="00E36F06" w:rsidRDefault="00E36F06">
      <w:pPr>
        <w:rPr>
          <w:b/>
          <w:bCs/>
          <w:sz w:val="36"/>
          <w:szCs w:val="36"/>
        </w:rPr>
      </w:pPr>
    </w:p>
    <w:p w14:paraId="0318DB10" w14:textId="7D9392EB" w:rsidR="002D373A" w:rsidRPr="00D92D1D" w:rsidRDefault="002D373A" w:rsidP="00F114A3">
      <w:pPr>
        <w:pStyle w:val="Heading1"/>
        <w:rPr>
          <w:rFonts w:asciiTheme="minorHAnsi" w:hAnsiTheme="minorHAnsi" w:cstheme="minorHAnsi"/>
          <w:b/>
          <w:bCs/>
          <w:color w:val="auto"/>
        </w:rPr>
      </w:pPr>
      <w:r>
        <w:br w:type="page"/>
      </w:r>
      <w:r w:rsidR="00F114A3" w:rsidRPr="00D92D1D">
        <w:rPr>
          <w:rFonts w:asciiTheme="minorHAnsi" w:hAnsiTheme="minorHAnsi" w:cstheme="minorHAnsi"/>
          <w:b/>
          <w:bCs/>
          <w:color w:val="auto"/>
        </w:rPr>
        <w:lastRenderedPageBreak/>
        <w:t>Part A</w:t>
      </w:r>
    </w:p>
    <w:p w14:paraId="21783297" w14:textId="1B399004" w:rsidR="00F114A3" w:rsidRPr="00D92D1D" w:rsidRDefault="00F114A3" w:rsidP="00F114A3">
      <w:pPr>
        <w:rPr>
          <w:rFonts w:cstheme="minorHAnsi"/>
        </w:rPr>
      </w:pPr>
    </w:p>
    <w:p w14:paraId="695EBC9B" w14:textId="229651AC" w:rsidR="00F114A3" w:rsidRPr="00D92D1D" w:rsidRDefault="00F114A3" w:rsidP="002D5983">
      <w:pPr>
        <w:pStyle w:val="Heading2"/>
        <w:rPr>
          <w:rFonts w:asciiTheme="minorHAnsi" w:hAnsiTheme="minorHAnsi" w:cstheme="minorHAnsi"/>
          <w:color w:val="auto"/>
        </w:rPr>
      </w:pPr>
      <w:r w:rsidRPr="00D92D1D">
        <w:rPr>
          <w:rFonts w:asciiTheme="minorHAnsi" w:hAnsiTheme="minorHAnsi" w:cstheme="minorHAnsi"/>
          <w:color w:val="auto"/>
        </w:rPr>
        <w:t>A.1 Variables</w:t>
      </w:r>
    </w:p>
    <w:p w14:paraId="44693E30" w14:textId="02347FA9" w:rsidR="00F114A3" w:rsidRPr="00D92D1D" w:rsidRDefault="004A6054" w:rsidP="00F114A3">
      <w:pPr>
        <w:rPr>
          <w:rFonts w:cstheme="minorHAnsi"/>
        </w:rPr>
      </w:pPr>
      <w:r>
        <w:rPr>
          <w:rFonts w:cstheme="minorHAnsi"/>
        </w:rPr>
        <w:t>During</w:t>
      </w:r>
      <w:r w:rsidR="00F114A3" w:rsidRPr="00D92D1D">
        <w:rPr>
          <w:rFonts w:cstheme="minorHAnsi"/>
        </w:rPr>
        <w:t xml:space="preserve"> programming,</w:t>
      </w:r>
      <w:r w:rsidR="00141039">
        <w:rPr>
          <w:rFonts w:cstheme="minorHAnsi"/>
        </w:rPr>
        <w:t xml:space="preserve"> we need to store and work with data</w:t>
      </w:r>
      <w:r w:rsidR="00F114A3" w:rsidRPr="00D92D1D">
        <w:rPr>
          <w:rFonts w:cstheme="minorHAnsi"/>
        </w:rPr>
        <w:t xml:space="preserve">. This is a </w:t>
      </w:r>
      <w:r w:rsidR="00141039">
        <w:rPr>
          <w:rFonts w:cstheme="minorHAnsi"/>
        </w:rPr>
        <w:t>main</w:t>
      </w:r>
      <w:r w:rsidR="00F114A3" w:rsidRPr="00D92D1D">
        <w:rPr>
          <w:rFonts w:cstheme="minorHAnsi"/>
        </w:rPr>
        <w:t xml:space="preserve"> part </w:t>
      </w:r>
      <w:r w:rsidR="00141039" w:rsidRPr="00D92D1D">
        <w:rPr>
          <w:rFonts w:cstheme="minorHAnsi"/>
        </w:rPr>
        <w:t>of programming</w:t>
      </w:r>
      <w:r w:rsidR="00F114A3" w:rsidRPr="00D92D1D">
        <w:rPr>
          <w:rFonts w:cstheme="minorHAnsi"/>
        </w:rPr>
        <w:t xml:space="preserve">. </w:t>
      </w:r>
      <w:r w:rsidR="00141039">
        <w:rPr>
          <w:rFonts w:cstheme="minorHAnsi"/>
        </w:rPr>
        <w:t>To store and manipulate data in programming we need variables.</w:t>
      </w:r>
    </w:p>
    <w:p w14:paraId="152730F4" w14:textId="536B505D" w:rsidR="00F114A3" w:rsidRPr="00D92D1D" w:rsidRDefault="00F114A3" w:rsidP="00F114A3">
      <w:pPr>
        <w:rPr>
          <w:rFonts w:cstheme="minorHAnsi"/>
          <w:color w:val="343434"/>
        </w:rPr>
      </w:pPr>
      <w:r w:rsidRPr="00D92D1D">
        <w:rPr>
          <w:rFonts w:cstheme="minorHAnsi"/>
          <w:color w:val="343434"/>
        </w:rPr>
        <w:t>A </w:t>
      </w:r>
      <w:r w:rsidRPr="00D92D1D">
        <w:rPr>
          <w:rStyle w:val="Emphasis"/>
          <w:rFonts w:cstheme="minorHAnsi"/>
          <w:color w:val="343434"/>
        </w:rPr>
        <w:t>variable</w:t>
      </w:r>
      <w:r w:rsidRPr="00D92D1D">
        <w:rPr>
          <w:rFonts w:cstheme="minorHAnsi"/>
          <w:color w:val="343434"/>
        </w:rPr>
        <w:t xml:space="preserve"> is </w:t>
      </w:r>
      <w:r w:rsidR="00141039">
        <w:rPr>
          <w:rFonts w:cstheme="minorHAnsi"/>
          <w:color w:val="343434"/>
        </w:rPr>
        <w:t>pointed</w:t>
      </w:r>
      <w:r w:rsidRPr="00D92D1D">
        <w:rPr>
          <w:rFonts w:cstheme="minorHAnsi"/>
          <w:color w:val="343434"/>
        </w:rPr>
        <w:t xml:space="preserve"> </w:t>
      </w:r>
      <w:r w:rsidR="004A6054">
        <w:rPr>
          <w:rFonts w:cstheme="minorHAnsi"/>
          <w:color w:val="343434"/>
        </w:rPr>
        <w:t>allocated memory</w:t>
      </w:r>
      <w:r w:rsidRPr="00D92D1D">
        <w:rPr>
          <w:rFonts w:cstheme="minorHAnsi"/>
          <w:color w:val="343434"/>
        </w:rPr>
        <w:t xml:space="preserve"> that holds a </w:t>
      </w:r>
      <w:r w:rsidR="00141039">
        <w:rPr>
          <w:rFonts w:cstheme="minorHAnsi"/>
          <w:color w:val="343434"/>
        </w:rPr>
        <w:t>given value.</w:t>
      </w:r>
    </w:p>
    <w:p w14:paraId="0ABDD127" w14:textId="492390EE" w:rsidR="00F114A3" w:rsidRPr="00D92D1D" w:rsidRDefault="00141039" w:rsidP="00F114A3">
      <w:pPr>
        <w:rPr>
          <w:rFonts w:cstheme="minorHAnsi"/>
          <w:color w:val="343434"/>
        </w:rPr>
      </w:pPr>
      <w:r>
        <w:rPr>
          <w:rFonts w:cstheme="minorHAnsi"/>
          <w:color w:val="343434"/>
        </w:rPr>
        <w:t>The inside data can change over time that’s why it is called variable</w:t>
      </w:r>
      <w:r w:rsidRPr="00D92D1D">
        <w:rPr>
          <w:rFonts w:cstheme="minorHAnsi"/>
          <w:color w:val="343434"/>
        </w:rPr>
        <w:t xml:space="preserve">. </w:t>
      </w:r>
      <w:proofErr w:type="gramStart"/>
      <w:r>
        <w:rPr>
          <w:rFonts w:cstheme="minorHAnsi"/>
          <w:color w:val="343434"/>
        </w:rPr>
        <w:t>RAM(</w:t>
      </w:r>
      <w:proofErr w:type="gramEnd"/>
      <w:r>
        <w:rPr>
          <w:rFonts w:cstheme="minorHAnsi"/>
          <w:color w:val="343434"/>
        </w:rPr>
        <w:t>random access memory)</w:t>
      </w:r>
      <w:r w:rsidR="00D61A32" w:rsidRPr="00D92D1D">
        <w:rPr>
          <w:rFonts w:cstheme="minorHAnsi"/>
          <w:color w:val="343434"/>
        </w:rPr>
        <w:t xml:space="preserve"> is the active part of storage inside a computer.</w:t>
      </w:r>
      <w:r w:rsidR="00E8411D">
        <w:rPr>
          <w:rFonts w:cstheme="minorHAnsi"/>
          <w:color w:val="343434"/>
        </w:rPr>
        <w:t xml:space="preserve"> Memory is a list of storage designed to hold data. Those storage spaces start with 0 and last as much memory you have installed in your computer</w:t>
      </w:r>
      <w:r w:rsidR="00D61A32" w:rsidRPr="00D92D1D">
        <w:rPr>
          <w:rFonts w:cstheme="minorHAnsi"/>
          <w:color w:val="343434"/>
        </w:rPr>
        <w:t xml:space="preserve">. Every one of the memory locations can be used as a variable. </w:t>
      </w:r>
      <w:r w:rsidR="00E8411D">
        <w:rPr>
          <w:rFonts w:cstheme="minorHAnsi"/>
          <w:color w:val="343434"/>
        </w:rPr>
        <w:t>You can store data in every empty storage space. The variable are 2 types: dynamic and static</w:t>
      </w:r>
      <w:r w:rsidR="006174A7" w:rsidRPr="00D92D1D">
        <w:rPr>
          <w:rFonts w:cstheme="minorHAnsi"/>
          <w:color w:val="343434"/>
        </w:rPr>
        <w:t xml:space="preserve">. </w:t>
      </w:r>
      <w:r w:rsidR="00E8411D">
        <w:rPr>
          <w:rFonts w:cstheme="minorHAnsi"/>
          <w:color w:val="343434"/>
        </w:rPr>
        <w:t>Dynamic variables are assigned during the process of typing and the static ones are assigned by a compilar.</w:t>
      </w:r>
    </w:p>
    <w:p w14:paraId="0F4764F1" w14:textId="3D3193C6" w:rsidR="002D5983" w:rsidRPr="00D92D1D" w:rsidRDefault="002D5983" w:rsidP="002D5983">
      <w:pPr>
        <w:rPr>
          <w:rFonts w:cstheme="minorHAnsi"/>
          <w:color w:val="343434"/>
        </w:rPr>
      </w:pPr>
      <w:r w:rsidRPr="00D92D1D">
        <w:rPr>
          <w:rFonts w:cstheme="minorHAnsi"/>
          <w:color w:val="343434"/>
        </w:rPr>
        <w:t xml:space="preserve">In Python, </w:t>
      </w:r>
      <w:r w:rsidR="004A6054">
        <w:rPr>
          <w:rFonts w:cstheme="minorHAnsi"/>
          <w:color w:val="343434"/>
        </w:rPr>
        <w:t xml:space="preserve">there are list of default variables </w:t>
      </w:r>
      <w:proofErr w:type="gramStart"/>
      <w:r w:rsidR="004A6054">
        <w:rPr>
          <w:rFonts w:cstheme="minorHAnsi"/>
          <w:color w:val="343434"/>
        </w:rPr>
        <w:t>names</w:t>
      </w:r>
      <w:proofErr w:type="gramEnd"/>
      <w:r w:rsidR="004A6054">
        <w:rPr>
          <w:rFonts w:cstheme="minorHAnsi"/>
          <w:color w:val="343434"/>
        </w:rPr>
        <w:t xml:space="preserve"> but you can create your own by ensuring you fallowing some rules:</w:t>
      </w:r>
    </w:p>
    <w:p w14:paraId="0A105676" w14:textId="6D9F9F2A" w:rsidR="002D5983" w:rsidRPr="00D92D1D" w:rsidRDefault="002D5983" w:rsidP="002D5983">
      <w:pPr>
        <w:pStyle w:val="ListParagraph"/>
        <w:numPr>
          <w:ilvl w:val="0"/>
          <w:numId w:val="7"/>
        </w:numPr>
        <w:rPr>
          <w:rFonts w:cstheme="minorHAnsi"/>
          <w:color w:val="343434"/>
        </w:rPr>
      </w:pPr>
      <w:r w:rsidRPr="00D92D1D">
        <w:rPr>
          <w:rFonts w:cstheme="minorHAnsi"/>
          <w:color w:val="343434"/>
        </w:rPr>
        <w:t>The variable name must start with a letter or an underscore.</w:t>
      </w:r>
    </w:p>
    <w:p w14:paraId="1806E162" w14:textId="1FA9FCEE" w:rsidR="002D5983" w:rsidRPr="00D92D1D" w:rsidRDefault="002D5983" w:rsidP="002D5983">
      <w:pPr>
        <w:pStyle w:val="ListParagraph"/>
        <w:numPr>
          <w:ilvl w:val="0"/>
          <w:numId w:val="7"/>
        </w:numPr>
        <w:rPr>
          <w:rFonts w:cstheme="minorHAnsi"/>
          <w:color w:val="343434"/>
        </w:rPr>
      </w:pPr>
      <w:r w:rsidRPr="00D92D1D">
        <w:rPr>
          <w:rFonts w:cstheme="minorHAnsi"/>
          <w:color w:val="343434"/>
        </w:rPr>
        <w:t>After the first character, you can use letters, numbers, or underscores.</w:t>
      </w:r>
    </w:p>
    <w:p w14:paraId="59AABDB9" w14:textId="162692F8" w:rsidR="002D5983" w:rsidRPr="00D92D1D" w:rsidRDefault="002D5983" w:rsidP="002D5983">
      <w:pPr>
        <w:pStyle w:val="ListParagraph"/>
        <w:numPr>
          <w:ilvl w:val="0"/>
          <w:numId w:val="7"/>
        </w:numPr>
        <w:rPr>
          <w:rFonts w:cstheme="minorHAnsi"/>
          <w:color w:val="343434"/>
        </w:rPr>
      </w:pPr>
      <w:r w:rsidRPr="00D92D1D">
        <w:rPr>
          <w:rFonts w:cstheme="minorHAnsi"/>
          <w:color w:val="343434"/>
        </w:rPr>
        <w:t>Variable names are case sensitive</w:t>
      </w:r>
      <w:r w:rsidR="004A6054">
        <w:rPr>
          <w:rFonts w:cstheme="minorHAnsi"/>
          <w:color w:val="343434"/>
        </w:rPr>
        <w:t xml:space="preserve">, so after you created and assigned a name every time you use or call </w:t>
      </w:r>
      <w:proofErr w:type="gramStart"/>
      <w:r w:rsidR="004A6054">
        <w:rPr>
          <w:rFonts w:cstheme="minorHAnsi"/>
          <w:color w:val="343434"/>
        </w:rPr>
        <w:t>that variables</w:t>
      </w:r>
      <w:proofErr w:type="gramEnd"/>
      <w:r w:rsidR="004A6054">
        <w:rPr>
          <w:rFonts w:cstheme="minorHAnsi"/>
          <w:color w:val="343434"/>
        </w:rPr>
        <w:t xml:space="preserve"> you need to use the same name with upper and lower cases</w:t>
      </w:r>
      <w:r w:rsidRPr="00D92D1D">
        <w:rPr>
          <w:rFonts w:cstheme="minorHAnsi"/>
          <w:color w:val="343434"/>
        </w:rPr>
        <w:t>.</w:t>
      </w:r>
    </w:p>
    <w:p w14:paraId="5C73562A" w14:textId="3B83B0AF" w:rsidR="002D5983" w:rsidRPr="00D92D1D" w:rsidRDefault="004A6054" w:rsidP="002D5983">
      <w:pPr>
        <w:pStyle w:val="ListParagraph"/>
        <w:numPr>
          <w:ilvl w:val="0"/>
          <w:numId w:val="7"/>
        </w:numPr>
        <w:rPr>
          <w:rFonts w:cstheme="minorHAnsi"/>
          <w:color w:val="343434"/>
        </w:rPr>
      </w:pPr>
      <w:r>
        <w:rPr>
          <w:rFonts w:cstheme="minorHAnsi"/>
          <w:color w:val="343434"/>
        </w:rPr>
        <w:t>You cannot use quotation when you give a name to a variable</w:t>
      </w:r>
      <w:r w:rsidR="002D5983" w:rsidRPr="00D92D1D">
        <w:rPr>
          <w:rFonts w:cstheme="minorHAnsi"/>
          <w:color w:val="343434"/>
        </w:rPr>
        <w:t>.</w:t>
      </w:r>
    </w:p>
    <w:p w14:paraId="7234FC7C" w14:textId="62BCB4B9" w:rsidR="002D5983" w:rsidRPr="00D92D1D" w:rsidRDefault="004A6054" w:rsidP="002D5983">
      <w:pPr>
        <w:rPr>
          <w:rFonts w:cstheme="minorHAnsi"/>
          <w:color w:val="343434"/>
        </w:rPr>
      </w:pPr>
      <w:r>
        <w:rPr>
          <w:rFonts w:cstheme="minorHAnsi"/>
          <w:color w:val="343434"/>
        </w:rPr>
        <w:t xml:space="preserve">To create a custom name </w:t>
      </w:r>
      <w:proofErr w:type="gramStart"/>
      <w:r>
        <w:rPr>
          <w:rFonts w:cstheme="minorHAnsi"/>
          <w:color w:val="343434"/>
        </w:rPr>
        <w:t>variable</w:t>
      </w:r>
      <w:proofErr w:type="gramEnd"/>
      <w:r>
        <w:rPr>
          <w:rFonts w:cstheme="minorHAnsi"/>
          <w:color w:val="343434"/>
        </w:rPr>
        <w:t xml:space="preserve"> you need to use the fallow syntax</w:t>
      </w:r>
    </w:p>
    <w:p w14:paraId="73256810" w14:textId="7C6E06B4" w:rsidR="002D5983" w:rsidRPr="00D92D1D" w:rsidRDefault="002D5983" w:rsidP="002D5983">
      <w:pPr>
        <w:rPr>
          <w:rFonts w:cstheme="minorHAnsi"/>
          <w:color w:val="343434"/>
        </w:rPr>
      </w:pPr>
      <w:proofErr w:type="spellStart"/>
      <w:r w:rsidRPr="00D92D1D">
        <w:rPr>
          <w:rFonts w:cstheme="minorHAnsi"/>
          <w:color w:val="343434"/>
        </w:rPr>
        <w:t>variablename</w:t>
      </w:r>
      <w:proofErr w:type="spellEnd"/>
      <w:r w:rsidRPr="00D92D1D">
        <w:rPr>
          <w:rFonts w:cstheme="minorHAnsi"/>
          <w:color w:val="343434"/>
        </w:rPr>
        <w:t xml:space="preserve"> = </w:t>
      </w:r>
      <w:proofErr w:type="gramStart"/>
      <w:r w:rsidRPr="00D92D1D">
        <w:rPr>
          <w:rFonts w:cstheme="minorHAnsi"/>
          <w:color w:val="343434"/>
        </w:rPr>
        <w:t>value</w:t>
      </w:r>
      <w:r w:rsidR="004A6054">
        <w:rPr>
          <w:rFonts w:cstheme="minorHAnsi"/>
          <w:color w:val="343434"/>
        </w:rPr>
        <w:t>;</w:t>
      </w:r>
      <w:proofErr w:type="gramEnd"/>
    </w:p>
    <w:p w14:paraId="564F2871" w14:textId="77E31234" w:rsidR="002D5983" w:rsidRPr="00D92D1D" w:rsidRDefault="002D5983" w:rsidP="002D5983">
      <w:pPr>
        <w:rPr>
          <w:rFonts w:cstheme="minorHAnsi"/>
          <w:color w:val="343434"/>
        </w:rPr>
      </w:pPr>
      <w:r w:rsidRPr="00D92D1D">
        <w:rPr>
          <w:rFonts w:cstheme="minorHAnsi"/>
          <w:color w:val="343434"/>
        </w:rPr>
        <w:t xml:space="preserve">Where </w:t>
      </w:r>
      <w:r w:rsidR="00D1149A">
        <w:rPr>
          <w:rFonts w:cstheme="minorHAnsi"/>
          <w:color w:val="343434"/>
        </w:rPr>
        <w:t>“</w:t>
      </w:r>
      <w:proofErr w:type="spellStart"/>
      <w:r w:rsidRPr="00D92D1D">
        <w:rPr>
          <w:rFonts w:cstheme="minorHAnsi"/>
          <w:color w:val="343434"/>
        </w:rPr>
        <w:t>variablename</w:t>
      </w:r>
      <w:proofErr w:type="spellEnd"/>
      <w:r w:rsidR="00D1149A">
        <w:rPr>
          <w:rFonts w:cstheme="minorHAnsi"/>
          <w:color w:val="343434"/>
        </w:rPr>
        <w:t>”</w:t>
      </w:r>
      <w:r w:rsidRPr="00D92D1D">
        <w:rPr>
          <w:rFonts w:cstheme="minorHAnsi"/>
          <w:color w:val="343434"/>
        </w:rPr>
        <w:t xml:space="preserve"> is the </w:t>
      </w:r>
      <w:proofErr w:type="gramStart"/>
      <w:r w:rsidRPr="00D92D1D">
        <w:rPr>
          <w:rFonts w:cstheme="minorHAnsi"/>
          <w:color w:val="343434"/>
        </w:rPr>
        <w:t>name</w:t>
      </w:r>
      <w:proofErr w:type="gramEnd"/>
      <w:r w:rsidRPr="00D92D1D">
        <w:rPr>
          <w:rFonts w:cstheme="minorHAnsi"/>
          <w:color w:val="343434"/>
        </w:rPr>
        <w:t xml:space="preserve"> you make up. </w:t>
      </w:r>
      <w:r w:rsidR="00D1149A">
        <w:rPr>
          <w:rFonts w:cstheme="minorHAnsi"/>
          <w:color w:val="343434"/>
        </w:rPr>
        <w:t xml:space="preserve">You are able to use just “a” or “b” like you are using in math calculations but for larger programming it is a good idea to use longer names </w:t>
      </w:r>
      <w:proofErr w:type="gramStart"/>
      <w:r w:rsidR="00D1149A">
        <w:rPr>
          <w:rFonts w:cstheme="minorHAnsi"/>
          <w:color w:val="343434"/>
        </w:rPr>
        <w:t>like:</w:t>
      </w:r>
      <w:proofErr w:type="gramEnd"/>
      <w:r w:rsidR="00D1149A">
        <w:rPr>
          <w:rFonts w:cstheme="minorHAnsi"/>
          <w:color w:val="343434"/>
        </w:rPr>
        <w:t xml:space="preserve"> username, quantity, discount, password.</w:t>
      </w:r>
    </w:p>
    <w:p w14:paraId="00A24B89" w14:textId="6624A31D" w:rsidR="006174A7" w:rsidRPr="00D92D1D" w:rsidRDefault="00D1149A" w:rsidP="00F114A3">
      <w:pPr>
        <w:rPr>
          <w:rFonts w:cstheme="minorHAnsi"/>
          <w:color w:val="343434"/>
        </w:rPr>
      </w:pPr>
      <w:r>
        <w:rPr>
          <w:rFonts w:cstheme="minorHAnsi"/>
          <w:color w:val="343434"/>
        </w:rPr>
        <w:t>Whatever you want to store in a variable is called value</w:t>
      </w:r>
      <w:r w:rsidR="002D5983" w:rsidRPr="00D92D1D">
        <w:rPr>
          <w:rFonts w:cstheme="minorHAnsi"/>
          <w:color w:val="343434"/>
        </w:rPr>
        <w:t>. It can be a number, a string, or a Boolean True or False value.</w:t>
      </w:r>
    </w:p>
    <w:p w14:paraId="1F435CA1" w14:textId="77777777" w:rsidR="002D5983" w:rsidRPr="00D92D1D" w:rsidRDefault="002D5983" w:rsidP="00F114A3">
      <w:pPr>
        <w:rPr>
          <w:rFonts w:cstheme="minorHAnsi"/>
          <w:color w:val="343434"/>
        </w:rPr>
      </w:pPr>
    </w:p>
    <w:p w14:paraId="2B8E2ADD" w14:textId="5A2113C9" w:rsidR="006174A7" w:rsidRPr="00D92D1D" w:rsidRDefault="006174A7" w:rsidP="002D5983">
      <w:pPr>
        <w:pStyle w:val="Heading2"/>
        <w:rPr>
          <w:rFonts w:asciiTheme="minorHAnsi" w:hAnsiTheme="minorHAnsi" w:cstheme="minorHAnsi"/>
          <w:color w:val="auto"/>
        </w:rPr>
      </w:pPr>
      <w:r w:rsidRPr="00D92D1D">
        <w:rPr>
          <w:rFonts w:asciiTheme="minorHAnsi" w:hAnsiTheme="minorHAnsi" w:cstheme="minorHAnsi"/>
          <w:color w:val="auto"/>
        </w:rPr>
        <w:t>A.2 If/else statement</w:t>
      </w:r>
    </w:p>
    <w:p w14:paraId="4200E361" w14:textId="7B181DC2" w:rsidR="00C125A1" w:rsidRDefault="00D1149A" w:rsidP="00F114A3">
      <w:pPr>
        <w:rPr>
          <w:rFonts w:cstheme="minorHAnsi"/>
          <w:color w:val="343434"/>
        </w:rPr>
      </w:pPr>
      <w:r>
        <w:rPr>
          <w:rFonts w:cstheme="minorHAnsi"/>
          <w:color w:val="343434"/>
        </w:rPr>
        <w:t xml:space="preserve">Everyday we ask question and depending on the answer we got asking those questions we make some actions. Same goes for if statemen. Is like a question fallowed by an answer. If the answer is </w:t>
      </w:r>
      <w:proofErr w:type="gramStart"/>
      <w:r>
        <w:rPr>
          <w:rFonts w:cstheme="minorHAnsi"/>
          <w:color w:val="343434"/>
        </w:rPr>
        <w:t>yes</w:t>
      </w:r>
      <w:proofErr w:type="gramEnd"/>
      <w:r>
        <w:rPr>
          <w:rFonts w:cstheme="minorHAnsi"/>
          <w:color w:val="343434"/>
        </w:rPr>
        <w:t xml:space="preserve"> then a code will run and if the answer is no then another code will run or nothing will happen.</w:t>
      </w:r>
    </w:p>
    <w:p w14:paraId="26EDD1B7" w14:textId="50946EE7" w:rsidR="00D92D1D" w:rsidRPr="00D92D1D" w:rsidRDefault="00282A55" w:rsidP="00D92D1D">
      <w:pPr>
        <w:rPr>
          <w:rFonts w:cstheme="minorHAnsi"/>
          <w:color w:val="343434"/>
        </w:rPr>
      </w:pPr>
      <w:r>
        <w:rPr>
          <w:rFonts w:cstheme="minorHAnsi"/>
          <w:color w:val="343434"/>
        </w:rPr>
        <w:t xml:space="preserve">Anyone has logged in </w:t>
      </w:r>
      <w:proofErr w:type="gramStart"/>
      <w:r>
        <w:rPr>
          <w:rFonts w:cstheme="minorHAnsi"/>
          <w:color w:val="343434"/>
        </w:rPr>
        <w:t>in to</w:t>
      </w:r>
      <w:proofErr w:type="gramEnd"/>
      <w:r>
        <w:rPr>
          <w:rFonts w:cstheme="minorHAnsi"/>
          <w:color w:val="343434"/>
        </w:rPr>
        <w:t xml:space="preserve"> his account on social media or web page. The webpage after you insert the password is compering the given value to the password stored for your profile. If the passwords </w:t>
      </w:r>
      <w:proofErr w:type="gramStart"/>
      <w:r>
        <w:rPr>
          <w:rFonts w:cstheme="minorHAnsi"/>
          <w:color w:val="343434"/>
        </w:rPr>
        <w:t>matches</w:t>
      </w:r>
      <w:proofErr w:type="gramEnd"/>
      <w:r>
        <w:rPr>
          <w:rFonts w:cstheme="minorHAnsi"/>
          <w:color w:val="343434"/>
        </w:rPr>
        <w:t xml:space="preserve"> then certain action will be taken. Your name will be </w:t>
      </w:r>
      <w:proofErr w:type="gramStart"/>
      <w:r>
        <w:rPr>
          <w:rFonts w:cstheme="minorHAnsi"/>
          <w:color w:val="343434"/>
        </w:rPr>
        <w:t>displayed</w:t>
      </w:r>
      <w:proofErr w:type="gramEnd"/>
      <w:r>
        <w:rPr>
          <w:rFonts w:cstheme="minorHAnsi"/>
          <w:color w:val="343434"/>
        </w:rPr>
        <w:t xml:space="preserve"> and some Menu options will change depending of the futures and availabilities of your account. </w:t>
      </w:r>
    </w:p>
    <w:p w14:paraId="0C931A5F" w14:textId="77777777" w:rsidR="00D92D1D" w:rsidRPr="00D92D1D" w:rsidRDefault="00D92D1D" w:rsidP="00D92D1D">
      <w:pPr>
        <w:rPr>
          <w:rFonts w:cstheme="minorHAnsi"/>
          <w:color w:val="343434"/>
        </w:rPr>
      </w:pPr>
      <w:r w:rsidRPr="00D92D1D">
        <w:rPr>
          <w:rFonts w:cstheme="minorHAnsi"/>
          <w:color w:val="343434"/>
        </w:rPr>
        <w:t xml:space="preserve">if </w:t>
      </w:r>
      <w:proofErr w:type="gramStart"/>
      <w:r w:rsidRPr="00D92D1D">
        <w:rPr>
          <w:rFonts w:cstheme="minorHAnsi"/>
          <w:color w:val="343434"/>
        </w:rPr>
        <w:t>userPassword !</w:t>
      </w:r>
      <w:proofErr w:type="gramEnd"/>
      <w:r w:rsidRPr="00D92D1D">
        <w:rPr>
          <w:rFonts w:cstheme="minorHAnsi"/>
          <w:color w:val="343434"/>
        </w:rPr>
        <w:t>= savedPassword:</w:t>
      </w:r>
    </w:p>
    <w:p w14:paraId="070175F1" w14:textId="02676D88" w:rsidR="00D92D1D" w:rsidRPr="00D92D1D" w:rsidRDefault="00D92D1D" w:rsidP="00D92D1D">
      <w:pPr>
        <w:rPr>
          <w:rFonts w:cstheme="minorHAnsi"/>
          <w:color w:val="343434"/>
        </w:rPr>
      </w:pPr>
      <w:r w:rsidRPr="00D92D1D">
        <w:rPr>
          <w:rFonts w:cstheme="minorHAnsi"/>
          <w:color w:val="343434"/>
        </w:rPr>
        <w:t xml:space="preserve">    giveErrorMessageAboutPassword()</w:t>
      </w:r>
    </w:p>
    <w:p w14:paraId="462739AA" w14:textId="7A60DDEF" w:rsidR="00AE32EE" w:rsidRDefault="00AE32EE" w:rsidP="00F114A3">
      <w:pPr>
        <w:rPr>
          <w:rFonts w:cstheme="minorHAnsi"/>
          <w:color w:val="343434"/>
        </w:rPr>
      </w:pPr>
      <w:r w:rsidRPr="00D92D1D">
        <w:rPr>
          <w:rFonts w:cstheme="minorHAnsi"/>
          <w:color w:val="343434"/>
        </w:rPr>
        <w:lastRenderedPageBreak/>
        <w:t xml:space="preserve">When you ask a question that has only two answers (yes or no, </w:t>
      </w:r>
      <w:proofErr w:type="gramStart"/>
      <w:r w:rsidRPr="00D92D1D">
        <w:rPr>
          <w:rFonts w:cstheme="minorHAnsi"/>
          <w:color w:val="343434"/>
        </w:rPr>
        <w:t>true</w:t>
      </w:r>
      <w:proofErr w:type="gramEnd"/>
      <w:r w:rsidRPr="00D92D1D">
        <w:rPr>
          <w:rFonts w:cstheme="minorHAnsi"/>
          <w:color w:val="343434"/>
        </w:rPr>
        <w:t xml:space="preserve"> or false, 1 or 0, and so on), you often want to do one thing if you get one answer and do something different if you get the other answer. In an if statement, we often want to execute different blocks of code based on whether the answer to a Boolean expression is true or false.</w:t>
      </w:r>
    </w:p>
    <w:p w14:paraId="2ADBAC6F" w14:textId="53C3294F" w:rsidR="00D92D1D" w:rsidRPr="00D92D1D" w:rsidRDefault="00D92D1D" w:rsidP="00D92D1D">
      <w:pPr>
        <w:rPr>
          <w:rFonts w:cstheme="minorHAnsi"/>
          <w:color w:val="343434"/>
        </w:rPr>
      </w:pPr>
      <w:r w:rsidRPr="00D92D1D">
        <w:rPr>
          <w:rFonts w:cstheme="minorHAnsi"/>
          <w:color w:val="343434"/>
        </w:rPr>
        <w:t>Here is a simple example. Let's say we are building a math game and are asking a question: What integer comes after 4? The obvious correct answer is 5. The following shows how we can use an if/else to evaluate the user's response:</w:t>
      </w:r>
    </w:p>
    <w:p w14:paraId="4872EEA6" w14:textId="77777777" w:rsidR="00D92D1D" w:rsidRPr="00D92D1D" w:rsidRDefault="00D92D1D" w:rsidP="00D92D1D">
      <w:pPr>
        <w:rPr>
          <w:rFonts w:cstheme="minorHAnsi"/>
          <w:color w:val="343434"/>
        </w:rPr>
      </w:pPr>
      <w:r w:rsidRPr="00D92D1D">
        <w:rPr>
          <w:rFonts w:cstheme="minorHAnsi"/>
          <w:color w:val="343434"/>
        </w:rPr>
        <w:t>#assume the correct answer to question is 5</w:t>
      </w:r>
    </w:p>
    <w:p w14:paraId="7C3A255A" w14:textId="77777777" w:rsidR="00D92D1D" w:rsidRPr="00D92D1D" w:rsidRDefault="00D92D1D" w:rsidP="00D92D1D">
      <w:pPr>
        <w:rPr>
          <w:rFonts w:cstheme="minorHAnsi"/>
          <w:color w:val="343434"/>
        </w:rPr>
      </w:pPr>
      <w:r w:rsidRPr="00D92D1D">
        <w:rPr>
          <w:rFonts w:cstheme="minorHAnsi"/>
          <w:color w:val="343434"/>
        </w:rPr>
        <w:t>if answerToQuestion == 5:</w:t>
      </w:r>
    </w:p>
    <w:p w14:paraId="5DB7DFBC" w14:textId="77777777" w:rsidR="00D92D1D" w:rsidRPr="00D92D1D" w:rsidRDefault="00D92D1D" w:rsidP="00D92D1D">
      <w:pPr>
        <w:rPr>
          <w:rFonts w:cstheme="minorHAnsi"/>
          <w:color w:val="343434"/>
        </w:rPr>
      </w:pPr>
      <w:r w:rsidRPr="00D92D1D">
        <w:rPr>
          <w:rFonts w:cstheme="minorHAnsi"/>
          <w:color w:val="343434"/>
        </w:rPr>
        <w:t xml:space="preserve">    print('You got it')</w:t>
      </w:r>
    </w:p>
    <w:p w14:paraId="720F1AD1" w14:textId="77777777" w:rsidR="00D92D1D" w:rsidRPr="00D92D1D" w:rsidRDefault="00D92D1D" w:rsidP="00D92D1D">
      <w:pPr>
        <w:rPr>
          <w:rFonts w:cstheme="minorHAnsi"/>
          <w:color w:val="343434"/>
        </w:rPr>
      </w:pPr>
      <w:r w:rsidRPr="00D92D1D">
        <w:rPr>
          <w:rFonts w:cstheme="minorHAnsi"/>
          <w:color w:val="343434"/>
        </w:rPr>
        <w:t xml:space="preserve">    print('You are a genius')</w:t>
      </w:r>
    </w:p>
    <w:p w14:paraId="4884B6DE" w14:textId="77777777" w:rsidR="00D92D1D" w:rsidRPr="00D92D1D" w:rsidRDefault="00D92D1D" w:rsidP="00D92D1D">
      <w:pPr>
        <w:rPr>
          <w:rFonts w:cstheme="minorHAnsi"/>
          <w:color w:val="343434"/>
        </w:rPr>
      </w:pPr>
      <w:r w:rsidRPr="00D92D1D">
        <w:rPr>
          <w:rFonts w:cstheme="minorHAnsi"/>
          <w:color w:val="343434"/>
        </w:rPr>
        <w:t>else:</w:t>
      </w:r>
    </w:p>
    <w:p w14:paraId="26682EB4" w14:textId="77777777" w:rsidR="00D92D1D" w:rsidRPr="00D92D1D" w:rsidRDefault="00D92D1D" w:rsidP="00D92D1D">
      <w:pPr>
        <w:rPr>
          <w:rFonts w:cstheme="minorHAnsi"/>
          <w:color w:val="343434"/>
        </w:rPr>
      </w:pPr>
      <w:r w:rsidRPr="00D92D1D">
        <w:rPr>
          <w:rFonts w:cstheme="minorHAnsi"/>
          <w:color w:val="343434"/>
        </w:rPr>
        <w:t xml:space="preserve">    print('Nope')</w:t>
      </w:r>
    </w:p>
    <w:p w14:paraId="05D470E2" w14:textId="77777777" w:rsidR="00D92D1D" w:rsidRPr="00D92D1D" w:rsidRDefault="00D92D1D" w:rsidP="00D92D1D">
      <w:pPr>
        <w:rPr>
          <w:rFonts w:cstheme="minorHAnsi"/>
          <w:color w:val="343434"/>
        </w:rPr>
      </w:pPr>
      <w:r w:rsidRPr="00D92D1D">
        <w:rPr>
          <w:rFonts w:cstheme="minorHAnsi"/>
          <w:color w:val="343434"/>
        </w:rPr>
        <w:t xml:space="preserve">    print('Time to go back to kindergarden')</w:t>
      </w:r>
    </w:p>
    <w:p w14:paraId="712F2437" w14:textId="217D430E" w:rsidR="00D92D1D" w:rsidRDefault="00D92D1D" w:rsidP="00D92D1D">
      <w:pPr>
        <w:rPr>
          <w:rFonts w:cstheme="minorHAnsi"/>
          <w:color w:val="343434"/>
        </w:rPr>
      </w:pPr>
      <w:r w:rsidRPr="00D92D1D">
        <w:rPr>
          <w:rFonts w:cstheme="minorHAnsi"/>
          <w:color w:val="343434"/>
        </w:rPr>
        <w:t>In this code, if the answer is correct, the block of code associated with the if statement will run. If the answer is incorrect, the block associated with the else statement will run.</w:t>
      </w:r>
    </w:p>
    <w:p w14:paraId="5D823FBC" w14:textId="68D3EC5B" w:rsidR="00BF4D53" w:rsidRDefault="00BF4D53" w:rsidP="00D92D1D">
      <w:pPr>
        <w:rPr>
          <w:rFonts w:cstheme="minorHAnsi"/>
          <w:color w:val="343434"/>
        </w:rPr>
      </w:pPr>
    </w:p>
    <w:p w14:paraId="251F4FD4" w14:textId="206CFD67" w:rsidR="00BF4D53" w:rsidRDefault="00BF4D53" w:rsidP="00BF4D53">
      <w:pPr>
        <w:pStyle w:val="Heading2"/>
        <w:rPr>
          <w:color w:val="auto"/>
        </w:rPr>
      </w:pPr>
      <w:r>
        <w:rPr>
          <w:color w:val="auto"/>
        </w:rPr>
        <w:t xml:space="preserve">A.3 </w:t>
      </w:r>
      <w:r w:rsidRPr="00BF4D53">
        <w:rPr>
          <w:color w:val="auto"/>
        </w:rPr>
        <w:t>Loops for/while</w:t>
      </w:r>
    </w:p>
    <w:p w14:paraId="10422DEA" w14:textId="4B6125A2" w:rsidR="00BF4D53" w:rsidRDefault="00070B57" w:rsidP="00BF4D53">
      <w:r>
        <w:t>T</w:t>
      </w:r>
      <w:r w:rsidRPr="00070B57">
        <w:t xml:space="preserve">here are cases where you need to count or perform some </w:t>
      </w:r>
      <w:r w:rsidR="006F7C3D" w:rsidRPr="00070B57">
        <w:t>tasks</w:t>
      </w:r>
      <w:r w:rsidRPr="00070B57">
        <w:t xml:space="preserve"> over and over. A for loop is one way to do that. It allows you to repeat a line of code, or several lines of code, as many times as you like.</w:t>
      </w:r>
    </w:p>
    <w:p w14:paraId="269D22D8" w14:textId="77777777" w:rsidR="007804C0" w:rsidRDefault="007804C0" w:rsidP="007804C0">
      <w:r>
        <w:t>Looping Through Numbers in a Range</w:t>
      </w:r>
    </w:p>
    <w:p w14:paraId="53CDB7D5" w14:textId="4A8AB10C" w:rsidR="007804C0" w:rsidRDefault="007804C0" w:rsidP="007804C0">
      <w:r>
        <w:t>If you know how many times you want a loop to repeat, using this syntax may be easiest:</w:t>
      </w:r>
    </w:p>
    <w:p w14:paraId="16125B92" w14:textId="77777777" w:rsidR="007804C0" w:rsidRDefault="007804C0" w:rsidP="007804C0">
      <w:r>
        <w:t>for x in range(y):</w:t>
      </w:r>
    </w:p>
    <w:p w14:paraId="594FA6CF" w14:textId="77777777" w:rsidR="007804C0" w:rsidRDefault="007804C0" w:rsidP="007804C0">
      <w:r>
        <w:t xml:space="preserve">   do this</w:t>
      </w:r>
    </w:p>
    <w:p w14:paraId="5FBF4AEF" w14:textId="77777777" w:rsidR="007804C0" w:rsidRDefault="007804C0" w:rsidP="007804C0">
      <w:r>
        <w:t xml:space="preserve">   do this</w:t>
      </w:r>
    </w:p>
    <w:p w14:paraId="48AA96B4" w14:textId="77777777" w:rsidR="007804C0" w:rsidRDefault="007804C0" w:rsidP="007804C0">
      <w:r>
        <w:t xml:space="preserve">   ...</w:t>
      </w:r>
    </w:p>
    <w:p w14:paraId="41019C0C" w14:textId="1AB60236" w:rsidR="007804C0" w:rsidRDefault="007804C0" w:rsidP="007804C0">
      <w:r>
        <w:t>Replace x with any variable name of your choosing. Replace y with any number or range of numbers. If you specify one number, the range will be from zero to one less than the final number.</w:t>
      </w:r>
    </w:p>
    <w:p w14:paraId="002C544F" w14:textId="77777777" w:rsidR="00850193" w:rsidRDefault="00850193" w:rsidP="00850193">
      <w:r>
        <w:t>As an alternative to looping with for, you can loop with while. The difference is subtle. With for, you generally get a fixed number of loops, one for each item in a range or one for each item in a list. With a while loop, the loop keeps going as long as (while) some condition is true. Here is the basic syntax:</w:t>
      </w:r>
    </w:p>
    <w:p w14:paraId="3FAB131F" w14:textId="77777777" w:rsidR="00850193" w:rsidRDefault="00850193" w:rsidP="00850193"/>
    <w:p w14:paraId="21095D7D" w14:textId="77777777" w:rsidR="00850193" w:rsidRDefault="00850193" w:rsidP="00850193"/>
    <w:p w14:paraId="7F54425F" w14:textId="77777777" w:rsidR="00850193" w:rsidRDefault="00850193" w:rsidP="00850193">
      <w:r>
        <w:lastRenderedPageBreak/>
        <w:t>while condition</w:t>
      </w:r>
    </w:p>
    <w:p w14:paraId="5E833F08" w14:textId="77777777" w:rsidR="00850193" w:rsidRDefault="00850193" w:rsidP="00850193">
      <w:r>
        <w:t xml:space="preserve">   do this ...</w:t>
      </w:r>
    </w:p>
    <w:p w14:paraId="6C15EDF2" w14:textId="77777777" w:rsidR="00850193" w:rsidRDefault="00850193" w:rsidP="00850193">
      <w:r>
        <w:t xml:space="preserve">   do this ...</w:t>
      </w:r>
    </w:p>
    <w:p w14:paraId="2056472A" w14:textId="77777777" w:rsidR="00850193" w:rsidRDefault="00850193" w:rsidP="00850193">
      <w:r>
        <w:t>do this when loop is done</w:t>
      </w:r>
    </w:p>
    <w:p w14:paraId="537F9A4C" w14:textId="1CADBD18" w:rsidR="00850193" w:rsidRDefault="00850193" w:rsidP="00850193">
      <w:r>
        <w:t xml:space="preserve">With while loops, you </w:t>
      </w:r>
      <w:proofErr w:type="gramStart"/>
      <w:r>
        <w:t>have to</w:t>
      </w:r>
      <w:proofErr w:type="gramEnd"/>
      <w:r>
        <w:t xml:space="preserve"> make sure that the condition that makes the loop stop happens eventually. Otherwise, you get an infinite loop that just keeps going and going and going until some error causes it to fail, or until you force it to stop by closing the app, shutting down the computer</w:t>
      </w:r>
      <w:r w:rsidR="00511C67">
        <w:t>.</w:t>
      </w:r>
    </w:p>
    <w:p w14:paraId="45DE1520" w14:textId="159EE809" w:rsidR="006C01D9" w:rsidRDefault="006C01D9" w:rsidP="006C01D9">
      <w:r>
        <w:t>Example where the while condition runs for a finite number of times because of three things:</w:t>
      </w:r>
    </w:p>
    <w:p w14:paraId="09FC3F62" w14:textId="0F648AFE" w:rsidR="006C01D9" w:rsidRDefault="006C01D9" w:rsidP="006C01D9">
      <w:r>
        <w:t>We create a variable named counter and give it a starting value (65).</w:t>
      </w:r>
    </w:p>
    <w:p w14:paraId="157F1360" w14:textId="7168C6FE" w:rsidR="006C01D9" w:rsidRDefault="006C01D9" w:rsidP="006C01D9">
      <w:r>
        <w:t>We say to run the loop while counter is less than 91.</w:t>
      </w:r>
    </w:p>
    <w:p w14:paraId="503C0D2C" w14:textId="4716FBDA" w:rsidR="00511C67" w:rsidRPr="00BF4D53" w:rsidRDefault="006C01D9" w:rsidP="006C01D9">
      <w:r>
        <w:t>Inside the loop, we increase counter by 1 (counter += 1). This eventually increases counter to more than 91, which ends the loop.</w:t>
      </w:r>
    </w:p>
    <w:p w14:paraId="79DFF647" w14:textId="77777777" w:rsidR="00D92D1D" w:rsidRPr="00D92D1D" w:rsidRDefault="00D92D1D" w:rsidP="00F114A3">
      <w:pPr>
        <w:rPr>
          <w:rFonts w:cstheme="minorHAnsi"/>
          <w:color w:val="343434"/>
        </w:rPr>
      </w:pPr>
    </w:p>
    <w:p w14:paraId="78C02B26" w14:textId="77777777" w:rsidR="006174A7" w:rsidRDefault="006174A7" w:rsidP="00F114A3">
      <w:pPr>
        <w:rPr>
          <w:rFonts w:ascii="Lato" w:hAnsi="Lato"/>
          <w:color w:val="343434"/>
        </w:rPr>
      </w:pPr>
    </w:p>
    <w:p w14:paraId="09B67904" w14:textId="77777777" w:rsidR="00F114A3" w:rsidRPr="00F114A3" w:rsidRDefault="00F114A3" w:rsidP="00F114A3"/>
    <w:sectPr w:rsidR="00F114A3" w:rsidRPr="00F114A3">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C05FF8" w14:textId="77777777" w:rsidR="001D4C3D" w:rsidRDefault="001D4C3D" w:rsidP="006162AF">
      <w:pPr>
        <w:spacing w:after="0" w:line="240" w:lineRule="auto"/>
      </w:pPr>
      <w:r>
        <w:separator/>
      </w:r>
    </w:p>
  </w:endnote>
  <w:endnote w:type="continuationSeparator" w:id="0">
    <w:p w14:paraId="1311A16D" w14:textId="77777777" w:rsidR="001D4C3D" w:rsidRDefault="001D4C3D" w:rsidP="006162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hnschrift SemiCondensed">
    <w:panose1 w:val="020B0502040204020203"/>
    <w:charset w:val="00"/>
    <w:family w:val="swiss"/>
    <w:pitch w:val="variable"/>
    <w:sig w:usb0="A00002C7"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Lato">
    <w:altName w:val="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DB35E" w14:textId="77777777" w:rsidR="001D4C3D" w:rsidRDefault="001D4C3D" w:rsidP="006162AF">
      <w:pPr>
        <w:spacing w:after="0" w:line="240" w:lineRule="auto"/>
      </w:pPr>
      <w:r>
        <w:separator/>
      </w:r>
    </w:p>
  </w:footnote>
  <w:footnote w:type="continuationSeparator" w:id="0">
    <w:p w14:paraId="6254B10C" w14:textId="77777777" w:rsidR="001D4C3D" w:rsidRDefault="001D4C3D" w:rsidP="006162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A0D8E" w14:textId="7A798D40" w:rsidR="006162AF" w:rsidRDefault="006162AF">
    <w:pPr>
      <w:pStyle w:val="Header"/>
    </w:pPr>
    <w:r>
      <w:rPr>
        <w:noProof/>
      </w:rPr>
      <w:drawing>
        <wp:anchor distT="0" distB="0" distL="114300" distR="114300" simplePos="0" relativeHeight="251657216" behindDoc="1" locked="0" layoutInCell="1" allowOverlap="1" wp14:anchorId="797E9E39" wp14:editId="7BAF192D">
          <wp:simplePos x="0" y="0"/>
          <wp:positionH relativeFrom="column">
            <wp:posOffset>0</wp:posOffset>
          </wp:positionH>
          <wp:positionV relativeFrom="paragraph">
            <wp:posOffset>-1905</wp:posOffset>
          </wp:positionV>
          <wp:extent cx="895350" cy="373063"/>
          <wp:effectExtent l="0" t="0" r="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373063"/>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A1A1E"/>
    <w:multiLevelType w:val="hybridMultilevel"/>
    <w:tmpl w:val="2A6253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B939BC"/>
    <w:multiLevelType w:val="hybridMultilevel"/>
    <w:tmpl w:val="9F0AD1D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F71920"/>
    <w:multiLevelType w:val="multilevel"/>
    <w:tmpl w:val="3712FA1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750772"/>
    <w:multiLevelType w:val="multilevel"/>
    <w:tmpl w:val="8DA0C87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8F02A1"/>
    <w:multiLevelType w:val="hybridMultilevel"/>
    <w:tmpl w:val="17186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CC15CB"/>
    <w:multiLevelType w:val="multilevel"/>
    <w:tmpl w:val="7F1E2CF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7C6860"/>
    <w:multiLevelType w:val="multilevel"/>
    <w:tmpl w:val="CADCE62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46020574">
    <w:abstractNumId w:val="0"/>
  </w:num>
  <w:num w:numId="2" w16cid:durableId="1265961000">
    <w:abstractNumId w:val="1"/>
  </w:num>
  <w:num w:numId="3" w16cid:durableId="412897482">
    <w:abstractNumId w:val="5"/>
  </w:num>
  <w:num w:numId="4" w16cid:durableId="1917858185">
    <w:abstractNumId w:val="6"/>
  </w:num>
  <w:num w:numId="5" w16cid:durableId="1386487323">
    <w:abstractNumId w:val="3"/>
  </w:num>
  <w:num w:numId="6" w16cid:durableId="146362012">
    <w:abstractNumId w:val="2"/>
  </w:num>
  <w:num w:numId="7" w16cid:durableId="4202212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7C3"/>
    <w:rsid w:val="00006B93"/>
    <w:rsid w:val="000213E4"/>
    <w:rsid w:val="00023AEA"/>
    <w:rsid w:val="000249F5"/>
    <w:rsid w:val="00025D8E"/>
    <w:rsid w:val="00026099"/>
    <w:rsid w:val="000337D3"/>
    <w:rsid w:val="000349B6"/>
    <w:rsid w:val="0003510C"/>
    <w:rsid w:val="00051EB2"/>
    <w:rsid w:val="00057992"/>
    <w:rsid w:val="000659F3"/>
    <w:rsid w:val="00067247"/>
    <w:rsid w:val="00070B57"/>
    <w:rsid w:val="00072A92"/>
    <w:rsid w:val="000735D8"/>
    <w:rsid w:val="00073E2D"/>
    <w:rsid w:val="00074BCF"/>
    <w:rsid w:val="00081190"/>
    <w:rsid w:val="000841B3"/>
    <w:rsid w:val="000877D0"/>
    <w:rsid w:val="000920B2"/>
    <w:rsid w:val="000921F9"/>
    <w:rsid w:val="00093BBD"/>
    <w:rsid w:val="00096415"/>
    <w:rsid w:val="000A3FAC"/>
    <w:rsid w:val="000A5E4B"/>
    <w:rsid w:val="000B07A7"/>
    <w:rsid w:val="000C3175"/>
    <w:rsid w:val="000C7B70"/>
    <w:rsid w:val="000C7ECF"/>
    <w:rsid w:val="000D09BF"/>
    <w:rsid w:val="000E44D4"/>
    <w:rsid w:val="000E476B"/>
    <w:rsid w:val="000E50F4"/>
    <w:rsid w:val="000F15FB"/>
    <w:rsid w:val="000F1B10"/>
    <w:rsid w:val="000F6EB1"/>
    <w:rsid w:val="00102C79"/>
    <w:rsid w:val="00105E48"/>
    <w:rsid w:val="0013007E"/>
    <w:rsid w:val="00141039"/>
    <w:rsid w:val="00142A72"/>
    <w:rsid w:val="001443CC"/>
    <w:rsid w:val="00162F44"/>
    <w:rsid w:val="00173A3F"/>
    <w:rsid w:val="00183188"/>
    <w:rsid w:val="00183AC1"/>
    <w:rsid w:val="00193018"/>
    <w:rsid w:val="001A30A3"/>
    <w:rsid w:val="001B4707"/>
    <w:rsid w:val="001B65AB"/>
    <w:rsid w:val="001C3C5C"/>
    <w:rsid w:val="001D2CBD"/>
    <w:rsid w:val="001D4C3D"/>
    <w:rsid w:val="001E3CC3"/>
    <w:rsid w:val="001E5186"/>
    <w:rsid w:val="00203312"/>
    <w:rsid w:val="00206E1A"/>
    <w:rsid w:val="00216FB8"/>
    <w:rsid w:val="00222076"/>
    <w:rsid w:val="0022259E"/>
    <w:rsid w:val="00226546"/>
    <w:rsid w:val="00227B73"/>
    <w:rsid w:val="00235B06"/>
    <w:rsid w:val="002470C4"/>
    <w:rsid w:val="002665F9"/>
    <w:rsid w:val="00272729"/>
    <w:rsid w:val="0028069D"/>
    <w:rsid w:val="00282317"/>
    <w:rsid w:val="00282A55"/>
    <w:rsid w:val="00284AD5"/>
    <w:rsid w:val="00297F72"/>
    <w:rsid w:val="002A25AB"/>
    <w:rsid w:val="002D34A5"/>
    <w:rsid w:val="002D373A"/>
    <w:rsid w:val="002D3FC3"/>
    <w:rsid w:val="002D56E6"/>
    <w:rsid w:val="002D5983"/>
    <w:rsid w:val="002D63BC"/>
    <w:rsid w:val="002F0547"/>
    <w:rsid w:val="002F265C"/>
    <w:rsid w:val="0031366C"/>
    <w:rsid w:val="00314758"/>
    <w:rsid w:val="00314884"/>
    <w:rsid w:val="003216B5"/>
    <w:rsid w:val="00322D3D"/>
    <w:rsid w:val="00334A46"/>
    <w:rsid w:val="003404EF"/>
    <w:rsid w:val="00341B4E"/>
    <w:rsid w:val="00354917"/>
    <w:rsid w:val="003552AC"/>
    <w:rsid w:val="00362CF2"/>
    <w:rsid w:val="00364CA6"/>
    <w:rsid w:val="00366EC6"/>
    <w:rsid w:val="003736F3"/>
    <w:rsid w:val="003825CF"/>
    <w:rsid w:val="0038400A"/>
    <w:rsid w:val="003A1957"/>
    <w:rsid w:val="003A4F3F"/>
    <w:rsid w:val="003C0A19"/>
    <w:rsid w:val="003C2781"/>
    <w:rsid w:val="003D2ADE"/>
    <w:rsid w:val="003D4B5B"/>
    <w:rsid w:val="003F327A"/>
    <w:rsid w:val="00421629"/>
    <w:rsid w:val="00423B70"/>
    <w:rsid w:val="004312B4"/>
    <w:rsid w:val="0043402D"/>
    <w:rsid w:val="00435763"/>
    <w:rsid w:val="00444FEF"/>
    <w:rsid w:val="004511FF"/>
    <w:rsid w:val="0045246D"/>
    <w:rsid w:val="00452F58"/>
    <w:rsid w:val="004553AF"/>
    <w:rsid w:val="0046650E"/>
    <w:rsid w:val="00474533"/>
    <w:rsid w:val="00493CDC"/>
    <w:rsid w:val="004A5E45"/>
    <w:rsid w:val="004A6054"/>
    <w:rsid w:val="004B1F53"/>
    <w:rsid w:val="004B2A88"/>
    <w:rsid w:val="004C2F2A"/>
    <w:rsid w:val="004D358F"/>
    <w:rsid w:val="004D7637"/>
    <w:rsid w:val="004F1B61"/>
    <w:rsid w:val="004F2A66"/>
    <w:rsid w:val="00507032"/>
    <w:rsid w:val="00511C67"/>
    <w:rsid w:val="00523A79"/>
    <w:rsid w:val="005269CC"/>
    <w:rsid w:val="00531AC4"/>
    <w:rsid w:val="00540A09"/>
    <w:rsid w:val="005431F4"/>
    <w:rsid w:val="00546C4D"/>
    <w:rsid w:val="00552CF1"/>
    <w:rsid w:val="00554F9D"/>
    <w:rsid w:val="00561EB0"/>
    <w:rsid w:val="00567596"/>
    <w:rsid w:val="005676D2"/>
    <w:rsid w:val="0058360A"/>
    <w:rsid w:val="00592AE9"/>
    <w:rsid w:val="005A42A9"/>
    <w:rsid w:val="005A581D"/>
    <w:rsid w:val="005B6499"/>
    <w:rsid w:val="005F20B6"/>
    <w:rsid w:val="005F4191"/>
    <w:rsid w:val="005F5600"/>
    <w:rsid w:val="005F72CD"/>
    <w:rsid w:val="00602B36"/>
    <w:rsid w:val="006162AF"/>
    <w:rsid w:val="006174A7"/>
    <w:rsid w:val="00630A23"/>
    <w:rsid w:val="00634B44"/>
    <w:rsid w:val="006449CE"/>
    <w:rsid w:val="00656A28"/>
    <w:rsid w:val="00662E20"/>
    <w:rsid w:val="00670FDC"/>
    <w:rsid w:val="00672E67"/>
    <w:rsid w:val="00676733"/>
    <w:rsid w:val="0068362C"/>
    <w:rsid w:val="00687BEE"/>
    <w:rsid w:val="006A14A3"/>
    <w:rsid w:val="006A7B8E"/>
    <w:rsid w:val="006B45FD"/>
    <w:rsid w:val="006C01D9"/>
    <w:rsid w:val="006D5A9A"/>
    <w:rsid w:val="006E171E"/>
    <w:rsid w:val="006F7135"/>
    <w:rsid w:val="006F7C3D"/>
    <w:rsid w:val="007070AD"/>
    <w:rsid w:val="00710C2F"/>
    <w:rsid w:val="00712E1D"/>
    <w:rsid w:val="00731699"/>
    <w:rsid w:val="00732644"/>
    <w:rsid w:val="00735D42"/>
    <w:rsid w:val="00740B5E"/>
    <w:rsid w:val="00744174"/>
    <w:rsid w:val="00750F37"/>
    <w:rsid w:val="00751F89"/>
    <w:rsid w:val="007559C0"/>
    <w:rsid w:val="007725C7"/>
    <w:rsid w:val="00777C03"/>
    <w:rsid w:val="007804C0"/>
    <w:rsid w:val="00786C99"/>
    <w:rsid w:val="00786E2D"/>
    <w:rsid w:val="00787E1F"/>
    <w:rsid w:val="00794303"/>
    <w:rsid w:val="007957FF"/>
    <w:rsid w:val="00796D44"/>
    <w:rsid w:val="007A17A2"/>
    <w:rsid w:val="007A1F3A"/>
    <w:rsid w:val="007A5BA5"/>
    <w:rsid w:val="007B2FD1"/>
    <w:rsid w:val="007C004C"/>
    <w:rsid w:val="007C2427"/>
    <w:rsid w:val="007C40BC"/>
    <w:rsid w:val="007D4698"/>
    <w:rsid w:val="007D4978"/>
    <w:rsid w:val="007D612D"/>
    <w:rsid w:val="007E69BB"/>
    <w:rsid w:val="007E6C6D"/>
    <w:rsid w:val="007F402C"/>
    <w:rsid w:val="008115AE"/>
    <w:rsid w:val="00815969"/>
    <w:rsid w:val="00822CD2"/>
    <w:rsid w:val="00827501"/>
    <w:rsid w:val="00835F64"/>
    <w:rsid w:val="008466A2"/>
    <w:rsid w:val="00850193"/>
    <w:rsid w:val="00855797"/>
    <w:rsid w:val="00856854"/>
    <w:rsid w:val="008645C7"/>
    <w:rsid w:val="00870FE0"/>
    <w:rsid w:val="008754D3"/>
    <w:rsid w:val="008838E4"/>
    <w:rsid w:val="00894357"/>
    <w:rsid w:val="008A0042"/>
    <w:rsid w:val="008A1E7C"/>
    <w:rsid w:val="008A72C6"/>
    <w:rsid w:val="008B1180"/>
    <w:rsid w:val="008B14AB"/>
    <w:rsid w:val="008D02A5"/>
    <w:rsid w:val="008E21AA"/>
    <w:rsid w:val="008E5B59"/>
    <w:rsid w:val="008E7F6D"/>
    <w:rsid w:val="008F6F95"/>
    <w:rsid w:val="008F79EF"/>
    <w:rsid w:val="0090040C"/>
    <w:rsid w:val="00900E15"/>
    <w:rsid w:val="009112BB"/>
    <w:rsid w:val="00912148"/>
    <w:rsid w:val="00912AA2"/>
    <w:rsid w:val="00927907"/>
    <w:rsid w:val="00933B32"/>
    <w:rsid w:val="00934A61"/>
    <w:rsid w:val="00940082"/>
    <w:rsid w:val="00940249"/>
    <w:rsid w:val="00951307"/>
    <w:rsid w:val="00962F0D"/>
    <w:rsid w:val="009645DE"/>
    <w:rsid w:val="00974002"/>
    <w:rsid w:val="00975AF8"/>
    <w:rsid w:val="00976AF2"/>
    <w:rsid w:val="009825F3"/>
    <w:rsid w:val="009A61D7"/>
    <w:rsid w:val="009B1858"/>
    <w:rsid w:val="009D0D6E"/>
    <w:rsid w:val="009D4682"/>
    <w:rsid w:val="009E79DB"/>
    <w:rsid w:val="009E7F16"/>
    <w:rsid w:val="009F3825"/>
    <w:rsid w:val="00A121F5"/>
    <w:rsid w:val="00A12381"/>
    <w:rsid w:val="00A174B6"/>
    <w:rsid w:val="00A24460"/>
    <w:rsid w:val="00A3156B"/>
    <w:rsid w:val="00A47512"/>
    <w:rsid w:val="00A734BD"/>
    <w:rsid w:val="00A84DBE"/>
    <w:rsid w:val="00A86EFC"/>
    <w:rsid w:val="00A909D4"/>
    <w:rsid w:val="00AA51AD"/>
    <w:rsid w:val="00AA65BB"/>
    <w:rsid w:val="00AA6DD1"/>
    <w:rsid w:val="00AB5561"/>
    <w:rsid w:val="00AC08F2"/>
    <w:rsid w:val="00AC5D59"/>
    <w:rsid w:val="00AE2BD6"/>
    <w:rsid w:val="00AE32EE"/>
    <w:rsid w:val="00AE37F9"/>
    <w:rsid w:val="00AF3631"/>
    <w:rsid w:val="00B1035E"/>
    <w:rsid w:val="00B34B0E"/>
    <w:rsid w:val="00B3660A"/>
    <w:rsid w:val="00B43A44"/>
    <w:rsid w:val="00B47BD5"/>
    <w:rsid w:val="00B50A0A"/>
    <w:rsid w:val="00B60BB1"/>
    <w:rsid w:val="00B61512"/>
    <w:rsid w:val="00B6497C"/>
    <w:rsid w:val="00B76AF1"/>
    <w:rsid w:val="00B82833"/>
    <w:rsid w:val="00B85BF6"/>
    <w:rsid w:val="00B86FB2"/>
    <w:rsid w:val="00BB1FB3"/>
    <w:rsid w:val="00BB3F3C"/>
    <w:rsid w:val="00BC366B"/>
    <w:rsid w:val="00BD38D2"/>
    <w:rsid w:val="00BD6E3E"/>
    <w:rsid w:val="00BE1D9B"/>
    <w:rsid w:val="00BE75D0"/>
    <w:rsid w:val="00BF4D53"/>
    <w:rsid w:val="00BF51BF"/>
    <w:rsid w:val="00BF7E0C"/>
    <w:rsid w:val="00C020D3"/>
    <w:rsid w:val="00C0609D"/>
    <w:rsid w:val="00C06C63"/>
    <w:rsid w:val="00C125A1"/>
    <w:rsid w:val="00C27D41"/>
    <w:rsid w:val="00C70247"/>
    <w:rsid w:val="00C707F3"/>
    <w:rsid w:val="00C74035"/>
    <w:rsid w:val="00C75570"/>
    <w:rsid w:val="00C92A2E"/>
    <w:rsid w:val="00C96F37"/>
    <w:rsid w:val="00CB17B3"/>
    <w:rsid w:val="00CB206D"/>
    <w:rsid w:val="00CC09CF"/>
    <w:rsid w:val="00CC208C"/>
    <w:rsid w:val="00CC26F7"/>
    <w:rsid w:val="00CE08BE"/>
    <w:rsid w:val="00CE157B"/>
    <w:rsid w:val="00CE258D"/>
    <w:rsid w:val="00CE66E8"/>
    <w:rsid w:val="00D1149A"/>
    <w:rsid w:val="00D120CA"/>
    <w:rsid w:val="00D326D9"/>
    <w:rsid w:val="00D402BE"/>
    <w:rsid w:val="00D46F0C"/>
    <w:rsid w:val="00D514BE"/>
    <w:rsid w:val="00D57B9E"/>
    <w:rsid w:val="00D61A32"/>
    <w:rsid w:val="00D75600"/>
    <w:rsid w:val="00D92D1D"/>
    <w:rsid w:val="00DA37CF"/>
    <w:rsid w:val="00DB3130"/>
    <w:rsid w:val="00DB509C"/>
    <w:rsid w:val="00DC0E77"/>
    <w:rsid w:val="00DE3553"/>
    <w:rsid w:val="00DE4061"/>
    <w:rsid w:val="00E03257"/>
    <w:rsid w:val="00E0457F"/>
    <w:rsid w:val="00E0641B"/>
    <w:rsid w:val="00E20A15"/>
    <w:rsid w:val="00E36F06"/>
    <w:rsid w:val="00E437B0"/>
    <w:rsid w:val="00E55F04"/>
    <w:rsid w:val="00E612A2"/>
    <w:rsid w:val="00E61B47"/>
    <w:rsid w:val="00E67259"/>
    <w:rsid w:val="00E8075A"/>
    <w:rsid w:val="00E837C3"/>
    <w:rsid w:val="00E8411D"/>
    <w:rsid w:val="00E868B6"/>
    <w:rsid w:val="00E90BF8"/>
    <w:rsid w:val="00E91013"/>
    <w:rsid w:val="00E941AD"/>
    <w:rsid w:val="00EA06AA"/>
    <w:rsid w:val="00EA224B"/>
    <w:rsid w:val="00EB07D5"/>
    <w:rsid w:val="00EC03D1"/>
    <w:rsid w:val="00EC15DA"/>
    <w:rsid w:val="00ED2CDA"/>
    <w:rsid w:val="00ED4380"/>
    <w:rsid w:val="00EE160E"/>
    <w:rsid w:val="00F00BE3"/>
    <w:rsid w:val="00F114A3"/>
    <w:rsid w:val="00F14139"/>
    <w:rsid w:val="00F176D8"/>
    <w:rsid w:val="00F5478C"/>
    <w:rsid w:val="00F70E31"/>
    <w:rsid w:val="00F76608"/>
    <w:rsid w:val="00F7677D"/>
    <w:rsid w:val="00F81B6E"/>
    <w:rsid w:val="00F85301"/>
    <w:rsid w:val="00F85635"/>
    <w:rsid w:val="00F945DD"/>
    <w:rsid w:val="00F9539E"/>
    <w:rsid w:val="00FA302F"/>
    <w:rsid w:val="00FB39F5"/>
    <w:rsid w:val="00FB4A92"/>
    <w:rsid w:val="00FB76FC"/>
    <w:rsid w:val="00FC02B2"/>
    <w:rsid w:val="00FC18B6"/>
    <w:rsid w:val="00FC18F3"/>
    <w:rsid w:val="00FC21D0"/>
    <w:rsid w:val="00FD1C3C"/>
    <w:rsid w:val="00FE2D56"/>
    <w:rsid w:val="00FE300B"/>
    <w:rsid w:val="00FF4E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B7341"/>
  <w15:chartTrackingRefBased/>
  <w15:docId w15:val="{C75DE91D-73E3-4C7F-984C-D18DE3D77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14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216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804C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62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62AF"/>
  </w:style>
  <w:style w:type="paragraph" w:styleId="Footer">
    <w:name w:val="footer"/>
    <w:basedOn w:val="Normal"/>
    <w:link w:val="FooterChar"/>
    <w:uiPriority w:val="99"/>
    <w:unhideWhenUsed/>
    <w:rsid w:val="006162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62AF"/>
  </w:style>
  <w:style w:type="paragraph" w:styleId="Title">
    <w:name w:val="Title"/>
    <w:basedOn w:val="Normal"/>
    <w:next w:val="Normal"/>
    <w:link w:val="TitleChar"/>
    <w:uiPriority w:val="10"/>
    <w:qFormat/>
    <w:rsid w:val="009645D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45DE"/>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514B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23A79"/>
    <w:pPr>
      <w:outlineLvl w:val="9"/>
    </w:pPr>
    <w:rPr>
      <w:lang w:val="en-US"/>
    </w:rPr>
  </w:style>
  <w:style w:type="paragraph" w:styleId="TOC1">
    <w:name w:val="toc 1"/>
    <w:basedOn w:val="Normal"/>
    <w:next w:val="Normal"/>
    <w:autoRedefine/>
    <w:uiPriority w:val="39"/>
    <w:unhideWhenUsed/>
    <w:rsid w:val="00523A79"/>
    <w:pPr>
      <w:spacing w:after="100"/>
    </w:pPr>
  </w:style>
  <w:style w:type="character" w:styleId="Hyperlink">
    <w:name w:val="Hyperlink"/>
    <w:basedOn w:val="DefaultParagraphFont"/>
    <w:uiPriority w:val="99"/>
    <w:unhideWhenUsed/>
    <w:rsid w:val="00523A79"/>
    <w:rPr>
      <w:color w:val="0563C1" w:themeColor="hyperlink"/>
      <w:u w:val="single"/>
    </w:rPr>
  </w:style>
  <w:style w:type="character" w:customStyle="1" w:styleId="Heading2Char">
    <w:name w:val="Heading 2 Char"/>
    <w:basedOn w:val="DefaultParagraphFont"/>
    <w:link w:val="Heading2"/>
    <w:uiPriority w:val="9"/>
    <w:rsid w:val="003216B5"/>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DC0E77"/>
  </w:style>
  <w:style w:type="paragraph" w:styleId="NormalWeb">
    <w:name w:val="Normal (Web)"/>
    <w:basedOn w:val="Normal"/>
    <w:uiPriority w:val="99"/>
    <w:semiHidden/>
    <w:unhideWhenUsed/>
    <w:rsid w:val="00A86E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2D373A"/>
    <w:rPr>
      <w:color w:val="954F72" w:themeColor="followedHyperlink"/>
      <w:u w:val="single"/>
    </w:rPr>
  </w:style>
  <w:style w:type="paragraph" w:styleId="TOC2">
    <w:name w:val="toc 2"/>
    <w:basedOn w:val="Normal"/>
    <w:next w:val="Normal"/>
    <w:autoRedefine/>
    <w:uiPriority w:val="39"/>
    <w:unhideWhenUsed/>
    <w:rsid w:val="00E36F06"/>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E36F06"/>
    <w:pPr>
      <w:spacing w:after="100"/>
      <w:ind w:left="440"/>
    </w:pPr>
    <w:rPr>
      <w:rFonts w:eastAsiaTheme="minorEastAsia" w:cs="Times New Roman"/>
      <w:lang w:val="en-US"/>
    </w:rPr>
  </w:style>
  <w:style w:type="character" w:styleId="Emphasis">
    <w:name w:val="Emphasis"/>
    <w:basedOn w:val="DefaultParagraphFont"/>
    <w:uiPriority w:val="20"/>
    <w:qFormat/>
    <w:rsid w:val="00F114A3"/>
    <w:rPr>
      <w:i/>
      <w:iCs/>
    </w:rPr>
  </w:style>
  <w:style w:type="character" w:styleId="HTMLCode">
    <w:name w:val="HTML Code"/>
    <w:basedOn w:val="DefaultParagraphFont"/>
    <w:uiPriority w:val="99"/>
    <w:semiHidden/>
    <w:unhideWhenUsed/>
    <w:rsid w:val="00C125A1"/>
    <w:rPr>
      <w:rFonts w:ascii="Courier New" w:eastAsia="Times New Roman" w:hAnsi="Courier New" w:cs="Courier New"/>
      <w:sz w:val="20"/>
      <w:szCs w:val="20"/>
    </w:rPr>
  </w:style>
  <w:style w:type="paragraph" w:styleId="ListParagraph">
    <w:name w:val="List Paragraph"/>
    <w:basedOn w:val="Normal"/>
    <w:uiPriority w:val="34"/>
    <w:qFormat/>
    <w:rsid w:val="002D5983"/>
    <w:pPr>
      <w:ind w:left="720"/>
      <w:contextualSpacing/>
    </w:pPr>
  </w:style>
  <w:style w:type="character" w:customStyle="1" w:styleId="Heading3Char">
    <w:name w:val="Heading 3 Char"/>
    <w:basedOn w:val="DefaultParagraphFont"/>
    <w:link w:val="Heading3"/>
    <w:uiPriority w:val="9"/>
    <w:semiHidden/>
    <w:rsid w:val="007804C0"/>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674935">
      <w:bodyDiv w:val="1"/>
      <w:marLeft w:val="0"/>
      <w:marRight w:val="0"/>
      <w:marTop w:val="0"/>
      <w:marBottom w:val="0"/>
      <w:divBdr>
        <w:top w:val="none" w:sz="0" w:space="0" w:color="auto"/>
        <w:left w:val="none" w:sz="0" w:space="0" w:color="auto"/>
        <w:bottom w:val="none" w:sz="0" w:space="0" w:color="auto"/>
        <w:right w:val="none" w:sz="0" w:space="0" w:color="auto"/>
      </w:divBdr>
      <w:divsChild>
        <w:div w:id="539587883">
          <w:marLeft w:val="0"/>
          <w:marRight w:val="0"/>
          <w:marTop w:val="0"/>
          <w:marBottom w:val="0"/>
          <w:divBdr>
            <w:top w:val="none" w:sz="0" w:space="0" w:color="auto"/>
            <w:left w:val="none" w:sz="0" w:space="0" w:color="auto"/>
            <w:bottom w:val="none" w:sz="0" w:space="0" w:color="auto"/>
            <w:right w:val="none" w:sz="0" w:space="0" w:color="auto"/>
          </w:divBdr>
        </w:div>
        <w:div w:id="5447699">
          <w:marLeft w:val="0"/>
          <w:marRight w:val="0"/>
          <w:marTop w:val="0"/>
          <w:marBottom w:val="0"/>
          <w:divBdr>
            <w:top w:val="none" w:sz="0" w:space="0" w:color="auto"/>
            <w:left w:val="none" w:sz="0" w:space="0" w:color="auto"/>
            <w:bottom w:val="none" w:sz="0" w:space="0" w:color="auto"/>
            <w:right w:val="none" w:sz="0" w:space="0" w:color="auto"/>
          </w:divBdr>
        </w:div>
      </w:divsChild>
    </w:div>
    <w:div w:id="141897886">
      <w:bodyDiv w:val="1"/>
      <w:marLeft w:val="0"/>
      <w:marRight w:val="0"/>
      <w:marTop w:val="0"/>
      <w:marBottom w:val="0"/>
      <w:divBdr>
        <w:top w:val="none" w:sz="0" w:space="0" w:color="auto"/>
        <w:left w:val="none" w:sz="0" w:space="0" w:color="auto"/>
        <w:bottom w:val="none" w:sz="0" w:space="0" w:color="auto"/>
        <w:right w:val="none" w:sz="0" w:space="0" w:color="auto"/>
      </w:divBdr>
    </w:div>
    <w:div w:id="176891714">
      <w:bodyDiv w:val="1"/>
      <w:marLeft w:val="0"/>
      <w:marRight w:val="0"/>
      <w:marTop w:val="0"/>
      <w:marBottom w:val="0"/>
      <w:divBdr>
        <w:top w:val="none" w:sz="0" w:space="0" w:color="auto"/>
        <w:left w:val="none" w:sz="0" w:space="0" w:color="auto"/>
        <w:bottom w:val="none" w:sz="0" w:space="0" w:color="auto"/>
        <w:right w:val="none" w:sz="0" w:space="0" w:color="auto"/>
      </w:divBdr>
    </w:div>
    <w:div w:id="410124557">
      <w:bodyDiv w:val="1"/>
      <w:marLeft w:val="0"/>
      <w:marRight w:val="0"/>
      <w:marTop w:val="0"/>
      <w:marBottom w:val="0"/>
      <w:divBdr>
        <w:top w:val="none" w:sz="0" w:space="0" w:color="auto"/>
        <w:left w:val="none" w:sz="0" w:space="0" w:color="auto"/>
        <w:bottom w:val="none" w:sz="0" w:space="0" w:color="auto"/>
        <w:right w:val="none" w:sz="0" w:space="0" w:color="auto"/>
      </w:divBdr>
      <w:divsChild>
        <w:div w:id="1030299591">
          <w:marLeft w:val="0"/>
          <w:marRight w:val="0"/>
          <w:marTop w:val="0"/>
          <w:marBottom w:val="0"/>
          <w:divBdr>
            <w:top w:val="none" w:sz="0" w:space="0" w:color="auto"/>
            <w:left w:val="none" w:sz="0" w:space="0" w:color="auto"/>
            <w:bottom w:val="none" w:sz="0" w:space="0" w:color="auto"/>
            <w:right w:val="none" w:sz="0" w:space="0" w:color="auto"/>
          </w:divBdr>
        </w:div>
      </w:divsChild>
    </w:div>
    <w:div w:id="580530549">
      <w:bodyDiv w:val="1"/>
      <w:marLeft w:val="0"/>
      <w:marRight w:val="0"/>
      <w:marTop w:val="0"/>
      <w:marBottom w:val="0"/>
      <w:divBdr>
        <w:top w:val="none" w:sz="0" w:space="0" w:color="auto"/>
        <w:left w:val="none" w:sz="0" w:space="0" w:color="auto"/>
        <w:bottom w:val="none" w:sz="0" w:space="0" w:color="auto"/>
        <w:right w:val="none" w:sz="0" w:space="0" w:color="auto"/>
      </w:divBdr>
      <w:divsChild>
        <w:div w:id="788745776">
          <w:marLeft w:val="0"/>
          <w:marRight w:val="0"/>
          <w:marTop w:val="0"/>
          <w:marBottom w:val="0"/>
          <w:divBdr>
            <w:top w:val="none" w:sz="0" w:space="0" w:color="auto"/>
            <w:left w:val="none" w:sz="0" w:space="0" w:color="auto"/>
            <w:bottom w:val="none" w:sz="0" w:space="0" w:color="auto"/>
            <w:right w:val="none" w:sz="0" w:space="0" w:color="auto"/>
          </w:divBdr>
        </w:div>
      </w:divsChild>
    </w:div>
    <w:div w:id="629940230">
      <w:bodyDiv w:val="1"/>
      <w:marLeft w:val="0"/>
      <w:marRight w:val="0"/>
      <w:marTop w:val="0"/>
      <w:marBottom w:val="0"/>
      <w:divBdr>
        <w:top w:val="none" w:sz="0" w:space="0" w:color="auto"/>
        <w:left w:val="none" w:sz="0" w:space="0" w:color="auto"/>
        <w:bottom w:val="none" w:sz="0" w:space="0" w:color="auto"/>
        <w:right w:val="none" w:sz="0" w:space="0" w:color="auto"/>
      </w:divBdr>
    </w:div>
    <w:div w:id="711077551">
      <w:bodyDiv w:val="1"/>
      <w:marLeft w:val="0"/>
      <w:marRight w:val="0"/>
      <w:marTop w:val="0"/>
      <w:marBottom w:val="0"/>
      <w:divBdr>
        <w:top w:val="none" w:sz="0" w:space="0" w:color="auto"/>
        <w:left w:val="none" w:sz="0" w:space="0" w:color="auto"/>
        <w:bottom w:val="none" w:sz="0" w:space="0" w:color="auto"/>
        <w:right w:val="none" w:sz="0" w:space="0" w:color="auto"/>
      </w:divBdr>
    </w:div>
    <w:div w:id="732892470">
      <w:bodyDiv w:val="1"/>
      <w:marLeft w:val="0"/>
      <w:marRight w:val="0"/>
      <w:marTop w:val="0"/>
      <w:marBottom w:val="0"/>
      <w:divBdr>
        <w:top w:val="none" w:sz="0" w:space="0" w:color="auto"/>
        <w:left w:val="none" w:sz="0" w:space="0" w:color="auto"/>
        <w:bottom w:val="none" w:sz="0" w:space="0" w:color="auto"/>
        <w:right w:val="none" w:sz="0" w:space="0" w:color="auto"/>
      </w:divBdr>
      <w:divsChild>
        <w:div w:id="1170485406">
          <w:marLeft w:val="0"/>
          <w:marRight w:val="0"/>
          <w:marTop w:val="0"/>
          <w:marBottom w:val="0"/>
          <w:divBdr>
            <w:top w:val="none" w:sz="0" w:space="0" w:color="auto"/>
            <w:left w:val="none" w:sz="0" w:space="0" w:color="auto"/>
            <w:bottom w:val="none" w:sz="0" w:space="0" w:color="auto"/>
            <w:right w:val="none" w:sz="0" w:space="0" w:color="auto"/>
          </w:divBdr>
        </w:div>
      </w:divsChild>
    </w:div>
    <w:div w:id="743769066">
      <w:bodyDiv w:val="1"/>
      <w:marLeft w:val="0"/>
      <w:marRight w:val="0"/>
      <w:marTop w:val="0"/>
      <w:marBottom w:val="0"/>
      <w:divBdr>
        <w:top w:val="none" w:sz="0" w:space="0" w:color="auto"/>
        <w:left w:val="none" w:sz="0" w:space="0" w:color="auto"/>
        <w:bottom w:val="none" w:sz="0" w:space="0" w:color="auto"/>
        <w:right w:val="none" w:sz="0" w:space="0" w:color="auto"/>
      </w:divBdr>
      <w:divsChild>
        <w:div w:id="1537695928">
          <w:marLeft w:val="0"/>
          <w:marRight w:val="0"/>
          <w:marTop w:val="0"/>
          <w:marBottom w:val="0"/>
          <w:divBdr>
            <w:top w:val="none" w:sz="0" w:space="0" w:color="auto"/>
            <w:left w:val="none" w:sz="0" w:space="0" w:color="auto"/>
            <w:bottom w:val="none" w:sz="0" w:space="0" w:color="auto"/>
            <w:right w:val="none" w:sz="0" w:space="0" w:color="auto"/>
          </w:divBdr>
        </w:div>
        <w:div w:id="1737623740">
          <w:marLeft w:val="0"/>
          <w:marRight w:val="0"/>
          <w:marTop w:val="0"/>
          <w:marBottom w:val="0"/>
          <w:divBdr>
            <w:top w:val="none" w:sz="0" w:space="0" w:color="auto"/>
            <w:left w:val="none" w:sz="0" w:space="0" w:color="auto"/>
            <w:bottom w:val="none" w:sz="0" w:space="0" w:color="auto"/>
            <w:right w:val="none" w:sz="0" w:space="0" w:color="auto"/>
          </w:divBdr>
        </w:div>
      </w:divsChild>
    </w:div>
    <w:div w:id="1030455291">
      <w:bodyDiv w:val="1"/>
      <w:marLeft w:val="0"/>
      <w:marRight w:val="0"/>
      <w:marTop w:val="0"/>
      <w:marBottom w:val="0"/>
      <w:divBdr>
        <w:top w:val="none" w:sz="0" w:space="0" w:color="auto"/>
        <w:left w:val="none" w:sz="0" w:space="0" w:color="auto"/>
        <w:bottom w:val="none" w:sz="0" w:space="0" w:color="auto"/>
        <w:right w:val="none" w:sz="0" w:space="0" w:color="auto"/>
      </w:divBdr>
      <w:divsChild>
        <w:div w:id="962077079">
          <w:marLeft w:val="0"/>
          <w:marRight w:val="0"/>
          <w:marTop w:val="0"/>
          <w:marBottom w:val="0"/>
          <w:divBdr>
            <w:top w:val="none" w:sz="0" w:space="0" w:color="auto"/>
            <w:left w:val="none" w:sz="0" w:space="0" w:color="auto"/>
            <w:bottom w:val="none" w:sz="0" w:space="0" w:color="auto"/>
            <w:right w:val="none" w:sz="0" w:space="0" w:color="auto"/>
          </w:divBdr>
        </w:div>
      </w:divsChild>
    </w:div>
    <w:div w:id="1162509429">
      <w:bodyDiv w:val="1"/>
      <w:marLeft w:val="0"/>
      <w:marRight w:val="0"/>
      <w:marTop w:val="0"/>
      <w:marBottom w:val="0"/>
      <w:divBdr>
        <w:top w:val="none" w:sz="0" w:space="0" w:color="auto"/>
        <w:left w:val="none" w:sz="0" w:space="0" w:color="auto"/>
        <w:bottom w:val="none" w:sz="0" w:space="0" w:color="auto"/>
        <w:right w:val="none" w:sz="0" w:space="0" w:color="auto"/>
      </w:divBdr>
    </w:div>
    <w:div w:id="1201359181">
      <w:bodyDiv w:val="1"/>
      <w:marLeft w:val="0"/>
      <w:marRight w:val="0"/>
      <w:marTop w:val="0"/>
      <w:marBottom w:val="0"/>
      <w:divBdr>
        <w:top w:val="none" w:sz="0" w:space="0" w:color="auto"/>
        <w:left w:val="none" w:sz="0" w:space="0" w:color="auto"/>
        <w:bottom w:val="none" w:sz="0" w:space="0" w:color="auto"/>
        <w:right w:val="none" w:sz="0" w:space="0" w:color="auto"/>
      </w:divBdr>
      <w:divsChild>
        <w:div w:id="1996251575">
          <w:marLeft w:val="0"/>
          <w:marRight w:val="0"/>
          <w:marTop w:val="0"/>
          <w:marBottom w:val="0"/>
          <w:divBdr>
            <w:top w:val="none" w:sz="0" w:space="0" w:color="auto"/>
            <w:left w:val="none" w:sz="0" w:space="0" w:color="auto"/>
            <w:bottom w:val="none" w:sz="0" w:space="0" w:color="auto"/>
            <w:right w:val="none" w:sz="0" w:space="0" w:color="auto"/>
          </w:divBdr>
          <w:divsChild>
            <w:div w:id="14204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817510">
      <w:bodyDiv w:val="1"/>
      <w:marLeft w:val="0"/>
      <w:marRight w:val="0"/>
      <w:marTop w:val="0"/>
      <w:marBottom w:val="0"/>
      <w:divBdr>
        <w:top w:val="none" w:sz="0" w:space="0" w:color="auto"/>
        <w:left w:val="none" w:sz="0" w:space="0" w:color="auto"/>
        <w:bottom w:val="none" w:sz="0" w:space="0" w:color="auto"/>
        <w:right w:val="none" w:sz="0" w:space="0" w:color="auto"/>
      </w:divBdr>
    </w:div>
    <w:div w:id="1386221095">
      <w:bodyDiv w:val="1"/>
      <w:marLeft w:val="0"/>
      <w:marRight w:val="0"/>
      <w:marTop w:val="0"/>
      <w:marBottom w:val="0"/>
      <w:divBdr>
        <w:top w:val="none" w:sz="0" w:space="0" w:color="auto"/>
        <w:left w:val="none" w:sz="0" w:space="0" w:color="auto"/>
        <w:bottom w:val="none" w:sz="0" w:space="0" w:color="auto"/>
        <w:right w:val="none" w:sz="0" w:space="0" w:color="auto"/>
      </w:divBdr>
      <w:divsChild>
        <w:div w:id="2113819955">
          <w:marLeft w:val="0"/>
          <w:marRight w:val="0"/>
          <w:marTop w:val="0"/>
          <w:marBottom w:val="0"/>
          <w:divBdr>
            <w:top w:val="none" w:sz="0" w:space="0" w:color="auto"/>
            <w:left w:val="none" w:sz="0" w:space="0" w:color="auto"/>
            <w:bottom w:val="none" w:sz="0" w:space="0" w:color="auto"/>
            <w:right w:val="none" w:sz="0" w:space="0" w:color="auto"/>
          </w:divBdr>
        </w:div>
        <w:div w:id="804662767">
          <w:marLeft w:val="0"/>
          <w:marRight w:val="0"/>
          <w:marTop w:val="0"/>
          <w:marBottom w:val="0"/>
          <w:divBdr>
            <w:top w:val="none" w:sz="0" w:space="0" w:color="auto"/>
            <w:left w:val="none" w:sz="0" w:space="0" w:color="auto"/>
            <w:bottom w:val="none" w:sz="0" w:space="0" w:color="auto"/>
            <w:right w:val="none" w:sz="0" w:space="0" w:color="auto"/>
          </w:divBdr>
        </w:div>
      </w:divsChild>
    </w:div>
    <w:div w:id="1544098329">
      <w:bodyDiv w:val="1"/>
      <w:marLeft w:val="0"/>
      <w:marRight w:val="0"/>
      <w:marTop w:val="0"/>
      <w:marBottom w:val="0"/>
      <w:divBdr>
        <w:top w:val="none" w:sz="0" w:space="0" w:color="auto"/>
        <w:left w:val="none" w:sz="0" w:space="0" w:color="auto"/>
        <w:bottom w:val="none" w:sz="0" w:space="0" w:color="auto"/>
        <w:right w:val="none" w:sz="0" w:space="0" w:color="auto"/>
      </w:divBdr>
      <w:divsChild>
        <w:div w:id="2010064244">
          <w:marLeft w:val="0"/>
          <w:marRight w:val="0"/>
          <w:marTop w:val="0"/>
          <w:marBottom w:val="0"/>
          <w:divBdr>
            <w:top w:val="none" w:sz="0" w:space="0" w:color="auto"/>
            <w:left w:val="none" w:sz="0" w:space="0" w:color="auto"/>
            <w:bottom w:val="none" w:sz="0" w:space="0" w:color="auto"/>
            <w:right w:val="none" w:sz="0" w:space="0" w:color="auto"/>
          </w:divBdr>
          <w:divsChild>
            <w:div w:id="21975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709500">
      <w:bodyDiv w:val="1"/>
      <w:marLeft w:val="0"/>
      <w:marRight w:val="0"/>
      <w:marTop w:val="0"/>
      <w:marBottom w:val="0"/>
      <w:divBdr>
        <w:top w:val="none" w:sz="0" w:space="0" w:color="auto"/>
        <w:left w:val="none" w:sz="0" w:space="0" w:color="auto"/>
        <w:bottom w:val="none" w:sz="0" w:space="0" w:color="auto"/>
        <w:right w:val="none" w:sz="0" w:space="0" w:color="auto"/>
      </w:divBdr>
      <w:divsChild>
        <w:div w:id="479541761">
          <w:marLeft w:val="0"/>
          <w:marRight w:val="0"/>
          <w:marTop w:val="0"/>
          <w:marBottom w:val="0"/>
          <w:divBdr>
            <w:top w:val="none" w:sz="0" w:space="0" w:color="auto"/>
            <w:left w:val="none" w:sz="0" w:space="0" w:color="auto"/>
            <w:bottom w:val="none" w:sz="0" w:space="0" w:color="auto"/>
            <w:right w:val="none" w:sz="0" w:space="0" w:color="auto"/>
          </w:divBdr>
        </w:div>
      </w:divsChild>
    </w:div>
    <w:div w:id="1557857599">
      <w:bodyDiv w:val="1"/>
      <w:marLeft w:val="0"/>
      <w:marRight w:val="0"/>
      <w:marTop w:val="0"/>
      <w:marBottom w:val="0"/>
      <w:divBdr>
        <w:top w:val="none" w:sz="0" w:space="0" w:color="auto"/>
        <w:left w:val="none" w:sz="0" w:space="0" w:color="auto"/>
        <w:bottom w:val="none" w:sz="0" w:space="0" w:color="auto"/>
        <w:right w:val="none" w:sz="0" w:space="0" w:color="auto"/>
      </w:divBdr>
    </w:div>
    <w:div w:id="1572351131">
      <w:bodyDiv w:val="1"/>
      <w:marLeft w:val="0"/>
      <w:marRight w:val="0"/>
      <w:marTop w:val="0"/>
      <w:marBottom w:val="0"/>
      <w:divBdr>
        <w:top w:val="none" w:sz="0" w:space="0" w:color="auto"/>
        <w:left w:val="none" w:sz="0" w:space="0" w:color="auto"/>
        <w:bottom w:val="none" w:sz="0" w:space="0" w:color="auto"/>
        <w:right w:val="none" w:sz="0" w:space="0" w:color="auto"/>
      </w:divBdr>
      <w:divsChild>
        <w:div w:id="637806497">
          <w:marLeft w:val="0"/>
          <w:marRight w:val="0"/>
          <w:marTop w:val="0"/>
          <w:marBottom w:val="0"/>
          <w:divBdr>
            <w:top w:val="none" w:sz="0" w:space="0" w:color="auto"/>
            <w:left w:val="none" w:sz="0" w:space="0" w:color="auto"/>
            <w:bottom w:val="none" w:sz="0" w:space="0" w:color="auto"/>
            <w:right w:val="none" w:sz="0" w:space="0" w:color="auto"/>
          </w:divBdr>
        </w:div>
      </w:divsChild>
    </w:div>
    <w:div w:id="1610771062">
      <w:bodyDiv w:val="1"/>
      <w:marLeft w:val="0"/>
      <w:marRight w:val="0"/>
      <w:marTop w:val="0"/>
      <w:marBottom w:val="0"/>
      <w:divBdr>
        <w:top w:val="none" w:sz="0" w:space="0" w:color="auto"/>
        <w:left w:val="none" w:sz="0" w:space="0" w:color="auto"/>
        <w:bottom w:val="none" w:sz="0" w:space="0" w:color="auto"/>
        <w:right w:val="none" w:sz="0" w:space="0" w:color="auto"/>
      </w:divBdr>
      <w:divsChild>
        <w:div w:id="1879777785">
          <w:marLeft w:val="0"/>
          <w:marRight w:val="0"/>
          <w:marTop w:val="0"/>
          <w:marBottom w:val="0"/>
          <w:divBdr>
            <w:top w:val="none" w:sz="0" w:space="0" w:color="auto"/>
            <w:left w:val="none" w:sz="0" w:space="0" w:color="auto"/>
            <w:bottom w:val="none" w:sz="0" w:space="0" w:color="auto"/>
            <w:right w:val="none" w:sz="0" w:space="0" w:color="auto"/>
          </w:divBdr>
        </w:div>
      </w:divsChild>
    </w:div>
    <w:div w:id="1631982471">
      <w:bodyDiv w:val="1"/>
      <w:marLeft w:val="0"/>
      <w:marRight w:val="0"/>
      <w:marTop w:val="0"/>
      <w:marBottom w:val="0"/>
      <w:divBdr>
        <w:top w:val="none" w:sz="0" w:space="0" w:color="auto"/>
        <w:left w:val="none" w:sz="0" w:space="0" w:color="auto"/>
        <w:bottom w:val="none" w:sz="0" w:space="0" w:color="auto"/>
        <w:right w:val="none" w:sz="0" w:space="0" w:color="auto"/>
      </w:divBdr>
      <w:divsChild>
        <w:div w:id="699278988">
          <w:marLeft w:val="0"/>
          <w:marRight w:val="0"/>
          <w:marTop w:val="0"/>
          <w:marBottom w:val="0"/>
          <w:divBdr>
            <w:top w:val="none" w:sz="0" w:space="0" w:color="auto"/>
            <w:left w:val="none" w:sz="0" w:space="0" w:color="auto"/>
            <w:bottom w:val="none" w:sz="0" w:space="0" w:color="auto"/>
            <w:right w:val="none" w:sz="0" w:space="0" w:color="auto"/>
          </w:divBdr>
        </w:div>
      </w:divsChild>
    </w:div>
    <w:div w:id="1637948259">
      <w:bodyDiv w:val="1"/>
      <w:marLeft w:val="0"/>
      <w:marRight w:val="0"/>
      <w:marTop w:val="0"/>
      <w:marBottom w:val="0"/>
      <w:divBdr>
        <w:top w:val="none" w:sz="0" w:space="0" w:color="auto"/>
        <w:left w:val="none" w:sz="0" w:space="0" w:color="auto"/>
        <w:bottom w:val="none" w:sz="0" w:space="0" w:color="auto"/>
        <w:right w:val="none" w:sz="0" w:space="0" w:color="auto"/>
      </w:divBdr>
      <w:divsChild>
        <w:div w:id="2120489211">
          <w:marLeft w:val="0"/>
          <w:marRight w:val="0"/>
          <w:marTop w:val="0"/>
          <w:marBottom w:val="0"/>
          <w:divBdr>
            <w:top w:val="none" w:sz="0" w:space="0" w:color="auto"/>
            <w:left w:val="none" w:sz="0" w:space="0" w:color="auto"/>
            <w:bottom w:val="none" w:sz="0" w:space="0" w:color="auto"/>
            <w:right w:val="none" w:sz="0" w:space="0" w:color="auto"/>
          </w:divBdr>
          <w:divsChild>
            <w:div w:id="180211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052492">
      <w:bodyDiv w:val="1"/>
      <w:marLeft w:val="0"/>
      <w:marRight w:val="0"/>
      <w:marTop w:val="0"/>
      <w:marBottom w:val="0"/>
      <w:divBdr>
        <w:top w:val="none" w:sz="0" w:space="0" w:color="auto"/>
        <w:left w:val="none" w:sz="0" w:space="0" w:color="auto"/>
        <w:bottom w:val="none" w:sz="0" w:space="0" w:color="auto"/>
        <w:right w:val="none" w:sz="0" w:space="0" w:color="auto"/>
      </w:divBdr>
    </w:div>
    <w:div w:id="1830976959">
      <w:bodyDiv w:val="1"/>
      <w:marLeft w:val="0"/>
      <w:marRight w:val="0"/>
      <w:marTop w:val="0"/>
      <w:marBottom w:val="0"/>
      <w:divBdr>
        <w:top w:val="none" w:sz="0" w:space="0" w:color="auto"/>
        <w:left w:val="none" w:sz="0" w:space="0" w:color="auto"/>
        <w:bottom w:val="none" w:sz="0" w:space="0" w:color="auto"/>
        <w:right w:val="none" w:sz="0" w:space="0" w:color="auto"/>
      </w:divBdr>
      <w:divsChild>
        <w:div w:id="1251620780">
          <w:marLeft w:val="0"/>
          <w:marRight w:val="0"/>
          <w:marTop w:val="0"/>
          <w:marBottom w:val="0"/>
          <w:divBdr>
            <w:top w:val="none" w:sz="0" w:space="0" w:color="auto"/>
            <w:left w:val="none" w:sz="0" w:space="0" w:color="auto"/>
            <w:bottom w:val="none" w:sz="0" w:space="0" w:color="auto"/>
            <w:right w:val="none" w:sz="0" w:space="0" w:color="auto"/>
          </w:divBdr>
        </w:div>
      </w:divsChild>
    </w:div>
    <w:div w:id="1902517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1" ma:contentTypeDescription="Create a new document." ma:contentTypeScope="" ma:versionID="4b5dc01927e7929fb6d2d9fc62c44d21">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bc19bb2d8b2eecf1988b04cb163ef3e4"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Jes20</b:Tag>
    <b:SourceType>Book</b:SourceType>
    <b:Guid>{18A9E4D4-7A5B-4AB3-BB97-876D9118F0C7}</b:Guid>
    <b:Author>
      <b:Author>
        <b:NameList>
          <b:Person>
            <b:Last>Barker</b:Last>
            <b:First>Jessica</b:First>
          </b:Person>
        </b:NameList>
      </b:Author>
    </b:Author>
    <b:Title>Confident Cyber Security</b:Title>
    <b:Year>2020</b:Year>
    <b:Publisher>Kogan Page</b:Publisher>
    <b:RefOrder>1</b:RefOrder>
  </b:Source>
  <b:Source>
    <b:Tag>Nic19</b:Tag>
    <b:SourceType>Book</b:SourceType>
    <b:Guid>{D423606B-94E9-497B-A684-A14B2635B2D3}</b:Guid>
    <b:Author>
      <b:Author>
        <b:NameList>
          <b:Person>
            <b:Last>Vandome</b:Last>
            <b:First>Nick</b:First>
          </b:Person>
        </b:NameList>
      </b:Author>
    </b:Author>
    <b:Title>100 Top Tips - Stay Safe Online and Protect Your Privacy in Easy Steps</b:Title>
    <b:Year>2019</b:Year>
    <b:Publisher>In Easy Steps Limited</b:Publisher>
    <b:RefOrder>2</b:RefOrder>
  </b:Source>
  <b:Source>
    <b:Tag>Dav17</b:Tag>
    <b:SourceType>Book</b:SourceType>
    <b:Guid>{EA63B8D4-EFE1-403F-87F0-8EADAE92EB55}</b:Guid>
    <b:Author>
      <b:Author>
        <b:NameList>
          <b:Person>
            <b:Last>Sutton</b:Last>
            <b:First>David</b:First>
          </b:Person>
        </b:NameList>
      </b:Author>
    </b:Author>
    <b:Title>Cyber Security: A Practitioner's Guide</b:Title>
    <b:Year>2017</b:Year>
    <b:Publisher>CBS</b:Publisher>
    <b:RefOrder>3</b:RefOrder>
  </b:Source>
  <b:Source>
    <b:Tag>Dha20</b:Tag>
    <b:SourceType>Book</b:SourceType>
    <b:Guid>{91F0B0ED-A7FA-4876-8F58-51BF197E1D70}</b:Guid>
    <b:Author>
      <b:Author>
        <b:NameList>
          <b:Person>
            <b:Last>Dharma P. Agrawal</b:Last>
            <b:First>Brij</b:First>
            <b:Middle>B. Gupta, Gregorio Martínez Pérez, Deepak Gupta</b:Middle>
          </b:Person>
        </b:NameList>
      </b:Author>
    </b:Author>
    <b:Title>Handbook of Computer Networks and Cyber Security: Principles and Paradigms</b:Title>
    <b:Year>2020</b:Year>
    <b:Publisher>Springer</b:Publisher>
    <b:RefOrder>4</b:RefOrder>
  </b:Source>
  <b:Source>
    <b:Tag>CPG20</b:Tag>
    <b:SourceType>Book</b:SourceType>
    <b:Guid>{1E2EE786-4ADF-4E58-9CF2-1E86C479E4A2}</b:Guid>
    <b:Author>
      <b:Author>
        <b:NameList>
          <b:Person>
            <b:Last>C. P. Gupta</b:Last>
            <b:First>K.</b:First>
            <b:Middle>K. Goyal</b:Middle>
          </b:Person>
        </b:NameList>
      </b:Author>
    </b:Author>
    <b:Title>Cybersecurity: A Self-Teaching Introduction</b:Title>
    <b:Year>2020</b:Year>
    <b:Publisher>Mercury Learning</b:Publisher>
    <b:RefOrder>5</b:RefOrder>
  </b:Source>
</b:Sources>
</file>

<file path=customXml/itemProps1.xml><?xml version="1.0" encoding="utf-8"?>
<ds:datastoreItem xmlns:ds="http://schemas.openxmlformats.org/officeDocument/2006/customXml" ds:itemID="{FCAA28D2-431E-4333-9B0D-18CDFFA6E7E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3DEF904-8FB3-4671-B33C-3C43D35DB435}">
  <ds:schemaRefs>
    <ds:schemaRef ds:uri="http://schemas.microsoft.com/sharepoint/v3/contenttype/forms"/>
  </ds:schemaRefs>
</ds:datastoreItem>
</file>

<file path=customXml/itemProps3.xml><?xml version="1.0" encoding="utf-8"?>
<ds:datastoreItem xmlns:ds="http://schemas.openxmlformats.org/officeDocument/2006/customXml" ds:itemID="{7B4EBFF3-F57B-45EF-B787-19C0586854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04F2E4-2F93-4BB5-AD0B-3C362BCED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867</Words>
  <Characters>4943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 Stefan (2114821)</dc:creator>
  <cp:keywords/>
  <dc:description/>
  <cp:lastModifiedBy>Eduard Stefan (2114821)</cp:lastModifiedBy>
  <cp:revision>2</cp:revision>
  <dcterms:created xsi:type="dcterms:W3CDTF">2022-04-29T10:50:00Z</dcterms:created>
  <dcterms:modified xsi:type="dcterms:W3CDTF">2022-04-29T10:50:00Z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