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1753D26" wp14:paraId="5E5787A5" wp14:textId="410EA41F">
      <w:pPr>
        <w:rPr>
          <w:b w:val="1"/>
          <w:bCs w:val="1"/>
        </w:rPr>
      </w:pPr>
      <w:r w:rsidRPr="31753D26" w:rsidR="08BCF7D6">
        <w:rPr>
          <w:b w:val="1"/>
          <w:bCs w:val="1"/>
        </w:rPr>
        <w:t>Charlie Thomas</w:t>
      </w:r>
    </w:p>
    <w:p w:rsidR="08BCF7D6" w:rsidP="31753D26" w:rsidRDefault="08BCF7D6" w14:paraId="26399FD6" w14:textId="22CB0CAA">
      <w:pPr>
        <w:spacing w:line="240" w:lineRule="auto"/>
        <w:rPr>
          <w:b w:val="1"/>
          <w:bCs w:val="1"/>
        </w:rPr>
      </w:pPr>
      <w:r w:rsidRPr="31753D26" w:rsidR="08BCF7D6">
        <w:rPr>
          <w:b w:val="1"/>
          <w:bCs w:val="1"/>
        </w:rPr>
        <w:t>2416800</w:t>
      </w:r>
    </w:p>
    <w:p w:rsidR="08BCF7D6" w:rsidP="31753D26" w:rsidRDefault="08BCF7D6" w14:paraId="57E8B986" w14:textId="569C45CE">
      <w:pPr>
        <w:spacing w:line="240" w:lineRule="auto"/>
        <w:rPr>
          <w:b w:val="1"/>
          <w:bCs w:val="1"/>
        </w:rPr>
      </w:pPr>
      <w:r w:rsidRPr="31753D26" w:rsidR="08BCF7D6">
        <w:rPr>
          <w:b w:val="1"/>
          <w:bCs w:val="1"/>
        </w:rPr>
        <w:t xml:space="preserve">Produce, </w:t>
      </w:r>
      <w:r w:rsidRPr="31753D26" w:rsidR="66B6211B">
        <w:rPr>
          <w:b w:val="1"/>
          <w:bCs w:val="1"/>
        </w:rPr>
        <w:t>Provenance a</w:t>
      </w:r>
      <w:r w:rsidRPr="31753D26" w:rsidR="08BCF7D6">
        <w:rPr>
          <w:b w:val="1"/>
          <w:bCs w:val="1"/>
        </w:rPr>
        <w:t>nd sourcing</w:t>
      </w:r>
      <w:r w:rsidRPr="31753D26" w:rsidR="6B15E5BE">
        <w:rPr>
          <w:b w:val="1"/>
          <w:bCs w:val="1"/>
        </w:rPr>
        <w:t xml:space="preserve"> </w:t>
      </w:r>
      <w:r w:rsidRPr="31753D26" w:rsidR="28F09D44">
        <w:rPr>
          <w:b w:val="1"/>
          <w:bCs w:val="1"/>
        </w:rPr>
        <w:t>- BGM</w:t>
      </w:r>
      <w:r w:rsidRPr="31753D26" w:rsidR="62BB4DB9">
        <w:rPr>
          <w:b w:val="1"/>
          <w:bCs w:val="1"/>
        </w:rPr>
        <w:t>4005</w:t>
      </w:r>
    </w:p>
    <w:p w:rsidR="08BCF7D6" w:rsidP="31753D26" w:rsidRDefault="08BCF7D6" w14:paraId="00C4FC22" w14:textId="5F1339C1">
      <w:pPr>
        <w:spacing w:line="240" w:lineRule="auto"/>
        <w:rPr>
          <w:rFonts w:ascii="Aptos" w:hAnsi="Aptos" w:eastAsia="Aptos" w:cs="Aptos" w:asciiTheme="minorAscii" w:hAnsiTheme="minorAscii" w:eastAsiaTheme="minorAscii" w:cstheme="minorAscii"/>
          <w:b w:val="1"/>
          <w:bCs w:val="1"/>
        </w:rPr>
      </w:pPr>
      <w:r w:rsidRPr="31753D26" w:rsidR="08BCF7D6">
        <w:rPr>
          <w:rFonts w:ascii="Aptos" w:hAnsi="Aptos" w:eastAsia="Aptos" w:cs="Aptos" w:asciiTheme="minorAscii" w:hAnsiTheme="minorAscii" w:eastAsiaTheme="minorAscii" w:cstheme="minorAscii"/>
          <w:b w:val="1"/>
          <w:bCs w:val="1"/>
        </w:rPr>
        <w:t>Ruth Taylor-Davies &amp; Jemma Smith</w:t>
      </w:r>
    </w:p>
    <w:p w:rsidR="3EAE5DEC" w:rsidP="31753D26" w:rsidRDefault="3EAE5DEC" w14:paraId="16967B7C" w14:textId="36272F60">
      <w:pPr>
        <w:bidi w:val="0"/>
        <w:spacing w:line="24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31753D26" w:rsidR="3EAE5DE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 confirm the use of ChatGPT during the research process of this assignment.</w:t>
      </w:r>
    </w:p>
    <w:p w:rsidR="3EAE5DEC" w:rsidP="31753D26" w:rsidRDefault="3EAE5DEC" w14:paraId="3689E440" w14:textId="2D53A9EA">
      <w:pPr>
        <w:bidi w:val="0"/>
        <w:spacing w:line="24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31753D26" w:rsidR="3EAE5DE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I confirm that I have not presented any AI generated text as my own work. I confirm I have copies of my notes, </w:t>
      </w:r>
      <w:r w:rsidRPr="31753D26" w:rsidR="3EAE5DE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drafts</w:t>
      </w:r>
      <w:r w:rsidRPr="31753D26" w:rsidR="3EAE5DE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and other resources I used before and after the use of AI tools which </w:t>
      </w:r>
      <w:r w:rsidRPr="31753D26" w:rsidR="3EAE5DE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w:t>
      </w:r>
      <w:r w:rsidRPr="31753D26" w:rsidR="3EAE5DE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may be asked to provide in evidence.</w:t>
      </w:r>
    </w:p>
    <w:p w:rsidR="31753D26" w:rsidP="31753D26" w:rsidRDefault="31753D26" w14:paraId="07AE7BF8" w14:textId="1E68B507">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0E7239FD" w14:textId="41E69CEF">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41EE17EC" w14:textId="197A37FE">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4FC33D38" w14:textId="206964DA">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0D292200" w14:textId="6DCFDEC3">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5CB868C2" w14:textId="56623467">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4B8B7987" w14:textId="2103C4A7">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48BE8220" w14:textId="601B024B">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3EDD3487" w14:textId="3578A4C0">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3BCDD62C" w14:textId="0E9C98E8">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1062C1C0" w14:textId="0022DEB0">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54320834" w14:textId="4EAC8163">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516695C9" w14:textId="13EC383D">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6A48F5E0" w14:textId="57B00C61">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2E0C2592" w14:textId="2E4D55A4">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431F2812" w14:textId="3F74EF7F">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6D34E86B" w14:textId="18840EC8">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2504661D" w14:textId="64C660EB">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7A33FC79" w14:textId="619E6148">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35E7C97B" w14:textId="0C494A8E">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04C11936" w14:textId="66362DFA">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3E9F65A0" w14:textId="56B624ED">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2C69E187" w14:textId="1193F466">
      <w:pPr>
        <w:pStyle w:val="Normal"/>
        <w:suppressLineNumbers w:val="0"/>
        <w:bidi w:val="0"/>
        <w:spacing w:before="0" w:beforeAutospacing="off" w:after="160" w:afterAutospacing="off" w:line="279" w:lineRule="auto"/>
        <w:ind w:left="0" w:right="0"/>
        <w:jc w:val="left"/>
        <w:rPr>
          <w:b w:val="1"/>
          <w:bCs w:val="1"/>
        </w:rPr>
      </w:pPr>
    </w:p>
    <w:p w:rsidR="31753D26" w:rsidP="31753D26" w:rsidRDefault="31753D26" w14:paraId="37F9DE86" w14:textId="7DCD10D0">
      <w:pPr>
        <w:pStyle w:val="Normal"/>
        <w:suppressLineNumbers w:val="0"/>
        <w:bidi w:val="0"/>
        <w:spacing w:before="0" w:beforeAutospacing="off" w:after="160" w:afterAutospacing="off" w:line="279" w:lineRule="auto"/>
        <w:ind w:left="0" w:right="0"/>
        <w:jc w:val="left"/>
        <w:rPr>
          <w:b w:val="1"/>
          <w:bCs w:val="1"/>
        </w:rPr>
      </w:pPr>
    </w:p>
    <w:p w:rsidR="4E2CD283" w:rsidP="31753D26" w:rsidRDefault="4E2CD283" w14:paraId="1AF67F5D" w14:textId="061A0371">
      <w:pPr>
        <w:pStyle w:val="Normal"/>
        <w:suppressLineNumbers w:val="0"/>
        <w:bidi w:val="0"/>
        <w:spacing w:before="0" w:beforeAutospacing="off" w:after="160" w:afterAutospacing="off" w:line="279" w:lineRule="auto"/>
        <w:ind w:left="0" w:right="0"/>
        <w:jc w:val="left"/>
        <w:rPr>
          <w:b w:val="1"/>
          <w:bCs w:val="1"/>
        </w:rPr>
      </w:pPr>
      <w:r w:rsidRPr="31753D26" w:rsidR="4E2CD283">
        <w:rPr>
          <w:b w:val="1"/>
          <w:bCs w:val="1"/>
        </w:rPr>
        <w:t>Contents</w:t>
      </w:r>
    </w:p>
    <w:sdt>
      <w:sdtPr>
        <w:id w:val="857633315"/>
        <w:docPartObj>
          <w:docPartGallery w:val="Table of Contents"/>
          <w:docPartUnique/>
        </w:docPartObj>
      </w:sdtPr>
      <w:sdtContent>
        <w:p w:rsidR="31753D26" w:rsidP="31753D26" w:rsidRDefault="31753D26" w14:paraId="6B6F98C4" w14:textId="4D24FF60">
          <w:pPr>
            <w:pStyle w:val="TOC1"/>
            <w:tabs>
              <w:tab w:val="left" w:leader="none" w:pos="480"/>
              <w:tab w:val="right" w:leader="dot" w:pos="9015"/>
            </w:tabs>
            <w:bidi w:val="0"/>
            <w:rPr>
              <w:rStyle w:val="Hyperlink"/>
            </w:rPr>
          </w:pPr>
          <w:r>
            <w:fldChar w:fldCharType="begin"/>
          </w:r>
          <w:r>
            <w:instrText xml:space="preserve">TOC \o "1-9" \z \u \h</w:instrText>
          </w:r>
          <w:r>
            <w:fldChar w:fldCharType="separate"/>
          </w:r>
          <w:hyperlink w:anchor="_Toc2002259412">
            <w:r w:rsidRPr="31753D26" w:rsidR="31753D26">
              <w:rPr>
                <w:rStyle w:val="Hyperlink"/>
              </w:rPr>
              <w:t>1.</w:t>
            </w:r>
            <w:r>
              <w:tab/>
            </w:r>
            <w:r w:rsidRPr="31753D26" w:rsidR="31753D26">
              <w:rPr>
                <w:rStyle w:val="Hyperlink"/>
              </w:rPr>
              <w:t>Introduction</w:t>
            </w:r>
            <w:r>
              <w:tab/>
            </w:r>
            <w:r>
              <w:fldChar w:fldCharType="begin"/>
            </w:r>
            <w:r>
              <w:instrText xml:space="preserve">PAGEREF _Toc2002259412 \h</w:instrText>
            </w:r>
            <w:r>
              <w:fldChar w:fldCharType="separate"/>
            </w:r>
            <w:r w:rsidRPr="31753D26" w:rsidR="31753D26">
              <w:rPr>
                <w:rStyle w:val="Hyperlink"/>
              </w:rPr>
              <w:t>2</w:t>
            </w:r>
            <w:r>
              <w:fldChar w:fldCharType="end"/>
            </w:r>
          </w:hyperlink>
        </w:p>
        <w:p w:rsidR="31753D26" w:rsidP="31753D26" w:rsidRDefault="31753D26" w14:paraId="5963AA62" w14:textId="21766E2B">
          <w:pPr>
            <w:pStyle w:val="TOC1"/>
            <w:tabs>
              <w:tab w:val="left" w:leader="none" w:pos="480"/>
              <w:tab w:val="right" w:leader="dot" w:pos="9015"/>
            </w:tabs>
            <w:bidi w:val="0"/>
            <w:rPr>
              <w:rStyle w:val="Hyperlink"/>
            </w:rPr>
          </w:pPr>
          <w:hyperlink w:anchor="_Toc1090430145">
            <w:r w:rsidRPr="31753D26" w:rsidR="31753D26">
              <w:rPr>
                <w:rStyle w:val="Hyperlink"/>
              </w:rPr>
              <w:t>2.</w:t>
            </w:r>
            <w:r>
              <w:tab/>
            </w:r>
            <w:r w:rsidRPr="31753D26" w:rsidR="31753D26">
              <w:rPr>
                <w:rStyle w:val="Hyperlink"/>
              </w:rPr>
              <w:t>Current Sourcing Strategy at Forbidden Florist</w:t>
            </w:r>
            <w:r>
              <w:tab/>
            </w:r>
            <w:r>
              <w:fldChar w:fldCharType="begin"/>
            </w:r>
            <w:r>
              <w:instrText xml:space="preserve">PAGEREF _Toc1090430145 \h</w:instrText>
            </w:r>
            <w:r>
              <w:fldChar w:fldCharType="separate"/>
            </w:r>
            <w:r w:rsidRPr="31753D26" w:rsidR="31753D26">
              <w:rPr>
                <w:rStyle w:val="Hyperlink"/>
              </w:rPr>
              <w:t>3</w:t>
            </w:r>
            <w:r>
              <w:fldChar w:fldCharType="end"/>
            </w:r>
          </w:hyperlink>
        </w:p>
        <w:p w:rsidR="31753D26" w:rsidP="31753D26" w:rsidRDefault="31753D26" w14:paraId="6D9ECB5E" w14:textId="2BF1649A">
          <w:pPr>
            <w:pStyle w:val="TOC1"/>
            <w:tabs>
              <w:tab w:val="left" w:leader="none" w:pos="480"/>
              <w:tab w:val="right" w:leader="dot" w:pos="9015"/>
            </w:tabs>
            <w:bidi w:val="0"/>
            <w:rPr>
              <w:rStyle w:val="Hyperlink"/>
            </w:rPr>
          </w:pPr>
          <w:hyperlink w:anchor="_Toc1853571175">
            <w:r w:rsidRPr="31753D26" w:rsidR="31753D26">
              <w:rPr>
                <w:rStyle w:val="Hyperlink"/>
              </w:rPr>
              <w:t>3.</w:t>
            </w:r>
            <w:r>
              <w:tab/>
            </w:r>
            <w:r w:rsidRPr="31753D26" w:rsidR="31753D26">
              <w:rPr>
                <w:rStyle w:val="Hyperlink"/>
              </w:rPr>
              <w:t>Local Suppliers in Pembrokeshire</w:t>
            </w:r>
            <w:r>
              <w:tab/>
            </w:r>
            <w:r>
              <w:fldChar w:fldCharType="begin"/>
            </w:r>
            <w:r>
              <w:instrText xml:space="preserve">PAGEREF _Toc1853571175 \h</w:instrText>
            </w:r>
            <w:r>
              <w:fldChar w:fldCharType="separate"/>
            </w:r>
            <w:r w:rsidRPr="31753D26" w:rsidR="31753D26">
              <w:rPr>
                <w:rStyle w:val="Hyperlink"/>
              </w:rPr>
              <w:t>3</w:t>
            </w:r>
            <w:r>
              <w:fldChar w:fldCharType="end"/>
            </w:r>
          </w:hyperlink>
        </w:p>
        <w:p w:rsidR="31753D26" w:rsidP="31753D26" w:rsidRDefault="31753D26" w14:paraId="069D93EC" w14:textId="27D92031">
          <w:pPr>
            <w:pStyle w:val="TOC2"/>
            <w:tabs>
              <w:tab w:val="right" w:leader="dot" w:pos="9015"/>
            </w:tabs>
            <w:bidi w:val="0"/>
            <w:rPr>
              <w:rStyle w:val="Hyperlink"/>
            </w:rPr>
          </w:pPr>
          <w:hyperlink w:anchor="_Toc1454046389">
            <w:r w:rsidRPr="31753D26" w:rsidR="31753D26">
              <w:rPr>
                <w:rStyle w:val="Hyperlink"/>
              </w:rPr>
              <w:t>3.1. Pembrokeshire Creamery</w:t>
            </w:r>
            <w:r>
              <w:tab/>
            </w:r>
            <w:r>
              <w:fldChar w:fldCharType="begin"/>
            </w:r>
            <w:r>
              <w:instrText xml:space="preserve">PAGEREF _Toc1454046389 \h</w:instrText>
            </w:r>
            <w:r>
              <w:fldChar w:fldCharType="separate"/>
            </w:r>
            <w:r w:rsidRPr="31753D26" w:rsidR="31753D26">
              <w:rPr>
                <w:rStyle w:val="Hyperlink"/>
              </w:rPr>
              <w:t>3</w:t>
            </w:r>
            <w:r>
              <w:fldChar w:fldCharType="end"/>
            </w:r>
          </w:hyperlink>
        </w:p>
        <w:p w:rsidR="31753D26" w:rsidP="31753D26" w:rsidRDefault="31753D26" w14:paraId="1AB1BDA1" w14:textId="39F9054A">
          <w:pPr>
            <w:pStyle w:val="TOC2"/>
            <w:tabs>
              <w:tab w:val="right" w:leader="dot" w:pos="9015"/>
            </w:tabs>
            <w:bidi w:val="0"/>
            <w:rPr>
              <w:rStyle w:val="Hyperlink"/>
            </w:rPr>
          </w:pPr>
          <w:hyperlink w:anchor="_Toc1586616421">
            <w:r w:rsidRPr="31753D26" w:rsidR="31753D26">
              <w:rPr>
                <w:rStyle w:val="Hyperlink"/>
              </w:rPr>
              <w:t>3.2. St Davids Peninsula Food Market</w:t>
            </w:r>
            <w:r>
              <w:tab/>
            </w:r>
            <w:r>
              <w:fldChar w:fldCharType="begin"/>
            </w:r>
            <w:r>
              <w:instrText xml:space="preserve">PAGEREF _Toc1586616421 \h</w:instrText>
            </w:r>
            <w:r>
              <w:fldChar w:fldCharType="separate"/>
            </w:r>
            <w:r w:rsidRPr="31753D26" w:rsidR="31753D26">
              <w:rPr>
                <w:rStyle w:val="Hyperlink"/>
              </w:rPr>
              <w:t>3</w:t>
            </w:r>
            <w:r>
              <w:fldChar w:fldCharType="end"/>
            </w:r>
          </w:hyperlink>
        </w:p>
        <w:p w:rsidR="31753D26" w:rsidP="31753D26" w:rsidRDefault="31753D26" w14:paraId="41B0DBA3" w14:textId="1C18032F">
          <w:pPr>
            <w:pStyle w:val="TOC1"/>
            <w:tabs>
              <w:tab w:val="left" w:leader="none" w:pos="480"/>
              <w:tab w:val="right" w:leader="dot" w:pos="9015"/>
            </w:tabs>
            <w:bidi w:val="0"/>
            <w:rPr>
              <w:rStyle w:val="Hyperlink"/>
            </w:rPr>
          </w:pPr>
          <w:hyperlink w:anchor="_Toc645801527">
            <w:r w:rsidRPr="31753D26" w:rsidR="31753D26">
              <w:rPr>
                <w:rStyle w:val="Hyperlink"/>
              </w:rPr>
              <w:t>4.</w:t>
            </w:r>
            <w:r>
              <w:tab/>
            </w:r>
            <w:r w:rsidRPr="31753D26" w:rsidR="31753D26">
              <w:rPr>
                <w:rStyle w:val="Hyperlink"/>
              </w:rPr>
              <w:t>Set Menus</w:t>
            </w:r>
            <w:r>
              <w:tab/>
            </w:r>
            <w:r>
              <w:fldChar w:fldCharType="begin"/>
            </w:r>
            <w:r>
              <w:instrText xml:space="preserve">PAGEREF _Toc645801527 \h</w:instrText>
            </w:r>
            <w:r>
              <w:fldChar w:fldCharType="separate"/>
            </w:r>
            <w:r w:rsidRPr="31753D26" w:rsidR="31753D26">
              <w:rPr>
                <w:rStyle w:val="Hyperlink"/>
              </w:rPr>
              <w:t>3</w:t>
            </w:r>
            <w:r>
              <w:fldChar w:fldCharType="end"/>
            </w:r>
          </w:hyperlink>
        </w:p>
        <w:p w:rsidR="31753D26" w:rsidP="31753D26" w:rsidRDefault="31753D26" w14:paraId="20A80697" w14:textId="75A16B14">
          <w:pPr>
            <w:pStyle w:val="TOC2"/>
            <w:tabs>
              <w:tab w:val="right" w:leader="dot" w:pos="9015"/>
            </w:tabs>
            <w:bidi w:val="0"/>
            <w:rPr>
              <w:rStyle w:val="Hyperlink"/>
            </w:rPr>
          </w:pPr>
          <w:hyperlink w:anchor="_Toc244545097">
            <w:r w:rsidRPr="31753D26" w:rsidR="31753D26">
              <w:rPr>
                <w:rStyle w:val="Hyperlink"/>
              </w:rPr>
              <w:t>4.1. Summer Set Menu</w:t>
            </w:r>
            <w:r>
              <w:tab/>
            </w:r>
            <w:r>
              <w:fldChar w:fldCharType="begin"/>
            </w:r>
            <w:r>
              <w:instrText xml:space="preserve">PAGEREF _Toc244545097 \h</w:instrText>
            </w:r>
            <w:r>
              <w:fldChar w:fldCharType="separate"/>
            </w:r>
            <w:r w:rsidRPr="31753D26" w:rsidR="31753D26">
              <w:rPr>
                <w:rStyle w:val="Hyperlink"/>
              </w:rPr>
              <w:t>4</w:t>
            </w:r>
            <w:r>
              <w:fldChar w:fldCharType="end"/>
            </w:r>
          </w:hyperlink>
        </w:p>
        <w:p w:rsidR="31753D26" w:rsidP="31753D26" w:rsidRDefault="31753D26" w14:paraId="22F35456" w14:textId="74C976B2">
          <w:pPr>
            <w:pStyle w:val="TOC2"/>
            <w:tabs>
              <w:tab w:val="right" w:leader="dot" w:pos="9015"/>
            </w:tabs>
            <w:bidi w:val="0"/>
            <w:rPr>
              <w:rStyle w:val="Hyperlink"/>
            </w:rPr>
          </w:pPr>
          <w:hyperlink w:anchor="_Toc1648892819">
            <w:r w:rsidRPr="31753D26" w:rsidR="31753D26">
              <w:rPr>
                <w:rStyle w:val="Hyperlink"/>
              </w:rPr>
              <w:t>4.2. Winter Set Menu</w:t>
            </w:r>
            <w:r>
              <w:tab/>
            </w:r>
            <w:r>
              <w:fldChar w:fldCharType="begin"/>
            </w:r>
            <w:r>
              <w:instrText xml:space="preserve">PAGEREF _Toc1648892819 \h</w:instrText>
            </w:r>
            <w:r>
              <w:fldChar w:fldCharType="separate"/>
            </w:r>
            <w:r w:rsidRPr="31753D26" w:rsidR="31753D26">
              <w:rPr>
                <w:rStyle w:val="Hyperlink"/>
              </w:rPr>
              <w:t>4</w:t>
            </w:r>
            <w:r>
              <w:fldChar w:fldCharType="end"/>
            </w:r>
          </w:hyperlink>
        </w:p>
        <w:p w:rsidR="31753D26" w:rsidP="31753D26" w:rsidRDefault="31753D26" w14:paraId="583CA995" w14:textId="36C5F54F">
          <w:pPr>
            <w:pStyle w:val="TOC1"/>
            <w:tabs>
              <w:tab w:val="left" w:leader="none" w:pos="480"/>
              <w:tab w:val="right" w:leader="dot" w:pos="9015"/>
            </w:tabs>
            <w:bidi w:val="0"/>
            <w:rPr>
              <w:rStyle w:val="Hyperlink"/>
            </w:rPr>
          </w:pPr>
          <w:hyperlink w:anchor="_Toc1105708514">
            <w:r w:rsidRPr="31753D26" w:rsidR="31753D26">
              <w:rPr>
                <w:rStyle w:val="Hyperlink"/>
              </w:rPr>
              <w:t>5.</w:t>
            </w:r>
            <w:r>
              <w:tab/>
            </w:r>
            <w:r w:rsidRPr="31753D26" w:rsidR="31753D26">
              <w:rPr>
                <w:rStyle w:val="Hyperlink"/>
              </w:rPr>
              <w:t>Mitigating Food Waste</w:t>
            </w:r>
            <w:r>
              <w:tab/>
            </w:r>
            <w:r>
              <w:fldChar w:fldCharType="begin"/>
            </w:r>
            <w:r>
              <w:instrText xml:space="preserve">PAGEREF _Toc1105708514 \h</w:instrText>
            </w:r>
            <w:r>
              <w:fldChar w:fldCharType="separate"/>
            </w:r>
            <w:r w:rsidRPr="31753D26" w:rsidR="31753D26">
              <w:rPr>
                <w:rStyle w:val="Hyperlink"/>
              </w:rPr>
              <w:t>4</w:t>
            </w:r>
            <w:r>
              <w:fldChar w:fldCharType="end"/>
            </w:r>
          </w:hyperlink>
        </w:p>
        <w:p w:rsidR="31753D26" w:rsidP="31753D26" w:rsidRDefault="31753D26" w14:paraId="2A86CFE8" w14:textId="0D09D35B">
          <w:pPr>
            <w:pStyle w:val="TOC1"/>
            <w:tabs>
              <w:tab w:val="left" w:leader="none" w:pos="480"/>
              <w:tab w:val="right" w:leader="dot" w:pos="9015"/>
            </w:tabs>
            <w:bidi w:val="0"/>
            <w:rPr>
              <w:rStyle w:val="Hyperlink"/>
            </w:rPr>
          </w:pPr>
          <w:hyperlink w:anchor="_Toc1831497906">
            <w:r w:rsidRPr="31753D26" w:rsidR="31753D26">
              <w:rPr>
                <w:rStyle w:val="Hyperlink"/>
              </w:rPr>
              <w:t>6.</w:t>
            </w:r>
            <w:r>
              <w:tab/>
            </w:r>
            <w:r w:rsidRPr="31753D26" w:rsidR="31753D26">
              <w:rPr>
                <w:rStyle w:val="Hyperlink"/>
              </w:rPr>
              <w:t>Challenges and Local Alternatives for Seasoning</w:t>
            </w:r>
            <w:r>
              <w:tab/>
            </w:r>
            <w:r>
              <w:fldChar w:fldCharType="begin"/>
            </w:r>
            <w:r>
              <w:instrText xml:space="preserve">PAGEREF _Toc1831497906 \h</w:instrText>
            </w:r>
            <w:r>
              <w:fldChar w:fldCharType="separate"/>
            </w:r>
            <w:r w:rsidRPr="31753D26" w:rsidR="31753D26">
              <w:rPr>
                <w:rStyle w:val="Hyperlink"/>
              </w:rPr>
              <w:t>5</w:t>
            </w:r>
            <w:r>
              <w:fldChar w:fldCharType="end"/>
            </w:r>
          </w:hyperlink>
        </w:p>
        <w:p w:rsidR="31753D26" w:rsidP="31753D26" w:rsidRDefault="31753D26" w14:paraId="7D4B8888" w14:textId="1E84598F">
          <w:pPr>
            <w:pStyle w:val="TOC1"/>
            <w:tabs>
              <w:tab w:val="left" w:leader="none" w:pos="480"/>
              <w:tab w:val="right" w:leader="dot" w:pos="9015"/>
            </w:tabs>
            <w:bidi w:val="0"/>
            <w:rPr>
              <w:rStyle w:val="Hyperlink"/>
            </w:rPr>
          </w:pPr>
          <w:hyperlink w:anchor="_Toc284545841">
            <w:r w:rsidRPr="31753D26" w:rsidR="31753D26">
              <w:rPr>
                <w:rStyle w:val="Hyperlink"/>
              </w:rPr>
              <w:t>7.</w:t>
            </w:r>
            <w:r>
              <w:tab/>
            </w:r>
            <w:r w:rsidRPr="31753D26" w:rsidR="31753D26">
              <w:rPr>
                <w:rStyle w:val="Hyperlink"/>
              </w:rPr>
              <w:t>Alignment with Current Restaurant Offering</w:t>
            </w:r>
            <w:r>
              <w:tab/>
            </w:r>
            <w:r>
              <w:fldChar w:fldCharType="begin"/>
            </w:r>
            <w:r>
              <w:instrText xml:space="preserve">PAGEREF _Toc284545841 \h</w:instrText>
            </w:r>
            <w:r>
              <w:fldChar w:fldCharType="separate"/>
            </w:r>
            <w:r w:rsidRPr="31753D26" w:rsidR="31753D26">
              <w:rPr>
                <w:rStyle w:val="Hyperlink"/>
              </w:rPr>
              <w:t>5</w:t>
            </w:r>
            <w:r>
              <w:fldChar w:fldCharType="end"/>
            </w:r>
          </w:hyperlink>
        </w:p>
        <w:p w:rsidR="31753D26" w:rsidP="31753D26" w:rsidRDefault="31753D26" w14:paraId="0AF3DF3A" w14:textId="78D78CF9">
          <w:pPr>
            <w:pStyle w:val="TOC1"/>
            <w:tabs>
              <w:tab w:val="left" w:leader="none" w:pos="480"/>
              <w:tab w:val="right" w:leader="dot" w:pos="9015"/>
            </w:tabs>
            <w:bidi w:val="0"/>
            <w:rPr>
              <w:rStyle w:val="Hyperlink"/>
            </w:rPr>
          </w:pPr>
          <w:hyperlink w:anchor="_Toc628805108">
            <w:r w:rsidRPr="31753D26" w:rsidR="31753D26">
              <w:rPr>
                <w:rStyle w:val="Hyperlink"/>
              </w:rPr>
              <w:t>8.</w:t>
            </w:r>
            <w:r>
              <w:tab/>
            </w:r>
            <w:r w:rsidRPr="31753D26" w:rsidR="31753D26">
              <w:rPr>
                <w:rStyle w:val="Hyperlink"/>
              </w:rPr>
              <w:t>Conclusion</w:t>
            </w:r>
            <w:r>
              <w:tab/>
            </w:r>
            <w:r>
              <w:fldChar w:fldCharType="begin"/>
            </w:r>
            <w:r>
              <w:instrText xml:space="preserve">PAGEREF _Toc628805108 \h</w:instrText>
            </w:r>
            <w:r>
              <w:fldChar w:fldCharType="separate"/>
            </w:r>
            <w:r w:rsidRPr="31753D26" w:rsidR="31753D26">
              <w:rPr>
                <w:rStyle w:val="Hyperlink"/>
              </w:rPr>
              <w:t>6</w:t>
            </w:r>
            <w:r>
              <w:fldChar w:fldCharType="end"/>
            </w:r>
          </w:hyperlink>
        </w:p>
        <w:p w:rsidR="31753D26" w:rsidP="31753D26" w:rsidRDefault="31753D26" w14:paraId="637AD790" w14:textId="1365D5C7">
          <w:pPr>
            <w:pStyle w:val="TOC1"/>
            <w:tabs>
              <w:tab w:val="left" w:leader="none" w:pos="480"/>
              <w:tab w:val="right" w:leader="dot" w:pos="9015"/>
            </w:tabs>
            <w:bidi w:val="0"/>
            <w:rPr>
              <w:rStyle w:val="Hyperlink"/>
            </w:rPr>
          </w:pPr>
          <w:hyperlink w:anchor="_Toc1159014662">
            <w:r w:rsidRPr="31753D26" w:rsidR="31753D26">
              <w:rPr>
                <w:rStyle w:val="Hyperlink"/>
              </w:rPr>
              <w:t>9.</w:t>
            </w:r>
            <w:r>
              <w:tab/>
            </w:r>
            <w:r w:rsidRPr="31753D26" w:rsidR="31753D26">
              <w:rPr>
                <w:rStyle w:val="Hyperlink"/>
              </w:rPr>
              <w:t>References</w:t>
            </w:r>
            <w:r>
              <w:tab/>
            </w:r>
            <w:r>
              <w:fldChar w:fldCharType="begin"/>
            </w:r>
            <w:r>
              <w:instrText xml:space="preserve">PAGEREF _Toc1159014662 \h</w:instrText>
            </w:r>
            <w:r>
              <w:fldChar w:fldCharType="separate"/>
            </w:r>
            <w:r w:rsidRPr="31753D26" w:rsidR="31753D26">
              <w:rPr>
                <w:rStyle w:val="Hyperlink"/>
              </w:rPr>
              <w:t>7</w:t>
            </w:r>
            <w:r>
              <w:fldChar w:fldCharType="end"/>
            </w:r>
          </w:hyperlink>
          <w:r>
            <w:fldChar w:fldCharType="end"/>
          </w:r>
        </w:p>
      </w:sdtContent>
    </w:sdt>
    <w:p w:rsidR="31753D26" w:rsidRDefault="31753D26" w14:paraId="5D45C48F" w14:textId="7F9AA3F8"/>
    <w:p w:rsidR="31753D26" w:rsidRDefault="31753D26" w14:paraId="1B8769C8" w14:textId="62EDBB57"/>
    <w:p w:rsidR="31753D26" w:rsidRDefault="31753D26" w14:paraId="7007EA37" w14:textId="778D7F01"/>
    <w:p w:rsidR="31753D26" w:rsidRDefault="31753D26" w14:paraId="724DC72A" w14:textId="25480454"/>
    <w:p w:rsidR="31753D26" w:rsidRDefault="31753D26" w14:paraId="00FED88D" w14:textId="39226B5E"/>
    <w:p w:rsidR="31753D26" w:rsidRDefault="31753D26" w14:paraId="3F486ECE" w14:textId="1114903D"/>
    <w:p w:rsidR="31753D26" w:rsidRDefault="31753D26" w14:paraId="7D4AD3C3" w14:textId="51C853A5"/>
    <w:p w:rsidR="31753D26" w:rsidRDefault="31753D26" w14:paraId="6CF779A3" w14:textId="612AC4C0"/>
    <w:p w:rsidR="31753D26" w:rsidRDefault="31753D26" w14:paraId="549448CC" w14:textId="18D01AC4"/>
    <w:p w:rsidR="31753D26" w:rsidRDefault="31753D26" w14:paraId="1D13577C" w14:textId="54D0CD73"/>
    <w:p w:rsidR="31753D26" w:rsidP="31753D26" w:rsidRDefault="31753D26" w14:paraId="02A75E0E" w14:textId="28DAC3D8">
      <w:pPr>
        <w:pStyle w:val="Normal"/>
      </w:pPr>
    </w:p>
    <w:p w:rsidR="31753D26" w:rsidP="31753D26" w:rsidRDefault="31753D26" w14:paraId="6A2D3C88" w14:textId="62FE2DCF">
      <w:pPr>
        <w:pStyle w:val="Normal"/>
        <w:rPr>
          <w:rFonts w:ascii="Aptos" w:hAnsi="Aptos" w:eastAsia="Aptos" w:cs="Aptos" w:asciiTheme="minorAscii" w:hAnsiTheme="minorAscii" w:eastAsiaTheme="minorAscii" w:cstheme="minorAscii"/>
          <w:b w:val="1"/>
          <w:bCs w:val="1"/>
          <w:color w:val="auto"/>
        </w:rPr>
      </w:pPr>
    </w:p>
    <w:p w:rsidR="31753D26" w:rsidP="31753D26" w:rsidRDefault="31753D26" w14:paraId="1D56F9AA" w14:textId="4570893B">
      <w:pPr>
        <w:pStyle w:val="Normal"/>
        <w:rPr>
          <w:rFonts w:ascii="Aptos" w:hAnsi="Aptos" w:eastAsia="Aptos" w:cs="Aptos" w:asciiTheme="minorAscii" w:hAnsiTheme="minorAscii" w:eastAsiaTheme="minorAscii" w:cstheme="minorAscii"/>
          <w:b w:val="1"/>
          <w:bCs w:val="1"/>
          <w:color w:val="auto"/>
        </w:rPr>
      </w:pPr>
    </w:p>
    <w:p w:rsidR="31753D26" w:rsidP="31753D26" w:rsidRDefault="31753D26" w14:paraId="30A0B598" w14:textId="1C0F377C">
      <w:pPr>
        <w:pStyle w:val="Normal"/>
        <w:rPr>
          <w:rFonts w:ascii="Aptos" w:hAnsi="Aptos" w:eastAsia="Aptos" w:cs="Aptos" w:asciiTheme="minorAscii" w:hAnsiTheme="minorAscii" w:eastAsiaTheme="minorAscii" w:cstheme="minorAscii"/>
          <w:b w:val="1"/>
          <w:bCs w:val="1"/>
          <w:color w:val="auto"/>
        </w:rPr>
      </w:pPr>
    </w:p>
    <w:p w:rsidR="31753D26" w:rsidP="31753D26" w:rsidRDefault="31753D26" w14:paraId="4E580DC4" w14:textId="73978C03">
      <w:pPr>
        <w:pStyle w:val="Normal"/>
        <w:rPr>
          <w:rFonts w:ascii="Aptos" w:hAnsi="Aptos" w:eastAsia="Aptos" w:cs="Aptos" w:asciiTheme="minorAscii" w:hAnsiTheme="minorAscii" w:eastAsiaTheme="minorAscii" w:cstheme="minorAscii"/>
          <w:b w:val="1"/>
          <w:bCs w:val="1"/>
          <w:color w:val="auto"/>
        </w:rPr>
      </w:pPr>
    </w:p>
    <w:p w:rsidR="31753D26" w:rsidP="31753D26" w:rsidRDefault="31753D26" w14:paraId="706FE110" w14:textId="0C94C6EB">
      <w:pPr>
        <w:pStyle w:val="Normal"/>
        <w:rPr>
          <w:rFonts w:ascii="Aptos" w:hAnsi="Aptos" w:eastAsia="Aptos" w:cs="Aptos" w:asciiTheme="minorAscii" w:hAnsiTheme="minorAscii" w:eastAsiaTheme="minorAscii" w:cstheme="minorAscii"/>
          <w:b w:val="1"/>
          <w:bCs w:val="1"/>
          <w:color w:val="auto"/>
        </w:rPr>
      </w:pPr>
    </w:p>
    <w:p w:rsidR="31753D26" w:rsidP="31753D26" w:rsidRDefault="31753D26" w14:paraId="62BA68F1" w14:textId="6F9D87DD">
      <w:pPr>
        <w:pStyle w:val="Normal"/>
        <w:rPr>
          <w:rFonts w:ascii="Aptos" w:hAnsi="Aptos" w:eastAsia="Aptos" w:cs="Aptos" w:asciiTheme="minorAscii" w:hAnsiTheme="minorAscii" w:eastAsiaTheme="minorAscii" w:cstheme="minorAscii"/>
          <w:b w:val="1"/>
          <w:bCs w:val="1"/>
          <w:color w:val="auto"/>
        </w:rPr>
      </w:pPr>
    </w:p>
    <w:p w:rsidR="3E2A9757" w:rsidP="31753D26" w:rsidRDefault="3E2A9757" w14:paraId="2A1EE791" w14:textId="7DD5925B">
      <w:pPr>
        <w:pStyle w:val="Normal"/>
        <w:rPr>
          <w:rFonts w:ascii="Aptos" w:hAnsi="Aptos" w:eastAsia="Aptos" w:cs="Aptos" w:asciiTheme="minorAscii" w:hAnsiTheme="minorAscii" w:eastAsiaTheme="minorAscii" w:cstheme="minorAscii"/>
          <w:b w:val="1"/>
          <w:bCs w:val="1"/>
          <w:color w:val="auto"/>
          <w:sz w:val="24"/>
          <w:szCs w:val="24"/>
        </w:rPr>
      </w:pPr>
      <w:r w:rsidRPr="31753D26" w:rsidR="3E2A9757">
        <w:rPr>
          <w:rFonts w:ascii="Aptos" w:hAnsi="Aptos" w:eastAsia="Aptos" w:cs="Aptos" w:asciiTheme="minorAscii" w:hAnsiTheme="minorAscii" w:eastAsiaTheme="minorAscii" w:cstheme="minorAscii"/>
          <w:b w:val="1"/>
          <w:bCs w:val="1"/>
          <w:color w:val="auto"/>
        </w:rPr>
        <w:t xml:space="preserve">Creating restaurant menus using local suppliers </w:t>
      </w:r>
    </w:p>
    <w:p w:rsidR="04C79A2A" w:rsidP="31753D26" w:rsidRDefault="04C79A2A" w14:paraId="17E7573D" w14:textId="2D560C02">
      <w:pPr>
        <w:pStyle w:val="Heading1"/>
        <w:numPr>
          <w:ilvl w:val="0"/>
          <w:numId w:val="25"/>
        </w:numPr>
        <w:suppressLineNumbers w:val="0"/>
        <w:bidi w:val="0"/>
        <w:spacing w:before="360" w:beforeAutospacing="off" w:after="80" w:afterAutospacing="off" w:line="279" w:lineRule="auto"/>
        <w:ind w:right="0"/>
        <w:jc w:val="left"/>
        <w:rPr>
          <w:rFonts w:ascii="Aptos" w:hAnsi="Aptos" w:eastAsia="Aptos" w:cs="Aptos" w:asciiTheme="minorAscii" w:hAnsiTheme="minorAscii" w:eastAsiaTheme="minorAscii" w:cstheme="minorAscii"/>
          <w:b w:val="1"/>
          <w:bCs w:val="1"/>
          <w:color w:val="auto"/>
          <w:sz w:val="24"/>
          <w:szCs w:val="24"/>
        </w:rPr>
      </w:pPr>
      <w:bookmarkStart w:name="_Toc2002259412" w:id="1473210608"/>
      <w:r w:rsidRPr="31753D26" w:rsidR="04C79A2A">
        <w:rPr>
          <w:rFonts w:ascii="Aptos" w:hAnsi="Aptos" w:eastAsia="Aptos" w:cs="Aptos" w:asciiTheme="minorAscii" w:hAnsiTheme="minorAscii" w:eastAsiaTheme="minorAscii" w:cstheme="minorAscii"/>
          <w:b w:val="1"/>
          <w:bCs w:val="1"/>
          <w:color w:val="auto"/>
          <w:sz w:val="24"/>
          <w:szCs w:val="24"/>
        </w:rPr>
        <w:t>Introduction</w:t>
      </w:r>
      <w:bookmarkEnd w:id="1473210608"/>
    </w:p>
    <w:p w:rsidR="47B3E22B" w:rsidP="31753D26" w:rsidRDefault="47B3E22B" w14:paraId="5BA511A1" w14:textId="04749E3A">
      <w:pPr>
        <w:pStyle w:val="Normal"/>
        <w:rPr>
          <w:rFonts w:ascii="Aptos" w:hAnsi="Aptos" w:eastAsia="Aptos" w:cs="Aptos" w:asciiTheme="minorAscii" w:hAnsiTheme="minorAscii" w:eastAsiaTheme="minorAscii" w:cstheme="minorAscii"/>
          <w:noProof w:val="0"/>
          <w:color w:val="auto"/>
          <w:sz w:val="24"/>
          <w:szCs w:val="24"/>
          <w:lang w:val="en-GB"/>
        </w:rPr>
      </w:pPr>
      <w:r w:rsidRPr="31753D26" w:rsidR="47B3E22B">
        <w:rPr>
          <w:rFonts w:ascii="Aptos" w:hAnsi="Aptos" w:eastAsia="Aptos" w:cs="Aptos" w:asciiTheme="minorAscii" w:hAnsiTheme="minorAscii" w:eastAsiaTheme="minorAscii" w:cstheme="minorAscii"/>
          <w:b w:val="0"/>
          <w:bCs w:val="0"/>
          <w:color w:val="auto"/>
        </w:rPr>
        <w:t>Food sustainabi</w:t>
      </w:r>
      <w:r w:rsidRPr="31753D26" w:rsidR="47B3E22B">
        <w:rPr>
          <w:rFonts w:ascii="Aptos" w:hAnsi="Aptos" w:eastAsia="Aptos" w:cs="Aptos" w:asciiTheme="minorAscii" w:hAnsiTheme="minorAscii" w:eastAsiaTheme="minorAscii" w:cstheme="minorAscii"/>
          <w:b w:val="0"/>
          <w:bCs w:val="0"/>
          <w:color w:val="auto"/>
        </w:rPr>
        <w:t>lity is</w:t>
      </w:r>
      <w:r w:rsidRPr="31753D26" w:rsidR="47B3E22B">
        <w:rPr>
          <w:rFonts w:ascii="Aptos" w:hAnsi="Aptos" w:eastAsia="Aptos" w:cs="Aptos" w:asciiTheme="minorAscii" w:hAnsiTheme="minorAscii" w:eastAsiaTheme="minorAscii" w:cstheme="minorAscii"/>
          <w:b w:val="0"/>
          <w:bCs w:val="0"/>
          <w:color w:val="auto"/>
        </w:rPr>
        <w:t xml:space="preserve"> b</w:t>
      </w:r>
      <w:r w:rsidRPr="31753D26" w:rsidR="47B3E22B">
        <w:rPr>
          <w:rFonts w:ascii="Aptos" w:hAnsi="Aptos" w:eastAsia="Aptos" w:cs="Aptos" w:asciiTheme="minorAscii" w:hAnsiTheme="minorAscii" w:eastAsiaTheme="minorAscii" w:cstheme="minorAscii"/>
          <w:b w:val="0"/>
          <w:bCs w:val="0"/>
          <w:color w:val="auto"/>
        </w:rPr>
        <w:t xml:space="preserve">ecoming widely popular among consumers in </w:t>
      </w:r>
      <w:r w:rsidRPr="31753D26" w:rsidR="5DD7A60D">
        <w:rPr>
          <w:rFonts w:ascii="Aptos" w:hAnsi="Aptos" w:eastAsia="Aptos" w:cs="Aptos" w:asciiTheme="minorAscii" w:hAnsiTheme="minorAscii" w:eastAsiaTheme="minorAscii" w:cstheme="minorAscii"/>
          <w:b w:val="0"/>
          <w:bCs w:val="0"/>
          <w:color w:val="auto"/>
        </w:rPr>
        <w:t>Wales</w:t>
      </w:r>
      <w:r w:rsidRPr="31753D26" w:rsidR="47B3E22B">
        <w:rPr>
          <w:rFonts w:ascii="Aptos" w:hAnsi="Aptos" w:eastAsia="Aptos" w:cs="Aptos" w:asciiTheme="minorAscii" w:hAnsiTheme="minorAscii" w:eastAsiaTheme="minorAscii" w:cstheme="minorAscii"/>
          <w:b w:val="0"/>
          <w:bCs w:val="0"/>
          <w:color w:val="auto"/>
        </w:rPr>
        <w:t>, especially when</w:t>
      </w:r>
      <w:r w:rsidRPr="31753D26" w:rsidR="3A1559B5">
        <w:rPr>
          <w:rFonts w:ascii="Aptos" w:hAnsi="Aptos" w:eastAsia="Aptos" w:cs="Aptos" w:asciiTheme="minorAscii" w:hAnsiTheme="minorAscii" w:eastAsiaTheme="minorAscii" w:cstheme="minorAscii"/>
          <w:b w:val="0"/>
          <w:bCs w:val="0"/>
          <w:color w:val="auto"/>
        </w:rPr>
        <w:t xml:space="preserve"> considering concerns over public health</w:t>
      </w:r>
      <w:r w:rsidRPr="31753D26" w:rsidR="6B6B8A6F">
        <w:rPr>
          <w:rFonts w:ascii="Aptos" w:hAnsi="Aptos" w:eastAsia="Aptos" w:cs="Aptos" w:asciiTheme="minorAscii" w:hAnsiTheme="minorAscii" w:eastAsiaTheme="minorAscii" w:cstheme="minorAscii"/>
          <w:noProof w:val="0"/>
          <w:color w:val="auto"/>
          <w:sz w:val="24"/>
          <w:szCs w:val="24"/>
          <w:lang w:val="en-GB"/>
        </w:rPr>
        <w:t xml:space="preserve"> (Vargas et al., 2021)</w:t>
      </w:r>
      <w:r w:rsidRPr="31753D26" w:rsidR="08222F88">
        <w:rPr>
          <w:rFonts w:ascii="Aptos" w:hAnsi="Aptos" w:eastAsia="Aptos" w:cs="Aptos" w:asciiTheme="minorAscii" w:hAnsiTheme="minorAscii" w:eastAsiaTheme="minorAscii" w:cstheme="minorAscii"/>
          <w:noProof w:val="0"/>
          <w:color w:val="auto"/>
          <w:sz w:val="24"/>
          <w:szCs w:val="24"/>
          <w:lang w:val="en-GB"/>
        </w:rPr>
        <w:t>.</w:t>
      </w:r>
      <w:r w:rsidRPr="31753D26" w:rsidR="3A1559B5">
        <w:rPr>
          <w:rFonts w:ascii="Aptos" w:hAnsi="Aptos" w:eastAsia="Aptos" w:cs="Aptos" w:asciiTheme="minorAscii" w:hAnsiTheme="minorAscii" w:eastAsiaTheme="minorAscii" w:cstheme="minorAscii"/>
          <w:b w:val="0"/>
          <w:bCs w:val="0"/>
          <w:color w:val="auto"/>
        </w:rPr>
        <w:t xml:space="preserve"> </w:t>
      </w:r>
      <w:r w:rsidRPr="31753D26" w:rsidR="780C2AF2">
        <w:rPr>
          <w:rFonts w:ascii="Aptos" w:hAnsi="Aptos" w:eastAsia="Aptos" w:cs="Aptos" w:asciiTheme="minorAscii" w:hAnsiTheme="minorAscii" w:eastAsiaTheme="minorAscii" w:cstheme="minorAscii"/>
          <w:noProof w:val="0"/>
          <w:color w:val="auto"/>
          <w:sz w:val="24"/>
          <w:szCs w:val="24"/>
          <w:lang w:val="en-GB"/>
        </w:rPr>
        <w:t>Several</w:t>
      </w:r>
      <w:r w:rsidRPr="31753D26" w:rsidR="7B85F59B">
        <w:rPr>
          <w:rFonts w:ascii="Aptos" w:hAnsi="Aptos" w:eastAsia="Aptos" w:cs="Aptos" w:asciiTheme="minorAscii" w:hAnsiTheme="minorAscii" w:eastAsiaTheme="minorAscii" w:cstheme="minorAscii"/>
          <w:noProof w:val="0"/>
          <w:color w:val="auto"/>
          <w:sz w:val="24"/>
          <w:szCs w:val="24"/>
          <w:lang w:val="en-GB"/>
        </w:rPr>
        <w:t xml:space="preserve"> policies are implemented to support sustainable practices</w:t>
      </w:r>
      <w:r w:rsidRPr="31753D26" w:rsidR="32D6309E">
        <w:rPr>
          <w:rFonts w:ascii="Aptos" w:hAnsi="Aptos" w:eastAsia="Aptos" w:cs="Aptos" w:asciiTheme="minorAscii" w:hAnsiTheme="minorAscii" w:eastAsiaTheme="minorAscii" w:cstheme="minorAscii"/>
          <w:noProof w:val="0"/>
          <w:color w:val="auto"/>
          <w:sz w:val="24"/>
          <w:szCs w:val="24"/>
          <w:lang w:val="en-GB"/>
        </w:rPr>
        <w:t>, as g</w:t>
      </w:r>
      <w:r w:rsidRPr="31753D26" w:rsidR="7B85F59B">
        <w:rPr>
          <w:rFonts w:ascii="Aptos" w:hAnsi="Aptos" w:eastAsia="Aptos" w:cs="Aptos" w:asciiTheme="minorAscii" w:hAnsiTheme="minorAscii" w:eastAsiaTheme="minorAscii" w:cstheme="minorAscii"/>
          <w:noProof w:val="0"/>
          <w:color w:val="auto"/>
          <w:sz w:val="24"/>
          <w:szCs w:val="24"/>
          <w:lang w:val="en-GB"/>
        </w:rPr>
        <w:t>overnment involvement is essential to effectivel</w:t>
      </w:r>
      <w:r w:rsidRPr="31753D26" w:rsidR="25A2ECF7">
        <w:rPr>
          <w:rFonts w:ascii="Aptos" w:hAnsi="Aptos" w:eastAsia="Aptos" w:cs="Aptos" w:asciiTheme="minorAscii" w:hAnsiTheme="minorAscii" w:eastAsiaTheme="minorAscii" w:cstheme="minorAscii"/>
          <w:noProof w:val="0"/>
          <w:color w:val="auto"/>
          <w:sz w:val="24"/>
          <w:szCs w:val="24"/>
          <w:lang w:val="en-GB"/>
        </w:rPr>
        <w:t>y</w:t>
      </w:r>
      <w:r w:rsidRPr="31753D26" w:rsidR="7B85F59B">
        <w:rPr>
          <w:rFonts w:ascii="Aptos" w:hAnsi="Aptos" w:eastAsia="Aptos" w:cs="Aptos" w:asciiTheme="minorAscii" w:hAnsiTheme="minorAscii" w:eastAsiaTheme="minorAscii" w:cstheme="minorAscii"/>
          <w:noProof w:val="0"/>
          <w:color w:val="auto"/>
          <w:sz w:val="24"/>
          <w:szCs w:val="24"/>
          <w:lang w:val="en-GB"/>
        </w:rPr>
        <w:t xml:space="preserve"> </w:t>
      </w:r>
      <w:r w:rsidRPr="31753D26" w:rsidR="2B941C8B">
        <w:rPr>
          <w:rFonts w:ascii="Aptos" w:hAnsi="Aptos" w:eastAsia="Aptos" w:cs="Aptos" w:asciiTheme="minorAscii" w:hAnsiTheme="minorAscii" w:eastAsiaTheme="minorAscii" w:cstheme="minorAscii"/>
          <w:noProof w:val="0"/>
          <w:color w:val="auto"/>
          <w:sz w:val="24"/>
          <w:szCs w:val="24"/>
          <w:lang w:val="en-GB"/>
        </w:rPr>
        <w:t>aid</w:t>
      </w:r>
      <w:r w:rsidRPr="31753D26" w:rsidR="7B85F59B">
        <w:rPr>
          <w:rFonts w:ascii="Aptos" w:hAnsi="Aptos" w:eastAsia="Aptos" w:cs="Aptos" w:asciiTheme="minorAscii" w:hAnsiTheme="minorAscii" w:eastAsiaTheme="minorAscii" w:cstheme="minorAscii"/>
          <w:noProof w:val="0"/>
          <w:color w:val="auto"/>
          <w:sz w:val="24"/>
          <w:szCs w:val="24"/>
          <w:lang w:val="en-GB"/>
        </w:rPr>
        <w:t xml:space="preserve"> the challenges related to sustainability and food consumption, ensuring long-term environmental </w:t>
      </w:r>
      <w:r w:rsidRPr="31753D26" w:rsidR="6BB6A99C">
        <w:rPr>
          <w:rFonts w:ascii="Aptos" w:hAnsi="Aptos" w:eastAsia="Aptos" w:cs="Aptos" w:asciiTheme="minorAscii" w:hAnsiTheme="minorAscii" w:eastAsiaTheme="minorAscii" w:cstheme="minorAscii"/>
          <w:noProof w:val="0"/>
          <w:color w:val="auto"/>
          <w:sz w:val="24"/>
          <w:szCs w:val="24"/>
          <w:lang w:val="en-GB"/>
        </w:rPr>
        <w:t>wellbeing</w:t>
      </w:r>
      <w:r w:rsidRPr="31753D26" w:rsidR="7B85F59B">
        <w:rPr>
          <w:rFonts w:ascii="Aptos" w:hAnsi="Aptos" w:eastAsia="Aptos" w:cs="Aptos" w:asciiTheme="minorAscii" w:hAnsiTheme="minorAscii" w:eastAsiaTheme="minorAscii" w:cstheme="minorAscii"/>
          <w:noProof w:val="0"/>
          <w:color w:val="auto"/>
          <w:sz w:val="24"/>
          <w:szCs w:val="24"/>
          <w:lang w:val="en-GB"/>
        </w:rPr>
        <w:t xml:space="preserve"> </w:t>
      </w:r>
      <w:r w:rsidRPr="31753D26" w:rsidR="59FDF6B7">
        <w:rPr>
          <w:rFonts w:ascii="Aptos" w:hAnsi="Aptos" w:eastAsia="Aptos" w:cs="Aptos" w:asciiTheme="minorAscii" w:hAnsiTheme="minorAscii" w:eastAsiaTheme="minorAscii" w:cstheme="minorAscii"/>
          <w:noProof w:val="0"/>
          <w:color w:val="auto"/>
          <w:sz w:val="24"/>
          <w:szCs w:val="24"/>
          <w:lang w:val="en-GB"/>
        </w:rPr>
        <w:t>(Ammann et al., 2023)</w:t>
      </w:r>
      <w:r w:rsidRPr="31753D26" w:rsidR="66E9C3F0">
        <w:rPr>
          <w:rFonts w:ascii="Aptos" w:hAnsi="Aptos" w:eastAsia="Aptos" w:cs="Aptos" w:asciiTheme="minorAscii" w:hAnsiTheme="minorAscii" w:eastAsiaTheme="minorAscii" w:cstheme="minorAscii"/>
          <w:noProof w:val="0"/>
          <w:color w:val="auto"/>
          <w:sz w:val="24"/>
          <w:szCs w:val="24"/>
          <w:lang w:val="en-GB"/>
        </w:rPr>
        <w:t>. Local sourcing not only supports local</w:t>
      </w:r>
      <w:r w:rsidRPr="31753D26" w:rsidR="09FD32CB">
        <w:rPr>
          <w:rFonts w:ascii="Aptos" w:hAnsi="Aptos" w:eastAsia="Aptos" w:cs="Aptos" w:asciiTheme="minorAscii" w:hAnsiTheme="minorAscii" w:eastAsiaTheme="minorAscii" w:cstheme="minorAscii"/>
          <w:noProof w:val="0"/>
          <w:color w:val="auto"/>
          <w:sz w:val="24"/>
          <w:szCs w:val="24"/>
          <w:lang w:val="en-GB"/>
        </w:rPr>
        <w:t xml:space="preserve"> suppliers</w:t>
      </w:r>
      <w:r w:rsidRPr="31753D26" w:rsidR="5F44A5C4">
        <w:rPr>
          <w:rFonts w:ascii="Aptos" w:hAnsi="Aptos" w:eastAsia="Aptos" w:cs="Aptos" w:asciiTheme="minorAscii" w:hAnsiTheme="minorAscii" w:eastAsiaTheme="minorAscii" w:cstheme="minorAscii"/>
          <w:noProof w:val="0"/>
          <w:color w:val="auto"/>
          <w:sz w:val="24"/>
          <w:szCs w:val="24"/>
          <w:lang w:val="en-GB"/>
        </w:rPr>
        <w:t>, offering n</w:t>
      </w:r>
      <w:r w:rsidRPr="31753D26" w:rsidR="690DED3C">
        <w:rPr>
          <w:rFonts w:ascii="Aptos" w:hAnsi="Aptos" w:eastAsia="Aptos" w:cs="Aptos" w:asciiTheme="minorAscii" w:hAnsiTheme="minorAscii" w:eastAsiaTheme="minorAscii" w:cstheme="minorAscii"/>
          <w:noProof w:val="0"/>
          <w:color w:val="auto"/>
          <w:sz w:val="24"/>
          <w:szCs w:val="24"/>
          <w:lang w:val="en-GB"/>
        </w:rPr>
        <w:t xml:space="preserve">ew, niche market opportunities </w:t>
      </w:r>
      <w:r w:rsidRPr="31753D26" w:rsidR="690DED3C">
        <w:rPr>
          <w:rFonts w:ascii="Aptos" w:hAnsi="Aptos" w:eastAsia="Aptos" w:cs="Aptos" w:asciiTheme="minorAscii" w:hAnsiTheme="minorAscii" w:eastAsiaTheme="minorAscii" w:cstheme="minorAscii"/>
          <w:noProof w:val="0"/>
          <w:color w:val="auto"/>
          <w:sz w:val="24"/>
          <w:szCs w:val="24"/>
          <w:lang w:val="en-GB"/>
        </w:rPr>
        <w:t>(Roy and Ballantine, 2020)</w:t>
      </w:r>
      <w:r w:rsidRPr="31753D26" w:rsidR="09FD32CB">
        <w:rPr>
          <w:rFonts w:ascii="Aptos" w:hAnsi="Aptos" w:eastAsia="Aptos" w:cs="Aptos" w:asciiTheme="minorAscii" w:hAnsiTheme="minorAscii" w:eastAsiaTheme="minorAscii" w:cstheme="minorAscii"/>
          <w:noProof w:val="0"/>
          <w:color w:val="auto"/>
          <w:sz w:val="24"/>
          <w:szCs w:val="24"/>
          <w:lang w:val="en-GB"/>
        </w:rPr>
        <w:t xml:space="preserve"> </w:t>
      </w:r>
      <w:r w:rsidRPr="31753D26" w:rsidR="09FD32CB">
        <w:rPr>
          <w:rFonts w:ascii="Aptos" w:hAnsi="Aptos" w:eastAsia="Aptos" w:cs="Aptos" w:asciiTheme="minorAscii" w:hAnsiTheme="minorAscii" w:eastAsiaTheme="minorAscii" w:cstheme="minorAscii"/>
          <w:noProof w:val="0"/>
          <w:color w:val="auto"/>
          <w:sz w:val="24"/>
          <w:szCs w:val="24"/>
          <w:lang w:val="en-GB"/>
        </w:rPr>
        <w:t>but</w:t>
      </w:r>
      <w:r w:rsidRPr="31753D26" w:rsidR="09FD32CB">
        <w:rPr>
          <w:rFonts w:ascii="Aptos" w:hAnsi="Aptos" w:eastAsia="Aptos" w:cs="Aptos" w:asciiTheme="minorAscii" w:hAnsiTheme="minorAscii" w:eastAsiaTheme="minorAscii" w:cstheme="minorAscii"/>
          <w:noProof w:val="0"/>
          <w:color w:val="auto"/>
          <w:sz w:val="24"/>
          <w:szCs w:val="24"/>
          <w:lang w:val="en-GB"/>
        </w:rPr>
        <w:t xml:space="preserve"> also enhances the dining experience by offering fresh, regionally authentic cuisine. This report will examine the current sourcin</w:t>
      </w:r>
      <w:r w:rsidRPr="31753D26" w:rsidR="1BBCE010">
        <w:rPr>
          <w:rFonts w:ascii="Aptos" w:hAnsi="Aptos" w:eastAsia="Aptos" w:cs="Aptos" w:asciiTheme="minorAscii" w:hAnsiTheme="minorAscii" w:eastAsiaTheme="minorAscii" w:cstheme="minorAscii"/>
          <w:noProof w:val="0"/>
          <w:color w:val="auto"/>
          <w:sz w:val="24"/>
          <w:szCs w:val="24"/>
          <w:lang w:val="en-GB"/>
        </w:rPr>
        <w:t xml:space="preserve">g strategy of a restaurant in </w:t>
      </w:r>
      <w:r w:rsidRPr="31753D26" w:rsidR="11EC7324">
        <w:rPr>
          <w:rFonts w:ascii="Aptos" w:hAnsi="Aptos" w:eastAsia="Aptos" w:cs="Aptos" w:asciiTheme="minorAscii" w:hAnsiTheme="minorAscii" w:eastAsiaTheme="minorAscii" w:cstheme="minorAscii"/>
          <w:noProof w:val="0"/>
          <w:color w:val="auto"/>
          <w:sz w:val="24"/>
          <w:szCs w:val="24"/>
          <w:lang w:val="en-GB"/>
        </w:rPr>
        <w:t>Wales</w:t>
      </w:r>
      <w:r w:rsidRPr="31753D26" w:rsidR="1BBCE010">
        <w:rPr>
          <w:rFonts w:ascii="Aptos" w:hAnsi="Aptos" w:eastAsia="Aptos" w:cs="Aptos" w:asciiTheme="minorAscii" w:hAnsiTheme="minorAscii" w:eastAsiaTheme="minorAscii" w:cstheme="minorAscii"/>
          <w:noProof w:val="0"/>
          <w:color w:val="auto"/>
          <w:sz w:val="24"/>
          <w:szCs w:val="24"/>
          <w:lang w:val="en-GB"/>
        </w:rPr>
        <w:t xml:space="preserve">, </w:t>
      </w:r>
      <w:r w:rsidRPr="31753D26" w:rsidR="1BBCE010">
        <w:rPr>
          <w:rFonts w:ascii="Aptos" w:hAnsi="Aptos" w:eastAsia="Aptos" w:cs="Aptos" w:asciiTheme="minorAscii" w:hAnsiTheme="minorAscii" w:eastAsiaTheme="minorAscii" w:cstheme="minorAscii"/>
          <w:noProof w:val="0"/>
          <w:color w:val="auto"/>
          <w:sz w:val="24"/>
          <w:szCs w:val="24"/>
          <w:lang w:val="en-GB"/>
        </w:rPr>
        <w:t>identify</w:t>
      </w:r>
      <w:r w:rsidRPr="31753D26" w:rsidR="1BBCE010">
        <w:rPr>
          <w:rFonts w:ascii="Aptos" w:hAnsi="Aptos" w:eastAsia="Aptos" w:cs="Aptos" w:asciiTheme="minorAscii" w:hAnsiTheme="minorAscii" w:eastAsiaTheme="minorAscii" w:cstheme="minorAscii"/>
          <w:noProof w:val="0"/>
          <w:color w:val="auto"/>
          <w:sz w:val="24"/>
          <w:szCs w:val="24"/>
          <w:lang w:val="en-GB"/>
        </w:rPr>
        <w:t xml:space="preserve"> loc</w:t>
      </w:r>
      <w:r w:rsidRPr="31753D26" w:rsidR="227E34B2">
        <w:rPr>
          <w:rFonts w:ascii="Aptos" w:hAnsi="Aptos" w:eastAsia="Aptos" w:cs="Aptos" w:asciiTheme="minorAscii" w:hAnsiTheme="minorAscii" w:eastAsiaTheme="minorAscii" w:cstheme="minorAscii"/>
          <w:noProof w:val="0"/>
          <w:color w:val="auto"/>
          <w:sz w:val="24"/>
          <w:szCs w:val="24"/>
          <w:lang w:val="en-GB"/>
        </w:rPr>
        <w:t xml:space="preserve">al suppliers in </w:t>
      </w:r>
      <w:r w:rsidRPr="31753D26" w:rsidR="227E34B2">
        <w:rPr>
          <w:rFonts w:ascii="Aptos" w:hAnsi="Aptos" w:eastAsia="Aptos" w:cs="Aptos" w:asciiTheme="minorAscii" w:hAnsiTheme="minorAscii" w:eastAsiaTheme="minorAscii" w:cstheme="minorAscii"/>
          <w:noProof w:val="0"/>
          <w:color w:val="auto"/>
          <w:sz w:val="24"/>
          <w:szCs w:val="24"/>
          <w:lang w:val="en-GB"/>
        </w:rPr>
        <w:t>Wales</w:t>
      </w:r>
      <w:r w:rsidRPr="31753D26" w:rsidR="227E34B2">
        <w:rPr>
          <w:rFonts w:ascii="Aptos" w:hAnsi="Aptos" w:eastAsia="Aptos" w:cs="Aptos" w:asciiTheme="minorAscii" w:hAnsiTheme="minorAscii" w:eastAsiaTheme="minorAscii" w:cstheme="minorAscii"/>
          <w:noProof w:val="0"/>
          <w:color w:val="auto"/>
          <w:sz w:val="24"/>
          <w:szCs w:val="24"/>
          <w:lang w:val="en-GB"/>
        </w:rPr>
        <w:t xml:space="preserve"> and develop two, set menus which </w:t>
      </w:r>
      <w:r w:rsidRPr="31753D26" w:rsidR="227E34B2">
        <w:rPr>
          <w:rFonts w:ascii="Aptos" w:hAnsi="Aptos" w:eastAsia="Aptos" w:cs="Aptos" w:asciiTheme="minorAscii" w:hAnsiTheme="minorAscii" w:eastAsiaTheme="minorAscii" w:cstheme="minorAscii"/>
          <w:noProof w:val="0"/>
          <w:color w:val="auto"/>
          <w:sz w:val="24"/>
          <w:szCs w:val="24"/>
          <w:lang w:val="en-GB"/>
        </w:rPr>
        <w:t>utilize</w:t>
      </w:r>
      <w:r w:rsidRPr="31753D26" w:rsidR="227E34B2">
        <w:rPr>
          <w:rFonts w:ascii="Aptos" w:hAnsi="Aptos" w:eastAsia="Aptos" w:cs="Aptos" w:asciiTheme="minorAscii" w:hAnsiTheme="minorAscii" w:eastAsiaTheme="minorAscii" w:cstheme="minorAscii"/>
          <w:noProof w:val="0"/>
          <w:color w:val="auto"/>
          <w:sz w:val="24"/>
          <w:szCs w:val="24"/>
          <w:lang w:val="en-GB"/>
        </w:rPr>
        <w:t xml:space="preserve"> local, seasonal produce both for winter and summer</w:t>
      </w:r>
      <w:r w:rsidRPr="31753D26" w:rsidR="74C076A3">
        <w:rPr>
          <w:rFonts w:ascii="Aptos" w:hAnsi="Aptos" w:eastAsia="Aptos" w:cs="Aptos" w:asciiTheme="minorAscii" w:hAnsiTheme="minorAscii" w:eastAsiaTheme="minorAscii" w:cstheme="minorAscii"/>
          <w:noProof w:val="0"/>
          <w:color w:val="auto"/>
          <w:sz w:val="24"/>
          <w:szCs w:val="24"/>
          <w:lang w:val="en-GB"/>
        </w:rPr>
        <w:t xml:space="preserve"> and discuss strategies to mitigate food waste.</w:t>
      </w:r>
    </w:p>
    <w:p w:rsidR="12C86136" w:rsidP="31753D26" w:rsidRDefault="12C86136" w14:paraId="618A4349" w14:textId="3C63BA46">
      <w:pPr>
        <w:pStyle w:val="Heading1"/>
        <w:numPr>
          <w:ilvl w:val="0"/>
          <w:numId w:val="25"/>
        </w:numPr>
        <w:rPr>
          <w:rFonts w:ascii="Aptos" w:hAnsi="Aptos" w:eastAsia="Aptos" w:cs="Aptos" w:asciiTheme="minorAscii" w:hAnsiTheme="minorAscii" w:eastAsiaTheme="minorAscii" w:cstheme="minorAscii"/>
          <w:b w:val="1"/>
          <w:bCs w:val="1"/>
          <w:noProof w:val="0"/>
          <w:color w:val="auto"/>
          <w:sz w:val="24"/>
          <w:szCs w:val="24"/>
          <w:lang w:val="en-GB"/>
        </w:rPr>
      </w:pPr>
      <w:bookmarkStart w:name="_Toc1953208252" w:id="1265436980"/>
      <w:bookmarkStart w:name="_Toc1090430145" w:id="489851156"/>
      <w:r w:rsidRPr="31753D26" w:rsidR="12C86136">
        <w:rPr>
          <w:rFonts w:ascii="Aptos" w:hAnsi="Aptos" w:eastAsia="Aptos" w:cs="Aptos" w:asciiTheme="minorAscii" w:hAnsiTheme="minorAscii" w:eastAsiaTheme="minorAscii" w:cstheme="minorAscii"/>
          <w:b w:val="1"/>
          <w:bCs w:val="1"/>
          <w:noProof w:val="0"/>
          <w:color w:val="auto"/>
          <w:sz w:val="24"/>
          <w:szCs w:val="24"/>
          <w:lang w:val="en-GB"/>
        </w:rPr>
        <w:t xml:space="preserve">Current </w:t>
      </w:r>
      <w:r w:rsidRPr="31753D26" w:rsidR="5A4DFF4F">
        <w:rPr>
          <w:rFonts w:ascii="Aptos" w:hAnsi="Aptos" w:eastAsia="Aptos" w:cs="Aptos" w:asciiTheme="minorAscii" w:hAnsiTheme="minorAscii" w:eastAsiaTheme="minorAscii" w:cstheme="minorAscii"/>
          <w:b w:val="1"/>
          <w:bCs w:val="1"/>
          <w:noProof w:val="0"/>
          <w:color w:val="auto"/>
          <w:sz w:val="24"/>
          <w:szCs w:val="24"/>
          <w:lang w:val="en-GB"/>
        </w:rPr>
        <w:t>S</w:t>
      </w:r>
      <w:r w:rsidRPr="31753D26" w:rsidR="12C86136">
        <w:rPr>
          <w:rFonts w:ascii="Aptos" w:hAnsi="Aptos" w:eastAsia="Aptos" w:cs="Aptos" w:asciiTheme="minorAscii" w:hAnsiTheme="minorAscii" w:eastAsiaTheme="minorAscii" w:cstheme="minorAscii"/>
          <w:b w:val="1"/>
          <w:bCs w:val="1"/>
          <w:noProof w:val="0"/>
          <w:color w:val="auto"/>
          <w:sz w:val="24"/>
          <w:szCs w:val="24"/>
          <w:lang w:val="en-GB"/>
        </w:rPr>
        <w:t xml:space="preserve">ourcing </w:t>
      </w:r>
      <w:r w:rsidRPr="31753D26" w:rsidR="40C9EB99">
        <w:rPr>
          <w:rFonts w:ascii="Aptos" w:hAnsi="Aptos" w:eastAsia="Aptos" w:cs="Aptos" w:asciiTheme="minorAscii" w:hAnsiTheme="minorAscii" w:eastAsiaTheme="minorAscii" w:cstheme="minorAscii"/>
          <w:b w:val="1"/>
          <w:bCs w:val="1"/>
          <w:noProof w:val="0"/>
          <w:color w:val="auto"/>
          <w:sz w:val="24"/>
          <w:szCs w:val="24"/>
          <w:lang w:val="en-GB"/>
        </w:rPr>
        <w:t>S</w:t>
      </w:r>
      <w:r w:rsidRPr="31753D26" w:rsidR="12C86136">
        <w:rPr>
          <w:rFonts w:ascii="Aptos" w:hAnsi="Aptos" w:eastAsia="Aptos" w:cs="Aptos" w:asciiTheme="minorAscii" w:hAnsiTheme="minorAscii" w:eastAsiaTheme="minorAscii" w:cstheme="minorAscii"/>
          <w:b w:val="1"/>
          <w:bCs w:val="1"/>
          <w:noProof w:val="0"/>
          <w:color w:val="auto"/>
          <w:sz w:val="24"/>
          <w:szCs w:val="24"/>
          <w:lang w:val="en-GB"/>
        </w:rPr>
        <w:t>trat</w:t>
      </w:r>
      <w:r w:rsidRPr="31753D26" w:rsidR="12C86136">
        <w:rPr>
          <w:rFonts w:ascii="Aptos" w:hAnsi="Aptos" w:eastAsia="Aptos" w:cs="Aptos" w:asciiTheme="minorAscii" w:hAnsiTheme="minorAscii" w:eastAsiaTheme="minorAscii" w:cstheme="minorAscii"/>
          <w:b w:val="1"/>
          <w:bCs w:val="1"/>
          <w:noProof w:val="0"/>
          <w:color w:val="auto"/>
          <w:sz w:val="24"/>
          <w:szCs w:val="24"/>
          <w:lang w:val="en-GB"/>
        </w:rPr>
        <w:t>egy at F</w:t>
      </w:r>
      <w:r w:rsidRPr="31753D26" w:rsidR="695566F3">
        <w:rPr>
          <w:rFonts w:ascii="Aptos" w:hAnsi="Aptos" w:eastAsia="Aptos" w:cs="Aptos" w:asciiTheme="minorAscii" w:hAnsiTheme="minorAscii" w:eastAsiaTheme="minorAscii" w:cstheme="minorAscii"/>
          <w:b w:val="1"/>
          <w:bCs w:val="1"/>
          <w:noProof w:val="0"/>
          <w:color w:val="auto"/>
          <w:sz w:val="24"/>
          <w:szCs w:val="24"/>
          <w:lang w:val="en-GB"/>
        </w:rPr>
        <w:t xml:space="preserve">orbidden </w:t>
      </w:r>
      <w:r w:rsidRPr="31753D26" w:rsidR="12C86136">
        <w:rPr>
          <w:rFonts w:ascii="Aptos" w:hAnsi="Aptos" w:eastAsia="Aptos" w:cs="Aptos" w:asciiTheme="minorAscii" w:hAnsiTheme="minorAscii" w:eastAsiaTheme="minorAscii" w:cstheme="minorAscii"/>
          <w:b w:val="1"/>
          <w:bCs w:val="1"/>
          <w:noProof w:val="0"/>
          <w:color w:val="auto"/>
          <w:sz w:val="24"/>
          <w:szCs w:val="24"/>
          <w:lang w:val="en-GB"/>
        </w:rPr>
        <w:t>F</w:t>
      </w:r>
      <w:r w:rsidRPr="31753D26" w:rsidR="3F55BA68">
        <w:rPr>
          <w:rFonts w:ascii="Aptos" w:hAnsi="Aptos" w:eastAsia="Aptos" w:cs="Aptos" w:asciiTheme="minorAscii" w:hAnsiTheme="minorAscii" w:eastAsiaTheme="minorAscii" w:cstheme="minorAscii"/>
          <w:b w:val="1"/>
          <w:bCs w:val="1"/>
          <w:noProof w:val="0"/>
          <w:color w:val="auto"/>
          <w:sz w:val="24"/>
          <w:szCs w:val="24"/>
          <w:lang w:val="en-GB"/>
        </w:rPr>
        <w:t>lorist</w:t>
      </w:r>
      <w:bookmarkEnd w:id="1265436980"/>
      <w:bookmarkEnd w:id="489851156"/>
    </w:p>
    <w:p w:rsidR="465F16CB" w:rsidP="31753D26" w:rsidRDefault="465F16CB" w14:paraId="131E267F" w14:textId="46D87A40">
      <w:pPr>
        <w:pStyle w:val="Normal"/>
        <w:rPr>
          <w:rFonts w:ascii="Aptos" w:hAnsi="Aptos" w:eastAsia="Aptos" w:cs="Aptos" w:asciiTheme="minorAscii" w:hAnsiTheme="minorAscii" w:eastAsiaTheme="minorAscii" w:cstheme="minorAscii"/>
          <w:noProof w:val="0"/>
          <w:color w:val="auto"/>
          <w:sz w:val="24"/>
          <w:szCs w:val="24"/>
          <w:lang w:val="en-GB"/>
        </w:rPr>
      </w:pPr>
      <w:r w:rsidRPr="31753D26" w:rsidR="465F16CB">
        <w:rPr>
          <w:rFonts w:ascii="Aptos" w:hAnsi="Aptos" w:eastAsia="Aptos" w:cs="Aptos" w:asciiTheme="minorAscii" w:hAnsiTheme="minorAscii" w:eastAsiaTheme="minorAscii" w:cstheme="minorAscii"/>
          <w:noProof w:val="0"/>
          <w:color w:val="auto"/>
          <w:sz w:val="24"/>
          <w:szCs w:val="24"/>
          <w:lang w:val="en-GB"/>
        </w:rPr>
        <w:t xml:space="preserve">The </w:t>
      </w:r>
      <w:r w:rsidRPr="31753D26" w:rsidR="73A8DB55">
        <w:rPr>
          <w:rFonts w:ascii="Aptos" w:hAnsi="Aptos" w:eastAsia="Aptos" w:cs="Aptos" w:asciiTheme="minorAscii" w:hAnsiTheme="minorAscii" w:eastAsiaTheme="minorAscii" w:cstheme="minorAscii"/>
          <w:noProof w:val="0"/>
          <w:color w:val="auto"/>
          <w:sz w:val="24"/>
          <w:szCs w:val="24"/>
          <w:lang w:val="en-GB"/>
        </w:rPr>
        <w:t>F</w:t>
      </w:r>
      <w:r w:rsidRPr="31753D26" w:rsidR="465F16CB">
        <w:rPr>
          <w:rFonts w:ascii="Aptos" w:hAnsi="Aptos" w:eastAsia="Aptos" w:cs="Aptos" w:asciiTheme="minorAscii" w:hAnsiTheme="minorAscii" w:eastAsiaTheme="minorAscii" w:cstheme="minorAscii"/>
          <w:noProof w:val="0"/>
          <w:color w:val="auto"/>
          <w:sz w:val="24"/>
          <w:szCs w:val="24"/>
          <w:lang w:val="en-GB"/>
        </w:rPr>
        <w:t>orbidden</w:t>
      </w:r>
      <w:r w:rsidRPr="31753D26" w:rsidR="465F16CB">
        <w:rPr>
          <w:rFonts w:ascii="Aptos" w:hAnsi="Aptos" w:eastAsia="Aptos" w:cs="Aptos" w:asciiTheme="minorAscii" w:hAnsiTheme="minorAscii" w:eastAsiaTheme="minorAscii" w:cstheme="minorAscii"/>
          <w:noProof w:val="0"/>
          <w:color w:val="auto"/>
          <w:sz w:val="24"/>
          <w:szCs w:val="24"/>
          <w:lang w:val="en-GB"/>
        </w:rPr>
        <w:t xml:space="preserve"> </w:t>
      </w:r>
      <w:r w:rsidRPr="31753D26" w:rsidR="40EFB799">
        <w:rPr>
          <w:rFonts w:ascii="Aptos" w:hAnsi="Aptos" w:eastAsia="Aptos" w:cs="Aptos" w:asciiTheme="minorAscii" w:hAnsiTheme="minorAscii" w:eastAsiaTheme="minorAscii" w:cstheme="minorAscii"/>
          <w:noProof w:val="0"/>
          <w:color w:val="auto"/>
          <w:sz w:val="24"/>
          <w:szCs w:val="24"/>
          <w:lang w:val="en-GB"/>
        </w:rPr>
        <w:t>F</w:t>
      </w:r>
      <w:r w:rsidRPr="31753D26" w:rsidR="465F16CB">
        <w:rPr>
          <w:rFonts w:ascii="Aptos" w:hAnsi="Aptos" w:eastAsia="Aptos" w:cs="Aptos" w:asciiTheme="minorAscii" w:hAnsiTheme="minorAscii" w:eastAsiaTheme="minorAscii" w:cstheme="minorAscii"/>
          <w:noProof w:val="0"/>
          <w:color w:val="auto"/>
          <w:sz w:val="24"/>
          <w:szCs w:val="24"/>
          <w:lang w:val="en-GB"/>
        </w:rPr>
        <w:t xml:space="preserve">lorist, a luxury bar and seasonal kitchen </w:t>
      </w:r>
      <w:r w:rsidRPr="31753D26" w:rsidR="465F16CB">
        <w:rPr>
          <w:rFonts w:ascii="Aptos" w:hAnsi="Aptos" w:eastAsia="Aptos" w:cs="Aptos" w:asciiTheme="minorAscii" w:hAnsiTheme="minorAscii" w:eastAsiaTheme="minorAscii" w:cstheme="minorAscii"/>
          <w:noProof w:val="0"/>
          <w:color w:val="auto"/>
          <w:sz w:val="24"/>
          <w:szCs w:val="24"/>
          <w:lang w:val="en-GB"/>
        </w:rPr>
        <w:t>located</w:t>
      </w:r>
      <w:r w:rsidRPr="31753D26" w:rsidR="465F16CB">
        <w:rPr>
          <w:rFonts w:ascii="Aptos" w:hAnsi="Aptos" w:eastAsia="Aptos" w:cs="Aptos" w:asciiTheme="minorAscii" w:hAnsiTheme="minorAscii" w:eastAsiaTheme="minorAscii" w:cstheme="minorAscii"/>
          <w:noProof w:val="0"/>
          <w:color w:val="auto"/>
          <w:sz w:val="24"/>
          <w:szCs w:val="24"/>
          <w:lang w:val="en-GB"/>
        </w:rPr>
        <w:t xml:space="preserve"> in the heart of Haverfordwest Pembrokeshire offers a distinctive dining experience</w:t>
      </w:r>
      <w:r w:rsidRPr="31753D26" w:rsidR="2B9394F2">
        <w:rPr>
          <w:rFonts w:ascii="Aptos" w:hAnsi="Aptos" w:eastAsia="Aptos" w:cs="Aptos" w:asciiTheme="minorAscii" w:hAnsiTheme="minorAscii" w:eastAsiaTheme="minorAscii" w:cstheme="minorAscii"/>
          <w:noProof w:val="0"/>
          <w:color w:val="auto"/>
          <w:sz w:val="24"/>
          <w:szCs w:val="24"/>
          <w:lang w:val="en-GB"/>
        </w:rPr>
        <w:t>, offering locally sourced, seasonal ingredients both within their food and drinks offered</w:t>
      </w:r>
      <w:r w:rsidRPr="31753D26" w:rsidR="2AAC1BBA">
        <w:rPr>
          <w:rFonts w:ascii="Aptos" w:hAnsi="Aptos" w:eastAsia="Aptos" w:cs="Aptos" w:asciiTheme="minorAscii" w:hAnsiTheme="minorAscii" w:eastAsiaTheme="minorAscii" w:cstheme="minorAscii"/>
          <w:noProof w:val="0"/>
          <w:color w:val="auto"/>
          <w:sz w:val="24"/>
          <w:szCs w:val="24"/>
          <w:lang w:val="en-GB"/>
        </w:rPr>
        <w:t xml:space="preserve"> (</w:t>
      </w:r>
      <w:r w:rsidRPr="31753D26" w:rsidR="2AAC1BBA">
        <w:rPr>
          <w:rFonts w:ascii="Aptos" w:hAnsi="Aptos" w:eastAsia="Aptos" w:cs="Aptos" w:asciiTheme="minorAscii" w:hAnsiTheme="minorAscii" w:eastAsiaTheme="minorAscii" w:cstheme="minorAscii"/>
          <w:noProof w:val="0"/>
          <w:color w:val="auto"/>
          <w:sz w:val="24"/>
          <w:szCs w:val="24"/>
          <w:lang w:val="en-GB"/>
        </w:rPr>
        <w:t>VisitPembrokeshire</w:t>
      </w:r>
      <w:r w:rsidRPr="31753D26" w:rsidR="2AAC1BBA">
        <w:rPr>
          <w:rFonts w:ascii="Aptos" w:hAnsi="Aptos" w:eastAsia="Aptos" w:cs="Aptos" w:asciiTheme="minorAscii" w:hAnsiTheme="minorAscii" w:eastAsiaTheme="minorAscii" w:cstheme="minorAscii"/>
          <w:noProof w:val="0"/>
          <w:color w:val="auto"/>
          <w:sz w:val="24"/>
          <w:szCs w:val="24"/>
          <w:lang w:val="en-GB"/>
        </w:rPr>
        <w:t>, 2025)</w:t>
      </w:r>
      <w:r w:rsidRPr="31753D26" w:rsidR="2B9394F2">
        <w:rPr>
          <w:rFonts w:ascii="Aptos" w:hAnsi="Aptos" w:eastAsia="Aptos" w:cs="Aptos" w:asciiTheme="minorAscii" w:hAnsiTheme="minorAscii" w:eastAsiaTheme="minorAscii" w:cstheme="minorAscii"/>
          <w:noProof w:val="0"/>
          <w:color w:val="auto"/>
          <w:sz w:val="24"/>
          <w:szCs w:val="24"/>
          <w:lang w:val="en-GB"/>
        </w:rPr>
        <w:t>.</w:t>
      </w:r>
      <w:r w:rsidRPr="31753D26" w:rsidR="06540148">
        <w:rPr>
          <w:rFonts w:ascii="Aptos" w:hAnsi="Aptos" w:eastAsia="Aptos" w:cs="Aptos" w:asciiTheme="minorAscii" w:hAnsiTheme="minorAscii" w:eastAsiaTheme="minorAscii" w:cstheme="minorAscii"/>
          <w:noProof w:val="0"/>
          <w:color w:val="auto"/>
          <w:sz w:val="24"/>
          <w:szCs w:val="24"/>
          <w:lang w:val="en-GB"/>
        </w:rPr>
        <w:t xml:space="preserve"> Advertising their commitment to using in-season products both on their website and in local papers</w:t>
      </w:r>
      <w:r w:rsidRPr="31753D26" w:rsidR="08417010">
        <w:rPr>
          <w:rFonts w:ascii="Aptos" w:hAnsi="Aptos" w:eastAsia="Aptos" w:cs="Aptos" w:asciiTheme="minorAscii" w:hAnsiTheme="minorAscii" w:eastAsiaTheme="minorAscii" w:cstheme="minorAscii"/>
          <w:noProof w:val="0"/>
          <w:color w:val="auto"/>
          <w:sz w:val="24"/>
          <w:szCs w:val="24"/>
          <w:lang w:val="en-GB"/>
        </w:rPr>
        <w:t xml:space="preserve"> (Sinclair, 2023) shows their approach not only supports local agriculture but also enhances the dining experience by offering fresh, local, </w:t>
      </w:r>
      <w:r w:rsidRPr="31753D26" w:rsidR="558C6865">
        <w:rPr>
          <w:rFonts w:ascii="Aptos" w:hAnsi="Aptos" w:eastAsia="Aptos" w:cs="Aptos" w:asciiTheme="minorAscii" w:hAnsiTheme="minorAscii" w:eastAsiaTheme="minorAscii" w:cstheme="minorAscii"/>
          <w:noProof w:val="0"/>
          <w:color w:val="auto"/>
          <w:sz w:val="24"/>
          <w:szCs w:val="24"/>
          <w:lang w:val="en-GB"/>
        </w:rPr>
        <w:t>Pembrokeshire</w:t>
      </w:r>
      <w:r w:rsidRPr="31753D26" w:rsidR="08417010">
        <w:rPr>
          <w:rFonts w:ascii="Aptos" w:hAnsi="Aptos" w:eastAsia="Aptos" w:cs="Aptos" w:asciiTheme="minorAscii" w:hAnsiTheme="minorAscii" w:eastAsiaTheme="minorAscii" w:cstheme="minorAscii"/>
          <w:noProof w:val="0"/>
          <w:color w:val="auto"/>
          <w:sz w:val="24"/>
          <w:szCs w:val="24"/>
          <w:lang w:val="en-GB"/>
        </w:rPr>
        <w:t xml:space="preserve"> sou</w:t>
      </w:r>
      <w:r w:rsidRPr="31753D26" w:rsidR="5340E121">
        <w:rPr>
          <w:rFonts w:ascii="Aptos" w:hAnsi="Aptos" w:eastAsia="Aptos" w:cs="Aptos" w:asciiTheme="minorAscii" w:hAnsiTheme="minorAscii" w:eastAsiaTheme="minorAscii" w:cstheme="minorAscii"/>
          <w:noProof w:val="0"/>
          <w:color w:val="auto"/>
          <w:sz w:val="24"/>
          <w:szCs w:val="24"/>
          <w:lang w:val="en-GB"/>
        </w:rPr>
        <w:t>rced produce.</w:t>
      </w:r>
    </w:p>
    <w:p w:rsidR="4E667D5C" w:rsidP="31753D26" w:rsidRDefault="4E667D5C" w14:paraId="525C3A16" w14:textId="4C7F75E2">
      <w:pPr>
        <w:pStyle w:val="Heading1"/>
        <w:numPr>
          <w:ilvl w:val="0"/>
          <w:numId w:val="25"/>
        </w:numPr>
        <w:rPr>
          <w:rFonts w:ascii="Aptos" w:hAnsi="Aptos" w:eastAsia="Aptos" w:cs="Aptos" w:asciiTheme="minorAscii" w:hAnsiTheme="minorAscii" w:eastAsiaTheme="minorAscii" w:cstheme="minorAscii"/>
          <w:b w:val="1"/>
          <w:bCs w:val="1"/>
          <w:noProof w:val="0"/>
          <w:color w:val="auto"/>
          <w:sz w:val="24"/>
          <w:szCs w:val="24"/>
          <w:lang w:val="en-GB"/>
        </w:rPr>
      </w:pPr>
      <w:bookmarkStart w:name="_Toc666769970" w:id="647107989"/>
      <w:bookmarkStart w:name="_Toc1853571175" w:id="1651303970"/>
      <w:r w:rsidRPr="31753D26" w:rsidR="4E667D5C">
        <w:rPr>
          <w:rFonts w:ascii="Aptos" w:hAnsi="Aptos" w:eastAsia="Aptos" w:cs="Aptos" w:asciiTheme="minorAscii" w:hAnsiTheme="minorAscii" w:eastAsiaTheme="minorAscii" w:cstheme="minorAscii"/>
          <w:b w:val="1"/>
          <w:bCs w:val="1"/>
          <w:noProof w:val="0"/>
          <w:color w:val="auto"/>
          <w:sz w:val="24"/>
          <w:szCs w:val="24"/>
          <w:lang w:val="en-GB"/>
        </w:rPr>
        <w:t xml:space="preserve">Local </w:t>
      </w:r>
      <w:r w:rsidRPr="31753D26" w:rsidR="7777982A">
        <w:rPr>
          <w:rFonts w:ascii="Aptos" w:hAnsi="Aptos" w:eastAsia="Aptos" w:cs="Aptos" w:asciiTheme="minorAscii" w:hAnsiTheme="minorAscii" w:eastAsiaTheme="minorAscii" w:cstheme="minorAscii"/>
          <w:b w:val="1"/>
          <w:bCs w:val="1"/>
          <w:noProof w:val="0"/>
          <w:color w:val="auto"/>
          <w:sz w:val="24"/>
          <w:szCs w:val="24"/>
          <w:lang w:val="en-GB"/>
        </w:rPr>
        <w:t>S</w:t>
      </w:r>
      <w:r w:rsidRPr="31753D26" w:rsidR="4E667D5C">
        <w:rPr>
          <w:rFonts w:ascii="Aptos" w:hAnsi="Aptos" w:eastAsia="Aptos" w:cs="Aptos" w:asciiTheme="minorAscii" w:hAnsiTheme="minorAscii" w:eastAsiaTheme="minorAscii" w:cstheme="minorAscii"/>
          <w:b w:val="1"/>
          <w:bCs w:val="1"/>
          <w:noProof w:val="0"/>
          <w:color w:val="auto"/>
          <w:sz w:val="24"/>
          <w:szCs w:val="24"/>
          <w:lang w:val="en-GB"/>
        </w:rPr>
        <w:t xml:space="preserve">uppliers in </w:t>
      </w:r>
      <w:r w:rsidRPr="31753D26" w:rsidR="3E1132F4">
        <w:rPr>
          <w:rFonts w:ascii="Aptos" w:hAnsi="Aptos" w:eastAsia="Aptos" w:cs="Aptos" w:asciiTheme="minorAscii" w:hAnsiTheme="minorAscii" w:eastAsiaTheme="minorAscii" w:cstheme="minorAscii"/>
          <w:b w:val="1"/>
          <w:bCs w:val="1"/>
          <w:noProof w:val="0"/>
          <w:color w:val="auto"/>
          <w:sz w:val="24"/>
          <w:szCs w:val="24"/>
          <w:lang w:val="en-GB"/>
        </w:rPr>
        <w:t>Pembrokeshire</w:t>
      </w:r>
      <w:bookmarkEnd w:id="647107989"/>
      <w:bookmarkEnd w:id="1651303970"/>
    </w:p>
    <w:p w:rsidR="17A0353B" w:rsidP="31753D26" w:rsidRDefault="17A0353B" w14:paraId="77BEECA5" w14:textId="1C77C4C3">
      <w:pPr>
        <w:pStyle w:val="Normal"/>
        <w:rPr>
          <w:rFonts w:ascii="Aptos" w:hAnsi="Aptos" w:eastAsia="Aptos" w:cs="Aptos" w:asciiTheme="minorAscii" w:hAnsiTheme="minorAscii" w:eastAsiaTheme="minorAscii" w:cstheme="minorAscii"/>
          <w:noProof w:val="0"/>
          <w:color w:val="auto"/>
          <w:sz w:val="24"/>
          <w:szCs w:val="24"/>
          <w:lang w:val="en-GB"/>
        </w:rPr>
      </w:pPr>
      <w:r w:rsidRPr="31753D26" w:rsidR="17A0353B">
        <w:rPr>
          <w:rFonts w:ascii="Aptos" w:hAnsi="Aptos" w:eastAsia="Aptos" w:cs="Aptos" w:asciiTheme="minorAscii" w:hAnsiTheme="minorAscii" w:eastAsiaTheme="minorAscii" w:cstheme="minorAscii"/>
          <w:noProof w:val="0"/>
          <w:color w:val="auto"/>
          <w:sz w:val="24"/>
          <w:szCs w:val="24"/>
          <w:lang w:val="en-GB"/>
        </w:rPr>
        <w:t>Pembrokeshire boasts a</w:t>
      </w:r>
      <w:r w:rsidRPr="31753D26" w:rsidR="270461A5">
        <w:rPr>
          <w:rFonts w:ascii="Aptos" w:hAnsi="Aptos" w:eastAsia="Aptos" w:cs="Aptos" w:asciiTheme="minorAscii" w:hAnsiTheme="minorAscii" w:eastAsiaTheme="minorAscii" w:cstheme="minorAscii"/>
          <w:noProof w:val="0"/>
          <w:color w:val="auto"/>
          <w:sz w:val="24"/>
          <w:szCs w:val="24"/>
          <w:lang w:val="en-GB"/>
        </w:rPr>
        <w:t>n abundance</w:t>
      </w:r>
      <w:r w:rsidRPr="31753D26" w:rsidR="17A0353B">
        <w:rPr>
          <w:rFonts w:ascii="Aptos" w:hAnsi="Aptos" w:eastAsia="Aptos" w:cs="Aptos" w:asciiTheme="minorAscii" w:hAnsiTheme="minorAscii" w:eastAsiaTheme="minorAscii" w:cstheme="minorAscii"/>
          <w:noProof w:val="0"/>
          <w:color w:val="auto"/>
          <w:sz w:val="24"/>
          <w:szCs w:val="24"/>
          <w:lang w:val="en-GB"/>
        </w:rPr>
        <w:t xml:space="preserve"> of local produce suppliers, including both food and alcohol, which provide high quality seasonal ingredi</w:t>
      </w:r>
      <w:r w:rsidRPr="31753D26" w:rsidR="01789365">
        <w:rPr>
          <w:rFonts w:ascii="Aptos" w:hAnsi="Aptos" w:eastAsia="Aptos" w:cs="Aptos" w:asciiTheme="minorAscii" w:hAnsiTheme="minorAscii" w:eastAsiaTheme="minorAscii" w:cstheme="minorAscii"/>
          <w:noProof w:val="0"/>
          <w:color w:val="auto"/>
          <w:sz w:val="24"/>
          <w:szCs w:val="24"/>
          <w:lang w:val="en-GB"/>
        </w:rPr>
        <w:t>ents.</w:t>
      </w:r>
      <w:r w:rsidRPr="31753D26" w:rsidR="69A74833">
        <w:rPr>
          <w:rFonts w:ascii="Aptos" w:hAnsi="Aptos" w:eastAsia="Aptos" w:cs="Aptos" w:asciiTheme="minorAscii" w:hAnsiTheme="minorAscii" w:eastAsiaTheme="minorAscii" w:cstheme="minorAscii"/>
          <w:noProof w:val="0"/>
          <w:color w:val="auto"/>
          <w:sz w:val="24"/>
          <w:szCs w:val="24"/>
          <w:lang w:val="en-GB"/>
        </w:rPr>
        <w:t xml:space="preserve"> </w:t>
      </w:r>
      <w:r w:rsidRPr="31753D26" w:rsidR="63FF5551">
        <w:rPr>
          <w:rFonts w:ascii="Aptos" w:hAnsi="Aptos" w:eastAsia="Aptos" w:cs="Aptos" w:asciiTheme="minorAscii" w:hAnsiTheme="minorAscii" w:eastAsiaTheme="minorAscii" w:cstheme="minorAscii"/>
          <w:noProof w:val="0"/>
          <w:color w:val="auto"/>
          <w:sz w:val="24"/>
          <w:szCs w:val="24"/>
          <w:lang w:val="en-GB"/>
        </w:rPr>
        <w:t xml:space="preserve">Forbidden Florist openly supports this local abundance as a member of </w:t>
      </w:r>
      <w:r w:rsidRPr="31753D26" w:rsidR="63FF5551">
        <w:rPr>
          <w:rFonts w:ascii="Aptos" w:hAnsi="Aptos" w:eastAsia="Aptos" w:cs="Aptos" w:asciiTheme="minorAscii" w:hAnsiTheme="minorAscii" w:eastAsiaTheme="minorAscii" w:cstheme="minorAscii"/>
          <w:b w:val="0"/>
          <w:bCs w:val="0"/>
          <w:noProof w:val="0"/>
          <w:color w:val="auto"/>
          <w:sz w:val="24"/>
          <w:szCs w:val="24"/>
          <w:lang w:val="en-GB"/>
        </w:rPr>
        <w:t xml:space="preserve">the </w:t>
      </w:r>
      <w:r w:rsidRPr="31753D26" w:rsidR="63FF5551">
        <w:rPr>
          <w:rFonts w:ascii="Aptos" w:hAnsi="Aptos" w:eastAsia="Aptos" w:cs="Aptos" w:asciiTheme="minorAscii" w:hAnsiTheme="minorAscii" w:eastAsiaTheme="minorAscii" w:cstheme="minorAscii"/>
          <w:b w:val="0"/>
          <w:bCs w:val="0"/>
          <w:noProof w:val="0"/>
          <w:color w:val="auto"/>
          <w:sz w:val="24"/>
          <w:szCs w:val="24"/>
          <w:lang w:val="en-GB"/>
        </w:rPr>
        <w:t>Pembrokeshire Produce Mark</w:t>
      </w:r>
      <w:r w:rsidRPr="31753D26" w:rsidR="63FF5551">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1753D26" w:rsidR="63FF5551">
        <w:rPr>
          <w:rFonts w:ascii="Aptos" w:hAnsi="Aptos" w:eastAsia="Aptos" w:cs="Aptos" w:asciiTheme="minorAscii" w:hAnsiTheme="minorAscii" w:eastAsiaTheme="minorAscii" w:cstheme="minorAscii"/>
          <w:noProof w:val="0"/>
          <w:color w:val="auto"/>
          <w:sz w:val="24"/>
          <w:szCs w:val="24"/>
          <w:lang w:val="en-GB"/>
        </w:rPr>
        <w:t>— a scheme that recognises businesses committed to featuring locally sourced ingredients on th</w:t>
      </w:r>
      <w:r w:rsidRPr="31753D26" w:rsidR="63FF5551">
        <w:rPr>
          <w:rFonts w:ascii="Aptos" w:hAnsi="Aptos" w:eastAsia="Aptos" w:cs="Aptos" w:asciiTheme="minorAscii" w:hAnsiTheme="minorAscii" w:eastAsiaTheme="minorAscii" w:cstheme="minorAscii"/>
          <w:noProof w:val="0"/>
          <w:color w:val="auto"/>
          <w:sz w:val="24"/>
          <w:szCs w:val="24"/>
          <w:lang w:val="en-GB"/>
        </w:rPr>
        <w:t>eir menus</w:t>
      </w:r>
      <w:r w:rsidRPr="31753D26" w:rsidR="6A3C27B3">
        <w:rPr>
          <w:rFonts w:ascii="Aptos" w:hAnsi="Aptos" w:eastAsia="Aptos" w:cs="Aptos" w:asciiTheme="minorAscii" w:hAnsiTheme="minorAscii" w:eastAsiaTheme="minorAscii" w:cstheme="minorAscii"/>
          <w:noProof w:val="0"/>
          <w:color w:val="auto"/>
          <w:sz w:val="24"/>
          <w:szCs w:val="24"/>
          <w:lang w:val="en-GB"/>
        </w:rPr>
        <w:t xml:space="preserve"> (Pembrokeshire County Council, 2017)</w:t>
      </w:r>
      <w:r w:rsidRPr="31753D26" w:rsidR="63FF5551">
        <w:rPr>
          <w:rFonts w:ascii="Aptos" w:hAnsi="Aptos" w:eastAsia="Aptos" w:cs="Aptos" w:asciiTheme="minorAscii" w:hAnsiTheme="minorAscii" w:eastAsiaTheme="minorAscii" w:cstheme="minorAscii"/>
          <w:noProof w:val="0"/>
          <w:color w:val="auto"/>
          <w:sz w:val="24"/>
          <w:szCs w:val="24"/>
          <w:lang w:val="en-GB"/>
        </w:rPr>
        <w:t>.</w:t>
      </w:r>
    </w:p>
    <w:p w:rsidR="4870D723" w:rsidP="31753D26" w:rsidRDefault="4870D723" w14:paraId="55B818BF" w14:textId="66F8F737">
      <w:pPr>
        <w:pStyle w:val="Heading2"/>
        <w:rPr>
          <w:rFonts w:ascii="Aptos" w:hAnsi="Aptos" w:eastAsia="Aptos" w:cs="Aptos" w:asciiTheme="minorAscii" w:hAnsiTheme="minorAscii" w:eastAsiaTheme="minorAscii" w:cstheme="minorAscii"/>
          <w:b w:val="1"/>
          <w:bCs w:val="1"/>
          <w:noProof w:val="0"/>
          <w:color w:val="auto"/>
          <w:sz w:val="24"/>
          <w:szCs w:val="24"/>
          <w:lang w:val="en-GB"/>
        </w:rPr>
      </w:pPr>
      <w:bookmarkStart w:name="_Toc1676880069" w:id="461337533"/>
      <w:bookmarkStart w:name="_Toc1454046389" w:id="985607453"/>
      <w:r w:rsidRPr="31753D26" w:rsidR="4870D723">
        <w:rPr>
          <w:rFonts w:ascii="Aptos" w:hAnsi="Aptos" w:eastAsia="Aptos" w:cs="Aptos" w:asciiTheme="minorAscii" w:hAnsiTheme="minorAscii" w:eastAsiaTheme="minorAscii" w:cstheme="minorAscii"/>
          <w:b w:val="1"/>
          <w:bCs w:val="1"/>
          <w:noProof w:val="0"/>
          <w:color w:val="auto"/>
          <w:sz w:val="24"/>
          <w:szCs w:val="24"/>
          <w:lang w:val="en-GB"/>
        </w:rPr>
        <w:t xml:space="preserve">3.1. </w:t>
      </w:r>
      <w:r w:rsidRPr="31753D26" w:rsidR="2B2FD6E9">
        <w:rPr>
          <w:rFonts w:ascii="Aptos" w:hAnsi="Aptos" w:eastAsia="Aptos" w:cs="Aptos" w:asciiTheme="minorAscii" w:hAnsiTheme="minorAscii" w:eastAsiaTheme="minorAscii" w:cstheme="minorAscii"/>
          <w:b w:val="1"/>
          <w:bCs w:val="1"/>
          <w:noProof w:val="0"/>
          <w:color w:val="auto"/>
          <w:sz w:val="24"/>
          <w:szCs w:val="24"/>
          <w:lang w:val="en-GB"/>
        </w:rPr>
        <w:t xml:space="preserve">Pembrokeshire </w:t>
      </w:r>
      <w:r w:rsidRPr="31753D26" w:rsidR="27BC69E3">
        <w:rPr>
          <w:rFonts w:ascii="Aptos" w:hAnsi="Aptos" w:eastAsia="Aptos" w:cs="Aptos" w:asciiTheme="minorAscii" w:hAnsiTheme="minorAscii" w:eastAsiaTheme="minorAscii" w:cstheme="minorAscii"/>
          <w:b w:val="1"/>
          <w:bCs w:val="1"/>
          <w:noProof w:val="0"/>
          <w:color w:val="auto"/>
          <w:sz w:val="24"/>
          <w:szCs w:val="24"/>
          <w:lang w:val="en-GB"/>
        </w:rPr>
        <w:t>C</w:t>
      </w:r>
      <w:r w:rsidRPr="31753D26" w:rsidR="2B2FD6E9">
        <w:rPr>
          <w:rFonts w:ascii="Aptos" w:hAnsi="Aptos" w:eastAsia="Aptos" w:cs="Aptos" w:asciiTheme="minorAscii" w:hAnsiTheme="minorAscii" w:eastAsiaTheme="minorAscii" w:cstheme="minorAscii"/>
          <w:b w:val="1"/>
          <w:bCs w:val="1"/>
          <w:noProof w:val="0"/>
          <w:color w:val="auto"/>
          <w:sz w:val="24"/>
          <w:szCs w:val="24"/>
          <w:lang w:val="en-GB"/>
        </w:rPr>
        <w:t>reamery</w:t>
      </w:r>
      <w:bookmarkEnd w:id="461337533"/>
      <w:bookmarkEnd w:id="985607453"/>
    </w:p>
    <w:p w:rsidR="352D034F" w:rsidP="31753D26" w:rsidRDefault="352D034F" w14:paraId="690ACE67" w14:textId="767B9F30">
      <w:pPr>
        <w:pStyle w:val="Normal"/>
        <w:rPr>
          <w:rFonts w:ascii="Aptos" w:hAnsi="Aptos" w:eastAsia="Aptos" w:cs="Aptos" w:asciiTheme="minorAscii" w:hAnsiTheme="minorAscii" w:eastAsiaTheme="minorAscii" w:cstheme="minorAscii"/>
          <w:noProof w:val="0"/>
          <w:color w:val="auto"/>
          <w:sz w:val="24"/>
          <w:szCs w:val="24"/>
          <w:lang w:val="en-GB"/>
        </w:rPr>
      </w:pPr>
      <w:r w:rsidRPr="31753D26" w:rsidR="352D034F">
        <w:rPr>
          <w:rFonts w:ascii="Aptos" w:hAnsi="Aptos" w:eastAsia="Aptos" w:cs="Aptos" w:asciiTheme="minorAscii" w:hAnsiTheme="minorAscii" w:eastAsiaTheme="minorAscii" w:cstheme="minorAscii"/>
          <w:noProof w:val="0"/>
          <w:color w:val="auto"/>
          <w:sz w:val="24"/>
          <w:szCs w:val="24"/>
          <w:lang w:val="en-GB"/>
        </w:rPr>
        <w:t xml:space="preserve">Pembrokeshire creamery </w:t>
      </w:r>
      <w:r w:rsidRPr="31753D26" w:rsidR="352D034F">
        <w:rPr>
          <w:rFonts w:ascii="Aptos" w:hAnsi="Aptos" w:eastAsia="Aptos" w:cs="Aptos" w:asciiTheme="minorAscii" w:hAnsiTheme="minorAscii" w:eastAsiaTheme="minorAscii" w:cstheme="minorAscii"/>
          <w:noProof w:val="0"/>
          <w:color w:val="auto"/>
          <w:sz w:val="24"/>
          <w:szCs w:val="24"/>
          <w:lang w:val="en-GB"/>
        </w:rPr>
        <w:t>is</w:t>
      </w:r>
      <w:r w:rsidRPr="31753D26" w:rsidR="352D034F">
        <w:rPr>
          <w:rFonts w:ascii="Aptos" w:hAnsi="Aptos" w:eastAsia="Aptos" w:cs="Aptos" w:asciiTheme="minorAscii" w:hAnsiTheme="minorAscii" w:eastAsiaTheme="minorAscii" w:cstheme="minorAscii"/>
          <w:noProof w:val="0"/>
          <w:color w:val="auto"/>
          <w:sz w:val="24"/>
          <w:szCs w:val="24"/>
          <w:lang w:val="en-GB"/>
        </w:rPr>
        <w:t xml:space="preserve"> a</w:t>
      </w:r>
      <w:r w:rsidRPr="31753D26" w:rsidR="56F97160">
        <w:rPr>
          <w:rFonts w:ascii="Aptos" w:hAnsi="Aptos" w:eastAsia="Aptos" w:cs="Aptos" w:asciiTheme="minorAscii" w:hAnsiTheme="minorAscii" w:eastAsiaTheme="minorAscii" w:cstheme="minorAscii"/>
          <w:noProof w:val="0"/>
          <w:color w:val="auto"/>
          <w:sz w:val="24"/>
          <w:szCs w:val="24"/>
          <w:lang w:val="en-GB"/>
        </w:rPr>
        <w:t xml:space="preserve"> </w:t>
      </w:r>
      <w:r w:rsidRPr="31753D26" w:rsidR="3FF6BE4E">
        <w:rPr>
          <w:rFonts w:ascii="Aptos" w:hAnsi="Aptos" w:eastAsia="Aptos" w:cs="Aptos" w:asciiTheme="minorAscii" w:hAnsiTheme="minorAscii" w:eastAsiaTheme="minorAscii" w:cstheme="minorAscii"/>
          <w:noProof w:val="0"/>
          <w:color w:val="auto"/>
          <w:sz w:val="24"/>
          <w:szCs w:val="24"/>
          <w:lang w:val="en-GB"/>
        </w:rPr>
        <w:t>Pembrokeshire</w:t>
      </w:r>
      <w:r w:rsidRPr="31753D26" w:rsidR="56F97160">
        <w:rPr>
          <w:rFonts w:ascii="Aptos" w:hAnsi="Aptos" w:eastAsia="Aptos" w:cs="Aptos" w:asciiTheme="minorAscii" w:hAnsiTheme="minorAscii" w:eastAsiaTheme="minorAscii" w:cstheme="minorAscii"/>
          <w:noProof w:val="0"/>
          <w:color w:val="auto"/>
          <w:sz w:val="24"/>
          <w:szCs w:val="24"/>
          <w:lang w:val="en-GB"/>
        </w:rPr>
        <w:t xml:space="preserve"> based supplier, who encourage local sourcing, the reduction of food miles, supporting the local economy</w:t>
      </w:r>
      <w:r w:rsidRPr="31753D26" w:rsidR="5EBE2E94">
        <w:rPr>
          <w:rFonts w:ascii="Aptos" w:hAnsi="Aptos" w:eastAsia="Aptos" w:cs="Aptos" w:asciiTheme="minorAscii" w:hAnsiTheme="minorAscii" w:eastAsiaTheme="minorAscii" w:cstheme="minorAscii"/>
          <w:noProof w:val="0"/>
          <w:color w:val="auto"/>
          <w:sz w:val="24"/>
          <w:szCs w:val="24"/>
          <w:lang w:val="en-GB"/>
        </w:rPr>
        <w:t xml:space="preserve"> and especially supporting local farmers li</w:t>
      </w:r>
      <w:r w:rsidRPr="31753D26" w:rsidR="4129F7DA">
        <w:rPr>
          <w:rFonts w:ascii="Aptos" w:hAnsi="Aptos" w:eastAsia="Aptos" w:cs="Aptos" w:asciiTheme="minorAscii" w:hAnsiTheme="minorAscii" w:eastAsiaTheme="minorAscii" w:cstheme="minorAscii"/>
          <w:noProof w:val="0"/>
          <w:color w:val="auto"/>
          <w:sz w:val="24"/>
          <w:szCs w:val="24"/>
          <w:lang w:val="en-GB"/>
        </w:rPr>
        <w:t>v</w:t>
      </w:r>
      <w:r w:rsidRPr="31753D26" w:rsidR="5EBE2E94">
        <w:rPr>
          <w:rFonts w:ascii="Aptos" w:hAnsi="Aptos" w:eastAsia="Aptos" w:cs="Aptos" w:asciiTheme="minorAscii" w:hAnsiTheme="minorAscii" w:eastAsiaTheme="minorAscii" w:cstheme="minorAscii"/>
          <w:noProof w:val="0"/>
          <w:color w:val="auto"/>
          <w:sz w:val="24"/>
          <w:szCs w:val="24"/>
          <w:lang w:val="en-GB"/>
        </w:rPr>
        <w:t>elihood by</w:t>
      </w:r>
      <w:r w:rsidRPr="31753D26" w:rsidR="29C25DDB">
        <w:rPr>
          <w:rFonts w:ascii="Aptos" w:hAnsi="Aptos" w:eastAsia="Aptos" w:cs="Aptos" w:asciiTheme="minorAscii" w:hAnsiTheme="minorAscii" w:eastAsiaTheme="minorAscii" w:cstheme="minorAscii"/>
          <w:noProof w:val="0"/>
          <w:color w:val="auto"/>
          <w:sz w:val="24"/>
          <w:szCs w:val="24"/>
          <w:lang w:val="en-GB"/>
        </w:rPr>
        <w:t xml:space="preserve"> providing them with fair market pricing and sourcing consistently from them </w:t>
      </w:r>
      <w:r w:rsidRPr="31753D26" w:rsidR="25C5CA28">
        <w:rPr>
          <w:rFonts w:ascii="Aptos" w:hAnsi="Aptos" w:eastAsia="Aptos" w:cs="Aptos" w:asciiTheme="minorAscii" w:hAnsiTheme="minorAscii" w:eastAsiaTheme="minorAscii" w:cstheme="minorAscii"/>
          <w:noProof w:val="0"/>
          <w:color w:val="auto"/>
          <w:sz w:val="24"/>
          <w:szCs w:val="24"/>
          <w:lang w:val="en-GB"/>
        </w:rPr>
        <w:t>(</w:t>
      </w:r>
      <w:r w:rsidRPr="31753D26" w:rsidR="29C25DDB">
        <w:rPr>
          <w:rFonts w:ascii="Aptos" w:hAnsi="Aptos" w:eastAsia="Aptos" w:cs="Aptos" w:asciiTheme="minorAscii" w:hAnsiTheme="minorAscii" w:eastAsiaTheme="minorAscii" w:cstheme="minorAscii"/>
          <w:noProof w:val="0"/>
          <w:color w:val="auto"/>
          <w:sz w:val="24"/>
          <w:szCs w:val="24"/>
          <w:lang w:val="en-GB"/>
        </w:rPr>
        <w:t>Pembrokeshire</w:t>
      </w:r>
      <w:r w:rsidRPr="31753D26" w:rsidR="3BA4DD66">
        <w:rPr>
          <w:rFonts w:ascii="Aptos" w:hAnsi="Aptos" w:eastAsia="Aptos" w:cs="Aptos" w:asciiTheme="minorAscii" w:hAnsiTheme="minorAscii" w:eastAsiaTheme="minorAscii" w:cstheme="minorAscii"/>
          <w:noProof w:val="0"/>
          <w:color w:val="auto"/>
          <w:sz w:val="24"/>
          <w:szCs w:val="24"/>
          <w:lang w:val="en-GB"/>
        </w:rPr>
        <w:t xml:space="preserve"> </w:t>
      </w:r>
      <w:r w:rsidRPr="31753D26" w:rsidR="29C25DDB">
        <w:rPr>
          <w:rFonts w:ascii="Aptos" w:hAnsi="Aptos" w:eastAsia="Aptos" w:cs="Aptos" w:asciiTheme="minorAscii" w:hAnsiTheme="minorAscii" w:eastAsiaTheme="minorAscii" w:cstheme="minorAscii"/>
          <w:noProof w:val="0"/>
          <w:color w:val="auto"/>
          <w:sz w:val="24"/>
          <w:szCs w:val="24"/>
          <w:lang w:val="en-GB"/>
        </w:rPr>
        <w:t>creamery, 2025)</w:t>
      </w:r>
      <w:r w:rsidRPr="31753D26" w:rsidR="2AD3F5A2">
        <w:rPr>
          <w:rFonts w:ascii="Aptos" w:hAnsi="Aptos" w:eastAsia="Aptos" w:cs="Aptos" w:asciiTheme="minorAscii" w:hAnsiTheme="minorAscii" w:eastAsiaTheme="minorAscii" w:cstheme="minorAscii"/>
          <w:noProof w:val="0"/>
          <w:color w:val="auto"/>
          <w:sz w:val="24"/>
          <w:szCs w:val="24"/>
          <w:lang w:val="en-GB"/>
        </w:rPr>
        <w:t>.</w:t>
      </w:r>
    </w:p>
    <w:p w:rsidR="46ACD77B" w:rsidP="31753D26" w:rsidRDefault="46ACD77B" w14:paraId="210F1F17" w14:textId="5877C821">
      <w:pPr>
        <w:pStyle w:val="Heading2"/>
        <w:rPr>
          <w:rFonts w:ascii="Aptos" w:hAnsi="Aptos" w:eastAsia="Aptos" w:cs="Aptos" w:asciiTheme="minorAscii" w:hAnsiTheme="minorAscii" w:eastAsiaTheme="minorAscii" w:cstheme="minorAscii"/>
          <w:b w:val="1"/>
          <w:bCs w:val="1"/>
          <w:noProof w:val="0"/>
          <w:color w:val="auto"/>
          <w:sz w:val="24"/>
          <w:szCs w:val="24"/>
          <w:lang w:val="en-GB"/>
        </w:rPr>
      </w:pPr>
      <w:bookmarkStart w:name="_Toc795659440" w:id="561848107"/>
      <w:bookmarkStart w:name="_Toc1586616421" w:id="1669804047"/>
      <w:r w:rsidRPr="31753D26" w:rsidR="46ACD77B">
        <w:rPr>
          <w:rFonts w:ascii="Aptos" w:hAnsi="Aptos" w:eastAsia="Aptos" w:cs="Aptos" w:asciiTheme="minorAscii" w:hAnsiTheme="minorAscii" w:eastAsiaTheme="minorAscii" w:cstheme="minorAscii"/>
          <w:b w:val="1"/>
          <w:bCs w:val="1"/>
          <w:noProof w:val="0"/>
          <w:color w:val="auto"/>
          <w:sz w:val="24"/>
          <w:szCs w:val="24"/>
          <w:lang w:val="en-GB"/>
        </w:rPr>
        <w:t xml:space="preserve">3.2. </w:t>
      </w:r>
      <w:r w:rsidRPr="31753D26" w:rsidR="4AA0E3AD">
        <w:rPr>
          <w:rFonts w:ascii="Aptos" w:hAnsi="Aptos" w:eastAsia="Aptos" w:cs="Aptos" w:asciiTheme="minorAscii" w:hAnsiTheme="minorAscii" w:eastAsiaTheme="minorAscii" w:cstheme="minorAscii"/>
          <w:b w:val="1"/>
          <w:bCs w:val="1"/>
          <w:noProof w:val="0"/>
          <w:color w:val="auto"/>
          <w:sz w:val="24"/>
          <w:szCs w:val="24"/>
          <w:lang w:val="en-GB"/>
        </w:rPr>
        <w:t xml:space="preserve">St </w:t>
      </w:r>
      <w:r w:rsidRPr="31753D26" w:rsidR="671437BE">
        <w:rPr>
          <w:rFonts w:ascii="Aptos" w:hAnsi="Aptos" w:eastAsia="Aptos" w:cs="Aptos" w:asciiTheme="minorAscii" w:hAnsiTheme="minorAscii" w:eastAsiaTheme="minorAscii" w:cstheme="minorAscii"/>
          <w:b w:val="1"/>
          <w:bCs w:val="1"/>
          <w:noProof w:val="0"/>
          <w:color w:val="auto"/>
          <w:sz w:val="24"/>
          <w:szCs w:val="24"/>
          <w:lang w:val="en-GB"/>
        </w:rPr>
        <w:t>Davids</w:t>
      </w:r>
      <w:r w:rsidRPr="31753D26" w:rsidR="4AA0E3AD">
        <w:rPr>
          <w:rFonts w:ascii="Aptos" w:hAnsi="Aptos" w:eastAsia="Aptos" w:cs="Aptos" w:asciiTheme="minorAscii" w:hAnsiTheme="minorAscii" w:eastAsiaTheme="minorAscii" w:cstheme="minorAscii"/>
          <w:b w:val="1"/>
          <w:bCs w:val="1"/>
          <w:noProof w:val="0"/>
          <w:color w:val="auto"/>
          <w:sz w:val="24"/>
          <w:szCs w:val="24"/>
          <w:lang w:val="en-GB"/>
        </w:rPr>
        <w:t xml:space="preserve"> </w:t>
      </w:r>
      <w:r w:rsidRPr="31753D26" w:rsidR="4486357E">
        <w:rPr>
          <w:rFonts w:ascii="Aptos" w:hAnsi="Aptos" w:eastAsia="Aptos" w:cs="Aptos" w:asciiTheme="minorAscii" w:hAnsiTheme="minorAscii" w:eastAsiaTheme="minorAscii" w:cstheme="minorAscii"/>
          <w:b w:val="1"/>
          <w:bCs w:val="1"/>
          <w:noProof w:val="0"/>
          <w:color w:val="auto"/>
          <w:sz w:val="24"/>
          <w:szCs w:val="24"/>
          <w:lang w:val="en-GB"/>
        </w:rPr>
        <w:t>Peninsula</w:t>
      </w:r>
      <w:r w:rsidRPr="31753D26" w:rsidR="4AA0E3AD">
        <w:rPr>
          <w:rFonts w:ascii="Aptos" w:hAnsi="Aptos" w:eastAsia="Aptos" w:cs="Aptos" w:asciiTheme="minorAscii" w:hAnsiTheme="minorAscii" w:eastAsiaTheme="minorAscii" w:cstheme="minorAscii"/>
          <w:b w:val="1"/>
          <w:bCs w:val="1"/>
          <w:noProof w:val="0"/>
          <w:color w:val="auto"/>
          <w:sz w:val="24"/>
          <w:szCs w:val="24"/>
          <w:lang w:val="en-GB"/>
        </w:rPr>
        <w:t xml:space="preserve"> </w:t>
      </w:r>
      <w:r w:rsidRPr="31753D26" w:rsidR="0E6B3DB1">
        <w:rPr>
          <w:rFonts w:ascii="Aptos" w:hAnsi="Aptos" w:eastAsia="Aptos" w:cs="Aptos" w:asciiTheme="minorAscii" w:hAnsiTheme="minorAscii" w:eastAsiaTheme="minorAscii" w:cstheme="minorAscii"/>
          <w:b w:val="1"/>
          <w:bCs w:val="1"/>
          <w:noProof w:val="0"/>
          <w:color w:val="auto"/>
          <w:sz w:val="24"/>
          <w:szCs w:val="24"/>
          <w:lang w:val="en-GB"/>
        </w:rPr>
        <w:t>F</w:t>
      </w:r>
      <w:r w:rsidRPr="31753D26" w:rsidR="4AA0E3AD">
        <w:rPr>
          <w:rFonts w:ascii="Aptos" w:hAnsi="Aptos" w:eastAsia="Aptos" w:cs="Aptos" w:asciiTheme="minorAscii" w:hAnsiTheme="minorAscii" w:eastAsiaTheme="minorAscii" w:cstheme="minorAscii"/>
          <w:b w:val="1"/>
          <w:bCs w:val="1"/>
          <w:noProof w:val="0"/>
          <w:color w:val="auto"/>
          <w:sz w:val="24"/>
          <w:szCs w:val="24"/>
          <w:lang w:val="en-GB"/>
        </w:rPr>
        <w:t xml:space="preserve">ood </w:t>
      </w:r>
      <w:r w:rsidRPr="31753D26" w:rsidR="1DC7DF68">
        <w:rPr>
          <w:rFonts w:ascii="Aptos" w:hAnsi="Aptos" w:eastAsia="Aptos" w:cs="Aptos" w:asciiTheme="minorAscii" w:hAnsiTheme="minorAscii" w:eastAsiaTheme="minorAscii" w:cstheme="minorAscii"/>
          <w:b w:val="1"/>
          <w:bCs w:val="1"/>
          <w:noProof w:val="0"/>
          <w:color w:val="auto"/>
          <w:sz w:val="24"/>
          <w:szCs w:val="24"/>
          <w:lang w:val="en-GB"/>
        </w:rPr>
        <w:t>M</w:t>
      </w:r>
      <w:r w:rsidRPr="31753D26" w:rsidR="4AA0E3AD">
        <w:rPr>
          <w:rFonts w:ascii="Aptos" w:hAnsi="Aptos" w:eastAsia="Aptos" w:cs="Aptos" w:asciiTheme="minorAscii" w:hAnsiTheme="minorAscii" w:eastAsiaTheme="minorAscii" w:cstheme="minorAscii"/>
          <w:b w:val="1"/>
          <w:bCs w:val="1"/>
          <w:noProof w:val="0"/>
          <w:color w:val="auto"/>
          <w:sz w:val="24"/>
          <w:szCs w:val="24"/>
          <w:lang w:val="en-GB"/>
        </w:rPr>
        <w:t>arket</w:t>
      </w:r>
      <w:bookmarkEnd w:id="561848107"/>
      <w:bookmarkEnd w:id="1669804047"/>
    </w:p>
    <w:p w:rsidR="32667F77" w:rsidP="31753D26" w:rsidRDefault="32667F77" w14:paraId="3AB5CC23" w14:textId="4AA2A41D">
      <w:pPr>
        <w:rPr>
          <w:rFonts w:ascii="Aptos" w:hAnsi="Aptos" w:eastAsia="Aptos" w:cs="Aptos" w:asciiTheme="minorAscii" w:hAnsiTheme="minorAscii" w:eastAsiaTheme="minorAscii" w:cstheme="minorAscii"/>
          <w:noProof w:val="0"/>
          <w:color w:val="auto"/>
          <w:sz w:val="24"/>
          <w:szCs w:val="24"/>
          <w:lang w:val="en-GB"/>
        </w:rPr>
      </w:pPr>
      <w:r w:rsidRPr="31753D26" w:rsidR="32667F77">
        <w:rPr>
          <w:rFonts w:ascii="Aptos" w:hAnsi="Aptos" w:eastAsia="Aptos" w:cs="Aptos" w:asciiTheme="minorAscii" w:hAnsiTheme="minorAscii" w:eastAsiaTheme="minorAscii" w:cstheme="minorAscii"/>
          <w:noProof w:val="0"/>
          <w:color w:val="auto"/>
          <w:sz w:val="24"/>
          <w:szCs w:val="24"/>
          <w:lang w:val="en-GB"/>
        </w:rPr>
        <w:t xml:space="preserve">The St Davids Peninsula Food Market is a local farmers' market that </w:t>
      </w:r>
      <w:r w:rsidRPr="31753D26" w:rsidR="686306FD">
        <w:rPr>
          <w:rFonts w:ascii="Aptos" w:hAnsi="Aptos" w:eastAsia="Aptos" w:cs="Aptos" w:asciiTheme="minorAscii" w:hAnsiTheme="minorAscii" w:eastAsiaTheme="minorAscii" w:cstheme="minorAscii"/>
          <w:noProof w:val="0"/>
          <w:color w:val="auto"/>
          <w:sz w:val="24"/>
          <w:szCs w:val="24"/>
          <w:lang w:val="en-GB"/>
        </w:rPr>
        <w:t>allows for</w:t>
      </w:r>
      <w:r w:rsidRPr="31753D26" w:rsidR="32667F77">
        <w:rPr>
          <w:rFonts w:ascii="Aptos" w:hAnsi="Aptos" w:eastAsia="Aptos" w:cs="Aptos" w:asciiTheme="minorAscii" w:hAnsiTheme="minorAscii" w:eastAsiaTheme="minorAscii" w:cstheme="minorAscii"/>
          <w:noProof w:val="0"/>
          <w:color w:val="auto"/>
          <w:sz w:val="24"/>
          <w:szCs w:val="24"/>
          <w:lang w:val="en-GB"/>
        </w:rPr>
        <w:t xml:space="preserve"> direct connections between food producers and consumers. By providing a platform for local suppliers to s</w:t>
      </w:r>
      <w:r w:rsidRPr="31753D26" w:rsidR="32667F77">
        <w:rPr>
          <w:rFonts w:ascii="Aptos" w:hAnsi="Aptos" w:eastAsia="Aptos" w:cs="Aptos" w:asciiTheme="minorAscii" w:hAnsiTheme="minorAscii" w:eastAsiaTheme="minorAscii" w:cstheme="minorAscii"/>
          <w:noProof w:val="0"/>
          <w:color w:val="auto"/>
          <w:sz w:val="24"/>
          <w:szCs w:val="24"/>
          <w:lang w:val="en-GB"/>
        </w:rPr>
        <w:t>ell their products, market</w:t>
      </w:r>
      <w:r w:rsidRPr="31753D26" w:rsidR="3DE42B8A">
        <w:rPr>
          <w:rFonts w:ascii="Aptos" w:hAnsi="Aptos" w:eastAsia="Aptos" w:cs="Aptos" w:asciiTheme="minorAscii" w:hAnsiTheme="minorAscii" w:eastAsiaTheme="minorAscii" w:cstheme="minorAscii"/>
          <w:noProof w:val="0"/>
          <w:color w:val="auto"/>
          <w:sz w:val="24"/>
          <w:szCs w:val="24"/>
          <w:lang w:val="en-GB"/>
        </w:rPr>
        <w:t>s such as this</w:t>
      </w:r>
      <w:r w:rsidRPr="31753D26" w:rsidR="32667F77">
        <w:rPr>
          <w:rFonts w:ascii="Aptos" w:hAnsi="Aptos" w:eastAsia="Aptos" w:cs="Aptos" w:asciiTheme="minorAscii" w:hAnsiTheme="minorAscii" w:eastAsiaTheme="minorAscii" w:cstheme="minorAscii"/>
          <w:noProof w:val="0"/>
          <w:color w:val="auto"/>
          <w:sz w:val="24"/>
          <w:szCs w:val="24"/>
          <w:lang w:val="en-GB"/>
        </w:rPr>
        <w:t xml:space="preserve"> play a key role in supporting the regional economy, sustaining small businesses, generating employment, and enhancing community cohesion</w:t>
      </w:r>
      <w:r w:rsidRPr="31753D26" w:rsidR="7F494BC1">
        <w:rPr>
          <w:rFonts w:ascii="Aptos" w:hAnsi="Aptos" w:eastAsia="Aptos" w:cs="Aptos" w:asciiTheme="minorAscii" w:hAnsiTheme="minorAscii" w:eastAsiaTheme="minorAscii" w:cstheme="minorAscii"/>
          <w:noProof w:val="0"/>
          <w:color w:val="auto"/>
          <w:sz w:val="24"/>
          <w:szCs w:val="24"/>
          <w:lang w:val="en-GB"/>
        </w:rPr>
        <w:t xml:space="preserve"> (Sustainable Agriculture Network, 2024)</w:t>
      </w:r>
      <w:r w:rsidRPr="31753D26" w:rsidR="7CAFA218">
        <w:rPr>
          <w:rFonts w:ascii="Aptos" w:hAnsi="Aptos" w:eastAsia="Aptos" w:cs="Aptos" w:asciiTheme="minorAscii" w:hAnsiTheme="minorAscii" w:eastAsiaTheme="minorAscii" w:cstheme="minorAscii"/>
          <w:noProof w:val="0"/>
          <w:color w:val="auto"/>
          <w:sz w:val="24"/>
          <w:szCs w:val="24"/>
          <w:lang w:val="en-GB"/>
        </w:rPr>
        <w:t>.</w:t>
      </w:r>
    </w:p>
    <w:p w:rsidR="7CAFA218" w:rsidP="31753D26" w:rsidRDefault="7CAFA218" w14:paraId="5729B60B" w14:textId="56EB5F43">
      <w:pPr>
        <w:pStyle w:val="Normal"/>
        <w:ind w:left="0"/>
        <w:rPr>
          <w:rFonts w:ascii="Aptos" w:hAnsi="Aptos" w:eastAsia="Aptos" w:cs="Aptos" w:asciiTheme="minorAscii" w:hAnsiTheme="minorAscii" w:eastAsiaTheme="minorAscii" w:cstheme="minorAscii"/>
          <w:noProof w:val="0"/>
          <w:color w:val="auto"/>
          <w:sz w:val="24"/>
          <w:szCs w:val="24"/>
          <w:lang w:val="en-GB"/>
        </w:rPr>
      </w:pPr>
      <w:r w:rsidRPr="31753D26" w:rsidR="7CAFA218">
        <w:rPr>
          <w:rFonts w:ascii="Aptos" w:hAnsi="Aptos" w:eastAsia="Aptos" w:cs="Aptos" w:asciiTheme="minorAscii" w:hAnsiTheme="minorAscii" w:eastAsiaTheme="minorAscii" w:cstheme="minorAscii"/>
          <w:noProof w:val="0"/>
          <w:color w:val="auto"/>
          <w:sz w:val="24"/>
          <w:szCs w:val="24"/>
          <w:lang w:val="en-GB"/>
        </w:rPr>
        <w:t xml:space="preserve">These suppliers offer a variety of ingredients that can be incorporated into restaurant menus to </w:t>
      </w:r>
      <w:r w:rsidRPr="31753D26" w:rsidR="7CAFA218">
        <w:rPr>
          <w:rFonts w:ascii="Aptos" w:hAnsi="Aptos" w:eastAsia="Aptos" w:cs="Aptos" w:asciiTheme="minorAscii" w:hAnsiTheme="minorAscii" w:eastAsiaTheme="minorAscii" w:cstheme="minorAscii"/>
          <w:noProof w:val="0"/>
          <w:color w:val="auto"/>
          <w:sz w:val="24"/>
          <w:szCs w:val="24"/>
          <w:lang w:val="en-GB"/>
        </w:rPr>
        <w:t>showcase</w:t>
      </w:r>
      <w:r w:rsidRPr="31753D26" w:rsidR="7CAFA218">
        <w:rPr>
          <w:rFonts w:ascii="Aptos" w:hAnsi="Aptos" w:eastAsia="Aptos" w:cs="Aptos" w:asciiTheme="minorAscii" w:hAnsiTheme="minorAscii" w:eastAsiaTheme="minorAscii" w:cstheme="minorAscii"/>
          <w:noProof w:val="0"/>
          <w:color w:val="auto"/>
          <w:sz w:val="24"/>
          <w:szCs w:val="24"/>
          <w:lang w:val="en-GB"/>
        </w:rPr>
        <w:t xml:space="preserve"> elevated </w:t>
      </w:r>
      <w:r w:rsidRPr="31753D26" w:rsidR="2159E6FC">
        <w:rPr>
          <w:rFonts w:ascii="Aptos" w:hAnsi="Aptos" w:eastAsia="Aptos" w:cs="Aptos" w:asciiTheme="minorAscii" w:hAnsiTheme="minorAscii" w:eastAsiaTheme="minorAscii" w:cstheme="minorAscii"/>
          <w:noProof w:val="0"/>
          <w:color w:val="auto"/>
          <w:sz w:val="24"/>
          <w:szCs w:val="24"/>
          <w:lang w:val="en-GB"/>
        </w:rPr>
        <w:t>Pembrokeshire</w:t>
      </w:r>
      <w:r w:rsidRPr="31753D26" w:rsidR="7CAFA218">
        <w:rPr>
          <w:rFonts w:ascii="Aptos" w:hAnsi="Aptos" w:eastAsia="Aptos" w:cs="Aptos" w:asciiTheme="minorAscii" w:hAnsiTheme="minorAscii" w:eastAsiaTheme="minorAscii" w:cstheme="minorAscii"/>
          <w:noProof w:val="0"/>
          <w:color w:val="auto"/>
          <w:sz w:val="24"/>
          <w:szCs w:val="24"/>
          <w:lang w:val="en-GB"/>
        </w:rPr>
        <w:t xml:space="preserve"> cuisine.</w:t>
      </w:r>
    </w:p>
    <w:p w:rsidR="11581C52" w:rsidP="31753D26" w:rsidRDefault="11581C52" w14:paraId="7F7A98D9" w14:textId="4D83F8F7">
      <w:pPr>
        <w:pStyle w:val="Heading1"/>
        <w:numPr>
          <w:ilvl w:val="0"/>
          <w:numId w:val="25"/>
        </w:numPr>
        <w:rPr>
          <w:rFonts w:ascii="Aptos" w:hAnsi="Aptos" w:eastAsia="Aptos" w:cs="Aptos" w:asciiTheme="minorAscii" w:hAnsiTheme="minorAscii" w:eastAsiaTheme="minorAscii" w:cstheme="minorAscii"/>
          <w:b w:val="1"/>
          <w:bCs w:val="1"/>
          <w:noProof w:val="0"/>
          <w:color w:val="auto"/>
          <w:sz w:val="24"/>
          <w:szCs w:val="24"/>
          <w:lang w:val="en-GB"/>
        </w:rPr>
      </w:pPr>
      <w:bookmarkStart w:name="_Toc1569662887" w:id="194663407"/>
      <w:bookmarkStart w:name="_Toc645801527" w:id="211592339"/>
      <w:r w:rsidRPr="31753D26" w:rsidR="11581C52">
        <w:rPr>
          <w:rFonts w:ascii="Aptos" w:hAnsi="Aptos" w:eastAsia="Aptos" w:cs="Aptos" w:asciiTheme="minorAscii" w:hAnsiTheme="minorAscii" w:eastAsiaTheme="minorAscii" w:cstheme="minorAscii"/>
          <w:b w:val="1"/>
          <w:bCs w:val="1"/>
          <w:noProof w:val="0"/>
          <w:color w:val="auto"/>
          <w:sz w:val="24"/>
          <w:szCs w:val="24"/>
          <w:lang w:val="en-GB"/>
        </w:rPr>
        <w:t>Set Menus</w:t>
      </w:r>
      <w:bookmarkEnd w:id="194663407"/>
      <w:bookmarkEnd w:id="211592339"/>
    </w:p>
    <w:p w:rsidR="6A4CBB1D" w:rsidP="31753D26" w:rsidRDefault="6A4CBB1D" w14:paraId="5F9F6D8B" w14:textId="06837C77">
      <w:pPr>
        <w:pStyle w:val="Heading2"/>
        <w:rPr>
          <w:rFonts w:ascii="Aptos" w:hAnsi="Aptos" w:eastAsia="Aptos" w:cs="Aptos" w:asciiTheme="minorAscii" w:hAnsiTheme="minorAscii" w:eastAsiaTheme="minorAscii" w:cstheme="minorAscii"/>
          <w:b w:val="1"/>
          <w:bCs w:val="1"/>
          <w:noProof w:val="0"/>
          <w:color w:val="auto"/>
          <w:sz w:val="24"/>
          <w:szCs w:val="24"/>
          <w:lang w:val="en-GB"/>
        </w:rPr>
      </w:pPr>
      <w:bookmarkStart w:name="_Toc1799832442" w:id="988010933"/>
      <w:bookmarkStart w:name="_Toc244545097" w:id="627424079"/>
      <w:r w:rsidRPr="31753D26" w:rsidR="6A4CBB1D">
        <w:rPr>
          <w:rFonts w:ascii="Aptos" w:hAnsi="Aptos" w:eastAsia="Aptos" w:cs="Aptos" w:asciiTheme="minorAscii" w:hAnsiTheme="minorAscii" w:eastAsiaTheme="minorAscii" w:cstheme="minorAscii"/>
          <w:b w:val="1"/>
          <w:bCs w:val="1"/>
          <w:noProof w:val="0"/>
          <w:color w:val="auto"/>
          <w:sz w:val="24"/>
          <w:szCs w:val="24"/>
          <w:lang w:val="en-GB"/>
        </w:rPr>
        <w:t xml:space="preserve">4.1. </w:t>
      </w:r>
      <w:r w:rsidRPr="31753D26" w:rsidR="6952A75E">
        <w:rPr>
          <w:rFonts w:ascii="Aptos" w:hAnsi="Aptos" w:eastAsia="Aptos" w:cs="Aptos" w:asciiTheme="minorAscii" w:hAnsiTheme="minorAscii" w:eastAsiaTheme="minorAscii" w:cstheme="minorAscii"/>
          <w:b w:val="1"/>
          <w:bCs w:val="1"/>
          <w:noProof w:val="0"/>
          <w:color w:val="auto"/>
          <w:sz w:val="24"/>
          <w:szCs w:val="24"/>
          <w:lang w:val="en-GB"/>
        </w:rPr>
        <w:t xml:space="preserve">Summer </w:t>
      </w:r>
      <w:r w:rsidRPr="31753D26" w:rsidR="1EF48BA5">
        <w:rPr>
          <w:rFonts w:ascii="Aptos" w:hAnsi="Aptos" w:eastAsia="Aptos" w:cs="Aptos" w:asciiTheme="minorAscii" w:hAnsiTheme="minorAscii" w:eastAsiaTheme="minorAscii" w:cstheme="minorAscii"/>
          <w:b w:val="1"/>
          <w:bCs w:val="1"/>
          <w:noProof w:val="0"/>
          <w:color w:val="auto"/>
          <w:sz w:val="24"/>
          <w:szCs w:val="24"/>
          <w:lang w:val="en-GB"/>
        </w:rPr>
        <w:t>S</w:t>
      </w:r>
      <w:r w:rsidRPr="31753D26" w:rsidR="6952A75E">
        <w:rPr>
          <w:rFonts w:ascii="Aptos" w:hAnsi="Aptos" w:eastAsia="Aptos" w:cs="Aptos" w:asciiTheme="minorAscii" w:hAnsiTheme="minorAscii" w:eastAsiaTheme="minorAscii" w:cstheme="minorAscii"/>
          <w:b w:val="1"/>
          <w:bCs w:val="1"/>
          <w:noProof w:val="0"/>
          <w:color w:val="auto"/>
          <w:sz w:val="24"/>
          <w:szCs w:val="24"/>
          <w:lang w:val="en-GB"/>
        </w:rPr>
        <w:t xml:space="preserve">et </w:t>
      </w:r>
      <w:r w:rsidRPr="31753D26" w:rsidR="02891DF0">
        <w:rPr>
          <w:rFonts w:ascii="Aptos" w:hAnsi="Aptos" w:eastAsia="Aptos" w:cs="Aptos" w:asciiTheme="minorAscii" w:hAnsiTheme="minorAscii" w:eastAsiaTheme="minorAscii" w:cstheme="minorAscii"/>
          <w:b w:val="1"/>
          <w:bCs w:val="1"/>
          <w:noProof w:val="0"/>
          <w:color w:val="auto"/>
          <w:sz w:val="24"/>
          <w:szCs w:val="24"/>
          <w:lang w:val="en-GB"/>
        </w:rPr>
        <w:t>M</w:t>
      </w:r>
      <w:r w:rsidRPr="31753D26" w:rsidR="6952A75E">
        <w:rPr>
          <w:rFonts w:ascii="Aptos" w:hAnsi="Aptos" w:eastAsia="Aptos" w:cs="Aptos" w:asciiTheme="minorAscii" w:hAnsiTheme="minorAscii" w:eastAsiaTheme="minorAscii" w:cstheme="minorAscii"/>
          <w:b w:val="1"/>
          <w:bCs w:val="1"/>
          <w:noProof w:val="0"/>
          <w:color w:val="auto"/>
          <w:sz w:val="24"/>
          <w:szCs w:val="24"/>
          <w:lang w:val="en-GB"/>
        </w:rPr>
        <w:t>enu</w:t>
      </w:r>
      <w:bookmarkEnd w:id="988010933"/>
      <w:bookmarkEnd w:id="627424079"/>
    </w:p>
    <w:p w:rsidR="26EA0702" w:rsidP="31753D26" w:rsidRDefault="26EA0702" w14:paraId="56928FBC" w14:textId="6ECCCD7A">
      <w:pPr>
        <w:rPr>
          <w:rFonts w:ascii="Aptos" w:hAnsi="Aptos" w:eastAsia="Aptos" w:cs="Aptos" w:asciiTheme="minorAscii" w:hAnsiTheme="minorAscii" w:eastAsiaTheme="minorAscii" w:cstheme="minorAscii"/>
          <w:noProof w:val="0"/>
          <w:color w:val="auto"/>
          <w:sz w:val="24"/>
          <w:szCs w:val="24"/>
          <w:lang w:val="en-GB"/>
        </w:rPr>
      </w:pPr>
      <w:r w:rsidRPr="31753D26" w:rsidR="26EA0702">
        <w:rPr>
          <w:rFonts w:ascii="Aptos" w:hAnsi="Aptos" w:eastAsia="Aptos" w:cs="Aptos" w:asciiTheme="minorAscii" w:hAnsiTheme="minorAscii" w:eastAsiaTheme="minorAscii" w:cstheme="minorAscii"/>
          <w:noProof w:val="0"/>
          <w:color w:val="auto"/>
          <w:sz w:val="24"/>
          <w:szCs w:val="24"/>
          <w:lang w:val="en-GB"/>
        </w:rPr>
        <w:t>This menu celebrates the best of Pembrokeshire’s summer produce, with a strong emphasis on freshness, seasonality, and authenticity. Each dish has been thoughtfully created with sustainability</w:t>
      </w:r>
      <w:r w:rsidRPr="31753D26" w:rsidR="26EA0702">
        <w:rPr>
          <w:rFonts w:ascii="Aptos" w:hAnsi="Aptos" w:eastAsia="Aptos" w:cs="Aptos" w:asciiTheme="minorAscii" w:hAnsiTheme="minorAscii" w:eastAsiaTheme="minorAscii" w:cstheme="minorAscii"/>
          <w:noProof w:val="0"/>
          <w:color w:val="auto"/>
          <w:sz w:val="24"/>
          <w:szCs w:val="24"/>
          <w:lang w:val="en-GB"/>
        </w:rPr>
        <w:t xml:space="preserve">, cost-efficiency, and minimal waste in mind. All ingredients have been selected to ensure the lowest possible food miles, </w:t>
      </w:r>
      <w:r w:rsidRPr="31753D26" w:rsidR="26EA0702">
        <w:rPr>
          <w:rFonts w:ascii="Aptos" w:hAnsi="Aptos" w:eastAsia="Aptos" w:cs="Aptos" w:asciiTheme="minorAscii" w:hAnsiTheme="minorAscii" w:eastAsiaTheme="minorAscii" w:cstheme="minorAscii"/>
          <w:noProof w:val="0"/>
          <w:color w:val="auto"/>
          <w:sz w:val="24"/>
          <w:szCs w:val="24"/>
          <w:lang w:val="en-GB"/>
        </w:rPr>
        <w:t>showcasing</w:t>
      </w:r>
      <w:r w:rsidRPr="31753D26" w:rsidR="26EA0702">
        <w:rPr>
          <w:rFonts w:ascii="Aptos" w:hAnsi="Aptos" w:eastAsia="Aptos" w:cs="Aptos" w:asciiTheme="minorAscii" w:hAnsiTheme="minorAscii" w:eastAsiaTheme="minorAscii" w:cstheme="minorAscii"/>
          <w:noProof w:val="0"/>
          <w:color w:val="auto"/>
          <w:sz w:val="24"/>
          <w:szCs w:val="24"/>
          <w:lang w:val="en-GB"/>
        </w:rPr>
        <w:t xml:space="preserve"> the </w:t>
      </w:r>
      <w:r w:rsidRPr="31753D26" w:rsidR="510E91EF">
        <w:rPr>
          <w:rFonts w:ascii="Aptos" w:hAnsi="Aptos" w:eastAsia="Aptos" w:cs="Aptos" w:asciiTheme="minorAscii" w:hAnsiTheme="minorAscii" w:eastAsiaTheme="minorAscii" w:cstheme="minorAscii"/>
          <w:noProof w:val="0"/>
          <w:color w:val="auto"/>
          <w:sz w:val="24"/>
          <w:szCs w:val="24"/>
          <w:lang w:val="en-GB"/>
        </w:rPr>
        <w:t>vital</w:t>
      </w:r>
      <w:r w:rsidRPr="31753D26" w:rsidR="26EA0702">
        <w:rPr>
          <w:rFonts w:ascii="Aptos" w:hAnsi="Aptos" w:eastAsia="Aptos" w:cs="Aptos" w:asciiTheme="minorAscii" w:hAnsiTheme="minorAscii" w:eastAsiaTheme="minorAscii" w:cstheme="minorAscii"/>
          <w:noProof w:val="0"/>
          <w:color w:val="auto"/>
          <w:sz w:val="24"/>
          <w:szCs w:val="24"/>
          <w:lang w:val="en-GB"/>
        </w:rPr>
        <w:t xml:space="preserve"> commitment to local sourcing</w:t>
      </w:r>
      <w:r w:rsidRPr="31753D26" w:rsidR="0DA85DF2">
        <w:rPr>
          <w:rFonts w:ascii="Aptos" w:hAnsi="Aptos" w:eastAsia="Aptos" w:cs="Aptos" w:asciiTheme="minorAscii" w:hAnsiTheme="minorAscii" w:eastAsiaTheme="minorAscii" w:cstheme="minorAscii"/>
          <w:noProof w:val="0"/>
          <w:color w:val="auto"/>
          <w:sz w:val="24"/>
          <w:szCs w:val="24"/>
          <w:lang w:val="en-GB"/>
        </w:rPr>
        <w:t xml:space="preserve"> </w:t>
      </w:r>
      <w:r w:rsidRPr="31753D26" w:rsidR="0DA85DF2">
        <w:rPr>
          <w:rFonts w:ascii="Aptos" w:hAnsi="Aptos" w:eastAsia="Aptos" w:cs="Aptos" w:asciiTheme="minorAscii" w:hAnsiTheme="minorAscii" w:eastAsiaTheme="minorAscii" w:cstheme="minorAscii"/>
          <w:noProof w:val="0"/>
          <w:sz w:val="24"/>
          <w:szCs w:val="24"/>
          <w:lang w:val="en-GB"/>
        </w:rPr>
        <w:t>(Coley, Howard and Winter, 2009)</w:t>
      </w:r>
      <w:r w:rsidRPr="31753D26" w:rsidR="670878B9">
        <w:rPr>
          <w:rFonts w:ascii="Aptos" w:hAnsi="Aptos" w:eastAsia="Aptos" w:cs="Aptos" w:asciiTheme="minorAscii" w:hAnsiTheme="minorAscii" w:eastAsiaTheme="minorAscii" w:cstheme="minorAscii"/>
          <w:noProof w:val="0"/>
          <w:color w:val="auto"/>
          <w:sz w:val="24"/>
          <w:szCs w:val="24"/>
          <w:lang w:val="en-GB"/>
        </w:rPr>
        <w:t>.</w:t>
      </w:r>
    </w:p>
    <w:p w:rsidR="22947FBC" w:rsidP="31753D26" w:rsidRDefault="22947FBC" w14:paraId="399CC558" w14:textId="637D5A69">
      <w:pPr>
        <w:rPr>
          <w:rFonts w:ascii="Aptos" w:hAnsi="Aptos" w:eastAsia="Aptos" w:cs="Aptos" w:asciiTheme="minorAscii" w:hAnsiTheme="minorAscii" w:eastAsiaTheme="minorAscii" w:cstheme="minorAscii"/>
          <w:b w:val="0"/>
          <w:bCs w:val="0"/>
          <w:noProof w:val="0"/>
          <w:color w:val="auto"/>
          <w:sz w:val="24"/>
          <w:szCs w:val="24"/>
          <w:lang w:val="en-GB"/>
        </w:rPr>
      </w:pPr>
      <w:r w:rsidRPr="31753D26" w:rsidR="22947FBC">
        <w:rPr>
          <w:rFonts w:ascii="Aptos" w:hAnsi="Aptos" w:eastAsia="Aptos" w:cs="Aptos" w:asciiTheme="minorAscii" w:hAnsiTheme="minorAscii" w:eastAsiaTheme="minorAscii" w:cstheme="minorAscii"/>
          <w:b w:val="1"/>
          <w:bCs w:val="1"/>
          <w:noProof w:val="0"/>
          <w:color w:val="auto"/>
          <w:sz w:val="24"/>
          <w:szCs w:val="24"/>
          <w:lang w:val="en-GB"/>
        </w:rPr>
        <w:t xml:space="preserve">Starter – </w:t>
      </w:r>
      <w:r w:rsidRPr="31753D26" w:rsidR="22947FBC">
        <w:rPr>
          <w:rFonts w:ascii="Aptos" w:hAnsi="Aptos" w:eastAsia="Aptos" w:cs="Aptos" w:asciiTheme="minorAscii" w:hAnsiTheme="minorAscii" w:eastAsiaTheme="minorAscii" w:cstheme="minorAscii"/>
          <w:b w:val="0"/>
          <w:bCs w:val="0"/>
          <w:noProof w:val="0"/>
          <w:color w:val="auto"/>
          <w:sz w:val="24"/>
          <w:szCs w:val="24"/>
          <w:lang w:val="en-GB"/>
        </w:rPr>
        <w:t xml:space="preserve">chilled </w:t>
      </w:r>
      <w:r w:rsidRPr="31753D26" w:rsidR="7D3D1C18">
        <w:rPr>
          <w:rFonts w:ascii="Aptos" w:hAnsi="Aptos" w:eastAsia="Aptos" w:cs="Aptos" w:asciiTheme="minorAscii" w:hAnsiTheme="minorAscii" w:eastAsiaTheme="minorAscii" w:cstheme="minorAscii"/>
          <w:b w:val="0"/>
          <w:bCs w:val="0"/>
          <w:noProof w:val="0"/>
          <w:color w:val="auto"/>
          <w:sz w:val="24"/>
          <w:szCs w:val="24"/>
          <w:lang w:val="en-GB"/>
        </w:rPr>
        <w:t>Welsh</w:t>
      </w:r>
      <w:r w:rsidRPr="31753D26" w:rsidR="22947FBC">
        <w:rPr>
          <w:rFonts w:ascii="Aptos" w:hAnsi="Aptos" w:eastAsia="Aptos" w:cs="Aptos" w:asciiTheme="minorAscii" w:hAnsiTheme="minorAscii" w:eastAsiaTheme="minorAscii" w:cstheme="minorAscii"/>
          <w:b w:val="0"/>
          <w:bCs w:val="0"/>
          <w:noProof w:val="0"/>
          <w:color w:val="auto"/>
          <w:sz w:val="24"/>
          <w:szCs w:val="24"/>
          <w:lang w:val="en-GB"/>
        </w:rPr>
        <w:t xml:space="preserve"> pea and mint soup with creme fraiche supplied from </w:t>
      </w:r>
      <w:r w:rsidRPr="31753D26" w:rsidR="7FD6D3A4">
        <w:rPr>
          <w:rFonts w:ascii="Aptos" w:hAnsi="Aptos" w:eastAsia="Aptos" w:cs="Aptos" w:asciiTheme="minorAscii" w:hAnsiTheme="minorAscii" w:eastAsiaTheme="minorAscii" w:cstheme="minorAscii"/>
          <w:b w:val="0"/>
          <w:bCs w:val="0"/>
          <w:noProof w:val="0"/>
          <w:color w:val="auto"/>
          <w:sz w:val="24"/>
          <w:szCs w:val="24"/>
          <w:lang w:val="en-GB"/>
        </w:rPr>
        <w:t>P</w:t>
      </w:r>
      <w:r w:rsidRPr="31753D26" w:rsidR="22947FBC">
        <w:rPr>
          <w:rFonts w:ascii="Aptos" w:hAnsi="Aptos" w:eastAsia="Aptos" w:cs="Aptos" w:asciiTheme="minorAscii" w:hAnsiTheme="minorAscii" w:eastAsiaTheme="minorAscii" w:cstheme="minorAscii"/>
          <w:b w:val="0"/>
          <w:bCs w:val="0"/>
          <w:noProof w:val="0"/>
          <w:color w:val="auto"/>
          <w:sz w:val="24"/>
          <w:szCs w:val="24"/>
          <w:lang w:val="en-GB"/>
        </w:rPr>
        <w:t>embrokeshire</w:t>
      </w:r>
      <w:r w:rsidRPr="31753D26" w:rsidR="22947FBC">
        <w:rPr>
          <w:rFonts w:ascii="Aptos" w:hAnsi="Aptos" w:eastAsia="Aptos" w:cs="Aptos" w:asciiTheme="minorAscii" w:hAnsiTheme="minorAscii" w:eastAsiaTheme="minorAscii" w:cstheme="minorAscii"/>
          <w:b w:val="0"/>
          <w:bCs w:val="0"/>
          <w:noProof w:val="0"/>
          <w:color w:val="auto"/>
          <w:sz w:val="24"/>
          <w:szCs w:val="24"/>
          <w:lang w:val="en-GB"/>
        </w:rPr>
        <w:t xml:space="preserve"> creamery, served with</w:t>
      </w:r>
      <w:r w:rsidRPr="31753D26" w:rsidR="15A03E68">
        <w:rPr>
          <w:rFonts w:ascii="Aptos" w:hAnsi="Aptos" w:eastAsia="Aptos" w:cs="Aptos" w:asciiTheme="minorAscii" w:hAnsiTheme="minorAscii" w:eastAsiaTheme="minorAscii" w:cstheme="minorAscii"/>
          <w:b w:val="0"/>
          <w:bCs w:val="0"/>
          <w:noProof w:val="0"/>
          <w:color w:val="auto"/>
          <w:sz w:val="24"/>
          <w:szCs w:val="24"/>
          <w:lang w:val="en-GB"/>
        </w:rPr>
        <w:t xml:space="preserve"> bread sourced from a local bakery and salted </w:t>
      </w:r>
      <w:r w:rsidRPr="31753D26" w:rsidR="15A03E68">
        <w:rPr>
          <w:rFonts w:ascii="Aptos" w:hAnsi="Aptos" w:eastAsia="Aptos" w:cs="Aptos" w:asciiTheme="minorAscii" w:hAnsiTheme="minorAscii" w:eastAsiaTheme="minorAscii" w:cstheme="minorAscii"/>
          <w:b w:val="0"/>
          <w:bCs w:val="0"/>
          <w:noProof w:val="0"/>
          <w:color w:val="auto"/>
          <w:sz w:val="24"/>
          <w:szCs w:val="24"/>
          <w:lang w:val="en-GB"/>
        </w:rPr>
        <w:t>Welsh</w:t>
      </w:r>
      <w:r w:rsidRPr="31753D26" w:rsidR="15A03E68">
        <w:rPr>
          <w:rFonts w:ascii="Aptos" w:hAnsi="Aptos" w:eastAsia="Aptos" w:cs="Aptos" w:asciiTheme="minorAscii" w:hAnsiTheme="minorAscii" w:eastAsiaTheme="minorAscii" w:cstheme="minorAscii"/>
          <w:b w:val="0"/>
          <w:bCs w:val="0"/>
          <w:noProof w:val="0"/>
          <w:color w:val="auto"/>
          <w:sz w:val="24"/>
          <w:szCs w:val="24"/>
          <w:lang w:val="en-GB"/>
        </w:rPr>
        <w:t xml:space="preserve"> butter</w:t>
      </w:r>
    </w:p>
    <w:p w:rsidR="15A03E68" w:rsidP="31753D26" w:rsidRDefault="15A03E68" w14:paraId="2E61C316" w14:textId="088A6155">
      <w:pPr>
        <w:rPr>
          <w:rFonts w:ascii="Aptos" w:hAnsi="Aptos" w:eastAsia="Aptos" w:cs="Aptos" w:asciiTheme="minorAscii" w:hAnsiTheme="minorAscii" w:eastAsiaTheme="minorAscii" w:cstheme="minorAscii"/>
          <w:b w:val="0"/>
          <w:bCs w:val="0"/>
          <w:noProof w:val="0"/>
          <w:color w:val="auto"/>
          <w:sz w:val="24"/>
          <w:szCs w:val="24"/>
          <w:lang w:val="en-GB"/>
        </w:rPr>
      </w:pPr>
      <w:r w:rsidRPr="31753D26" w:rsidR="15A03E68">
        <w:rPr>
          <w:rFonts w:ascii="Aptos" w:hAnsi="Aptos" w:eastAsia="Aptos" w:cs="Aptos" w:asciiTheme="minorAscii" w:hAnsiTheme="minorAscii" w:eastAsiaTheme="minorAscii" w:cstheme="minorAscii"/>
          <w:b w:val="1"/>
          <w:bCs w:val="1"/>
          <w:noProof w:val="0"/>
          <w:color w:val="auto"/>
          <w:sz w:val="24"/>
          <w:szCs w:val="24"/>
          <w:lang w:val="en-GB"/>
        </w:rPr>
        <w:t xml:space="preserve">Main course – </w:t>
      </w:r>
      <w:r w:rsidRPr="31753D26" w:rsidR="15A03E68">
        <w:rPr>
          <w:rFonts w:ascii="Aptos" w:hAnsi="Aptos" w:eastAsia="Aptos" w:cs="Aptos" w:asciiTheme="minorAscii" w:hAnsiTheme="minorAscii" w:eastAsiaTheme="minorAscii" w:cstheme="minorAscii"/>
          <w:b w:val="0"/>
          <w:bCs w:val="0"/>
          <w:noProof w:val="0"/>
          <w:color w:val="auto"/>
          <w:sz w:val="24"/>
          <w:szCs w:val="24"/>
          <w:lang w:val="en-GB"/>
        </w:rPr>
        <w:t xml:space="preserve">pan-seared Pembrokeshire lamb loin with </w:t>
      </w:r>
      <w:bookmarkStart w:name="_Int_68RQ1bQE" w:id="1169528287"/>
      <w:r w:rsidRPr="31753D26" w:rsidR="15A03E68">
        <w:rPr>
          <w:rFonts w:ascii="Aptos" w:hAnsi="Aptos" w:eastAsia="Aptos" w:cs="Aptos" w:asciiTheme="minorAscii" w:hAnsiTheme="minorAscii" w:eastAsiaTheme="minorAscii" w:cstheme="minorAscii"/>
          <w:b w:val="0"/>
          <w:bCs w:val="0"/>
          <w:noProof w:val="0"/>
          <w:color w:val="auto"/>
          <w:sz w:val="24"/>
          <w:szCs w:val="24"/>
          <w:lang w:val="en-GB"/>
        </w:rPr>
        <w:t>a</w:t>
      </w:r>
      <w:bookmarkEnd w:id="1169528287"/>
      <w:r w:rsidRPr="31753D26" w:rsidR="15A03E68">
        <w:rPr>
          <w:rFonts w:ascii="Aptos" w:hAnsi="Aptos" w:eastAsia="Aptos" w:cs="Aptos" w:asciiTheme="minorAscii" w:hAnsiTheme="minorAscii" w:eastAsiaTheme="minorAscii" w:cstheme="minorAscii"/>
          <w:b w:val="0"/>
          <w:bCs w:val="0"/>
          <w:noProof w:val="0"/>
          <w:color w:val="auto"/>
          <w:sz w:val="24"/>
          <w:szCs w:val="24"/>
          <w:lang w:val="en-GB"/>
        </w:rPr>
        <w:t xml:space="preserve"> herb crust, served with</w:t>
      </w:r>
      <w:r w:rsidRPr="31753D26" w:rsidR="15A03E68">
        <w:rPr>
          <w:rFonts w:ascii="Aptos" w:hAnsi="Aptos" w:eastAsia="Aptos" w:cs="Aptos" w:asciiTheme="minorAscii" w:hAnsiTheme="minorAscii" w:eastAsiaTheme="minorAscii" w:cstheme="minorAscii"/>
          <w:b w:val="0"/>
          <w:bCs w:val="0"/>
          <w:noProof w:val="0"/>
          <w:color w:val="auto"/>
          <w:sz w:val="24"/>
          <w:szCs w:val="24"/>
          <w:lang w:val="en-GB"/>
        </w:rPr>
        <w:t xml:space="preserve"> seasonal vegetables and a mint jus</w:t>
      </w:r>
      <w:r w:rsidRPr="31753D26" w:rsidR="568B530E">
        <w:rPr>
          <w:rFonts w:ascii="Aptos" w:hAnsi="Aptos" w:eastAsia="Aptos" w:cs="Aptos" w:asciiTheme="minorAscii" w:hAnsiTheme="minorAscii" w:eastAsiaTheme="minorAscii" w:cstheme="minorAscii"/>
          <w:b w:val="0"/>
          <w:bCs w:val="0"/>
          <w:noProof w:val="0"/>
          <w:color w:val="auto"/>
          <w:sz w:val="24"/>
          <w:szCs w:val="24"/>
          <w:lang w:val="en-GB"/>
        </w:rPr>
        <w:t xml:space="preserve"> – </w:t>
      </w:r>
      <w:r w:rsidRPr="31753D26" w:rsidR="15A03E68">
        <w:rPr>
          <w:rFonts w:ascii="Aptos" w:hAnsi="Aptos" w:eastAsia="Aptos" w:cs="Aptos" w:asciiTheme="minorAscii" w:hAnsiTheme="minorAscii" w:eastAsiaTheme="minorAscii" w:cstheme="minorAscii"/>
          <w:b w:val="0"/>
          <w:bCs w:val="0"/>
          <w:noProof w:val="0"/>
          <w:color w:val="auto"/>
          <w:sz w:val="24"/>
          <w:szCs w:val="24"/>
          <w:lang w:val="en-GB"/>
        </w:rPr>
        <w:t>all vegetables</w:t>
      </w:r>
      <w:r w:rsidRPr="31753D26" w:rsidR="30ABAFB7">
        <w:rPr>
          <w:rFonts w:ascii="Aptos" w:hAnsi="Aptos" w:eastAsia="Aptos" w:cs="Aptos" w:asciiTheme="minorAscii" w:hAnsiTheme="minorAscii" w:eastAsiaTheme="minorAscii" w:cstheme="minorAscii"/>
          <w:b w:val="0"/>
          <w:bCs w:val="0"/>
          <w:noProof w:val="0"/>
          <w:color w:val="auto"/>
          <w:sz w:val="24"/>
          <w:szCs w:val="24"/>
          <w:lang w:val="en-GB"/>
        </w:rPr>
        <w:t xml:space="preserve"> and meat being</w:t>
      </w:r>
      <w:r w:rsidRPr="31753D26" w:rsidR="15A03E68">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1753D26" w:rsidR="00F3DBE2">
        <w:rPr>
          <w:rFonts w:ascii="Aptos" w:hAnsi="Aptos" w:eastAsia="Aptos" w:cs="Aptos" w:asciiTheme="minorAscii" w:hAnsiTheme="minorAscii" w:eastAsiaTheme="minorAscii" w:cstheme="minorAscii"/>
          <w:b w:val="0"/>
          <w:bCs w:val="0"/>
          <w:noProof w:val="0"/>
          <w:color w:val="auto"/>
          <w:sz w:val="24"/>
          <w:szCs w:val="24"/>
          <w:lang w:val="en-GB"/>
        </w:rPr>
        <w:t>sourced from local farms</w:t>
      </w:r>
      <w:r w:rsidRPr="31753D26" w:rsidR="2F89FD8B">
        <w:rPr>
          <w:rFonts w:ascii="Aptos" w:hAnsi="Aptos" w:eastAsia="Aptos" w:cs="Aptos" w:asciiTheme="minorAscii" w:hAnsiTheme="minorAscii" w:eastAsiaTheme="minorAscii" w:cstheme="minorAscii"/>
          <w:b w:val="0"/>
          <w:bCs w:val="0"/>
          <w:noProof w:val="0"/>
          <w:color w:val="auto"/>
          <w:sz w:val="24"/>
          <w:szCs w:val="24"/>
          <w:lang w:val="en-GB"/>
        </w:rPr>
        <w:t>.</w:t>
      </w:r>
    </w:p>
    <w:p w:rsidR="15A03E68" w:rsidP="31753D26" w:rsidRDefault="15A03E68" w14:paraId="20F7325A" w14:textId="714C0BA5">
      <w:pPr>
        <w:rPr>
          <w:rFonts w:ascii="Aptos" w:hAnsi="Aptos" w:eastAsia="Aptos" w:cs="Aptos" w:asciiTheme="minorAscii" w:hAnsiTheme="minorAscii" w:eastAsiaTheme="minorAscii" w:cstheme="minorAscii"/>
          <w:b w:val="0"/>
          <w:bCs w:val="0"/>
          <w:noProof w:val="0"/>
          <w:color w:val="auto"/>
          <w:sz w:val="24"/>
          <w:szCs w:val="24"/>
          <w:lang w:val="en-GB"/>
        </w:rPr>
      </w:pPr>
      <w:r w:rsidRPr="31753D26" w:rsidR="15A03E68">
        <w:rPr>
          <w:rFonts w:ascii="Aptos" w:hAnsi="Aptos" w:eastAsia="Aptos" w:cs="Aptos" w:asciiTheme="minorAscii" w:hAnsiTheme="minorAscii" w:eastAsiaTheme="minorAscii" w:cstheme="minorAscii"/>
          <w:b w:val="1"/>
          <w:bCs w:val="1"/>
          <w:noProof w:val="0"/>
          <w:color w:val="auto"/>
          <w:sz w:val="24"/>
          <w:szCs w:val="24"/>
          <w:lang w:val="en-GB"/>
        </w:rPr>
        <w:t xml:space="preserve">Dessert – </w:t>
      </w:r>
      <w:r w:rsidRPr="31753D26" w:rsidR="15A03E68">
        <w:rPr>
          <w:rFonts w:ascii="Aptos" w:hAnsi="Aptos" w:eastAsia="Aptos" w:cs="Aptos" w:asciiTheme="minorAscii" w:hAnsiTheme="minorAscii" w:eastAsiaTheme="minorAscii" w:cstheme="minorAscii"/>
          <w:b w:val="0"/>
          <w:bCs w:val="0"/>
          <w:noProof w:val="0"/>
          <w:color w:val="auto"/>
          <w:sz w:val="24"/>
          <w:szCs w:val="24"/>
          <w:lang w:val="en-GB"/>
        </w:rPr>
        <w:t>Eton mess featuring local strawberries</w:t>
      </w:r>
      <w:r w:rsidRPr="31753D26" w:rsidR="543B2535">
        <w:rPr>
          <w:rFonts w:ascii="Aptos" w:hAnsi="Aptos" w:eastAsia="Aptos" w:cs="Aptos" w:asciiTheme="minorAscii" w:hAnsiTheme="minorAscii" w:eastAsiaTheme="minorAscii" w:cstheme="minorAscii"/>
          <w:b w:val="0"/>
          <w:bCs w:val="0"/>
          <w:noProof w:val="0"/>
          <w:color w:val="auto"/>
          <w:sz w:val="24"/>
          <w:szCs w:val="24"/>
          <w:lang w:val="en-GB"/>
        </w:rPr>
        <w:t xml:space="preserve"> from local businesses</w:t>
      </w:r>
      <w:r w:rsidRPr="31753D26" w:rsidR="15A03E68">
        <w:rPr>
          <w:rFonts w:ascii="Aptos" w:hAnsi="Aptos" w:eastAsia="Aptos" w:cs="Aptos" w:asciiTheme="minorAscii" w:hAnsiTheme="minorAscii" w:eastAsiaTheme="minorAscii" w:cstheme="minorAscii"/>
          <w:b w:val="0"/>
          <w:bCs w:val="0"/>
          <w:noProof w:val="0"/>
          <w:color w:val="auto"/>
          <w:sz w:val="24"/>
          <w:szCs w:val="24"/>
          <w:lang w:val="en-GB"/>
        </w:rPr>
        <w:t xml:space="preserve"> and cream sourced from Pembrokeshire creamery</w:t>
      </w:r>
      <w:r w:rsidRPr="31753D26" w:rsidR="548C28E1">
        <w:rPr>
          <w:rFonts w:ascii="Aptos" w:hAnsi="Aptos" w:eastAsia="Aptos" w:cs="Aptos" w:asciiTheme="minorAscii" w:hAnsiTheme="minorAscii" w:eastAsiaTheme="minorAscii" w:cstheme="minorAscii"/>
          <w:b w:val="0"/>
          <w:bCs w:val="0"/>
          <w:noProof w:val="0"/>
          <w:color w:val="auto"/>
          <w:sz w:val="24"/>
          <w:szCs w:val="24"/>
          <w:lang w:val="en-GB"/>
        </w:rPr>
        <w:t xml:space="preserve">. </w:t>
      </w:r>
    </w:p>
    <w:p w:rsidR="21CE2681" w:rsidP="31753D26" w:rsidRDefault="21CE2681" w14:paraId="3F626358" w14:textId="4DFA8D97">
      <w:pPr>
        <w:pStyle w:val="Heading2"/>
        <w:rPr>
          <w:rFonts w:ascii="Aptos" w:hAnsi="Aptos" w:eastAsia="Aptos" w:cs="Aptos" w:asciiTheme="minorAscii" w:hAnsiTheme="minorAscii" w:eastAsiaTheme="minorAscii" w:cstheme="minorAscii"/>
          <w:b w:val="1"/>
          <w:bCs w:val="1"/>
          <w:noProof w:val="0"/>
          <w:color w:val="auto"/>
          <w:sz w:val="24"/>
          <w:szCs w:val="24"/>
          <w:lang w:val="en-GB"/>
        </w:rPr>
      </w:pPr>
      <w:bookmarkStart w:name="_Toc861767878" w:id="1532997542"/>
      <w:bookmarkStart w:name="_Toc1648892819" w:id="1398767401"/>
      <w:r w:rsidRPr="31753D26" w:rsidR="21CE2681">
        <w:rPr>
          <w:rFonts w:ascii="Aptos" w:hAnsi="Aptos" w:eastAsia="Aptos" w:cs="Aptos" w:asciiTheme="minorAscii" w:hAnsiTheme="minorAscii" w:eastAsiaTheme="minorAscii" w:cstheme="minorAscii"/>
          <w:b w:val="1"/>
          <w:bCs w:val="1"/>
          <w:noProof w:val="0"/>
          <w:color w:val="auto"/>
          <w:sz w:val="24"/>
          <w:szCs w:val="24"/>
          <w:lang w:val="en-GB"/>
        </w:rPr>
        <w:t xml:space="preserve">4.2. </w:t>
      </w:r>
      <w:r w:rsidRPr="31753D26" w:rsidR="7EDFF142">
        <w:rPr>
          <w:rFonts w:ascii="Aptos" w:hAnsi="Aptos" w:eastAsia="Aptos" w:cs="Aptos" w:asciiTheme="minorAscii" w:hAnsiTheme="minorAscii" w:eastAsiaTheme="minorAscii" w:cstheme="minorAscii"/>
          <w:b w:val="1"/>
          <w:bCs w:val="1"/>
          <w:noProof w:val="0"/>
          <w:color w:val="auto"/>
          <w:sz w:val="24"/>
          <w:szCs w:val="24"/>
          <w:lang w:val="en-GB"/>
        </w:rPr>
        <w:t xml:space="preserve">Winter </w:t>
      </w:r>
      <w:r w:rsidRPr="31753D26" w:rsidR="756BEA97">
        <w:rPr>
          <w:rFonts w:ascii="Aptos" w:hAnsi="Aptos" w:eastAsia="Aptos" w:cs="Aptos" w:asciiTheme="minorAscii" w:hAnsiTheme="minorAscii" w:eastAsiaTheme="minorAscii" w:cstheme="minorAscii"/>
          <w:b w:val="1"/>
          <w:bCs w:val="1"/>
          <w:noProof w:val="0"/>
          <w:color w:val="auto"/>
          <w:sz w:val="24"/>
          <w:szCs w:val="24"/>
          <w:lang w:val="en-GB"/>
        </w:rPr>
        <w:t>S</w:t>
      </w:r>
      <w:r w:rsidRPr="31753D26" w:rsidR="7EDFF142">
        <w:rPr>
          <w:rFonts w:ascii="Aptos" w:hAnsi="Aptos" w:eastAsia="Aptos" w:cs="Aptos" w:asciiTheme="minorAscii" w:hAnsiTheme="minorAscii" w:eastAsiaTheme="minorAscii" w:cstheme="minorAscii"/>
          <w:b w:val="1"/>
          <w:bCs w:val="1"/>
          <w:noProof w:val="0"/>
          <w:color w:val="auto"/>
          <w:sz w:val="24"/>
          <w:szCs w:val="24"/>
          <w:lang w:val="en-GB"/>
        </w:rPr>
        <w:t xml:space="preserve">et </w:t>
      </w:r>
      <w:r w:rsidRPr="31753D26" w:rsidR="2B439A86">
        <w:rPr>
          <w:rFonts w:ascii="Aptos" w:hAnsi="Aptos" w:eastAsia="Aptos" w:cs="Aptos" w:asciiTheme="minorAscii" w:hAnsiTheme="minorAscii" w:eastAsiaTheme="minorAscii" w:cstheme="minorAscii"/>
          <w:b w:val="1"/>
          <w:bCs w:val="1"/>
          <w:noProof w:val="0"/>
          <w:color w:val="auto"/>
          <w:sz w:val="24"/>
          <w:szCs w:val="24"/>
          <w:lang w:val="en-GB"/>
        </w:rPr>
        <w:t>M</w:t>
      </w:r>
      <w:r w:rsidRPr="31753D26" w:rsidR="7EDFF142">
        <w:rPr>
          <w:rFonts w:ascii="Aptos" w:hAnsi="Aptos" w:eastAsia="Aptos" w:cs="Aptos" w:asciiTheme="minorAscii" w:hAnsiTheme="minorAscii" w:eastAsiaTheme="minorAscii" w:cstheme="minorAscii"/>
          <w:b w:val="1"/>
          <w:bCs w:val="1"/>
          <w:noProof w:val="0"/>
          <w:color w:val="auto"/>
          <w:sz w:val="24"/>
          <w:szCs w:val="24"/>
          <w:lang w:val="en-GB"/>
        </w:rPr>
        <w:t>enu</w:t>
      </w:r>
      <w:bookmarkEnd w:id="1532997542"/>
      <w:bookmarkEnd w:id="1398767401"/>
    </w:p>
    <w:p w:rsidR="7EDFF142" w:rsidP="31753D26" w:rsidRDefault="7EDFF142" w14:paraId="3970328E" w14:textId="1558793C">
      <w:pPr>
        <w:rPr>
          <w:rFonts w:ascii="Aptos" w:hAnsi="Aptos" w:eastAsia="Aptos" w:cs="Aptos" w:asciiTheme="minorAscii" w:hAnsiTheme="minorAscii" w:eastAsiaTheme="minorAscii" w:cstheme="minorAscii"/>
          <w:noProof w:val="0"/>
          <w:color w:val="auto"/>
          <w:sz w:val="24"/>
          <w:szCs w:val="24"/>
          <w:lang w:val="en-GB"/>
        </w:rPr>
      </w:pPr>
      <w:r w:rsidRPr="31753D26" w:rsidR="7EDFF142">
        <w:rPr>
          <w:rFonts w:ascii="Aptos" w:hAnsi="Aptos" w:eastAsia="Aptos" w:cs="Aptos" w:asciiTheme="minorAscii" w:hAnsiTheme="minorAscii" w:eastAsiaTheme="minorAscii" w:cstheme="minorAscii"/>
          <w:noProof w:val="0"/>
          <w:color w:val="auto"/>
          <w:sz w:val="24"/>
          <w:szCs w:val="24"/>
          <w:lang w:val="en-GB"/>
        </w:rPr>
        <w:t>This winter menu highlights hearty, comforting dishes designed to warm and nourish during the colder months</w:t>
      </w:r>
      <w:r w:rsidRPr="31753D26" w:rsidR="0844FCEC">
        <w:rPr>
          <w:rFonts w:ascii="Aptos" w:hAnsi="Aptos" w:eastAsia="Aptos" w:cs="Aptos" w:asciiTheme="minorAscii" w:hAnsiTheme="minorAscii" w:eastAsiaTheme="minorAscii" w:cstheme="minorAscii"/>
          <w:noProof w:val="0"/>
          <w:color w:val="auto"/>
          <w:sz w:val="24"/>
          <w:szCs w:val="24"/>
          <w:lang w:val="en-GB"/>
        </w:rPr>
        <w:t xml:space="preserve">, adapting to consumer preferences by the season </w:t>
      </w:r>
      <w:r w:rsidRPr="31753D26" w:rsidR="706532A1">
        <w:rPr>
          <w:rFonts w:ascii="Aptos" w:hAnsi="Aptos" w:eastAsia="Aptos" w:cs="Aptos"/>
          <w:noProof w:val="0"/>
          <w:sz w:val="24"/>
          <w:szCs w:val="24"/>
          <w:lang w:val="en-GB"/>
        </w:rPr>
        <w:t>(</w:t>
      </w:r>
      <w:r w:rsidRPr="31753D26" w:rsidR="706532A1">
        <w:rPr>
          <w:rFonts w:ascii="Aptos" w:hAnsi="Aptos" w:eastAsia="Aptos" w:cs="Aptos"/>
          <w:noProof w:val="0"/>
          <w:sz w:val="24"/>
          <w:szCs w:val="24"/>
          <w:lang w:val="en-GB"/>
        </w:rPr>
        <w:t>Zrnić</w:t>
      </w:r>
      <w:r w:rsidRPr="31753D26" w:rsidR="706532A1">
        <w:rPr>
          <w:rFonts w:ascii="Aptos" w:hAnsi="Aptos" w:eastAsia="Aptos" w:cs="Aptos"/>
          <w:noProof w:val="0"/>
          <w:sz w:val="24"/>
          <w:szCs w:val="24"/>
          <w:lang w:val="en-GB"/>
        </w:rPr>
        <w:t xml:space="preserve"> et al., 2024)</w:t>
      </w:r>
      <w:r w:rsidRPr="31753D26" w:rsidR="7EDFF142">
        <w:rPr>
          <w:rFonts w:ascii="Aptos" w:hAnsi="Aptos" w:eastAsia="Aptos" w:cs="Aptos" w:asciiTheme="minorAscii" w:hAnsiTheme="minorAscii" w:eastAsiaTheme="minorAscii" w:cstheme="minorAscii"/>
          <w:noProof w:val="0"/>
          <w:color w:val="auto"/>
          <w:sz w:val="24"/>
          <w:szCs w:val="24"/>
          <w:lang w:val="en-GB"/>
        </w:rPr>
        <w:t xml:space="preserve">. </w:t>
      </w:r>
      <w:r w:rsidRPr="31753D26" w:rsidR="7EDFF142">
        <w:rPr>
          <w:rFonts w:ascii="Aptos" w:hAnsi="Aptos" w:eastAsia="Aptos" w:cs="Aptos" w:asciiTheme="minorAscii" w:hAnsiTheme="minorAscii" w:eastAsiaTheme="minorAscii" w:cstheme="minorAscii"/>
          <w:noProof w:val="0"/>
          <w:color w:val="auto"/>
          <w:sz w:val="24"/>
          <w:szCs w:val="24"/>
          <w:lang w:val="en-GB"/>
        </w:rPr>
        <w:t>I</w:t>
      </w:r>
      <w:r w:rsidRPr="31753D26" w:rsidR="7EDFF142">
        <w:rPr>
          <w:rFonts w:ascii="Aptos" w:hAnsi="Aptos" w:eastAsia="Aptos" w:cs="Aptos" w:asciiTheme="minorAscii" w:hAnsiTheme="minorAscii" w:eastAsiaTheme="minorAscii" w:cstheme="minorAscii"/>
          <w:noProof w:val="0"/>
          <w:color w:val="auto"/>
          <w:sz w:val="24"/>
          <w:szCs w:val="24"/>
          <w:lang w:val="en-GB"/>
        </w:rPr>
        <w:t xml:space="preserve">t </w:t>
      </w:r>
      <w:r w:rsidRPr="31753D26" w:rsidR="7EDFF142">
        <w:rPr>
          <w:rFonts w:ascii="Aptos" w:hAnsi="Aptos" w:eastAsia="Aptos" w:cs="Aptos" w:asciiTheme="minorAscii" w:hAnsiTheme="minorAscii" w:eastAsiaTheme="minorAscii" w:cstheme="minorAscii"/>
          <w:noProof w:val="0"/>
          <w:color w:val="auto"/>
          <w:sz w:val="24"/>
          <w:szCs w:val="24"/>
          <w:lang w:val="en-GB"/>
        </w:rPr>
        <w:t>sho</w:t>
      </w:r>
      <w:r w:rsidRPr="31753D26" w:rsidR="7EDFF142">
        <w:rPr>
          <w:rFonts w:ascii="Aptos" w:hAnsi="Aptos" w:eastAsia="Aptos" w:cs="Aptos" w:asciiTheme="minorAscii" w:hAnsiTheme="minorAscii" w:eastAsiaTheme="minorAscii" w:cstheme="minorAscii"/>
          <w:noProof w:val="0"/>
          <w:color w:val="auto"/>
          <w:sz w:val="24"/>
          <w:szCs w:val="24"/>
          <w:lang w:val="en-GB"/>
        </w:rPr>
        <w:t>wca</w:t>
      </w:r>
      <w:r w:rsidRPr="31753D26" w:rsidR="7EDFF142">
        <w:rPr>
          <w:rFonts w:ascii="Aptos" w:hAnsi="Aptos" w:eastAsia="Aptos" w:cs="Aptos" w:asciiTheme="minorAscii" w:hAnsiTheme="minorAscii" w:eastAsiaTheme="minorAscii" w:cstheme="minorAscii"/>
          <w:noProof w:val="0"/>
          <w:color w:val="auto"/>
          <w:sz w:val="24"/>
          <w:szCs w:val="24"/>
          <w:lang w:val="en-GB"/>
        </w:rPr>
        <w:t>s</w:t>
      </w:r>
      <w:r w:rsidRPr="31753D26" w:rsidR="7EDFF142">
        <w:rPr>
          <w:rFonts w:ascii="Aptos" w:hAnsi="Aptos" w:eastAsia="Aptos" w:cs="Aptos" w:asciiTheme="minorAscii" w:hAnsiTheme="minorAscii" w:eastAsiaTheme="minorAscii" w:cstheme="minorAscii"/>
          <w:noProof w:val="0"/>
          <w:color w:val="auto"/>
          <w:sz w:val="24"/>
          <w:szCs w:val="24"/>
          <w:lang w:val="en-GB"/>
        </w:rPr>
        <w:t>es</w:t>
      </w:r>
      <w:r w:rsidRPr="31753D26" w:rsidR="7EDFF142">
        <w:rPr>
          <w:rFonts w:ascii="Aptos" w:hAnsi="Aptos" w:eastAsia="Aptos" w:cs="Aptos" w:asciiTheme="minorAscii" w:hAnsiTheme="minorAscii" w:eastAsiaTheme="minorAscii" w:cstheme="minorAscii"/>
          <w:noProof w:val="0"/>
          <w:color w:val="auto"/>
          <w:sz w:val="24"/>
          <w:szCs w:val="24"/>
          <w:lang w:val="en-GB"/>
        </w:rPr>
        <w:t xml:space="preserve"> the best of Pembrokeshire’s seasonal produce, with an emphasis on root vegetables and locally available meats. prioritizing freshness, sustainability, cost efficiency, and minimal waste</w:t>
      </w:r>
      <w:r w:rsidRPr="31753D26" w:rsidR="4769ECAB">
        <w:rPr>
          <w:rFonts w:ascii="Aptos" w:hAnsi="Aptos" w:eastAsia="Aptos" w:cs="Aptos" w:asciiTheme="minorAscii" w:hAnsiTheme="minorAscii" w:eastAsiaTheme="minorAscii" w:cstheme="minorAscii"/>
          <w:noProof w:val="0"/>
          <w:color w:val="auto"/>
          <w:sz w:val="24"/>
          <w:szCs w:val="24"/>
          <w:lang w:val="en-GB"/>
        </w:rPr>
        <w:t xml:space="preserve"> </w:t>
      </w:r>
      <w:r w:rsidRPr="31753D26" w:rsidR="4769ECAB">
        <w:rPr>
          <w:rFonts w:ascii="Times New Roman" w:hAnsi="Times New Roman" w:eastAsia="Times New Roman" w:cs="Times New Roman"/>
          <w:noProof w:val="0"/>
          <w:sz w:val="24"/>
          <w:szCs w:val="24"/>
          <w:lang w:val="en-GB"/>
        </w:rPr>
        <w:t>(</w:t>
      </w:r>
      <w:r w:rsidRPr="31753D26" w:rsidR="4769ECAB">
        <w:rPr>
          <w:rFonts w:ascii="Times New Roman" w:hAnsi="Times New Roman" w:eastAsia="Times New Roman" w:cs="Times New Roman"/>
          <w:noProof w:val="0"/>
          <w:sz w:val="24"/>
          <w:szCs w:val="24"/>
          <w:lang w:val="en-GB"/>
        </w:rPr>
        <w:t>WRAPCymru</w:t>
      </w:r>
      <w:r w:rsidRPr="31753D26" w:rsidR="4769ECAB">
        <w:rPr>
          <w:rFonts w:ascii="Times New Roman" w:hAnsi="Times New Roman" w:eastAsia="Times New Roman" w:cs="Times New Roman"/>
          <w:noProof w:val="0"/>
          <w:sz w:val="24"/>
          <w:szCs w:val="24"/>
          <w:lang w:val="en-GB"/>
        </w:rPr>
        <w:t>, 2025)</w:t>
      </w:r>
      <w:r w:rsidRPr="31753D26" w:rsidR="7EDFF142">
        <w:rPr>
          <w:rFonts w:ascii="Aptos" w:hAnsi="Aptos" w:eastAsia="Aptos" w:cs="Aptos" w:asciiTheme="minorAscii" w:hAnsiTheme="minorAscii" w:eastAsiaTheme="minorAscii" w:cstheme="minorAscii"/>
          <w:noProof w:val="0"/>
          <w:color w:val="auto"/>
          <w:sz w:val="24"/>
          <w:szCs w:val="24"/>
          <w:lang w:val="en-GB"/>
        </w:rPr>
        <w:t xml:space="preserve">. The inclusion of Pembrokeshire honey in the soup adds depth of </w:t>
      </w:r>
      <w:r w:rsidRPr="31753D26" w:rsidR="7EDFF142">
        <w:rPr>
          <w:rFonts w:ascii="Aptos" w:hAnsi="Aptos" w:eastAsia="Aptos" w:cs="Aptos" w:asciiTheme="minorAscii" w:hAnsiTheme="minorAscii" w:eastAsiaTheme="minorAscii" w:cstheme="minorAscii"/>
          <w:noProof w:val="0"/>
          <w:color w:val="auto"/>
          <w:sz w:val="24"/>
          <w:szCs w:val="24"/>
          <w:lang w:val="en-GB"/>
        </w:rPr>
        <w:t>flavour</w:t>
      </w:r>
      <w:r w:rsidRPr="31753D26" w:rsidR="7EDFF142">
        <w:rPr>
          <w:rFonts w:ascii="Aptos" w:hAnsi="Aptos" w:eastAsia="Aptos" w:cs="Aptos" w:asciiTheme="minorAscii" w:hAnsiTheme="minorAscii" w:eastAsiaTheme="minorAscii" w:cstheme="minorAscii"/>
          <w:noProof w:val="0"/>
          <w:color w:val="auto"/>
          <w:sz w:val="24"/>
          <w:szCs w:val="24"/>
          <w:lang w:val="en-GB"/>
        </w:rPr>
        <w:t xml:space="preserve"> to the menu, while the traditional apple crumble features locally sourced apples</w:t>
      </w:r>
      <w:r w:rsidRPr="31753D26" w:rsidR="0932A04F">
        <w:rPr>
          <w:rFonts w:ascii="Aptos" w:hAnsi="Aptos" w:eastAsia="Aptos" w:cs="Aptos" w:asciiTheme="minorAscii" w:hAnsiTheme="minorAscii" w:eastAsiaTheme="minorAscii" w:cstheme="minorAscii"/>
          <w:noProof w:val="0"/>
          <w:color w:val="auto"/>
          <w:sz w:val="24"/>
          <w:szCs w:val="24"/>
          <w:lang w:val="en-GB"/>
        </w:rPr>
        <w:t xml:space="preserve">, which are a staple of </w:t>
      </w:r>
      <w:r w:rsidRPr="31753D26" w:rsidR="0932A04F">
        <w:rPr>
          <w:rFonts w:ascii="Aptos" w:hAnsi="Aptos" w:eastAsia="Aptos" w:cs="Aptos" w:asciiTheme="minorAscii" w:hAnsiTheme="minorAscii" w:eastAsiaTheme="minorAscii" w:cstheme="minorAscii"/>
          <w:noProof w:val="0"/>
          <w:color w:val="auto"/>
          <w:sz w:val="24"/>
          <w:szCs w:val="24"/>
          <w:lang w:val="en-GB"/>
        </w:rPr>
        <w:t>welsh</w:t>
      </w:r>
      <w:r w:rsidRPr="31753D26" w:rsidR="0932A04F">
        <w:rPr>
          <w:rFonts w:ascii="Aptos" w:hAnsi="Aptos" w:eastAsia="Aptos" w:cs="Aptos" w:asciiTheme="minorAscii" w:hAnsiTheme="minorAscii" w:eastAsiaTheme="minorAscii" w:cstheme="minorAscii"/>
          <w:noProof w:val="0"/>
          <w:color w:val="auto"/>
          <w:sz w:val="24"/>
          <w:szCs w:val="24"/>
          <w:lang w:val="en-GB"/>
        </w:rPr>
        <w:t xml:space="preserve"> cuisine and have been </w:t>
      </w:r>
      <w:r w:rsidRPr="31753D26" w:rsidR="0A05E4F6">
        <w:rPr>
          <w:rFonts w:ascii="Aptos" w:hAnsi="Aptos" w:eastAsia="Aptos" w:cs="Aptos" w:asciiTheme="minorAscii" w:hAnsiTheme="minorAscii" w:eastAsiaTheme="minorAscii" w:cstheme="minorAscii"/>
          <w:noProof w:val="0"/>
          <w:color w:val="auto"/>
          <w:sz w:val="24"/>
          <w:szCs w:val="24"/>
          <w:lang w:val="en-GB"/>
        </w:rPr>
        <w:t>ingrained</w:t>
      </w:r>
      <w:r w:rsidRPr="31753D26" w:rsidR="0932A04F">
        <w:rPr>
          <w:rFonts w:ascii="Aptos" w:hAnsi="Aptos" w:eastAsia="Aptos" w:cs="Aptos" w:asciiTheme="minorAscii" w:hAnsiTheme="minorAscii" w:eastAsiaTheme="minorAscii" w:cstheme="minorAscii"/>
          <w:noProof w:val="0"/>
          <w:color w:val="auto"/>
          <w:sz w:val="24"/>
          <w:szCs w:val="24"/>
          <w:lang w:val="en-GB"/>
        </w:rPr>
        <w:t xml:space="preserve"> in</w:t>
      </w:r>
      <w:r w:rsidRPr="31753D26" w:rsidR="3F4E0057">
        <w:rPr>
          <w:rFonts w:ascii="Aptos" w:hAnsi="Aptos" w:eastAsia="Aptos" w:cs="Aptos" w:asciiTheme="minorAscii" w:hAnsiTheme="minorAscii" w:eastAsiaTheme="minorAscii" w:cstheme="minorAscii"/>
          <w:noProof w:val="0"/>
          <w:color w:val="auto"/>
          <w:sz w:val="24"/>
          <w:szCs w:val="24"/>
          <w:lang w:val="en-GB"/>
        </w:rPr>
        <w:t xml:space="preserve">to </w:t>
      </w:r>
      <w:r w:rsidRPr="31753D26" w:rsidR="0932A04F">
        <w:rPr>
          <w:rFonts w:ascii="Aptos" w:hAnsi="Aptos" w:eastAsia="Aptos" w:cs="Aptos" w:asciiTheme="minorAscii" w:hAnsiTheme="minorAscii" w:eastAsiaTheme="minorAscii" w:cstheme="minorAscii"/>
          <w:noProof w:val="0"/>
          <w:color w:val="auto"/>
          <w:sz w:val="24"/>
          <w:szCs w:val="24"/>
          <w:lang w:val="en-GB"/>
        </w:rPr>
        <w:t>the</w:t>
      </w:r>
      <w:r w:rsidRPr="31753D26" w:rsidR="540B367B">
        <w:rPr>
          <w:rFonts w:ascii="Aptos" w:hAnsi="Aptos" w:eastAsia="Aptos" w:cs="Aptos" w:asciiTheme="minorAscii" w:hAnsiTheme="minorAscii" w:eastAsiaTheme="minorAscii" w:cstheme="minorAscii"/>
          <w:noProof w:val="0"/>
          <w:color w:val="auto"/>
          <w:sz w:val="24"/>
          <w:szCs w:val="24"/>
          <w:lang w:val="en-GB"/>
        </w:rPr>
        <w:t xml:space="preserve"> culture for years</w:t>
      </w:r>
      <w:r w:rsidRPr="31753D26" w:rsidR="70E9AB8E">
        <w:rPr>
          <w:rFonts w:ascii="Aptos" w:hAnsi="Aptos" w:eastAsia="Aptos" w:cs="Aptos" w:asciiTheme="minorAscii" w:hAnsiTheme="minorAscii" w:eastAsiaTheme="minorAscii" w:cstheme="minorAscii"/>
          <w:noProof w:val="0"/>
          <w:color w:val="auto"/>
          <w:sz w:val="24"/>
          <w:szCs w:val="24"/>
          <w:lang w:val="en-GB"/>
        </w:rPr>
        <w:t xml:space="preserve"> </w:t>
      </w:r>
      <w:r w:rsidRPr="31753D26" w:rsidR="70E9AB8E">
        <w:rPr>
          <w:rFonts w:ascii="Times New Roman" w:hAnsi="Times New Roman" w:eastAsia="Times New Roman" w:cs="Times New Roman"/>
          <w:noProof w:val="0"/>
          <w:sz w:val="24"/>
          <w:szCs w:val="24"/>
          <w:lang w:val="en-GB"/>
        </w:rPr>
        <w:t>(Wood, 2023)</w:t>
      </w:r>
      <w:r w:rsidRPr="31753D26" w:rsidR="70E9AB8E">
        <w:rPr>
          <w:rFonts w:ascii="Aptos" w:hAnsi="Aptos" w:eastAsia="Aptos" w:cs="Aptos" w:asciiTheme="minorAscii" w:hAnsiTheme="minorAscii" w:eastAsiaTheme="minorAscii" w:cstheme="minorAscii"/>
          <w:noProof w:val="0"/>
          <w:color w:val="auto"/>
          <w:sz w:val="24"/>
          <w:szCs w:val="24"/>
          <w:lang w:val="en-GB"/>
        </w:rPr>
        <w:t xml:space="preserve"> </w:t>
      </w:r>
      <w:r w:rsidRPr="31753D26" w:rsidR="7EDFF142">
        <w:rPr>
          <w:rFonts w:ascii="Aptos" w:hAnsi="Aptos" w:eastAsia="Aptos" w:cs="Aptos" w:asciiTheme="minorAscii" w:hAnsiTheme="minorAscii" w:eastAsiaTheme="minorAscii" w:cstheme="minorAscii"/>
          <w:noProof w:val="0"/>
          <w:color w:val="auto"/>
          <w:sz w:val="24"/>
          <w:szCs w:val="24"/>
          <w:lang w:val="en-GB"/>
        </w:rPr>
        <w:t>—perfectly in season for a satisfying winter dessert.</w:t>
      </w:r>
    </w:p>
    <w:p w:rsidR="61AC6B55" w:rsidP="31753D26" w:rsidRDefault="61AC6B55" w14:paraId="2E3C51E8" w14:textId="301D1908">
      <w:pPr>
        <w:rPr>
          <w:rFonts w:ascii="Aptos" w:hAnsi="Aptos" w:eastAsia="Aptos" w:cs="Aptos" w:asciiTheme="minorAscii" w:hAnsiTheme="minorAscii" w:eastAsiaTheme="minorAscii" w:cstheme="minorAscii"/>
          <w:b w:val="0"/>
          <w:bCs w:val="0"/>
          <w:noProof w:val="0"/>
          <w:color w:val="auto"/>
          <w:sz w:val="24"/>
          <w:szCs w:val="24"/>
          <w:lang w:val="en-GB"/>
        </w:rPr>
      </w:pPr>
      <w:r w:rsidRPr="31753D26" w:rsidR="61AC6B55">
        <w:rPr>
          <w:rFonts w:ascii="Aptos" w:hAnsi="Aptos" w:eastAsia="Aptos" w:cs="Aptos" w:asciiTheme="minorAscii" w:hAnsiTheme="minorAscii" w:eastAsiaTheme="minorAscii" w:cstheme="minorAscii"/>
          <w:b w:val="1"/>
          <w:bCs w:val="1"/>
          <w:noProof w:val="0"/>
          <w:color w:val="auto"/>
          <w:sz w:val="24"/>
          <w:szCs w:val="24"/>
          <w:lang w:val="en-GB"/>
        </w:rPr>
        <w:t xml:space="preserve">Starter- </w:t>
      </w:r>
      <w:r w:rsidRPr="31753D26" w:rsidR="61AC6B55">
        <w:rPr>
          <w:rFonts w:ascii="Aptos" w:hAnsi="Aptos" w:eastAsia="Aptos" w:cs="Aptos" w:asciiTheme="minorAscii" w:hAnsiTheme="minorAscii" w:eastAsiaTheme="minorAscii" w:cstheme="minorAscii"/>
          <w:b w:val="0"/>
          <w:bCs w:val="0"/>
          <w:noProof w:val="0"/>
          <w:color w:val="auto"/>
          <w:sz w:val="24"/>
          <w:szCs w:val="24"/>
          <w:lang w:val="en-GB"/>
        </w:rPr>
        <w:t xml:space="preserve">roasted parsnip and carrot soup featuring </w:t>
      </w:r>
      <w:r w:rsidRPr="31753D26" w:rsidR="61AC6B55">
        <w:rPr>
          <w:rFonts w:ascii="Aptos" w:hAnsi="Aptos" w:eastAsia="Aptos" w:cs="Aptos" w:asciiTheme="minorAscii" w:hAnsiTheme="minorAscii" w:eastAsiaTheme="minorAscii" w:cstheme="minorAscii"/>
          <w:b w:val="0"/>
          <w:bCs w:val="0"/>
          <w:noProof w:val="0"/>
          <w:color w:val="auto"/>
          <w:sz w:val="24"/>
          <w:szCs w:val="24"/>
          <w:lang w:val="en-GB"/>
        </w:rPr>
        <w:t>Pembrokeshire</w:t>
      </w:r>
      <w:r w:rsidRPr="31753D26" w:rsidR="61AC6B55">
        <w:rPr>
          <w:rFonts w:ascii="Aptos" w:hAnsi="Aptos" w:eastAsia="Aptos" w:cs="Aptos" w:asciiTheme="minorAscii" w:hAnsiTheme="minorAscii" w:eastAsiaTheme="minorAscii" w:cstheme="minorAscii"/>
          <w:b w:val="0"/>
          <w:bCs w:val="0"/>
          <w:noProof w:val="0"/>
          <w:color w:val="auto"/>
          <w:sz w:val="24"/>
          <w:szCs w:val="24"/>
          <w:lang w:val="en-GB"/>
        </w:rPr>
        <w:t xml:space="preserve"> honey from</w:t>
      </w:r>
      <w:r w:rsidRPr="31753D26" w:rsidR="6AC4023D">
        <w:rPr>
          <w:rFonts w:ascii="Aptos" w:hAnsi="Aptos" w:eastAsia="Aptos" w:cs="Aptos" w:asciiTheme="minorAscii" w:hAnsiTheme="minorAscii" w:eastAsiaTheme="minorAscii" w:cstheme="minorAscii"/>
          <w:b w:val="0"/>
          <w:bCs w:val="0"/>
          <w:noProof w:val="0"/>
          <w:color w:val="auto"/>
          <w:sz w:val="24"/>
          <w:szCs w:val="24"/>
          <w:lang w:val="en-GB"/>
        </w:rPr>
        <w:t xml:space="preserve"> a local honey supplier,</w:t>
      </w:r>
      <w:r w:rsidRPr="31753D26" w:rsidR="024F0D12">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1753D26" w:rsidR="2A254799">
        <w:rPr>
          <w:rFonts w:ascii="Aptos" w:hAnsi="Aptos" w:eastAsia="Aptos" w:cs="Aptos" w:asciiTheme="minorAscii" w:hAnsiTheme="minorAscii" w:eastAsiaTheme="minorAscii" w:cstheme="minorAscii"/>
          <w:b w:val="0"/>
          <w:bCs w:val="0"/>
          <w:noProof w:val="0"/>
          <w:color w:val="auto"/>
          <w:sz w:val="24"/>
          <w:szCs w:val="24"/>
          <w:lang w:val="en-GB"/>
        </w:rPr>
        <w:t>Goodwood Honey</w:t>
      </w:r>
      <w:r w:rsidRPr="31753D26" w:rsidR="024F0D12">
        <w:rPr>
          <w:rFonts w:ascii="Aptos" w:hAnsi="Aptos" w:eastAsia="Aptos" w:cs="Aptos" w:asciiTheme="minorAscii" w:hAnsiTheme="minorAscii" w:eastAsiaTheme="minorAscii" w:cstheme="minorAscii"/>
          <w:b w:val="0"/>
          <w:bCs w:val="0"/>
          <w:noProof w:val="0"/>
          <w:color w:val="auto"/>
          <w:sz w:val="24"/>
          <w:szCs w:val="24"/>
          <w:lang w:val="en-GB"/>
        </w:rPr>
        <w:t>, harvested from</w:t>
      </w:r>
      <w:r w:rsidRPr="31753D26" w:rsidR="63E29995">
        <w:rPr>
          <w:rFonts w:ascii="Aptos" w:hAnsi="Aptos" w:eastAsia="Aptos" w:cs="Aptos" w:asciiTheme="minorAscii" w:hAnsiTheme="minorAscii" w:eastAsiaTheme="minorAscii" w:cstheme="minorAscii"/>
          <w:b w:val="0"/>
          <w:bCs w:val="0"/>
          <w:noProof w:val="0"/>
          <w:color w:val="auto"/>
          <w:sz w:val="24"/>
          <w:szCs w:val="24"/>
          <w:lang w:val="en-GB"/>
        </w:rPr>
        <w:t xml:space="preserve"> the Pembrokeshire national park (Goodwood Honey, 2023)</w:t>
      </w:r>
    </w:p>
    <w:p w:rsidR="61AC6B55" w:rsidP="31753D26" w:rsidRDefault="61AC6B55" w14:paraId="6A43A541" w14:textId="0A91E0D9">
      <w:pPr>
        <w:rPr>
          <w:rFonts w:ascii="Aptos" w:hAnsi="Aptos" w:eastAsia="Aptos" w:cs="Aptos" w:asciiTheme="minorAscii" w:hAnsiTheme="minorAscii" w:eastAsiaTheme="minorAscii" w:cstheme="minorAscii"/>
          <w:b w:val="0"/>
          <w:bCs w:val="0"/>
          <w:noProof w:val="0"/>
          <w:color w:val="auto"/>
          <w:sz w:val="24"/>
          <w:szCs w:val="24"/>
          <w:lang w:val="en-GB"/>
        </w:rPr>
      </w:pPr>
      <w:r w:rsidRPr="31753D26" w:rsidR="61AC6B55">
        <w:rPr>
          <w:rFonts w:ascii="Aptos" w:hAnsi="Aptos" w:eastAsia="Aptos" w:cs="Aptos" w:asciiTheme="minorAscii" w:hAnsiTheme="minorAscii" w:eastAsiaTheme="minorAscii" w:cstheme="minorAscii"/>
          <w:b w:val="1"/>
          <w:bCs w:val="1"/>
          <w:noProof w:val="0"/>
          <w:color w:val="auto"/>
          <w:sz w:val="24"/>
          <w:szCs w:val="24"/>
          <w:lang w:val="en-GB"/>
        </w:rPr>
        <w:t xml:space="preserve">Main course- </w:t>
      </w:r>
      <w:r w:rsidRPr="31753D26" w:rsidR="61AC6B55">
        <w:rPr>
          <w:rFonts w:ascii="Aptos" w:hAnsi="Aptos" w:eastAsia="Aptos" w:cs="Aptos" w:asciiTheme="minorAscii" w:hAnsiTheme="minorAscii" w:eastAsiaTheme="minorAscii" w:cstheme="minorAscii"/>
          <w:b w:val="0"/>
          <w:bCs w:val="0"/>
          <w:noProof w:val="0"/>
          <w:color w:val="auto"/>
          <w:sz w:val="24"/>
          <w:szCs w:val="24"/>
          <w:lang w:val="en-GB"/>
        </w:rPr>
        <w:t xml:space="preserve">braised </w:t>
      </w:r>
      <w:r w:rsidRPr="31753D26" w:rsidR="032DD596">
        <w:rPr>
          <w:rFonts w:ascii="Aptos" w:hAnsi="Aptos" w:eastAsia="Aptos" w:cs="Aptos" w:asciiTheme="minorAscii" w:hAnsiTheme="minorAscii" w:eastAsiaTheme="minorAscii" w:cstheme="minorAscii"/>
          <w:b w:val="0"/>
          <w:bCs w:val="0"/>
          <w:noProof w:val="0"/>
          <w:color w:val="auto"/>
          <w:sz w:val="24"/>
          <w:szCs w:val="24"/>
          <w:lang w:val="en-GB"/>
        </w:rPr>
        <w:t>Pembrokeshire</w:t>
      </w:r>
      <w:r w:rsidRPr="31753D26" w:rsidR="61AC6B55">
        <w:rPr>
          <w:rFonts w:ascii="Aptos" w:hAnsi="Aptos" w:eastAsia="Aptos" w:cs="Aptos" w:asciiTheme="minorAscii" w:hAnsiTheme="minorAscii" w:eastAsiaTheme="minorAscii" w:cstheme="minorAscii"/>
          <w:b w:val="0"/>
          <w:bCs w:val="0"/>
          <w:noProof w:val="0"/>
          <w:color w:val="auto"/>
          <w:sz w:val="24"/>
          <w:szCs w:val="24"/>
          <w:lang w:val="en-GB"/>
        </w:rPr>
        <w:t xml:space="preserve"> beef</w:t>
      </w:r>
      <w:r w:rsidRPr="31753D26" w:rsidR="0DDCE965">
        <w:rPr>
          <w:rFonts w:ascii="Aptos" w:hAnsi="Aptos" w:eastAsia="Aptos" w:cs="Aptos" w:asciiTheme="minorAscii" w:hAnsiTheme="minorAscii" w:eastAsiaTheme="minorAscii" w:cstheme="minorAscii"/>
          <w:b w:val="0"/>
          <w:bCs w:val="0"/>
          <w:noProof w:val="0"/>
          <w:color w:val="auto"/>
          <w:sz w:val="24"/>
          <w:szCs w:val="24"/>
          <w:lang w:val="en-GB"/>
        </w:rPr>
        <w:t xml:space="preserve"> shin with root vegetables, mash made from </w:t>
      </w:r>
      <w:r w:rsidRPr="31753D26" w:rsidR="00EA859B">
        <w:rPr>
          <w:rFonts w:ascii="Aptos" w:hAnsi="Aptos" w:eastAsia="Aptos" w:cs="Aptos" w:asciiTheme="minorAscii" w:hAnsiTheme="minorAscii" w:eastAsiaTheme="minorAscii" w:cstheme="minorAscii"/>
          <w:b w:val="0"/>
          <w:bCs w:val="0"/>
          <w:noProof w:val="0"/>
          <w:color w:val="auto"/>
          <w:sz w:val="24"/>
          <w:szCs w:val="24"/>
          <w:lang w:val="en-GB"/>
        </w:rPr>
        <w:t>Pembrokeshire</w:t>
      </w:r>
      <w:r w:rsidRPr="31753D26" w:rsidR="0DDCE965">
        <w:rPr>
          <w:rFonts w:ascii="Aptos" w:hAnsi="Aptos" w:eastAsia="Aptos" w:cs="Aptos" w:asciiTheme="minorAscii" w:hAnsiTheme="minorAscii" w:eastAsiaTheme="minorAscii" w:cstheme="minorAscii"/>
          <w:b w:val="0"/>
          <w:bCs w:val="0"/>
          <w:noProof w:val="0"/>
          <w:color w:val="auto"/>
          <w:sz w:val="24"/>
          <w:szCs w:val="24"/>
          <w:lang w:val="en-GB"/>
        </w:rPr>
        <w:t xml:space="preserve"> potatoes and rich gravy</w:t>
      </w:r>
    </w:p>
    <w:p w:rsidR="61AC6B55" w:rsidP="31753D26" w:rsidRDefault="61AC6B55" w14:paraId="7FE02792" w14:textId="7DC379C5">
      <w:pPr>
        <w:rPr>
          <w:rFonts w:ascii="Aptos" w:hAnsi="Aptos" w:eastAsia="Aptos" w:cs="Aptos" w:asciiTheme="minorAscii" w:hAnsiTheme="minorAscii" w:eastAsiaTheme="minorAscii" w:cstheme="minorAscii"/>
          <w:b w:val="0"/>
          <w:bCs w:val="0"/>
          <w:noProof w:val="0"/>
          <w:color w:val="auto"/>
          <w:sz w:val="24"/>
          <w:szCs w:val="24"/>
          <w:lang w:val="en-GB"/>
        </w:rPr>
      </w:pPr>
      <w:r w:rsidRPr="31753D26" w:rsidR="61AC6B55">
        <w:rPr>
          <w:rFonts w:ascii="Aptos" w:hAnsi="Aptos" w:eastAsia="Aptos" w:cs="Aptos" w:asciiTheme="minorAscii" w:hAnsiTheme="minorAscii" w:eastAsiaTheme="minorAscii" w:cstheme="minorAscii"/>
          <w:b w:val="1"/>
          <w:bCs w:val="1"/>
          <w:noProof w:val="0"/>
          <w:color w:val="auto"/>
          <w:sz w:val="24"/>
          <w:szCs w:val="24"/>
          <w:lang w:val="en-GB"/>
        </w:rPr>
        <w:t xml:space="preserve">Dessert- </w:t>
      </w:r>
      <w:r w:rsidRPr="31753D26" w:rsidR="6F88CD3F">
        <w:rPr>
          <w:rFonts w:ascii="Aptos" w:hAnsi="Aptos" w:eastAsia="Aptos" w:cs="Aptos" w:asciiTheme="minorAscii" w:hAnsiTheme="minorAscii" w:eastAsiaTheme="minorAscii" w:cstheme="minorAscii"/>
          <w:b w:val="0"/>
          <w:bCs w:val="0"/>
          <w:noProof w:val="0"/>
          <w:color w:val="auto"/>
          <w:sz w:val="24"/>
          <w:szCs w:val="24"/>
          <w:lang w:val="en-GB"/>
        </w:rPr>
        <w:t>warm apple and cinnamon crumble with custard</w:t>
      </w:r>
    </w:p>
    <w:p w:rsidR="7EDFF142" w:rsidP="31753D26" w:rsidRDefault="7EDFF142" w14:paraId="7A958002" w14:textId="1B82BCEC">
      <w:pPr>
        <w:pStyle w:val="Heading1"/>
        <w:numPr>
          <w:ilvl w:val="0"/>
          <w:numId w:val="25"/>
        </w:numPr>
        <w:rPr>
          <w:rFonts w:ascii="Aptos" w:hAnsi="Aptos" w:eastAsia="Aptos" w:cs="Aptos" w:asciiTheme="minorAscii" w:hAnsiTheme="minorAscii" w:eastAsiaTheme="minorAscii" w:cstheme="minorAscii"/>
          <w:b w:val="1"/>
          <w:bCs w:val="1"/>
          <w:noProof w:val="0"/>
          <w:color w:val="auto"/>
          <w:sz w:val="24"/>
          <w:szCs w:val="24"/>
          <w:lang w:val="en-GB"/>
        </w:rPr>
      </w:pPr>
      <w:bookmarkStart w:name="_Toc1013857193" w:id="652883076"/>
      <w:bookmarkStart w:name="_Toc1105708514" w:id="1973686222"/>
      <w:r w:rsidRPr="31753D26" w:rsidR="7EDFF142">
        <w:rPr>
          <w:rFonts w:ascii="Aptos" w:hAnsi="Aptos" w:eastAsia="Aptos" w:cs="Aptos" w:asciiTheme="minorAscii" w:hAnsiTheme="minorAscii" w:eastAsiaTheme="minorAscii" w:cstheme="minorAscii"/>
          <w:b w:val="1"/>
          <w:bCs w:val="1"/>
          <w:noProof w:val="0"/>
          <w:color w:val="auto"/>
          <w:sz w:val="24"/>
          <w:szCs w:val="24"/>
          <w:lang w:val="en-GB"/>
        </w:rPr>
        <w:t xml:space="preserve">Mitigating </w:t>
      </w:r>
      <w:r w:rsidRPr="31753D26" w:rsidR="017771C8">
        <w:rPr>
          <w:rFonts w:ascii="Aptos" w:hAnsi="Aptos" w:eastAsia="Aptos" w:cs="Aptos" w:asciiTheme="minorAscii" w:hAnsiTheme="minorAscii" w:eastAsiaTheme="minorAscii" w:cstheme="minorAscii"/>
          <w:b w:val="1"/>
          <w:bCs w:val="1"/>
          <w:noProof w:val="0"/>
          <w:color w:val="auto"/>
          <w:sz w:val="24"/>
          <w:szCs w:val="24"/>
          <w:lang w:val="en-GB"/>
        </w:rPr>
        <w:t>F</w:t>
      </w:r>
      <w:r w:rsidRPr="31753D26" w:rsidR="7EDFF142">
        <w:rPr>
          <w:rFonts w:ascii="Aptos" w:hAnsi="Aptos" w:eastAsia="Aptos" w:cs="Aptos" w:asciiTheme="minorAscii" w:hAnsiTheme="minorAscii" w:eastAsiaTheme="minorAscii" w:cstheme="minorAscii"/>
          <w:b w:val="1"/>
          <w:bCs w:val="1"/>
          <w:noProof w:val="0"/>
          <w:color w:val="auto"/>
          <w:sz w:val="24"/>
          <w:szCs w:val="24"/>
          <w:lang w:val="en-GB"/>
        </w:rPr>
        <w:t xml:space="preserve">ood </w:t>
      </w:r>
      <w:r w:rsidRPr="31753D26" w:rsidR="00803D52">
        <w:rPr>
          <w:rFonts w:ascii="Aptos" w:hAnsi="Aptos" w:eastAsia="Aptos" w:cs="Aptos" w:asciiTheme="minorAscii" w:hAnsiTheme="minorAscii" w:eastAsiaTheme="minorAscii" w:cstheme="minorAscii"/>
          <w:b w:val="1"/>
          <w:bCs w:val="1"/>
          <w:noProof w:val="0"/>
          <w:color w:val="auto"/>
          <w:sz w:val="24"/>
          <w:szCs w:val="24"/>
          <w:lang w:val="en-GB"/>
        </w:rPr>
        <w:t>W</w:t>
      </w:r>
      <w:r w:rsidRPr="31753D26" w:rsidR="7EDFF142">
        <w:rPr>
          <w:rFonts w:ascii="Aptos" w:hAnsi="Aptos" w:eastAsia="Aptos" w:cs="Aptos" w:asciiTheme="minorAscii" w:hAnsiTheme="minorAscii" w:eastAsiaTheme="minorAscii" w:cstheme="minorAscii"/>
          <w:b w:val="1"/>
          <w:bCs w:val="1"/>
          <w:noProof w:val="0"/>
          <w:color w:val="auto"/>
          <w:sz w:val="24"/>
          <w:szCs w:val="24"/>
          <w:lang w:val="en-GB"/>
        </w:rPr>
        <w:t>aste</w:t>
      </w:r>
      <w:bookmarkEnd w:id="652883076"/>
      <w:bookmarkEnd w:id="1973686222"/>
      <w:r w:rsidRPr="31753D26" w:rsidR="7EDFF142">
        <w:rPr>
          <w:rFonts w:ascii="Aptos" w:hAnsi="Aptos" w:eastAsia="Aptos" w:cs="Aptos" w:asciiTheme="minorAscii" w:hAnsiTheme="minorAscii" w:eastAsiaTheme="minorAscii" w:cstheme="minorAscii"/>
          <w:noProof w:val="0"/>
          <w:color w:val="auto"/>
          <w:lang w:val="en-GB"/>
        </w:rPr>
        <w:t xml:space="preserve"> </w:t>
      </w:r>
    </w:p>
    <w:p w:rsidR="4A9E6BE7" w:rsidP="31753D26" w:rsidRDefault="4A9E6BE7" w14:paraId="579D009B" w14:textId="3A739C03">
      <w:pPr>
        <w:rPr>
          <w:rFonts w:ascii="Aptos" w:hAnsi="Aptos" w:eastAsia="Aptos" w:cs="Aptos" w:asciiTheme="minorAscii" w:hAnsiTheme="minorAscii" w:eastAsiaTheme="minorAscii" w:cstheme="minorAscii"/>
          <w:b w:val="0"/>
          <w:bCs w:val="0"/>
          <w:noProof w:val="0"/>
          <w:color w:val="auto"/>
          <w:sz w:val="24"/>
          <w:szCs w:val="24"/>
          <w:lang w:val="en-GB"/>
        </w:rPr>
      </w:pPr>
      <w:r w:rsidRPr="31753D26" w:rsidR="4A9E6BE7">
        <w:rPr>
          <w:rFonts w:ascii="Aptos" w:hAnsi="Aptos" w:eastAsia="Aptos" w:cs="Aptos" w:asciiTheme="minorAscii" w:hAnsiTheme="minorAscii" w:eastAsiaTheme="minorAscii" w:cstheme="minorAscii"/>
          <w:b w:val="0"/>
          <w:bCs w:val="0"/>
          <w:noProof w:val="0"/>
          <w:color w:val="auto"/>
          <w:sz w:val="24"/>
          <w:szCs w:val="24"/>
          <w:lang w:val="en-GB"/>
        </w:rPr>
        <w:t>To</w:t>
      </w:r>
      <w:r w:rsidRPr="31753D26" w:rsidR="7EDFF142">
        <w:rPr>
          <w:rFonts w:ascii="Aptos" w:hAnsi="Aptos" w:eastAsia="Aptos" w:cs="Aptos" w:asciiTheme="minorAscii" w:hAnsiTheme="minorAscii" w:eastAsiaTheme="minorAscii" w:cstheme="minorAscii"/>
          <w:b w:val="0"/>
          <w:bCs w:val="0"/>
          <w:noProof w:val="0"/>
          <w:color w:val="auto"/>
          <w:sz w:val="24"/>
          <w:szCs w:val="24"/>
          <w:lang w:val="en-GB"/>
        </w:rPr>
        <w:t xml:space="preserve"> reduce food waste, which is a huge environmenta</w:t>
      </w:r>
      <w:r w:rsidRPr="31753D26" w:rsidR="7EDFF142">
        <w:rPr>
          <w:rFonts w:ascii="Aptos" w:hAnsi="Aptos" w:eastAsia="Aptos" w:cs="Aptos" w:asciiTheme="minorAscii" w:hAnsiTheme="minorAscii" w:eastAsiaTheme="minorAscii" w:cstheme="minorAscii"/>
          <w:b w:val="0"/>
          <w:bCs w:val="0"/>
          <w:noProof w:val="0"/>
          <w:color w:val="auto"/>
          <w:sz w:val="24"/>
          <w:szCs w:val="24"/>
          <w:lang w:val="en-GB"/>
        </w:rPr>
        <w:t xml:space="preserve">l issue </w:t>
      </w:r>
      <w:r w:rsidRPr="31753D26" w:rsidR="4677BF2E">
        <w:rPr>
          <w:rFonts w:ascii="Aptos" w:hAnsi="Aptos" w:eastAsia="Aptos" w:cs="Aptos" w:asciiTheme="minorAscii" w:hAnsiTheme="minorAscii" w:eastAsiaTheme="minorAscii" w:cstheme="minorAscii"/>
          <w:noProof w:val="0"/>
          <w:color w:val="auto"/>
          <w:sz w:val="24"/>
          <w:szCs w:val="24"/>
          <w:lang w:val="en-GB"/>
        </w:rPr>
        <w:t>(</w:t>
      </w:r>
      <w:r w:rsidRPr="31753D26" w:rsidR="4677BF2E">
        <w:rPr>
          <w:rFonts w:ascii="Aptos" w:hAnsi="Aptos" w:eastAsia="Aptos" w:cs="Aptos" w:asciiTheme="minorAscii" w:hAnsiTheme="minorAscii" w:eastAsiaTheme="minorAscii" w:cstheme="minorAscii"/>
          <w:noProof w:val="0"/>
          <w:color w:val="auto"/>
          <w:sz w:val="24"/>
          <w:szCs w:val="24"/>
          <w:lang w:val="en-GB"/>
        </w:rPr>
        <w:t>Melikoglu</w:t>
      </w:r>
      <w:r w:rsidRPr="31753D26" w:rsidR="4677BF2E">
        <w:rPr>
          <w:rFonts w:ascii="Aptos" w:hAnsi="Aptos" w:eastAsia="Aptos" w:cs="Aptos" w:asciiTheme="minorAscii" w:hAnsiTheme="minorAscii" w:eastAsiaTheme="minorAscii" w:cstheme="minorAscii"/>
          <w:noProof w:val="0"/>
          <w:color w:val="auto"/>
          <w:sz w:val="24"/>
          <w:szCs w:val="24"/>
          <w:lang w:val="en-GB"/>
        </w:rPr>
        <w:t>, Lin and Webb, 2013)</w:t>
      </w:r>
      <w:r w:rsidRPr="31753D26" w:rsidR="4677BF2E">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1753D26" w:rsidR="7EDFF142">
        <w:rPr>
          <w:rFonts w:ascii="Aptos" w:hAnsi="Aptos" w:eastAsia="Aptos" w:cs="Aptos" w:asciiTheme="minorAscii" w:hAnsiTheme="minorAscii" w:eastAsiaTheme="minorAscii" w:cstheme="minorAscii"/>
          <w:b w:val="0"/>
          <w:bCs w:val="0"/>
          <w:noProof w:val="0"/>
          <w:color w:val="auto"/>
          <w:sz w:val="24"/>
          <w:szCs w:val="24"/>
          <w:lang w:val="en-GB"/>
        </w:rPr>
        <w:t>especially in larger establishment</w:t>
      </w:r>
      <w:r w:rsidRPr="31753D26" w:rsidR="7EDFF142">
        <w:rPr>
          <w:rFonts w:ascii="Aptos" w:hAnsi="Aptos" w:eastAsia="Aptos" w:cs="Aptos" w:asciiTheme="minorAscii" w:hAnsiTheme="minorAscii" w:eastAsiaTheme="minorAscii" w:cstheme="minorAscii"/>
          <w:b w:val="0"/>
          <w:bCs w:val="0"/>
          <w:noProof w:val="0"/>
          <w:color w:val="auto"/>
          <w:sz w:val="24"/>
          <w:szCs w:val="24"/>
          <w:lang w:val="en-GB"/>
        </w:rPr>
        <w:t xml:space="preserve">s, </w:t>
      </w:r>
      <w:r w:rsidRPr="31753D26" w:rsidR="05E8185C">
        <w:rPr>
          <w:rFonts w:ascii="Aptos" w:hAnsi="Aptos" w:eastAsia="Aptos" w:cs="Aptos" w:asciiTheme="minorAscii" w:hAnsiTheme="minorAscii" w:eastAsiaTheme="minorAscii" w:cstheme="minorAscii"/>
          <w:b w:val="0"/>
          <w:bCs w:val="0"/>
          <w:noProof w:val="0"/>
          <w:color w:val="auto"/>
          <w:sz w:val="24"/>
          <w:szCs w:val="24"/>
          <w:lang w:val="en-GB"/>
        </w:rPr>
        <w:t>F</w:t>
      </w:r>
      <w:r w:rsidRPr="31753D26" w:rsidR="7EDFF142">
        <w:rPr>
          <w:rFonts w:ascii="Aptos" w:hAnsi="Aptos" w:eastAsia="Aptos" w:cs="Aptos" w:asciiTheme="minorAscii" w:hAnsiTheme="minorAscii" w:eastAsiaTheme="minorAscii" w:cstheme="minorAscii"/>
          <w:b w:val="0"/>
          <w:bCs w:val="0"/>
          <w:noProof w:val="0"/>
          <w:color w:val="auto"/>
          <w:sz w:val="24"/>
          <w:szCs w:val="24"/>
          <w:lang w:val="en-GB"/>
        </w:rPr>
        <w:t>orb</w:t>
      </w:r>
      <w:r w:rsidRPr="31753D26" w:rsidR="7EDFF142">
        <w:rPr>
          <w:rFonts w:ascii="Aptos" w:hAnsi="Aptos" w:eastAsia="Aptos" w:cs="Aptos" w:asciiTheme="minorAscii" w:hAnsiTheme="minorAscii" w:eastAsiaTheme="minorAscii" w:cstheme="minorAscii"/>
          <w:b w:val="0"/>
          <w:bCs w:val="0"/>
          <w:noProof w:val="0"/>
          <w:color w:val="auto"/>
          <w:sz w:val="24"/>
          <w:szCs w:val="24"/>
          <w:lang w:val="en-GB"/>
        </w:rPr>
        <w:t>idden</w:t>
      </w:r>
      <w:r w:rsidRPr="31753D26" w:rsidR="7EDFF142">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1753D26" w:rsidR="38384D93">
        <w:rPr>
          <w:rFonts w:ascii="Aptos" w:hAnsi="Aptos" w:eastAsia="Aptos" w:cs="Aptos" w:asciiTheme="minorAscii" w:hAnsiTheme="minorAscii" w:eastAsiaTheme="minorAscii" w:cstheme="minorAscii"/>
          <w:b w:val="0"/>
          <w:bCs w:val="0"/>
          <w:noProof w:val="0"/>
          <w:color w:val="auto"/>
          <w:sz w:val="24"/>
          <w:szCs w:val="24"/>
          <w:lang w:val="en-GB"/>
        </w:rPr>
        <w:t>F</w:t>
      </w:r>
      <w:r w:rsidRPr="31753D26" w:rsidR="7EDFF142">
        <w:rPr>
          <w:rFonts w:ascii="Aptos" w:hAnsi="Aptos" w:eastAsia="Aptos" w:cs="Aptos" w:asciiTheme="minorAscii" w:hAnsiTheme="minorAscii" w:eastAsiaTheme="minorAscii" w:cstheme="minorAscii"/>
          <w:b w:val="0"/>
          <w:bCs w:val="0"/>
          <w:noProof w:val="0"/>
          <w:color w:val="auto"/>
          <w:sz w:val="24"/>
          <w:szCs w:val="24"/>
          <w:lang w:val="en-GB"/>
        </w:rPr>
        <w:t>lo</w:t>
      </w:r>
      <w:r w:rsidRPr="31753D26" w:rsidR="7EDFF142">
        <w:rPr>
          <w:rFonts w:ascii="Aptos" w:hAnsi="Aptos" w:eastAsia="Aptos" w:cs="Aptos" w:asciiTheme="minorAscii" w:hAnsiTheme="minorAscii" w:eastAsiaTheme="minorAscii" w:cstheme="minorAscii"/>
          <w:b w:val="0"/>
          <w:bCs w:val="0"/>
          <w:noProof w:val="0"/>
          <w:color w:val="auto"/>
          <w:sz w:val="24"/>
          <w:szCs w:val="24"/>
          <w:lang w:val="en-GB"/>
        </w:rPr>
        <w:t xml:space="preserve">rist can try to </w:t>
      </w:r>
      <w:r w:rsidRPr="31753D26" w:rsidR="7EDFF142">
        <w:rPr>
          <w:rFonts w:ascii="Aptos" w:hAnsi="Aptos" w:eastAsia="Aptos" w:cs="Aptos" w:asciiTheme="minorAscii" w:hAnsiTheme="minorAscii" w:eastAsiaTheme="minorAscii" w:cstheme="minorAscii"/>
          <w:b w:val="0"/>
          <w:bCs w:val="0"/>
          <w:noProof w:val="0"/>
          <w:color w:val="auto"/>
          <w:sz w:val="24"/>
          <w:szCs w:val="24"/>
          <w:lang w:val="en-GB"/>
        </w:rPr>
        <w:t>utilize</w:t>
      </w:r>
      <w:r w:rsidRPr="31753D26" w:rsidR="7EDFF142">
        <w:rPr>
          <w:rFonts w:ascii="Aptos" w:hAnsi="Aptos" w:eastAsia="Aptos" w:cs="Aptos" w:asciiTheme="minorAscii" w:hAnsiTheme="minorAscii" w:eastAsiaTheme="minorAscii" w:cstheme="minorAscii"/>
          <w:b w:val="0"/>
          <w:bCs w:val="0"/>
          <w:noProof w:val="0"/>
          <w:color w:val="auto"/>
          <w:sz w:val="24"/>
          <w:szCs w:val="24"/>
          <w:lang w:val="en-GB"/>
        </w:rPr>
        <w:t xml:space="preserve"> every part of the ingredients used within their dishes</w:t>
      </w:r>
      <w:r w:rsidRPr="31753D26" w:rsidR="224B21D6">
        <w:rPr>
          <w:rFonts w:ascii="Aptos" w:hAnsi="Aptos" w:eastAsia="Aptos" w:cs="Aptos" w:asciiTheme="minorAscii" w:hAnsiTheme="minorAscii" w:eastAsiaTheme="minorAscii" w:cstheme="minorAscii"/>
          <w:b w:val="0"/>
          <w:bCs w:val="0"/>
          <w:noProof w:val="0"/>
          <w:color w:val="auto"/>
          <w:sz w:val="24"/>
          <w:szCs w:val="24"/>
          <w:lang w:val="en-GB"/>
        </w:rPr>
        <w:t xml:space="preserve"> – including the incorporation of vegetable peels and trimmings into stocks and soups</w:t>
      </w:r>
      <w:r w:rsidRPr="31753D26" w:rsidR="32E05087">
        <w:rPr>
          <w:rFonts w:ascii="Aptos" w:hAnsi="Aptos" w:eastAsia="Aptos" w:cs="Aptos" w:asciiTheme="minorAscii" w:hAnsiTheme="minorAscii" w:eastAsiaTheme="minorAscii" w:cstheme="minorAscii"/>
          <w:b w:val="0"/>
          <w:bCs w:val="0"/>
          <w:noProof w:val="0"/>
          <w:color w:val="auto"/>
          <w:sz w:val="24"/>
          <w:szCs w:val="24"/>
          <w:lang w:val="en-GB"/>
        </w:rPr>
        <w:t>, using the greenery as a garnish to add colour to the dish</w:t>
      </w:r>
    </w:p>
    <w:p w:rsidR="77D27C56" w:rsidP="31753D26" w:rsidRDefault="77D27C56" w14:paraId="76CA9543" w14:textId="23743C56">
      <w:pPr>
        <w:rPr>
          <w:rFonts w:ascii="Aptos" w:hAnsi="Aptos" w:eastAsia="Aptos" w:cs="Aptos" w:asciiTheme="minorAscii" w:hAnsiTheme="minorAscii" w:eastAsiaTheme="minorAscii" w:cstheme="minorAscii"/>
          <w:b w:val="0"/>
          <w:bCs w:val="0"/>
          <w:noProof w:val="0"/>
          <w:sz w:val="24"/>
          <w:szCs w:val="24"/>
          <w:lang w:val="en-GB"/>
        </w:rPr>
      </w:pPr>
      <w:r w:rsidRPr="31753D26" w:rsidR="77D27C56">
        <w:rPr>
          <w:rFonts w:ascii="Aptos" w:hAnsi="Aptos" w:eastAsia="Aptos" w:cs="Aptos" w:asciiTheme="minorAscii" w:hAnsiTheme="minorAscii" w:eastAsiaTheme="minorAscii" w:cstheme="minorAscii"/>
          <w:b w:val="0"/>
          <w:bCs w:val="0"/>
          <w:noProof w:val="0"/>
          <w:color w:val="auto"/>
          <w:sz w:val="24"/>
          <w:szCs w:val="24"/>
          <w:lang w:val="en-GB"/>
        </w:rPr>
        <w:t>Rest</w:t>
      </w:r>
      <w:r w:rsidRPr="31753D26" w:rsidR="77D27C56">
        <w:rPr>
          <w:rFonts w:ascii="Aptos" w:hAnsi="Aptos" w:eastAsia="Aptos" w:cs="Aptos" w:asciiTheme="minorAscii" w:hAnsiTheme="minorAscii" w:eastAsiaTheme="minorAscii" w:cstheme="minorAscii"/>
          <w:b w:val="0"/>
          <w:bCs w:val="0"/>
          <w:noProof w:val="0"/>
          <w:color w:val="auto"/>
          <w:sz w:val="24"/>
          <w:szCs w:val="24"/>
          <w:lang w:val="en-GB"/>
        </w:rPr>
        <w:t xml:space="preserve">aurants like </w:t>
      </w:r>
      <w:r w:rsidRPr="31753D26" w:rsidR="16FEE226">
        <w:rPr>
          <w:rFonts w:ascii="Aptos" w:hAnsi="Aptos" w:eastAsia="Aptos" w:cs="Aptos" w:asciiTheme="minorAscii" w:hAnsiTheme="minorAscii" w:eastAsiaTheme="minorAscii" w:cstheme="minorAscii"/>
          <w:b w:val="0"/>
          <w:bCs w:val="0"/>
          <w:noProof w:val="0"/>
          <w:color w:val="auto"/>
          <w:sz w:val="24"/>
          <w:szCs w:val="24"/>
          <w:lang w:val="en-GB"/>
        </w:rPr>
        <w:t>F</w:t>
      </w:r>
      <w:r w:rsidRPr="31753D26" w:rsidR="77D27C56">
        <w:rPr>
          <w:rFonts w:ascii="Aptos" w:hAnsi="Aptos" w:eastAsia="Aptos" w:cs="Aptos" w:asciiTheme="minorAscii" w:hAnsiTheme="minorAscii" w:eastAsiaTheme="minorAscii" w:cstheme="minorAscii"/>
          <w:b w:val="0"/>
          <w:bCs w:val="0"/>
          <w:noProof w:val="0"/>
          <w:color w:val="auto"/>
          <w:sz w:val="24"/>
          <w:szCs w:val="24"/>
          <w:lang w:val="en-GB"/>
        </w:rPr>
        <w:t>orbidden</w:t>
      </w:r>
      <w:r w:rsidRPr="31753D26" w:rsidR="77D27C56">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1753D26" w:rsidR="5518D907">
        <w:rPr>
          <w:rFonts w:ascii="Aptos" w:hAnsi="Aptos" w:eastAsia="Aptos" w:cs="Aptos" w:asciiTheme="minorAscii" w:hAnsiTheme="minorAscii" w:eastAsiaTheme="minorAscii" w:cstheme="minorAscii"/>
          <w:b w:val="0"/>
          <w:bCs w:val="0"/>
          <w:noProof w:val="0"/>
          <w:color w:val="auto"/>
          <w:sz w:val="24"/>
          <w:szCs w:val="24"/>
          <w:lang w:val="en-GB"/>
        </w:rPr>
        <w:t>F</w:t>
      </w:r>
      <w:r w:rsidRPr="31753D26" w:rsidR="77D27C56">
        <w:rPr>
          <w:rFonts w:ascii="Aptos" w:hAnsi="Aptos" w:eastAsia="Aptos" w:cs="Aptos" w:asciiTheme="minorAscii" w:hAnsiTheme="minorAscii" w:eastAsiaTheme="minorAscii" w:cstheme="minorAscii"/>
          <w:b w:val="0"/>
          <w:bCs w:val="0"/>
          <w:noProof w:val="0"/>
          <w:color w:val="auto"/>
          <w:sz w:val="24"/>
          <w:szCs w:val="24"/>
          <w:lang w:val="en-GB"/>
        </w:rPr>
        <w:t>lorist can r</w:t>
      </w:r>
      <w:r w:rsidRPr="31753D26" w:rsidR="77D27C56">
        <w:rPr>
          <w:rFonts w:ascii="Aptos" w:hAnsi="Aptos" w:eastAsia="Aptos" w:cs="Aptos" w:asciiTheme="minorAscii" w:hAnsiTheme="minorAscii" w:eastAsiaTheme="minorAscii" w:cstheme="minorAscii"/>
          <w:b w:val="0"/>
          <w:bCs w:val="0"/>
          <w:noProof w:val="0"/>
          <w:sz w:val="24"/>
          <w:szCs w:val="24"/>
          <w:lang w:val="en-GB"/>
        </w:rPr>
        <w:t>edu</w:t>
      </w:r>
      <w:r w:rsidRPr="31753D26" w:rsidR="77D27C56">
        <w:rPr>
          <w:rFonts w:ascii="Aptos" w:hAnsi="Aptos" w:eastAsia="Aptos" w:cs="Aptos" w:asciiTheme="minorAscii" w:hAnsiTheme="minorAscii" w:eastAsiaTheme="minorAscii" w:cstheme="minorAscii"/>
          <w:b w:val="0"/>
          <w:bCs w:val="0"/>
          <w:noProof w:val="0"/>
          <w:sz w:val="24"/>
          <w:szCs w:val="24"/>
          <w:lang w:val="en-GB"/>
        </w:rPr>
        <w:t>c</w:t>
      </w:r>
      <w:r w:rsidRPr="31753D26" w:rsidR="77D27C56">
        <w:rPr>
          <w:rFonts w:ascii="Aptos" w:hAnsi="Aptos" w:eastAsia="Aptos" w:cs="Aptos" w:asciiTheme="minorAscii" w:hAnsiTheme="minorAscii" w:eastAsiaTheme="minorAscii" w:cstheme="minorAscii"/>
          <w:b w:val="0"/>
          <w:bCs w:val="0"/>
          <w:noProof w:val="0"/>
          <w:sz w:val="24"/>
          <w:szCs w:val="24"/>
          <w:lang w:val="en-GB"/>
        </w:rPr>
        <w:t>e</w:t>
      </w:r>
      <w:r w:rsidRPr="31753D26" w:rsidR="77D27C56">
        <w:rPr>
          <w:rFonts w:ascii="Aptos" w:hAnsi="Aptos" w:eastAsia="Aptos" w:cs="Aptos" w:asciiTheme="minorAscii" w:hAnsiTheme="minorAscii" w:eastAsiaTheme="minorAscii" w:cstheme="minorAscii"/>
          <w:b w:val="0"/>
          <w:bCs w:val="0"/>
          <w:noProof w:val="0"/>
          <w:sz w:val="24"/>
          <w:szCs w:val="24"/>
          <w:lang w:val="en-GB"/>
        </w:rPr>
        <w:t xml:space="preserve"> food waste b</w:t>
      </w:r>
      <w:r w:rsidRPr="31753D26" w:rsidR="553814AA">
        <w:rPr>
          <w:rFonts w:ascii="Aptos" w:hAnsi="Aptos" w:eastAsia="Aptos" w:cs="Aptos" w:asciiTheme="minorAscii" w:hAnsiTheme="minorAscii" w:eastAsiaTheme="minorAscii" w:cstheme="minorAscii"/>
          <w:b w:val="0"/>
          <w:bCs w:val="0"/>
          <w:noProof w:val="0"/>
          <w:sz w:val="24"/>
          <w:szCs w:val="24"/>
          <w:lang w:val="en-GB"/>
        </w:rPr>
        <w:t>y</w:t>
      </w:r>
      <w:r w:rsidRPr="31753D26" w:rsidR="77D27C56">
        <w:rPr>
          <w:rFonts w:ascii="Aptos" w:hAnsi="Aptos" w:eastAsia="Aptos" w:cs="Aptos" w:asciiTheme="minorAscii" w:hAnsiTheme="minorAscii" w:eastAsiaTheme="minorAscii" w:cstheme="minorAscii"/>
          <w:b w:val="0"/>
          <w:bCs w:val="0"/>
          <w:noProof w:val="0"/>
          <w:sz w:val="24"/>
          <w:szCs w:val="24"/>
          <w:lang w:val="en-GB"/>
        </w:rPr>
        <w:t xml:space="preserve"> </w:t>
      </w:r>
      <w:r w:rsidRPr="31753D26" w:rsidR="4CEE0A37">
        <w:rPr>
          <w:rFonts w:ascii="Aptos" w:hAnsi="Aptos" w:eastAsia="Aptos" w:cs="Aptos" w:asciiTheme="minorAscii" w:hAnsiTheme="minorAscii" w:eastAsiaTheme="minorAscii" w:cstheme="minorAscii"/>
          <w:b w:val="0"/>
          <w:bCs w:val="0"/>
          <w:noProof w:val="0"/>
          <w:sz w:val="24"/>
          <w:szCs w:val="24"/>
          <w:lang w:val="en-GB"/>
        </w:rPr>
        <w:t>identifying</w:t>
      </w:r>
      <w:r w:rsidRPr="31753D26" w:rsidR="77D27C56">
        <w:rPr>
          <w:rFonts w:ascii="Aptos" w:hAnsi="Aptos" w:eastAsia="Aptos" w:cs="Aptos" w:asciiTheme="minorAscii" w:hAnsiTheme="minorAscii" w:eastAsiaTheme="minorAscii" w:cstheme="minorAscii"/>
          <w:b w:val="0"/>
          <w:bCs w:val="0"/>
          <w:noProof w:val="0"/>
          <w:sz w:val="24"/>
          <w:szCs w:val="24"/>
          <w:lang w:val="en-GB"/>
        </w:rPr>
        <w:t xml:space="preserve"> </w:t>
      </w:r>
      <w:r w:rsidRPr="31753D26" w:rsidR="534E57D4">
        <w:rPr>
          <w:rFonts w:ascii="Aptos" w:hAnsi="Aptos" w:eastAsia="Aptos" w:cs="Aptos" w:asciiTheme="minorAscii" w:hAnsiTheme="minorAscii" w:eastAsiaTheme="minorAscii" w:cstheme="minorAscii"/>
          <w:b w:val="0"/>
          <w:bCs w:val="0"/>
          <w:noProof w:val="0"/>
          <w:sz w:val="24"/>
          <w:szCs w:val="24"/>
          <w:lang w:val="en-GB"/>
        </w:rPr>
        <w:t>which</w:t>
      </w:r>
      <w:r w:rsidRPr="31753D26" w:rsidR="77D27C56">
        <w:rPr>
          <w:rFonts w:ascii="Aptos" w:hAnsi="Aptos" w:eastAsia="Aptos" w:cs="Aptos" w:asciiTheme="minorAscii" w:hAnsiTheme="minorAscii" w:eastAsiaTheme="minorAscii" w:cstheme="minorAscii"/>
          <w:b w:val="0"/>
          <w:bCs w:val="0"/>
          <w:noProof w:val="0"/>
          <w:sz w:val="24"/>
          <w:szCs w:val="24"/>
          <w:lang w:val="en-GB"/>
        </w:rPr>
        <w:t xml:space="preserve"> menu items generate the most waste and adjusting recipes or </w:t>
      </w:r>
      <w:r w:rsidRPr="31753D26" w:rsidR="77D27C56">
        <w:rPr>
          <w:rFonts w:ascii="Aptos" w:hAnsi="Aptos" w:eastAsia="Aptos" w:cs="Aptos" w:asciiTheme="minorAscii" w:hAnsiTheme="minorAscii" w:eastAsiaTheme="minorAscii" w:cstheme="minorAscii"/>
          <w:b w:val="0"/>
          <w:bCs w:val="0"/>
          <w:noProof w:val="0"/>
          <w:sz w:val="24"/>
          <w:szCs w:val="24"/>
          <w:lang w:val="en-GB"/>
        </w:rPr>
        <w:t>portion</w:t>
      </w:r>
      <w:r w:rsidRPr="31753D26" w:rsidR="77D27C56">
        <w:rPr>
          <w:rFonts w:ascii="Aptos" w:hAnsi="Aptos" w:eastAsia="Aptos" w:cs="Aptos" w:asciiTheme="minorAscii" w:hAnsiTheme="minorAscii" w:eastAsiaTheme="minorAscii" w:cstheme="minorAscii"/>
          <w:b w:val="0"/>
          <w:bCs w:val="0"/>
          <w:noProof w:val="0"/>
          <w:sz w:val="24"/>
          <w:szCs w:val="24"/>
          <w:lang w:val="en-GB"/>
        </w:rPr>
        <w:t xml:space="preserve"> sizes accordingly</w:t>
      </w:r>
      <w:r w:rsidRPr="31753D26" w:rsidR="268259C9">
        <w:rPr>
          <w:rFonts w:ascii="Aptos" w:hAnsi="Aptos" w:eastAsia="Aptos" w:cs="Aptos" w:asciiTheme="minorAscii" w:hAnsiTheme="minorAscii" w:eastAsiaTheme="minorAscii" w:cstheme="minorAscii"/>
          <w:b w:val="0"/>
          <w:bCs w:val="0"/>
          <w:noProof w:val="0"/>
          <w:sz w:val="24"/>
          <w:szCs w:val="24"/>
          <w:lang w:val="en-GB"/>
        </w:rPr>
        <w:t xml:space="preserve"> </w:t>
      </w:r>
      <w:r w:rsidRPr="31753D26" w:rsidR="268259C9">
        <w:rPr>
          <w:rFonts w:ascii="Aptos" w:hAnsi="Aptos" w:eastAsia="Aptos" w:cs="Aptos" w:asciiTheme="minorAscii" w:hAnsiTheme="minorAscii" w:eastAsiaTheme="minorAscii" w:cstheme="minorAscii"/>
          <w:noProof w:val="0"/>
          <w:sz w:val="24"/>
          <w:szCs w:val="24"/>
          <w:lang w:val="en-GB"/>
        </w:rPr>
        <w:t>(</w:t>
      </w:r>
      <w:r w:rsidRPr="31753D26" w:rsidR="268259C9">
        <w:rPr>
          <w:rFonts w:ascii="Aptos" w:hAnsi="Aptos" w:eastAsia="Aptos" w:cs="Aptos" w:asciiTheme="minorAscii" w:hAnsiTheme="minorAscii" w:eastAsiaTheme="minorAscii" w:cstheme="minorAscii"/>
          <w:noProof w:val="0"/>
          <w:sz w:val="24"/>
          <w:szCs w:val="24"/>
          <w:lang w:val="en-GB"/>
        </w:rPr>
        <w:t>Ajayat</w:t>
      </w:r>
      <w:r w:rsidRPr="31753D26" w:rsidR="268259C9">
        <w:rPr>
          <w:rFonts w:ascii="Aptos" w:hAnsi="Aptos" w:eastAsia="Aptos" w:cs="Aptos" w:asciiTheme="minorAscii" w:hAnsiTheme="minorAscii" w:eastAsiaTheme="minorAscii" w:cstheme="minorAscii"/>
          <w:noProof w:val="0"/>
          <w:sz w:val="24"/>
          <w:szCs w:val="24"/>
          <w:lang w:val="en-GB"/>
        </w:rPr>
        <w:t>, 2024)</w:t>
      </w:r>
      <w:r w:rsidRPr="31753D26" w:rsidR="77D27C56">
        <w:rPr>
          <w:rFonts w:ascii="Aptos" w:hAnsi="Aptos" w:eastAsia="Aptos" w:cs="Aptos" w:asciiTheme="minorAscii" w:hAnsiTheme="minorAscii" w:eastAsiaTheme="minorAscii" w:cstheme="minorAscii"/>
          <w:b w:val="0"/>
          <w:bCs w:val="0"/>
          <w:noProof w:val="0"/>
          <w:sz w:val="24"/>
          <w:szCs w:val="24"/>
          <w:lang w:val="en-GB"/>
        </w:rPr>
        <w:t xml:space="preserve">. By consistently </w:t>
      </w:r>
      <w:r w:rsidRPr="31753D26" w:rsidR="57C00EC2">
        <w:rPr>
          <w:rFonts w:ascii="Aptos" w:hAnsi="Aptos" w:eastAsia="Aptos" w:cs="Aptos" w:asciiTheme="minorAscii" w:hAnsiTheme="minorAscii" w:eastAsiaTheme="minorAscii" w:cstheme="minorAscii"/>
          <w:b w:val="0"/>
          <w:bCs w:val="0"/>
          <w:noProof w:val="0"/>
          <w:sz w:val="24"/>
          <w:szCs w:val="24"/>
          <w:lang w:val="en-GB"/>
        </w:rPr>
        <w:t>monitoring</w:t>
      </w:r>
      <w:r w:rsidRPr="31753D26" w:rsidR="77D27C56">
        <w:rPr>
          <w:rFonts w:ascii="Aptos" w:hAnsi="Aptos" w:eastAsia="Aptos" w:cs="Aptos" w:asciiTheme="minorAscii" w:hAnsiTheme="minorAscii" w:eastAsiaTheme="minorAscii" w:cstheme="minorAscii"/>
          <w:b w:val="0"/>
          <w:bCs w:val="0"/>
          <w:noProof w:val="0"/>
          <w:sz w:val="24"/>
          <w:szCs w:val="24"/>
          <w:lang w:val="en-GB"/>
        </w:rPr>
        <w:t xml:space="preserve"> and updating the menu bas</w:t>
      </w:r>
      <w:r w:rsidRPr="31753D26" w:rsidR="1F7F78BF">
        <w:rPr>
          <w:rFonts w:ascii="Aptos" w:hAnsi="Aptos" w:eastAsia="Aptos" w:cs="Aptos" w:asciiTheme="minorAscii" w:hAnsiTheme="minorAscii" w:eastAsiaTheme="minorAscii" w:cstheme="minorAscii"/>
          <w:b w:val="0"/>
          <w:bCs w:val="0"/>
          <w:noProof w:val="0"/>
          <w:sz w:val="24"/>
          <w:szCs w:val="24"/>
          <w:lang w:val="en-GB"/>
        </w:rPr>
        <w:t>ed on these results, th</w:t>
      </w:r>
      <w:r w:rsidRPr="31753D26" w:rsidR="1F7F78BF">
        <w:rPr>
          <w:rFonts w:ascii="Aptos" w:hAnsi="Aptos" w:eastAsia="Aptos" w:cs="Aptos" w:asciiTheme="minorAscii" w:hAnsiTheme="minorAscii" w:eastAsiaTheme="minorAscii" w:cstheme="minorAscii"/>
          <w:b w:val="0"/>
          <w:bCs w:val="0"/>
          <w:noProof w:val="0"/>
          <w:sz w:val="24"/>
          <w:szCs w:val="24"/>
          <w:lang w:val="en-GB"/>
        </w:rPr>
        <w:t>ey can minimize waste far more effectively</w:t>
      </w:r>
      <w:r w:rsidRPr="31753D26" w:rsidR="19B77680">
        <w:rPr>
          <w:rFonts w:ascii="Aptos" w:hAnsi="Aptos" w:eastAsia="Aptos" w:cs="Aptos" w:asciiTheme="minorAscii" w:hAnsiTheme="minorAscii" w:eastAsiaTheme="minorAscii" w:cstheme="minorAscii"/>
          <w:b w:val="0"/>
          <w:bCs w:val="0"/>
          <w:noProof w:val="0"/>
          <w:sz w:val="24"/>
          <w:szCs w:val="24"/>
          <w:lang w:val="en-GB"/>
        </w:rPr>
        <w:t>.</w:t>
      </w:r>
    </w:p>
    <w:p w:rsidR="6A8B5FB8" w:rsidP="31753D26" w:rsidRDefault="6A8B5FB8" w14:paraId="252EC025" w14:textId="56071E7E">
      <w:pPr>
        <w:rPr>
          <w:rFonts w:ascii="Aptos" w:hAnsi="Aptos" w:eastAsia="Aptos" w:cs="Aptos" w:asciiTheme="minorAscii" w:hAnsiTheme="minorAscii" w:eastAsiaTheme="minorAscii" w:cstheme="minorAscii"/>
          <w:noProof w:val="0"/>
          <w:sz w:val="24"/>
          <w:szCs w:val="24"/>
          <w:lang w:val="en-GB"/>
        </w:rPr>
      </w:pPr>
      <w:r w:rsidRPr="31753D26" w:rsidR="6A8B5FB8">
        <w:rPr>
          <w:rFonts w:ascii="Aptos" w:hAnsi="Aptos" w:eastAsia="Aptos" w:cs="Aptos" w:asciiTheme="minorAscii" w:hAnsiTheme="minorAscii" w:eastAsiaTheme="minorAscii" w:cstheme="minorAscii"/>
          <w:b w:val="0"/>
          <w:bCs w:val="0"/>
          <w:noProof w:val="0"/>
          <w:color w:val="auto"/>
          <w:sz w:val="24"/>
          <w:szCs w:val="24"/>
          <w:lang w:val="en-GB"/>
        </w:rPr>
        <w:t xml:space="preserve">Transforming surplus ingredients into new dishes is another strategy to minimize waste. </w:t>
      </w:r>
      <w:r w:rsidRPr="31753D26" w:rsidR="6A8B5FB8">
        <w:rPr>
          <w:rFonts w:ascii="Aptos" w:hAnsi="Aptos" w:eastAsia="Aptos" w:cs="Aptos" w:asciiTheme="minorAscii" w:hAnsiTheme="minorAscii" w:eastAsiaTheme="minorAscii" w:cstheme="minorAscii"/>
          <w:b w:val="0"/>
          <w:bCs w:val="0"/>
          <w:noProof w:val="0"/>
          <w:color w:val="auto"/>
          <w:sz w:val="24"/>
          <w:szCs w:val="24"/>
          <w:lang w:val="en-GB"/>
        </w:rPr>
        <w:t xml:space="preserve">For example, </w:t>
      </w:r>
      <w:r w:rsidRPr="31753D26" w:rsidR="7CDE6407">
        <w:rPr>
          <w:rFonts w:ascii="Aptos" w:hAnsi="Aptos" w:eastAsia="Aptos" w:cs="Aptos" w:asciiTheme="minorAscii" w:hAnsiTheme="minorAscii" w:eastAsiaTheme="minorAscii" w:cstheme="minorAscii"/>
          <w:b w:val="0"/>
          <w:bCs w:val="0"/>
          <w:noProof w:val="0"/>
          <w:color w:val="auto"/>
          <w:sz w:val="24"/>
          <w:szCs w:val="24"/>
          <w:lang w:val="en-GB"/>
        </w:rPr>
        <w:t xml:space="preserve">using surplus berries to make a compote which will last far longer and can be incorporated into </w:t>
      </w:r>
      <w:r w:rsidRPr="31753D26" w:rsidR="49F6347A">
        <w:rPr>
          <w:rFonts w:ascii="Aptos" w:hAnsi="Aptos" w:eastAsia="Aptos" w:cs="Aptos" w:asciiTheme="minorAscii" w:hAnsiTheme="minorAscii" w:eastAsiaTheme="minorAscii" w:cstheme="minorAscii"/>
          <w:b w:val="0"/>
          <w:bCs w:val="0"/>
          <w:noProof w:val="0"/>
          <w:color w:val="auto"/>
          <w:sz w:val="24"/>
          <w:szCs w:val="24"/>
          <w:lang w:val="en-GB"/>
        </w:rPr>
        <w:t>several</w:t>
      </w:r>
      <w:r w:rsidRPr="31753D26" w:rsidR="7CDE6407">
        <w:rPr>
          <w:rFonts w:ascii="Aptos" w:hAnsi="Aptos" w:eastAsia="Aptos" w:cs="Aptos" w:asciiTheme="minorAscii" w:hAnsiTheme="minorAscii" w:eastAsiaTheme="minorAscii" w:cstheme="minorAscii"/>
          <w:b w:val="0"/>
          <w:bCs w:val="0"/>
          <w:noProof w:val="0"/>
          <w:color w:val="auto"/>
          <w:sz w:val="24"/>
          <w:szCs w:val="24"/>
          <w:lang w:val="en-GB"/>
        </w:rPr>
        <w:t xml:space="preserve"> dishes including desserts as well as pancake stacks for brunch</w:t>
      </w:r>
      <w:r w:rsidRPr="31753D26" w:rsidR="5C38C34E">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1753D26" w:rsidR="22D566DE">
        <w:rPr>
          <w:rFonts w:ascii="Aptos" w:hAnsi="Aptos" w:eastAsia="Aptos" w:cs="Aptos" w:asciiTheme="minorAscii" w:hAnsiTheme="minorAscii" w:eastAsiaTheme="minorAscii" w:cstheme="minorAscii"/>
          <w:b w:val="0"/>
          <w:bCs w:val="0"/>
          <w:noProof w:val="0"/>
          <w:color w:val="auto"/>
          <w:sz w:val="24"/>
          <w:szCs w:val="24"/>
          <w:lang w:val="en-GB"/>
        </w:rPr>
        <w:t xml:space="preserve"> this is referred to as ‘upcycling food’ </w:t>
      </w:r>
      <w:r w:rsidRPr="31753D26" w:rsidR="22D566DE">
        <w:rPr>
          <w:rFonts w:ascii="Aptos" w:hAnsi="Aptos" w:eastAsia="Aptos" w:cs="Aptos" w:asciiTheme="minorAscii" w:hAnsiTheme="minorAscii" w:eastAsiaTheme="minorAscii" w:cstheme="minorAscii"/>
          <w:noProof w:val="0"/>
          <w:sz w:val="24"/>
          <w:szCs w:val="24"/>
          <w:lang w:val="en-GB"/>
        </w:rPr>
        <w:t>(Kaufman, 2020) and adds va</w:t>
      </w:r>
      <w:r w:rsidRPr="31753D26" w:rsidR="14E2719B">
        <w:rPr>
          <w:rFonts w:ascii="Aptos" w:hAnsi="Aptos" w:eastAsia="Aptos" w:cs="Aptos" w:asciiTheme="minorAscii" w:hAnsiTheme="minorAscii" w:eastAsiaTheme="minorAscii" w:cstheme="minorAscii"/>
          <w:noProof w:val="0"/>
          <w:sz w:val="24"/>
          <w:szCs w:val="24"/>
          <w:lang w:val="en-GB"/>
        </w:rPr>
        <w:t>lue to byproducts which would typically not have had a place in the menu</w:t>
      </w:r>
    </w:p>
    <w:p w:rsidR="5C38C34E" w:rsidP="31753D26" w:rsidRDefault="5C38C34E" w14:paraId="2B6162E4" w14:textId="484D03D4">
      <w:pPr>
        <w:rPr>
          <w:rFonts w:ascii="Aptos" w:hAnsi="Aptos" w:eastAsia="Aptos" w:cs="Aptos" w:asciiTheme="minorAscii" w:hAnsiTheme="minorAscii" w:eastAsiaTheme="minorAscii" w:cstheme="minorAscii"/>
          <w:b w:val="0"/>
          <w:bCs w:val="0"/>
          <w:noProof w:val="0"/>
          <w:color w:val="auto"/>
          <w:sz w:val="24"/>
          <w:szCs w:val="24"/>
          <w:lang w:val="en-GB"/>
        </w:rPr>
      </w:pPr>
      <w:r w:rsidRPr="31753D26" w:rsidR="5C38C34E">
        <w:rPr>
          <w:rFonts w:ascii="Aptos" w:hAnsi="Aptos" w:eastAsia="Aptos" w:cs="Aptos" w:asciiTheme="minorAscii" w:hAnsiTheme="minorAscii" w:eastAsiaTheme="minorAscii" w:cstheme="minorAscii"/>
          <w:b w:val="0"/>
          <w:bCs w:val="0"/>
          <w:noProof w:val="0"/>
          <w:color w:val="auto"/>
          <w:sz w:val="24"/>
          <w:szCs w:val="24"/>
          <w:lang w:val="en-GB"/>
        </w:rPr>
        <w:t xml:space="preserve">Additionally, the </w:t>
      </w:r>
      <w:r w:rsidRPr="31753D26" w:rsidR="00518759">
        <w:rPr>
          <w:rFonts w:ascii="Aptos" w:hAnsi="Aptos" w:eastAsia="Aptos" w:cs="Aptos" w:asciiTheme="minorAscii" w:hAnsiTheme="minorAscii" w:eastAsiaTheme="minorAscii" w:cstheme="minorAscii"/>
          <w:b w:val="0"/>
          <w:bCs w:val="0"/>
          <w:noProof w:val="0"/>
          <w:color w:val="auto"/>
          <w:sz w:val="24"/>
          <w:szCs w:val="24"/>
          <w:lang w:val="en-GB"/>
        </w:rPr>
        <w:t>WRAP</w:t>
      </w:r>
      <w:r w:rsidRPr="31753D26" w:rsidR="5C38C34E">
        <w:rPr>
          <w:rFonts w:ascii="Aptos" w:hAnsi="Aptos" w:eastAsia="Aptos" w:cs="Aptos" w:asciiTheme="minorAscii" w:hAnsiTheme="minorAscii" w:eastAsiaTheme="minorAscii" w:cstheme="minorAscii"/>
          <w:b w:val="0"/>
          <w:bCs w:val="0"/>
          <w:noProof w:val="0"/>
          <w:color w:val="auto"/>
          <w:sz w:val="24"/>
          <w:szCs w:val="24"/>
          <w:lang w:val="en-GB"/>
        </w:rPr>
        <w:t xml:space="preserve"> website provides tools and resources to help businesses reduce food waste. Their website offers guidance on </w:t>
      </w:r>
      <w:r w:rsidRPr="31753D26" w:rsidR="5C38C34E">
        <w:rPr>
          <w:rFonts w:ascii="Aptos" w:hAnsi="Aptos" w:eastAsia="Aptos" w:cs="Aptos" w:asciiTheme="minorAscii" w:hAnsiTheme="minorAscii" w:eastAsiaTheme="minorAscii" w:cstheme="minorAscii"/>
          <w:b w:val="0"/>
          <w:bCs w:val="0"/>
          <w:noProof w:val="0"/>
          <w:color w:val="auto"/>
          <w:sz w:val="24"/>
          <w:szCs w:val="24"/>
          <w:lang w:val="en-GB"/>
        </w:rPr>
        <w:t>portion</w:t>
      </w:r>
      <w:r w:rsidRPr="31753D26" w:rsidR="5C38C34E">
        <w:rPr>
          <w:rFonts w:ascii="Aptos" w:hAnsi="Aptos" w:eastAsia="Aptos" w:cs="Aptos" w:asciiTheme="minorAscii" w:hAnsiTheme="minorAscii" w:eastAsiaTheme="minorAscii" w:cstheme="minorAscii"/>
          <w:b w:val="0"/>
          <w:bCs w:val="0"/>
          <w:noProof w:val="0"/>
          <w:color w:val="auto"/>
          <w:sz w:val="24"/>
          <w:szCs w:val="24"/>
          <w:lang w:val="en-GB"/>
        </w:rPr>
        <w:t xml:space="preserve"> control, storage practices, and menu planning to minimize w</w:t>
      </w:r>
      <w:r w:rsidRPr="31753D26" w:rsidR="29CE208D">
        <w:rPr>
          <w:rFonts w:ascii="Aptos" w:hAnsi="Aptos" w:eastAsia="Aptos" w:cs="Aptos" w:asciiTheme="minorAscii" w:hAnsiTheme="minorAscii" w:eastAsiaTheme="minorAscii" w:cstheme="minorAscii"/>
          <w:b w:val="0"/>
          <w:bCs w:val="0"/>
          <w:noProof w:val="0"/>
          <w:color w:val="auto"/>
          <w:sz w:val="24"/>
          <w:szCs w:val="24"/>
          <w:lang w:val="en-GB"/>
        </w:rPr>
        <w:t xml:space="preserve">aste. </w:t>
      </w:r>
    </w:p>
    <w:p w:rsidR="29CE208D" w:rsidP="31753D26" w:rsidRDefault="29CE208D" w14:paraId="23E46ABB" w14:textId="7CD63284">
      <w:pPr>
        <w:pStyle w:val="ListParagraph"/>
        <w:numPr>
          <w:ilvl w:val="0"/>
          <w:numId w:val="25"/>
        </w:numPr>
        <w:rPr>
          <w:rFonts w:ascii="Aptos" w:hAnsi="Aptos" w:eastAsia="Aptos" w:cs="Aptos" w:asciiTheme="minorAscii" w:hAnsiTheme="minorAscii" w:eastAsiaTheme="minorAscii" w:cstheme="minorAscii"/>
          <w:b w:val="1"/>
          <w:bCs w:val="1"/>
          <w:noProof w:val="0"/>
          <w:color w:val="auto"/>
          <w:sz w:val="24"/>
          <w:szCs w:val="24"/>
          <w:lang w:val="en-GB"/>
        </w:rPr>
      </w:pPr>
      <w:bookmarkStart w:name="_Toc459663108" w:id="2034841481"/>
      <w:bookmarkStart w:name="_Toc1831497906" w:id="1703062010"/>
      <w:r w:rsidRPr="31753D26" w:rsidR="29CE208D">
        <w:rPr>
          <w:rStyle w:val="Heading1Char"/>
          <w:rFonts w:ascii="Aptos" w:hAnsi="Aptos" w:eastAsia="Aptos" w:cs="Aptos" w:asciiTheme="minorAscii" w:hAnsiTheme="minorAscii" w:eastAsiaTheme="minorAscii" w:cstheme="minorAscii"/>
          <w:b w:val="1"/>
          <w:bCs w:val="1"/>
          <w:noProof w:val="0"/>
          <w:color w:val="auto"/>
          <w:sz w:val="24"/>
          <w:szCs w:val="24"/>
          <w:lang w:val="en-GB"/>
        </w:rPr>
        <w:t xml:space="preserve">Challenges and </w:t>
      </w:r>
      <w:r w:rsidRPr="31753D26" w:rsidR="393B2CFC">
        <w:rPr>
          <w:rStyle w:val="Heading1Char"/>
          <w:rFonts w:ascii="Aptos" w:hAnsi="Aptos" w:eastAsia="Aptos" w:cs="Aptos" w:asciiTheme="minorAscii" w:hAnsiTheme="minorAscii" w:eastAsiaTheme="minorAscii" w:cstheme="minorAscii"/>
          <w:b w:val="1"/>
          <w:bCs w:val="1"/>
          <w:noProof w:val="0"/>
          <w:color w:val="auto"/>
          <w:sz w:val="24"/>
          <w:szCs w:val="24"/>
          <w:lang w:val="en-GB"/>
        </w:rPr>
        <w:t>L</w:t>
      </w:r>
      <w:r w:rsidRPr="31753D26" w:rsidR="29CE208D">
        <w:rPr>
          <w:rStyle w:val="Heading1Char"/>
          <w:rFonts w:ascii="Aptos" w:hAnsi="Aptos" w:eastAsia="Aptos" w:cs="Aptos" w:asciiTheme="minorAscii" w:hAnsiTheme="minorAscii" w:eastAsiaTheme="minorAscii" w:cstheme="minorAscii"/>
          <w:b w:val="1"/>
          <w:bCs w:val="1"/>
          <w:noProof w:val="0"/>
          <w:color w:val="auto"/>
          <w:sz w:val="24"/>
          <w:szCs w:val="24"/>
          <w:lang w:val="en-GB"/>
        </w:rPr>
        <w:t xml:space="preserve">ocal </w:t>
      </w:r>
      <w:r w:rsidRPr="31753D26" w:rsidR="1311A57A">
        <w:rPr>
          <w:rStyle w:val="Heading1Char"/>
          <w:rFonts w:ascii="Aptos" w:hAnsi="Aptos" w:eastAsia="Aptos" w:cs="Aptos" w:asciiTheme="minorAscii" w:hAnsiTheme="minorAscii" w:eastAsiaTheme="minorAscii" w:cstheme="minorAscii"/>
          <w:b w:val="1"/>
          <w:bCs w:val="1"/>
          <w:noProof w:val="0"/>
          <w:color w:val="auto"/>
          <w:sz w:val="24"/>
          <w:szCs w:val="24"/>
          <w:lang w:val="en-GB"/>
        </w:rPr>
        <w:t>A</w:t>
      </w:r>
      <w:r w:rsidRPr="31753D26" w:rsidR="29CE208D">
        <w:rPr>
          <w:rStyle w:val="Heading1Char"/>
          <w:rFonts w:ascii="Aptos" w:hAnsi="Aptos" w:eastAsia="Aptos" w:cs="Aptos" w:asciiTheme="minorAscii" w:hAnsiTheme="minorAscii" w:eastAsiaTheme="minorAscii" w:cstheme="minorAscii"/>
          <w:b w:val="1"/>
          <w:bCs w:val="1"/>
          <w:noProof w:val="0"/>
          <w:color w:val="auto"/>
          <w:sz w:val="24"/>
          <w:szCs w:val="24"/>
          <w:lang w:val="en-GB"/>
        </w:rPr>
        <w:t>lternatives</w:t>
      </w:r>
      <w:r w:rsidRPr="31753D26" w:rsidR="29CE208D">
        <w:rPr>
          <w:rStyle w:val="Heading1Char"/>
          <w:rFonts w:ascii="Aptos" w:hAnsi="Aptos" w:eastAsia="Aptos" w:cs="Aptos" w:asciiTheme="minorAscii" w:hAnsiTheme="minorAscii" w:eastAsiaTheme="minorAscii" w:cstheme="minorAscii"/>
          <w:b w:val="1"/>
          <w:bCs w:val="1"/>
          <w:noProof w:val="0"/>
          <w:color w:val="auto"/>
          <w:sz w:val="24"/>
          <w:szCs w:val="24"/>
          <w:lang w:val="en-GB"/>
        </w:rPr>
        <w:t xml:space="preserve"> for </w:t>
      </w:r>
      <w:r w:rsidRPr="31753D26" w:rsidR="33A569E5">
        <w:rPr>
          <w:rStyle w:val="Heading1Char"/>
          <w:rFonts w:ascii="Aptos" w:hAnsi="Aptos" w:eastAsia="Aptos" w:cs="Aptos" w:asciiTheme="minorAscii" w:hAnsiTheme="minorAscii" w:eastAsiaTheme="minorAscii" w:cstheme="minorAscii"/>
          <w:b w:val="1"/>
          <w:bCs w:val="1"/>
          <w:noProof w:val="0"/>
          <w:color w:val="auto"/>
          <w:sz w:val="24"/>
          <w:szCs w:val="24"/>
          <w:lang w:val="en-GB"/>
        </w:rPr>
        <w:t>S</w:t>
      </w:r>
      <w:r w:rsidRPr="31753D26" w:rsidR="29CE208D">
        <w:rPr>
          <w:rStyle w:val="Heading1Char"/>
          <w:rFonts w:ascii="Aptos" w:hAnsi="Aptos" w:eastAsia="Aptos" w:cs="Aptos" w:asciiTheme="minorAscii" w:hAnsiTheme="minorAscii" w:eastAsiaTheme="minorAscii" w:cstheme="minorAscii"/>
          <w:b w:val="1"/>
          <w:bCs w:val="1"/>
          <w:noProof w:val="0"/>
          <w:color w:val="auto"/>
          <w:sz w:val="24"/>
          <w:szCs w:val="24"/>
          <w:lang w:val="en-GB"/>
        </w:rPr>
        <w:t>easo</w:t>
      </w:r>
      <w:r w:rsidRPr="31753D26" w:rsidR="29CE208D">
        <w:rPr>
          <w:rStyle w:val="Heading1Char"/>
          <w:rFonts w:ascii="Aptos" w:hAnsi="Aptos" w:eastAsia="Aptos" w:cs="Aptos" w:asciiTheme="minorAscii" w:hAnsiTheme="minorAscii" w:eastAsiaTheme="minorAscii" w:cstheme="minorAscii"/>
          <w:b w:val="1"/>
          <w:bCs w:val="1"/>
          <w:noProof w:val="0"/>
          <w:color w:val="auto"/>
          <w:sz w:val="24"/>
          <w:szCs w:val="24"/>
          <w:lang w:val="en-GB"/>
        </w:rPr>
        <w:t>ning</w:t>
      </w:r>
      <w:bookmarkEnd w:id="2034841481"/>
      <w:bookmarkEnd w:id="1703062010"/>
      <w:r w:rsidRPr="31753D26" w:rsidR="29CE208D">
        <w:rPr>
          <w:rFonts w:ascii="Aptos" w:hAnsi="Aptos" w:eastAsia="Aptos" w:cs="Aptos" w:asciiTheme="minorAscii" w:hAnsiTheme="minorAscii" w:eastAsiaTheme="minorAscii" w:cstheme="minorAscii"/>
          <w:b w:val="1"/>
          <w:bCs w:val="1"/>
          <w:noProof w:val="0"/>
          <w:color w:val="auto"/>
          <w:sz w:val="24"/>
          <w:szCs w:val="24"/>
          <w:lang w:val="en-GB"/>
        </w:rPr>
        <w:t xml:space="preserve"> </w:t>
      </w:r>
    </w:p>
    <w:p w:rsidR="29CE208D" w:rsidP="31753D26" w:rsidRDefault="29CE208D" w14:paraId="63B11D99" w14:textId="2940B438">
      <w:pPr>
        <w:rPr>
          <w:rFonts w:ascii="Aptos" w:hAnsi="Aptos" w:eastAsia="Aptos" w:cs="Aptos" w:asciiTheme="minorAscii" w:hAnsiTheme="minorAscii" w:eastAsiaTheme="minorAscii" w:cstheme="minorAscii"/>
          <w:b w:val="0"/>
          <w:bCs w:val="0"/>
          <w:noProof w:val="0"/>
          <w:color w:val="auto"/>
          <w:sz w:val="24"/>
          <w:szCs w:val="24"/>
          <w:lang w:val="en-GB"/>
        </w:rPr>
      </w:pPr>
      <w:r w:rsidRPr="31753D26" w:rsidR="29CE208D">
        <w:rPr>
          <w:rFonts w:ascii="Aptos" w:hAnsi="Aptos" w:eastAsia="Aptos" w:cs="Aptos" w:asciiTheme="minorAscii" w:hAnsiTheme="minorAscii" w:eastAsiaTheme="minorAscii" w:cstheme="minorAscii"/>
          <w:b w:val="0"/>
          <w:bCs w:val="0"/>
          <w:noProof w:val="0"/>
          <w:color w:val="auto"/>
          <w:sz w:val="24"/>
          <w:szCs w:val="24"/>
          <w:lang w:val="en-GB"/>
        </w:rPr>
        <w:t>When focusing the menus on local produce, it is challenging to find readily available, local herbs although some alternatives include these</w:t>
      </w:r>
      <w:r w:rsidRPr="31753D26" w:rsidR="384841F2">
        <w:rPr>
          <w:rFonts w:ascii="Aptos" w:hAnsi="Aptos" w:eastAsia="Aptos" w:cs="Aptos" w:asciiTheme="minorAscii" w:hAnsiTheme="minorAscii" w:eastAsiaTheme="minorAscii" w:cstheme="minorAscii"/>
          <w:b w:val="0"/>
          <w:bCs w:val="0"/>
          <w:noProof w:val="0"/>
          <w:color w:val="auto"/>
          <w:sz w:val="24"/>
          <w:szCs w:val="24"/>
          <w:lang w:val="en-GB"/>
        </w:rPr>
        <w:t xml:space="preserve"> native </w:t>
      </w:r>
      <w:r w:rsidRPr="31753D26" w:rsidR="02203A5C">
        <w:rPr>
          <w:rFonts w:ascii="Aptos" w:hAnsi="Aptos" w:eastAsia="Aptos" w:cs="Aptos" w:asciiTheme="minorAscii" w:hAnsiTheme="minorAscii" w:eastAsiaTheme="minorAscii" w:cstheme="minorAscii"/>
          <w:b w:val="0"/>
          <w:bCs w:val="0"/>
          <w:noProof w:val="0"/>
          <w:color w:val="auto"/>
          <w:sz w:val="24"/>
          <w:szCs w:val="24"/>
          <w:lang w:val="en-GB"/>
        </w:rPr>
        <w:t>Pembrokeshire</w:t>
      </w:r>
      <w:r w:rsidRPr="31753D26" w:rsidR="384841F2">
        <w:rPr>
          <w:rFonts w:ascii="Aptos" w:hAnsi="Aptos" w:eastAsia="Aptos" w:cs="Aptos" w:asciiTheme="minorAscii" w:hAnsiTheme="minorAscii" w:eastAsiaTheme="minorAscii" w:cstheme="minorAscii"/>
          <w:b w:val="0"/>
          <w:bCs w:val="0"/>
          <w:noProof w:val="0"/>
          <w:color w:val="auto"/>
          <w:sz w:val="24"/>
          <w:szCs w:val="24"/>
          <w:lang w:val="en-GB"/>
        </w:rPr>
        <w:t xml:space="preserve"> plants which can be used to add flavour to dishes, in place of seasoning which may have travelled further food miles:</w:t>
      </w:r>
    </w:p>
    <w:p w:rsidR="261978D9" w:rsidP="31753D26" w:rsidRDefault="261978D9" w14:paraId="07B2C495" w14:textId="1CB35C66">
      <w:pPr>
        <w:pStyle w:val="Normal"/>
        <w:ind w:left="0"/>
        <w:rPr>
          <w:rFonts w:ascii="Aptos" w:hAnsi="Aptos" w:eastAsia="Aptos" w:cs="Aptos" w:asciiTheme="minorAscii" w:hAnsiTheme="minorAscii" w:eastAsiaTheme="minorAscii" w:cstheme="minorAscii"/>
          <w:noProof w:val="0"/>
          <w:color w:val="auto"/>
          <w:sz w:val="24"/>
          <w:szCs w:val="24"/>
          <w:lang w:val="en-GB"/>
        </w:rPr>
      </w:pPr>
      <w:r w:rsidRPr="31753D26" w:rsidR="261978D9">
        <w:rPr>
          <w:rFonts w:ascii="Aptos" w:hAnsi="Aptos" w:eastAsia="Aptos" w:cs="Aptos" w:asciiTheme="minorAscii" w:hAnsiTheme="minorAscii" w:eastAsiaTheme="minorAscii" w:cstheme="minorAscii"/>
          <w:noProof w:val="0"/>
          <w:color w:val="auto"/>
          <w:sz w:val="24"/>
          <w:szCs w:val="24"/>
          <w:lang w:val="en-GB"/>
        </w:rPr>
        <w:t>Wild garlic is commonly found in woodlands during the spring months and offers a milder garlic flavour compared to cultivated varieties. As it can be foraged locally</w:t>
      </w:r>
      <w:r w:rsidRPr="31753D26" w:rsidR="6C0B0B4C">
        <w:rPr>
          <w:rFonts w:ascii="Aptos" w:hAnsi="Aptos" w:eastAsia="Aptos" w:cs="Aptos" w:asciiTheme="minorAscii" w:hAnsiTheme="minorAscii" w:eastAsiaTheme="minorAscii" w:cstheme="minorAscii"/>
          <w:noProof w:val="0"/>
          <w:color w:val="auto"/>
          <w:sz w:val="24"/>
          <w:szCs w:val="24"/>
          <w:lang w:val="en-GB"/>
        </w:rPr>
        <w:t xml:space="preserve"> in </w:t>
      </w:r>
      <w:r w:rsidRPr="31753D26" w:rsidR="243393A4">
        <w:rPr>
          <w:rFonts w:ascii="Aptos" w:hAnsi="Aptos" w:eastAsia="Aptos" w:cs="Aptos" w:asciiTheme="minorAscii" w:hAnsiTheme="minorAscii" w:eastAsiaTheme="minorAscii" w:cstheme="minorAscii"/>
          <w:noProof w:val="0"/>
          <w:color w:val="auto"/>
          <w:sz w:val="24"/>
          <w:szCs w:val="24"/>
          <w:lang w:val="en-GB"/>
        </w:rPr>
        <w:t>Pembrokeshire</w:t>
      </w:r>
      <w:r w:rsidRPr="31753D26" w:rsidR="261978D9">
        <w:rPr>
          <w:rFonts w:ascii="Aptos" w:hAnsi="Aptos" w:eastAsia="Aptos" w:cs="Aptos" w:asciiTheme="minorAscii" w:hAnsiTheme="minorAscii" w:eastAsiaTheme="minorAscii" w:cstheme="minorAscii"/>
          <w:noProof w:val="0"/>
          <w:color w:val="auto"/>
          <w:sz w:val="24"/>
          <w:szCs w:val="24"/>
          <w:lang w:val="en-GB"/>
        </w:rPr>
        <w:t>, incorporating wild garlic int</w:t>
      </w:r>
      <w:r w:rsidRPr="31753D26" w:rsidR="1B11810A">
        <w:rPr>
          <w:rFonts w:ascii="Aptos" w:hAnsi="Aptos" w:eastAsia="Aptos" w:cs="Aptos" w:asciiTheme="minorAscii" w:hAnsiTheme="minorAscii" w:eastAsiaTheme="minorAscii" w:cstheme="minorAscii"/>
          <w:noProof w:val="0"/>
          <w:color w:val="auto"/>
          <w:sz w:val="24"/>
          <w:szCs w:val="24"/>
          <w:lang w:val="en-GB"/>
        </w:rPr>
        <w:t xml:space="preserve">o </w:t>
      </w:r>
      <w:r w:rsidRPr="31753D26" w:rsidR="677A8DD3">
        <w:rPr>
          <w:rFonts w:ascii="Aptos" w:hAnsi="Aptos" w:eastAsia="Aptos" w:cs="Aptos" w:asciiTheme="minorAscii" w:hAnsiTheme="minorAscii" w:eastAsiaTheme="minorAscii" w:cstheme="minorAscii"/>
          <w:noProof w:val="0"/>
          <w:color w:val="auto"/>
          <w:sz w:val="24"/>
          <w:szCs w:val="24"/>
          <w:lang w:val="en-GB"/>
        </w:rPr>
        <w:t>menus</w:t>
      </w:r>
      <w:r w:rsidRPr="31753D26" w:rsidR="261978D9">
        <w:rPr>
          <w:rFonts w:ascii="Aptos" w:hAnsi="Aptos" w:eastAsia="Aptos" w:cs="Aptos" w:asciiTheme="minorAscii" w:hAnsiTheme="minorAscii" w:eastAsiaTheme="minorAscii" w:cstheme="minorAscii"/>
          <w:noProof w:val="0"/>
          <w:color w:val="auto"/>
          <w:sz w:val="24"/>
          <w:szCs w:val="24"/>
          <w:lang w:val="en-GB"/>
        </w:rPr>
        <w:t xml:space="preserve"> can enhance seasonal offerings without </w:t>
      </w:r>
      <w:r w:rsidRPr="31753D26" w:rsidR="261978D9">
        <w:rPr>
          <w:rFonts w:ascii="Aptos" w:hAnsi="Aptos" w:eastAsia="Aptos" w:cs="Aptos" w:asciiTheme="minorAscii" w:hAnsiTheme="minorAscii" w:eastAsiaTheme="minorAscii" w:cstheme="minorAscii"/>
          <w:noProof w:val="0"/>
          <w:color w:val="auto"/>
          <w:sz w:val="24"/>
          <w:szCs w:val="24"/>
          <w:lang w:val="en-GB"/>
        </w:rPr>
        <w:t>additional</w:t>
      </w:r>
      <w:r w:rsidRPr="31753D26" w:rsidR="261978D9">
        <w:rPr>
          <w:rFonts w:ascii="Aptos" w:hAnsi="Aptos" w:eastAsia="Aptos" w:cs="Aptos" w:asciiTheme="minorAscii" w:hAnsiTheme="minorAscii" w:eastAsiaTheme="minorAscii" w:cstheme="minorAscii"/>
          <w:noProof w:val="0"/>
          <w:color w:val="auto"/>
          <w:sz w:val="24"/>
          <w:szCs w:val="24"/>
          <w:lang w:val="en-GB"/>
        </w:rPr>
        <w:t xml:space="preserve"> ingredient costs.</w:t>
      </w:r>
    </w:p>
    <w:p w:rsidR="276C1E7D" w:rsidP="31753D26" w:rsidRDefault="276C1E7D" w14:paraId="50E95FE6" w14:textId="43842F17">
      <w:pPr>
        <w:ind w:left="0"/>
      </w:pPr>
      <w:r w:rsidRPr="31753D26" w:rsidR="276C1E7D">
        <w:rPr>
          <w:rFonts w:ascii="Aptos" w:hAnsi="Aptos" w:eastAsia="Aptos" w:cs="Aptos"/>
          <w:noProof w:val="0"/>
          <w:sz w:val="24"/>
          <w:szCs w:val="24"/>
          <w:lang w:val="en-GB"/>
        </w:rPr>
        <w:t>Sorrel is another wild herb which can be used to introduce a sharp, lemony tang to dishes. Found growing in hedgerows and meadows throughout Pembrokeshire, it pairs particularly well with fish, soups, and creamy sauces, offering a vibrant alternative to citrus that doesn’t require importation. Its distinctive flavour can help balance richer ingredients, making it a useful addition to seasonal recipes while supporting a low food-mile ethos.</w:t>
      </w:r>
    </w:p>
    <w:p w:rsidR="5C943245" w:rsidP="31753D26" w:rsidRDefault="5C943245" w14:paraId="4C31B4F5" w14:textId="4A98115C">
      <w:pPr>
        <w:ind w:left="0"/>
      </w:pPr>
      <w:r w:rsidRPr="31753D26" w:rsidR="5C943245">
        <w:rPr>
          <w:rFonts w:ascii="Aptos" w:hAnsi="Aptos" w:eastAsia="Aptos" w:cs="Aptos"/>
          <w:noProof w:val="0"/>
          <w:sz w:val="24"/>
          <w:szCs w:val="24"/>
          <w:lang w:val="en-GB"/>
        </w:rPr>
        <w:t>Hedgerow berries offer seasonal flavour and visual appeal, with blackberries, sloes, elderberries, and rosehips commonly found across Pembrokeshire from late summer into autumn. These can be used in sauces, compotes, infusions, or syrups, adding depth to both sweet and savoury dishes. Easily foraged and rich in nutrients, they provide a distinctive local touch while keeping food miles low.</w:t>
      </w:r>
    </w:p>
    <w:p w:rsidR="31753D26" w:rsidP="31753D26" w:rsidRDefault="31753D26" w14:paraId="02B29DCC" w14:textId="4D265B81">
      <w:pPr>
        <w:rPr>
          <w:rFonts w:ascii="Aptos" w:hAnsi="Aptos" w:eastAsia="Aptos" w:cs="Aptos" w:asciiTheme="minorAscii" w:hAnsiTheme="minorAscii" w:eastAsiaTheme="minorAscii" w:cstheme="minorAscii"/>
          <w:noProof w:val="0"/>
          <w:color w:val="auto"/>
          <w:sz w:val="24"/>
          <w:szCs w:val="24"/>
          <w:lang w:val="en-GB"/>
        </w:rPr>
      </w:pPr>
    </w:p>
    <w:p w:rsidR="213B3671" w:rsidP="31753D26" w:rsidRDefault="213B3671" w14:paraId="35C07422" w14:textId="70CAA9A2">
      <w:pPr>
        <w:pStyle w:val="Heading1"/>
        <w:numPr>
          <w:ilvl w:val="0"/>
          <w:numId w:val="25"/>
        </w:numPr>
        <w:rPr>
          <w:rFonts w:ascii="Aptos" w:hAnsi="Aptos" w:eastAsia="Aptos" w:cs="Aptos" w:asciiTheme="minorAscii" w:hAnsiTheme="minorAscii" w:eastAsiaTheme="minorAscii" w:cstheme="minorAscii"/>
          <w:b w:val="1"/>
          <w:bCs w:val="1"/>
          <w:noProof w:val="0"/>
          <w:color w:val="auto"/>
          <w:sz w:val="24"/>
          <w:szCs w:val="24"/>
          <w:lang w:val="en-GB"/>
        </w:rPr>
      </w:pPr>
      <w:bookmarkStart w:name="_Toc1140652100" w:id="2103455375"/>
      <w:bookmarkStart w:name="_Toc284545841" w:id="750801844"/>
      <w:r w:rsidRPr="31753D26" w:rsidR="213B3671">
        <w:rPr>
          <w:rFonts w:ascii="Aptos" w:hAnsi="Aptos" w:eastAsia="Aptos" w:cs="Aptos" w:asciiTheme="minorAscii" w:hAnsiTheme="minorAscii" w:eastAsiaTheme="minorAscii" w:cstheme="minorAscii"/>
          <w:b w:val="1"/>
          <w:bCs w:val="1"/>
          <w:noProof w:val="0"/>
          <w:color w:val="auto"/>
          <w:sz w:val="24"/>
          <w:szCs w:val="24"/>
          <w:lang w:val="en-GB"/>
        </w:rPr>
        <w:t xml:space="preserve">Alignment with </w:t>
      </w:r>
      <w:r w:rsidRPr="31753D26" w:rsidR="21442212">
        <w:rPr>
          <w:rFonts w:ascii="Aptos" w:hAnsi="Aptos" w:eastAsia="Aptos" w:cs="Aptos" w:asciiTheme="minorAscii" w:hAnsiTheme="minorAscii" w:eastAsiaTheme="minorAscii" w:cstheme="minorAscii"/>
          <w:b w:val="1"/>
          <w:bCs w:val="1"/>
          <w:noProof w:val="0"/>
          <w:color w:val="auto"/>
          <w:sz w:val="24"/>
          <w:szCs w:val="24"/>
          <w:lang w:val="en-GB"/>
        </w:rPr>
        <w:t>C</w:t>
      </w:r>
      <w:r w:rsidRPr="31753D26" w:rsidR="213B3671">
        <w:rPr>
          <w:rFonts w:ascii="Aptos" w:hAnsi="Aptos" w:eastAsia="Aptos" w:cs="Aptos" w:asciiTheme="minorAscii" w:hAnsiTheme="minorAscii" w:eastAsiaTheme="minorAscii" w:cstheme="minorAscii"/>
          <w:b w:val="1"/>
          <w:bCs w:val="1"/>
          <w:noProof w:val="0"/>
          <w:color w:val="auto"/>
          <w:sz w:val="24"/>
          <w:szCs w:val="24"/>
          <w:lang w:val="en-GB"/>
        </w:rPr>
        <w:t xml:space="preserve">urrent </w:t>
      </w:r>
      <w:r w:rsidRPr="31753D26" w:rsidR="5D22EEBC">
        <w:rPr>
          <w:rFonts w:ascii="Aptos" w:hAnsi="Aptos" w:eastAsia="Aptos" w:cs="Aptos" w:asciiTheme="minorAscii" w:hAnsiTheme="minorAscii" w:eastAsiaTheme="minorAscii" w:cstheme="minorAscii"/>
          <w:b w:val="1"/>
          <w:bCs w:val="1"/>
          <w:noProof w:val="0"/>
          <w:color w:val="auto"/>
          <w:sz w:val="24"/>
          <w:szCs w:val="24"/>
          <w:lang w:val="en-GB"/>
        </w:rPr>
        <w:t>R</w:t>
      </w:r>
      <w:r w:rsidRPr="31753D26" w:rsidR="213B3671">
        <w:rPr>
          <w:rFonts w:ascii="Aptos" w:hAnsi="Aptos" w:eastAsia="Aptos" w:cs="Aptos" w:asciiTheme="minorAscii" w:hAnsiTheme="minorAscii" w:eastAsiaTheme="minorAscii" w:cstheme="minorAscii"/>
          <w:b w:val="1"/>
          <w:bCs w:val="1"/>
          <w:noProof w:val="0"/>
          <w:color w:val="auto"/>
          <w:sz w:val="24"/>
          <w:szCs w:val="24"/>
          <w:lang w:val="en-GB"/>
        </w:rPr>
        <w:t xml:space="preserve">estaurant </w:t>
      </w:r>
      <w:r w:rsidRPr="31753D26" w:rsidR="6039E793">
        <w:rPr>
          <w:rFonts w:ascii="Aptos" w:hAnsi="Aptos" w:eastAsia="Aptos" w:cs="Aptos" w:asciiTheme="minorAscii" w:hAnsiTheme="minorAscii" w:eastAsiaTheme="minorAscii" w:cstheme="minorAscii"/>
          <w:b w:val="1"/>
          <w:bCs w:val="1"/>
          <w:noProof w:val="0"/>
          <w:color w:val="auto"/>
          <w:sz w:val="24"/>
          <w:szCs w:val="24"/>
          <w:lang w:val="en-GB"/>
        </w:rPr>
        <w:t>O</w:t>
      </w:r>
      <w:r w:rsidRPr="31753D26" w:rsidR="213B3671">
        <w:rPr>
          <w:rFonts w:ascii="Aptos" w:hAnsi="Aptos" w:eastAsia="Aptos" w:cs="Aptos" w:asciiTheme="minorAscii" w:hAnsiTheme="minorAscii" w:eastAsiaTheme="minorAscii" w:cstheme="minorAscii"/>
          <w:b w:val="1"/>
          <w:bCs w:val="1"/>
          <w:noProof w:val="0"/>
          <w:color w:val="auto"/>
          <w:sz w:val="24"/>
          <w:szCs w:val="24"/>
          <w:lang w:val="en-GB"/>
        </w:rPr>
        <w:t>ffering</w:t>
      </w:r>
      <w:bookmarkEnd w:id="2103455375"/>
      <w:bookmarkEnd w:id="750801844"/>
    </w:p>
    <w:p w:rsidR="0591194C" w:rsidP="31753D26" w:rsidRDefault="0591194C" w14:paraId="7DC4509C" w14:textId="516C0CDE">
      <w:pPr>
        <w:rPr>
          <w:rFonts w:ascii="Aptos" w:hAnsi="Aptos" w:eastAsia="Aptos" w:cs="Aptos" w:asciiTheme="minorAscii" w:hAnsiTheme="minorAscii" w:eastAsiaTheme="minorAscii" w:cstheme="minorAscii"/>
          <w:b w:val="0"/>
          <w:bCs w:val="0"/>
          <w:noProof w:val="0"/>
          <w:color w:val="auto"/>
          <w:sz w:val="24"/>
          <w:szCs w:val="24"/>
          <w:lang w:val="en-GB"/>
        </w:rPr>
      </w:pPr>
      <w:r w:rsidRPr="31753D26" w:rsidR="0591194C">
        <w:rPr>
          <w:rFonts w:ascii="Aptos" w:hAnsi="Aptos" w:eastAsia="Aptos" w:cs="Aptos" w:asciiTheme="minorAscii" w:hAnsiTheme="minorAscii" w:eastAsiaTheme="minorAscii" w:cstheme="minorAscii"/>
          <w:b w:val="0"/>
          <w:bCs w:val="0"/>
          <w:noProof w:val="0"/>
          <w:color w:val="auto"/>
          <w:sz w:val="24"/>
          <w:szCs w:val="24"/>
          <w:lang w:val="en-GB"/>
        </w:rPr>
        <w:t xml:space="preserve">The proposed menus align with </w:t>
      </w:r>
      <w:r w:rsidRPr="31753D26" w:rsidR="0591194C">
        <w:rPr>
          <w:rFonts w:ascii="Aptos" w:hAnsi="Aptos" w:eastAsia="Aptos" w:cs="Aptos" w:asciiTheme="minorAscii" w:hAnsiTheme="minorAscii" w:eastAsiaTheme="minorAscii" w:cstheme="minorAscii"/>
          <w:b w:val="0"/>
          <w:bCs w:val="0"/>
          <w:noProof w:val="0"/>
          <w:color w:val="auto"/>
          <w:sz w:val="24"/>
          <w:szCs w:val="24"/>
          <w:lang w:val="en-GB"/>
        </w:rPr>
        <w:t>Forbidden</w:t>
      </w:r>
      <w:r w:rsidRPr="31753D26" w:rsidR="0591194C">
        <w:rPr>
          <w:rFonts w:ascii="Aptos" w:hAnsi="Aptos" w:eastAsia="Aptos" w:cs="Aptos" w:asciiTheme="minorAscii" w:hAnsiTheme="minorAscii" w:eastAsiaTheme="minorAscii" w:cstheme="minorAscii"/>
          <w:b w:val="0"/>
          <w:bCs w:val="0"/>
          <w:noProof w:val="0"/>
          <w:color w:val="auto"/>
          <w:sz w:val="24"/>
          <w:szCs w:val="24"/>
          <w:lang w:val="en-GB"/>
        </w:rPr>
        <w:t xml:space="preserve"> Florist</w:t>
      </w:r>
      <w:r w:rsidRPr="31753D26" w:rsidR="477E0FE2">
        <w:rPr>
          <w:rFonts w:ascii="Aptos" w:hAnsi="Aptos" w:eastAsia="Aptos" w:cs="Aptos" w:asciiTheme="minorAscii" w:hAnsiTheme="minorAscii" w:eastAsiaTheme="minorAscii" w:cstheme="minorAscii"/>
          <w:b w:val="0"/>
          <w:bCs w:val="0"/>
          <w:noProof w:val="0"/>
          <w:color w:val="auto"/>
          <w:sz w:val="24"/>
          <w:szCs w:val="24"/>
          <w:lang w:val="en-GB"/>
        </w:rPr>
        <w:t>’</w:t>
      </w:r>
      <w:r w:rsidRPr="31753D26" w:rsidR="0591194C">
        <w:rPr>
          <w:rFonts w:ascii="Aptos" w:hAnsi="Aptos" w:eastAsia="Aptos" w:cs="Aptos" w:asciiTheme="minorAscii" w:hAnsiTheme="minorAscii" w:eastAsiaTheme="minorAscii" w:cstheme="minorAscii"/>
          <w:b w:val="0"/>
          <w:bCs w:val="0"/>
          <w:noProof w:val="0"/>
          <w:color w:val="auto"/>
          <w:sz w:val="24"/>
          <w:szCs w:val="24"/>
          <w:lang w:val="en-GB"/>
        </w:rPr>
        <w:t>s continuing commitment to sustainability and local sourcing, though foraging</w:t>
      </w:r>
      <w:r w:rsidRPr="31753D26" w:rsidR="582E7BBB">
        <w:rPr>
          <w:rFonts w:ascii="Aptos" w:hAnsi="Aptos" w:eastAsia="Aptos" w:cs="Aptos" w:asciiTheme="minorAscii" w:hAnsiTheme="minorAscii" w:eastAsiaTheme="minorAscii" w:cstheme="minorAscii"/>
          <w:b w:val="0"/>
          <w:bCs w:val="0"/>
          <w:noProof w:val="0"/>
          <w:color w:val="auto"/>
          <w:sz w:val="24"/>
          <w:szCs w:val="24"/>
          <w:lang w:val="en-GB"/>
        </w:rPr>
        <w:t xml:space="preserve"> or growing their own herbs</w:t>
      </w:r>
      <w:r w:rsidRPr="31753D26" w:rsidR="0D8AECBA">
        <w:rPr>
          <w:rFonts w:ascii="Aptos" w:hAnsi="Aptos" w:eastAsia="Aptos" w:cs="Aptos" w:asciiTheme="minorAscii" w:hAnsiTheme="minorAscii" w:eastAsiaTheme="minorAscii" w:cstheme="minorAscii"/>
          <w:b w:val="0"/>
          <w:bCs w:val="0"/>
          <w:noProof w:val="0"/>
          <w:color w:val="auto"/>
          <w:sz w:val="24"/>
          <w:szCs w:val="24"/>
          <w:lang w:val="en-GB"/>
        </w:rPr>
        <w:t xml:space="preserve"> for example, local herbs to incorporate into their menus rather than </w:t>
      </w:r>
      <w:r w:rsidRPr="31753D26" w:rsidR="0D8AECBA">
        <w:rPr>
          <w:rFonts w:ascii="Aptos" w:hAnsi="Aptos" w:eastAsia="Aptos" w:cs="Aptos" w:asciiTheme="minorAscii" w:hAnsiTheme="minorAscii" w:eastAsiaTheme="minorAscii" w:cstheme="minorAscii"/>
          <w:b w:val="0"/>
          <w:bCs w:val="0"/>
          <w:noProof w:val="0"/>
          <w:color w:val="auto"/>
          <w:sz w:val="24"/>
          <w:szCs w:val="24"/>
          <w:lang w:val="en-GB"/>
        </w:rPr>
        <w:t>purchasing</w:t>
      </w:r>
      <w:r w:rsidRPr="31753D26" w:rsidR="0D8AECBA">
        <w:rPr>
          <w:rFonts w:ascii="Aptos" w:hAnsi="Aptos" w:eastAsia="Aptos" w:cs="Aptos" w:asciiTheme="minorAscii" w:hAnsiTheme="minorAscii" w:eastAsiaTheme="minorAscii" w:cstheme="minorAscii"/>
          <w:b w:val="0"/>
          <w:bCs w:val="0"/>
          <w:noProof w:val="0"/>
          <w:color w:val="auto"/>
          <w:sz w:val="24"/>
          <w:szCs w:val="24"/>
          <w:lang w:val="en-GB"/>
        </w:rPr>
        <w:t xml:space="preserve"> from not local suppliers would, while require more labour, be more </w:t>
      </w:r>
      <w:r w:rsidRPr="31753D26" w:rsidR="7417BDD7">
        <w:rPr>
          <w:rFonts w:ascii="Aptos" w:hAnsi="Aptos" w:eastAsia="Aptos" w:cs="Aptos" w:asciiTheme="minorAscii" w:hAnsiTheme="minorAscii" w:eastAsiaTheme="minorAscii" w:cstheme="minorAscii"/>
          <w:b w:val="0"/>
          <w:bCs w:val="0"/>
          <w:noProof w:val="0"/>
          <w:color w:val="auto"/>
          <w:sz w:val="24"/>
          <w:szCs w:val="24"/>
          <w:lang w:val="en-GB"/>
        </w:rPr>
        <w:t>eco-friendly</w:t>
      </w:r>
      <w:r w:rsidRPr="31753D26" w:rsidR="0D8AECBA">
        <w:rPr>
          <w:rFonts w:ascii="Aptos" w:hAnsi="Aptos" w:eastAsia="Aptos" w:cs="Aptos" w:asciiTheme="minorAscii" w:hAnsiTheme="minorAscii" w:eastAsiaTheme="minorAscii" w:cstheme="minorAscii"/>
          <w:b w:val="0"/>
          <w:bCs w:val="0"/>
          <w:noProof w:val="0"/>
          <w:color w:val="auto"/>
          <w:sz w:val="24"/>
          <w:szCs w:val="24"/>
          <w:lang w:val="en-GB"/>
        </w:rPr>
        <w:t xml:space="preserve"> and better for profit</w:t>
      </w:r>
    </w:p>
    <w:p w:rsidR="60889F80" w:rsidP="31753D26" w:rsidRDefault="60889F80" w14:paraId="628D4A2E" w14:textId="55DD0274">
      <w:pPr>
        <w:rPr>
          <w:rFonts w:ascii="Aptos" w:hAnsi="Aptos" w:eastAsia="Aptos" w:cs="Aptos" w:asciiTheme="minorAscii" w:hAnsiTheme="minorAscii" w:eastAsiaTheme="minorAscii" w:cstheme="minorAscii"/>
          <w:b w:val="0"/>
          <w:bCs w:val="0"/>
          <w:noProof w:val="0"/>
          <w:color w:val="auto"/>
          <w:sz w:val="24"/>
          <w:szCs w:val="24"/>
          <w:lang w:val="en-GB"/>
        </w:rPr>
      </w:pPr>
      <w:r w:rsidRPr="31753D26" w:rsidR="60889F80">
        <w:rPr>
          <w:rFonts w:ascii="Aptos" w:hAnsi="Aptos" w:eastAsia="Aptos" w:cs="Aptos" w:asciiTheme="minorAscii" w:hAnsiTheme="minorAscii" w:eastAsiaTheme="minorAscii" w:cstheme="minorAscii"/>
          <w:b w:val="0"/>
          <w:bCs w:val="0"/>
          <w:noProof w:val="0"/>
          <w:color w:val="auto"/>
          <w:sz w:val="24"/>
          <w:szCs w:val="24"/>
          <w:lang w:val="en-GB"/>
        </w:rPr>
        <w:t xml:space="preserve">Challenges and </w:t>
      </w:r>
      <w:r w:rsidRPr="31753D26" w:rsidR="60889F80">
        <w:rPr>
          <w:rFonts w:ascii="Aptos" w:hAnsi="Aptos" w:eastAsia="Aptos" w:cs="Aptos" w:asciiTheme="minorAscii" w:hAnsiTheme="minorAscii" w:eastAsiaTheme="minorAscii" w:cstheme="minorAscii"/>
          <w:b w:val="0"/>
          <w:bCs w:val="0"/>
          <w:noProof w:val="0"/>
          <w:color w:val="auto"/>
          <w:sz w:val="24"/>
          <w:szCs w:val="24"/>
          <w:lang w:val="en-GB"/>
        </w:rPr>
        <w:t>streng</w:t>
      </w:r>
      <w:r w:rsidRPr="31753D26" w:rsidR="09356581">
        <w:rPr>
          <w:rFonts w:ascii="Aptos" w:hAnsi="Aptos" w:eastAsia="Aptos" w:cs="Aptos" w:asciiTheme="minorAscii" w:hAnsiTheme="minorAscii" w:eastAsiaTheme="minorAscii" w:cstheme="minorAscii"/>
          <w:b w:val="0"/>
          <w:bCs w:val="0"/>
          <w:noProof w:val="0"/>
          <w:color w:val="auto"/>
          <w:sz w:val="24"/>
          <w:szCs w:val="24"/>
          <w:lang w:val="en-GB"/>
        </w:rPr>
        <w:t>t</w:t>
      </w:r>
      <w:r w:rsidRPr="31753D26" w:rsidR="60889F80">
        <w:rPr>
          <w:rFonts w:ascii="Aptos" w:hAnsi="Aptos" w:eastAsia="Aptos" w:cs="Aptos" w:asciiTheme="minorAscii" w:hAnsiTheme="minorAscii" w:eastAsiaTheme="minorAscii" w:cstheme="minorAscii"/>
          <w:b w:val="0"/>
          <w:bCs w:val="0"/>
          <w:noProof w:val="0"/>
          <w:color w:val="auto"/>
          <w:sz w:val="24"/>
          <w:szCs w:val="24"/>
          <w:lang w:val="en-GB"/>
        </w:rPr>
        <w:t>hs</w:t>
      </w:r>
      <w:r w:rsidRPr="31753D26" w:rsidR="60889F80">
        <w:rPr>
          <w:rFonts w:ascii="Aptos" w:hAnsi="Aptos" w:eastAsia="Aptos" w:cs="Aptos" w:asciiTheme="minorAscii" w:hAnsiTheme="minorAscii" w:eastAsiaTheme="minorAscii" w:cstheme="minorAscii"/>
          <w:b w:val="0"/>
          <w:bCs w:val="0"/>
          <w:noProof w:val="0"/>
          <w:color w:val="auto"/>
          <w:sz w:val="24"/>
          <w:szCs w:val="24"/>
          <w:lang w:val="en-GB"/>
        </w:rPr>
        <w:t xml:space="preserve"> of using </w:t>
      </w:r>
      <w:r w:rsidRPr="31753D26" w:rsidR="2726033B">
        <w:rPr>
          <w:rFonts w:ascii="Aptos" w:hAnsi="Aptos" w:eastAsia="Aptos" w:cs="Aptos" w:asciiTheme="minorAscii" w:hAnsiTheme="minorAscii" w:eastAsiaTheme="minorAscii" w:cstheme="minorAscii"/>
          <w:b w:val="0"/>
          <w:bCs w:val="0"/>
          <w:noProof w:val="0"/>
          <w:color w:val="auto"/>
          <w:sz w:val="24"/>
          <w:szCs w:val="24"/>
          <w:lang w:val="en-GB"/>
        </w:rPr>
        <w:t>Pembrokeshire</w:t>
      </w:r>
      <w:r w:rsidRPr="31753D26" w:rsidR="60889F80">
        <w:rPr>
          <w:rFonts w:ascii="Aptos" w:hAnsi="Aptos" w:eastAsia="Aptos" w:cs="Aptos" w:asciiTheme="minorAscii" w:hAnsiTheme="minorAscii" w:eastAsiaTheme="minorAscii" w:cstheme="minorAscii"/>
          <w:b w:val="0"/>
          <w:bCs w:val="0"/>
          <w:noProof w:val="0"/>
          <w:color w:val="auto"/>
          <w:sz w:val="24"/>
          <w:szCs w:val="24"/>
          <w:lang w:val="en-GB"/>
        </w:rPr>
        <w:t xml:space="preserve"> based produce</w:t>
      </w:r>
      <w:r w:rsidRPr="31753D26" w:rsidR="6AC66D92">
        <w:rPr>
          <w:rFonts w:ascii="Aptos" w:hAnsi="Aptos" w:eastAsia="Aptos" w:cs="Aptos" w:asciiTheme="minorAscii" w:hAnsiTheme="minorAscii" w:eastAsiaTheme="minorAscii" w:cstheme="minorAscii"/>
          <w:b w:val="0"/>
          <w:bCs w:val="0"/>
          <w:noProof w:val="0"/>
          <w:color w:val="auto"/>
          <w:sz w:val="24"/>
          <w:szCs w:val="24"/>
          <w:lang w:val="en-GB"/>
        </w:rPr>
        <w:t>:</w:t>
      </w:r>
    </w:p>
    <w:p w:rsidR="60889F80" w:rsidP="31753D26" w:rsidRDefault="60889F80" w14:paraId="12C907C4" w14:textId="501AAA36">
      <w:pPr>
        <w:rPr>
          <w:rFonts w:ascii="Aptos" w:hAnsi="Aptos" w:eastAsia="Aptos" w:cs="Aptos" w:asciiTheme="minorAscii" w:hAnsiTheme="minorAscii" w:eastAsiaTheme="minorAscii" w:cstheme="minorAscii"/>
          <w:b w:val="0"/>
          <w:bCs w:val="0"/>
          <w:noProof w:val="0"/>
          <w:color w:val="auto"/>
          <w:sz w:val="24"/>
          <w:szCs w:val="24"/>
          <w:lang w:val="en-GB"/>
        </w:rPr>
      </w:pPr>
      <w:r w:rsidRPr="31753D26" w:rsidR="60889F80">
        <w:rPr>
          <w:rFonts w:ascii="Aptos" w:hAnsi="Aptos" w:eastAsia="Aptos" w:cs="Aptos" w:asciiTheme="minorAscii" w:hAnsiTheme="minorAscii" w:eastAsiaTheme="minorAscii" w:cstheme="minorAscii"/>
          <w:b w:val="0"/>
          <w:bCs w:val="0"/>
          <w:noProof w:val="0"/>
          <w:color w:val="auto"/>
          <w:sz w:val="24"/>
          <w:szCs w:val="24"/>
          <w:lang w:val="en-GB"/>
        </w:rPr>
        <w:t>Strengths</w:t>
      </w:r>
    </w:p>
    <w:p w:rsidR="60889F80" w:rsidP="31753D26" w:rsidRDefault="60889F80" w14:paraId="087F1325" w14:textId="5323F6F2">
      <w:pPr>
        <w:pStyle w:val="ListParagraph"/>
        <w:numPr>
          <w:ilvl w:val="0"/>
          <w:numId w:val="17"/>
        </w:numPr>
        <w:rPr>
          <w:rFonts w:ascii="Aptos" w:hAnsi="Aptos" w:eastAsia="Aptos" w:cs="Aptos" w:asciiTheme="minorAscii" w:hAnsiTheme="minorAscii" w:eastAsiaTheme="minorAscii" w:cstheme="minorAscii"/>
          <w:b w:val="0"/>
          <w:bCs w:val="0"/>
          <w:noProof w:val="0"/>
          <w:color w:val="auto"/>
          <w:sz w:val="24"/>
          <w:szCs w:val="24"/>
          <w:lang w:val="en-GB"/>
        </w:rPr>
      </w:pPr>
      <w:r w:rsidRPr="31753D26" w:rsidR="60889F80">
        <w:rPr>
          <w:rFonts w:ascii="Aptos" w:hAnsi="Aptos" w:eastAsia="Aptos" w:cs="Aptos" w:asciiTheme="minorAscii" w:hAnsiTheme="minorAscii" w:eastAsiaTheme="minorAscii" w:cstheme="minorAscii"/>
          <w:b w:val="0"/>
          <w:bCs w:val="0"/>
          <w:noProof w:val="0"/>
          <w:color w:val="auto"/>
          <w:sz w:val="24"/>
          <w:szCs w:val="24"/>
          <w:lang w:val="en-GB"/>
        </w:rPr>
        <w:t>Seasonality – the access to a variety of fresh produce throughout the year</w:t>
      </w:r>
    </w:p>
    <w:p w:rsidR="60889F80" w:rsidP="31753D26" w:rsidRDefault="60889F80" w14:paraId="639C1E68" w14:textId="516725A6">
      <w:pPr>
        <w:pStyle w:val="ListParagraph"/>
        <w:numPr>
          <w:ilvl w:val="0"/>
          <w:numId w:val="17"/>
        </w:numPr>
        <w:rPr>
          <w:rFonts w:ascii="Aptos" w:hAnsi="Aptos" w:eastAsia="Aptos" w:cs="Aptos" w:asciiTheme="minorAscii" w:hAnsiTheme="minorAscii" w:eastAsiaTheme="minorAscii" w:cstheme="minorAscii"/>
          <w:b w:val="0"/>
          <w:bCs w:val="0"/>
          <w:noProof w:val="0"/>
          <w:color w:val="auto"/>
          <w:sz w:val="24"/>
          <w:szCs w:val="24"/>
          <w:lang w:val="en-GB"/>
        </w:rPr>
      </w:pPr>
      <w:r w:rsidRPr="31753D26" w:rsidR="60889F80">
        <w:rPr>
          <w:rFonts w:ascii="Aptos" w:hAnsi="Aptos" w:eastAsia="Aptos" w:cs="Aptos" w:asciiTheme="minorAscii" w:hAnsiTheme="minorAscii" w:eastAsiaTheme="minorAscii" w:cstheme="minorAscii"/>
          <w:b w:val="0"/>
          <w:bCs w:val="0"/>
          <w:noProof w:val="0"/>
          <w:color w:val="auto"/>
          <w:sz w:val="24"/>
          <w:szCs w:val="24"/>
          <w:lang w:val="en-GB"/>
        </w:rPr>
        <w:t xml:space="preserve">Variety – a wide range of ingredients, including seafood, </w:t>
      </w:r>
      <w:r w:rsidRPr="31753D26" w:rsidR="60889F80">
        <w:rPr>
          <w:rFonts w:ascii="Aptos" w:hAnsi="Aptos" w:eastAsia="Aptos" w:cs="Aptos" w:asciiTheme="minorAscii" w:hAnsiTheme="minorAscii" w:eastAsiaTheme="minorAscii" w:cstheme="minorAscii"/>
          <w:b w:val="0"/>
          <w:bCs w:val="0"/>
          <w:noProof w:val="0"/>
          <w:color w:val="auto"/>
          <w:sz w:val="24"/>
          <w:szCs w:val="24"/>
          <w:lang w:val="en-GB"/>
        </w:rPr>
        <w:t>meat</w:t>
      </w:r>
      <w:r w:rsidRPr="31753D26" w:rsidR="60889F80">
        <w:rPr>
          <w:rFonts w:ascii="Aptos" w:hAnsi="Aptos" w:eastAsia="Aptos" w:cs="Aptos" w:asciiTheme="minorAscii" w:hAnsiTheme="minorAscii" w:eastAsiaTheme="minorAscii" w:cstheme="minorAscii"/>
          <w:b w:val="0"/>
          <w:bCs w:val="0"/>
          <w:noProof w:val="0"/>
          <w:color w:val="auto"/>
          <w:sz w:val="24"/>
          <w:szCs w:val="24"/>
          <w:lang w:val="en-GB"/>
        </w:rPr>
        <w:t xml:space="preserve"> and vegetables</w:t>
      </w:r>
    </w:p>
    <w:p w:rsidR="60889F80" w:rsidP="31753D26" w:rsidRDefault="60889F80" w14:paraId="1F701FA8" w14:textId="3886BFBF">
      <w:pPr>
        <w:pStyle w:val="ListParagraph"/>
        <w:numPr>
          <w:ilvl w:val="0"/>
          <w:numId w:val="17"/>
        </w:numPr>
        <w:rPr>
          <w:rFonts w:ascii="Aptos" w:hAnsi="Aptos" w:eastAsia="Aptos" w:cs="Aptos" w:asciiTheme="minorAscii" w:hAnsiTheme="minorAscii" w:eastAsiaTheme="minorAscii" w:cstheme="minorAscii"/>
          <w:b w:val="0"/>
          <w:bCs w:val="0"/>
          <w:noProof w:val="0"/>
          <w:color w:val="auto"/>
          <w:sz w:val="24"/>
          <w:szCs w:val="24"/>
          <w:lang w:val="en-GB"/>
        </w:rPr>
      </w:pPr>
      <w:r w:rsidRPr="31753D26" w:rsidR="60889F80">
        <w:rPr>
          <w:rFonts w:ascii="Aptos" w:hAnsi="Aptos" w:eastAsia="Aptos" w:cs="Aptos" w:asciiTheme="minorAscii" w:hAnsiTheme="minorAscii" w:eastAsiaTheme="minorAscii" w:cstheme="minorAscii"/>
          <w:b w:val="0"/>
          <w:bCs w:val="0"/>
          <w:noProof w:val="0"/>
          <w:color w:val="auto"/>
          <w:sz w:val="24"/>
          <w:szCs w:val="24"/>
          <w:lang w:val="en-GB"/>
        </w:rPr>
        <w:t xml:space="preserve">Support for local economy – </w:t>
      </w:r>
      <w:r w:rsidRPr="31753D26" w:rsidR="60889F80">
        <w:rPr>
          <w:rFonts w:ascii="Aptos" w:hAnsi="Aptos" w:eastAsia="Aptos" w:cs="Aptos" w:asciiTheme="minorAscii" w:hAnsiTheme="minorAscii" w:eastAsiaTheme="minorAscii" w:cstheme="minorAscii"/>
          <w:b w:val="0"/>
          <w:bCs w:val="0"/>
          <w:noProof w:val="0"/>
          <w:color w:val="auto"/>
          <w:sz w:val="24"/>
          <w:szCs w:val="24"/>
          <w:lang w:val="en-GB"/>
        </w:rPr>
        <w:t>purchasing</w:t>
      </w:r>
      <w:r w:rsidRPr="31753D26" w:rsidR="60889F80">
        <w:rPr>
          <w:rFonts w:ascii="Aptos" w:hAnsi="Aptos" w:eastAsia="Aptos" w:cs="Aptos" w:asciiTheme="minorAscii" w:hAnsiTheme="minorAscii" w:eastAsiaTheme="minorAscii" w:cstheme="minorAscii"/>
          <w:b w:val="0"/>
          <w:bCs w:val="0"/>
          <w:noProof w:val="0"/>
          <w:color w:val="auto"/>
          <w:sz w:val="24"/>
          <w:szCs w:val="24"/>
          <w:lang w:val="en-GB"/>
        </w:rPr>
        <w:t xml:space="preserve"> from local suppliers strengthens the regional economy</w:t>
      </w:r>
    </w:p>
    <w:p w:rsidR="60889F80" w:rsidP="31753D26" w:rsidRDefault="60889F80" w14:paraId="1FAF7ABB" w14:textId="48EAE977">
      <w:pPr>
        <w:rPr>
          <w:rFonts w:ascii="Aptos" w:hAnsi="Aptos" w:eastAsia="Aptos" w:cs="Aptos" w:asciiTheme="minorAscii" w:hAnsiTheme="minorAscii" w:eastAsiaTheme="minorAscii" w:cstheme="minorAscii"/>
          <w:b w:val="0"/>
          <w:bCs w:val="0"/>
          <w:noProof w:val="0"/>
          <w:color w:val="auto"/>
          <w:sz w:val="24"/>
          <w:szCs w:val="24"/>
          <w:lang w:val="en-GB"/>
        </w:rPr>
      </w:pPr>
      <w:r w:rsidRPr="31753D26" w:rsidR="60889F80">
        <w:rPr>
          <w:rFonts w:ascii="Aptos" w:hAnsi="Aptos" w:eastAsia="Aptos" w:cs="Aptos" w:asciiTheme="minorAscii" w:hAnsiTheme="minorAscii" w:eastAsiaTheme="minorAscii" w:cstheme="minorAscii"/>
          <w:b w:val="0"/>
          <w:bCs w:val="0"/>
          <w:noProof w:val="0"/>
          <w:color w:val="auto"/>
          <w:sz w:val="24"/>
          <w:szCs w:val="24"/>
          <w:lang w:val="en-GB"/>
        </w:rPr>
        <w:t xml:space="preserve">Challenges </w:t>
      </w:r>
    </w:p>
    <w:p w:rsidR="60889F80" w:rsidP="31753D26" w:rsidRDefault="60889F80" w14:paraId="0BF9D917" w14:textId="2EC6FE0F">
      <w:pPr>
        <w:pStyle w:val="ListParagraph"/>
        <w:numPr>
          <w:ilvl w:val="0"/>
          <w:numId w:val="18"/>
        </w:numPr>
        <w:rPr>
          <w:rFonts w:ascii="Aptos" w:hAnsi="Aptos" w:eastAsia="Aptos" w:cs="Aptos" w:asciiTheme="minorAscii" w:hAnsiTheme="minorAscii" w:eastAsiaTheme="minorAscii" w:cstheme="minorAscii"/>
          <w:b w:val="0"/>
          <w:bCs w:val="0"/>
          <w:noProof w:val="0"/>
          <w:color w:val="auto"/>
          <w:sz w:val="24"/>
          <w:szCs w:val="24"/>
          <w:lang w:val="en-GB"/>
        </w:rPr>
      </w:pPr>
      <w:r w:rsidRPr="31753D26" w:rsidR="60889F80">
        <w:rPr>
          <w:rFonts w:ascii="Aptos" w:hAnsi="Aptos" w:eastAsia="Aptos" w:cs="Aptos" w:asciiTheme="minorAscii" w:hAnsiTheme="minorAscii" w:eastAsiaTheme="minorAscii" w:cstheme="minorAscii"/>
          <w:b w:val="0"/>
          <w:bCs w:val="0"/>
          <w:noProof w:val="0"/>
          <w:color w:val="auto"/>
          <w:sz w:val="24"/>
          <w:szCs w:val="24"/>
          <w:lang w:val="en-GB"/>
        </w:rPr>
        <w:t>Supply consistency – weather conditions can affect the availability of stock due to</w:t>
      </w:r>
      <w:r w:rsidRPr="31753D26" w:rsidR="243BD264">
        <w:rPr>
          <w:rFonts w:ascii="Aptos" w:hAnsi="Aptos" w:eastAsia="Aptos" w:cs="Aptos" w:asciiTheme="minorAscii" w:hAnsiTheme="minorAscii" w:eastAsiaTheme="minorAscii" w:cstheme="minorAscii"/>
          <w:b w:val="0"/>
          <w:bCs w:val="0"/>
          <w:noProof w:val="0"/>
          <w:color w:val="auto"/>
          <w:sz w:val="24"/>
          <w:szCs w:val="24"/>
          <w:lang w:val="en-GB"/>
        </w:rPr>
        <w:t xml:space="preserve"> less abundance during warmer or especially colder months </w:t>
      </w:r>
    </w:p>
    <w:p w:rsidR="227CD7E8" w:rsidP="31753D26" w:rsidRDefault="227CD7E8" w14:paraId="02259C29" w14:textId="1007B99E">
      <w:pPr>
        <w:pStyle w:val="Heading1"/>
        <w:numPr>
          <w:ilvl w:val="0"/>
          <w:numId w:val="25"/>
        </w:numPr>
        <w:rPr>
          <w:rFonts w:ascii="Aptos" w:hAnsi="Aptos" w:eastAsia="Aptos" w:cs="Aptos" w:asciiTheme="minorAscii" w:hAnsiTheme="minorAscii" w:eastAsiaTheme="minorAscii" w:cstheme="minorAscii"/>
          <w:b w:val="1"/>
          <w:bCs w:val="1"/>
          <w:noProof w:val="0"/>
          <w:color w:val="auto"/>
          <w:sz w:val="24"/>
          <w:szCs w:val="24"/>
          <w:lang w:val="en-GB"/>
        </w:rPr>
      </w:pPr>
      <w:bookmarkStart w:name="_Toc1496469199" w:id="703627035"/>
      <w:bookmarkStart w:name="_Toc628805108" w:id="1656170218"/>
      <w:r w:rsidRPr="31753D26" w:rsidR="227CD7E8">
        <w:rPr>
          <w:rFonts w:ascii="Aptos" w:hAnsi="Aptos" w:eastAsia="Aptos" w:cs="Aptos" w:asciiTheme="minorAscii" w:hAnsiTheme="minorAscii" w:eastAsiaTheme="minorAscii" w:cstheme="minorAscii"/>
          <w:b w:val="1"/>
          <w:bCs w:val="1"/>
          <w:noProof w:val="0"/>
          <w:color w:val="auto"/>
          <w:sz w:val="24"/>
          <w:szCs w:val="24"/>
          <w:lang w:val="en-GB"/>
        </w:rPr>
        <w:t>Conclusion</w:t>
      </w:r>
      <w:bookmarkEnd w:id="703627035"/>
      <w:bookmarkEnd w:id="1656170218"/>
      <w:r w:rsidRPr="31753D26" w:rsidR="227CD7E8">
        <w:rPr>
          <w:rFonts w:ascii="Aptos" w:hAnsi="Aptos" w:eastAsia="Aptos" w:cs="Aptos" w:asciiTheme="minorAscii" w:hAnsiTheme="minorAscii" w:eastAsiaTheme="minorAscii" w:cstheme="minorAscii"/>
          <w:b w:val="1"/>
          <w:bCs w:val="1"/>
          <w:noProof w:val="0"/>
          <w:color w:val="auto"/>
          <w:sz w:val="24"/>
          <w:szCs w:val="24"/>
          <w:lang w:val="en-GB"/>
        </w:rPr>
        <w:t xml:space="preserve"> </w:t>
      </w:r>
    </w:p>
    <w:p w:rsidR="227CD7E8" w:rsidP="31753D26" w:rsidRDefault="227CD7E8" w14:paraId="7DBE70EC" w14:textId="24F96171">
      <w:pPr>
        <w:pStyle w:val="Normal"/>
        <w:ind w:left="0"/>
        <w:rPr>
          <w:rFonts w:ascii="Aptos" w:hAnsi="Aptos" w:eastAsia="Aptos" w:cs="Aptos" w:asciiTheme="minorAscii" w:hAnsiTheme="minorAscii" w:eastAsiaTheme="minorAscii" w:cstheme="minorAscii"/>
          <w:b w:val="0"/>
          <w:bCs w:val="0"/>
          <w:noProof w:val="0"/>
          <w:color w:val="auto"/>
          <w:sz w:val="24"/>
          <w:szCs w:val="24"/>
          <w:lang w:val="en-GB"/>
        </w:rPr>
      </w:pPr>
      <w:r w:rsidRPr="31753D26" w:rsidR="227CD7E8">
        <w:rPr>
          <w:rFonts w:ascii="Aptos" w:hAnsi="Aptos" w:eastAsia="Aptos" w:cs="Aptos" w:asciiTheme="minorAscii" w:hAnsiTheme="minorAscii" w:eastAsiaTheme="minorAscii" w:cstheme="minorAscii"/>
          <w:b w:val="0"/>
          <w:bCs w:val="0"/>
          <w:noProof w:val="0"/>
          <w:color w:val="auto"/>
          <w:sz w:val="24"/>
          <w:szCs w:val="24"/>
          <w:lang w:val="en-GB"/>
        </w:rPr>
        <w:t xml:space="preserve">Incorporating local produce into the menu at </w:t>
      </w:r>
      <w:r w:rsidRPr="31753D26" w:rsidR="1554645E">
        <w:rPr>
          <w:rFonts w:ascii="Aptos" w:hAnsi="Aptos" w:eastAsia="Aptos" w:cs="Aptos" w:asciiTheme="minorAscii" w:hAnsiTheme="minorAscii" w:eastAsiaTheme="minorAscii" w:cstheme="minorAscii"/>
          <w:b w:val="0"/>
          <w:bCs w:val="0"/>
          <w:noProof w:val="0"/>
          <w:color w:val="auto"/>
          <w:sz w:val="24"/>
          <w:szCs w:val="24"/>
          <w:lang w:val="en-GB"/>
        </w:rPr>
        <w:t>F</w:t>
      </w:r>
      <w:r w:rsidRPr="31753D26" w:rsidR="227CD7E8">
        <w:rPr>
          <w:rFonts w:ascii="Aptos" w:hAnsi="Aptos" w:eastAsia="Aptos" w:cs="Aptos" w:asciiTheme="minorAscii" w:hAnsiTheme="minorAscii" w:eastAsiaTheme="minorAscii" w:cstheme="minorAscii"/>
          <w:b w:val="0"/>
          <w:bCs w:val="0"/>
          <w:noProof w:val="0"/>
          <w:color w:val="auto"/>
          <w:sz w:val="24"/>
          <w:szCs w:val="24"/>
          <w:lang w:val="en-GB"/>
        </w:rPr>
        <w:t xml:space="preserve">orbidden </w:t>
      </w:r>
      <w:r w:rsidRPr="31753D26" w:rsidR="337C492C">
        <w:rPr>
          <w:rFonts w:ascii="Aptos" w:hAnsi="Aptos" w:eastAsia="Aptos" w:cs="Aptos" w:asciiTheme="minorAscii" w:hAnsiTheme="minorAscii" w:eastAsiaTheme="minorAscii" w:cstheme="minorAscii"/>
          <w:b w:val="0"/>
          <w:bCs w:val="0"/>
          <w:noProof w:val="0"/>
          <w:color w:val="auto"/>
          <w:sz w:val="24"/>
          <w:szCs w:val="24"/>
          <w:lang w:val="en-GB"/>
        </w:rPr>
        <w:t>F</w:t>
      </w:r>
      <w:r w:rsidRPr="31753D26" w:rsidR="227CD7E8">
        <w:rPr>
          <w:rFonts w:ascii="Aptos" w:hAnsi="Aptos" w:eastAsia="Aptos" w:cs="Aptos" w:asciiTheme="minorAscii" w:hAnsiTheme="minorAscii" w:eastAsiaTheme="minorAscii" w:cstheme="minorAscii"/>
          <w:b w:val="0"/>
          <w:bCs w:val="0"/>
          <w:noProof w:val="0"/>
          <w:color w:val="auto"/>
          <w:sz w:val="24"/>
          <w:szCs w:val="24"/>
          <w:lang w:val="en-GB"/>
        </w:rPr>
        <w:t>lorist presents a valuable opportunity to enhance</w:t>
      </w:r>
      <w:r w:rsidRPr="31753D26" w:rsidR="227CD7E8">
        <w:rPr>
          <w:rFonts w:ascii="Aptos" w:hAnsi="Aptos" w:eastAsia="Aptos" w:cs="Aptos" w:asciiTheme="minorAscii" w:hAnsiTheme="minorAscii" w:eastAsiaTheme="minorAscii" w:cstheme="minorAscii"/>
          <w:b w:val="0"/>
          <w:bCs w:val="0"/>
          <w:noProof w:val="0"/>
          <w:color w:val="auto"/>
          <w:sz w:val="24"/>
          <w:szCs w:val="24"/>
          <w:lang w:val="en-GB"/>
        </w:rPr>
        <w:t xml:space="preserve"> the </w:t>
      </w:r>
      <w:r w:rsidRPr="31753D26" w:rsidR="6D722357">
        <w:rPr>
          <w:rFonts w:ascii="Aptos" w:hAnsi="Aptos" w:eastAsia="Aptos" w:cs="Aptos" w:asciiTheme="minorAscii" w:hAnsiTheme="minorAscii" w:eastAsiaTheme="minorAscii" w:cstheme="minorAscii"/>
          <w:b w:val="0"/>
          <w:bCs w:val="0"/>
          <w:noProof w:val="0"/>
          <w:color w:val="auto"/>
          <w:sz w:val="24"/>
          <w:szCs w:val="24"/>
          <w:lang w:val="en-GB"/>
        </w:rPr>
        <w:t>restaurants'</w:t>
      </w:r>
      <w:r w:rsidRPr="31753D26" w:rsidR="227CD7E8">
        <w:rPr>
          <w:rFonts w:ascii="Aptos" w:hAnsi="Aptos" w:eastAsia="Aptos" w:cs="Aptos" w:asciiTheme="minorAscii" w:hAnsiTheme="minorAscii" w:eastAsiaTheme="minorAscii" w:cstheme="minorAscii"/>
          <w:b w:val="0"/>
          <w:bCs w:val="0"/>
          <w:noProof w:val="0"/>
          <w:color w:val="auto"/>
          <w:sz w:val="24"/>
          <w:szCs w:val="24"/>
          <w:lang w:val="en-GB"/>
        </w:rPr>
        <w:t xml:space="preserve"> identity while supporting </w:t>
      </w:r>
      <w:r w:rsidRPr="31753D26" w:rsidR="033339E2">
        <w:rPr>
          <w:rFonts w:ascii="Aptos" w:hAnsi="Aptos" w:eastAsia="Aptos" w:cs="Aptos" w:asciiTheme="minorAscii" w:hAnsiTheme="minorAscii" w:eastAsiaTheme="minorAscii" w:cstheme="minorAscii"/>
          <w:b w:val="0"/>
          <w:bCs w:val="0"/>
          <w:noProof w:val="0"/>
          <w:color w:val="auto"/>
          <w:sz w:val="24"/>
          <w:szCs w:val="24"/>
          <w:lang w:val="en-GB"/>
        </w:rPr>
        <w:t>Pembrokeshire's</w:t>
      </w:r>
      <w:r w:rsidRPr="31753D26" w:rsidR="227CD7E8">
        <w:rPr>
          <w:rFonts w:ascii="Aptos" w:hAnsi="Aptos" w:eastAsia="Aptos" w:cs="Aptos" w:asciiTheme="minorAscii" w:hAnsiTheme="minorAscii" w:eastAsiaTheme="minorAscii" w:cstheme="minorAscii"/>
          <w:b w:val="0"/>
          <w:bCs w:val="0"/>
          <w:noProof w:val="0"/>
          <w:color w:val="auto"/>
          <w:sz w:val="24"/>
          <w:szCs w:val="24"/>
          <w:lang w:val="en-GB"/>
        </w:rPr>
        <w:t xml:space="preserve"> rich a</w:t>
      </w:r>
      <w:r w:rsidRPr="31753D26" w:rsidR="2FDB5235">
        <w:rPr>
          <w:rFonts w:ascii="Aptos" w:hAnsi="Aptos" w:eastAsia="Aptos" w:cs="Aptos" w:asciiTheme="minorAscii" w:hAnsiTheme="minorAscii" w:eastAsiaTheme="minorAscii" w:cstheme="minorAscii"/>
          <w:b w:val="0"/>
          <w:bCs w:val="0"/>
          <w:noProof w:val="0"/>
          <w:color w:val="auto"/>
          <w:sz w:val="24"/>
          <w:szCs w:val="24"/>
          <w:lang w:val="en-GB"/>
        </w:rPr>
        <w:t xml:space="preserve">gricultural community. </w:t>
      </w:r>
      <w:r w:rsidRPr="31753D26" w:rsidR="64898CA8">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1753D26" w:rsidR="2FDB5235">
        <w:rPr>
          <w:rFonts w:ascii="Aptos" w:hAnsi="Aptos" w:eastAsia="Aptos" w:cs="Aptos" w:asciiTheme="minorAscii" w:hAnsiTheme="minorAscii" w:eastAsiaTheme="minorAscii" w:cstheme="minorAscii"/>
          <w:b w:val="0"/>
          <w:bCs w:val="0"/>
          <w:noProof w:val="0"/>
          <w:color w:val="auto"/>
          <w:sz w:val="24"/>
          <w:szCs w:val="24"/>
          <w:lang w:val="en-GB"/>
        </w:rPr>
        <w:t xml:space="preserve">By sourcing ingredients from nearby farms and producers, the restaurant can offer fresher more flavourful dishes </w:t>
      </w:r>
      <w:r w:rsidRPr="31753D26" w:rsidR="3246AFD1">
        <w:rPr>
          <w:rFonts w:ascii="Aptos" w:hAnsi="Aptos" w:eastAsia="Aptos" w:cs="Aptos" w:asciiTheme="minorAscii" w:hAnsiTheme="minorAscii" w:eastAsiaTheme="minorAscii" w:cstheme="minorAscii"/>
          <w:b w:val="0"/>
          <w:bCs w:val="0"/>
          <w:noProof w:val="0"/>
          <w:color w:val="auto"/>
          <w:sz w:val="24"/>
          <w:szCs w:val="24"/>
          <w:lang w:val="en-GB"/>
        </w:rPr>
        <w:t>that refle</w:t>
      </w:r>
      <w:r w:rsidRPr="31753D26" w:rsidR="094163B7">
        <w:rPr>
          <w:rFonts w:ascii="Aptos" w:hAnsi="Aptos" w:eastAsia="Aptos" w:cs="Aptos" w:asciiTheme="minorAscii" w:hAnsiTheme="minorAscii" w:eastAsiaTheme="minorAscii" w:cstheme="minorAscii"/>
          <w:b w:val="0"/>
          <w:bCs w:val="0"/>
          <w:noProof w:val="0"/>
          <w:color w:val="auto"/>
          <w:sz w:val="24"/>
          <w:szCs w:val="24"/>
          <w:lang w:val="en-GB"/>
        </w:rPr>
        <w:t xml:space="preserve">ct the </w:t>
      </w:r>
      <w:r w:rsidRPr="31753D26" w:rsidR="7C011BE4">
        <w:rPr>
          <w:rFonts w:ascii="Aptos" w:hAnsi="Aptos" w:eastAsia="Aptos" w:cs="Aptos" w:asciiTheme="minorAscii" w:hAnsiTheme="minorAscii" w:eastAsiaTheme="minorAscii" w:cstheme="minorAscii"/>
          <w:b w:val="0"/>
          <w:bCs w:val="0"/>
          <w:noProof w:val="0"/>
          <w:color w:val="auto"/>
          <w:sz w:val="24"/>
          <w:szCs w:val="24"/>
          <w:lang w:val="en-GB"/>
        </w:rPr>
        <w:t>loca</w:t>
      </w:r>
      <w:r w:rsidRPr="31753D26" w:rsidR="654B84CB">
        <w:rPr>
          <w:rFonts w:ascii="Aptos" w:hAnsi="Aptos" w:eastAsia="Aptos" w:cs="Aptos" w:asciiTheme="minorAscii" w:hAnsiTheme="minorAscii" w:eastAsiaTheme="minorAscii" w:cstheme="minorAscii"/>
          <w:b w:val="0"/>
          <w:bCs w:val="0"/>
          <w:noProof w:val="0"/>
          <w:color w:val="auto"/>
          <w:sz w:val="24"/>
          <w:szCs w:val="24"/>
          <w:lang w:val="en-GB"/>
        </w:rPr>
        <w:t>l</w:t>
      </w:r>
      <w:r w:rsidRPr="31753D26" w:rsidR="7C011BE4">
        <w:rPr>
          <w:rFonts w:ascii="Aptos" w:hAnsi="Aptos" w:eastAsia="Aptos" w:cs="Aptos" w:asciiTheme="minorAscii" w:hAnsiTheme="minorAscii" w:eastAsiaTheme="minorAscii" w:cstheme="minorAscii"/>
          <w:b w:val="0"/>
          <w:bCs w:val="0"/>
          <w:noProof w:val="0"/>
          <w:color w:val="auto"/>
          <w:sz w:val="24"/>
          <w:szCs w:val="24"/>
          <w:lang w:val="en-GB"/>
        </w:rPr>
        <w:t>l</w:t>
      </w:r>
      <w:r w:rsidRPr="31753D26" w:rsidR="69D27840">
        <w:rPr>
          <w:rFonts w:ascii="Aptos" w:hAnsi="Aptos" w:eastAsia="Aptos" w:cs="Aptos" w:asciiTheme="minorAscii" w:hAnsiTheme="minorAscii" w:eastAsiaTheme="minorAscii" w:cstheme="minorAscii"/>
          <w:b w:val="0"/>
          <w:bCs w:val="0"/>
          <w:noProof w:val="0"/>
          <w:color w:val="auto"/>
          <w:sz w:val="24"/>
          <w:szCs w:val="24"/>
          <w:lang w:val="en-GB"/>
        </w:rPr>
        <w:t>y</w:t>
      </w:r>
      <w:r w:rsidRPr="31753D26" w:rsidR="7C011BE4">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1753D26" w:rsidR="13F3F3AE">
        <w:rPr>
          <w:rFonts w:ascii="Aptos" w:hAnsi="Aptos" w:eastAsia="Aptos" w:cs="Aptos" w:asciiTheme="minorAscii" w:hAnsiTheme="minorAscii" w:eastAsiaTheme="minorAscii" w:cstheme="minorAscii"/>
          <w:b w:val="0"/>
          <w:bCs w:val="0"/>
          <w:noProof w:val="0"/>
          <w:color w:val="auto"/>
          <w:sz w:val="24"/>
          <w:szCs w:val="24"/>
          <w:lang w:val="en-GB"/>
        </w:rPr>
        <w:t>grown ingredients to create a</w:t>
      </w:r>
      <w:r w:rsidRPr="31753D26" w:rsidR="38A037CC">
        <w:rPr>
          <w:rFonts w:ascii="Aptos" w:hAnsi="Aptos" w:eastAsia="Aptos" w:cs="Aptos" w:asciiTheme="minorAscii" w:hAnsiTheme="minorAscii" w:eastAsiaTheme="minorAscii" w:cstheme="minorAscii"/>
          <w:b w:val="0"/>
          <w:bCs w:val="0"/>
          <w:noProof w:val="0"/>
          <w:color w:val="auto"/>
          <w:sz w:val="24"/>
          <w:szCs w:val="24"/>
          <w:lang w:val="en-GB"/>
        </w:rPr>
        <w:t xml:space="preserve"> far more</w:t>
      </w:r>
      <w:r w:rsidRPr="31753D26" w:rsidR="13F3F3AE">
        <w:rPr>
          <w:rFonts w:ascii="Aptos" w:hAnsi="Aptos" w:eastAsia="Aptos" w:cs="Aptos" w:asciiTheme="minorAscii" w:hAnsiTheme="minorAscii" w:eastAsiaTheme="minorAscii" w:cstheme="minorAscii"/>
          <w:b w:val="0"/>
          <w:bCs w:val="0"/>
          <w:noProof w:val="0"/>
          <w:color w:val="auto"/>
          <w:sz w:val="24"/>
          <w:szCs w:val="24"/>
          <w:lang w:val="en-GB"/>
        </w:rPr>
        <w:t xml:space="preserve"> authentic dining experience. These menus align </w:t>
      </w:r>
      <w:r w:rsidRPr="31753D26" w:rsidR="464FB865">
        <w:rPr>
          <w:rFonts w:ascii="Aptos" w:hAnsi="Aptos" w:eastAsia="Aptos" w:cs="Aptos" w:asciiTheme="minorAscii" w:hAnsiTheme="minorAscii" w:eastAsiaTheme="minorAscii" w:cstheme="minorAscii"/>
          <w:b w:val="0"/>
          <w:bCs w:val="0"/>
          <w:noProof w:val="0"/>
          <w:color w:val="auto"/>
          <w:sz w:val="24"/>
          <w:szCs w:val="24"/>
          <w:lang w:val="en-GB"/>
        </w:rPr>
        <w:t xml:space="preserve">well </w:t>
      </w:r>
      <w:r w:rsidRPr="31753D26" w:rsidR="13F3F3AE">
        <w:rPr>
          <w:rFonts w:ascii="Aptos" w:hAnsi="Aptos" w:eastAsia="Aptos" w:cs="Aptos" w:asciiTheme="minorAscii" w:hAnsiTheme="minorAscii" w:eastAsiaTheme="minorAscii" w:cstheme="minorAscii"/>
          <w:b w:val="0"/>
          <w:bCs w:val="0"/>
          <w:noProof w:val="0"/>
          <w:color w:val="auto"/>
          <w:sz w:val="24"/>
          <w:szCs w:val="24"/>
          <w:lang w:val="en-GB"/>
        </w:rPr>
        <w:t xml:space="preserve">with the </w:t>
      </w:r>
      <w:r w:rsidRPr="31753D26" w:rsidR="766E7146">
        <w:rPr>
          <w:rFonts w:ascii="Aptos" w:hAnsi="Aptos" w:eastAsia="Aptos" w:cs="Aptos" w:asciiTheme="minorAscii" w:hAnsiTheme="minorAscii" w:eastAsiaTheme="minorAscii" w:cstheme="minorAscii"/>
          <w:b w:val="0"/>
          <w:bCs w:val="0"/>
          <w:noProof w:val="0"/>
          <w:color w:val="auto"/>
          <w:sz w:val="24"/>
          <w:szCs w:val="24"/>
          <w:lang w:val="en-GB"/>
        </w:rPr>
        <w:t>F</w:t>
      </w:r>
      <w:r w:rsidRPr="31753D26" w:rsidR="13F3F3AE">
        <w:rPr>
          <w:rFonts w:ascii="Aptos" w:hAnsi="Aptos" w:eastAsia="Aptos" w:cs="Aptos" w:asciiTheme="minorAscii" w:hAnsiTheme="minorAscii" w:eastAsiaTheme="minorAscii" w:cstheme="minorAscii"/>
          <w:b w:val="0"/>
          <w:bCs w:val="0"/>
          <w:noProof w:val="0"/>
          <w:color w:val="auto"/>
          <w:sz w:val="24"/>
          <w:szCs w:val="24"/>
          <w:lang w:val="en-GB"/>
        </w:rPr>
        <w:t>orbidden</w:t>
      </w:r>
      <w:r w:rsidRPr="31753D26" w:rsidR="13F3F3AE">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1753D26" w:rsidR="0C249DCF">
        <w:rPr>
          <w:rFonts w:ascii="Aptos" w:hAnsi="Aptos" w:eastAsia="Aptos" w:cs="Aptos" w:asciiTheme="minorAscii" w:hAnsiTheme="minorAscii" w:eastAsiaTheme="minorAscii" w:cstheme="minorAscii"/>
          <w:b w:val="0"/>
          <w:bCs w:val="0"/>
          <w:noProof w:val="0"/>
          <w:color w:val="auto"/>
          <w:sz w:val="24"/>
          <w:szCs w:val="24"/>
          <w:lang w:val="en-GB"/>
        </w:rPr>
        <w:t>F</w:t>
      </w:r>
      <w:r w:rsidRPr="31753D26" w:rsidR="15339BCA">
        <w:rPr>
          <w:rFonts w:ascii="Aptos" w:hAnsi="Aptos" w:eastAsia="Aptos" w:cs="Aptos" w:asciiTheme="minorAscii" w:hAnsiTheme="minorAscii" w:eastAsiaTheme="minorAscii" w:cstheme="minorAscii"/>
          <w:b w:val="0"/>
          <w:bCs w:val="0"/>
          <w:noProof w:val="0"/>
          <w:color w:val="auto"/>
          <w:sz w:val="24"/>
          <w:szCs w:val="24"/>
          <w:lang w:val="en-GB"/>
        </w:rPr>
        <w:t>lorist's</w:t>
      </w:r>
      <w:r w:rsidRPr="31753D26" w:rsidR="13F3F3AE">
        <w:rPr>
          <w:rFonts w:ascii="Aptos" w:hAnsi="Aptos" w:eastAsia="Aptos" w:cs="Aptos" w:asciiTheme="minorAscii" w:hAnsiTheme="minorAscii" w:eastAsiaTheme="minorAscii" w:cstheme="minorAscii"/>
          <w:b w:val="0"/>
          <w:bCs w:val="0"/>
          <w:noProof w:val="0"/>
          <w:color w:val="auto"/>
          <w:sz w:val="24"/>
          <w:szCs w:val="24"/>
          <w:lang w:val="en-GB"/>
        </w:rPr>
        <w:t xml:space="preserve"> current </w:t>
      </w:r>
      <w:r w:rsidRPr="31753D26" w:rsidR="1FF725C8">
        <w:rPr>
          <w:rFonts w:ascii="Aptos" w:hAnsi="Aptos" w:eastAsia="Aptos" w:cs="Aptos" w:asciiTheme="minorAscii" w:hAnsiTheme="minorAscii" w:eastAsiaTheme="minorAscii" w:cstheme="minorAscii"/>
          <w:b w:val="0"/>
          <w:bCs w:val="0"/>
          <w:noProof w:val="0"/>
          <w:color w:val="auto"/>
          <w:sz w:val="24"/>
          <w:szCs w:val="24"/>
          <w:lang w:val="en-GB"/>
        </w:rPr>
        <w:t>focus</w:t>
      </w:r>
      <w:r w:rsidRPr="31753D26" w:rsidR="13F3F3AE">
        <w:rPr>
          <w:rFonts w:ascii="Aptos" w:hAnsi="Aptos" w:eastAsia="Aptos" w:cs="Aptos" w:asciiTheme="minorAscii" w:hAnsiTheme="minorAscii" w:eastAsiaTheme="minorAscii" w:cstheme="minorAscii"/>
          <w:b w:val="0"/>
          <w:bCs w:val="0"/>
          <w:noProof w:val="0"/>
          <w:color w:val="auto"/>
          <w:sz w:val="24"/>
          <w:szCs w:val="24"/>
          <w:lang w:val="en-GB"/>
        </w:rPr>
        <w:t xml:space="preserve"> on high quality, s</w:t>
      </w:r>
      <w:r w:rsidRPr="31753D26" w:rsidR="1F7E3792">
        <w:rPr>
          <w:rFonts w:ascii="Aptos" w:hAnsi="Aptos" w:eastAsia="Aptos" w:cs="Aptos" w:asciiTheme="minorAscii" w:hAnsiTheme="minorAscii" w:eastAsiaTheme="minorAscii" w:cstheme="minorAscii"/>
          <w:b w:val="0"/>
          <w:bCs w:val="0"/>
          <w:noProof w:val="0"/>
          <w:color w:val="auto"/>
          <w:sz w:val="24"/>
          <w:szCs w:val="24"/>
          <w:lang w:val="en-GB"/>
        </w:rPr>
        <w:t>easonal ingredients and dishes and continuing to integrate local produce where possible could strengthen its reputation for locally inspired cuisine</w:t>
      </w:r>
      <w:r w:rsidRPr="31753D26" w:rsidR="1FD68F05">
        <w:rPr>
          <w:rFonts w:ascii="Aptos" w:hAnsi="Aptos" w:eastAsia="Aptos" w:cs="Aptos" w:asciiTheme="minorAscii" w:hAnsiTheme="minorAscii" w:eastAsiaTheme="minorAscii" w:cstheme="minorAscii"/>
          <w:b w:val="0"/>
          <w:bCs w:val="0"/>
          <w:noProof w:val="0"/>
          <w:color w:val="auto"/>
          <w:sz w:val="24"/>
          <w:szCs w:val="24"/>
          <w:lang w:val="en-GB"/>
        </w:rPr>
        <w:t>.</w:t>
      </w:r>
    </w:p>
    <w:p w:rsidR="1262BF0D" w:rsidP="31753D26" w:rsidRDefault="1262BF0D" w14:paraId="3E23D445" w14:textId="6E0FD4EF">
      <w:pPr>
        <w:pStyle w:val="Normal"/>
        <w:ind w:left="0"/>
        <w:rPr>
          <w:rFonts w:ascii="Aptos" w:hAnsi="Aptos" w:eastAsia="Aptos" w:cs="Aptos" w:asciiTheme="minorAscii" w:hAnsiTheme="minorAscii" w:eastAsiaTheme="minorAscii" w:cstheme="minorAscii"/>
          <w:b w:val="0"/>
          <w:bCs w:val="0"/>
          <w:noProof w:val="0"/>
          <w:color w:val="auto"/>
          <w:sz w:val="24"/>
          <w:szCs w:val="24"/>
          <w:lang w:val="en-GB"/>
        </w:rPr>
      </w:pPr>
      <w:r w:rsidRPr="31753D26" w:rsidR="1262BF0D">
        <w:rPr>
          <w:rFonts w:ascii="Aptos" w:hAnsi="Aptos" w:eastAsia="Aptos" w:cs="Aptos" w:asciiTheme="minorAscii" w:hAnsiTheme="minorAscii" w:eastAsiaTheme="minorAscii" w:cstheme="minorAscii"/>
          <w:b w:val="0"/>
          <w:bCs w:val="0"/>
          <w:noProof w:val="0"/>
          <w:color w:val="auto"/>
          <w:sz w:val="24"/>
          <w:szCs w:val="24"/>
          <w:lang w:val="en-GB"/>
        </w:rPr>
        <w:t>However, c</w:t>
      </w:r>
      <w:r w:rsidRPr="31753D26" w:rsidR="1F7E3792">
        <w:rPr>
          <w:rFonts w:ascii="Aptos" w:hAnsi="Aptos" w:eastAsia="Aptos" w:cs="Aptos" w:asciiTheme="minorAscii" w:hAnsiTheme="minorAscii" w:eastAsiaTheme="minorAscii" w:cstheme="minorAscii"/>
          <w:b w:val="0"/>
          <w:bCs w:val="0"/>
          <w:noProof w:val="0"/>
          <w:color w:val="auto"/>
          <w:sz w:val="24"/>
          <w:szCs w:val="24"/>
          <w:lang w:val="en-GB"/>
        </w:rPr>
        <w:t>hallenges such as higher ingredient costs, variable av</w:t>
      </w:r>
      <w:r w:rsidRPr="31753D26" w:rsidR="63268D6C">
        <w:rPr>
          <w:rFonts w:ascii="Aptos" w:hAnsi="Aptos" w:eastAsia="Aptos" w:cs="Aptos" w:asciiTheme="minorAscii" w:hAnsiTheme="minorAscii" w:eastAsiaTheme="minorAscii" w:cstheme="minorAscii"/>
          <w:b w:val="0"/>
          <w:bCs w:val="0"/>
          <w:noProof w:val="0"/>
          <w:color w:val="auto"/>
          <w:sz w:val="24"/>
          <w:szCs w:val="24"/>
          <w:lang w:val="en-GB"/>
        </w:rPr>
        <w:t>ailability due to weather and seasonality, as well as logistical issues must be carefully managed</w:t>
      </w:r>
      <w:r w:rsidRPr="31753D26" w:rsidR="78F0814F">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1753D26" w:rsidR="78F0814F">
        <w:rPr>
          <w:rFonts w:ascii="Aptos" w:hAnsi="Aptos" w:eastAsia="Aptos" w:cs="Aptos" w:asciiTheme="minorAscii" w:hAnsiTheme="minorAscii" w:eastAsiaTheme="minorAscii" w:cstheme="minorAscii"/>
          <w:b w:val="0"/>
          <w:bCs w:val="0"/>
          <w:noProof w:val="0"/>
          <w:color w:val="auto"/>
          <w:sz w:val="24"/>
          <w:szCs w:val="24"/>
          <w:lang w:val="en-GB"/>
        </w:rPr>
        <w:t>– relia</w:t>
      </w:r>
      <w:r w:rsidRPr="31753D26" w:rsidR="78F0814F">
        <w:rPr>
          <w:rFonts w:ascii="Aptos" w:hAnsi="Aptos" w:eastAsia="Aptos" w:cs="Aptos" w:asciiTheme="minorAscii" w:hAnsiTheme="minorAscii" w:eastAsiaTheme="minorAscii" w:cstheme="minorAscii"/>
          <w:b w:val="0"/>
          <w:bCs w:val="0"/>
          <w:noProof w:val="0"/>
          <w:color w:val="auto"/>
          <w:sz w:val="24"/>
          <w:szCs w:val="24"/>
          <w:lang w:val="en-GB"/>
        </w:rPr>
        <w:t>nce however on imported ingredients may also lead to higher expenses also, due to factors such as increased labour expenses</w:t>
      </w:r>
      <w:r w:rsidRPr="31753D26" w:rsidR="6EB9D137">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1753D26" w:rsidR="6EB9D137">
        <w:rPr>
          <w:rFonts w:ascii="Aptos" w:hAnsi="Aptos" w:eastAsia="Aptos" w:cs="Aptos" w:asciiTheme="minorAscii" w:hAnsiTheme="minorAscii" w:eastAsiaTheme="minorAscii" w:cstheme="minorAscii"/>
          <w:noProof w:val="0"/>
          <w:sz w:val="24"/>
          <w:szCs w:val="24"/>
          <w:lang w:val="en-GB"/>
        </w:rPr>
        <w:t>sadmin</w:t>
      </w:r>
      <w:r w:rsidRPr="31753D26" w:rsidR="6EB9D137">
        <w:rPr>
          <w:rFonts w:ascii="Aptos" w:hAnsi="Aptos" w:eastAsia="Aptos" w:cs="Aptos" w:asciiTheme="minorAscii" w:hAnsiTheme="minorAscii" w:eastAsiaTheme="minorAscii" w:cstheme="minorAscii"/>
          <w:noProof w:val="0"/>
          <w:sz w:val="24"/>
          <w:szCs w:val="24"/>
          <w:lang w:val="en-GB"/>
        </w:rPr>
        <w:t xml:space="preserve">, 2025). </w:t>
      </w:r>
      <w:r w:rsidRPr="31753D26" w:rsidR="63268D6C">
        <w:rPr>
          <w:rFonts w:ascii="Aptos" w:hAnsi="Aptos" w:eastAsia="Aptos" w:cs="Aptos" w:asciiTheme="minorAscii" w:hAnsiTheme="minorAscii" w:eastAsiaTheme="minorAscii" w:cstheme="minorAscii"/>
          <w:b w:val="0"/>
          <w:bCs w:val="0"/>
          <w:noProof w:val="0"/>
          <w:color w:val="auto"/>
          <w:sz w:val="24"/>
          <w:szCs w:val="24"/>
          <w:lang w:val="en-GB"/>
        </w:rPr>
        <w:t>Food waste mitigation strategies</w:t>
      </w:r>
      <w:r w:rsidRPr="31753D26" w:rsidR="7D41455F">
        <w:rPr>
          <w:rFonts w:ascii="Aptos" w:hAnsi="Aptos" w:eastAsia="Aptos" w:cs="Aptos" w:asciiTheme="minorAscii" w:hAnsiTheme="minorAscii" w:eastAsiaTheme="minorAscii" w:cstheme="minorAscii"/>
          <w:b w:val="0"/>
          <w:bCs w:val="0"/>
          <w:noProof w:val="0"/>
          <w:color w:val="auto"/>
          <w:sz w:val="24"/>
          <w:szCs w:val="24"/>
          <w:lang w:val="en-GB"/>
        </w:rPr>
        <w:t xml:space="preserve"> - </w:t>
      </w:r>
      <w:r w:rsidRPr="31753D26" w:rsidR="63268D6C">
        <w:rPr>
          <w:rFonts w:ascii="Aptos" w:hAnsi="Aptos" w:eastAsia="Aptos" w:cs="Aptos" w:asciiTheme="minorAscii" w:hAnsiTheme="minorAscii" w:eastAsiaTheme="minorAscii" w:cstheme="minorAscii"/>
          <w:b w:val="0"/>
          <w:bCs w:val="0"/>
          <w:noProof w:val="0"/>
          <w:color w:val="auto"/>
          <w:sz w:val="24"/>
          <w:szCs w:val="24"/>
          <w:lang w:val="en-GB"/>
        </w:rPr>
        <w:t>such as nose-to</w:t>
      </w:r>
      <w:r w:rsidRPr="31753D26" w:rsidR="5E964514">
        <w:rPr>
          <w:rFonts w:ascii="Aptos" w:hAnsi="Aptos" w:eastAsia="Aptos" w:cs="Aptos" w:asciiTheme="minorAscii" w:hAnsiTheme="minorAscii" w:eastAsiaTheme="minorAscii" w:cstheme="minorAscii"/>
          <w:b w:val="0"/>
          <w:bCs w:val="0"/>
          <w:noProof w:val="0"/>
          <w:color w:val="auto"/>
          <w:sz w:val="24"/>
          <w:szCs w:val="24"/>
          <w:lang w:val="en-GB"/>
        </w:rPr>
        <w:t xml:space="preserve">-tail and root-to-stem cooking </w:t>
      </w:r>
      <w:r w:rsidRPr="31753D26" w:rsidR="2AE4EF75">
        <w:rPr>
          <w:rFonts w:ascii="Aptos" w:hAnsi="Aptos" w:eastAsia="Aptos" w:cs="Aptos"/>
          <w:noProof w:val="0"/>
          <w:sz w:val="24"/>
          <w:szCs w:val="24"/>
          <w:lang w:val="en-GB"/>
        </w:rPr>
        <w:t>(Semwal et al., 2024)</w:t>
      </w:r>
      <w:r w:rsidRPr="31753D26" w:rsidR="2AE4EF75">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1753D26" w:rsidR="5E964514">
        <w:rPr>
          <w:rFonts w:ascii="Aptos" w:hAnsi="Aptos" w:eastAsia="Aptos" w:cs="Aptos" w:asciiTheme="minorAscii" w:hAnsiTheme="minorAscii" w:eastAsiaTheme="minorAscii" w:cstheme="minorAscii"/>
          <w:b w:val="0"/>
          <w:bCs w:val="0"/>
          <w:noProof w:val="0"/>
          <w:color w:val="auto"/>
          <w:sz w:val="24"/>
          <w:szCs w:val="24"/>
          <w:lang w:val="en-GB"/>
        </w:rPr>
        <w:t>a</w:t>
      </w:r>
      <w:r w:rsidRPr="31753D26" w:rsidR="7DA18AA7">
        <w:rPr>
          <w:rFonts w:ascii="Aptos" w:hAnsi="Aptos" w:eastAsia="Aptos" w:cs="Aptos" w:asciiTheme="minorAscii" w:hAnsiTheme="minorAscii" w:eastAsiaTheme="minorAscii" w:cstheme="minorAscii"/>
          <w:b w:val="0"/>
          <w:bCs w:val="0"/>
          <w:noProof w:val="0"/>
          <w:color w:val="auto"/>
          <w:sz w:val="24"/>
          <w:szCs w:val="24"/>
          <w:lang w:val="en-GB"/>
        </w:rPr>
        <w:t>long with</w:t>
      </w:r>
      <w:r w:rsidRPr="31753D26" w:rsidR="5E964514">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1753D26" w:rsidR="5E964514">
        <w:rPr>
          <w:rFonts w:ascii="Aptos" w:hAnsi="Aptos" w:eastAsia="Aptos" w:cs="Aptos" w:asciiTheme="minorAscii" w:hAnsiTheme="minorAscii" w:eastAsiaTheme="minorAscii" w:cstheme="minorAscii"/>
          <w:b w:val="0"/>
          <w:bCs w:val="0"/>
          <w:noProof w:val="0"/>
          <w:color w:val="auto"/>
          <w:sz w:val="24"/>
          <w:szCs w:val="24"/>
          <w:lang w:val="en-GB"/>
        </w:rPr>
        <w:t>repurposing surplus</w:t>
      </w:r>
      <w:r w:rsidRPr="31753D26" w:rsidR="2B2FF0AC">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1753D26" w:rsidR="5E964514">
        <w:rPr>
          <w:rFonts w:ascii="Aptos" w:hAnsi="Aptos" w:eastAsia="Aptos" w:cs="Aptos" w:asciiTheme="minorAscii" w:hAnsiTheme="minorAscii" w:eastAsiaTheme="minorAscii" w:cstheme="minorAscii"/>
          <w:b w:val="0"/>
          <w:bCs w:val="0"/>
          <w:noProof w:val="0"/>
          <w:color w:val="auto"/>
          <w:sz w:val="24"/>
          <w:szCs w:val="24"/>
          <w:lang w:val="en-GB"/>
        </w:rPr>
        <w:t>produce</w:t>
      </w:r>
      <w:r w:rsidRPr="31753D26" w:rsidR="5B1EFEF7">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1753D26" w:rsidR="5AA94317">
        <w:rPr>
          <w:rFonts w:ascii="Aptos" w:hAnsi="Aptos" w:eastAsia="Aptos" w:cs="Aptos" w:asciiTheme="minorAscii" w:hAnsiTheme="minorAscii" w:eastAsiaTheme="minorAscii" w:cstheme="minorAscii"/>
          <w:b w:val="0"/>
          <w:bCs w:val="0"/>
          <w:noProof w:val="0"/>
          <w:color w:val="auto"/>
          <w:sz w:val="24"/>
          <w:szCs w:val="24"/>
          <w:lang w:val="en-GB"/>
        </w:rPr>
        <w:t>-</w:t>
      </w:r>
      <w:r w:rsidRPr="31753D26" w:rsidR="569B7D74">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1753D26" w:rsidR="5E964514">
        <w:rPr>
          <w:rFonts w:ascii="Aptos" w:hAnsi="Aptos" w:eastAsia="Aptos" w:cs="Aptos" w:asciiTheme="minorAscii" w:hAnsiTheme="minorAscii" w:eastAsiaTheme="minorAscii" w:cstheme="minorAscii"/>
          <w:b w:val="0"/>
          <w:bCs w:val="0"/>
          <w:noProof w:val="0"/>
          <w:color w:val="auto"/>
          <w:sz w:val="24"/>
          <w:szCs w:val="24"/>
          <w:lang w:val="en-GB"/>
        </w:rPr>
        <w:t xml:space="preserve">are essential for ensuring both environmental responsibility and cost effectiveness. </w:t>
      </w:r>
    </w:p>
    <w:p w:rsidR="44D4946D" w:rsidP="31753D26" w:rsidRDefault="44D4946D" w14:paraId="777AFDA5" w14:textId="31E83F84">
      <w:pPr>
        <w:pStyle w:val="Normal"/>
        <w:ind w:left="0"/>
        <w:rPr>
          <w:rFonts w:ascii="Aptos" w:hAnsi="Aptos" w:eastAsia="Aptos" w:cs="Aptos" w:asciiTheme="minorAscii" w:hAnsiTheme="minorAscii" w:eastAsiaTheme="minorAscii" w:cstheme="minorAscii"/>
          <w:b w:val="0"/>
          <w:bCs w:val="0"/>
          <w:noProof w:val="0"/>
          <w:color w:val="auto"/>
          <w:sz w:val="24"/>
          <w:szCs w:val="24"/>
          <w:lang w:val="en-GB"/>
        </w:rPr>
      </w:pPr>
      <w:r w:rsidRPr="31753D26" w:rsidR="44D4946D">
        <w:rPr>
          <w:rFonts w:ascii="Aptos" w:hAnsi="Aptos" w:eastAsia="Aptos" w:cs="Aptos" w:asciiTheme="minorAscii" w:hAnsiTheme="minorAscii" w:eastAsiaTheme="minorAscii" w:cstheme="minorAscii"/>
          <w:b w:val="0"/>
          <w:bCs w:val="0"/>
          <w:noProof w:val="0"/>
          <w:color w:val="auto"/>
          <w:sz w:val="24"/>
          <w:szCs w:val="24"/>
          <w:lang w:val="en-GB"/>
        </w:rPr>
        <w:t>F</w:t>
      </w:r>
      <w:r w:rsidRPr="31753D26" w:rsidR="5E964514">
        <w:rPr>
          <w:rFonts w:ascii="Aptos" w:hAnsi="Aptos" w:eastAsia="Aptos" w:cs="Aptos" w:asciiTheme="minorAscii" w:hAnsiTheme="minorAscii" w:eastAsiaTheme="minorAscii" w:cstheme="minorAscii"/>
          <w:b w:val="0"/>
          <w:bCs w:val="0"/>
          <w:noProof w:val="0"/>
          <w:color w:val="auto"/>
          <w:sz w:val="24"/>
          <w:szCs w:val="24"/>
          <w:lang w:val="en-GB"/>
        </w:rPr>
        <w:t>urthermo</w:t>
      </w:r>
      <w:r w:rsidRPr="31753D26" w:rsidR="237E21C8">
        <w:rPr>
          <w:rFonts w:ascii="Aptos" w:hAnsi="Aptos" w:eastAsia="Aptos" w:cs="Aptos" w:asciiTheme="minorAscii" w:hAnsiTheme="minorAscii" w:eastAsiaTheme="minorAscii" w:cstheme="minorAscii"/>
          <w:b w:val="0"/>
          <w:bCs w:val="0"/>
          <w:noProof w:val="0"/>
          <w:color w:val="auto"/>
          <w:sz w:val="24"/>
          <w:szCs w:val="24"/>
          <w:lang w:val="en-GB"/>
        </w:rPr>
        <w:t>re,</w:t>
      </w:r>
      <w:r w:rsidRPr="31753D26" w:rsidR="44D4946D">
        <w:rPr>
          <w:rFonts w:ascii="Aptos" w:hAnsi="Aptos" w:eastAsia="Aptos" w:cs="Aptos" w:asciiTheme="minorAscii" w:hAnsiTheme="minorAscii" w:eastAsiaTheme="minorAscii" w:cstheme="minorAscii"/>
          <w:b w:val="0"/>
          <w:bCs w:val="0"/>
          <w:noProof w:val="0"/>
          <w:color w:val="auto"/>
          <w:sz w:val="24"/>
          <w:szCs w:val="24"/>
          <w:lang w:val="en-GB"/>
        </w:rPr>
        <w:t xml:space="preserve"> forging stronger relationships with local suppliers, or even growing some produce in house can provide long-term advan</w:t>
      </w:r>
      <w:r w:rsidRPr="31753D26" w:rsidR="280C89EE">
        <w:rPr>
          <w:rFonts w:ascii="Aptos" w:hAnsi="Aptos" w:eastAsia="Aptos" w:cs="Aptos" w:asciiTheme="minorAscii" w:hAnsiTheme="minorAscii" w:eastAsiaTheme="minorAscii" w:cstheme="minorAscii"/>
          <w:b w:val="0"/>
          <w:bCs w:val="0"/>
          <w:noProof w:val="0"/>
          <w:color w:val="auto"/>
          <w:sz w:val="24"/>
          <w:szCs w:val="24"/>
          <w:lang w:val="en-GB"/>
        </w:rPr>
        <w:t xml:space="preserve">tages for consistency and sustainability within the restaurant. Overall, embracing local produce reinforces the values </w:t>
      </w:r>
      <w:r w:rsidRPr="31753D26" w:rsidR="5F0E35A6">
        <w:rPr>
          <w:rFonts w:ascii="Aptos" w:hAnsi="Aptos" w:eastAsia="Aptos" w:cs="Aptos" w:asciiTheme="minorAscii" w:hAnsiTheme="minorAscii" w:eastAsiaTheme="minorAscii" w:cstheme="minorAscii"/>
          <w:b w:val="0"/>
          <w:bCs w:val="0"/>
          <w:noProof w:val="0"/>
          <w:color w:val="auto"/>
          <w:sz w:val="24"/>
          <w:szCs w:val="24"/>
          <w:lang w:val="en-GB"/>
        </w:rPr>
        <w:t>F</w:t>
      </w:r>
      <w:r w:rsidRPr="31753D26" w:rsidR="280C89EE">
        <w:rPr>
          <w:rFonts w:ascii="Aptos" w:hAnsi="Aptos" w:eastAsia="Aptos" w:cs="Aptos" w:asciiTheme="minorAscii" w:hAnsiTheme="minorAscii" w:eastAsiaTheme="minorAscii" w:cstheme="minorAscii"/>
          <w:b w:val="0"/>
          <w:bCs w:val="0"/>
          <w:noProof w:val="0"/>
          <w:color w:val="auto"/>
          <w:sz w:val="24"/>
          <w:szCs w:val="24"/>
          <w:lang w:val="en-GB"/>
        </w:rPr>
        <w:t xml:space="preserve">orbidden </w:t>
      </w:r>
      <w:r w:rsidRPr="31753D26" w:rsidR="0062A484">
        <w:rPr>
          <w:rFonts w:ascii="Aptos" w:hAnsi="Aptos" w:eastAsia="Aptos" w:cs="Aptos" w:asciiTheme="minorAscii" w:hAnsiTheme="minorAscii" w:eastAsiaTheme="minorAscii" w:cstheme="minorAscii"/>
          <w:b w:val="0"/>
          <w:bCs w:val="0"/>
          <w:noProof w:val="0"/>
          <w:color w:val="auto"/>
          <w:sz w:val="24"/>
          <w:szCs w:val="24"/>
          <w:lang w:val="en-GB"/>
        </w:rPr>
        <w:t>F</w:t>
      </w:r>
      <w:r w:rsidRPr="31753D26" w:rsidR="280C89EE">
        <w:rPr>
          <w:rFonts w:ascii="Aptos" w:hAnsi="Aptos" w:eastAsia="Aptos" w:cs="Aptos" w:asciiTheme="minorAscii" w:hAnsiTheme="minorAscii" w:eastAsiaTheme="minorAscii" w:cstheme="minorAscii"/>
          <w:b w:val="0"/>
          <w:bCs w:val="0"/>
          <w:noProof w:val="0"/>
          <w:color w:val="auto"/>
          <w:sz w:val="24"/>
          <w:szCs w:val="24"/>
          <w:lang w:val="en-GB"/>
        </w:rPr>
        <w:t>lorist</w:t>
      </w:r>
      <w:r w:rsidRPr="31753D26" w:rsidR="280C89EE">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1753D26" w:rsidR="280C89EE">
        <w:rPr>
          <w:rFonts w:ascii="Aptos" w:hAnsi="Aptos" w:eastAsia="Aptos" w:cs="Aptos" w:asciiTheme="minorAscii" w:hAnsiTheme="minorAscii" w:eastAsiaTheme="minorAscii" w:cstheme="minorAscii"/>
          <w:b w:val="0"/>
          <w:bCs w:val="0"/>
          <w:noProof w:val="0"/>
          <w:color w:val="auto"/>
          <w:sz w:val="24"/>
          <w:szCs w:val="24"/>
          <w:lang w:val="en-GB"/>
        </w:rPr>
        <w:t>d</w:t>
      </w:r>
      <w:r w:rsidRPr="31753D26" w:rsidR="280C89EE">
        <w:rPr>
          <w:rFonts w:ascii="Aptos" w:hAnsi="Aptos" w:eastAsia="Aptos" w:cs="Aptos" w:asciiTheme="minorAscii" w:hAnsiTheme="minorAscii" w:eastAsiaTheme="minorAscii" w:cstheme="minorAscii"/>
          <w:b w:val="0"/>
          <w:bCs w:val="0"/>
          <w:noProof w:val="0"/>
          <w:color w:val="auto"/>
          <w:sz w:val="24"/>
          <w:szCs w:val="24"/>
          <w:lang w:val="en-GB"/>
        </w:rPr>
        <w:t>emonstra</w:t>
      </w:r>
      <w:r w:rsidRPr="31753D26" w:rsidR="64D87DAF">
        <w:rPr>
          <w:rFonts w:ascii="Aptos" w:hAnsi="Aptos" w:eastAsia="Aptos" w:cs="Aptos" w:asciiTheme="minorAscii" w:hAnsiTheme="minorAscii" w:eastAsiaTheme="minorAscii" w:cstheme="minorAscii"/>
          <w:b w:val="0"/>
          <w:bCs w:val="0"/>
          <w:noProof w:val="0"/>
          <w:color w:val="auto"/>
          <w:sz w:val="24"/>
          <w:szCs w:val="24"/>
          <w:lang w:val="en-GB"/>
        </w:rPr>
        <w:t>te</w:t>
      </w:r>
      <w:r w:rsidRPr="31753D26" w:rsidR="64D87DAF">
        <w:rPr>
          <w:rFonts w:ascii="Aptos" w:hAnsi="Aptos" w:eastAsia="Aptos" w:cs="Aptos" w:asciiTheme="minorAscii" w:hAnsiTheme="minorAscii" w:eastAsiaTheme="minorAscii" w:cstheme="minorAscii"/>
          <w:b w:val="0"/>
          <w:bCs w:val="0"/>
          <w:noProof w:val="0"/>
          <w:color w:val="auto"/>
          <w:sz w:val="24"/>
          <w:szCs w:val="24"/>
          <w:lang w:val="en-GB"/>
        </w:rPr>
        <w:t>s</w:t>
      </w:r>
      <w:r w:rsidRPr="31753D26" w:rsidR="64D87DAF">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31753D26" w:rsidR="64D87DAF">
        <w:rPr>
          <w:rFonts w:ascii="Aptos" w:hAnsi="Aptos" w:eastAsia="Aptos" w:cs="Aptos" w:asciiTheme="minorAscii" w:hAnsiTheme="minorAscii" w:eastAsiaTheme="minorAscii" w:cstheme="minorAscii"/>
          <w:b w:val="0"/>
          <w:bCs w:val="0"/>
          <w:noProof w:val="0"/>
          <w:color w:val="auto"/>
          <w:sz w:val="24"/>
          <w:szCs w:val="24"/>
          <w:lang w:val="en-GB"/>
        </w:rPr>
        <w:t xml:space="preserve">but also offers them a competitive advantage by building strong ties within the community. </w:t>
      </w:r>
    </w:p>
    <w:p w:rsidR="31753D26" w:rsidP="31753D26" w:rsidRDefault="31753D26" w14:paraId="12A606A4" w14:textId="2D0DE588">
      <w:pPr>
        <w:pStyle w:val="Normal"/>
        <w:ind w:left="0"/>
        <w:rPr>
          <w:rFonts w:ascii="Aptos" w:hAnsi="Aptos" w:eastAsia="Aptos" w:cs="Aptos" w:asciiTheme="minorAscii" w:hAnsiTheme="minorAscii" w:eastAsiaTheme="minorAscii" w:cstheme="minorAscii"/>
          <w:b w:val="0"/>
          <w:bCs w:val="0"/>
          <w:noProof w:val="0"/>
          <w:color w:val="auto"/>
          <w:sz w:val="24"/>
          <w:szCs w:val="24"/>
          <w:lang w:val="en-GB"/>
        </w:rPr>
      </w:pPr>
    </w:p>
    <w:p w:rsidR="02786C45" w:rsidP="31753D26" w:rsidRDefault="02786C45" w14:paraId="5144CD7E" w14:textId="53A7CFD9">
      <w:pPr>
        <w:pStyle w:val="Heading1"/>
        <w:numPr>
          <w:ilvl w:val="0"/>
          <w:numId w:val="25"/>
        </w:numPr>
        <w:rPr>
          <w:rFonts w:ascii="Aptos" w:hAnsi="Aptos" w:eastAsia="Aptos" w:cs="Aptos" w:asciiTheme="minorAscii" w:hAnsiTheme="minorAscii" w:eastAsiaTheme="minorAscii" w:cstheme="minorAscii"/>
          <w:b w:val="1"/>
          <w:bCs w:val="1"/>
          <w:noProof w:val="0"/>
          <w:color w:val="auto"/>
          <w:sz w:val="24"/>
          <w:szCs w:val="24"/>
          <w:lang w:val="en-GB"/>
        </w:rPr>
      </w:pPr>
      <w:bookmarkStart w:name="_Toc1159014662" w:id="2074754232"/>
      <w:r w:rsidRPr="31753D26" w:rsidR="02786C45">
        <w:rPr>
          <w:rFonts w:ascii="Aptos" w:hAnsi="Aptos" w:eastAsia="Aptos" w:cs="Aptos" w:asciiTheme="minorAscii" w:hAnsiTheme="minorAscii" w:eastAsiaTheme="minorAscii" w:cstheme="minorAscii"/>
          <w:b w:val="1"/>
          <w:bCs w:val="1"/>
          <w:noProof w:val="0"/>
          <w:color w:val="auto"/>
          <w:sz w:val="24"/>
          <w:szCs w:val="24"/>
          <w:lang w:val="en-GB"/>
        </w:rPr>
        <w:t>Reference</w:t>
      </w:r>
      <w:r w:rsidRPr="31753D26" w:rsidR="662D642E">
        <w:rPr>
          <w:rFonts w:ascii="Aptos" w:hAnsi="Aptos" w:eastAsia="Aptos" w:cs="Aptos" w:asciiTheme="minorAscii" w:hAnsiTheme="minorAscii" w:eastAsiaTheme="minorAscii" w:cstheme="minorAscii"/>
          <w:b w:val="1"/>
          <w:bCs w:val="1"/>
          <w:noProof w:val="0"/>
          <w:color w:val="auto"/>
          <w:sz w:val="24"/>
          <w:szCs w:val="24"/>
          <w:lang w:val="en-GB"/>
        </w:rPr>
        <w:t>s</w:t>
      </w:r>
      <w:bookmarkEnd w:id="2074754232"/>
    </w:p>
    <w:p w:rsidR="37F373BF" w:rsidP="31753D26" w:rsidRDefault="37F373BF" w14:paraId="198BBBCC" w14:textId="31169BD6">
      <w:pPr>
        <w:spacing w:before="240" w:beforeAutospacing="off" w:after="240" w:afterAutospacing="off"/>
        <w:rPr>
          <w:rFonts w:ascii="Aptos" w:hAnsi="Aptos" w:eastAsia="Aptos" w:cs="Aptos" w:asciiTheme="minorAscii" w:hAnsiTheme="minorAscii" w:eastAsiaTheme="minorAscii" w:cstheme="minorAscii"/>
          <w:noProof w:val="0"/>
          <w:color w:val="auto"/>
          <w:sz w:val="22"/>
          <w:szCs w:val="22"/>
          <w:lang w:val="en-GB"/>
        </w:rPr>
      </w:pP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Ammann, J., Arbenz, A., Mack, G., Nemecek, T. and El Benni, N. (2023) ‘A review on policy instruments for sustainable food consumption’, </w:t>
      </w:r>
      <w:r w:rsidRPr="31753D26" w:rsidR="37F373BF">
        <w:rPr>
          <w:rFonts w:ascii="Aptos" w:hAnsi="Aptos" w:eastAsia="Aptos" w:cs="Aptos" w:asciiTheme="minorAscii" w:hAnsiTheme="minorAscii" w:eastAsiaTheme="minorAscii" w:cstheme="minorAscii"/>
          <w:i w:val="1"/>
          <w:iCs w:val="1"/>
          <w:noProof w:val="0"/>
          <w:color w:val="auto"/>
          <w:sz w:val="22"/>
          <w:szCs w:val="22"/>
          <w:lang w:val="en-GB"/>
        </w:rPr>
        <w:t>Sustainable Production and Consumption</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36, pp. 338–353. </w:t>
      </w:r>
    </w:p>
    <w:p w:rsidR="37F373BF" w:rsidP="31753D26" w:rsidRDefault="37F373BF" w14:paraId="25EAF73C" w14:textId="27B20D93">
      <w:pPr>
        <w:spacing w:before="240" w:beforeAutospacing="off" w:after="240" w:afterAutospacing="off"/>
        <w:rPr>
          <w:rFonts w:ascii="Aptos" w:hAnsi="Aptos" w:eastAsia="Aptos" w:cs="Aptos" w:asciiTheme="minorAscii" w:hAnsiTheme="minorAscii" w:eastAsiaTheme="minorAscii" w:cstheme="minorAscii"/>
          <w:noProof w:val="0"/>
          <w:color w:val="auto"/>
          <w:sz w:val="22"/>
          <w:szCs w:val="22"/>
          <w:lang w:val="en-GB"/>
        </w:rPr>
      </w:pP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Coley, D., Howard, M. and Winter, M. (2009) ‘Local food, food miles and carbon emissions: A comparison of farm shop and mass distribution approaches’, </w:t>
      </w:r>
      <w:r w:rsidRPr="31753D26" w:rsidR="37F373BF">
        <w:rPr>
          <w:rFonts w:ascii="Aptos" w:hAnsi="Aptos" w:eastAsia="Aptos" w:cs="Aptos" w:asciiTheme="minorAscii" w:hAnsiTheme="minorAscii" w:eastAsiaTheme="minorAscii" w:cstheme="minorAscii"/>
          <w:i w:val="1"/>
          <w:iCs w:val="1"/>
          <w:noProof w:val="0"/>
          <w:color w:val="auto"/>
          <w:sz w:val="22"/>
          <w:szCs w:val="22"/>
          <w:lang w:val="en-GB"/>
        </w:rPr>
        <w:t>Food Policy</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34(2), pp. 150–155. </w:t>
      </w:r>
    </w:p>
    <w:p w:rsidR="37F373BF" w:rsidP="31753D26" w:rsidRDefault="37F373BF" w14:paraId="22874366" w14:textId="7C04BE10">
      <w:pPr>
        <w:spacing w:before="240" w:beforeAutospacing="off" w:after="240" w:afterAutospacing="off"/>
        <w:rPr>
          <w:rFonts w:ascii="Aptos" w:hAnsi="Aptos" w:eastAsia="Aptos" w:cs="Aptos" w:asciiTheme="minorAscii" w:hAnsiTheme="minorAscii" w:eastAsiaTheme="minorAscii" w:cstheme="minorAscii"/>
          <w:noProof w:val="0"/>
          <w:color w:val="auto"/>
          <w:sz w:val="22"/>
          <w:szCs w:val="22"/>
          <w:lang w:val="en-GB"/>
        </w:rPr>
      </w:pP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Goodwood Honey (2023) </w:t>
      </w:r>
      <w:r w:rsidRPr="31753D26" w:rsidR="37F373BF">
        <w:rPr>
          <w:rFonts w:ascii="Aptos" w:hAnsi="Aptos" w:eastAsia="Aptos" w:cs="Aptos" w:asciiTheme="minorAscii" w:hAnsiTheme="minorAscii" w:eastAsiaTheme="minorAscii" w:cstheme="minorAscii"/>
          <w:i w:val="1"/>
          <w:iCs w:val="1"/>
          <w:noProof w:val="0"/>
          <w:color w:val="auto"/>
          <w:sz w:val="22"/>
          <w:szCs w:val="22"/>
          <w:lang w:val="en-GB"/>
        </w:rPr>
        <w:t>Pembrokeshire Honey</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[online] Available at: </w:t>
      </w:r>
      <w:hyperlink r:id="R2ffb0c038f144dbf">
        <w:r w:rsidRPr="31753D26" w:rsidR="37F373BF">
          <w:rPr>
            <w:rStyle w:val="Hyperlink"/>
            <w:rFonts w:ascii="Aptos" w:hAnsi="Aptos" w:eastAsia="Aptos" w:cs="Aptos" w:asciiTheme="minorAscii" w:hAnsiTheme="minorAscii" w:eastAsiaTheme="minorAscii" w:cstheme="minorAscii"/>
            <w:noProof w:val="0"/>
            <w:color w:val="auto"/>
            <w:sz w:val="22"/>
            <w:szCs w:val="22"/>
            <w:lang w:val="en-GB"/>
          </w:rPr>
          <w:t>http://www.goodwoodhoney.co.uk/</w:t>
        </w:r>
      </w:hyperlink>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[Accessed 7 May 2025].</w:t>
      </w:r>
    </w:p>
    <w:p w:rsidR="37F373BF" w:rsidP="31753D26" w:rsidRDefault="37F373BF" w14:paraId="281D7011" w14:textId="674DC91C">
      <w:pPr>
        <w:spacing w:before="240" w:beforeAutospacing="off" w:after="240" w:afterAutospacing="off"/>
        <w:rPr>
          <w:rFonts w:ascii="Aptos" w:hAnsi="Aptos" w:eastAsia="Aptos" w:cs="Aptos" w:asciiTheme="minorAscii" w:hAnsiTheme="minorAscii" w:eastAsiaTheme="minorAscii" w:cstheme="minorAscii"/>
          <w:noProof w:val="0"/>
          <w:color w:val="auto"/>
          <w:sz w:val="22"/>
          <w:szCs w:val="22"/>
          <w:lang w:val="en-GB"/>
        </w:rPr>
      </w:pPr>
      <w:r w:rsidRPr="31753D26" w:rsidR="37F373BF">
        <w:rPr>
          <w:rFonts w:ascii="Aptos" w:hAnsi="Aptos" w:eastAsia="Aptos" w:cs="Aptos" w:asciiTheme="minorAscii" w:hAnsiTheme="minorAscii" w:eastAsiaTheme="minorAscii" w:cstheme="minorAscii"/>
          <w:noProof w:val="0"/>
          <w:color w:val="auto"/>
          <w:sz w:val="22"/>
          <w:szCs w:val="22"/>
          <w:lang w:val="en-GB"/>
        </w:rPr>
        <w:t>Jayayat</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(2024) </w:t>
      </w:r>
      <w:r w:rsidRPr="31753D26" w:rsidR="37F373BF">
        <w:rPr>
          <w:rFonts w:ascii="Aptos" w:hAnsi="Aptos" w:eastAsia="Aptos" w:cs="Aptos" w:asciiTheme="minorAscii" w:hAnsiTheme="minorAscii" w:eastAsiaTheme="minorAscii" w:cstheme="minorAscii"/>
          <w:i w:val="1"/>
          <w:iCs w:val="1"/>
          <w:noProof w:val="0"/>
          <w:color w:val="auto"/>
          <w:sz w:val="22"/>
          <w:szCs w:val="22"/>
          <w:lang w:val="en-GB"/>
        </w:rPr>
        <w:t>Reducing Food Waste with Odoo’s Inventory and Recipe Costing</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[online] SDLC Corp. Available at: </w:t>
      </w:r>
      <w:hyperlink r:id="Rf061403ea67c4544">
        <w:r w:rsidRPr="31753D26" w:rsidR="37F373BF">
          <w:rPr>
            <w:rStyle w:val="Hyperlink"/>
            <w:rFonts w:ascii="Aptos" w:hAnsi="Aptos" w:eastAsia="Aptos" w:cs="Aptos" w:asciiTheme="minorAscii" w:hAnsiTheme="minorAscii" w:eastAsiaTheme="minorAscii" w:cstheme="minorAscii"/>
            <w:noProof w:val="0"/>
            <w:color w:val="auto"/>
            <w:sz w:val="22"/>
            <w:szCs w:val="22"/>
            <w:lang w:val="en-GB"/>
          </w:rPr>
          <w:t>https://sdlccorp.com/post/reducing-food-waste-with-odoos-inventory-and-recipe-costing/</w:t>
        </w:r>
      </w:hyperlink>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[Accessed 6 May 2025].</w:t>
      </w:r>
    </w:p>
    <w:p w:rsidR="37F373BF" w:rsidP="31753D26" w:rsidRDefault="37F373BF" w14:paraId="1B72EC0F" w14:textId="26A837CC">
      <w:pPr>
        <w:spacing w:before="240" w:beforeAutospacing="off" w:after="240" w:afterAutospacing="off"/>
        <w:rPr>
          <w:rFonts w:ascii="Aptos" w:hAnsi="Aptos" w:eastAsia="Aptos" w:cs="Aptos" w:asciiTheme="minorAscii" w:hAnsiTheme="minorAscii" w:eastAsiaTheme="minorAscii" w:cstheme="minorAscii"/>
          <w:noProof w:val="0"/>
          <w:color w:val="auto"/>
          <w:sz w:val="22"/>
          <w:szCs w:val="22"/>
          <w:lang w:val="en-GB"/>
        </w:rPr>
      </w:pP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Kaufman, J. (2020) </w:t>
      </w:r>
      <w:r w:rsidRPr="31753D26" w:rsidR="37F373BF">
        <w:rPr>
          <w:rFonts w:ascii="Aptos" w:hAnsi="Aptos" w:eastAsia="Aptos" w:cs="Aptos" w:asciiTheme="minorAscii" w:hAnsiTheme="minorAscii" w:eastAsiaTheme="minorAscii" w:cstheme="minorAscii"/>
          <w:i w:val="1"/>
          <w:iCs w:val="1"/>
          <w:noProof w:val="0"/>
          <w:color w:val="auto"/>
          <w:sz w:val="22"/>
          <w:szCs w:val="22"/>
          <w:lang w:val="en-GB"/>
        </w:rPr>
        <w:t>Can defining ‘upcycled food’ pave the way for industry food-waste reduction?</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[online] Trellis. [Accessed 7 May 2025].</w:t>
      </w:r>
    </w:p>
    <w:p w:rsidR="37F373BF" w:rsidP="31753D26" w:rsidRDefault="37F373BF" w14:paraId="59182AD2" w14:textId="1FBEDBCC">
      <w:pPr>
        <w:spacing w:before="240" w:beforeAutospacing="off" w:after="240" w:afterAutospacing="off"/>
        <w:rPr>
          <w:rFonts w:ascii="Aptos" w:hAnsi="Aptos" w:eastAsia="Aptos" w:cs="Aptos" w:asciiTheme="minorAscii" w:hAnsiTheme="minorAscii" w:eastAsiaTheme="minorAscii" w:cstheme="minorAscii"/>
          <w:noProof w:val="0"/>
          <w:color w:val="auto"/>
          <w:sz w:val="22"/>
          <w:szCs w:val="22"/>
          <w:lang w:val="en-GB"/>
        </w:rPr>
      </w:pPr>
      <w:r w:rsidRPr="31753D26" w:rsidR="37F373BF">
        <w:rPr>
          <w:rFonts w:ascii="Aptos" w:hAnsi="Aptos" w:eastAsia="Aptos" w:cs="Aptos" w:asciiTheme="minorAscii" w:hAnsiTheme="minorAscii" w:eastAsiaTheme="minorAscii" w:cstheme="minorAscii"/>
          <w:noProof w:val="0"/>
          <w:color w:val="auto"/>
          <w:sz w:val="22"/>
          <w:szCs w:val="22"/>
          <w:lang w:val="en-GB"/>
        </w:rPr>
        <w:t>Melikoglu</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M., Lin, C. and Webb, C. (2013) ‘Analysing global food waste problem: pinpointing the facts and estimating the energy content’, </w:t>
      </w:r>
      <w:r w:rsidRPr="31753D26" w:rsidR="37F373BF">
        <w:rPr>
          <w:rFonts w:ascii="Aptos" w:hAnsi="Aptos" w:eastAsia="Aptos" w:cs="Aptos" w:asciiTheme="minorAscii" w:hAnsiTheme="minorAscii" w:eastAsiaTheme="minorAscii" w:cstheme="minorAscii"/>
          <w:i w:val="1"/>
          <w:iCs w:val="1"/>
          <w:noProof w:val="0"/>
          <w:color w:val="auto"/>
          <w:sz w:val="22"/>
          <w:szCs w:val="22"/>
          <w:lang w:val="en-GB"/>
        </w:rPr>
        <w:t>Open Engineering</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3(2). </w:t>
      </w:r>
    </w:p>
    <w:p w:rsidR="37F373BF" w:rsidP="31753D26" w:rsidRDefault="37F373BF" w14:paraId="15F84C64" w14:textId="7798BCFC">
      <w:pPr>
        <w:spacing w:before="240" w:beforeAutospacing="off" w:after="240" w:afterAutospacing="off"/>
        <w:rPr>
          <w:rFonts w:ascii="Aptos" w:hAnsi="Aptos" w:eastAsia="Aptos" w:cs="Aptos" w:asciiTheme="minorAscii" w:hAnsiTheme="minorAscii" w:eastAsiaTheme="minorAscii" w:cstheme="minorAscii"/>
          <w:noProof w:val="0"/>
          <w:color w:val="auto"/>
          <w:sz w:val="22"/>
          <w:szCs w:val="22"/>
          <w:lang w:val="en-GB"/>
        </w:rPr>
      </w:pP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Pembrokeshire County Council (2017) [Facebook page]. [online] Pembrokeshire.gov.uk. Available at: </w:t>
      </w:r>
      <w:hyperlink r:id="R53479e5e05954ee5">
        <w:r w:rsidRPr="31753D26" w:rsidR="37F373BF">
          <w:rPr>
            <w:rStyle w:val="Hyperlink"/>
            <w:rFonts w:ascii="Aptos" w:hAnsi="Aptos" w:eastAsia="Aptos" w:cs="Aptos" w:asciiTheme="minorAscii" w:hAnsiTheme="minorAscii" w:eastAsiaTheme="minorAscii" w:cstheme="minorAscii"/>
            <w:noProof w:val="0"/>
            <w:color w:val="auto"/>
            <w:sz w:val="22"/>
            <w:szCs w:val="22"/>
            <w:lang w:val="en-GB"/>
          </w:rPr>
          <w:t>https://www.pembrokeshire.gov.uk/produce</w:t>
        </w:r>
      </w:hyperlink>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[Accessed 7 May 2025].</w:t>
      </w:r>
    </w:p>
    <w:p w:rsidR="37F373BF" w:rsidP="31753D26" w:rsidRDefault="37F373BF" w14:paraId="77138A1F" w14:textId="44E63F11">
      <w:pPr>
        <w:spacing w:before="240" w:beforeAutospacing="off" w:after="240" w:afterAutospacing="off"/>
        <w:rPr>
          <w:rFonts w:ascii="Aptos" w:hAnsi="Aptos" w:eastAsia="Aptos" w:cs="Aptos" w:asciiTheme="minorAscii" w:hAnsiTheme="minorAscii" w:eastAsiaTheme="minorAscii" w:cstheme="minorAscii"/>
          <w:noProof w:val="0"/>
          <w:color w:val="auto"/>
          <w:sz w:val="22"/>
          <w:szCs w:val="22"/>
          <w:lang w:val="en-GB"/>
        </w:rPr>
      </w:pP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Pembrokeshirecreamery.com (2025) </w:t>
      </w:r>
      <w:r w:rsidRPr="31753D26" w:rsidR="37F373BF">
        <w:rPr>
          <w:rFonts w:ascii="Aptos" w:hAnsi="Aptos" w:eastAsia="Aptos" w:cs="Aptos" w:asciiTheme="minorAscii" w:hAnsiTheme="minorAscii" w:eastAsiaTheme="minorAscii" w:cstheme="minorAscii"/>
          <w:i w:val="1"/>
          <w:iCs w:val="1"/>
          <w:noProof w:val="0"/>
          <w:color w:val="auto"/>
          <w:sz w:val="22"/>
          <w:szCs w:val="22"/>
          <w:lang w:val="en-GB"/>
        </w:rPr>
        <w:t>Pembrokeshire Creamery</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[online] Available at: </w:t>
      </w:r>
      <w:hyperlink r:id="R07fa6e64831846f3">
        <w:r w:rsidRPr="31753D26" w:rsidR="37F373BF">
          <w:rPr>
            <w:rStyle w:val="Hyperlink"/>
            <w:rFonts w:ascii="Aptos" w:hAnsi="Aptos" w:eastAsia="Aptos" w:cs="Aptos" w:asciiTheme="minorAscii" w:hAnsiTheme="minorAscii" w:eastAsiaTheme="minorAscii" w:cstheme="minorAscii"/>
            <w:noProof w:val="0"/>
            <w:color w:val="auto"/>
            <w:sz w:val="22"/>
            <w:szCs w:val="22"/>
            <w:lang w:val="en-GB"/>
          </w:rPr>
          <w:t>https://pembrokeshirecreamery.com/</w:t>
        </w:r>
      </w:hyperlink>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[Accessed 7 May 2025].</w:t>
      </w:r>
    </w:p>
    <w:p w:rsidR="37F373BF" w:rsidP="31753D26" w:rsidRDefault="37F373BF" w14:paraId="0FFB723E" w14:textId="41C043D6">
      <w:pPr>
        <w:spacing w:before="240" w:beforeAutospacing="off" w:after="240" w:afterAutospacing="off"/>
        <w:rPr>
          <w:rFonts w:ascii="Aptos" w:hAnsi="Aptos" w:eastAsia="Aptos" w:cs="Aptos" w:asciiTheme="minorAscii" w:hAnsiTheme="minorAscii" w:eastAsiaTheme="minorAscii" w:cstheme="minorAscii"/>
          <w:noProof w:val="0"/>
          <w:color w:val="auto"/>
          <w:sz w:val="22"/>
          <w:szCs w:val="22"/>
          <w:lang w:val="en-GB"/>
        </w:rPr>
      </w:pP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Roy, H. and Ballantine, P.W. (2020) ‘Preferences and attitudes toward locally produced food sourcing in wholesale distributors: Restaurant and chef perspectives’, </w:t>
      </w:r>
      <w:r w:rsidRPr="31753D26" w:rsidR="37F373BF">
        <w:rPr>
          <w:rFonts w:ascii="Aptos" w:hAnsi="Aptos" w:eastAsia="Aptos" w:cs="Aptos" w:asciiTheme="minorAscii" w:hAnsiTheme="minorAscii" w:eastAsiaTheme="minorAscii" w:cstheme="minorAscii"/>
          <w:i w:val="1"/>
          <w:iCs w:val="1"/>
          <w:noProof w:val="0"/>
          <w:color w:val="auto"/>
          <w:sz w:val="22"/>
          <w:szCs w:val="22"/>
          <w:lang w:val="en-GB"/>
        </w:rPr>
        <w:t>Journal of Hospitality and Tourism Management</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45, pp. 544–558. </w:t>
      </w:r>
    </w:p>
    <w:p w:rsidR="37F373BF" w:rsidP="31753D26" w:rsidRDefault="37F373BF" w14:paraId="4C375D9E" w14:textId="250670AE">
      <w:pPr>
        <w:spacing w:before="240" w:beforeAutospacing="off" w:after="240" w:afterAutospacing="off"/>
        <w:rPr>
          <w:rFonts w:ascii="Aptos" w:hAnsi="Aptos" w:eastAsia="Aptos" w:cs="Aptos" w:asciiTheme="minorAscii" w:hAnsiTheme="minorAscii" w:eastAsiaTheme="minorAscii" w:cstheme="minorAscii"/>
          <w:noProof w:val="0"/>
          <w:color w:val="auto"/>
          <w:sz w:val="22"/>
          <w:szCs w:val="22"/>
          <w:lang w:val="en-GB"/>
        </w:rPr>
      </w:pPr>
      <w:r w:rsidRPr="31753D26" w:rsidR="37F373BF">
        <w:rPr>
          <w:rFonts w:ascii="Aptos" w:hAnsi="Aptos" w:eastAsia="Aptos" w:cs="Aptos" w:asciiTheme="minorAscii" w:hAnsiTheme="minorAscii" w:eastAsiaTheme="minorAscii" w:cstheme="minorAscii"/>
          <w:noProof w:val="0"/>
          <w:color w:val="auto"/>
          <w:sz w:val="22"/>
          <w:szCs w:val="22"/>
          <w:lang w:val="en-GB"/>
        </w:rPr>
        <w:t>Sadmin</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(2025) </w:t>
      </w:r>
      <w:r w:rsidRPr="31753D26" w:rsidR="37F373BF">
        <w:rPr>
          <w:rFonts w:ascii="Aptos" w:hAnsi="Aptos" w:eastAsia="Aptos" w:cs="Aptos" w:asciiTheme="minorAscii" w:hAnsiTheme="minorAscii" w:eastAsiaTheme="minorAscii" w:cstheme="minorAscii"/>
          <w:i w:val="1"/>
          <w:iCs w:val="1"/>
          <w:noProof w:val="0"/>
          <w:color w:val="auto"/>
          <w:sz w:val="22"/>
          <w:szCs w:val="22"/>
          <w:lang w:val="en-GB"/>
        </w:rPr>
        <w:t>9+ Frozen Yogurt Prices: Menu &amp; Cost Guide</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[online] malekpourmie.net. Available at: </w:t>
      </w:r>
      <w:hyperlink r:id="Ree58351654e54d9a">
        <w:r w:rsidRPr="31753D26" w:rsidR="37F373BF">
          <w:rPr>
            <w:rStyle w:val="Hyperlink"/>
            <w:rFonts w:ascii="Aptos" w:hAnsi="Aptos" w:eastAsia="Aptos" w:cs="Aptos" w:asciiTheme="minorAscii" w:hAnsiTheme="minorAscii" w:eastAsiaTheme="minorAscii" w:cstheme="minorAscii"/>
            <w:noProof w:val="0"/>
            <w:color w:val="auto"/>
            <w:sz w:val="22"/>
            <w:szCs w:val="22"/>
            <w:lang w:val="en-GB"/>
          </w:rPr>
          <w:t>https://vid3.malekpourmie.net/how-much-is-frozen-yogurt/</w:t>
        </w:r>
      </w:hyperlink>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[Accessed 7 May 2025].</w:t>
      </w:r>
    </w:p>
    <w:p w:rsidR="37F373BF" w:rsidP="31753D26" w:rsidRDefault="37F373BF" w14:paraId="1759EE3A" w14:textId="6A529C73">
      <w:pPr>
        <w:spacing w:before="240" w:beforeAutospacing="off" w:after="240" w:afterAutospacing="off"/>
        <w:rPr>
          <w:rFonts w:ascii="Aptos" w:hAnsi="Aptos" w:eastAsia="Aptos" w:cs="Aptos" w:asciiTheme="minorAscii" w:hAnsiTheme="minorAscii" w:eastAsiaTheme="minorAscii" w:cstheme="minorAscii"/>
          <w:color w:val="auto"/>
          <w:sz w:val="22"/>
          <w:szCs w:val="22"/>
        </w:rPr>
      </w:pP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Semwal, R., Singh, A., Tyagi, P.K. and Garg, A. (2024) ‘Innovative methods of waste reduction in the food production department of hotels and restaurants’, in Singh, A., Tyagi, P.K. and Garg, A. (eds.) </w:t>
      </w:r>
      <w:r w:rsidRPr="31753D26" w:rsidR="37F373BF">
        <w:rPr>
          <w:rFonts w:ascii="Aptos" w:hAnsi="Aptos" w:eastAsia="Aptos" w:cs="Aptos" w:asciiTheme="minorAscii" w:hAnsiTheme="minorAscii" w:eastAsiaTheme="minorAscii" w:cstheme="minorAscii"/>
          <w:i w:val="1"/>
          <w:iCs w:val="1"/>
          <w:noProof w:val="0"/>
          <w:color w:val="auto"/>
          <w:sz w:val="22"/>
          <w:szCs w:val="22"/>
          <w:lang w:val="en-GB"/>
        </w:rPr>
        <w:t>Sustainable disposal methods of food wastes in hospitality operations</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Hershey, PA: IGI Global, pp. 127–144. Available at: </w:t>
      </w:r>
      <w:hyperlink r:id="R336ac0a8242b4ec7">
        <w:r w:rsidRPr="31753D26" w:rsidR="37F373BF">
          <w:rPr>
            <w:rStyle w:val="Hyperlink"/>
            <w:rFonts w:ascii="Aptos" w:hAnsi="Aptos" w:eastAsia="Aptos" w:cs="Aptos" w:asciiTheme="minorAscii" w:hAnsiTheme="minorAscii" w:eastAsiaTheme="minorAscii" w:cstheme="minorAscii"/>
            <w:noProof w:val="0"/>
            <w:color w:val="auto"/>
            <w:sz w:val="22"/>
            <w:szCs w:val="22"/>
            <w:lang w:val="en-GB"/>
          </w:rPr>
          <w:t>https://doi.org/10.4018/979-8-3693-2181-2.ch009</w:t>
        </w:r>
      </w:hyperlink>
    </w:p>
    <w:p w:rsidR="37F373BF" w:rsidP="31753D26" w:rsidRDefault="37F373BF" w14:paraId="5D7898E2" w14:textId="25EB29CC">
      <w:pPr>
        <w:spacing w:before="240" w:beforeAutospacing="off" w:after="240" w:afterAutospacing="off"/>
        <w:rPr>
          <w:rFonts w:ascii="Aptos" w:hAnsi="Aptos" w:eastAsia="Aptos" w:cs="Aptos" w:asciiTheme="minorAscii" w:hAnsiTheme="minorAscii" w:eastAsiaTheme="minorAscii" w:cstheme="minorAscii"/>
          <w:noProof w:val="0"/>
          <w:color w:val="auto"/>
          <w:sz w:val="22"/>
          <w:szCs w:val="22"/>
          <w:lang w:val="en-GB"/>
        </w:rPr>
      </w:pP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Sinclair, T. (2023) </w:t>
      </w:r>
      <w:r w:rsidRPr="31753D26" w:rsidR="37F373BF">
        <w:rPr>
          <w:rFonts w:ascii="Aptos" w:hAnsi="Aptos" w:eastAsia="Aptos" w:cs="Aptos" w:asciiTheme="minorAscii" w:hAnsiTheme="minorAscii" w:eastAsiaTheme="minorAscii" w:cstheme="minorAscii"/>
          <w:i w:val="1"/>
          <w:iCs w:val="1"/>
          <w:noProof w:val="0"/>
          <w:color w:val="auto"/>
          <w:sz w:val="22"/>
          <w:szCs w:val="22"/>
          <w:lang w:val="en-GB"/>
        </w:rPr>
        <w:t>Haverfordwest: ‘Forbidden Florist’ opens in stylish riverside location</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[online] </w:t>
      </w:r>
      <w:r w:rsidRPr="31753D26" w:rsidR="37F373BF">
        <w:rPr>
          <w:rFonts w:ascii="Aptos" w:hAnsi="Aptos" w:eastAsia="Aptos" w:cs="Aptos" w:asciiTheme="minorAscii" w:hAnsiTheme="minorAscii" w:eastAsiaTheme="minorAscii" w:cstheme="minorAscii"/>
          <w:i w:val="1"/>
          <w:iCs w:val="1"/>
          <w:noProof w:val="0"/>
          <w:color w:val="auto"/>
          <w:sz w:val="22"/>
          <w:szCs w:val="22"/>
          <w:lang w:val="en-GB"/>
        </w:rPr>
        <w:t>The Pembrokeshire Herald</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Available at: </w:t>
      </w:r>
      <w:hyperlink r:id="Ra04d60c9d5e8457c">
        <w:r w:rsidRPr="31753D26" w:rsidR="37F373BF">
          <w:rPr>
            <w:rStyle w:val="Hyperlink"/>
            <w:rFonts w:ascii="Aptos" w:hAnsi="Aptos" w:eastAsia="Aptos" w:cs="Aptos" w:asciiTheme="minorAscii" w:hAnsiTheme="minorAscii" w:eastAsiaTheme="minorAscii" w:cstheme="minorAscii"/>
            <w:noProof w:val="0"/>
            <w:color w:val="auto"/>
            <w:sz w:val="22"/>
            <w:szCs w:val="22"/>
            <w:lang w:val="en-GB"/>
          </w:rPr>
          <w:t>https://pembrokeshire-herald.com/80569/haverfordwest-forbidden-florist-opens-in-stylish-riverside-location/</w:t>
        </w:r>
      </w:hyperlink>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[Accessed 7 May 2025].</w:t>
      </w:r>
    </w:p>
    <w:p w:rsidR="37F373BF" w:rsidP="31753D26" w:rsidRDefault="37F373BF" w14:paraId="1B50F50A" w14:textId="5C39DBE1">
      <w:pPr>
        <w:spacing w:before="240" w:beforeAutospacing="off" w:after="240" w:afterAutospacing="off"/>
        <w:rPr>
          <w:rFonts w:ascii="Aptos" w:hAnsi="Aptos" w:eastAsia="Aptos" w:cs="Aptos" w:asciiTheme="minorAscii" w:hAnsiTheme="minorAscii" w:eastAsiaTheme="minorAscii" w:cstheme="minorAscii"/>
          <w:noProof w:val="0"/>
          <w:color w:val="auto"/>
          <w:sz w:val="22"/>
          <w:szCs w:val="22"/>
          <w:lang w:val="en-GB"/>
        </w:rPr>
      </w:pP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Sustainable Agriculture Network (2024) </w:t>
      </w:r>
      <w:r w:rsidRPr="31753D26" w:rsidR="37F373BF">
        <w:rPr>
          <w:rFonts w:ascii="Aptos" w:hAnsi="Aptos" w:eastAsia="Aptos" w:cs="Aptos" w:asciiTheme="minorAscii" w:hAnsiTheme="minorAscii" w:eastAsiaTheme="minorAscii" w:cstheme="minorAscii"/>
          <w:i w:val="1"/>
          <w:iCs w:val="1"/>
          <w:noProof w:val="0"/>
          <w:color w:val="auto"/>
          <w:sz w:val="22"/>
          <w:szCs w:val="22"/>
          <w:lang w:val="en-GB"/>
        </w:rPr>
        <w:t>Supporting Local Farmers: The Importance of Buying Locally Grown Produce</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[online] SAN. Available at: </w:t>
      </w:r>
      <w:hyperlink r:id="R8b9b9b41451945c0">
        <w:r w:rsidRPr="31753D26" w:rsidR="37F373BF">
          <w:rPr>
            <w:rStyle w:val="Hyperlink"/>
            <w:rFonts w:ascii="Aptos" w:hAnsi="Aptos" w:eastAsia="Aptos" w:cs="Aptos" w:asciiTheme="minorAscii" w:hAnsiTheme="minorAscii" w:eastAsiaTheme="minorAscii" w:cstheme="minorAscii"/>
            <w:noProof w:val="0"/>
            <w:color w:val="auto"/>
            <w:sz w:val="22"/>
            <w:szCs w:val="22"/>
            <w:lang w:val="en-GB"/>
          </w:rPr>
          <w:t>https://www.sustainableagriculture.eco/post/supporting-local-farmers-the-importance-of-buying-locally-grown-produce</w:t>
        </w:r>
      </w:hyperlink>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[Accessed 7 May 2025].</w:t>
      </w:r>
    </w:p>
    <w:p w:rsidR="37F373BF" w:rsidP="31753D26" w:rsidRDefault="37F373BF" w14:paraId="4DF5435D" w14:textId="47DF40B3">
      <w:pPr>
        <w:spacing w:before="240" w:beforeAutospacing="off" w:after="240" w:afterAutospacing="off"/>
        <w:rPr>
          <w:rFonts w:ascii="Aptos" w:hAnsi="Aptos" w:eastAsia="Aptos" w:cs="Aptos" w:asciiTheme="minorAscii" w:hAnsiTheme="minorAscii" w:eastAsiaTheme="minorAscii" w:cstheme="minorAscii"/>
          <w:noProof w:val="0"/>
          <w:color w:val="auto"/>
          <w:sz w:val="22"/>
          <w:szCs w:val="22"/>
          <w:lang w:val="en-GB"/>
        </w:rPr>
      </w:pP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Vargas, A.M., de Moura, A.P., Deliza, </w:t>
      </w:r>
      <w:r w:rsidRPr="31753D26" w:rsidR="37F373BF">
        <w:rPr>
          <w:rFonts w:ascii="Aptos" w:hAnsi="Aptos" w:eastAsia="Aptos" w:cs="Aptos" w:asciiTheme="minorAscii" w:hAnsiTheme="minorAscii" w:eastAsiaTheme="minorAscii" w:cstheme="minorAscii"/>
          <w:noProof w:val="0"/>
          <w:color w:val="auto"/>
          <w:sz w:val="22"/>
          <w:szCs w:val="22"/>
          <w:lang w:val="en-GB"/>
        </w:rPr>
        <w:t>R.</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and Cunha, L.M. (2021) ‘The Role of Local Seasonal Foods in Enhancing Sustainable Food Consumption: A Systematic Literature Review’, </w:t>
      </w:r>
      <w:r w:rsidRPr="31753D26" w:rsidR="37F373BF">
        <w:rPr>
          <w:rFonts w:ascii="Aptos" w:hAnsi="Aptos" w:eastAsia="Aptos" w:cs="Aptos" w:asciiTheme="minorAscii" w:hAnsiTheme="minorAscii" w:eastAsiaTheme="minorAscii" w:cstheme="minorAscii"/>
          <w:i w:val="1"/>
          <w:iCs w:val="1"/>
          <w:noProof w:val="0"/>
          <w:color w:val="auto"/>
          <w:sz w:val="22"/>
          <w:szCs w:val="22"/>
          <w:lang w:val="en-GB"/>
        </w:rPr>
        <w:t>Foods</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10(9), p. 2206. </w:t>
      </w:r>
    </w:p>
    <w:p w:rsidR="37F373BF" w:rsidP="31753D26" w:rsidRDefault="37F373BF" w14:paraId="373BCB66" w14:textId="43BF96CA">
      <w:pPr>
        <w:spacing w:before="240" w:beforeAutospacing="off" w:after="240" w:afterAutospacing="off"/>
        <w:rPr>
          <w:rFonts w:ascii="Aptos" w:hAnsi="Aptos" w:eastAsia="Aptos" w:cs="Aptos" w:asciiTheme="minorAscii" w:hAnsiTheme="minorAscii" w:eastAsiaTheme="minorAscii" w:cstheme="minorAscii"/>
          <w:noProof w:val="0"/>
          <w:color w:val="auto"/>
          <w:sz w:val="22"/>
          <w:szCs w:val="22"/>
          <w:lang w:val="en-GB"/>
        </w:rPr>
      </w:pPr>
      <w:r w:rsidRPr="31753D26" w:rsidR="37F373BF">
        <w:rPr>
          <w:rFonts w:ascii="Aptos" w:hAnsi="Aptos" w:eastAsia="Aptos" w:cs="Aptos" w:asciiTheme="minorAscii" w:hAnsiTheme="minorAscii" w:eastAsiaTheme="minorAscii" w:cstheme="minorAscii"/>
          <w:noProof w:val="0"/>
          <w:color w:val="auto"/>
          <w:sz w:val="22"/>
          <w:szCs w:val="22"/>
          <w:lang w:val="en-GB"/>
        </w:rPr>
        <w:t>VisitPembrokeshire</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(2025) </w:t>
      </w:r>
      <w:r w:rsidRPr="31753D26" w:rsidR="37F373BF">
        <w:rPr>
          <w:rFonts w:ascii="Aptos" w:hAnsi="Aptos" w:eastAsia="Aptos" w:cs="Aptos" w:asciiTheme="minorAscii" w:hAnsiTheme="minorAscii" w:eastAsiaTheme="minorAscii" w:cstheme="minorAscii"/>
          <w:i w:val="1"/>
          <w:iCs w:val="1"/>
          <w:noProof w:val="0"/>
          <w:color w:val="auto"/>
          <w:sz w:val="22"/>
          <w:szCs w:val="22"/>
          <w:lang w:val="en-GB"/>
        </w:rPr>
        <w:t>Forbidden Florist</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[online] Visitpembrokeshire.com. Available at: </w:t>
      </w:r>
      <w:hyperlink r:id="R0516cd6b127f4552">
        <w:r w:rsidRPr="31753D26" w:rsidR="37F373BF">
          <w:rPr>
            <w:rStyle w:val="Hyperlink"/>
            <w:rFonts w:ascii="Aptos" w:hAnsi="Aptos" w:eastAsia="Aptos" w:cs="Aptos" w:asciiTheme="minorAscii" w:hAnsiTheme="minorAscii" w:eastAsiaTheme="minorAscii" w:cstheme="minorAscii"/>
            <w:noProof w:val="0"/>
            <w:color w:val="auto"/>
            <w:sz w:val="22"/>
            <w:szCs w:val="22"/>
            <w:lang w:val="en-GB"/>
          </w:rPr>
          <w:t>https://www.visitpembrokeshire.com/attraction-listing/forbidden-florist</w:t>
        </w:r>
      </w:hyperlink>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[Accessed 7 May 2025].</w:t>
      </w:r>
    </w:p>
    <w:p w:rsidR="37F373BF" w:rsidP="31753D26" w:rsidRDefault="37F373BF" w14:paraId="6D11005C" w14:textId="4FE9B822">
      <w:pPr>
        <w:spacing w:before="240" w:beforeAutospacing="off" w:after="240" w:afterAutospacing="off"/>
        <w:rPr>
          <w:rFonts w:ascii="Aptos" w:hAnsi="Aptos" w:eastAsia="Aptos" w:cs="Aptos" w:asciiTheme="minorAscii" w:hAnsiTheme="minorAscii" w:eastAsiaTheme="minorAscii" w:cstheme="minorAscii"/>
          <w:noProof w:val="0"/>
          <w:color w:val="auto"/>
          <w:sz w:val="22"/>
          <w:szCs w:val="22"/>
          <w:lang w:val="en-GB"/>
        </w:rPr>
      </w:pP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Wood, R. (2023) </w:t>
      </w:r>
      <w:r w:rsidRPr="31753D26" w:rsidR="37F373BF">
        <w:rPr>
          <w:rFonts w:ascii="Aptos" w:hAnsi="Aptos" w:eastAsia="Aptos" w:cs="Aptos" w:asciiTheme="minorAscii" w:hAnsiTheme="minorAscii" w:eastAsiaTheme="minorAscii" w:cstheme="minorAscii"/>
          <w:i w:val="1"/>
          <w:iCs w:val="1"/>
          <w:noProof w:val="0"/>
          <w:color w:val="auto"/>
          <w:sz w:val="22"/>
          <w:szCs w:val="22"/>
          <w:lang w:val="en-GB"/>
        </w:rPr>
        <w:t>Orchards at the core of Welsh apples - National Botanic Garden of Wales</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[online] National Botanic Garden of Wales. Available at: </w:t>
      </w:r>
      <w:hyperlink r:id="R3639cd30ddc74400">
        <w:r w:rsidRPr="31753D26" w:rsidR="37F373BF">
          <w:rPr>
            <w:rStyle w:val="Hyperlink"/>
            <w:rFonts w:ascii="Aptos" w:hAnsi="Aptos" w:eastAsia="Aptos" w:cs="Aptos" w:asciiTheme="minorAscii" w:hAnsiTheme="minorAscii" w:eastAsiaTheme="minorAscii" w:cstheme="minorAscii"/>
            <w:noProof w:val="0"/>
            <w:color w:val="auto"/>
            <w:sz w:val="22"/>
            <w:szCs w:val="22"/>
            <w:lang w:val="en-GB"/>
          </w:rPr>
          <w:t>https://botanicgarden.wales/2023/02/orchards-at-the-core-of-welsh-apples/</w:t>
        </w:r>
      </w:hyperlink>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[Accessed 7 May 2025].</w:t>
      </w:r>
    </w:p>
    <w:p w:rsidR="37F373BF" w:rsidP="31753D26" w:rsidRDefault="37F373BF" w14:paraId="46329288" w14:textId="2071EC00">
      <w:pPr>
        <w:spacing w:before="240" w:beforeAutospacing="off" w:after="240" w:afterAutospacing="off"/>
        <w:rPr>
          <w:rFonts w:ascii="Aptos" w:hAnsi="Aptos" w:eastAsia="Aptos" w:cs="Aptos" w:asciiTheme="minorAscii" w:hAnsiTheme="minorAscii" w:eastAsiaTheme="minorAscii" w:cstheme="minorAscii"/>
          <w:noProof w:val="0"/>
          <w:color w:val="auto"/>
          <w:sz w:val="22"/>
          <w:szCs w:val="22"/>
          <w:lang w:val="en-GB"/>
        </w:rPr>
      </w:pPr>
      <w:r w:rsidRPr="31753D26" w:rsidR="37F373BF">
        <w:rPr>
          <w:rFonts w:ascii="Aptos" w:hAnsi="Aptos" w:eastAsia="Aptos" w:cs="Aptos" w:asciiTheme="minorAscii" w:hAnsiTheme="minorAscii" w:eastAsiaTheme="minorAscii" w:cstheme="minorAscii"/>
          <w:noProof w:val="0"/>
          <w:color w:val="auto"/>
          <w:sz w:val="22"/>
          <w:szCs w:val="22"/>
          <w:lang w:val="en-GB"/>
        </w:rPr>
        <w:t>WRAPCymru</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(2025) </w:t>
      </w:r>
      <w:r w:rsidRPr="31753D26" w:rsidR="37F373BF">
        <w:rPr>
          <w:rFonts w:ascii="Aptos" w:hAnsi="Aptos" w:eastAsia="Aptos" w:cs="Aptos" w:asciiTheme="minorAscii" w:hAnsiTheme="minorAscii" w:eastAsiaTheme="minorAscii" w:cstheme="minorAscii"/>
          <w:i w:val="1"/>
          <w:iCs w:val="1"/>
          <w:noProof w:val="0"/>
          <w:color w:val="auto"/>
          <w:sz w:val="22"/>
          <w:szCs w:val="22"/>
          <w:lang w:val="en-GB"/>
        </w:rPr>
        <w:t>The Business of Recycling Wales Guidance for all workplaces</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[online] Business of Recycling. Available at: </w:t>
      </w:r>
      <w:hyperlink r:id="R01ac518c29274ac2">
        <w:r w:rsidRPr="31753D26" w:rsidR="37F373BF">
          <w:rPr>
            <w:rStyle w:val="Hyperlink"/>
            <w:rFonts w:ascii="Aptos" w:hAnsi="Aptos" w:eastAsia="Aptos" w:cs="Aptos" w:asciiTheme="minorAscii" w:hAnsiTheme="minorAscii" w:eastAsiaTheme="minorAscii" w:cstheme="minorAscii"/>
            <w:noProof w:val="0"/>
            <w:color w:val="auto"/>
            <w:sz w:val="22"/>
            <w:szCs w:val="22"/>
            <w:lang w:val="en-GB"/>
          </w:rPr>
          <w:t>https://businessofrecycling.wales.wrap.ngo/recycling-guide/hospitality/food-waste-and-hygiene-hospitality</w:t>
        </w:r>
      </w:hyperlink>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[Accessed 4 May 2025].</w:t>
      </w:r>
    </w:p>
    <w:p w:rsidR="37F373BF" w:rsidP="31753D26" w:rsidRDefault="37F373BF" w14:paraId="6936862F" w14:textId="2703ADCC">
      <w:pPr>
        <w:spacing w:before="240" w:beforeAutospacing="off" w:after="240" w:afterAutospacing="off"/>
        <w:rPr>
          <w:rFonts w:ascii="Aptos" w:hAnsi="Aptos" w:eastAsia="Aptos" w:cs="Aptos" w:asciiTheme="minorAscii" w:hAnsiTheme="minorAscii" w:eastAsiaTheme="minorAscii" w:cstheme="minorAscii"/>
          <w:noProof w:val="0"/>
          <w:color w:val="auto"/>
          <w:sz w:val="22"/>
          <w:szCs w:val="22"/>
          <w:lang w:val="en-GB"/>
        </w:rPr>
      </w:pPr>
      <w:r w:rsidRPr="31753D26" w:rsidR="37F373BF">
        <w:rPr>
          <w:rFonts w:ascii="Aptos" w:hAnsi="Aptos" w:eastAsia="Aptos" w:cs="Aptos" w:asciiTheme="minorAscii" w:hAnsiTheme="minorAscii" w:eastAsiaTheme="minorAscii" w:cstheme="minorAscii"/>
          <w:noProof w:val="0"/>
          <w:color w:val="auto"/>
          <w:sz w:val="22"/>
          <w:szCs w:val="22"/>
          <w:lang w:val="en-GB"/>
        </w:rPr>
        <w:t>Zrnić</w:t>
      </w:r>
      <w:r w:rsidRPr="31753D26" w:rsidR="37F373BF">
        <w:rPr>
          <w:rFonts w:ascii="Aptos" w:hAnsi="Aptos" w:eastAsia="Aptos" w:cs="Aptos" w:asciiTheme="minorAscii" w:hAnsiTheme="minorAscii" w:eastAsiaTheme="minorAscii" w:cstheme="minorAscii"/>
          <w:noProof w:val="0"/>
          <w:color w:val="auto"/>
          <w:sz w:val="22"/>
          <w:szCs w:val="22"/>
          <w:lang w:val="en-GB"/>
        </w:rPr>
        <w:t xml:space="preserve">, M., Knežević, S., Gajić, T. and </w:t>
      </w:r>
      <w:r w:rsidRPr="31753D26" w:rsidR="37F373BF">
        <w:rPr>
          <w:rFonts w:ascii="Aptos" w:hAnsi="Aptos" w:eastAsia="Aptos" w:cs="Aptos" w:asciiTheme="minorAscii" w:hAnsiTheme="minorAscii" w:eastAsiaTheme="minorAscii" w:cstheme="minorAscii"/>
          <w:noProof w:val="0"/>
          <w:color w:val="auto"/>
          <w:sz w:val="22"/>
          <w:szCs w:val="22"/>
          <w:lang w:val="en-GB"/>
        </w:rPr>
        <w:t>Vukolić</w:t>
      </w:r>
      <w:r w:rsidRPr="31753D26" w:rsidR="37F373BF">
        <w:rPr>
          <w:rFonts w:ascii="Aptos" w:hAnsi="Aptos" w:eastAsia="Aptos" w:cs="Aptos" w:asciiTheme="minorAscii" w:hAnsiTheme="minorAscii" w:eastAsiaTheme="minorAscii" w:cstheme="minorAscii"/>
          <w:noProof w:val="0"/>
          <w:color w:val="auto"/>
          <w:sz w:val="22"/>
          <w:szCs w:val="22"/>
          <w:lang w:val="en-GB"/>
        </w:rPr>
        <w:t>, D. (2024) ‘Consumer trends and preferences of food and beverage in the hospitality sector’.</w:t>
      </w:r>
    </w:p>
    <w:p w:rsidR="31753D26" w:rsidP="31753D26" w:rsidRDefault="31753D26" w14:paraId="33C565DF" w14:textId="4F8BD3D3">
      <w:pPr>
        <w:pStyle w:val="Normal"/>
        <w:ind w:left="0"/>
        <w:rPr>
          <w:rFonts w:ascii="Aptos" w:hAnsi="Aptos" w:eastAsia="Aptos" w:cs="Aptos" w:asciiTheme="minorAscii" w:hAnsiTheme="minorAscii" w:eastAsiaTheme="minorAscii" w:cstheme="minorAscii"/>
          <w:noProof w:val="0"/>
          <w:color w:val="auto"/>
          <w:sz w:val="22"/>
          <w:szCs w:val="22"/>
          <w:lang w:val="en-GB"/>
        </w:rPr>
      </w:pPr>
    </w:p>
    <w:sectPr>
      <w:pgSz w:w="11906" w:h="16838" w:orient="portrait"/>
      <w:pgMar w:top="1440" w:right="1440" w:bottom="1440" w:left="1440" w:header="720" w:footer="720" w:gutter="0"/>
      <w:cols w:space="720"/>
      <w:docGrid w:linePitch="360"/>
      <w:headerReference w:type="default" r:id="R9a75db8ce1494c1b"/>
      <w:headerReference w:type="first" r:id="R32865c930e564f5d"/>
      <w:footerReference w:type="default" r:id="R678388d40ff840d6"/>
      <w:footerReference w:type="first" r:id="Rd8ca6d52db694a1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753D26" w:rsidTr="31753D26" w14:paraId="488F5741">
      <w:trPr>
        <w:trHeight w:val="300"/>
      </w:trPr>
      <w:tc>
        <w:tcPr>
          <w:tcW w:w="3005" w:type="dxa"/>
          <w:tcMar/>
        </w:tcPr>
        <w:p w:rsidR="31753D26" w:rsidP="31753D26" w:rsidRDefault="31753D26" w14:paraId="13FCEDA7" w14:textId="2ABB02E4">
          <w:pPr>
            <w:pStyle w:val="Header"/>
            <w:bidi w:val="0"/>
            <w:ind w:left="-115"/>
            <w:jc w:val="left"/>
          </w:pPr>
        </w:p>
      </w:tc>
      <w:tc>
        <w:tcPr>
          <w:tcW w:w="3005" w:type="dxa"/>
          <w:tcMar/>
        </w:tcPr>
        <w:p w:rsidR="31753D26" w:rsidP="31753D26" w:rsidRDefault="31753D26" w14:paraId="28A22C55" w14:textId="62532303">
          <w:pPr>
            <w:pStyle w:val="Header"/>
            <w:bidi w:val="0"/>
            <w:jc w:val="center"/>
          </w:pPr>
          <w:r>
            <w:fldChar w:fldCharType="begin"/>
          </w:r>
          <w:r>
            <w:instrText xml:space="preserve">PAGE</w:instrText>
          </w:r>
          <w:r>
            <w:fldChar w:fldCharType="separate"/>
          </w:r>
          <w:r>
            <w:fldChar w:fldCharType="end"/>
          </w:r>
        </w:p>
      </w:tc>
      <w:tc>
        <w:tcPr>
          <w:tcW w:w="3005" w:type="dxa"/>
          <w:tcMar/>
        </w:tcPr>
        <w:p w:rsidR="31753D26" w:rsidP="31753D26" w:rsidRDefault="31753D26" w14:paraId="4E7D3AE9" w14:textId="04385C96">
          <w:pPr>
            <w:pStyle w:val="Header"/>
            <w:bidi w:val="0"/>
            <w:ind w:right="-115"/>
            <w:jc w:val="right"/>
          </w:pPr>
        </w:p>
      </w:tc>
    </w:tr>
  </w:tbl>
  <w:p w:rsidR="31753D26" w:rsidP="31753D26" w:rsidRDefault="31753D26" w14:paraId="0F456675" w14:textId="127EFC59">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753D26" w:rsidTr="31753D26" w14:paraId="7778DAC4">
      <w:trPr>
        <w:trHeight w:val="300"/>
      </w:trPr>
      <w:tc>
        <w:tcPr>
          <w:tcW w:w="3005" w:type="dxa"/>
          <w:tcMar/>
        </w:tcPr>
        <w:p w:rsidR="31753D26" w:rsidP="31753D26" w:rsidRDefault="31753D26" w14:paraId="15FF1FCC" w14:textId="0C5194DE">
          <w:pPr>
            <w:pStyle w:val="Header"/>
            <w:bidi w:val="0"/>
            <w:ind w:left="-115"/>
            <w:jc w:val="left"/>
          </w:pPr>
        </w:p>
      </w:tc>
      <w:tc>
        <w:tcPr>
          <w:tcW w:w="3005" w:type="dxa"/>
          <w:tcMar/>
        </w:tcPr>
        <w:p w:rsidR="31753D26" w:rsidP="31753D26" w:rsidRDefault="31753D26" w14:paraId="76DD11AC" w14:textId="6A26C660">
          <w:pPr>
            <w:pStyle w:val="Header"/>
            <w:bidi w:val="0"/>
            <w:jc w:val="center"/>
          </w:pPr>
        </w:p>
      </w:tc>
      <w:tc>
        <w:tcPr>
          <w:tcW w:w="3005" w:type="dxa"/>
          <w:tcMar/>
        </w:tcPr>
        <w:p w:rsidR="31753D26" w:rsidP="31753D26" w:rsidRDefault="31753D26" w14:paraId="58D9EA34" w14:textId="1FEB8BE0">
          <w:pPr>
            <w:pStyle w:val="Header"/>
            <w:bidi w:val="0"/>
            <w:ind w:right="-115"/>
            <w:jc w:val="right"/>
          </w:pPr>
        </w:p>
      </w:tc>
    </w:tr>
  </w:tbl>
  <w:p w:rsidR="31753D26" w:rsidP="31753D26" w:rsidRDefault="31753D26" w14:paraId="5FE9548C" w14:textId="1DA64B8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753D26" w:rsidTr="31753D26" w14:paraId="5A6D9DA9">
      <w:trPr>
        <w:trHeight w:val="300"/>
      </w:trPr>
      <w:tc>
        <w:tcPr>
          <w:tcW w:w="3005" w:type="dxa"/>
          <w:tcMar/>
        </w:tcPr>
        <w:p w:rsidR="31753D26" w:rsidP="31753D26" w:rsidRDefault="31753D26" w14:paraId="5D268A6F" w14:textId="29D3145D">
          <w:pPr>
            <w:pStyle w:val="Header"/>
            <w:bidi w:val="0"/>
            <w:ind w:left="-115"/>
            <w:jc w:val="left"/>
          </w:pPr>
        </w:p>
      </w:tc>
      <w:tc>
        <w:tcPr>
          <w:tcW w:w="3005" w:type="dxa"/>
          <w:tcMar/>
        </w:tcPr>
        <w:p w:rsidR="31753D26" w:rsidP="31753D26" w:rsidRDefault="31753D26" w14:paraId="1A9968F9" w14:textId="64312363">
          <w:pPr>
            <w:pStyle w:val="Header"/>
            <w:bidi w:val="0"/>
            <w:jc w:val="center"/>
          </w:pPr>
        </w:p>
      </w:tc>
      <w:tc>
        <w:tcPr>
          <w:tcW w:w="3005" w:type="dxa"/>
          <w:tcMar/>
        </w:tcPr>
        <w:p w:rsidR="31753D26" w:rsidP="31753D26" w:rsidRDefault="31753D26" w14:paraId="44702F36" w14:textId="708EFF1C">
          <w:pPr>
            <w:pStyle w:val="Header"/>
            <w:bidi w:val="0"/>
            <w:ind w:right="-115"/>
            <w:jc w:val="right"/>
          </w:pPr>
        </w:p>
      </w:tc>
    </w:tr>
  </w:tbl>
  <w:p w:rsidR="31753D26" w:rsidP="31753D26" w:rsidRDefault="31753D26" w14:paraId="7D7D34AA" w14:textId="7EF67EE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1753D26" w:rsidTr="31753D26" w14:paraId="5C652E23">
      <w:trPr>
        <w:trHeight w:val="300"/>
      </w:trPr>
      <w:tc>
        <w:tcPr>
          <w:tcW w:w="3005" w:type="dxa"/>
          <w:tcMar/>
        </w:tcPr>
        <w:p w:rsidR="31753D26" w:rsidP="31753D26" w:rsidRDefault="31753D26" w14:paraId="79BEAC1B" w14:textId="482EEEDC">
          <w:pPr>
            <w:pStyle w:val="Header"/>
            <w:bidi w:val="0"/>
            <w:ind w:left="-115"/>
            <w:jc w:val="left"/>
          </w:pPr>
        </w:p>
      </w:tc>
      <w:tc>
        <w:tcPr>
          <w:tcW w:w="3005" w:type="dxa"/>
          <w:tcMar/>
        </w:tcPr>
        <w:p w:rsidR="31753D26" w:rsidP="31753D26" w:rsidRDefault="31753D26" w14:paraId="734FDFA0" w14:textId="2F09E89F">
          <w:pPr>
            <w:pStyle w:val="Header"/>
            <w:bidi w:val="0"/>
            <w:jc w:val="center"/>
          </w:pPr>
        </w:p>
      </w:tc>
      <w:tc>
        <w:tcPr>
          <w:tcW w:w="3005" w:type="dxa"/>
          <w:tcMar/>
        </w:tcPr>
        <w:p w:rsidR="31753D26" w:rsidP="31753D26" w:rsidRDefault="31753D26" w14:paraId="1993F1CE" w14:textId="3BB109E7">
          <w:pPr>
            <w:pStyle w:val="Header"/>
            <w:bidi w:val="0"/>
            <w:ind w:right="-115"/>
            <w:jc w:val="right"/>
          </w:pPr>
        </w:p>
      </w:tc>
    </w:tr>
  </w:tbl>
  <w:p w:rsidR="31753D26" w:rsidP="31753D26" w:rsidRDefault="31753D26" w14:paraId="3FD859DA" w14:textId="2EF775F1">
    <w:pPr>
      <w:pStyle w:val="Header"/>
      <w:bidi w:val="0"/>
    </w:pPr>
  </w:p>
</w:hdr>
</file>

<file path=word/intelligence2.xml><?xml version="1.0" encoding="utf-8"?>
<int2:intelligence xmlns:int2="http://schemas.microsoft.com/office/intelligence/2020/intelligence">
  <int2:observations>
    <int2:textHash int2:hashCode="SkYFjz0juUeIhv" int2:id="kTD98rlW">
      <int2:state int2:type="AugLoop_Text_Critique" int2:value="Rejected"/>
    </int2:textHash>
    <int2:textHash int2:hashCode="sE+F3y6Chtucz4" int2:id="DtdXRCGB">
      <int2:state int2:type="AugLoop_Text_Critique" int2:value="Rejected"/>
    </int2:textHash>
    <int2:textHash int2:hashCode="pNonXWgYO0x+0h" int2:id="s92HZK8z">
      <int2:state int2:type="AugLoop_Text_Critique" int2:value="Rejected"/>
    </int2:textHash>
    <int2:textHash int2:hashCode="LmTQn8RNB8BdNA" int2:id="SFZH2Mjf">
      <int2:state int2:type="AugLoop_Text_Critique" int2:value="Rejected"/>
    </int2:textHash>
    <int2:textHash int2:hashCode="9TjlvBHv8Oxlyo" int2:id="IYmyV1ir">
      <int2:state int2:type="AugLoop_Text_Critique" int2:value="Rejected"/>
    </int2:textHash>
    <int2:textHash int2:hashCode="hrg6AUKji2cQlq" int2:id="Jh4zMT4x">
      <int2:state int2:type="AugLoop_Text_Critique" int2:value="Rejected"/>
    </int2:textHash>
    <int2:bookmark int2:bookmarkName="_Int_68RQ1bQE" int2:invalidationBookmarkName="" int2:hashCode="hvfkN/qlp/zhXR" int2:id="L9eN1Ok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6">
    <w:nsid w:val="3e6d86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7a04dd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7ba012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696113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36cc2ca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365d5d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7d4a255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e8917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709891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4336b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777cb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8b42ac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4">
    <w:nsid w:val="3e0fe59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3">
    <w:nsid w:val="7e8e026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08dc1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b71f2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c298e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88647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3fd65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b2e67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7d074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e940a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3ee5d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cf84b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6285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1bca9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1456F4"/>
    <w:rsid w:val="00518759"/>
    <w:rsid w:val="0062A484"/>
    <w:rsid w:val="00803D52"/>
    <w:rsid w:val="00EA859B"/>
    <w:rsid w:val="00F3DBE2"/>
    <w:rsid w:val="017771C8"/>
    <w:rsid w:val="01789365"/>
    <w:rsid w:val="01BAF226"/>
    <w:rsid w:val="02203A5C"/>
    <w:rsid w:val="024F0D12"/>
    <w:rsid w:val="0265F784"/>
    <w:rsid w:val="02786C45"/>
    <w:rsid w:val="02891DF0"/>
    <w:rsid w:val="029BEA65"/>
    <w:rsid w:val="02EB3877"/>
    <w:rsid w:val="032DD596"/>
    <w:rsid w:val="033339E2"/>
    <w:rsid w:val="038BF27C"/>
    <w:rsid w:val="039A6257"/>
    <w:rsid w:val="03C1B504"/>
    <w:rsid w:val="045FBF8D"/>
    <w:rsid w:val="047C6BE7"/>
    <w:rsid w:val="04BB5896"/>
    <w:rsid w:val="04C79A2A"/>
    <w:rsid w:val="050156F4"/>
    <w:rsid w:val="051F7C54"/>
    <w:rsid w:val="057AFCBD"/>
    <w:rsid w:val="0591194C"/>
    <w:rsid w:val="05E8185C"/>
    <w:rsid w:val="06540148"/>
    <w:rsid w:val="06E26643"/>
    <w:rsid w:val="08222F88"/>
    <w:rsid w:val="08417010"/>
    <w:rsid w:val="0844FCEC"/>
    <w:rsid w:val="08638861"/>
    <w:rsid w:val="088D3881"/>
    <w:rsid w:val="08AC9E30"/>
    <w:rsid w:val="08BCF7D6"/>
    <w:rsid w:val="0932A04F"/>
    <w:rsid w:val="09356581"/>
    <w:rsid w:val="094163B7"/>
    <w:rsid w:val="095D70C9"/>
    <w:rsid w:val="09E97525"/>
    <w:rsid w:val="09FD32CB"/>
    <w:rsid w:val="0A05E4F6"/>
    <w:rsid w:val="0B709FA0"/>
    <w:rsid w:val="0B8392F2"/>
    <w:rsid w:val="0B8E5593"/>
    <w:rsid w:val="0BDC47FE"/>
    <w:rsid w:val="0C249DCF"/>
    <w:rsid w:val="0D893CD6"/>
    <w:rsid w:val="0D8AECBA"/>
    <w:rsid w:val="0DA85DF2"/>
    <w:rsid w:val="0DDCE965"/>
    <w:rsid w:val="0E18EDB8"/>
    <w:rsid w:val="0E6B3DB1"/>
    <w:rsid w:val="0E700586"/>
    <w:rsid w:val="0EAEEDEB"/>
    <w:rsid w:val="11581C52"/>
    <w:rsid w:val="119EEE5C"/>
    <w:rsid w:val="11EC7324"/>
    <w:rsid w:val="124A08C9"/>
    <w:rsid w:val="1262BF0D"/>
    <w:rsid w:val="127F9AF1"/>
    <w:rsid w:val="12C86136"/>
    <w:rsid w:val="12D00AF9"/>
    <w:rsid w:val="12D8A1E4"/>
    <w:rsid w:val="1311A57A"/>
    <w:rsid w:val="13C02DE2"/>
    <w:rsid w:val="13F3F3AE"/>
    <w:rsid w:val="1449F57A"/>
    <w:rsid w:val="14A43ADE"/>
    <w:rsid w:val="14E2719B"/>
    <w:rsid w:val="15339BCA"/>
    <w:rsid w:val="1554645E"/>
    <w:rsid w:val="1558F6C6"/>
    <w:rsid w:val="158809AA"/>
    <w:rsid w:val="15A03E68"/>
    <w:rsid w:val="1611FE9D"/>
    <w:rsid w:val="163C72DF"/>
    <w:rsid w:val="16FEE226"/>
    <w:rsid w:val="17A0353B"/>
    <w:rsid w:val="17BF48E7"/>
    <w:rsid w:val="18BAE47E"/>
    <w:rsid w:val="18BD713D"/>
    <w:rsid w:val="18D8CD81"/>
    <w:rsid w:val="19B77680"/>
    <w:rsid w:val="19C5780D"/>
    <w:rsid w:val="1A490862"/>
    <w:rsid w:val="1ACB7D0E"/>
    <w:rsid w:val="1AF53A1A"/>
    <w:rsid w:val="1AF70B83"/>
    <w:rsid w:val="1B11810A"/>
    <w:rsid w:val="1B285947"/>
    <w:rsid w:val="1BBCE010"/>
    <w:rsid w:val="1BC20F27"/>
    <w:rsid w:val="1CA59963"/>
    <w:rsid w:val="1CAD3E90"/>
    <w:rsid w:val="1CE2CEF7"/>
    <w:rsid w:val="1CE4D0F1"/>
    <w:rsid w:val="1CEFCBE1"/>
    <w:rsid w:val="1DBA1555"/>
    <w:rsid w:val="1DC7DF68"/>
    <w:rsid w:val="1DDB0C30"/>
    <w:rsid w:val="1E7AE213"/>
    <w:rsid w:val="1EE6E91D"/>
    <w:rsid w:val="1EF48BA5"/>
    <w:rsid w:val="1F248D1C"/>
    <w:rsid w:val="1F50F4F6"/>
    <w:rsid w:val="1F670B55"/>
    <w:rsid w:val="1F7E3792"/>
    <w:rsid w:val="1F7F78BF"/>
    <w:rsid w:val="1FD20500"/>
    <w:rsid w:val="1FD68F05"/>
    <w:rsid w:val="1FF725C8"/>
    <w:rsid w:val="205D9772"/>
    <w:rsid w:val="209E772E"/>
    <w:rsid w:val="20CFF9B8"/>
    <w:rsid w:val="2105F4A2"/>
    <w:rsid w:val="21152DFE"/>
    <w:rsid w:val="212B1601"/>
    <w:rsid w:val="213B3671"/>
    <w:rsid w:val="21442212"/>
    <w:rsid w:val="2159E6FC"/>
    <w:rsid w:val="21CE2681"/>
    <w:rsid w:val="224B21D6"/>
    <w:rsid w:val="227CD7E8"/>
    <w:rsid w:val="227E34B2"/>
    <w:rsid w:val="22947FBC"/>
    <w:rsid w:val="22D566DE"/>
    <w:rsid w:val="233A424F"/>
    <w:rsid w:val="235B6045"/>
    <w:rsid w:val="237E21C8"/>
    <w:rsid w:val="23C8AF50"/>
    <w:rsid w:val="243393A4"/>
    <w:rsid w:val="243A39FE"/>
    <w:rsid w:val="243BD264"/>
    <w:rsid w:val="246020AD"/>
    <w:rsid w:val="24CF8D1F"/>
    <w:rsid w:val="24E18944"/>
    <w:rsid w:val="25831185"/>
    <w:rsid w:val="25A2ECF7"/>
    <w:rsid w:val="25C5CA28"/>
    <w:rsid w:val="25DC0625"/>
    <w:rsid w:val="25E43F50"/>
    <w:rsid w:val="261978D9"/>
    <w:rsid w:val="262A2C25"/>
    <w:rsid w:val="268259C9"/>
    <w:rsid w:val="26E93E31"/>
    <w:rsid w:val="26EA0702"/>
    <w:rsid w:val="270461A5"/>
    <w:rsid w:val="2726033B"/>
    <w:rsid w:val="276297F7"/>
    <w:rsid w:val="276C1E7D"/>
    <w:rsid w:val="27B00B7D"/>
    <w:rsid w:val="27BC69E3"/>
    <w:rsid w:val="27BCA662"/>
    <w:rsid w:val="280C89EE"/>
    <w:rsid w:val="281087BD"/>
    <w:rsid w:val="28E9129A"/>
    <w:rsid w:val="28F09D44"/>
    <w:rsid w:val="295700E8"/>
    <w:rsid w:val="29C25DDB"/>
    <w:rsid w:val="29CE208D"/>
    <w:rsid w:val="2A19E6FE"/>
    <w:rsid w:val="2A254799"/>
    <w:rsid w:val="2AA4D386"/>
    <w:rsid w:val="2AAC1BBA"/>
    <w:rsid w:val="2AB40511"/>
    <w:rsid w:val="2AD3F5A2"/>
    <w:rsid w:val="2AE4EF75"/>
    <w:rsid w:val="2B004F93"/>
    <w:rsid w:val="2B2FD6E9"/>
    <w:rsid w:val="2B2FF0AC"/>
    <w:rsid w:val="2B439A86"/>
    <w:rsid w:val="2B9394F2"/>
    <w:rsid w:val="2B941C8B"/>
    <w:rsid w:val="2BD225F8"/>
    <w:rsid w:val="2BE65E8F"/>
    <w:rsid w:val="2C435601"/>
    <w:rsid w:val="2C5D5714"/>
    <w:rsid w:val="2CAE5548"/>
    <w:rsid w:val="2D03D321"/>
    <w:rsid w:val="2D13A8D4"/>
    <w:rsid w:val="2D445C08"/>
    <w:rsid w:val="2D7186D4"/>
    <w:rsid w:val="2E6E68AB"/>
    <w:rsid w:val="2E97F566"/>
    <w:rsid w:val="2EBF5909"/>
    <w:rsid w:val="2F89FD8B"/>
    <w:rsid w:val="2FA9B4C7"/>
    <w:rsid w:val="2FDB5235"/>
    <w:rsid w:val="30591BF0"/>
    <w:rsid w:val="30ABAFB7"/>
    <w:rsid w:val="3107703F"/>
    <w:rsid w:val="31753D26"/>
    <w:rsid w:val="3229AD3F"/>
    <w:rsid w:val="3246AFD1"/>
    <w:rsid w:val="32667F77"/>
    <w:rsid w:val="32D6309E"/>
    <w:rsid w:val="32E05087"/>
    <w:rsid w:val="32E61731"/>
    <w:rsid w:val="337C492C"/>
    <w:rsid w:val="338AEC4A"/>
    <w:rsid w:val="33A569E5"/>
    <w:rsid w:val="33D68DFD"/>
    <w:rsid w:val="343F6220"/>
    <w:rsid w:val="352D034F"/>
    <w:rsid w:val="37B91797"/>
    <w:rsid w:val="37D37CCE"/>
    <w:rsid w:val="37D7E0E1"/>
    <w:rsid w:val="37F373BF"/>
    <w:rsid w:val="37F46148"/>
    <w:rsid w:val="38384D93"/>
    <w:rsid w:val="3839960D"/>
    <w:rsid w:val="384841F2"/>
    <w:rsid w:val="3878C3FE"/>
    <w:rsid w:val="38A037CC"/>
    <w:rsid w:val="391876D7"/>
    <w:rsid w:val="393B2CFC"/>
    <w:rsid w:val="3958A5BC"/>
    <w:rsid w:val="39965616"/>
    <w:rsid w:val="39AD4832"/>
    <w:rsid w:val="3A1559B5"/>
    <w:rsid w:val="3B1FB5EA"/>
    <w:rsid w:val="3B4AFF72"/>
    <w:rsid w:val="3BA4DD66"/>
    <w:rsid w:val="3C3FDCAD"/>
    <w:rsid w:val="3CA134C0"/>
    <w:rsid w:val="3DE42B8A"/>
    <w:rsid w:val="3E1132F4"/>
    <w:rsid w:val="3E2A9757"/>
    <w:rsid w:val="3E8D4725"/>
    <w:rsid w:val="3EAE5DEC"/>
    <w:rsid w:val="3EEBB5B6"/>
    <w:rsid w:val="3F1C93AB"/>
    <w:rsid w:val="3F4C944A"/>
    <w:rsid w:val="3F4E0057"/>
    <w:rsid w:val="3F55BA68"/>
    <w:rsid w:val="3FED44F8"/>
    <w:rsid w:val="3FF6BE4E"/>
    <w:rsid w:val="4005888B"/>
    <w:rsid w:val="407AA85B"/>
    <w:rsid w:val="40AAA893"/>
    <w:rsid w:val="40C9EB99"/>
    <w:rsid w:val="40EFB799"/>
    <w:rsid w:val="4129F7DA"/>
    <w:rsid w:val="4156D800"/>
    <w:rsid w:val="41DB6AB9"/>
    <w:rsid w:val="426843B7"/>
    <w:rsid w:val="4388AA74"/>
    <w:rsid w:val="443224E1"/>
    <w:rsid w:val="4486357E"/>
    <w:rsid w:val="44CAD75F"/>
    <w:rsid w:val="44D4946D"/>
    <w:rsid w:val="44D88845"/>
    <w:rsid w:val="45630070"/>
    <w:rsid w:val="45904B1F"/>
    <w:rsid w:val="461A9E15"/>
    <w:rsid w:val="464FB865"/>
    <w:rsid w:val="465F16CB"/>
    <w:rsid w:val="4677BF2E"/>
    <w:rsid w:val="46ACD77B"/>
    <w:rsid w:val="471A37E6"/>
    <w:rsid w:val="4769ECAB"/>
    <w:rsid w:val="477E0FE2"/>
    <w:rsid w:val="47B3E22B"/>
    <w:rsid w:val="48584053"/>
    <w:rsid w:val="4870D723"/>
    <w:rsid w:val="48D7FBFD"/>
    <w:rsid w:val="49184D03"/>
    <w:rsid w:val="495597F0"/>
    <w:rsid w:val="4973129C"/>
    <w:rsid w:val="4984B2BF"/>
    <w:rsid w:val="49F6347A"/>
    <w:rsid w:val="4A72879A"/>
    <w:rsid w:val="4A9E6BE7"/>
    <w:rsid w:val="4AA0E3AD"/>
    <w:rsid w:val="4AD6BD24"/>
    <w:rsid w:val="4B4DA471"/>
    <w:rsid w:val="4B72C6A0"/>
    <w:rsid w:val="4C054505"/>
    <w:rsid w:val="4C4B40A5"/>
    <w:rsid w:val="4C4C009A"/>
    <w:rsid w:val="4C4F734D"/>
    <w:rsid w:val="4C5B7301"/>
    <w:rsid w:val="4CD0CFE5"/>
    <w:rsid w:val="4CEE0A37"/>
    <w:rsid w:val="4D054D78"/>
    <w:rsid w:val="4D26BAEE"/>
    <w:rsid w:val="4DEB1A17"/>
    <w:rsid w:val="4E2CD283"/>
    <w:rsid w:val="4E667D5C"/>
    <w:rsid w:val="4EE5D7E2"/>
    <w:rsid w:val="4F5C72A7"/>
    <w:rsid w:val="4FBF40B2"/>
    <w:rsid w:val="50428397"/>
    <w:rsid w:val="50B60AB7"/>
    <w:rsid w:val="510E91EF"/>
    <w:rsid w:val="5169F2F7"/>
    <w:rsid w:val="519B8489"/>
    <w:rsid w:val="51F5548F"/>
    <w:rsid w:val="521400E2"/>
    <w:rsid w:val="524BBE8E"/>
    <w:rsid w:val="529CC1CA"/>
    <w:rsid w:val="530EA919"/>
    <w:rsid w:val="5340E121"/>
    <w:rsid w:val="534E57D4"/>
    <w:rsid w:val="540B367B"/>
    <w:rsid w:val="543B2535"/>
    <w:rsid w:val="548C28E1"/>
    <w:rsid w:val="5518D907"/>
    <w:rsid w:val="553814AA"/>
    <w:rsid w:val="556EEC94"/>
    <w:rsid w:val="55761FF5"/>
    <w:rsid w:val="558C6865"/>
    <w:rsid w:val="5590A776"/>
    <w:rsid w:val="559E844D"/>
    <w:rsid w:val="55A992E5"/>
    <w:rsid w:val="56355F06"/>
    <w:rsid w:val="568703A9"/>
    <w:rsid w:val="568B530E"/>
    <w:rsid w:val="569B7D74"/>
    <w:rsid w:val="56F97160"/>
    <w:rsid w:val="56FD189A"/>
    <w:rsid w:val="57ADE4FA"/>
    <w:rsid w:val="57C00EC2"/>
    <w:rsid w:val="57DCC8BF"/>
    <w:rsid w:val="582901FF"/>
    <w:rsid w:val="582E7BBB"/>
    <w:rsid w:val="584607C7"/>
    <w:rsid w:val="5876E0FF"/>
    <w:rsid w:val="59505C67"/>
    <w:rsid w:val="59FDF6B7"/>
    <w:rsid w:val="5A483BD3"/>
    <w:rsid w:val="5A4DFF4F"/>
    <w:rsid w:val="5A5B2607"/>
    <w:rsid w:val="5A7D9948"/>
    <w:rsid w:val="5AA94317"/>
    <w:rsid w:val="5AF2518D"/>
    <w:rsid w:val="5B002CDE"/>
    <w:rsid w:val="5B03BD54"/>
    <w:rsid w:val="5B1EFEF7"/>
    <w:rsid w:val="5B2E2A05"/>
    <w:rsid w:val="5B86C608"/>
    <w:rsid w:val="5C38C34E"/>
    <w:rsid w:val="5C56F5C7"/>
    <w:rsid w:val="5C84D390"/>
    <w:rsid w:val="5C943245"/>
    <w:rsid w:val="5CBF042F"/>
    <w:rsid w:val="5D22EEBC"/>
    <w:rsid w:val="5DD7A60D"/>
    <w:rsid w:val="5E0E0095"/>
    <w:rsid w:val="5E507EBA"/>
    <w:rsid w:val="5E7F3D73"/>
    <w:rsid w:val="5E964514"/>
    <w:rsid w:val="5E9B5A91"/>
    <w:rsid w:val="5EBE2E94"/>
    <w:rsid w:val="5F0E35A6"/>
    <w:rsid w:val="5F44A5C4"/>
    <w:rsid w:val="5FCD0922"/>
    <w:rsid w:val="6039E793"/>
    <w:rsid w:val="6053CEE4"/>
    <w:rsid w:val="60889F80"/>
    <w:rsid w:val="60AB15E9"/>
    <w:rsid w:val="61648C60"/>
    <w:rsid w:val="61AC6B55"/>
    <w:rsid w:val="625E5EF1"/>
    <w:rsid w:val="6265970E"/>
    <w:rsid w:val="62778FE2"/>
    <w:rsid w:val="629F9ACE"/>
    <w:rsid w:val="62AB2496"/>
    <w:rsid w:val="62BB4DB9"/>
    <w:rsid w:val="631D5B49"/>
    <w:rsid w:val="63268D6C"/>
    <w:rsid w:val="632A57F6"/>
    <w:rsid w:val="63A20160"/>
    <w:rsid w:val="63E29995"/>
    <w:rsid w:val="63FF5551"/>
    <w:rsid w:val="6406C2E1"/>
    <w:rsid w:val="64898CA8"/>
    <w:rsid w:val="64D87DAF"/>
    <w:rsid w:val="64FA8334"/>
    <w:rsid w:val="64FDE45D"/>
    <w:rsid w:val="65209D8A"/>
    <w:rsid w:val="654B84CB"/>
    <w:rsid w:val="661BD475"/>
    <w:rsid w:val="662D642E"/>
    <w:rsid w:val="6633A3CB"/>
    <w:rsid w:val="66715EDF"/>
    <w:rsid w:val="667464FD"/>
    <w:rsid w:val="66B6211B"/>
    <w:rsid w:val="66E9C3F0"/>
    <w:rsid w:val="670878B9"/>
    <w:rsid w:val="670AB3D3"/>
    <w:rsid w:val="671437BE"/>
    <w:rsid w:val="677A8DD3"/>
    <w:rsid w:val="679FD27C"/>
    <w:rsid w:val="67B982E8"/>
    <w:rsid w:val="67ED278B"/>
    <w:rsid w:val="686306FD"/>
    <w:rsid w:val="68F6E1D8"/>
    <w:rsid w:val="690DED3C"/>
    <w:rsid w:val="692CBC47"/>
    <w:rsid w:val="6940EE1C"/>
    <w:rsid w:val="6952A75E"/>
    <w:rsid w:val="695566F3"/>
    <w:rsid w:val="695C3614"/>
    <w:rsid w:val="69A74833"/>
    <w:rsid w:val="69D27840"/>
    <w:rsid w:val="6A0DBE5E"/>
    <w:rsid w:val="6A3C27B3"/>
    <w:rsid w:val="6A3DD899"/>
    <w:rsid w:val="6A4CBB1D"/>
    <w:rsid w:val="6A8B5FB8"/>
    <w:rsid w:val="6AC4023D"/>
    <w:rsid w:val="6AC66D92"/>
    <w:rsid w:val="6B15E5BE"/>
    <w:rsid w:val="6B35A2A3"/>
    <w:rsid w:val="6B6B8A6F"/>
    <w:rsid w:val="6BB6A99C"/>
    <w:rsid w:val="6BE1A811"/>
    <w:rsid w:val="6C0B0B4C"/>
    <w:rsid w:val="6C58E303"/>
    <w:rsid w:val="6C991612"/>
    <w:rsid w:val="6D028A5C"/>
    <w:rsid w:val="6D722357"/>
    <w:rsid w:val="6D7C7304"/>
    <w:rsid w:val="6DF363BB"/>
    <w:rsid w:val="6EB9D137"/>
    <w:rsid w:val="6ED713F6"/>
    <w:rsid w:val="6F88CD3F"/>
    <w:rsid w:val="6FAA199C"/>
    <w:rsid w:val="706532A1"/>
    <w:rsid w:val="70CEA46B"/>
    <w:rsid w:val="70E9AB8E"/>
    <w:rsid w:val="712DEB59"/>
    <w:rsid w:val="7141549E"/>
    <w:rsid w:val="71F99DD4"/>
    <w:rsid w:val="722ADCD0"/>
    <w:rsid w:val="7238A20E"/>
    <w:rsid w:val="723E9154"/>
    <w:rsid w:val="72455C11"/>
    <w:rsid w:val="72AB43D6"/>
    <w:rsid w:val="731456F4"/>
    <w:rsid w:val="7393EBF5"/>
    <w:rsid w:val="73A8DB55"/>
    <w:rsid w:val="73D44E66"/>
    <w:rsid w:val="7417BDD7"/>
    <w:rsid w:val="743A08CC"/>
    <w:rsid w:val="74C076A3"/>
    <w:rsid w:val="74D70ECA"/>
    <w:rsid w:val="751B8FB7"/>
    <w:rsid w:val="7549E896"/>
    <w:rsid w:val="756BEA97"/>
    <w:rsid w:val="75876694"/>
    <w:rsid w:val="764AEAFE"/>
    <w:rsid w:val="766E7146"/>
    <w:rsid w:val="77002D31"/>
    <w:rsid w:val="7777982A"/>
    <w:rsid w:val="77B5013E"/>
    <w:rsid w:val="77D27C56"/>
    <w:rsid w:val="780C2AF2"/>
    <w:rsid w:val="78F0814F"/>
    <w:rsid w:val="7A1707F1"/>
    <w:rsid w:val="7AAE14D9"/>
    <w:rsid w:val="7AF1A52F"/>
    <w:rsid w:val="7B85F59B"/>
    <w:rsid w:val="7C011BE4"/>
    <w:rsid w:val="7C0BEE13"/>
    <w:rsid w:val="7C2E692C"/>
    <w:rsid w:val="7C51DDB3"/>
    <w:rsid w:val="7C58140A"/>
    <w:rsid w:val="7C5DFF5C"/>
    <w:rsid w:val="7CAFA218"/>
    <w:rsid w:val="7CDE6407"/>
    <w:rsid w:val="7D3D1C18"/>
    <w:rsid w:val="7D41455F"/>
    <w:rsid w:val="7D431AAB"/>
    <w:rsid w:val="7DA18AA7"/>
    <w:rsid w:val="7DB9D5E8"/>
    <w:rsid w:val="7E6E8271"/>
    <w:rsid w:val="7EDFF142"/>
    <w:rsid w:val="7F267556"/>
    <w:rsid w:val="7F3C92AE"/>
    <w:rsid w:val="7F494BC1"/>
    <w:rsid w:val="7FD6D3A4"/>
    <w:rsid w:val="7FE1C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456F4"/>
  <w15:chartTrackingRefBased/>
  <w15:docId w15:val="{5C32B823-1808-4A36-90B9-008E57B7AA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1753D26"/>
    <w:pPr>
      <w:spacing/>
      <w:ind w:left="720"/>
      <w:contextualSpacing/>
    </w:pPr>
  </w:style>
  <w:style w:type="paragraph" w:styleId="TOC1">
    <w:uiPriority w:val="39"/>
    <w:name w:val="toc 1"/>
    <w:basedOn w:val="Normal"/>
    <w:next w:val="Normal"/>
    <w:unhideWhenUsed/>
    <w:rsid w:val="31753D26"/>
    <w:pPr>
      <w:spacing w:after="100"/>
    </w:pPr>
  </w:style>
  <w:style w:type="character" w:styleId="Hyperlink">
    <w:uiPriority w:val="99"/>
    <w:name w:val="Hyperlink"/>
    <w:basedOn w:val="DefaultParagraphFont"/>
    <w:unhideWhenUsed/>
    <w:rsid w:val="31753D26"/>
    <w:rPr>
      <w:color w:val="467886"/>
      <w:u w:val="single"/>
    </w:rPr>
  </w:style>
  <w:style w:type="paragraph" w:styleId="TOC2">
    <w:uiPriority w:val="39"/>
    <w:name w:val="toc 2"/>
    <w:basedOn w:val="Normal"/>
    <w:next w:val="Normal"/>
    <w:unhideWhenUsed/>
    <w:rsid w:val="31753D26"/>
    <w:pPr>
      <w:spacing w:after="100"/>
      <w:ind w:left="220"/>
    </w:pPr>
  </w:style>
  <w:style w:type="paragraph" w:styleId="Header">
    <w:uiPriority w:val="99"/>
    <w:name w:val="header"/>
    <w:basedOn w:val="Normal"/>
    <w:unhideWhenUsed/>
    <w:rsid w:val="31753D26"/>
    <w:pPr>
      <w:tabs>
        <w:tab w:val="center" w:leader="none" w:pos="4680"/>
        <w:tab w:val="right" w:leader="none" w:pos="9360"/>
      </w:tabs>
      <w:spacing w:after="0" w:line="240" w:lineRule="auto"/>
    </w:pPr>
  </w:style>
  <w:style w:type="paragraph" w:styleId="Footer">
    <w:uiPriority w:val="99"/>
    <w:name w:val="footer"/>
    <w:basedOn w:val="Normal"/>
    <w:unhideWhenUsed/>
    <w:rsid w:val="31753D26"/>
    <w:pPr>
      <w:tabs>
        <w:tab w:val="center" w:leader="none" w:pos="4680"/>
        <w:tab w:val="right" w:leader="none" w:pos="9360"/>
      </w:tabs>
      <w:spacing w:after="0" w:line="240" w:lineRule="auto"/>
    </w:pPr>
  </w:style>
  <w:style w:type="paragraph" w:styleId="NoSpacing">
    <w:uiPriority w:val="1"/>
    <w:name w:val="No Spacing"/>
    <w:qFormat/>
    <w:rsid w:val="31753D26"/>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goodwoodhoney.co.uk/" TargetMode="External" Id="R2ffb0c038f144dbf" /><Relationship Type="http://schemas.openxmlformats.org/officeDocument/2006/relationships/hyperlink" Target="https://sdlccorp.com/post/reducing-food-waste-with-odoos-inventory-and-recipe-costing/" TargetMode="External" Id="Rf061403ea67c4544" /><Relationship Type="http://schemas.openxmlformats.org/officeDocument/2006/relationships/hyperlink" Target="https://www.pembrokeshire.gov.uk/produce" TargetMode="External" Id="R53479e5e05954ee5" /><Relationship Type="http://schemas.openxmlformats.org/officeDocument/2006/relationships/hyperlink" Target="https://pembrokeshirecreamery.com/" TargetMode="External" Id="R07fa6e64831846f3" /><Relationship Type="http://schemas.openxmlformats.org/officeDocument/2006/relationships/hyperlink" Target="https://vid3.malekpourmie.net/how-much-is-frozen-yogurt/" TargetMode="External" Id="Ree58351654e54d9a" /><Relationship Type="http://schemas.openxmlformats.org/officeDocument/2006/relationships/hyperlink" Target="https://doi.org/10.4018/979-8-3693-2181-2.ch009" TargetMode="External" Id="R336ac0a8242b4ec7" /><Relationship Type="http://schemas.openxmlformats.org/officeDocument/2006/relationships/hyperlink" Target="https://pembrokeshire-herald.com/80569/haverfordwest-forbidden-florist-opens-in-stylish-riverside-location/" TargetMode="External" Id="Ra04d60c9d5e8457c" /><Relationship Type="http://schemas.openxmlformats.org/officeDocument/2006/relationships/hyperlink" Target="https://www.sustainableagriculture.eco/post/supporting-local-farmers-the-importance-of-buying-locally-grown-produce" TargetMode="External" Id="R8b9b9b41451945c0" /><Relationship Type="http://schemas.openxmlformats.org/officeDocument/2006/relationships/hyperlink" Target="https://www.visitpembrokeshire.com/attraction-listing/forbidden-florist" TargetMode="External" Id="R0516cd6b127f4552" /><Relationship Type="http://schemas.openxmlformats.org/officeDocument/2006/relationships/hyperlink" Target="https://botanicgarden.wales/2023/02/orchards-at-the-core-of-welsh-apples/" TargetMode="External" Id="R3639cd30ddc74400" /><Relationship Type="http://schemas.openxmlformats.org/officeDocument/2006/relationships/hyperlink" Target="https://businessofrecycling.wales.wrap.ngo/recycling-guide/hospitality/food-waste-and-hygiene-hospitality" TargetMode="External" Id="R01ac518c29274ac2" /><Relationship Type="http://schemas.openxmlformats.org/officeDocument/2006/relationships/header" Target="/word/header.xml" Id="R9a75db8ce1494c1b" /><Relationship Type="http://schemas.openxmlformats.org/officeDocument/2006/relationships/header" Target="/word/header2.xml" Id="R32865c930e564f5d" /><Relationship Type="http://schemas.openxmlformats.org/officeDocument/2006/relationships/footer" Target="/word/footer.xml" Id="R678388d40ff840d6" /><Relationship Type="http://schemas.openxmlformats.org/officeDocument/2006/relationships/footer" Target="/word/footer2.xml" Id="Rd8ca6d52db694a1a" /><Relationship Type="http://schemas.microsoft.com/office/2020/10/relationships/intelligence" Target="/word/intelligence2.xml" Id="Ra822768612994649" /><Relationship Type="http://schemas.openxmlformats.org/officeDocument/2006/relationships/numbering" Target="/word/numbering.xml" Id="R4cda3623ec6c46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Charlie Thomas (2416800)</dc:creator>
  <keywords/>
  <dc:description/>
  <lastModifiedBy>Charlie Thomas (2416800)</lastModifiedBy>
  <revision>2</revision>
  <dcterms:created xsi:type="dcterms:W3CDTF">2025-05-07T11:22:46.9086879Z</dcterms:created>
  <dcterms:modified xsi:type="dcterms:W3CDTF">2025-05-07T16:48:33.9756624Z</dcterms:modified>
</coreProperties>
</file>