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039165545"/>
        <w:docPartObj>
          <w:docPartGallery w:val="Cover Pages"/>
          <w:docPartUnique/>
        </w:docPartObj>
      </w:sdtPr>
      <w:sdtContent>
        <w:p w14:paraId="78F07847" w14:textId="574B0601" w:rsidR="004E2BBB" w:rsidRDefault="004E2BB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C43400B" wp14:editId="7AFCB06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0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D6E16FF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11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46C7C029" w14:textId="743228F4" w:rsidR="004E2BBB" w:rsidRDefault="00C665A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4144" behindDoc="0" locked="0" layoutInCell="1" allowOverlap="1" wp14:anchorId="4B08210E" wp14:editId="132C5C23">
                    <wp:simplePos x="0" y="0"/>
                    <wp:positionH relativeFrom="margin">
                      <wp:posOffset>-1491615</wp:posOffset>
                    </wp:positionH>
                    <wp:positionV relativeFrom="page">
                      <wp:posOffset>5324475</wp:posOffset>
                    </wp:positionV>
                    <wp:extent cx="7315200" cy="914400"/>
                    <wp:effectExtent l="0" t="0" r="0" b="698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33556B0" w14:textId="0EE4A3B0" w:rsidR="004E2BBB" w:rsidRPr="00403F52" w:rsidRDefault="004E2BBB" w:rsidP="00C665AB">
                                    <w:pPr>
                                      <w:pStyle w:val="NoSpacing"/>
                                      <w:jc w:val="both"/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</w:pPr>
                                    <w:r w:rsidRPr="00403F52"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Katie Marie Tulloch (2537698)</w:t>
                                    </w:r>
                                  </w:p>
                                </w:sdtContent>
                              </w:sdt>
                              <w:p w14:paraId="604B9FF0" w14:textId="48DBF73D" w:rsidR="004E2BBB" w:rsidRPr="00403F52" w:rsidRDefault="004E2BBB" w:rsidP="00C665AB">
                                <w:pPr>
                                  <w:pStyle w:val="NoSpacing"/>
                                  <w:jc w:val="both"/>
                                  <w:rPr>
                                    <w:b/>
                                    <w:bC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Pr="00403F52"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Wednesday 27 May 2026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B08210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-117.45pt;margin-top:419.25pt;width:8in;height:1in;z-index:251654144;visibility:visible;mso-wrap-style:square;mso-width-percent:941;mso-height-percent:92;mso-wrap-distance-left:9pt;mso-wrap-distance-top:0;mso-wrap-distance-right:9pt;mso-wrap-distance-bottom:0;mso-position-horizontal:absolute;mso-position-horizontal-relative:margin;mso-position-vertical:absolute;mso-position-vertical-relative:page;mso-width-percent:941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33556B0" w14:textId="0EE4A3B0" w:rsidR="004E2BBB" w:rsidRPr="00403F52" w:rsidRDefault="004E2BBB" w:rsidP="00C665AB">
                              <w:pPr>
                                <w:pStyle w:val="NoSpacing"/>
                                <w:jc w:val="both"/>
                                <w:rPr>
                                  <w:b/>
                                  <w:bCs/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 w:rsidRPr="00403F52">
                                <w:rPr>
                                  <w:b/>
                                  <w:bCs/>
                                  <w:color w:val="000000" w:themeColor="text1"/>
                                  <w:sz w:val="28"/>
                                  <w:szCs w:val="28"/>
                                </w:rPr>
                                <w:t>Katie Marie Tulloch (2537698)</w:t>
                              </w:r>
                            </w:p>
                          </w:sdtContent>
                        </w:sdt>
                        <w:p w14:paraId="604B9FF0" w14:textId="48DBF73D" w:rsidR="004E2BBB" w:rsidRPr="00403F52" w:rsidRDefault="004E2BBB" w:rsidP="00C665AB">
                          <w:pPr>
                            <w:pStyle w:val="NoSpacing"/>
                            <w:jc w:val="both"/>
                            <w:rPr>
                              <w:b/>
                              <w:bC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Pr="00403F52">
                                <w:rPr>
                                  <w:b/>
                                  <w:bCs/>
                                  <w:color w:val="000000" w:themeColor="text1"/>
                                  <w:sz w:val="24"/>
                                  <w:szCs w:val="24"/>
                                </w:rPr>
                                <w:t>Wednesday 27 May 2026</w:t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30F5A103" wp14:editId="410F1BFF">
                    <wp:simplePos x="0" y="0"/>
                    <wp:positionH relativeFrom="margin">
                      <wp:posOffset>-1476375</wp:posOffset>
                    </wp:positionH>
                    <wp:positionV relativeFrom="page">
                      <wp:posOffset>4524375</wp:posOffset>
                    </wp:positionV>
                    <wp:extent cx="7315200" cy="1009650"/>
                    <wp:effectExtent l="0" t="0" r="0" b="9525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E27C478" w14:textId="5FB089F9" w:rsidR="004E2BBB" w:rsidRPr="00403F52" w:rsidRDefault="004E2BBB" w:rsidP="00C665AB">
                                <w:pPr>
                                  <w:pStyle w:val="NoSpacing"/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 w:rsidRPr="00403F52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Assessment 1: in-class digital report +AI reflection </w:t>
                                </w:r>
                              </w:p>
                              <w:p w14:paraId="6F680A45" w14:textId="5D76CFA3" w:rsidR="004E2BBB" w:rsidRPr="00403F52" w:rsidRDefault="004E2BBB" w:rsidP="00C665AB">
                                <w:pPr>
                                  <w:pStyle w:val="NoSpacing"/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 w:rsidRPr="00403F52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Digital Opportunities for customers engagement at </w:t>
                                </w:r>
                                <w:proofErr w:type="spellStart"/>
                                <w:r w:rsidRPr="00403F52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brightwave</w:t>
                                </w:r>
                                <w:proofErr w:type="spellEnd"/>
                                <w:r w:rsidRPr="00403F52">
                                  <w:rPr>
                                    <w:b/>
                                    <w:bCs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café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30F5A103" id="Text Box 161" o:spid="_x0000_s1027" type="#_x0000_t202" style="position:absolute;margin-left:-116.25pt;margin-top:356.25pt;width:8in;height:79.5pt;z-index:251663360;visibility:visible;mso-wrap-style:square;mso-width-percent:941;mso-height-percent:100;mso-wrap-distance-left:9pt;mso-wrap-distance-top:0;mso-wrap-distance-right:9pt;mso-wrap-distance-bottom:0;mso-position-horizontal:absolute;mso-position-horizontal-relative:margin;mso-position-vertical:absolute;mso-position-vertical-relative:page;mso-width-percent:941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" filled="f" stroked="f" strokeweight=".5pt">
                    <v:textbox style="mso-fit-shape-to-text:t" inset="126pt,0,54pt,0">
                      <w:txbxContent>
                        <w:p w14:paraId="4E27C478" w14:textId="5FB089F9" w:rsidR="004E2BBB" w:rsidRPr="00403F52" w:rsidRDefault="004E2BBB" w:rsidP="00C665AB">
                          <w:pPr>
                            <w:pStyle w:val="NoSpacing"/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 w:rsidRPr="00403F52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 xml:space="preserve">Assessment 1: in-class digital report +AI reflection </w:t>
                          </w:r>
                        </w:p>
                        <w:p w14:paraId="6F680A45" w14:textId="5D76CFA3" w:rsidR="004E2BBB" w:rsidRPr="00403F52" w:rsidRDefault="004E2BBB" w:rsidP="00C665AB">
                          <w:pPr>
                            <w:pStyle w:val="NoSpacing"/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 w:rsidRPr="00403F52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 xml:space="preserve">Digital Opportunities for customers engagement at </w:t>
                          </w:r>
                          <w:proofErr w:type="spellStart"/>
                          <w:r w:rsidRPr="00403F52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>brightwave</w:t>
                          </w:r>
                          <w:proofErr w:type="spellEnd"/>
                          <w:r w:rsidRPr="00403F52">
                            <w:rPr>
                              <w:b/>
                              <w:bCs/>
                              <w:color w:val="000000" w:themeColor="text1"/>
                              <w:sz w:val="28"/>
                              <w:szCs w:val="28"/>
                            </w:rPr>
                            <w:t xml:space="preserve"> café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w:drawing>
              <wp:anchor distT="0" distB="0" distL="114300" distR="114300" simplePos="0" relativeHeight="251670528" behindDoc="0" locked="0" layoutInCell="1" allowOverlap="1" wp14:anchorId="29BDFD57" wp14:editId="06316670">
                <wp:simplePos x="0" y="0"/>
                <wp:positionH relativeFrom="margin">
                  <wp:align>left</wp:align>
                </wp:positionH>
                <wp:positionV relativeFrom="paragraph">
                  <wp:posOffset>1605491</wp:posOffset>
                </wp:positionV>
                <wp:extent cx="2747645" cy="1100455"/>
                <wp:effectExtent l="0" t="0" r="0" b="0"/>
                <wp:wrapSquare wrapText="bothSides"/>
                <wp:docPr id="695732542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60165" cy="110561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4E2BBB">
            <w:br w:type="page"/>
          </w:r>
        </w:p>
      </w:sdtContent>
    </w:sdt>
    <w:p w14:paraId="71155484" w14:textId="53F7EFD4" w:rsidR="001F5C08" w:rsidRDefault="001F5C08" w:rsidP="001F5C08">
      <w:pPr>
        <w:pStyle w:val="NormalWeb"/>
      </w:pPr>
      <w:r>
        <w:rPr>
          <w:rStyle w:val="Strong"/>
        </w:rPr>
        <w:lastRenderedPageBreak/>
        <w:t xml:space="preserve">Digital Opportunities for Customer Engagement at </w:t>
      </w:r>
      <w:proofErr w:type="spellStart"/>
      <w:r>
        <w:rPr>
          <w:rStyle w:val="Strong"/>
        </w:rPr>
        <w:t>BrightWave</w:t>
      </w:r>
      <w:proofErr w:type="spellEnd"/>
      <w:r>
        <w:rPr>
          <w:rStyle w:val="Strong"/>
        </w:rPr>
        <w:t xml:space="preserve"> Café</w:t>
      </w:r>
      <w:r>
        <w:br/>
        <w:t xml:space="preserve">Prepared for: </w:t>
      </w:r>
      <w:proofErr w:type="spellStart"/>
      <w:r>
        <w:t>BrightWave</w:t>
      </w:r>
      <w:proofErr w:type="spellEnd"/>
      <w:r>
        <w:t xml:space="preserve"> Café</w:t>
      </w:r>
      <w:r>
        <w:br/>
        <w:t>Prepared by: [</w:t>
      </w:r>
      <w:r>
        <w:t xml:space="preserve">katie </w:t>
      </w:r>
      <w:proofErr w:type="gramStart"/>
      <w:r>
        <w:t xml:space="preserve">tulloch </w:t>
      </w:r>
      <w:r>
        <w:t>]</w:t>
      </w:r>
      <w:proofErr w:type="gramEnd"/>
      <w:r>
        <w:br/>
        <w:t>Date: 27 May 2026</w:t>
      </w:r>
    </w:p>
    <w:p w14:paraId="60D4B939" w14:textId="77777777" w:rsidR="001E457F" w:rsidRDefault="001E457F" w:rsidP="001F5C08">
      <w:pPr>
        <w:pStyle w:val="NormalWeb"/>
      </w:pPr>
    </w:p>
    <w:p w14:paraId="3B590A83" w14:textId="77777777" w:rsidR="001E457F" w:rsidRDefault="001E457F" w:rsidP="001F5C08">
      <w:pPr>
        <w:pStyle w:val="NormalWeb"/>
      </w:pPr>
    </w:p>
    <w:p w14:paraId="070B49D6" w14:textId="331FDA0E" w:rsidR="000E78C1" w:rsidRDefault="001E457F" w:rsidP="001F5C08">
      <w:pPr>
        <w:pStyle w:val="NormalWeb"/>
      </w:pPr>
      <w:r>
        <w:t>Digital technology is becoming</w:t>
      </w:r>
      <w:r w:rsidR="00041269">
        <w:t xml:space="preserve"> very</w:t>
      </w:r>
      <w:r>
        <w:t xml:space="preserve"> important for small businesses, especially in the food and hospitality </w:t>
      </w:r>
      <w:r w:rsidR="00E87C16">
        <w:t xml:space="preserve">industry </w:t>
      </w:r>
      <w:r w:rsidR="00387004">
        <w:t>most Customers</w:t>
      </w:r>
      <w:r>
        <w:t xml:space="preserve"> </w:t>
      </w:r>
      <w:r w:rsidR="00041269">
        <w:t xml:space="preserve">do </w:t>
      </w:r>
      <w:r>
        <w:t xml:space="preserve">expect quick communication, </w:t>
      </w:r>
      <w:r w:rsidR="00961A62">
        <w:t xml:space="preserve">they check for online </w:t>
      </w:r>
      <w:r>
        <w:t xml:space="preserve">updates, and convenient access </w:t>
      </w:r>
      <w:r w:rsidR="00961A62">
        <w:t xml:space="preserve">to </w:t>
      </w:r>
      <w:r>
        <w:t xml:space="preserve"> </w:t>
      </w:r>
      <w:r w:rsidR="00387004">
        <w:t>Bright Wave</w:t>
      </w:r>
      <w:r>
        <w:t xml:space="preserve"> Café, </w:t>
      </w:r>
      <w:r w:rsidR="00340EC9">
        <w:t>using the internet</w:t>
      </w:r>
      <w:r w:rsidR="0026521D">
        <w:t xml:space="preserve"> ,posting </w:t>
      </w:r>
      <w:r w:rsidR="00A04687">
        <w:t xml:space="preserve">online </w:t>
      </w:r>
      <w:r w:rsidR="0026521D">
        <w:t xml:space="preserve">,putting leaflets out will get more customers in </w:t>
      </w:r>
      <w:r>
        <w:t xml:space="preserve">and strengthen the café’s overall brand image. </w:t>
      </w:r>
      <w:r w:rsidR="000F4AE6">
        <w:t xml:space="preserve">I think using </w:t>
      </w:r>
      <w:r w:rsidR="00C46D32">
        <w:t xml:space="preserve">social plat from will bring more </w:t>
      </w:r>
      <w:r w:rsidR="009C181C">
        <w:t>customers</w:t>
      </w:r>
      <w:r w:rsidR="00C46D32">
        <w:t xml:space="preserve"> in </w:t>
      </w:r>
      <w:r w:rsidR="00595BF3">
        <w:t xml:space="preserve">as you can promote stuff on line like posting phots </w:t>
      </w:r>
      <w:r w:rsidR="009C181C">
        <w:t>of your seasonal food, drinks</w:t>
      </w:r>
      <w:r w:rsidR="0068113B">
        <w:t xml:space="preserve">, </w:t>
      </w:r>
      <w:r w:rsidR="00B57AAD">
        <w:t xml:space="preserve">and also posting photos of your new menu will </w:t>
      </w:r>
      <w:r w:rsidR="00755262">
        <w:t>definitely bring new customers in</w:t>
      </w:r>
      <w:r w:rsidR="0068113B">
        <w:t xml:space="preserve">, also don’t forget to post </w:t>
      </w:r>
      <w:r w:rsidR="00DB2AFD">
        <w:t>behind</w:t>
      </w:r>
      <w:r w:rsidR="0068113B">
        <w:t xml:space="preserve"> seen post as people really like to see </w:t>
      </w:r>
      <w:r w:rsidR="00DB2AFD">
        <w:t>what’s</w:t>
      </w:r>
      <w:r w:rsidR="0068113B">
        <w:t xml:space="preserve"> going on behind the </w:t>
      </w:r>
      <w:r w:rsidR="00DB2AFD">
        <w:t xml:space="preserve">screens </w:t>
      </w:r>
      <w:r w:rsidR="00A25B6D">
        <w:t>content</w:t>
      </w:r>
      <w:r w:rsidR="00594EAC">
        <w:t xml:space="preserve"> when you are posting </w:t>
      </w:r>
      <w:r w:rsidR="0094393A">
        <w:t xml:space="preserve">don’t forget </w:t>
      </w:r>
      <w:r w:rsidR="00594EAC">
        <w:t xml:space="preserve">people likes </w:t>
      </w:r>
      <w:r w:rsidR="00CA4A32">
        <w:t>to see</w:t>
      </w:r>
      <w:r w:rsidR="00594EAC">
        <w:t xml:space="preserve"> the hash tags also what you use </w:t>
      </w:r>
      <w:r w:rsidR="00CA4A32">
        <w:t>and how you make it</w:t>
      </w:r>
      <w:r w:rsidR="0094393A">
        <w:t xml:space="preserve">. When you are posting </w:t>
      </w:r>
      <w:r w:rsidR="00A07E6C">
        <w:t>online,</w:t>
      </w:r>
      <w:r w:rsidR="0094393A">
        <w:t xml:space="preserve"> I would </w:t>
      </w:r>
      <w:r w:rsidR="00F304CD">
        <w:t>personally</w:t>
      </w:r>
      <w:r w:rsidR="0094393A">
        <w:t xml:space="preserve"> have one person uploading</w:t>
      </w:r>
      <w:r w:rsidR="00F304CD">
        <w:t xml:space="preserve"> everyday as if you have all staff uploading would have mix-ups and have the same </w:t>
      </w:r>
      <w:r w:rsidR="00A07E6C">
        <w:t>post. Social</w:t>
      </w:r>
      <w:r w:rsidR="008D390C">
        <w:t xml:space="preserve"> media </w:t>
      </w:r>
      <w:r w:rsidR="00891151">
        <w:t xml:space="preserve">is an extension </w:t>
      </w:r>
      <w:r w:rsidR="00494907">
        <w:t xml:space="preserve">of the cafés </w:t>
      </w:r>
      <w:r w:rsidR="00CA3D89">
        <w:t>counter, allowing</w:t>
      </w:r>
      <w:r w:rsidR="00494907">
        <w:t xml:space="preserve"> you show case </w:t>
      </w:r>
      <w:r w:rsidR="00A07E6C">
        <w:t>your</w:t>
      </w:r>
      <w:r w:rsidR="00CA3D89">
        <w:t xml:space="preserve"> </w:t>
      </w:r>
      <w:r w:rsidR="00A07E6C">
        <w:t>aesthetic, share</w:t>
      </w:r>
      <w:r w:rsidR="00CA3D89">
        <w:t xml:space="preserve"> your passion around the wor</w:t>
      </w:r>
      <w:r w:rsidR="00246241">
        <w:t xml:space="preserve">ld </w:t>
      </w:r>
      <w:r w:rsidR="00B47B12">
        <w:t>a</w:t>
      </w:r>
      <w:r w:rsidR="00CA3D89">
        <w:t xml:space="preserve">nd to show off your </w:t>
      </w:r>
      <w:r w:rsidR="00A07E6C">
        <w:t>compunction. Posting</w:t>
      </w:r>
      <w:r w:rsidR="000E78C1">
        <w:t xml:space="preserve"> is a hight quality to get customers in </w:t>
      </w:r>
      <w:r w:rsidR="00BE3EC9">
        <w:t xml:space="preserve">showing of your food drinks by sharing everything online such as </w:t>
      </w:r>
      <w:r w:rsidR="00A07E6C">
        <w:t>TikTok,</w:t>
      </w:r>
      <w:r w:rsidR="007863C0">
        <w:t xml:space="preserve"> </w:t>
      </w:r>
      <w:r w:rsidR="00A07E6C">
        <w:t>Facebook,</w:t>
      </w:r>
      <w:r w:rsidR="007863C0">
        <w:t xml:space="preserve"> Instagram</w:t>
      </w:r>
      <w:r w:rsidR="00BE3EC9">
        <w:t xml:space="preserve"> </w:t>
      </w:r>
      <w:r w:rsidR="007863C0">
        <w:t>as you can share really times stories</w:t>
      </w:r>
      <w:r w:rsidR="00B12593">
        <w:t xml:space="preserve"> and can </w:t>
      </w:r>
      <w:r w:rsidR="00A07E6C">
        <w:t>action</w:t>
      </w:r>
      <w:r w:rsidR="00B12593">
        <w:t xml:space="preserve"> things in real life. </w:t>
      </w:r>
      <w:r w:rsidR="00A07E6C">
        <w:t>Customers</w:t>
      </w:r>
      <w:r w:rsidR="00B12593">
        <w:t xml:space="preserve"> like to see updates and lives context </w:t>
      </w:r>
      <w:r w:rsidR="009A3BB8">
        <w:t xml:space="preserve">use lodes of </w:t>
      </w:r>
      <w:r w:rsidR="00A07E6C">
        <w:t>videos</w:t>
      </w:r>
      <w:r w:rsidR="009A3BB8">
        <w:t xml:space="preserve"> photos </w:t>
      </w:r>
      <w:r w:rsidR="00A07E6C">
        <w:t>and</w:t>
      </w:r>
      <w:r w:rsidR="009A3BB8">
        <w:t xml:space="preserve"> </w:t>
      </w:r>
      <w:r w:rsidR="00A07E6C">
        <w:t>boomerang.</w:t>
      </w:r>
    </w:p>
    <w:p w14:paraId="7A848EAA" w14:textId="38842F0C" w:rsidR="00B7274A" w:rsidRDefault="006C4313" w:rsidP="00097334">
      <w:pPr>
        <w:pStyle w:val="NormalWeb"/>
      </w:pPr>
      <w:r>
        <w:t xml:space="preserve">Email newsletter is also a good way to connect and get cosmos in </w:t>
      </w:r>
      <w:r w:rsidR="007863C0">
        <w:t>bright wave</w:t>
      </w:r>
      <w:r w:rsidR="00234564">
        <w:t xml:space="preserve"> </w:t>
      </w:r>
      <w:proofErr w:type="spellStart"/>
      <w:r w:rsidR="00234564">
        <w:t>casfe</w:t>
      </w:r>
      <w:proofErr w:type="spellEnd"/>
      <w:r w:rsidR="00234564">
        <w:t xml:space="preserve"> also </w:t>
      </w:r>
      <w:r w:rsidR="009C04BB">
        <w:t xml:space="preserve">haves a website you can </w:t>
      </w:r>
      <w:r w:rsidR="003373F9">
        <w:t>sign</w:t>
      </w:r>
      <w:r w:rsidR="009C04BB">
        <w:t xml:space="preserve"> up to </w:t>
      </w:r>
      <w:r w:rsidR="00387E73">
        <w:t xml:space="preserve">see what up coming events what new menu we have and also can sign up </w:t>
      </w:r>
      <w:r w:rsidR="004114DA">
        <w:t xml:space="preserve">to a loyalty program you cab see everything on there, </w:t>
      </w:r>
      <w:r w:rsidR="003373F9">
        <w:t xml:space="preserve">we put welcome messages on </w:t>
      </w:r>
      <w:r w:rsidR="00A07E6C">
        <w:t>their</w:t>
      </w:r>
      <w:r w:rsidR="003373F9">
        <w:t xml:space="preserve"> birthday discounts there’s a lot on things so give it a look up and see what you </w:t>
      </w:r>
      <w:r w:rsidR="00097334">
        <w:t>think. Most</w:t>
      </w:r>
      <w:r w:rsidR="00D808A4">
        <w:t xml:space="preserve"> </w:t>
      </w:r>
      <w:r w:rsidR="00D176EE">
        <w:t>customers</w:t>
      </w:r>
      <w:r w:rsidR="00D808A4">
        <w:t xml:space="preserve"> ring </w:t>
      </w:r>
      <w:r w:rsidR="006B5010">
        <w:t>up to</w:t>
      </w:r>
      <w:r w:rsidR="00D808A4">
        <w:t xml:space="preserve"> asked about open </w:t>
      </w:r>
      <w:r w:rsidR="006B5010">
        <w:t>times, menu</w:t>
      </w:r>
      <w:r w:rsidR="005945DB">
        <w:t xml:space="preserve"> </w:t>
      </w:r>
      <w:r w:rsidR="006B5010">
        <w:t>options</w:t>
      </w:r>
      <w:r w:rsidR="005945DB">
        <w:t xml:space="preserve"> or </w:t>
      </w:r>
      <w:r w:rsidR="006B5010">
        <w:t>just</w:t>
      </w:r>
      <w:r w:rsidR="005945DB">
        <w:t xml:space="preserve"> rings to ask about something you are better off </w:t>
      </w:r>
      <w:r w:rsidR="00D176EE">
        <w:t xml:space="preserve">giving us a message on social media or a website as you </w:t>
      </w:r>
      <w:r w:rsidR="006B5010">
        <w:t>will</w:t>
      </w:r>
      <w:r w:rsidR="00D176EE">
        <w:t xml:space="preserve"> get a faster </w:t>
      </w:r>
      <w:r w:rsidR="00097334">
        <w:t>response. Online</w:t>
      </w:r>
      <w:r w:rsidR="00115519">
        <w:t xml:space="preserve"> </w:t>
      </w:r>
      <w:r w:rsidR="00307DF6">
        <w:t>digital</w:t>
      </w:r>
      <w:r w:rsidR="00F6737E">
        <w:t xml:space="preserve"> meu ordering can make things </w:t>
      </w:r>
      <w:r w:rsidR="008719FC">
        <w:t xml:space="preserve">faster by allowing customers to </w:t>
      </w:r>
      <w:r w:rsidR="0090302E">
        <w:t>place</w:t>
      </w:r>
      <w:r w:rsidR="008719FC">
        <w:t xml:space="preserve"> order online instead of coming up and </w:t>
      </w:r>
      <w:r w:rsidR="00EA6E1D">
        <w:t xml:space="preserve">queuing up </w:t>
      </w:r>
      <w:r w:rsidR="00321712">
        <w:t>or</w:t>
      </w:r>
      <w:r w:rsidR="00EA6E1D">
        <w:t xml:space="preserve"> </w:t>
      </w:r>
      <w:r w:rsidR="00321712">
        <w:t xml:space="preserve">orders in advance </w:t>
      </w:r>
      <w:r w:rsidR="00EA6E1D">
        <w:t xml:space="preserve">for collection </w:t>
      </w:r>
      <w:r w:rsidR="0090302E">
        <w:t>with</w:t>
      </w:r>
      <w:r w:rsidR="00F62D22">
        <w:t xml:space="preserve"> reduce waiting time during busy </w:t>
      </w:r>
      <w:r w:rsidR="0090302E">
        <w:t>times.</w:t>
      </w:r>
      <w:r w:rsidR="00F62D22">
        <w:t xml:space="preserve"> We can also</w:t>
      </w:r>
      <w:r w:rsidR="0090302E">
        <w:t xml:space="preserve"> increase sale from customers seeking convenience </w:t>
      </w:r>
      <w:r w:rsidR="000C2B5A">
        <w:t xml:space="preserve">smart </w:t>
      </w:r>
      <w:r w:rsidR="00307DF6">
        <w:t>phone, tablets</w:t>
      </w:r>
      <w:r w:rsidR="000C2B5A">
        <w:t xml:space="preserve"> or </w:t>
      </w:r>
      <w:r w:rsidR="00307DF6">
        <w:t>QR</w:t>
      </w:r>
      <w:r w:rsidR="000C2B5A">
        <w:t xml:space="preserve"> codes menu </w:t>
      </w:r>
      <w:r w:rsidR="00851679">
        <w:t xml:space="preserve">can be reduce printing cost and </w:t>
      </w:r>
      <w:r w:rsidR="00C278BF">
        <w:t xml:space="preserve">make updates </w:t>
      </w:r>
      <w:r w:rsidR="00307DF6">
        <w:t>easier</w:t>
      </w:r>
      <w:r w:rsidR="00062770">
        <w:t>.</w:t>
      </w:r>
      <w:r w:rsidR="00097334">
        <w:t xml:space="preserve"> Bright wave</w:t>
      </w:r>
      <w:r w:rsidR="0060541E">
        <w:t xml:space="preserve"> café should ensure </w:t>
      </w:r>
      <w:r w:rsidR="00E236E6">
        <w:t xml:space="preserve">that </w:t>
      </w:r>
      <w:r w:rsidR="00097334">
        <w:t>communication</w:t>
      </w:r>
      <w:r w:rsidR="00E236E6">
        <w:t xml:space="preserve"> remains </w:t>
      </w:r>
      <w:r w:rsidR="00A07E6C">
        <w:t>professional that’s</w:t>
      </w:r>
      <w:r w:rsidR="005B5AF8">
        <w:t xml:space="preserve"> to the staff </w:t>
      </w:r>
      <w:proofErr w:type="gramStart"/>
      <w:r w:rsidR="005B5AF8">
        <w:t>and also</w:t>
      </w:r>
      <w:proofErr w:type="gramEnd"/>
      <w:r w:rsidR="005B5AF8">
        <w:t xml:space="preserve"> the </w:t>
      </w:r>
      <w:r w:rsidR="00097334">
        <w:t>customers</w:t>
      </w:r>
      <w:r w:rsidR="000352B1">
        <w:t>, the staff welcome you and make you fells very confutable</w:t>
      </w:r>
      <w:r w:rsidR="009D6400">
        <w:t xml:space="preserve">. </w:t>
      </w:r>
      <w:r w:rsidR="006267AB">
        <w:t xml:space="preserve"> Using digital </w:t>
      </w:r>
      <w:r w:rsidR="00F36A9B">
        <w:t xml:space="preserve">menus is </w:t>
      </w:r>
      <w:proofErr w:type="spellStart"/>
      <w:r w:rsidR="00F36A9B">
        <w:t>ver</w:t>
      </w:r>
      <w:proofErr w:type="spellEnd"/>
      <w:r w:rsidR="00F36A9B">
        <w:t xml:space="preserve"> good as you can change </w:t>
      </w:r>
      <w:proofErr w:type="spellStart"/>
      <w:r w:rsidR="00F36A9B">
        <w:t>iteam</w:t>
      </w:r>
      <w:proofErr w:type="spellEnd"/>
      <w:r w:rsidR="00F36A9B">
        <w:t xml:space="preserve"> coat or </w:t>
      </w:r>
      <w:r w:rsidR="00A07E6C">
        <w:t>remove</w:t>
      </w:r>
      <w:r w:rsidR="00F36A9B">
        <w:t xml:space="preserve"> sold out dishes to let people no what you have or what you haven’t got</w:t>
      </w:r>
      <w:r w:rsidR="00DE5C19">
        <w:t xml:space="preserve"> by scanning QR</w:t>
      </w:r>
      <w:r w:rsidR="00A07E6C">
        <w:t xml:space="preserve"> </w:t>
      </w:r>
      <w:r w:rsidR="00DE5C19">
        <w:t xml:space="preserve">code </w:t>
      </w:r>
      <w:r w:rsidR="002A10C0">
        <w:t xml:space="preserve">places </w:t>
      </w:r>
      <w:r w:rsidR="00A07E6C">
        <w:t>scannable</w:t>
      </w:r>
      <w:r w:rsidR="002A10C0">
        <w:t xml:space="preserve"> codes on to tables so the </w:t>
      </w:r>
      <w:proofErr w:type="spellStart"/>
      <w:r w:rsidR="000615D6">
        <w:t>the</w:t>
      </w:r>
      <w:proofErr w:type="spellEnd"/>
      <w:r w:rsidR="000615D6">
        <w:t xml:space="preserve"> guest can order an pay as they are seated find this a lot easier for </w:t>
      </w:r>
      <w:r w:rsidR="00A07E6C">
        <w:t>customers</w:t>
      </w:r>
      <w:r w:rsidR="000615D6">
        <w:t xml:space="preserve"> who haves children or a </w:t>
      </w:r>
      <w:r w:rsidR="00A07E6C">
        <w:t>careerist’s</w:t>
      </w:r>
      <w:r w:rsidR="00B7274A">
        <w:t xml:space="preserve"> good to have </w:t>
      </w:r>
      <w:r w:rsidR="005D17C3">
        <w:t>highlight</w:t>
      </w:r>
      <w:r w:rsidR="00B7274A">
        <w:t xml:space="preserve"> dietary allergen</w:t>
      </w:r>
      <w:r w:rsidR="000E0321">
        <w:t xml:space="preserve">s </w:t>
      </w:r>
      <w:r w:rsidR="00D935F6">
        <w:t>which</w:t>
      </w:r>
      <w:r w:rsidR="000E0321">
        <w:t xml:space="preserve"> </w:t>
      </w:r>
      <w:r w:rsidR="00D935F6">
        <w:t>includes</w:t>
      </w:r>
      <w:r w:rsidR="000E0321">
        <w:t xml:space="preserve"> </w:t>
      </w:r>
      <w:proofErr w:type="spellStart"/>
      <w:r w:rsidR="000E0321">
        <w:t>a</w:t>
      </w:r>
      <w:proofErr w:type="spellEnd"/>
      <w:r w:rsidR="000E0321">
        <w:t xml:space="preserve"> </w:t>
      </w:r>
      <w:r w:rsidR="00D935F6">
        <w:t>easier</w:t>
      </w:r>
      <w:r w:rsidR="000E0321">
        <w:t xml:space="preserve"> way to search </w:t>
      </w:r>
      <w:r w:rsidR="005D17C3">
        <w:t>up for gluten free,</w:t>
      </w:r>
      <w:r w:rsidR="00D935F6">
        <w:t xml:space="preserve"> vegan, or</w:t>
      </w:r>
      <w:r w:rsidR="005D17C3">
        <w:t xml:space="preserve"> nut free </w:t>
      </w:r>
      <w:r w:rsidR="00D935F6">
        <w:t>options.</w:t>
      </w:r>
      <w:r w:rsidR="009A3BB8">
        <w:t xml:space="preserve"> </w:t>
      </w:r>
    </w:p>
    <w:p w14:paraId="7E3F3425" w14:textId="22AA8D08" w:rsidR="009A3BB8" w:rsidRDefault="009A3BB8" w:rsidP="00097334">
      <w:pPr>
        <w:pStyle w:val="NormalWeb"/>
      </w:pPr>
      <w:r>
        <w:t xml:space="preserve">Around your </w:t>
      </w:r>
      <w:proofErr w:type="spellStart"/>
      <w:r>
        <w:t>comunaction</w:t>
      </w:r>
      <w:proofErr w:type="spellEnd"/>
      <w:r>
        <w:t xml:space="preserve"> put </w:t>
      </w:r>
      <w:proofErr w:type="spellStart"/>
      <w:r>
        <w:t>lerftlets</w:t>
      </w:r>
      <w:proofErr w:type="spellEnd"/>
      <w:r>
        <w:t xml:space="preserve"> around up on </w:t>
      </w:r>
      <w:proofErr w:type="spellStart"/>
      <w:r>
        <w:t>wondow</w:t>
      </w:r>
      <w:proofErr w:type="spellEnd"/>
      <w:r>
        <w:t xml:space="preserve"> </w:t>
      </w:r>
      <w:r w:rsidR="00A07E6C">
        <w:t xml:space="preserve">around shops </w:t>
      </w:r>
      <w:proofErr w:type="spellStart"/>
      <w:r w:rsidR="00A07E6C">
        <w:t>adverstaising</w:t>
      </w:r>
      <w:proofErr w:type="spellEnd"/>
      <w:r w:rsidR="00A07E6C">
        <w:t xml:space="preserve"> will get </w:t>
      </w:r>
      <w:proofErr w:type="gramStart"/>
      <w:r w:rsidR="00A07E6C">
        <w:t>you  a</w:t>
      </w:r>
      <w:proofErr w:type="gramEnd"/>
      <w:r w:rsidR="00A07E6C">
        <w:t xml:space="preserve"> lot more </w:t>
      </w:r>
      <w:proofErr w:type="spellStart"/>
      <w:r w:rsidR="00A07E6C">
        <w:t>cusmotrs</w:t>
      </w:r>
      <w:proofErr w:type="spellEnd"/>
      <w:r w:rsidR="00A07E6C">
        <w:t xml:space="preserve"> </w:t>
      </w:r>
    </w:p>
    <w:p w14:paraId="321E80F9" w14:textId="09E493B9" w:rsidR="00084412" w:rsidRDefault="005D17C3" w:rsidP="00097334">
      <w:pPr>
        <w:pStyle w:val="NormalWeb"/>
      </w:pPr>
      <w:r>
        <w:t xml:space="preserve">To find all this information I did </w:t>
      </w:r>
      <w:r w:rsidR="00E65452">
        <w:t>google</w:t>
      </w:r>
      <w:r>
        <w:t xml:space="preserve"> up </w:t>
      </w:r>
      <w:proofErr w:type="gramStart"/>
      <w:r>
        <w:t>an</w:t>
      </w:r>
      <w:proofErr w:type="gramEnd"/>
      <w:r>
        <w:t xml:space="preserve"> </w:t>
      </w:r>
      <w:proofErr w:type="gramStart"/>
      <w:r>
        <w:t xml:space="preserve">search </w:t>
      </w:r>
      <w:r w:rsidR="00256E80">
        <w:t xml:space="preserve"> </w:t>
      </w:r>
      <w:r w:rsidR="00B40988">
        <w:t>bright</w:t>
      </w:r>
      <w:proofErr w:type="gramEnd"/>
      <w:r w:rsidR="00B40988">
        <w:t xml:space="preserve"> </w:t>
      </w:r>
      <w:proofErr w:type="gramStart"/>
      <w:r w:rsidR="00B40988">
        <w:t>cafe</w:t>
      </w:r>
      <w:r w:rsidR="00F819BB">
        <w:t xml:space="preserve"> </w:t>
      </w:r>
      <w:r w:rsidR="00DA125D">
        <w:t xml:space="preserve"> and</w:t>
      </w:r>
      <w:proofErr w:type="gramEnd"/>
      <w:r w:rsidR="00DA125D">
        <w:t xml:space="preserve"> also </w:t>
      </w:r>
      <w:proofErr w:type="spellStart"/>
      <w:r w:rsidR="00DA125D">
        <w:t>seacred</w:t>
      </w:r>
      <w:proofErr w:type="spellEnd"/>
      <w:r w:rsidR="00D935F6">
        <w:t xml:space="preserve"> </w:t>
      </w:r>
      <w:proofErr w:type="gramStart"/>
      <w:r w:rsidR="00D935F6">
        <w:t xml:space="preserve">up </w:t>
      </w:r>
      <w:r w:rsidR="00DA125D">
        <w:t xml:space="preserve"> ,</w:t>
      </w:r>
      <w:proofErr w:type="gramEnd"/>
      <w:r w:rsidR="00DA125D">
        <w:t>tittle page,</w:t>
      </w:r>
      <w:r w:rsidR="00256E80">
        <w:t xml:space="preserve"> </w:t>
      </w:r>
      <w:r w:rsidR="00DA125D">
        <w:t>headings</w:t>
      </w:r>
      <w:r w:rsidR="00E65452">
        <w:t>,</w:t>
      </w:r>
      <w:r w:rsidR="00256E80">
        <w:t xml:space="preserve"> </w:t>
      </w:r>
      <w:r w:rsidR="00E65452">
        <w:t>paragraphs,</w:t>
      </w:r>
      <w:r w:rsidR="00256E80">
        <w:t xml:space="preserve"> </w:t>
      </w:r>
      <w:r w:rsidR="00E65452">
        <w:t xml:space="preserve">conclusion </w:t>
      </w:r>
    </w:p>
    <w:p w14:paraId="5DFF88A3" w14:textId="0D36423F" w:rsidR="00D935F6" w:rsidRDefault="00D935F6" w:rsidP="00097334">
      <w:pPr>
        <w:pStyle w:val="NormalWeb"/>
      </w:pPr>
      <w:r>
        <w:lastRenderedPageBreak/>
        <w:t xml:space="preserve">Also just looked up ai and </w:t>
      </w:r>
      <w:proofErr w:type="spellStart"/>
      <w:r>
        <w:t>parashinged</w:t>
      </w:r>
      <w:proofErr w:type="spellEnd"/>
      <w:r>
        <w:t xml:space="preserve"> it </w:t>
      </w:r>
      <w:proofErr w:type="gramStart"/>
      <w:r>
        <w:t>in to</w:t>
      </w:r>
      <w:proofErr w:type="gramEnd"/>
      <w:r>
        <w:t xml:space="preserve"> my own </w:t>
      </w:r>
      <w:proofErr w:type="spellStart"/>
      <w:proofErr w:type="gramStart"/>
      <w:r>
        <w:t>wordfs</w:t>
      </w:r>
      <w:proofErr w:type="spellEnd"/>
      <w:r>
        <w:t xml:space="preserve"> </w:t>
      </w:r>
      <w:r w:rsidR="002111A8">
        <w:t xml:space="preserve"> and</w:t>
      </w:r>
      <w:proofErr w:type="gramEnd"/>
      <w:r w:rsidR="002111A8">
        <w:t xml:space="preserve"> just adding some of my own little bits in to try </w:t>
      </w:r>
      <w:proofErr w:type="gramStart"/>
      <w:r w:rsidR="002111A8">
        <w:t>an</w:t>
      </w:r>
      <w:proofErr w:type="gramEnd"/>
      <w:r w:rsidR="002111A8">
        <w:t xml:space="preserve"> help get </w:t>
      </w:r>
      <w:proofErr w:type="spellStart"/>
      <w:r w:rsidR="002111A8">
        <w:t>customors</w:t>
      </w:r>
      <w:proofErr w:type="spellEnd"/>
      <w:r w:rsidR="002111A8">
        <w:t xml:space="preserve"> and help it look better </w:t>
      </w:r>
      <w:r w:rsidR="00B40988">
        <w:t>online.</w:t>
      </w:r>
    </w:p>
    <w:p w14:paraId="6908197D" w14:textId="77777777" w:rsidR="00B40988" w:rsidRDefault="00B40988" w:rsidP="00097334">
      <w:pPr>
        <w:pStyle w:val="NormalWeb"/>
      </w:pPr>
    </w:p>
    <w:p w14:paraId="51B4C032" w14:textId="503A63FD" w:rsidR="003F6B1A" w:rsidRDefault="0041416D" w:rsidP="00097334">
      <w:pPr>
        <w:pStyle w:val="NormalWeb"/>
      </w:pPr>
      <w:r>
        <w:t xml:space="preserve">I used ai to help me create this report it was very useful </w:t>
      </w:r>
      <w:r w:rsidR="00B03F1C">
        <w:t xml:space="preserve">made it seem easier then I expected and faster to give me </w:t>
      </w:r>
      <w:proofErr w:type="spellStart"/>
      <w:r w:rsidR="00B03F1C">
        <w:t>ideas.</w:t>
      </w:r>
      <w:r w:rsidR="000E7130">
        <w:t>I</w:t>
      </w:r>
      <w:r w:rsidR="001A46C6">
        <w:t>t</w:t>
      </w:r>
      <w:proofErr w:type="spellEnd"/>
      <w:r w:rsidR="001A46C6">
        <w:t xml:space="preserve"> helped me understand the </w:t>
      </w:r>
      <w:r w:rsidR="00082320">
        <w:t>importance of checking AI</w:t>
      </w:r>
      <w:r w:rsidR="00105006">
        <w:t xml:space="preserve">, I </w:t>
      </w:r>
      <w:r w:rsidR="00914168">
        <w:t xml:space="preserve">noticed </w:t>
      </w:r>
      <w:r w:rsidR="00B161EE">
        <w:t>that AI</w:t>
      </w:r>
      <w:r w:rsidR="00034DD5">
        <w:t xml:space="preserve"> can sometimes provide very general </w:t>
      </w:r>
      <w:r w:rsidR="00604255">
        <w:t xml:space="preserve">information that don’t fully match a specific business </w:t>
      </w:r>
      <w:proofErr w:type="spellStart"/>
      <w:r w:rsidR="00604255">
        <w:t>sitation</w:t>
      </w:r>
      <w:r w:rsidR="00630CF3">
        <w:t>.overall</w:t>
      </w:r>
      <w:proofErr w:type="spellEnd"/>
      <w:r w:rsidR="00630CF3">
        <w:t xml:space="preserve"> this </w:t>
      </w:r>
      <w:proofErr w:type="spellStart"/>
      <w:r w:rsidR="00630CF3">
        <w:t>tash</w:t>
      </w:r>
      <w:proofErr w:type="spellEnd"/>
      <w:r w:rsidR="00630CF3">
        <w:t xml:space="preserve"> showed me that</w:t>
      </w:r>
      <w:r w:rsidR="00C75254">
        <w:t xml:space="preserve"> AI can improve  but human editing </w:t>
      </w:r>
      <w:r w:rsidR="002165F1">
        <w:t>and decision can make people notice and get more people in</w:t>
      </w:r>
      <w:r w:rsidR="003F6B1A">
        <w:t>.</w:t>
      </w:r>
    </w:p>
    <w:p w14:paraId="323243F7" w14:textId="488019A8" w:rsidR="003F6B1A" w:rsidRDefault="003F6B1A" w:rsidP="00097334">
      <w:pPr>
        <w:pStyle w:val="NormalWeb"/>
      </w:pPr>
      <w:r>
        <w:t xml:space="preserve">Using ai and </w:t>
      </w:r>
      <w:proofErr w:type="spellStart"/>
      <w:r>
        <w:t>goodle</w:t>
      </w:r>
      <w:proofErr w:type="spellEnd"/>
      <w:r>
        <w:t xml:space="preserve"> things are to different things as ai </w:t>
      </w:r>
      <w:proofErr w:type="spellStart"/>
      <w:r>
        <w:t>aint</w:t>
      </w:r>
      <w:proofErr w:type="spellEnd"/>
      <w:r>
        <w:t xml:space="preserve"> always right</w:t>
      </w:r>
    </w:p>
    <w:p w14:paraId="793DDCD1" w14:textId="77777777" w:rsidR="00B47B12" w:rsidRPr="00097334" w:rsidRDefault="00B47B12" w:rsidP="00097334">
      <w:pPr>
        <w:pStyle w:val="NormalWeb"/>
      </w:pPr>
    </w:p>
    <w:p w14:paraId="00EBDACB" w14:textId="77777777" w:rsidR="004E2BBB" w:rsidRDefault="004E2BBB"/>
    <w:sectPr w:rsidR="004E2BBB" w:rsidSect="004E2BB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78F072" w14:textId="77777777" w:rsidR="002C7437" w:rsidRDefault="002C7437" w:rsidP="00A70B6C">
      <w:pPr>
        <w:spacing w:after="0" w:line="240" w:lineRule="auto"/>
      </w:pPr>
      <w:r>
        <w:separator/>
      </w:r>
    </w:p>
  </w:endnote>
  <w:endnote w:type="continuationSeparator" w:id="0">
    <w:p w14:paraId="6E579B86" w14:textId="77777777" w:rsidR="002C7437" w:rsidRDefault="002C7437" w:rsidP="00A70B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21D6A2" w14:textId="77777777" w:rsidR="002C7437" w:rsidRDefault="002C7437" w:rsidP="00A70B6C">
      <w:pPr>
        <w:spacing w:after="0" w:line="240" w:lineRule="auto"/>
      </w:pPr>
      <w:r>
        <w:separator/>
      </w:r>
    </w:p>
  </w:footnote>
  <w:footnote w:type="continuationSeparator" w:id="0">
    <w:p w14:paraId="527A9A6C" w14:textId="77777777" w:rsidR="002C7437" w:rsidRDefault="002C7437" w:rsidP="00A70B6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2BBB"/>
    <w:rsid w:val="00034DD5"/>
    <w:rsid w:val="000352B1"/>
    <w:rsid w:val="00041269"/>
    <w:rsid w:val="000615D6"/>
    <w:rsid w:val="00062770"/>
    <w:rsid w:val="00082320"/>
    <w:rsid w:val="00084412"/>
    <w:rsid w:val="00097334"/>
    <w:rsid w:val="000976A3"/>
    <w:rsid w:val="000C2B5A"/>
    <w:rsid w:val="000E0321"/>
    <w:rsid w:val="000E7130"/>
    <w:rsid w:val="000E78C1"/>
    <w:rsid w:val="000F4AE6"/>
    <w:rsid w:val="00105006"/>
    <w:rsid w:val="00115519"/>
    <w:rsid w:val="001A46C6"/>
    <w:rsid w:val="001E457F"/>
    <w:rsid w:val="001F5C08"/>
    <w:rsid w:val="002111A8"/>
    <w:rsid w:val="002165F1"/>
    <w:rsid w:val="00234564"/>
    <w:rsid w:val="00246241"/>
    <w:rsid w:val="00256E80"/>
    <w:rsid w:val="0026521D"/>
    <w:rsid w:val="002A10C0"/>
    <w:rsid w:val="002C7437"/>
    <w:rsid w:val="00307DF6"/>
    <w:rsid w:val="00321712"/>
    <w:rsid w:val="003373F9"/>
    <w:rsid w:val="00340EC9"/>
    <w:rsid w:val="00387004"/>
    <w:rsid w:val="00387E73"/>
    <w:rsid w:val="003F6B1A"/>
    <w:rsid w:val="00403F52"/>
    <w:rsid w:val="004114DA"/>
    <w:rsid w:val="0041416D"/>
    <w:rsid w:val="00462475"/>
    <w:rsid w:val="00494907"/>
    <w:rsid w:val="004E2BBB"/>
    <w:rsid w:val="005945DB"/>
    <w:rsid w:val="00594EAC"/>
    <w:rsid w:val="00595BF3"/>
    <w:rsid w:val="005B5AF8"/>
    <w:rsid w:val="005C793E"/>
    <w:rsid w:val="005D0628"/>
    <w:rsid w:val="005D17C3"/>
    <w:rsid w:val="005F6FD4"/>
    <w:rsid w:val="00604255"/>
    <w:rsid w:val="0060541E"/>
    <w:rsid w:val="006267AB"/>
    <w:rsid w:val="00630CF3"/>
    <w:rsid w:val="0068113B"/>
    <w:rsid w:val="006B5010"/>
    <w:rsid w:val="006C4313"/>
    <w:rsid w:val="00755262"/>
    <w:rsid w:val="007863C0"/>
    <w:rsid w:val="00851679"/>
    <w:rsid w:val="008719FC"/>
    <w:rsid w:val="00891151"/>
    <w:rsid w:val="008D390C"/>
    <w:rsid w:val="008D7D75"/>
    <w:rsid w:val="0090302E"/>
    <w:rsid w:val="00914168"/>
    <w:rsid w:val="0094393A"/>
    <w:rsid w:val="00961A62"/>
    <w:rsid w:val="009A3BB8"/>
    <w:rsid w:val="009C04BB"/>
    <w:rsid w:val="009C181C"/>
    <w:rsid w:val="009D6400"/>
    <w:rsid w:val="00A04687"/>
    <w:rsid w:val="00A07E6C"/>
    <w:rsid w:val="00A257F3"/>
    <w:rsid w:val="00A25B6D"/>
    <w:rsid w:val="00A70B6C"/>
    <w:rsid w:val="00A97EE2"/>
    <w:rsid w:val="00B03F1C"/>
    <w:rsid w:val="00B12593"/>
    <w:rsid w:val="00B161EE"/>
    <w:rsid w:val="00B40988"/>
    <w:rsid w:val="00B47B12"/>
    <w:rsid w:val="00B57AAD"/>
    <w:rsid w:val="00B7274A"/>
    <w:rsid w:val="00BA4210"/>
    <w:rsid w:val="00BC658E"/>
    <w:rsid w:val="00BE2CD7"/>
    <w:rsid w:val="00BE3EC9"/>
    <w:rsid w:val="00C278BF"/>
    <w:rsid w:val="00C35BE9"/>
    <w:rsid w:val="00C46D32"/>
    <w:rsid w:val="00C665AB"/>
    <w:rsid w:val="00C75254"/>
    <w:rsid w:val="00CA3D89"/>
    <w:rsid w:val="00CA4A32"/>
    <w:rsid w:val="00D176EE"/>
    <w:rsid w:val="00D808A4"/>
    <w:rsid w:val="00D935F6"/>
    <w:rsid w:val="00DA125D"/>
    <w:rsid w:val="00DB2AFD"/>
    <w:rsid w:val="00DE5C19"/>
    <w:rsid w:val="00E236E6"/>
    <w:rsid w:val="00E65452"/>
    <w:rsid w:val="00E87C16"/>
    <w:rsid w:val="00EA6E1D"/>
    <w:rsid w:val="00F304CD"/>
    <w:rsid w:val="00F36A9B"/>
    <w:rsid w:val="00F62D22"/>
    <w:rsid w:val="00F6737E"/>
    <w:rsid w:val="00F819BB"/>
    <w:rsid w:val="00FA6B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817154"/>
  <w15:chartTrackingRefBased/>
  <w15:docId w15:val="{A28E38A7-B4CB-43D3-908E-AB41181085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2B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2B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2B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2B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2B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2B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2B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2B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2B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2B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2B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2B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2B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2B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2B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2B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2B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2B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2B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2B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2B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2B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2B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2B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2B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2B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2B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2B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2BB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E2BBB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E2BBB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A6B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6BE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70B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0B6C"/>
  </w:style>
  <w:style w:type="paragraph" w:styleId="Footer">
    <w:name w:val="footer"/>
    <w:basedOn w:val="Normal"/>
    <w:link w:val="FooterChar"/>
    <w:uiPriority w:val="99"/>
    <w:unhideWhenUsed/>
    <w:rsid w:val="00A70B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0B6C"/>
  </w:style>
  <w:style w:type="paragraph" w:styleId="NormalWeb">
    <w:name w:val="Normal (Web)"/>
    <w:basedOn w:val="Normal"/>
    <w:uiPriority w:val="99"/>
    <w:unhideWhenUsed/>
    <w:rsid w:val="001F5C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1F5C0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Wednesday 27 May 2026</CompanyEmail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5" ma:contentTypeDescription="Create a new document." ma:contentTypeScope="" ma:versionID="67b10dfe7adee18e4632a58f29023d8b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3194c9c1e517354c8693c9ccc3e56a8e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7118e50-3d7b-4530-b084-771c49f595b5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75AB0D0-7FB8-44E8-BBA3-1784D709D1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4D9C52C-464F-47DC-B3C7-2985F2F40F5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7A3FF89-5F41-4D51-9ABA-817715988001}">
  <ds:schemaRefs>
    <ds:schemaRef ds:uri="http://schemas.microsoft.com/office/2006/metadata/properties"/>
    <ds:schemaRef ds:uri="http://schemas.microsoft.com/office/infopath/2007/PartnerControls"/>
    <ds:schemaRef ds:uri="47118e50-3d7b-4530-b084-771c49f595b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608</Words>
  <Characters>3472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https://moodle.uwtsd.ac.uk/pluginfile.php/670828/course/section/152562/info skills banner.png?time=1652971237113business bmbs4003</dc:title>
  <dc:subject/>
  <dc:creator>Katie Marie Tulloch (2537698)</dc:creator>
  <cp:keywords/>
  <dc:description/>
  <cp:lastModifiedBy>katie tulloch</cp:lastModifiedBy>
  <cp:revision>2</cp:revision>
  <dcterms:created xsi:type="dcterms:W3CDTF">2026-05-27T14:20:00Z</dcterms:created>
  <dcterms:modified xsi:type="dcterms:W3CDTF">2026-05-27T14:20:00Z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</Properties>
</file>