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37478291"/>
        <w:docPartObj>
          <w:docPartGallery w:val="Cover Pages"/>
          <w:docPartUnique/>
        </w:docPartObj>
      </w:sdtPr>
      <w:sdtEndPr>
        <w:rPr>
          <w:szCs w:val="24"/>
        </w:rPr>
      </w:sdtEndPr>
      <w:sdtContent>
        <w:p w14:paraId="1EC71661" w14:textId="77777777" w:rsidR="001A4BF4" w:rsidRDefault="001A4BF4">
          <w:r>
            <w:rPr>
              <w:noProof/>
            </w:rPr>
            <mc:AlternateContent>
              <mc:Choice Requires="wpg">
                <w:drawing>
                  <wp:anchor distT="0" distB="0" distL="114300" distR="114300" simplePos="0" relativeHeight="251659264" behindDoc="1" locked="0" layoutInCell="1" allowOverlap="1" wp14:anchorId="1AFF41B7" wp14:editId="4D88DC93">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7E547DF" w14:textId="1281BB9E" w:rsidR="001A4BF4" w:rsidRDefault="00495B32">
                                      <w:pPr>
                                        <w:pStyle w:val="NoSpacing"/>
                                        <w:spacing w:before="120"/>
                                        <w:jc w:val="center"/>
                                        <w:rPr>
                                          <w:color w:val="FFFFFF" w:themeColor="background1"/>
                                        </w:rPr>
                                      </w:pPr>
                                      <w:r>
                                        <w:rPr>
                                          <w:color w:val="FFFFFF" w:themeColor="background1"/>
                                        </w:rPr>
                                        <w:t>George D</w:t>
                                      </w:r>
                                      <w:r w:rsidR="00103156">
                                        <w:rPr>
                                          <w:color w:val="FFFFFF" w:themeColor="background1"/>
                                        </w:rPr>
                                        <w:t>avies</w:t>
                                      </w:r>
                                    </w:p>
                                  </w:sdtContent>
                                </w:sdt>
                                <w:p w14:paraId="620325BA" w14:textId="6B566399" w:rsidR="001A4BF4" w:rsidRDefault="0081338C">
                                  <w:pPr>
                                    <w:pStyle w:val="NoSpacing"/>
                                    <w:spacing w:before="120"/>
                                    <w:jc w:val="center"/>
                                    <w:rPr>
                                      <w:color w:val="FFFFFF" w:themeColor="background1"/>
                                    </w:rPr>
                                  </w:pPr>
                                  <w:r>
                                    <w:rPr>
                                      <w:color w:val="FFFFFF" w:themeColor="background1"/>
                                    </w:rPr>
                                    <w:t xml:space="preserve">Word Count: </w:t>
                                  </w:r>
                                  <w:r w:rsidR="001742A1">
                                    <w:rPr>
                                      <w:color w:val="FFFFFF" w:themeColor="background1"/>
                                    </w:rPr>
                                    <w:t>586</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AE6B91C" w14:textId="4FD2A54C" w:rsidR="001A4BF4" w:rsidRDefault="008E03E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DATABASE DRIVEN WEBSITE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AFF41B7"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7E547DF" w14:textId="1281BB9E" w:rsidR="001A4BF4" w:rsidRDefault="00495B32">
                                <w:pPr>
                                  <w:pStyle w:val="NoSpacing"/>
                                  <w:spacing w:before="120"/>
                                  <w:jc w:val="center"/>
                                  <w:rPr>
                                    <w:color w:val="FFFFFF" w:themeColor="background1"/>
                                  </w:rPr>
                                </w:pPr>
                                <w:r>
                                  <w:rPr>
                                    <w:color w:val="FFFFFF" w:themeColor="background1"/>
                                  </w:rPr>
                                  <w:t>George D</w:t>
                                </w:r>
                                <w:r w:rsidR="00103156">
                                  <w:rPr>
                                    <w:color w:val="FFFFFF" w:themeColor="background1"/>
                                  </w:rPr>
                                  <w:t>avies</w:t>
                                </w:r>
                              </w:p>
                            </w:sdtContent>
                          </w:sdt>
                          <w:p w14:paraId="620325BA" w14:textId="6B566399" w:rsidR="001A4BF4" w:rsidRDefault="0081338C">
                            <w:pPr>
                              <w:pStyle w:val="NoSpacing"/>
                              <w:spacing w:before="120"/>
                              <w:jc w:val="center"/>
                              <w:rPr>
                                <w:color w:val="FFFFFF" w:themeColor="background1"/>
                              </w:rPr>
                            </w:pPr>
                            <w:r>
                              <w:rPr>
                                <w:color w:val="FFFFFF" w:themeColor="background1"/>
                              </w:rPr>
                              <w:t xml:space="preserve">Word Count: </w:t>
                            </w:r>
                            <w:r w:rsidR="001742A1">
                              <w:rPr>
                                <w:color w:val="FFFFFF" w:themeColor="background1"/>
                              </w:rPr>
                              <w:t>586</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AE6B91C" w14:textId="4FD2A54C" w:rsidR="001A4BF4" w:rsidRDefault="008E03E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DATABASE DRIVEN WEBSITE</w:t>
                                </w:r>
                              </w:p>
                            </w:sdtContent>
                          </w:sdt>
                        </w:txbxContent>
                      </v:textbox>
                    </v:shape>
                    <w10:wrap anchorx="page" anchory="page"/>
                  </v:group>
                </w:pict>
              </mc:Fallback>
            </mc:AlternateContent>
          </w:r>
        </w:p>
        <w:p w14:paraId="56B25BFB" w14:textId="77777777" w:rsidR="001A4BF4" w:rsidRDefault="001A4BF4">
          <w:pPr>
            <w:rPr>
              <w:szCs w:val="24"/>
            </w:rPr>
          </w:pPr>
          <w:r>
            <w:rPr>
              <w:szCs w:val="24"/>
            </w:rPr>
            <w:br w:type="page"/>
          </w:r>
        </w:p>
      </w:sdtContent>
    </w:sdt>
    <w:p w14:paraId="137F96BC" w14:textId="77777777" w:rsidR="006E5F9D" w:rsidRPr="00D56F68" w:rsidRDefault="006E5F9D">
      <w:pPr>
        <w:rPr>
          <w:szCs w:val="24"/>
        </w:rPr>
      </w:pPr>
      <w:r w:rsidRPr="00D56F68">
        <w:rPr>
          <w:szCs w:val="24"/>
        </w:rPr>
        <w:lastRenderedPageBreak/>
        <w:t xml:space="preserve"> </w:t>
      </w:r>
    </w:p>
    <w:sdt>
      <w:sdtPr>
        <w:rPr>
          <w:rFonts w:asciiTheme="minorHAnsi" w:eastAsiaTheme="minorHAnsi" w:hAnsiTheme="minorHAnsi" w:cstheme="minorBidi"/>
          <w:color w:val="auto"/>
          <w:sz w:val="24"/>
          <w:szCs w:val="22"/>
          <w:lang w:val="en-GB"/>
        </w:rPr>
        <w:id w:val="472635749"/>
        <w:docPartObj>
          <w:docPartGallery w:val="Table of Contents"/>
          <w:docPartUnique/>
        </w:docPartObj>
      </w:sdtPr>
      <w:sdtContent>
        <w:p w14:paraId="20C66904" w14:textId="77777777" w:rsidR="0037515B" w:rsidRDefault="0037515B">
          <w:pPr>
            <w:pStyle w:val="TOCHeading"/>
          </w:pPr>
          <w:r>
            <w:t>Contents</w:t>
          </w:r>
        </w:p>
        <w:p w14:paraId="5F07D8BD" w14:textId="218C22E5" w:rsidR="001742A1" w:rsidRDefault="000352F9">
          <w:pPr>
            <w:pStyle w:val="TOC1"/>
            <w:tabs>
              <w:tab w:val="right" w:leader="dot" w:pos="9016"/>
            </w:tabs>
            <w:rPr>
              <w:rFonts w:eastAsiaTheme="minorEastAsia"/>
              <w:noProof/>
              <w:kern w:val="2"/>
              <w:szCs w:val="24"/>
              <w:lang w:eastAsia="en-GB"/>
              <w14:ligatures w14:val="standardContextual"/>
            </w:rPr>
          </w:pPr>
          <w:r>
            <w:fldChar w:fldCharType="begin"/>
          </w:r>
          <w:r w:rsidR="00B5668C">
            <w:instrText>TOC \o "1-3" \z \u \h</w:instrText>
          </w:r>
          <w:r>
            <w:fldChar w:fldCharType="separate"/>
          </w:r>
          <w:hyperlink w:anchor="_Toc197635687" w:history="1">
            <w:r w:rsidR="001742A1" w:rsidRPr="00933C35">
              <w:rPr>
                <w:rStyle w:val="Hyperlink"/>
                <w:noProof/>
              </w:rPr>
              <w:t>1 Introduction</w:t>
            </w:r>
            <w:r w:rsidR="001742A1">
              <w:rPr>
                <w:noProof/>
                <w:webHidden/>
              </w:rPr>
              <w:tab/>
            </w:r>
            <w:r w:rsidR="001742A1">
              <w:rPr>
                <w:noProof/>
                <w:webHidden/>
              </w:rPr>
              <w:fldChar w:fldCharType="begin"/>
            </w:r>
            <w:r w:rsidR="001742A1">
              <w:rPr>
                <w:noProof/>
                <w:webHidden/>
              </w:rPr>
              <w:instrText xml:space="preserve"> PAGEREF _Toc197635687 \h </w:instrText>
            </w:r>
            <w:r w:rsidR="001742A1">
              <w:rPr>
                <w:noProof/>
                <w:webHidden/>
              </w:rPr>
            </w:r>
            <w:r w:rsidR="001742A1">
              <w:rPr>
                <w:noProof/>
                <w:webHidden/>
              </w:rPr>
              <w:fldChar w:fldCharType="separate"/>
            </w:r>
            <w:r w:rsidR="001742A1">
              <w:rPr>
                <w:noProof/>
                <w:webHidden/>
              </w:rPr>
              <w:t>1</w:t>
            </w:r>
            <w:r w:rsidR="001742A1">
              <w:rPr>
                <w:noProof/>
                <w:webHidden/>
              </w:rPr>
              <w:fldChar w:fldCharType="end"/>
            </w:r>
          </w:hyperlink>
        </w:p>
        <w:p w14:paraId="4B12AC4B" w14:textId="40B90E93" w:rsidR="001742A1" w:rsidRDefault="001742A1">
          <w:pPr>
            <w:pStyle w:val="TOC1"/>
            <w:tabs>
              <w:tab w:val="right" w:leader="dot" w:pos="9016"/>
            </w:tabs>
            <w:rPr>
              <w:rFonts w:eastAsiaTheme="minorEastAsia"/>
              <w:noProof/>
              <w:kern w:val="2"/>
              <w:szCs w:val="24"/>
              <w:lang w:eastAsia="en-GB"/>
              <w14:ligatures w14:val="standardContextual"/>
            </w:rPr>
          </w:pPr>
          <w:hyperlink w:anchor="_Toc197635688" w:history="1">
            <w:r w:rsidRPr="00933C35">
              <w:rPr>
                <w:rStyle w:val="Hyperlink"/>
                <w:noProof/>
              </w:rPr>
              <w:t>2 SQL Injection</w:t>
            </w:r>
            <w:r>
              <w:rPr>
                <w:noProof/>
                <w:webHidden/>
              </w:rPr>
              <w:tab/>
            </w:r>
            <w:r>
              <w:rPr>
                <w:noProof/>
                <w:webHidden/>
              </w:rPr>
              <w:fldChar w:fldCharType="begin"/>
            </w:r>
            <w:r>
              <w:rPr>
                <w:noProof/>
                <w:webHidden/>
              </w:rPr>
              <w:instrText xml:space="preserve"> PAGEREF _Toc197635688 \h </w:instrText>
            </w:r>
            <w:r>
              <w:rPr>
                <w:noProof/>
                <w:webHidden/>
              </w:rPr>
            </w:r>
            <w:r>
              <w:rPr>
                <w:noProof/>
                <w:webHidden/>
              </w:rPr>
              <w:fldChar w:fldCharType="separate"/>
            </w:r>
            <w:r>
              <w:rPr>
                <w:noProof/>
                <w:webHidden/>
              </w:rPr>
              <w:t>1</w:t>
            </w:r>
            <w:r>
              <w:rPr>
                <w:noProof/>
                <w:webHidden/>
              </w:rPr>
              <w:fldChar w:fldCharType="end"/>
            </w:r>
          </w:hyperlink>
        </w:p>
        <w:p w14:paraId="266886B9" w14:textId="789DDD9D" w:rsidR="001742A1" w:rsidRDefault="001742A1">
          <w:pPr>
            <w:pStyle w:val="TOC2"/>
            <w:tabs>
              <w:tab w:val="right" w:leader="dot" w:pos="9016"/>
            </w:tabs>
            <w:rPr>
              <w:rFonts w:eastAsiaTheme="minorEastAsia"/>
              <w:noProof/>
              <w:kern w:val="2"/>
              <w:szCs w:val="24"/>
              <w:lang w:eastAsia="en-GB"/>
              <w14:ligatures w14:val="standardContextual"/>
            </w:rPr>
          </w:pPr>
          <w:hyperlink w:anchor="_Toc197635689" w:history="1">
            <w:r w:rsidRPr="00933C35">
              <w:rPr>
                <w:rStyle w:val="Hyperlink"/>
                <w:noProof/>
              </w:rPr>
              <w:t>2.1 Why SQL Injection is a problem</w:t>
            </w:r>
            <w:r>
              <w:rPr>
                <w:noProof/>
                <w:webHidden/>
              </w:rPr>
              <w:tab/>
            </w:r>
            <w:r>
              <w:rPr>
                <w:noProof/>
                <w:webHidden/>
              </w:rPr>
              <w:fldChar w:fldCharType="begin"/>
            </w:r>
            <w:r>
              <w:rPr>
                <w:noProof/>
                <w:webHidden/>
              </w:rPr>
              <w:instrText xml:space="preserve"> PAGEREF _Toc197635689 \h </w:instrText>
            </w:r>
            <w:r>
              <w:rPr>
                <w:noProof/>
                <w:webHidden/>
              </w:rPr>
            </w:r>
            <w:r>
              <w:rPr>
                <w:noProof/>
                <w:webHidden/>
              </w:rPr>
              <w:fldChar w:fldCharType="separate"/>
            </w:r>
            <w:r>
              <w:rPr>
                <w:noProof/>
                <w:webHidden/>
              </w:rPr>
              <w:t>1</w:t>
            </w:r>
            <w:r>
              <w:rPr>
                <w:noProof/>
                <w:webHidden/>
              </w:rPr>
              <w:fldChar w:fldCharType="end"/>
            </w:r>
          </w:hyperlink>
        </w:p>
        <w:p w14:paraId="13053A02" w14:textId="78771005" w:rsidR="001742A1" w:rsidRDefault="001742A1">
          <w:pPr>
            <w:pStyle w:val="TOC2"/>
            <w:tabs>
              <w:tab w:val="right" w:leader="dot" w:pos="9016"/>
            </w:tabs>
            <w:rPr>
              <w:rFonts w:eastAsiaTheme="minorEastAsia"/>
              <w:noProof/>
              <w:kern w:val="2"/>
              <w:szCs w:val="24"/>
              <w:lang w:eastAsia="en-GB"/>
              <w14:ligatures w14:val="standardContextual"/>
            </w:rPr>
          </w:pPr>
          <w:hyperlink w:anchor="_Toc197635690" w:history="1">
            <w:r w:rsidRPr="00933C35">
              <w:rPr>
                <w:rStyle w:val="Hyperlink"/>
                <w:noProof/>
              </w:rPr>
              <w:t>2.2 Classic SQL Injection</w:t>
            </w:r>
            <w:r>
              <w:rPr>
                <w:noProof/>
                <w:webHidden/>
              </w:rPr>
              <w:tab/>
            </w:r>
            <w:r>
              <w:rPr>
                <w:noProof/>
                <w:webHidden/>
              </w:rPr>
              <w:fldChar w:fldCharType="begin"/>
            </w:r>
            <w:r>
              <w:rPr>
                <w:noProof/>
                <w:webHidden/>
              </w:rPr>
              <w:instrText xml:space="preserve"> PAGEREF _Toc197635690 \h </w:instrText>
            </w:r>
            <w:r>
              <w:rPr>
                <w:noProof/>
                <w:webHidden/>
              </w:rPr>
            </w:r>
            <w:r>
              <w:rPr>
                <w:noProof/>
                <w:webHidden/>
              </w:rPr>
              <w:fldChar w:fldCharType="separate"/>
            </w:r>
            <w:r>
              <w:rPr>
                <w:noProof/>
                <w:webHidden/>
              </w:rPr>
              <w:t>1</w:t>
            </w:r>
            <w:r>
              <w:rPr>
                <w:noProof/>
                <w:webHidden/>
              </w:rPr>
              <w:fldChar w:fldCharType="end"/>
            </w:r>
          </w:hyperlink>
        </w:p>
        <w:p w14:paraId="4A8F0730" w14:textId="2B89E860" w:rsidR="001742A1" w:rsidRDefault="001742A1">
          <w:pPr>
            <w:pStyle w:val="TOC2"/>
            <w:tabs>
              <w:tab w:val="right" w:leader="dot" w:pos="9016"/>
            </w:tabs>
            <w:rPr>
              <w:rFonts w:eastAsiaTheme="minorEastAsia"/>
              <w:noProof/>
              <w:kern w:val="2"/>
              <w:szCs w:val="24"/>
              <w:lang w:eastAsia="en-GB"/>
              <w14:ligatures w14:val="standardContextual"/>
            </w:rPr>
          </w:pPr>
          <w:hyperlink w:anchor="_Toc197635691" w:history="1">
            <w:r w:rsidRPr="00933C35">
              <w:rPr>
                <w:rStyle w:val="Hyperlink"/>
                <w:noProof/>
              </w:rPr>
              <w:t>2.3 Union-Based Injection</w:t>
            </w:r>
            <w:r>
              <w:rPr>
                <w:noProof/>
                <w:webHidden/>
              </w:rPr>
              <w:tab/>
            </w:r>
            <w:r>
              <w:rPr>
                <w:noProof/>
                <w:webHidden/>
              </w:rPr>
              <w:fldChar w:fldCharType="begin"/>
            </w:r>
            <w:r>
              <w:rPr>
                <w:noProof/>
                <w:webHidden/>
              </w:rPr>
              <w:instrText xml:space="preserve"> PAGEREF _Toc197635691 \h </w:instrText>
            </w:r>
            <w:r>
              <w:rPr>
                <w:noProof/>
                <w:webHidden/>
              </w:rPr>
            </w:r>
            <w:r>
              <w:rPr>
                <w:noProof/>
                <w:webHidden/>
              </w:rPr>
              <w:fldChar w:fldCharType="separate"/>
            </w:r>
            <w:r>
              <w:rPr>
                <w:noProof/>
                <w:webHidden/>
              </w:rPr>
              <w:t>3</w:t>
            </w:r>
            <w:r>
              <w:rPr>
                <w:noProof/>
                <w:webHidden/>
              </w:rPr>
              <w:fldChar w:fldCharType="end"/>
            </w:r>
          </w:hyperlink>
        </w:p>
        <w:p w14:paraId="6C139992" w14:textId="7876AAB5" w:rsidR="001742A1" w:rsidRDefault="001742A1">
          <w:pPr>
            <w:pStyle w:val="TOC1"/>
            <w:tabs>
              <w:tab w:val="right" w:leader="dot" w:pos="9016"/>
            </w:tabs>
            <w:rPr>
              <w:rFonts w:eastAsiaTheme="minorEastAsia"/>
              <w:noProof/>
              <w:kern w:val="2"/>
              <w:szCs w:val="24"/>
              <w:lang w:eastAsia="en-GB"/>
              <w14:ligatures w14:val="standardContextual"/>
            </w:rPr>
          </w:pPr>
          <w:hyperlink w:anchor="_Toc197635692" w:history="1">
            <w:r w:rsidRPr="00933C35">
              <w:rPr>
                <w:rStyle w:val="Hyperlink"/>
                <w:noProof/>
              </w:rPr>
              <w:t>3 SQL Prevention</w:t>
            </w:r>
            <w:r>
              <w:rPr>
                <w:noProof/>
                <w:webHidden/>
              </w:rPr>
              <w:tab/>
            </w:r>
            <w:r>
              <w:rPr>
                <w:noProof/>
                <w:webHidden/>
              </w:rPr>
              <w:fldChar w:fldCharType="begin"/>
            </w:r>
            <w:r>
              <w:rPr>
                <w:noProof/>
                <w:webHidden/>
              </w:rPr>
              <w:instrText xml:space="preserve"> PAGEREF _Toc197635692 \h </w:instrText>
            </w:r>
            <w:r>
              <w:rPr>
                <w:noProof/>
                <w:webHidden/>
              </w:rPr>
            </w:r>
            <w:r>
              <w:rPr>
                <w:noProof/>
                <w:webHidden/>
              </w:rPr>
              <w:fldChar w:fldCharType="separate"/>
            </w:r>
            <w:r>
              <w:rPr>
                <w:noProof/>
                <w:webHidden/>
              </w:rPr>
              <w:t>4</w:t>
            </w:r>
            <w:r>
              <w:rPr>
                <w:noProof/>
                <w:webHidden/>
              </w:rPr>
              <w:fldChar w:fldCharType="end"/>
            </w:r>
          </w:hyperlink>
        </w:p>
        <w:p w14:paraId="46F76DC6" w14:textId="2DCA4DC9" w:rsidR="001742A1" w:rsidRDefault="001742A1">
          <w:pPr>
            <w:pStyle w:val="TOC2"/>
            <w:tabs>
              <w:tab w:val="right" w:leader="dot" w:pos="9016"/>
            </w:tabs>
            <w:rPr>
              <w:rFonts w:eastAsiaTheme="minorEastAsia"/>
              <w:noProof/>
              <w:kern w:val="2"/>
              <w:szCs w:val="24"/>
              <w:lang w:eastAsia="en-GB"/>
              <w14:ligatures w14:val="standardContextual"/>
            </w:rPr>
          </w:pPr>
          <w:hyperlink w:anchor="_Toc197635693" w:history="1">
            <w:r w:rsidRPr="00933C35">
              <w:rPr>
                <w:rStyle w:val="Hyperlink"/>
                <w:noProof/>
              </w:rPr>
              <w:t>3.1 Prepared Statements</w:t>
            </w:r>
            <w:r>
              <w:rPr>
                <w:noProof/>
                <w:webHidden/>
              </w:rPr>
              <w:tab/>
            </w:r>
            <w:r>
              <w:rPr>
                <w:noProof/>
                <w:webHidden/>
              </w:rPr>
              <w:fldChar w:fldCharType="begin"/>
            </w:r>
            <w:r>
              <w:rPr>
                <w:noProof/>
                <w:webHidden/>
              </w:rPr>
              <w:instrText xml:space="preserve"> PAGEREF _Toc197635693 \h </w:instrText>
            </w:r>
            <w:r>
              <w:rPr>
                <w:noProof/>
                <w:webHidden/>
              </w:rPr>
            </w:r>
            <w:r>
              <w:rPr>
                <w:noProof/>
                <w:webHidden/>
              </w:rPr>
              <w:fldChar w:fldCharType="separate"/>
            </w:r>
            <w:r>
              <w:rPr>
                <w:noProof/>
                <w:webHidden/>
              </w:rPr>
              <w:t>4</w:t>
            </w:r>
            <w:r>
              <w:rPr>
                <w:noProof/>
                <w:webHidden/>
              </w:rPr>
              <w:fldChar w:fldCharType="end"/>
            </w:r>
          </w:hyperlink>
        </w:p>
        <w:p w14:paraId="1D3B28F6" w14:textId="1FEC7CF8" w:rsidR="001742A1" w:rsidRDefault="001742A1">
          <w:pPr>
            <w:pStyle w:val="TOC2"/>
            <w:tabs>
              <w:tab w:val="right" w:leader="dot" w:pos="9016"/>
            </w:tabs>
            <w:rPr>
              <w:rFonts w:eastAsiaTheme="minorEastAsia"/>
              <w:noProof/>
              <w:kern w:val="2"/>
              <w:szCs w:val="24"/>
              <w:lang w:eastAsia="en-GB"/>
              <w14:ligatures w14:val="standardContextual"/>
            </w:rPr>
          </w:pPr>
          <w:hyperlink w:anchor="_Toc197635694" w:history="1">
            <w:r w:rsidRPr="00933C35">
              <w:rPr>
                <w:rStyle w:val="Hyperlink"/>
                <w:noProof/>
              </w:rPr>
              <w:t>3.2 Sanitize Input Fields</w:t>
            </w:r>
            <w:r>
              <w:rPr>
                <w:noProof/>
                <w:webHidden/>
              </w:rPr>
              <w:tab/>
            </w:r>
            <w:r>
              <w:rPr>
                <w:noProof/>
                <w:webHidden/>
              </w:rPr>
              <w:fldChar w:fldCharType="begin"/>
            </w:r>
            <w:r>
              <w:rPr>
                <w:noProof/>
                <w:webHidden/>
              </w:rPr>
              <w:instrText xml:space="preserve"> PAGEREF _Toc197635694 \h </w:instrText>
            </w:r>
            <w:r>
              <w:rPr>
                <w:noProof/>
                <w:webHidden/>
              </w:rPr>
            </w:r>
            <w:r>
              <w:rPr>
                <w:noProof/>
                <w:webHidden/>
              </w:rPr>
              <w:fldChar w:fldCharType="separate"/>
            </w:r>
            <w:r>
              <w:rPr>
                <w:noProof/>
                <w:webHidden/>
              </w:rPr>
              <w:t>5</w:t>
            </w:r>
            <w:r>
              <w:rPr>
                <w:noProof/>
                <w:webHidden/>
              </w:rPr>
              <w:fldChar w:fldCharType="end"/>
            </w:r>
          </w:hyperlink>
        </w:p>
        <w:p w14:paraId="019F2BA7" w14:textId="03609D5A" w:rsidR="001742A1" w:rsidRDefault="001742A1">
          <w:pPr>
            <w:pStyle w:val="TOC1"/>
            <w:tabs>
              <w:tab w:val="right" w:leader="dot" w:pos="9016"/>
            </w:tabs>
            <w:rPr>
              <w:rFonts w:eastAsiaTheme="minorEastAsia"/>
              <w:noProof/>
              <w:kern w:val="2"/>
              <w:szCs w:val="24"/>
              <w:lang w:eastAsia="en-GB"/>
              <w14:ligatures w14:val="standardContextual"/>
            </w:rPr>
          </w:pPr>
          <w:hyperlink w:anchor="_Toc197635695" w:history="1">
            <w:r w:rsidRPr="00933C35">
              <w:rPr>
                <w:rStyle w:val="Hyperlink"/>
                <w:noProof/>
              </w:rPr>
              <w:t>Bibliography</w:t>
            </w:r>
            <w:r>
              <w:rPr>
                <w:noProof/>
                <w:webHidden/>
              </w:rPr>
              <w:tab/>
            </w:r>
            <w:r>
              <w:rPr>
                <w:noProof/>
                <w:webHidden/>
              </w:rPr>
              <w:fldChar w:fldCharType="begin"/>
            </w:r>
            <w:r>
              <w:rPr>
                <w:noProof/>
                <w:webHidden/>
              </w:rPr>
              <w:instrText xml:space="preserve"> PAGEREF _Toc197635695 \h </w:instrText>
            </w:r>
            <w:r>
              <w:rPr>
                <w:noProof/>
                <w:webHidden/>
              </w:rPr>
            </w:r>
            <w:r>
              <w:rPr>
                <w:noProof/>
                <w:webHidden/>
              </w:rPr>
              <w:fldChar w:fldCharType="separate"/>
            </w:r>
            <w:r>
              <w:rPr>
                <w:noProof/>
                <w:webHidden/>
              </w:rPr>
              <w:t>7</w:t>
            </w:r>
            <w:r>
              <w:rPr>
                <w:noProof/>
                <w:webHidden/>
              </w:rPr>
              <w:fldChar w:fldCharType="end"/>
            </w:r>
          </w:hyperlink>
        </w:p>
        <w:p w14:paraId="6A37DDEF" w14:textId="525A67AE" w:rsidR="000352F9" w:rsidRDefault="000352F9" w:rsidP="2E1421A3">
          <w:pPr>
            <w:pStyle w:val="TOC2"/>
            <w:tabs>
              <w:tab w:val="right" w:leader="dot" w:pos="9015"/>
            </w:tabs>
            <w:rPr>
              <w:rStyle w:val="Hyperlink"/>
              <w:noProof/>
              <w:kern w:val="2"/>
              <w:lang w:eastAsia="en-GB"/>
              <w14:ligatures w14:val="standardContextual"/>
            </w:rPr>
          </w:pPr>
          <w:r>
            <w:fldChar w:fldCharType="end"/>
          </w:r>
        </w:p>
      </w:sdtContent>
    </w:sdt>
    <w:p w14:paraId="76B77333" w14:textId="3369DC3B" w:rsidR="00D81E0C" w:rsidRDefault="00D81E0C" w:rsidP="790696DC"/>
    <w:p w14:paraId="6DC5FD76" w14:textId="77777777" w:rsidR="00267444" w:rsidRDefault="00267444">
      <w:pPr>
        <w:rPr>
          <w:noProof/>
        </w:rPr>
      </w:pPr>
      <w:r>
        <w:br w:type="page"/>
      </w:r>
      <w:r>
        <w:fldChar w:fldCharType="begin"/>
      </w:r>
      <w:r>
        <w:instrText xml:space="preserve"> TOC \h \z \c "Figure" </w:instrText>
      </w:r>
      <w:r>
        <w:fldChar w:fldCharType="separate"/>
      </w:r>
    </w:p>
    <w:p w14:paraId="5F9995E5" w14:textId="643B28A1" w:rsidR="00267444" w:rsidRDefault="00267444">
      <w:pPr>
        <w:pStyle w:val="TableofFigures"/>
        <w:tabs>
          <w:tab w:val="right" w:leader="dot" w:pos="9016"/>
        </w:tabs>
        <w:rPr>
          <w:rFonts w:eastAsiaTheme="minorEastAsia"/>
          <w:noProof/>
          <w:kern w:val="2"/>
          <w:szCs w:val="24"/>
          <w:lang w:eastAsia="en-GB"/>
          <w14:ligatures w14:val="standardContextual"/>
        </w:rPr>
      </w:pPr>
      <w:hyperlink w:anchor="_Toc197635738" w:history="1">
        <w:r w:rsidRPr="008807C1">
          <w:rPr>
            <w:rStyle w:val="Hyperlink"/>
            <w:noProof/>
          </w:rPr>
          <w:t>Figure 1 – Code used to test the statement</w:t>
        </w:r>
        <w:r>
          <w:rPr>
            <w:noProof/>
            <w:webHidden/>
          </w:rPr>
          <w:tab/>
        </w:r>
        <w:r>
          <w:rPr>
            <w:noProof/>
            <w:webHidden/>
          </w:rPr>
          <w:fldChar w:fldCharType="begin"/>
        </w:r>
        <w:r>
          <w:rPr>
            <w:noProof/>
            <w:webHidden/>
          </w:rPr>
          <w:instrText xml:space="preserve"> PAGEREF _Toc197635738 \h </w:instrText>
        </w:r>
        <w:r>
          <w:rPr>
            <w:noProof/>
            <w:webHidden/>
          </w:rPr>
        </w:r>
        <w:r>
          <w:rPr>
            <w:noProof/>
            <w:webHidden/>
          </w:rPr>
          <w:fldChar w:fldCharType="separate"/>
        </w:r>
        <w:r>
          <w:rPr>
            <w:noProof/>
            <w:webHidden/>
          </w:rPr>
          <w:t>2</w:t>
        </w:r>
        <w:r>
          <w:rPr>
            <w:noProof/>
            <w:webHidden/>
          </w:rPr>
          <w:fldChar w:fldCharType="end"/>
        </w:r>
      </w:hyperlink>
    </w:p>
    <w:p w14:paraId="2218601D" w14:textId="14EAEBBF" w:rsidR="00267444" w:rsidRDefault="00267444">
      <w:pPr>
        <w:pStyle w:val="TableofFigures"/>
        <w:tabs>
          <w:tab w:val="right" w:leader="dot" w:pos="9016"/>
        </w:tabs>
        <w:rPr>
          <w:rFonts w:eastAsiaTheme="minorEastAsia"/>
          <w:noProof/>
          <w:kern w:val="2"/>
          <w:szCs w:val="24"/>
          <w:lang w:eastAsia="en-GB"/>
          <w14:ligatures w14:val="standardContextual"/>
        </w:rPr>
      </w:pPr>
      <w:hyperlink w:anchor="_Toc197635739" w:history="1">
        <w:r w:rsidRPr="008807C1">
          <w:rPr>
            <w:rStyle w:val="Hyperlink"/>
            <w:noProof/>
          </w:rPr>
          <w:t>Figure 2 – Code used to test classic SQL injection</w:t>
        </w:r>
        <w:r>
          <w:rPr>
            <w:noProof/>
            <w:webHidden/>
          </w:rPr>
          <w:tab/>
        </w:r>
        <w:r>
          <w:rPr>
            <w:noProof/>
            <w:webHidden/>
          </w:rPr>
          <w:fldChar w:fldCharType="begin"/>
        </w:r>
        <w:r>
          <w:rPr>
            <w:noProof/>
            <w:webHidden/>
          </w:rPr>
          <w:instrText xml:space="preserve"> PAGEREF _Toc197635739 \h </w:instrText>
        </w:r>
        <w:r>
          <w:rPr>
            <w:noProof/>
            <w:webHidden/>
          </w:rPr>
        </w:r>
        <w:r>
          <w:rPr>
            <w:noProof/>
            <w:webHidden/>
          </w:rPr>
          <w:fldChar w:fldCharType="separate"/>
        </w:r>
        <w:r>
          <w:rPr>
            <w:noProof/>
            <w:webHidden/>
          </w:rPr>
          <w:t>2</w:t>
        </w:r>
        <w:r>
          <w:rPr>
            <w:noProof/>
            <w:webHidden/>
          </w:rPr>
          <w:fldChar w:fldCharType="end"/>
        </w:r>
      </w:hyperlink>
    </w:p>
    <w:p w14:paraId="1C2BFDEC" w14:textId="7C0DD1E1" w:rsidR="00267444" w:rsidRDefault="00267444">
      <w:pPr>
        <w:pStyle w:val="TableofFigures"/>
        <w:tabs>
          <w:tab w:val="right" w:leader="dot" w:pos="9016"/>
        </w:tabs>
        <w:rPr>
          <w:rFonts w:eastAsiaTheme="minorEastAsia"/>
          <w:noProof/>
          <w:kern w:val="2"/>
          <w:szCs w:val="24"/>
          <w:lang w:eastAsia="en-GB"/>
          <w14:ligatures w14:val="standardContextual"/>
        </w:rPr>
      </w:pPr>
      <w:hyperlink w:anchor="_Toc197635740" w:history="1">
        <w:r w:rsidRPr="008807C1">
          <w:rPr>
            <w:rStyle w:val="Hyperlink"/>
            <w:noProof/>
          </w:rPr>
          <w:t>Figure 3  - Login successful after the SQL injection</w:t>
        </w:r>
        <w:r>
          <w:rPr>
            <w:noProof/>
            <w:webHidden/>
          </w:rPr>
          <w:tab/>
        </w:r>
        <w:r>
          <w:rPr>
            <w:noProof/>
            <w:webHidden/>
          </w:rPr>
          <w:fldChar w:fldCharType="begin"/>
        </w:r>
        <w:r>
          <w:rPr>
            <w:noProof/>
            <w:webHidden/>
          </w:rPr>
          <w:instrText xml:space="preserve"> PAGEREF _Toc197635740 \h </w:instrText>
        </w:r>
        <w:r>
          <w:rPr>
            <w:noProof/>
            <w:webHidden/>
          </w:rPr>
        </w:r>
        <w:r>
          <w:rPr>
            <w:noProof/>
            <w:webHidden/>
          </w:rPr>
          <w:fldChar w:fldCharType="separate"/>
        </w:r>
        <w:r>
          <w:rPr>
            <w:noProof/>
            <w:webHidden/>
          </w:rPr>
          <w:t>3</w:t>
        </w:r>
        <w:r>
          <w:rPr>
            <w:noProof/>
            <w:webHidden/>
          </w:rPr>
          <w:fldChar w:fldCharType="end"/>
        </w:r>
      </w:hyperlink>
    </w:p>
    <w:p w14:paraId="5EB901DA" w14:textId="7FE34158" w:rsidR="00267444" w:rsidRDefault="00267444">
      <w:pPr>
        <w:pStyle w:val="TableofFigures"/>
        <w:tabs>
          <w:tab w:val="right" w:leader="dot" w:pos="9016"/>
        </w:tabs>
        <w:rPr>
          <w:rFonts w:eastAsiaTheme="minorEastAsia"/>
          <w:noProof/>
          <w:kern w:val="2"/>
          <w:szCs w:val="24"/>
          <w:lang w:eastAsia="en-GB"/>
          <w14:ligatures w14:val="standardContextual"/>
        </w:rPr>
      </w:pPr>
      <w:hyperlink w:anchor="_Toc197635741" w:history="1">
        <w:r w:rsidRPr="008807C1">
          <w:rPr>
            <w:rStyle w:val="Hyperlink"/>
            <w:noProof/>
          </w:rPr>
          <w:t>Figure 4 – Example usage of Union-Based injection [4]</w:t>
        </w:r>
        <w:r>
          <w:rPr>
            <w:noProof/>
            <w:webHidden/>
          </w:rPr>
          <w:tab/>
        </w:r>
        <w:r>
          <w:rPr>
            <w:noProof/>
            <w:webHidden/>
          </w:rPr>
          <w:fldChar w:fldCharType="begin"/>
        </w:r>
        <w:r>
          <w:rPr>
            <w:noProof/>
            <w:webHidden/>
          </w:rPr>
          <w:instrText xml:space="preserve"> PAGEREF _Toc197635741 \h </w:instrText>
        </w:r>
        <w:r>
          <w:rPr>
            <w:noProof/>
            <w:webHidden/>
          </w:rPr>
        </w:r>
        <w:r>
          <w:rPr>
            <w:noProof/>
            <w:webHidden/>
          </w:rPr>
          <w:fldChar w:fldCharType="separate"/>
        </w:r>
        <w:r>
          <w:rPr>
            <w:noProof/>
            <w:webHidden/>
          </w:rPr>
          <w:t>3</w:t>
        </w:r>
        <w:r>
          <w:rPr>
            <w:noProof/>
            <w:webHidden/>
          </w:rPr>
          <w:fldChar w:fldCharType="end"/>
        </w:r>
      </w:hyperlink>
    </w:p>
    <w:p w14:paraId="7A88EE18" w14:textId="40002EE8" w:rsidR="00267444" w:rsidRDefault="00267444">
      <w:pPr>
        <w:pStyle w:val="TableofFigures"/>
        <w:tabs>
          <w:tab w:val="right" w:leader="dot" w:pos="9016"/>
        </w:tabs>
        <w:rPr>
          <w:rFonts w:eastAsiaTheme="minorEastAsia"/>
          <w:noProof/>
          <w:kern w:val="2"/>
          <w:szCs w:val="24"/>
          <w:lang w:eastAsia="en-GB"/>
          <w14:ligatures w14:val="standardContextual"/>
        </w:rPr>
      </w:pPr>
      <w:hyperlink w:anchor="_Toc197635742" w:history="1">
        <w:r w:rsidRPr="008807C1">
          <w:rPr>
            <w:rStyle w:val="Hyperlink"/>
            <w:noProof/>
          </w:rPr>
          <w:t>Figure 5 – Example usage of union based injection (dropping a table)</w:t>
        </w:r>
        <w:r>
          <w:rPr>
            <w:noProof/>
            <w:webHidden/>
          </w:rPr>
          <w:tab/>
        </w:r>
        <w:r>
          <w:rPr>
            <w:noProof/>
            <w:webHidden/>
          </w:rPr>
          <w:fldChar w:fldCharType="begin"/>
        </w:r>
        <w:r>
          <w:rPr>
            <w:noProof/>
            <w:webHidden/>
          </w:rPr>
          <w:instrText xml:space="preserve"> PAGEREF _Toc197635742 \h </w:instrText>
        </w:r>
        <w:r>
          <w:rPr>
            <w:noProof/>
            <w:webHidden/>
          </w:rPr>
        </w:r>
        <w:r>
          <w:rPr>
            <w:noProof/>
            <w:webHidden/>
          </w:rPr>
          <w:fldChar w:fldCharType="separate"/>
        </w:r>
        <w:r>
          <w:rPr>
            <w:noProof/>
            <w:webHidden/>
          </w:rPr>
          <w:t>4</w:t>
        </w:r>
        <w:r>
          <w:rPr>
            <w:noProof/>
            <w:webHidden/>
          </w:rPr>
          <w:fldChar w:fldCharType="end"/>
        </w:r>
      </w:hyperlink>
    </w:p>
    <w:p w14:paraId="7223101E" w14:textId="5B1E589A" w:rsidR="00267444" w:rsidRDefault="00267444">
      <w:pPr>
        <w:pStyle w:val="TableofFigures"/>
        <w:tabs>
          <w:tab w:val="right" w:leader="dot" w:pos="9016"/>
        </w:tabs>
        <w:rPr>
          <w:rFonts w:eastAsiaTheme="minorEastAsia"/>
          <w:noProof/>
          <w:kern w:val="2"/>
          <w:szCs w:val="24"/>
          <w:lang w:eastAsia="en-GB"/>
          <w14:ligatures w14:val="standardContextual"/>
        </w:rPr>
      </w:pPr>
      <w:hyperlink w:anchor="_Toc197635743" w:history="1">
        <w:r w:rsidRPr="008807C1">
          <w:rPr>
            <w:rStyle w:val="Hyperlink"/>
            <w:noProof/>
          </w:rPr>
          <w:t>Figure 6 – Prepared statement for login</w:t>
        </w:r>
        <w:r>
          <w:rPr>
            <w:noProof/>
            <w:webHidden/>
          </w:rPr>
          <w:tab/>
        </w:r>
        <w:r>
          <w:rPr>
            <w:noProof/>
            <w:webHidden/>
          </w:rPr>
          <w:fldChar w:fldCharType="begin"/>
        </w:r>
        <w:r>
          <w:rPr>
            <w:noProof/>
            <w:webHidden/>
          </w:rPr>
          <w:instrText xml:space="preserve"> PAGEREF _Toc197635743 \h </w:instrText>
        </w:r>
        <w:r>
          <w:rPr>
            <w:noProof/>
            <w:webHidden/>
          </w:rPr>
        </w:r>
        <w:r>
          <w:rPr>
            <w:noProof/>
            <w:webHidden/>
          </w:rPr>
          <w:fldChar w:fldCharType="separate"/>
        </w:r>
        <w:r>
          <w:rPr>
            <w:noProof/>
            <w:webHidden/>
          </w:rPr>
          <w:t>4</w:t>
        </w:r>
        <w:r>
          <w:rPr>
            <w:noProof/>
            <w:webHidden/>
          </w:rPr>
          <w:fldChar w:fldCharType="end"/>
        </w:r>
      </w:hyperlink>
    </w:p>
    <w:p w14:paraId="462E4369" w14:textId="295988E9" w:rsidR="00267444" w:rsidRDefault="00267444">
      <w:pPr>
        <w:pStyle w:val="TableofFigures"/>
        <w:tabs>
          <w:tab w:val="right" w:leader="dot" w:pos="9016"/>
        </w:tabs>
        <w:rPr>
          <w:rFonts w:eastAsiaTheme="minorEastAsia"/>
          <w:noProof/>
          <w:kern w:val="2"/>
          <w:szCs w:val="24"/>
          <w:lang w:eastAsia="en-GB"/>
          <w14:ligatures w14:val="standardContextual"/>
        </w:rPr>
      </w:pPr>
      <w:hyperlink w:anchor="_Toc197635744" w:history="1">
        <w:r w:rsidRPr="008807C1">
          <w:rPr>
            <w:rStyle w:val="Hyperlink"/>
            <w:noProof/>
          </w:rPr>
          <w:t>Figure 7 – Prepared statement for inserting game data</w:t>
        </w:r>
        <w:r>
          <w:rPr>
            <w:noProof/>
            <w:webHidden/>
          </w:rPr>
          <w:tab/>
        </w:r>
        <w:r>
          <w:rPr>
            <w:noProof/>
            <w:webHidden/>
          </w:rPr>
          <w:fldChar w:fldCharType="begin"/>
        </w:r>
        <w:r>
          <w:rPr>
            <w:noProof/>
            <w:webHidden/>
          </w:rPr>
          <w:instrText xml:space="preserve"> PAGEREF _Toc197635744 \h </w:instrText>
        </w:r>
        <w:r>
          <w:rPr>
            <w:noProof/>
            <w:webHidden/>
          </w:rPr>
        </w:r>
        <w:r>
          <w:rPr>
            <w:noProof/>
            <w:webHidden/>
          </w:rPr>
          <w:fldChar w:fldCharType="separate"/>
        </w:r>
        <w:r>
          <w:rPr>
            <w:noProof/>
            <w:webHidden/>
          </w:rPr>
          <w:t>5</w:t>
        </w:r>
        <w:r>
          <w:rPr>
            <w:noProof/>
            <w:webHidden/>
          </w:rPr>
          <w:fldChar w:fldCharType="end"/>
        </w:r>
      </w:hyperlink>
    </w:p>
    <w:p w14:paraId="77DCFE5D" w14:textId="3C86C659" w:rsidR="00267444" w:rsidRDefault="00267444">
      <w:pPr>
        <w:pStyle w:val="TableofFigures"/>
        <w:tabs>
          <w:tab w:val="right" w:leader="dot" w:pos="9016"/>
        </w:tabs>
        <w:rPr>
          <w:rFonts w:eastAsiaTheme="minorEastAsia"/>
          <w:noProof/>
          <w:kern w:val="2"/>
          <w:szCs w:val="24"/>
          <w:lang w:eastAsia="en-GB"/>
          <w14:ligatures w14:val="standardContextual"/>
        </w:rPr>
      </w:pPr>
      <w:hyperlink w:anchor="_Toc197635745" w:history="1">
        <w:r w:rsidRPr="008807C1">
          <w:rPr>
            <w:rStyle w:val="Hyperlink"/>
            <w:noProof/>
          </w:rPr>
          <w:t>Figure 8 – Prepared statement for deleting game data</w:t>
        </w:r>
        <w:r>
          <w:rPr>
            <w:noProof/>
            <w:webHidden/>
          </w:rPr>
          <w:tab/>
        </w:r>
        <w:r>
          <w:rPr>
            <w:noProof/>
            <w:webHidden/>
          </w:rPr>
          <w:fldChar w:fldCharType="begin"/>
        </w:r>
        <w:r>
          <w:rPr>
            <w:noProof/>
            <w:webHidden/>
          </w:rPr>
          <w:instrText xml:space="preserve"> PAGEREF _Toc197635745 \h </w:instrText>
        </w:r>
        <w:r>
          <w:rPr>
            <w:noProof/>
            <w:webHidden/>
          </w:rPr>
        </w:r>
        <w:r>
          <w:rPr>
            <w:noProof/>
            <w:webHidden/>
          </w:rPr>
          <w:fldChar w:fldCharType="separate"/>
        </w:r>
        <w:r>
          <w:rPr>
            <w:noProof/>
            <w:webHidden/>
          </w:rPr>
          <w:t>5</w:t>
        </w:r>
        <w:r>
          <w:rPr>
            <w:noProof/>
            <w:webHidden/>
          </w:rPr>
          <w:fldChar w:fldCharType="end"/>
        </w:r>
      </w:hyperlink>
    </w:p>
    <w:p w14:paraId="74173336" w14:textId="6EC96470" w:rsidR="00267444" w:rsidRDefault="00267444">
      <w:pPr>
        <w:pStyle w:val="TableofFigures"/>
        <w:tabs>
          <w:tab w:val="right" w:leader="dot" w:pos="9016"/>
        </w:tabs>
        <w:rPr>
          <w:rFonts w:eastAsiaTheme="minorEastAsia"/>
          <w:noProof/>
          <w:kern w:val="2"/>
          <w:szCs w:val="24"/>
          <w:lang w:eastAsia="en-GB"/>
          <w14:ligatures w14:val="standardContextual"/>
        </w:rPr>
      </w:pPr>
      <w:hyperlink w:anchor="_Toc197635746" w:history="1">
        <w:r w:rsidRPr="008807C1">
          <w:rPr>
            <w:rStyle w:val="Hyperlink"/>
            <w:noProof/>
          </w:rPr>
          <w:t>Figure 9 – Sanitized input fields for my TV shows update</w:t>
        </w:r>
        <w:r>
          <w:rPr>
            <w:noProof/>
            <w:webHidden/>
          </w:rPr>
          <w:tab/>
        </w:r>
        <w:r>
          <w:rPr>
            <w:noProof/>
            <w:webHidden/>
          </w:rPr>
          <w:fldChar w:fldCharType="begin"/>
        </w:r>
        <w:r>
          <w:rPr>
            <w:noProof/>
            <w:webHidden/>
          </w:rPr>
          <w:instrText xml:space="preserve"> PAGEREF _Toc197635746 \h </w:instrText>
        </w:r>
        <w:r>
          <w:rPr>
            <w:noProof/>
            <w:webHidden/>
          </w:rPr>
        </w:r>
        <w:r>
          <w:rPr>
            <w:noProof/>
            <w:webHidden/>
          </w:rPr>
          <w:fldChar w:fldCharType="separate"/>
        </w:r>
        <w:r>
          <w:rPr>
            <w:noProof/>
            <w:webHidden/>
          </w:rPr>
          <w:t>6</w:t>
        </w:r>
        <w:r>
          <w:rPr>
            <w:noProof/>
            <w:webHidden/>
          </w:rPr>
          <w:fldChar w:fldCharType="end"/>
        </w:r>
      </w:hyperlink>
    </w:p>
    <w:p w14:paraId="212C006C" w14:textId="2BAB82CF" w:rsidR="00267444" w:rsidRDefault="00267444">
      <w:r>
        <w:fldChar w:fldCharType="end"/>
      </w:r>
      <w:r>
        <w:br w:type="page"/>
      </w:r>
    </w:p>
    <w:p w14:paraId="0B03918E" w14:textId="21583FC0" w:rsidR="00D81E0C" w:rsidRDefault="00D81E0C" w:rsidP="2E1421A3">
      <w:pPr>
        <w:sectPr w:rsidR="00D81E0C" w:rsidSect="00762900">
          <w:headerReference w:type="default" r:id="rId8"/>
          <w:headerReference w:type="first" r:id="rId9"/>
          <w:pgSz w:w="11906" w:h="16838"/>
          <w:pgMar w:top="1440" w:right="1440" w:bottom="1440" w:left="1440" w:header="708" w:footer="708" w:gutter="0"/>
          <w:pgNumType w:start="1"/>
          <w:cols w:space="708"/>
          <w:docGrid w:linePitch="360"/>
        </w:sectPr>
      </w:pPr>
    </w:p>
    <w:p w14:paraId="04E9E3BA" w14:textId="30C3D2E6" w:rsidR="00D34D6D" w:rsidRDefault="00D6103E" w:rsidP="007810E2">
      <w:pPr>
        <w:pStyle w:val="Heading1"/>
      </w:pPr>
      <w:bookmarkStart w:id="0" w:name="_Toc197635687"/>
      <w:r>
        <w:lastRenderedPageBreak/>
        <w:t>1 Introduction</w:t>
      </w:r>
      <w:bookmarkEnd w:id="0"/>
    </w:p>
    <w:p w14:paraId="073C8FFC" w14:textId="77777777" w:rsidR="00D6103E" w:rsidRDefault="00D6103E" w:rsidP="00D6103E"/>
    <w:p w14:paraId="38F7B19E" w14:textId="556B1041" w:rsidR="009B669B" w:rsidRDefault="009B669B" w:rsidP="00D6103E">
      <w:r>
        <w:t xml:space="preserve">Creating a database driven website has many different things that need to be considered when it is being developed, as not only does the data have to be inserted into the database but it also must be inserted in a safe manner. </w:t>
      </w:r>
      <w:r w:rsidR="008D457C">
        <w:t>This document will cover different types of SQL injection as well as how I prevented it when developing a website that handles SQL with PHP.</w:t>
      </w:r>
    </w:p>
    <w:p w14:paraId="0F74169F" w14:textId="77777777" w:rsidR="00D6103E" w:rsidRDefault="00D6103E" w:rsidP="00D6103E"/>
    <w:p w14:paraId="2585D2CA" w14:textId="68257CEC" w:rsidR="00D6103E" w:rsidRDefault="00D6103E" w:rsidP="0071262B">
      <w:pPr>
        <w:pStyle w:val="Heading1"/>
      </w:pPr>
      <w:bookmarkStart w:id="1" w:name="_Toc197635688"/>
      <w:r>
        <w:t>2 SQL Injection</w:t>
      </w:r>
      <w:bookmarkEnd w:id="1"/>
    </w:p>
    <w:p w14:paraId="5D4A1EED" w14:textId="77777777" w:rsidR="006166CD" w:rsidRDefault="006166CD" w:rsidP="006166CD"/>
    <w:p w14:paraId="7337A942" w14:textId="7269D5FE" w:rsidR="007800C0" w:rsidRDefault="006166CD">
      <w:r>
        <w:t xml:space="preserve">SQL injection is </w:t>
      </w:r>
      <w:r w:rsidR="005224E7">
        <w:t xml:space="preserve">a common method of hacking websites that involves </w:t>
      </w:r>
      <w:r w:rsidR="00C17FEB">
        <w:t xml:space="preserve">the injection of malicious </w:t>
      </w:r>
      <w:r w:rsidR="004543CD">
        <w:t>SQL statements</w:t>
      </w:r>
      <w:r w:rsidR="00C17FEB">
        <w:t xml:space="preserve"> into</w:t>
      </w:r>
      <w:r w:rsidR="0095678B">
        <w:t xml:space="preserve"> a website</w:t>
      </w:r>
      <w:r w:rsidR="00A16E8C">
        <w:t xml:space="preserve"> </w:t>
      </w:r>
      <w:r w:rsidR="00F2521E">
        <w:t xml:space="preserve">that </w:t>
      </w:r>
      <w:r w:rsidR="0065779E">
        <w:t xml:space="preserve">hackers will use to try and run </w:t>
      </w:r>
      <w:r w:rsidR="00201CA2">
        <w:t xml:space="preserve">the code on your database </w:t>
      </w:r>
      <w:r w:rsidR="3CE3F933">
        <w:t>to</w:t>
      </w:r>
      <w:r w:rsidR="00201CA2">
        <w:t xml:space="preserve"> </w:t>
      </w:r>
      <w:r w:rsidR="005C4794">
        <w:t>steal from or damage it</w:t>
      </w:r>
      <w:sdt>
        <w:sdtPr>
          <w:id w:val="1496226839"/>
          <w:citation/>
        </w:sdtPr>
        <w:sdtContent>
          <w:r w:rsidR="00542078">
            <w:fldChar w:fldCharType="begin"/>
          </w:r>
          <w:r w:rsidR="00542078">
            <w:instrText xml:space="preserve"> CITATION w3s252 \l 2057 </w:instrText>
          </w:r>
          <w:r w:rsidR="00542078">
            <w:fldChar w:fldCharType="separate"/>
          </w:r>
          <w:r w:rsidR="001611E8">
            <w:rPr>
              <w:noProof/>
            </w:rPr>
            <w:t xml:space="preserve"> </w:t>
          </w:r>
          <w:r w:rsidR="001611E8" w:rsidRPr="001611E8">
            <w:rPr>
              <w:noProof/>
            </w:rPr>
            <w:t>[1]</w:t>
          </w:r>
          <w:r w:rsidR="00542078">
            <w:fldChar w:fldCharType="end"/>
          </w:r>
        </w:sdtContent>
      </w:sdt>
      <w:r w:rsidR="005C4794">
        <w:t>.</w:t>
      </w:r>
      <w:r w:rsidR="34E826D1">
        <w:t xml:space="preserve"> There are many different types of SQL injection that needs to be considered when developing a website with different measures to prevent them. </w:t>
      </w:r>
      <w:r w:rsidR="0039298E">
        <w:t xml:space="preserve">SQL injection most commonly occurs </w:t>
      </w:r>
      <w:r w:rsidR="00665012">
        <w:t xml:space="preserve">on websites </w:t>
      </w:r>
      <w:r w:rsidR="00984644">
        <w:t xml:space="preserve">with </w:t>
      </w:r>
      <w:r w:rsidR="00CD5CAA">
        <w:t xml:space="preserve">input fields such as search bars </w:t>
      </w:r>
      <w:r w:rsidR="00F00F1B">
        <w:t xml:space="preserve">where user input </w:t>
      </w:r>
      <w:r w:rsidR="00A1025F">
        <w:t xml:space="preserve">is accepted, and </w:t>
      </w:r>
      <w:r w:rsidR="00204287">
        <w:t xml:space="preserve">without proper SQL injection prevention methods </w:t>
      </w:r>
      <w:r w:rsidR="007D34DD">
        <w:t xml:space="preserve">can result in attackers gaining </w:t>
      </w:r>
      <w:r w:rsidR="00B86603">
        <w:t xml:space="preserve">access to your database or even altering it like deleting </w:t>
      </w:r>
      <w:r w:rsidR="00783A3C">
        <w:t xml:space="preserve">large amounts of data or </w:t>
      </w:r>
      <w:r w:rsidR="001A1DAD">
        <w:t>even the entire database.</w:t>
      </w:r>
    </w:p>
    <w:p w14:paraId="50F19D0A" w14:textId="77777777" w:rsidR="00071288" w:rsidRDefault="00071288"/>
    <w:p w14:paraId="2575A79C" w14:textId="4DA972B6" w:rsidR="00071288" w:rsidRDefault="009F2284" w:rsidP="008F41BE">
      <w:pPr>
        <w:pStyle w:val="Heading2"/>
      </w:pPr>
      <w:bookmarkStart w:id="2" w:name="_Toc197635689"/>
      <w:r>
        <w:t>2.1 Why SQL Injection is a problem</w:t>
      </w:r>
      <w:bookmarkEnd w:id="2"/>
    </w:p>
    <w:p w14:paraId="063D31B1" w14:textId="77777777" w:rsidR="008F41BE" w:rsidRDefault="008F41BE" w:rsidP="008F41BE"/>
    <w:p w14:paraId="1E0E3E82" w14:textId="434A62A5" w:rsidR="00136487" w:rsidRPr="008F41BE" w:rsidRDefault="00136487" w:rsidP="008F41BE">
      <w:r>
        <w:t xml:space="preserve">SQL injection can be extremely damaging to </w:t>
      </w:r>
      <w:r w:rsidR="00926B76">
        <w:t xml:space="preserve">all types of websites </w:t>
      </w:r>
      <w:r w:rsidR="00917561">
        <w:t xml:space="preserve">that </w:t>
      </w:r>
      <w:r w:rsidR="00A51828">
        <w:t xml:space="preserve">handle their data </w:t>
      </w:r>
      <w:r w:rsidR="00C94A7F">
        <w:t xml:space="preserve">using </w:t>
      </w:r>
      <w:r w:rsidR="00A20023">
        <w:t>databases.</w:t>
      </w:r>
      <w:r w:rsidR="009F1E23">
        <w:t xml:space="preserve"> Depending on the statements that the user inserts, sensitive data can be retrieved from the website such as usernames and passwords. This not only leads to the data being </w:t>
      </w:r>
      <w:r w:rsidR="00CD25B1">
        <w:t>stolen but</w:t>
      </w:r>
      <w:r w:rsidR="009F1E23">
        <w:t xml:space="preserve"> also could then result in a data protection law breach such as the GDPR</w:t>
      </w:r>
      <w:r w:rsidR="00170AF5">
        <w:t xml:space="preserve"> which can result in huge fines</w:t>
      </w:r>
      <w:r w:rsidR="002A7178">
        <w:t xml:space="preserve"> for the owners of the website.</w:t>
      </w:r>
      <w:r w:rsidR="009F1E23">
        <w:t xml:space="preserve"> </w:t>
      </w:r>
      <w:r w:rsidR="00CD25B1">
        <w:t xml:space="preserve">Loss of data is also a huge threat, since with certain types of SQL injection the ability to drop tables can be inserted which can cause </w:t>
      </w:r>
      <w:r w:rsidR="001A45BD">
        <w:t>companies to lose thousands of records of data</w:t>
      </w:r>
      <w:r w:rsidR="001B14C4">
        <w:t>.</w:t>
      </w:r>
    </w:p>
    <w:p w14:paraId="5365CBB6" w14:textId="4301B3CB" w:rsidR="2E1421A3" w:rsidRDefault="2E1421A3"/>
    <w:p w14:paraId="3D3CE5D6" w14:textId="76A4D7F4" w:rsidR="71B13934" w:rsidRDefault="71B13934" w:rsidP="2E1421A3">
      <w:pPr>
        <w:pStyle w:val="Heading2"/>
      </w:pPr>
      <w:bookmarkStart w:id="3" w:name="_Toc197635690"/>
      <w:r>
        <w:t>2.</w:t>
      </w:r>
      <w:r w:rsidR="0010304C">
        <w:t>2</w:t>
      </w:r>
      <w:r>
        <w:t xml:space="preserve"> </w:t>
      </w:r>
      <w:r w:rsidR="00EB16B7">
        <w:t>Classic SQL Injection</w:t>
      </w:r>
      <w:bookmarkEnd w:id="3"/>
    </w:p>
    <w:p w14:paraId="2BBB0DBE" w14:textId="1866F96D" w:rsidR="2E1421A3" w:rsidRDefault="2E1421A3" w:rsidP="2E1421A3"/>
    <w:p w14:paraId="06A0B28A" w14:textId="024509E3" w:rsidR="2E1421A3" w:rsidRDefault="002A1281" w:rsidP="2E1421A3">
      <w:r>
        <w:t>Classic SQL injection</w:t>
      </w:r>
      <w:r w:rsidR="71B13934" w:rsidRPr="2E1421A3">
        <w:t xml:space="preserve"> is a common method for testing if SQL injection is possible on a website. </w:t>
      </w:r>
      <w:r w:rsidR="53006ADB" w:rsidRPr="2E1421A3">
        <w:t xml:space="preserve">This </w:t>
      </w:r>
      <w:r w:rsidR="5FB08BCE" w:rsidRPr="2E1421A3">
        <w:t xml:space="preserve">type of attack </w:t>
      </w:r>
      <w:r w:rsidR="00A80B56">
        <w:t xml:space="preserve">functions by the user entering SQL statements into the </w:t>
      </w:r>
      <w:r w:rsidR="00093466">
        <w:t>input fields</w:t>
      </w:r>
      <w:r w:rsidR="006E5652">
        <w:t>, which will directly alter the SQL code without the use of prepared statements</w:t>
      </w:r>
      <w:sdt>
        <w:sdtPr>
          <w:id w:val="1412734017"/>
          <w:citation/>
        </w:sdtPr>
        <w:sdtContent>
          <w:r w:rsidR="005F5159">
            <w:fldChar w:fldCharType="begin"/>
          </w:r>
          <w:r w:rsidR="005F5159">
            <w:instrText xml:space="preserve"> CITATION inv25 \l 2057 </w:instrText>
          </w:r>
          <w:r w:rsidR="005F5159">
            <w:fldChar w:fldCharType="separate"/>
          </w:r>
          <w:r w:rsidR="001611E8">
            <w:rPr>
              <w:noProof/>
            </w:rPr>
            <w:t xml:space="preserve"> </w:t>
          </w:r>
          <w:r w:rsidR="001611E8" w:rsidRPr="001611E8">
            <w:rPr>
              <w:noProof/>
            </w:rPr>
            <w:t>[2]</w:t>
          </w:r>
          <w:r w:rsidR="005F5159">
            <w:fldChar w:fldCharType="end"/>
          </w:r>
        </w:sdtContent>
      </w:sdt>
      <w:r w:rsidR="005F5159">
        <w:t xml:space="preserve">. </w:t>
      </w:r>
      <w:r w:rsidR="00D37271">
        <w:t xml:space="preserve">For example, when the line “ </w:t>
      </w:r>
      <w:r w:rsidR="004F1970" w:rsidRPr="2E1421A3">
        <w:t>' OR '1'='1</w:t>
      </w:r>
      <w:r w:rsidR="004F1970">
        <w:t xml:space="preserve"> </w:t>
      </w:r>
      <w:r w:rsidR="00E875E7">
        <w:t>“</w:t>
      </w:r>
      <w:r w:rsidR="005F5159">
        <w:t xml:space="preserve"> in any field on the login of the code in figure 1, the statement attached to the $query variable </w:t>
      </w:r>
      <w:r w:rsidR="00E254EF">
        <w:t xml:space="preserve">will be altered to “SELECT * FROM users WHERE </w:t>
      </w:r>
      <w:r w:rsidR="00E254EF">
        <w:lastRenderedPageBreak/>
        <w:t xml:space="preserve">username = ‘$username’ </w:t>
      </w:r>
      <w:r w:rsidR="005355B8">
        <w:t xml:space="preserve">OR 1=1 –‘”, which will utilise the OR statement to </w:t>
      </w:r>
      <w:r w:rsidR="00CB147D">
        <w:t xml:space="preserve">bypass the authentication that </w:t>
      </w:r>
      <w:r w:rsidR="00351BA6">
        <w:t>was meant to be in place.</w:t>
      </w:r>
    </w:p>
    <w:p w14:paraId="245D10A9" w14:textId="7C37289A" w:rsidR="00B04F63" w:rsidRDefault="00F3626F" w:rsidP="00B04F63">
      <w:pPr>
        <w:keepNext/>
      </w:pPr>
      <w:r w:rsidRPr="00F3626F">
        <w:drawing>
          <wp:inline distT="0" distB="0" distL="0" distR="0" wp14:anchorId="6B1D90FB" wp14:editId="274BB065">
            <wp:extent cx="4463143" cy="3148825"/>
            <wp:effectExtent l="0" t="0" r="0" b="0"/>
            <wp:docPr id="2075054541" name="Picture 1" descr="A computer screen shot of a program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054541" name="Picture 1" descr="A computer screen shot of a program code&#10;&#10;AI-generated content may be incorrect."/>
                    <pic:cNvPicPr/>
                  </pic:nvPicPr>
                  <pic:blipFill>
                    <a:blip r:embed="rId10"/>
                    <a:stretch>
                      <a:fillRect/>
                    </a:stretch>
                  </pic:blipFill>
                  <pic:spPr>
                    <a:xfrm>
                      <a:off x="0" y="0"/>
                      <a:ext cx="4466092" cy="3150905"/>
                    </a:xfrm>
                    <a:prstGeom prst="rect">
                      <a:avLst/>
                    </a:prstGeom>
                  </pic:spPr>
                </pic:pic>
              </a:graphicData>
            </a:graphic>
          </wp:inline>
        </w:drawing>
      </w:r>
    </w:p>
    <w:p w14:paraId="44DD3680" w14:textId="6737FD59" w:rsidR="0059DF52" w:rsidRDefault="00B04F63" w:rsidP="00B04F63">
      <w:pPr>
        <w:pStyle w:val="Caption"/>
        <w:jc w:val="left"/>
      </w:pPr>
      <w:bookmarkStart w:id="4" w:name="_Toc197635738"/>
      <w:r>
        <w:t xml:space="preserve">Figure </w:t>
      </w:r>
      <w:fldSimple w:instr=" SEQ Figure \* ARABIC ">
        <w:r w:rsidR="00BC74FF">
          <w:rPr>
            <w:noProof/>
          </w:rPr>
          <w:t>1</w:t>
        </w:r>
      </w:fldSimple>
      <w:r>
        <w:t xml:space="preserve"> – </w:t>
      </w:r>
      <w:r w:rsidR="00192D8A">
        <w:t>Code used</w:t>
      </w:r>
      <w:r w:rsidR="00E52F1A">
        <w:t xml:space="preserve"> to test the statement</w:t>
      </w:r>
      <w:bookmarkEnd w:id="4"/>
    </w:p>
    <w:p w14:paraId="223A06D2" w14:textId="77777777" w:rsidR="005E1D47" w:rsidRDefault="005E1D47" w:rsidP="005E1D47"/>
    <w:p w14:paraId="1565A294" w14:textId="77777777" w:rsidR="005E1D47" w:rsidRDefault="005E1D47" w:rsidP="005E1D47">
      <w:pPr>
        <w:keepNext/>
      </w:pPr>
      <w:r w:rsidRPr="005E1D47">
        <w:drawing>
          <wp:inline distT="0" distB="0" distL="0" distR="0" wp14:anchorId="4D194377" wp14:editId="5FD566F9">
            <wp:extent cx="3275931" cy="2968171"/>
            <wp:effectExtent l="0" t="0" r="1270" b="3810"/>
            <wp:docPr id="1644968995" name="Picture 1" descr="A screenshot of a login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968995" name="Picture 1" descr="A screenshot of a login screen&#10;&#10;AI-generated content may be incorrect."/>
                    <pic:cNvPicPr/>
                  </pic:nvPicPr>
                  <pic:blipFill>
                    <a:blip r:embed="rId11"/>
                    <a:stretch>
                      <a:fillRect/>
                    </a:stretch>
                  </pic:blipFill>
                  <pic:spPr>
                    <a:xfrm>
                      <a:off x="0" y="0"/>
                      <a:ext cx="3279218" cy="2971149"/>
                    </a:xfrm>
                    <a:prstGeom prst="rect">
                      <a:avLst/>
                    </a:prstGeom>
                  </pic:spPr>
                </pic:pic>
              </a:graphicData>
            </a:graphic>
          </wp:inline>
        </w:drawing>
      </w:r>
    </w:p>
    <w:p w14:paraId="3A3B12DD" w14:textId="48033C8A" w:rsidR="005E1D47" w:rsidRDefault="005E1D47" w:rsidP="005E1D47">
      <w:pPr>
        <w:pStyle w:val="Caption"/>
        <w:jc w:val="left"/>
      </w:pPr>
      <w:bookmarkStart w:id="5" w:name="_Toc197635739"/>
      <w:r>
        <w:t xml:space="preserve">Figure </w:t>
      </w:r>
      <w:fldSimple w:instr=" SEQ Figure \* ARABIC ">
        <w:r w:rsidR="00BC74FF">
          <w:rPr>
            <w:noProof/>
          </w:rPr>
          <w:t>2</w:t>
        </w:r>
      </w:fldSimple>
      <w:r>
        <w:t xml:space="preserve"> – Code used to test </w:t>
      </w:r>
      <w:r w:rsidR="00474478">
        <w:t>classic SQL injection</w:t>
      </w:r>
      <w:bookmarkEnd w:id="5"/>
    </w:p>
    <w:p w14:paraId="551A99C1" w14:textId="77777777" w:rsidR="00AB0C89" w:rsidRDefault="00AB0C89" w:rsidP="00AB0C89"/>
    <w:p w14:paraId="2D7D4DC4" w14:textId="77777777" w:rsidR="00AB0C89" w:rsidRDefault="00AB0C89" w:rsidP="00AB0C89">
      <w:pPr>
        <w:keepNext/>
      </w:pPr>
      <w:r w:rsidRPr="00AB0C89">
        <w:lastRenderedPageBreak/>
        <w:drawing>
          <wp:inline distT="0" distB="0" distL="0" distR="0" wp14:anchorId="7C8ECB93" wp14:editId="36618391">
            <wp:extent cx="5731510" cy="2699385"/>
            <wp:effectExtent l="0" t="0" r="2540" b="5715"/>
            <wp:docPr id="1530882930"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882930" name="Picture 1" descr="A screenshot of a graph&#10;&#10;AI-generated content may be incorrect."/>
                    <pic:cNvPicPr/>
                  </pic:nvPicPr>
                  <pic:blipFill>
                    <a:blip r:embed="rId12"/>
                    <a:stretch>
                      <a:fillRect/>
                    </a:stretch>
                  </pic:blipFill>
                  <pic:spPr>
                    <a:xfrm>
                      <a:off x="0" y="0"/>
                      <a:ext cx="5731510" cy="2699385"/>
                    </a:xfrm>
                    <a:prstGeom prst="rect">
                      <a:avLst/>
                    </a:prstGeom>
                  </pic:spPr>
                </pic:pic>
              </a:graphicData>
            </a:graphic>
          </wp:inline>
        </w:drawing>
      </w:r>
    </w:p>
    <w:p w14:paraId="29640D2D" w14:textId="5FEEC64D" w:rsidR="00A85547" w:rsidRDefault="00AB0C89" w:rsidP="00DC6789">
      <w:pPr>
        <w:pStyle w:val="Caption"/>
        <w:jc w:val="left"/>
      </w:pPr>
      <w:bookmarkStart w:id="6" w:name="_Toc197635740"/>
      <w:r>
        <w:t xml:space="preserve">Figure </w:t>
      </w:r>
      <w:fldSimple w:instr=" SEQ Figure \* ARABIC ">
        <w:r w:rsidR="00BC74FF">
          <w:rPr>
            <w:noProof/>
          </w:rPr>
          <w:t>3</w:t>
        </w:r>
      </w:fldSimple>
      <w:r>
        <w:t xml:space="preserve">  - Login successful after the SQL injection</w:t>
      </w:r>
      <w:bookmarkEnd w:id="6"/>
    </w:p>
    <w:p w14:paraId="535486F5" w14:textId="77777777" w:rsidR="00A85547" w:rsidRDefault="00A85547" w:rsidP="00A85547"/>
    <w:p w14:paraId="25557C17" w14:textId="22A6DE24" w:rsidR="00A85547" w:rsidRDefault="00A85547" w:rsidP="008840B4">
      <w:pPr>
        <w:pStyle w:val="Heading2"/>
      </w:pPr>
      <w:bookmarkStart w:id="7" w:name="_Toc197635691"/>
      <w:r>
        <w:t>2.</w:t>
      </w:r>
      <w:r w:rsidR="0010304C">
        <w:t>3</w:t>
      </w:r>
      <w:r w:rsidR="009F2284">
        <w:t xml:space="preserve"> </w:t>
      </w:r>
      <w:r>
        <w:t xml:space="preserve">Union-Based </w:t>
      </w:r>
      <w:r w:rsidR="00934E1B">
        <w:t>In</w:t>
      </w:r>
      <w:r>
        <w:t>jection</w:t>
      </w:r>
      <w:bookmarkEnd w:id="7"/>
    </w:p>
    <w:p w14:paraId="25E2359D" w14:textId="77777777" w:rsidR="00286EEE" w:rsidRDefault="00286EEE" w:rsidP="00286EEE"/>
    <w:p w14:paraId="130CCB7B" w14:textId="6B26E4A0" w:rsidR="001E366F" w:rsidRDefault="001E366F" w:rsidP="00286EEE">
      <w:r>
        <w:t xml:space="preserve">Union-Based </w:t>
      </w:r>
      <w:r w:rsidR="008C51A4">
        <w:t xml:space="preserve">injection can be performed on user inputs </w:t>
      </w:r>
      <w:r w:rsidR="00FA4288">
        <w:t xml:space="preserve">to retrieve data from select </w:t>
      </w:r>
      <w:r w:rsidR="00A32896">
        <w:t>queries from other tables in the database</w:t>
      </w:r>
      <w:sdt>
        <w:sdtPr>
          <w:id w:val="-553154290"/>
          <w:citation/>
        </w:sdtPr>
        <w:sdtContent>
          <w:r w:rsidR="00A32896">
            <w:fldChar w:fldCharType="begin"/>
          </w:r>
          <w:r w:rsidR="00A32896">
            <w:instrText xml:space="preserve"> CITATION Por25 \l 2057 </w:instrText>
          </w:r>
          <w:r w:rsidR="00A32896">
            <w:fldChar w:fldCharType="separate"/>
          </w:r>
          <w:r w:rsidR="001611E8">
            <w:rPr>
              <w:noProof/>
            </w:rPr>
            <w:t xml:space="preserve"> </w:t>
          </w:r>
          <w:r w:rsidR="001611E8" w:rsidRPr="001611E8">
            <w:rPr>
              <w:noProof/>
            </w:rPr>
            <w:t>[3]</w:t>
          </w:r>
          <w:r w:rsidR="00A32896">
            <w:fldChar w:fldCharType="end"/>
          </w:r>
        </w:sdtContent>
      </w:sdt>
      <w:r w:rsidR="00A32896">
        <w:t>.</w:t>
      </w:r>
      <w:r w:rsidR="005B094A">
        <w:t xml:space="preserve"> In </w:t>
      </w:r>
      <w:r w:rsidR="0009591D">
        <w:t xml:space="preserve">boxes that return results to the users, this can allow them to retrieve </w:t>
      </w:r>
      <w:r w:rsidR="00687BB5">
        <w:t xml:space="preserve">data from the </w:t>
      </w:r>
      <w:r w:rsidR="00204F69">
        <w:t xml:space="preserve">database </w:t>
      </w:r>
      <w:r w:rsidR="007A154B">
        <w:t>which</w:t>
      </w:r>
      <w:r w:rsidR="004A6FCA">
        <w:t xml:space="preserve"> they shouldn’t be able to such as user passwords.</w:t>
      </w:r>
      <w:r w:rsidR="00807B31">
        <w:t xml:space="preserve"> For example, entering a command such as </w:t>
      </w:r>
      <w:r w:rsidR="00807B31" w:rsidRPr="00807B31">
        <w:t xml:space="preserve">SELECT * FROM </w:t>
      </w:r>
      <w:proofErr w:type="spellStart"/>
      <w:r w:rsidR="00807B31" w:rsidRPr="00807B31">
        <w:t>user_details</w:t>
      </w:r>
      <w:proofErr w:type="spellEnd"/>
      <w:r w:rsidR="00807B31" w:rsidRPr="00807B31">
        <w:t xml:space="preserve"> WHERE </w:t>
      </w:r>
      <w:proofErr w:type="spellStart"/>
      <w:r w:rsidR="00807B31" w:rsidRPr="00807B31">
        <w:t>userid</w:t>
      </w:r>
      <w:proofErr w:type="spellEnd"/>
      <w:r w:rsidR="00807B31" w:rsidRPr="00807B31">
        <w:t>=‘‘ UNION SELECT * FROM EMP_DETAILS – ‘ and password=‘admin</w:t>
      </w:r>
      <w:r w:rsidR="00734341">
        <w:t>’</w:t>
      </w:r>
      <w:sdt>
        <w:sdtPr>
          <w:id w:val="-2105803813"/>
          <w:citation/>
        </w:sdtPr>
        <w:sdtContent>
          <w:r w:rsidR="00807B31">
            <w:fldChar w:fldCharType="begin"/>
          </w:r>
          <w:r w:rsidR="00807B31">
            <w:instrText xml:space="preserve"> CITATION Muh20 \l 2057 </w:instrText>
          </w:r>
          <w:r w:rsidR="00807B31">
            <w:fldChar w:fldCharType="separate"/>
          </w:r>
          <w:r w:rsidR="001611E8">
            <w:rPr>
              <w:noProof/>
            </w:rPr>
            <w:t xml:space="preserve"> </w:t>
          </w:r>
          <w:r w:rsidR="001611E8" w:rsidRPr="001611E8">
            <w:rPr>
              <w:noProof/>
            </w:rPr>
            <w:t>[4]</w:t>
          </w:r>
          <w:r w:rsidR="00807B31">
            <w:fldChar w:fldCharType="end"/>
          </w:r>
        </w:sdtContent>
      </w:sdt>
      <w:r w:rsidR="00A511E4">
        <w:t xml:space="preserve"> </w:t>
      </w:r>
      <w:r w:rsidR="00807B31">
        <w:t>can allow for</w:t>
      </w:r>
      <w:r w:rsidR="007D0242">
        <w:t xml:space="preserve"> the data from “EMP_DETAILS” </w:t>
      </w:r>
      <w:r w:rsidR="00D22AB7">
        <w:t xml:space="preserve">to be appended to the search </w:t>
      </w:r>
      <w:r w:rsidR="00C82B34">
        <w:t xml:space="preserve">results which is </w:t>
      </w:r>
      <w:r w:rsidR="00516314">
        <w:t>a different table than what is meant to be interacted with.</w:t>
      </w:r>
      <w:r w:rsidR="00AA1D29">
        <w:t xml:space="preserve"> This can also be used with SQL commands such as drop table to completely erase data which if left </w:t>
      </w:r>
      <w:r w:rsidR="00134482">
        <w:t>unprotected can lead to a database becoming completely unusable.</w:t>
      </w:r>
    </w:p>
    <w:p w14:paraId="5EA03B41" w14:textId="77777777" w:rsidR="00025DC1" w:rsidRDefault="00025DC1" w:rsidP="00286EEE"/>
    <w:p w14:paraId="7A03EFEB" w14:textId="77777777" w:rsidR="00E2493D" w:rsidRDefault="00807B31" w:rsidP="00E2493D">
      <w:pPr>
        <w:keepNext/>
      </w:pPr>
      <w:r>
        <w:rPr>
          <w:noProof/>
        </w:rPr>
        <w:drawing>
          <wp:inline distT="0" distB="0" distL="0" distR="0" wp14:anchorId="5DE47330" wp14:editId="0FB39C42">
            <wp:extent cx="5731510" cy="2257425"/>
            <wp:effectExtent l="0" t="0" r="2540" b="9525"/>
            <wp:docPr id="2048065836" name="Picture 4" descr="A screenshot of a login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065836" name="Picture 4" descr="A screenshot of a login form&#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257425"/>
                    </a:xfrm>
                    <a:prstGeom prst="rect">
                      <a:avLst/>
                    </a:prstGeom>
                    <a:noFill/>
                    <a:ln>
                      <a:noFill/>
                    </a:ln>
                  </pic:spPr>
                </pic:pic>
              </a:graphicData>
            </a:graphic>
          </wp:inline>
        </w:drawing>
      </w:r>
    </w:p>
    <w:p w14:paraId="6DF14A12" w14:textId="123DC8CC" w:rsidR="00025DC1" w:rsidRDefault="00E2493D" w:rsidP="00E2493D">
      <w:pPr>
        <w:pStyle w:val="Caption"/>
        <w:jc w:val="left"/>
      </w:pPr>
      <w:bookmarkStart w:id="8" w:name="_Toc197635741"/>
      <w:r>
        <w:t xml:space="preserve">Figure </w:t>
      </w:r>
      <w:fldSimple w:instr=" SEQ Figure \* ARABIC ">
        <w:r w:rsidR="00BC74FF">
          <w:rPr>
            <w:noProof/>
          </w:rPr>
          <w:t>4</w:t>
        </w:r>
      </w:fldSimple>
      <w:r>
        <w:t xml:space="preserve"> – Example usage of Union-Based injection</w:t>
      </w:r>
      <w:sdt>
        <w:sdtPr>
          <w:id w:val="-215589418"/>
          <w:citation/>
        </w:sdtPr>
        <w:sdtContent>
          <w:r w:rsidR="003F7E48">
            <w:fldChar w:fldCharType="begin"/>
          </w:r>
          <w:r w:rsidR="003F7E48">
            <w:instrText xml:space="preserve"> CITATION Muh20 \l 2057 </w:instrText>
          </w:r>
          <w:r w:rsidR="003F7E48">
            <w:fldChar w:fldCharType="separate"/>
          </w:r>
          <w:r w:rsidR="001611E8">
            <w:rPr>
              <w:noProof/>
            </w:rPr>
            <w:t xml:space="preserve"> </w:t>
          </w:r>
          <w:r w:rsidR="001611E8" w:rsidRPr="001611E8">
            <w:rPr>
              <w:noProof/>
            </w:rPr>
            <w:t>[4]</w:t>
          </w:r>
          <w:r w:rsidR="003F7E48">
            <w:fldChar w:fldCharType="end"/>
          </w:r>
        </w:sdtContent>
      </w:sdt>
      <w:bookmarkEnd w:id="8"/>
    </w:p>
    <w:p w14:paraId="04CF3EF1" w14:textId="77777777" w:rsidR="00DC6789" w:rsidRDefault="00DC6789" w:rsidP="00DC6789">
      <w:pPr>
        <w:keepNext/>
      </w:pPr>
      <w:r>
        <w:rPr>
          <w:noProof/>
        </w:rPr>
        <w:lastRenderedPageBreak/>
        <w:drawing>
          <wp:inline distT="0" distB="0" distL="0" distR="0" wp14:anchorId="0F50361B" wp14:editId="0FBB63D6">
            <wp:extent cx="5731510" cy="2587625"/>
            <wp:effectExtent l="0" t="0" r="2540" b="3175"/>
            <wp:docPr id="1520306156" name="Picture 5" descr="A screenshot of a login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306156" name="Picture 5" descr="A screenshot of a login form&#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587625"/>
                    </a:xfrm>
                    <a:prstGeom prst="rect">
                      <a:avLst/>
                    </a:prstGeom>
                    <a:noFill/>
                    <a:ln>
                      <a:noFill/>
                    </a:ln>
                  </pic:spPr>
                </pic:pic>
              </a:graphicData>
            </a:graphic>
          </wp:inline>
        </w:drawing>
      </w:r>
    </w:p>
    <w:p w14:paraId="6E950341" w14:textId="2A6101A1" w:rsidR="00025DC1" w:rsidRDefault="00DC6789" w:rsidP="00DC6789">
      <w:pPr>
        <w:pStyle w:val="Caption"/>
        <w:jc w:val="left"/>
      </w:pPr>
      <w:bookmarkStart w:id="9" w:name="_Toc197635742"/>
      <w:r>
        <w:t xml:space="preserve">Figure </w:t>
      </w:r>
      <w:fldSimple w:instr=" SEQ Figure \* ARABIC ">
        <w:r w:rsidR="00BC74FF">
          <w:rPr>
            <w:noProof/>
          </w:rPr>
          <w:t>5</w:t>
        </w:r>
      </w:fldSimple>
      <w:r>
        <w:t xml:space="preserve"> – Example usage of union based injection (dropping a table)</w:t>
      </w:r>
      <w:bookmarkEnd w:id="9"/>
    </w:p>
    <w:p w14:paraId="1446C819" w14:textId="77777777" w:rsidR="00443436" w:rsidRPr="00443436" w:rsidRDefault="00443436" w:rsidP="00443436"/>
    <w:p w14:paraId="6617C338" w14:textId="12252A11" w:rsidR="00025DC1" w:rsidRDefault="00025DC1" w:rsidP="00611990">
      <w:pPr>
        <w:pStyle w:val="Heading1"/>
      </w:pPr>
      <w:bookmarkStart w:id="10" w:name="_Toc197635692"/>
      <w:r>
        <w:t>3 SQL Prevention</w:t>
      </w:r>
      <w:bookmarkEnd w:id="10"/>
    </w:p>
    <w:p w14:paraId="05E3260D" w14:textId="47CDC192" w:rsidR="00611990" w:rsidRDefault="00611990" w:rsidP="00611990"/>
    <w:p w14:paraId="66185CE8" w14:textId="4D52CC47" w:rsidR="00611990" w:rsidRDefault="00611990" w:rsidP="00611990">
      <w:r>
        <w:t xml:space="preserve">Many areas of the website require user input and so require certain </w:t>
      </w:r>
      <w:r w:rsidR="006407BF">
        <w:t xml:space="preserve">SQL </w:t>
      </w:r>
      <w:r w:rsidR="0082173E">
        <w:t xml:space="preserve">structure to prevent SQL injection. </w:t>
      </w:r>
      <w:r w:rsidR="00FA58ED">
        <w:t xml:space="preserve">I used multiple different methods to ensure </w:t>
      </w:r>
      <w:r w:rsidR="00A76480">
        <w:t xml:space="preserve">that my database was secure from people </w:t>
      </w:r>
      <w:r w:rsidR="001F5A73">
        <w:t>with malicious intentions.</w:t>
      </w:r>
    </w:p>
    <w:p w14:paraId="0936DAF8" w14:textId="77777777" w:rsidR="00034D1E" w:rsidRDefault="00034D1E" w:rsidP="00611990"/>
    <w:p w14:paraId="45393864" w14:textId="77777777" w:rsidR="00034D1E" w:rsidRDefault="00034D1E" w:rsidP="00611990"/>
    <w:p w14:paraId="65F6A429" w14:textId="77777777" w:rsidR="00C96DC3" w:rsidRDefault="00C96DC3" w:rsidP="00611990"/>
    <w:p w14:paraId="75C8DE55" w14:textId="33D7031F" w:rsidR="00034D1E" w:rsidRDefault="00034D1E" w:rsidP="00071288">
      <w:pPr>
        <w:pStyle w:val="Heading2"/>
      </w:pPr>
      <w:bookmarkStart w:id="11" w:name="_Toc197635693"/>
      <w:r>
        <w:t>3.1 Prepared Statements</w:t>
      </w:r>
      <w:bookmarkEnd w:id="11"/>
    </w:p>
    <w:p w14:paraId="072A6957" w14:textId="77777777" w:rsidR="00C96DC3" w:rsidRDefault="00C96DC3" w:rsidP="00C96DC3"/>
    <w:p w14:paraId="0C3D91D2" w14:textId="4BB0B97B" w:rsidR="00C96DC3" w:rsidRDefault="00C96DC3" w:rsidP="00C96DC3">
      <w:r>
        <w:t>All user inputs on my page are created using prepared statements to prevent any SQL injection</w:t>
      </w:r>
      <w:r w:rsidR="00D41A56">
        <w:t xml:space="preserve">, including the login and </w:t>
      </w:r>
      <w:r w:rsidR="003F70F6">
        <w:t>data insertion fields.</w:t>
      </w:r>
      <w:r w:rsidR="00921747">
        <w:t xml:space="preserve"> </w:t>
      </w:r>
      <w:r w:rsidR="00C06A54">
        <w:t>Figure 1 shows my code before prepared statements being implemented.</w:t>
      </w:r>
      <w:r w:rsidR="00921747">
        <w:t xml:space="preserve"> </w:t>
      </w:r>
    </w:p>
    <w:p w14:paraId="39232732" w14:textId="77777777" w:rsidR="00C73221" w:rsidRDefault="00C73221" w:rsidP="00C96DC3"/>
    <w:p w14:paraId="231EDDB9" w14:textId="77777777" w:rsidR="00443436" w:rsidRDefault="00443436" w:rsidP="00443436">
      <w:pPr>
        <w:keepNext/>
      </w:pPr>
      <w:r w:rsidRPr="00443436">
        <w:drawing>
          <wp:inline distT="0" distB="0" distL="0" distR="0" wp14:anchorId="3FB689AB" wp14:editId="16715ECA">
            <wp:extent cx="5731510" cy="1122680"/>
            <wp:effectExtent l="0" t="0" r="2540" b="1270"/>
            <wp:docPr id="2117598928"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598928" name="Picture 1" descr="A screen shot of a computer&#10;&#10;AI-generated content may be incorrect."/>
                    <pic:cNvPicPr/>
                  </pic:nvPicPr>
                  <pic:blipFill>
                    <a:blip r:embed="rId15"/>
                    <a:stretch>
                      <a:fillRect/>
                    </a:stretch>
                  </pic:blipFill>
                  <pic:spPr>
                    <a:xfrm>
                      <a:off x="0" y="0"/>
                      <a:ext cx="5731510" cy="1122680"/>
                    </a:xfrm>
                    <a:prstGeom prst="rect">
                      <a:avLst/>
                    </a:prstGeom>
                  </pic:spPr>
                </pic:pic>
              </a:graphicData>
            </a:graphic>
          </wp:inline>
        </w:drawing>
      </w:r>
    </w:p>
    <w:p w14:paraId="5DF72547" w14:textId="290966E6" w:rsidR="00C73221" w:rsidRDefault="00443436" w:rsidP="00443436">
      <w:pPr>
        <w:pStyle w:val="Caption"/>
        <w:jc w:val="left"/>
      </w:pPr>
      <w:bookmarkStart w:id="12" w:name="_Toc197635743"/>
      <w:r>
        <w:t xml:space="preserve">Figure </w:t>
      </w:r>
      <w:fldSimple w:instr=" SEQ Figure \* ARABIC ">
        <w:r w:rsidR="00BC74FF">
          <w:rPr>
            <w:noProof/>
          </w:rPr>
          <w:t>6</w:t>
        </w:r>
      </w:fldSimple>
      <w:r>
        <w:t xml:space="preserve"> – Prepared statement for login</w:t>
      </w:r>
      <w:bookmarkEnd w:id="12"/>
    </w:p>
    <w:p w14:paraId="4BE2E8DD" w14:textId="77777777" w:rsidR="007056F2" w:rsidRDefault="007056F2" w:rsidP="007056F2"/>
    <w:p w14:paraId="1869A85D" w14:textId="77777777" w:rsidR="00C65870" w:rsidRDefault="00C65870" w:rsidP="00C65870">
      <w:pPr>
        <w:keepNext/>
      </w:pPr>
      <w:r w:rsidRPr="00C65870">
        <w:lastRenderedPageBreak/>
        <w:drawing>
          <wp:inline distT="0" distB="0" distL="0" distR="0" wp14:anchorId="1C42F656" wp14:editId="63CC94BF">
            <wp:extent cx="5731510" cy="2075180"/>
            <wp:effectExtent l="0" t="0" r="2540" b="1270"/>
            <wp:docPr id="956212239"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212239" name="Picture 1" descr="A screen shot of a computer program&#10;&#10;AI-generated content may be incorrect."/>
                    <pic:cNvPicPr/>
                  </pic:nvPicPr>
                  <pic:blipFill>
                    <a:blip r:embed="rId16"/>
                    <a:stretch>
                      <a:fillRect/>
                    </a:stretch>
                  </pic:blipFill>
                  <pic:spPr>
                    <a:xfrm>
                      <a:off x="0" y="0"/>
                      <a:ext cx="5731510" cy="2075180"/>
                    </a:xfrm>
                    <a:prstGeom prst="rect">
                      <a:avLst/>
                    </a:prstGeom>
                  </pic:spPr>
                </pic:pic>
              </a:graphicData>
            </a:graphic>
          </wp:inline>
        </w:drawing>
      </w:r>
    </w:p>
    <w:p w14:paraId="006F3884" w14:textId="50B7241C" w:rsidR="007056F2" w:rsidRPr="007056F2" w:rsidRDefault="00C65870" w:rsidP="00C65870">
      <w:pPr>
        <w:pStyle w:val="Caption"/>
        <w:jc w:val="left"/>
      </w:pPr>
      <w:bookmarkStart w:id="13" w:name="_Toc197635744"/>
      <w:r>
        <w:t xml:space="preserve">Figure </w:t>
      </w:r>
      <w:fldSimple w:instr=" SEQ Figure \* ARABIC ">
        <w:r w:rsidR="00BC74FF">
          <w:rPr>
            <w:noProof/>
          </w:rPr>
          <w:t>7</w:t>
        </w:r>
      </w:fldSimple>
      <w:r>
        <w:t xml:space="preserve"> – Prepared statement for inserting game data</w:t>
      </w:r>
      <w:bookmarkEnd w:id="13"/>
    </w:p>
    <w:p w14:paraId="4E6D0ACF" w14:textId="77777777" w:rsidR="00443436" w:rsidRDefault="00443436" w:rsidP="00C96DC3"/>
    <w:p w14:paraId="2BAEE28D" w14:textId="77777777" w:rsidR="00EE5661" w:rsidRDefault="00EE5661" w:rsidP="00EE5661">
      <w:pPr>
        <w:keepNext/>
      </w:pPr>
      <w:r w:rsidRPr="00EE5661">
        <w:drawing>
          <wp:inline distT="0" distB="0" distL="0" distR="0" wp14:anchorId="3E7F0803" wp14:editId="3444B3A9">
            <wp:extent cx="5731510" cy="1454150"/>
            <wp:effectExtent l="0" t="0" r="2540" b="0"/>
            <wp:docPr id="665219726"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219726" name="Picture 1" descr="A screen shot of a computer program&#10;&#10;AI-generated content may be incorrect."/>
                    <pic:cNvPicPr/>
                  </pic:nvPicPr>
                  <pic:blipFill>
                    <a:blip r:embed="rId17"/>
                    <a:stretch>
                      <a:fillRect/>
                    </a:stretch>
                  </pic:blipFill>
                  <pic:spPr>
                    <a:xfrm>
                      <a:off x="0" y="0"/>
                      <a:ext cx="5731510" cy="1454150"/>
                    </a:xfrm>
                    <a:prstGeom prst="rect">
                      <a:avLst/>
                    </a:prstGeom>
                  </pic:spPr>
                </pic:pic>
              </a:graphicData>
            </a:graphic>
          </wp:inline>
        </w:drawing>
      </w:r>
    </w:p>
    <w:p w14:paraId="65EDD028" w14:textId="0D7D26D6" w:rsidR="00EE5661" w:rsidRDefault="00EE5661" w:rsidP="00EE5661">
      <w:pPr>
        <w:pStyle w:val="Caption"/>
        <w:jc w:val="left"/>
      </w:pPr>
      <w:bookmarkStart w:id="14" w:name="_Toc197635745"/>
      <w:r>
        <w:t xml:space="preserve">Figure </w:t>
      </w:r>
      <w:fldSimple w:instr=" SEQ Figure \* ARABIC ">
        <w:r w:rsidR="00BC74FF">
          <w:rPr>
            <w:noProof/>
          </w:rPr>
          <w:t>8</w:t>
        </w:r>
      </w:fldSimple>
      <w:r>
        <w:t xml:space="preserve"> – Prepared statement for deleting game data</w:t>
      </w:r>
      <w:bookmarkEnd w:id="14"/>
    </w:p>
    <w:p w14:paraId="7C1FB61D" w14:textId="77777777" w:rsidR="002372E5" w:rsidRDefault="002372E5" w:rsidP="002372E5"/>
    <w:p w14:paraId="2B70E658" w14:textId="77777777" w:rsidR="002372E5" w:rsidRDefault="002372E5" w:rsidP="002372E5"/>
    <w:p w14:paraId="5C7E7F01" w14:textId="77777777" w:rsidR="002372E5" w:rsidRDefault="002372E5" w:rsidP="002372E5"/>
    <w:p w14:paraId="23A293E1" w14:textId="31D0362A" w:rsidR="002372E5" w:rsidRDefault="002372E5" w:rsidP="0044678E">
      <w:pPr>
        <w:pStyle w:val="Heading2"/>
      </w:pPr>
      <w:bookmarkStart w:id="15" w:name="_Toc197635694"/>
      <w:r>
        <w:t>3.2 Sanitize Input Fields</w:t>
      </w:r>
      <w:bookmarkEnd w:id="15"/>
    </w:p>
    <w:p w14:paraId="23B67E49" w14:textId="77777777" w:rsidR="0044678E" w:rsidRDefault="0044678E" w:rsidP="0044678E"/>
    <w:p w14:paraId="3D69A060" w14:textId="7A043814" w:rsidR="0044678E" w:rsidRDefault="00224200" w:rsidP="0044678E">
      <w:r>
        <w:t xml:space="preserve">Sanitizing inputs is extremely important as it prevents cross-site scripting (XSS), which is a type of attack which </w:t>
      </w:r>
      <w:r w:rsidR="00F0653E">
        <w:t>function as “</w:t>
      </w:r>
      <w:r w:rsidR="00F0653E" w:rsidRPr="00F0653E">
        <w:t>malicious scripts are injected into otherwise benign and trusted websites</w:t>
      </w:r>
      <w:r w:rsidR="00F0653E">
        <w:t>”</w:t>
      </w:r>
      <w:sdt>
        <w:sdtPr>
          <w:id w:val="-1063097779"/>
          <w:citation/>
        </w:sdtPr>
        <w:sdtContent>
          <w:r w:rsidR="00F0653E">
            <w:fldChar w:fldCharType="begin"/>
          </w:r>
          <w:r w:rsidR="00F0653E">
            <w:instrText xml:space="preserve"> CITATION Kir25 \l 2057 </w:instrText>
          </w:r>
          <w:r w:rsidR="00F0653E">
            <w:fldChar w:fldCharType="separate"/>
          </w:r>
          <w:r w:rsidR="001611E8">
            <w:rPr>
              <w:noProof/>
            </w:rPr>
            <w:t xml:space="preserve"> </w:t>
          </w:r>
          <w:r w:rsidR="001611E8" w:rsidRPr="001611E8">
            <w:rPr>
              <w:noProof/>
            </w:rPr>
            <w:t>[5]</w:t>
          </w:r>
          <w:r w:rsidR="00F0653E">
            <w:fldChar w:fldCharType="end"/>
          </w:r>
        </w:sdtContent>
      </w:sdt>
      <w:r w:rsidR="002A3A2C">
        <w:t>, allowing attackers to attack from sites that would typically be considered trusted</w:t>
      </w:r>
      <w:r w:rsidR="00F0653E">
        <w:t xml:space="preserve">.  </w:t>
      </w:r>
      <w:r w:rsidR="002A3A2C">
        <w:t xml:space="preserve">Using this </w:t>
      </w:r>
      <w:r w:rsidR="00D4679D">
        <w:t>guide,</w:t>
      </w:r>
      <w:r w:rsidR="002A3A2C">
        <w:t xml:space="preserve"> I sanitized all the inputs on my field to ensure that this wasn’t possible </w:t>
      </w:r>
      <w:r w:rsidR="005D00C6">
        <w:t>on my website</w:t>
      </w:r>
      <w:sdt>
        <w:sdtPr>
          <w:id w:val="-551384432"/>
          <w:citation/>
        </w:sdtPr>
        <w:sdtContent>
          <w:r w:rsidR="00B77029">
            <w:fldChar w:fldCharType="begin"/>
          </w:r>
          <w:r w:rsidR="00B77029">
            <w:instrText xml:space="preserve"> CITATION Jul25 \l 2057 </w:instrText>
          </w:r>
          <w:r w:rsidR="00B77029">
            <w:fldChar w:fldCharType="separate"/>
          </w:r>
          <w:r w:rsidR="001611E8">
            <w:rPr>
              <w:noProof/>
            </w:rPr>
            <w:t xml:space="preserve"> </w:t>
          </w:r>
          <w:r w:rsidR="001611E8" w:rsidRPr="001611E8">
            <w:rPr>
              <w:noProof/>
            </w:rPr>
            <w:t>[6]</w:t>
          </w:r>
          <w:r w:rsidR="00B77029">
            <w:fldChar w:fldCharType="end"/>
          </w:r>
        </w:sdtContent>
      </w:sdt>
      <w:r w:rsidR="00B77029">
        <w:t>.</w:t>
      </w:r>
    </w:p>
    <w:p w14:paraId="2393F305" w14:textId="77777777" w:rsidR="00BC74FF" w:rsidRDefault="00BC74FF" w:rsidP="0044678E"/>
    <w:p w14:paraId="2720D47D" w14:textId="77777777" w:rsidR="00BC74FF" w:rsidRDefault="00BC74FF" w:rsidP="00BC74FF">
      <w:pPr>
        <w:keepNext/>
      </w:pPr>
      <w:r w:rsidRPr="00BC74FF">
        <w:lastRenderedPageBreak/>
        <w:drawing>
          <wp:inline distT="0" distB="0" distL="0" distR="0" wp14:anchorId="41ED335D" wp14:editId="4AAB10A5">
            <wp:extent cx="5591955" cy="4229690"/>
            <wp:effectExtent l="0" t="0" r="8890" b="0"/>
            <wp:docPr id="1722148090"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148090" name="Picture 1" descr="A screen shot of a computer program&#10;&#10;AI-generated content may be incorrect."/>
                    <pic:cNvPicPr/>
                  </pic:nvPicPr>
                  <pic:blipFill>
                    <a:blip r:embed="rId18"/>
                    <a:stretch>
                      <a:fillRect/>
                    </a:stretch>
                  </pic:blipFill>
                  <pic:spPr>
                    <a:xfrm>
                      <a:off x="0" y="0"/>
                      <a:ext cx="5591955" cy="4229690"/>
                    </a:xfrm>
                    <a:prstGeom prst="rect">
                      <a:avLst/>
                    </a:prstGeom>
                  </pic:spPr>
                </pic:pic>
              </a:graphicData>
            </a:graphic>
          </wp:inline>
        </w:drawing>
      </w:r>
    </w:p>
    <w:p w14:paraId="25BE01FB" w14:textId="4E0B9F4B" w:rsidR="001611E8" w:rsidRDefault="00BC74FF" w:rsidP="00BC74FF">
      <w:pPr>
        <w:pStyle w:val="Caption"/>
        <w:jc w:val="left"/>
      </w:pPr>
      <w:bookmarkStart w:id="16" w:name="_Toc197635746"/>
      <w:r>
        <w:t xml:space="preserve">Figure </w:t>
      </w:r>
      <w:fldSimple w:instr=" SEQ Figure \* ARABIC ">
        <w:r>
          <w:rPr>
            <w:noProof/>
          </w:rPr>
          <w:t>9</w:t>
        </w:r>
      </w:fldSimple>
      <w:r>
        <w:t xml:space="preserve"> – Sanitized input fields for my TV shows </w:t>
      </w:r>
      <w:r w:rsidR="00D716B1">
        <w:t>update</w:t>
      </w:r>
      <w:bookmarkEnd w:id="16"/>
    </w:p>
    <w:p w14:paraId="2EEADC2F" w14:textId="77777777" w:rsidR="001611E8" w:rsidRDefault="001611E8">
      <w:pPr>
        <w:rPr>
          <w:i/>
          <w:iCs/>
          <w:color w:val="44546A" w:themeColor="text2"/>
          <w:szCs w:val="18"/>
        </w:rPr>
      </w:pPr>
      <w:r>
        <w:br w:type="page"/>
      </w:r>
    </w:p>
    <w:bookmarkStart w:id="17" w:name="_Toc197635695" w:displacedByCustomXml="next"/>
    <w:sdt>
      <w:sdtPr>
        <w:id w:val="-1589459250"/>
        <w:docPartObj>
          <w:docPartGallery w:val="Bibliographies"/>
          <w:docPartUnique/>
        </w:docPartObj>
      </w:sdtPr>
      <w:sdtEndPr>
        <w:rPr>
          <w:rFonts w:asciiTheme="minorHAnsi" w:eastAsiaTheme="minorHAnsi" w:hAnsiTheme="minorHAnsi" w:cstheme="minorBidi"/>
          <w:color w:val="auto"/>
          <w:sz w:val="24"/>
          <w:szCs w:val="22"/>
        </w:rPr>
      </w:sdtEndPr>
      <w:sdtContent>
        <w:p w14:paraId="1347BF25" w14:textId="6B4BA90F" w:rsidR="005E4238" w:rsidRDefault="005E4238">
          <w:pPr>
            <w:pStyle w:val="Heading1"/>
          </w:pPr>
          <w:r>
            <w:t>Bibliography</w:t>
          </w:r>
          <w:bookmarkEnd w:id="17"/>
        </w:p>
        <w:sdt>
          <w:sdtPr>
            <w:id w:val="111145805"/>
            <w:bibliography/>
          </w:sdtPr>
          <w:sdtContent>
            <w:p w14:paraId="7C2CA44F" w14:textId="77777777" w:rsidR="005E4238" w:rsidRDefault="005E4238">
              <w:pPr>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5E4238" w14:paraId="0D18D0FE" w14:textId="77777777">
                <w:trPr>
                  <w:divId w:val="1772777100"/>
                  <w:tblCellSpacing w:w="15" w:type="dxa"/>
                </w:trPr>
                <w:tc>
                  <w:tcPr>
                    <w:tcW w:w="50" w:type="pct"/>
                    <w:hideMark/>
                  </w:tcPr>
                  <w:p w14:paraId="0BB93564" w14:textId="14BEF0E8" w:rsidR="005E4238" w:rsidRDefault="005E4238">
                    <w:pPr>
                      <w:pStyle w:val="Bibliography"/>
                      <w:rPr>
                        <w:noProof/>
                        <w:szCs w:val="24"/>
                      </w:rPr>
                    </w:pPr>
                    <w:r>
                      <w:rPr>
                        <w:noProof/>
                      </w:rPr>
                      <w:t xml:space="preserve">[1] </w:t>
                    </w:r>
                  </w:p>
                </w:tc>
                <w:tc>
                  <w:tcPr>
                    <w:tcW w:w="0" w:type="auto"/>
                    <w:hideMark/>
                  </w:tcPr>
                  <w:p w14:paraId="5B41F9CB" w14:textId="77777777" w:rsidR="005E4238" w:rsidRDefault="005E4238">
                    <w:pPr>
                      <w:pStyle w:val="Bibliography"/>
                      <w:rPr>
                        <w:noProof/>
                      </w:rPr>
                    </w:pPr>
                    <w:r>
                      <w:rPr>
                        <w:noProof/>
                      </w:rPr>
                      <w:t>w3schools, “SQL Injection,” [Online]. Available: https://www.w3schools.com/sql/sql_injection.asp. [Accessed 5 May 2025].</w:t>
                    </w:r>
                  </w:p>
                </w:tc>
              </w:tr>
              <w:tr w:rsidR="005E4238" w14:paraId="1531BD29" w14:textId="77777777">
                <w:trPr>
                  <w:divId w:val="1772777100"/>
                  <w:tblCellSpacing w:w="15" w:type="dxa"/>
                </w:trPr>
                <w:tc>
                  <w:tcPr>
                    <w:tcW w:w="50" w:type="pct"/>
                    <w:hideMark/>
                  </w:tcPr>
                  <w:p w14:paraId="0C165780" w14:textId="77777777" w:rsidR="005E4238" w:rsidRDefault="005E4238">
                    <w:pPr>
                      <w:pStyle w:val="Bibliography"/>
                      <w:rPr>
                        <w:noProof/>
                      </w:rPr>
                    </w:pPr>
                    <w:r>
                      <w:rPr>
                        <w:noProof/>
                      </w:rPr>
                      <w:t xml:space="preserve">[2] </w:t>
                    </w:r>
                  </w:p>
                </w:tc>
                <w:tc>
                  <w:tcPr>
                    <w:tcW w:w="0" w:type="auto"/>
                    <w:hideMark/>
                  </w:tcPr>
                  <w:p w14:paraId="502777F4" w14:textId="77777777" w:rsidR="005E4238" w:rsidRDefault="005E4238">
                    <w:pPr>
                      <w:pStyle w:val="Bibliography"/>
                      <w:rPr>
                        <w:noProof/>
                      </w:rPr>
                    </w:pPr>
                    <w:r>
                      <w:rPr>
                        <w:noProof/>
                      </w:rPr>
                      <w:t>invicti, “SQL injection cheat sheet,” [Online]. Available: https://www.invicti.com/blog/web-security/sql-injection-cheat-sheet/. [Accessed 8 May 2025].</w:t>
                    </w:r>
                  </w:p>
                </w:tc>
              </w:tr>
              <w:tr w:rsidR="005E4238" w14:paraId="44018F14" w14:textId="77777777">
                <w:trPr>
                  <w:divId w:val="1772777100"/>
                  <w:tblCellSpacing w:w="15" w:type="dxa"/>
                </w:trPr>
                <w:tc>
                  <w:tcPr>
                    <w:tcW w:w="50" w:type="pct"/>
                    <w:hideMark/>
                  </w:tcPr>
                  <w:p w14:paraId="3032887D" w14:textId="77777777" w:rsidR="005E4238" w:rsidRDefault="005E4238">
                    <w:pPr>
                      <w:pStyle w:val="Bibliography"/>
                      <w:rPr>
                        <w:noProof/>
                      </w:rPr>
                    </w:pPr>
                    <w:r>
                      <w:rPr>
                        <w:noProof/>
                      </w:rPr>
                      <w:t xml:space="preserve">[3] </w:t>
                    </w:r>
                  </w:p>
                </w:tc>
                <w:tc>
                  <w:tcPr>
                    <w:tcW w:w="0" w:type="auto"/>
                    <w:hideMark/>
                  </w:tcPr>
                  <w:p w14:paraId="1DAAFEE6" w14:textId="77777777" w:rsidR="005E4238" w:rsidRDefault="005E4238">
                    <w:pPr>
                      <w:pStyle w:val="Bibliography"/>
                      <w:rPr>
                        <w:noProof/>
                      </w:rPr>
                    </w:pPr>
                    <w:r>
                      <w:rPr>
                        <w:noProof/>
                      </w:rPr>
                      <w:t>PortSwigger, “SQL injection UNION attacks,” [Online]. Available: https://portswigger.net/web-security/sql-injection/union-attacks. [Accessed 8 May 2025].</w:t>
                    </w:r>
                  </w:p>
                </w:tc>
              </w:tr>
              <w:tr w:rsidR="005E4238" w14:paraId="7EA45210" w14:textId="77777777">
                <w:trPr>
                  <w:divId w:val="1772777100"/>
                  <w:tblCellSpacing w:w="15" w:type="dxa"/>
                </w:trPr>
                <w:tc>
                  <w:tcPr>
                    <w:tcW w:w="50" w:type="pct"/>
                    <w:hideMark/>
                  </w:tcPr>
                  <w:p w14:paraId="0ADABDB9" w14:textId="77777777" w:rsidR="005E4238" w:rsidRDefault="005E4238">
                    <w:pPr>
                      <w:pStyle w:val="Bibliography"/>
                      <w:rPr>
                        <w:noProof/>
                      </w:rPr>
                    </w:pPr>
                    <w:r>
                      <w:rPr>
                        <w:noProof/>
                      </w:rPr>
                      <w:t xml:space="preserve">[4] </w:t>
                    </w:r>
                  </w:p>
                </w:tc>
                <w:tc>
                  <w:tcPr>
                    <w:tcW w:w="0" w:type="auto"/>
                    <w:hideMark/>
                  </w:tcPr>
                  <w:p w14:paraId="04AD1251" w14:textId="77777777" w:rsidR="005E4238" w:rsidRDefault="005E4238">
                    <w:pPr>
                      <w:pStyle w:val="Bibliography"/>
                      <w:rPr>
                        <w:noProof/>
                      </w:rPr>
                    </w:pPr>
                    <w:r>
                      <w:rPr>
                        <w:noProof/>
                      </w:rPr>
                      <w:t xml:space="preserve">K. N. Q. M. F. P. I. G. R. A. Y. Muhammad Saidu Aliero, “Systematic Review Analysis on SQLIA Detection and Prevention Approaches,” </w:t>
                    </w:r>
                    <w:r>
                      <w:rPr>
                        <w:i/>
                        <w:iCs/>
                        <w:noProof/>
                      </w:rPr>
                      <w:t xml:space="preserve">Wireless Personal Communications, </w:t>
                    </w:r>
                    <w:r>
                      <w:rPr>
                        <w:noProof/>
                      </w:rPr>
                      <w:t xml:space="preserve">vol. 112, pp. 2297-2333, 2020. </w:t>
                    </w:r>
                  </w:p>
                </w:tc>
              </w:tr>
              <w:tr w:rsidR="005E4238" w14:paraId="60768FF7" w14:textId="77777777">
                <w:trPr>
                  <w:divId w:val="1772777100"/>
                  <w:tblCellSpacing w:w="15" w:type="dxa"/>
                </w:trPr>
                <w:tc>
                  <w:tcPr>
                    <w:tcW w:w="50" w:type="pct"/>
                    <w:hideMark/>
                  </w:tcPr>
                  <w:p w14:paraId="00ED2933" w14:textId="77777777" w:rsidR="005E4238" w:rsidRDefault="005E4238">
                    <w:pPr>
                      <w:pStyle w:val="Bibliography"/>
                      <w:rPr>
                        <w:noProof/>
                      </w:rPr>
                    </w:pPr>
                    <w:r>
                      <w:rPr>
                        <w:noProof/>
                      </w:rPr>
                      <w:t xml:space="preserve">[5] </w:t>
                    </w:r>
                  </w:p>
                </w:tc>
                <w:tc>
                  <w:tcPr>
                    <w:tcW w:w="0" w:type="auto"/>
                    <w:hideMark/>
                  </w:tcPr>
                  <w:p w14:paraId="255246E5" w14:textId="77777777" w:rsidR="005E4238" w:rsidRDefault="005E4238">
                    <w:pPr>
                      <w:pStyle w:val="Bibliography"/>
                      <w:rPr>
                        <w:noProof/>
                      </w:rPr>
                    </w:pPr>
                    <w:r>
                      <w:rPr>
                        <w:noProof/>
                      </w:rPr>
                      <w:t>KirstenS, “Cross Site Scripting (XSS),” [Online]. Available: https://owasp.org/www-community/attacks/xss/. [Accessed 8 May 2025].</w:t>
                    </w:r>
                  </w:p>
                </w:tc>
              </w:tr>
              <w:tr w:rsidR="005E4238" w14:paraId="71CC7E5F" w14:textId="77777777">
                <w:trPr>
                  <w:divId w:val="1772777100"/>
                  <w:tblCellSpacing w:w="15" w:type="dxa"/>
                </w:trPr>
                <w:tc>
                  <w:tcPr>
                    <w:tcW w:w="50" w:type="pct"/>
                    <w:hideMark/>
                  </w:tcPr>
                  <w:p w14:paraId="3F7DD4BA" w14:textId="77777777" w:rsidR="005E4238" w:rsidRDefault="005E4238">
                    <w:pPr>
                      <w:pStyle w:val="Bibliography"/>
                      <w:rPr>
                        <w:noProof/>
                      </w:rPr>
                    </w:pPr>
                    <w:r>
                      <w:rPr>
                        <w:noProof/>
                      </w:rPr>
                      <w:t xml:space="preserve">[6] </w:t>
                    </w:r>
                  </w:p>
                </w:tc>
                <w:tc>
                  <w:tcPr>
                    <w:tcW w:w="0" w:type="auto"/>
                    <w:hideMark/>
                  </w:tcPr>
                  <w:p w14:paraId="5956CB92" w14:textId="77777777" w:rsidR="005E4238" w:rsidRDefault="005E4238">
                    <w:pPr>
                      <w:pStyle w:val="Bibliography"/>
                      <w:rPr>
                        <w:noProof/>
                      </w:rPr>
                    </w:pPr>
                    <w:r>
                      <w:rPr>
                        <w:noProof/>
                      </w:rPr>
                      <w:t>J. Maury, “How to Use Input Sanitization to Prevent Web Attacks,” 6 February 2025. [Online]. Available: https://www.esecurityplanet.com/endpoint/prevent-web-attacks-using-input-sanitization/. [Accessed 8 May 2025].</w:t>
                    </w:r>
                  </w:p>
                </w:tc>
              </w:tr>
            </w:tbl>
            <w:p w14:paraId="4D18F6A6" w14:textId="77777777" w:rsidR="005E4238" w:rsidRDefault="005E4238">
              <w:pPr>
                <w:divId w:val="1772777100"/>
                <w:rPr>
                  <w:rFonts w:eastAsia="Times New Roman"/>
                  <w:noProof/>
                </w:rPr>
              </w:pPr>
            </w:p>
            <w:p w14:paraId="427CA7C3" w14:textId="6FD57739" w:rsidR="005E4238" w:rsidRDefault="005E4238">
              <w:r>
                <w:rPr>
                  <w:b/>
                  <w:bCs/>
                  <w:noProof/>
                </w:rPr>
                <w:fldChar w:fldCharType="end"/>
              </w:r>
            </w:p>
          </w:sdtContent>
        </w:sdt>
      </w:sdtContent>
    </w:sdt>
    <w:p w14:paraId="705A2A09" w14:textId="77777777" w:rsidR="00BC74FF" w:rsidRDefault="00BC74FF" w:rsidP="00BC74FF">
      <w:pPr>
        <w:pStyle w:val="Caption"/>
        <w:jc w:val="left"/>
      </w:pPr>
    </w:p>
    <w:sectPr w:rsidR="00BC74FF" w:rsidSect="00762900">
      <w:headerReference w:type="default" r:id="rId1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D439D5" w14:textId="77777777" w:rsidR="00474BC8" w:rsidRDefault="00474BC8" w:rsidP="00D26D7C">
      <w:pPr>
        <w:spacing w:after="0" w:line="240" w:lineRule="auto"/>
      </w:pPr>
      <w:r>
        <w:separator/>
      </w:r>
    </w:p>
  </w:endnote>
  <w:endnote w:type="continuationSeparator" w:id="0">
    <w:p w14:paraId="6C6EAF84" w14:textId="77777777" w:rsidR="00474BC8" w:rsidRDefault="00474BC8" w:rsidP="00D26D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85B17A" w14:textId="77777777" w:rsidR="00474BC8" w:rsidRDefault="00474BC8" w:rsidP="00D26D7C">
      <w:pPr>
        <w:spacing w:after="0" w:line="240" w:lineRule="auto"/>
      </w:pPr>
      <w:r>
        <w:separator/>
      </w:r>
    </w:p>
  </w:footnote>
  <w:footnote w:type="continuationSeparator" w:id="0">
    <w:p w14:paraId="27564025" w14:textId="77777777" w:rsidR="00474BC8" w:rsidRDefault="00474BC8" w:rsidP="00D26D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0C8DA5" w14:textId="77777777" w:rsidR="008D06DE" w:rsidRDefault="008D06DE">
    <w:pPr>
      <w:pStyle w:val="Header"/>
    </w:pPr>
  </w:p>
  <w:p w14:paraId="50A2EFB2" w14:textId="77777777" w:rsidR="00AE7795" w:rsidRDefault="008D06DE" w:rsidP="008D06DE">
    <w:pPr>
      <w:pStyle w:val="Header"/>
      <w:tabs>
        <w:tab w:val="clear" w:pos="4513"/>
        <w:tab w:val="clear" w:pos="9026"/>
        <w:tab w:val="left" w:pos="920"/>
      </w:tabs>
    </w:pPr>
    <w: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3BBEF4" w14:textId="77777777" w:rsidR="00AE7795" w:rsidRDefault="00AE7795">
    <w:pPr>
      <w:pStyle w:val="Header"/>
    </w:pPr>
  </w:p>
  <w:p w14:paraId="431979FF" w14:textId="77777777" w:rsidR="00885113" w:rsidRDefault="0088511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3162670"/>
      <w:docPartObj>
        <w:docPartGallery w:val="Page Numbers (Top of Page)"/>
        <w:docPartUnique/>
      </w:docPartObj>
    </w:sdtPr>
    <w:sdtEndPr>
      <w:rPr>
        <w:noProof/>
      </w:rPr>
    </w:sdtEndPr>
    <w:sdtContent>
      <w:p w14:paraId="548C3490" w14:textId="77777777" w:rsidR="008D06DE" w:rsidRDefault="008D06DE">
        <w:pPr>
          <w:pStyle w:val="Header"/>
        </w:pPr>
        <w:r>
          <w:fldChar w:fldCharType="begin"/>
        </w:r>
        <w:r>
          <w:instrText xml:space="preserve"> PAGE   \* MERGEFORMAT </w:instrText>
        </w:r>
        <w:r>
          <w:fldChar w:fldCharType="separate"/>
        </w:r>
        <w:r>
          <w:rPr>
            <w:noProof/>
          </w:rPr>
          <w:t>2</w:t>
        </w:r>
        <w:r>
          <w:rPr>
            <w:noProof/>
          </w:rPr>
          <w:fldChar w:fldCharType="end"/>
        </w:r>
      </w:p>
    </w:sdtContent>
  </w:sdt>
  <w:p w14:paraId="21C94FC2" w14:textId="77777777" w:rsidR="008D06DE" w:rsidRDefault="008D06DE" w:rsidP="008D06DE">
    <w:pPr>
      <w:pStyle w:val="Header"/>
      <w:tabs>
        <w:tab w:val="clear" w:pos="4513"/>
        <w:tab w:val="clear" w:pos="9026"/>
        <w:tab w:val="left" w:pos="920"/>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AA0D3C"/>
    <w:multiLevelType w:val="hybridMultilevel"/>
    <w:tmpl w:val="9DAC386E"/>
    <w:lvl w:ilvl="0" w:tplc="C3C294B6">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5C24368"/>
    <w:multiLevelType w:val="hybridMultilevel"/>
    <w:tmpl w:val="2A069B36"/>
    <w:lvl w:ilvl="0" w:tplc="4BE6434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853F96"/>
    <w:multiLevelType w:val="hybridMultilevel"/>
    <w:tmpl w:val="D2687B90"/>
    <w:lvl w:ilvl="0" w:tplc="830E350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BD4CAC"/>
    <w:multiLevelType w:val="multilevel"/>
    <w:tmpl w:val="474A5A16"/>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3995133"/>
    <w:multiLevelType w:val="hybridMultilevel"/>
    <w:tmpl w:val="8BFA93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F65A8A"/>
    <w:multiLevelType w:val="hybridMultilevel"/>
    <w:tmpl w:val="37C03E70"/>
    <w:lvl w:ilvl="0" w:tplc="59CEC59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E20BC3"/>
    <w:multiLevelType w:val="hybridMultilevel"/>
    <w:tmpl w:val="CF6CF122"/>
    <w:lvl w:ilvl="0" w:tplc="DF88F41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E670D2"/>
    <w:multiLevelType w:val="hybridMultilevel"/>
    <w:tmpl w:val="E3CA6B96"/>
    <w:lvl w:ilvl="0" w:tplc="21FE617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841184"/>
    <w:multiLevelType w:val="hybridMultilevel"/>
    <w:tmpl w:val="2384E806"/>
    <w:lvl w:ilvl="0" w:tplc="EDA4407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5241509">
    <w:abstractNumId w:val="6"/>
  </w:num>
  <w:num w:numId="2" w16cid:durableId="284388349">
    <w:abstractNumId w:val="1"/>
  </w:num>
  <w:num w:numId="3" w16cid:durableId="1042636978">
    <w:abstractNumId w:val="8"/>
  </w:num>
  <w:num w:numId="4" w16cid:durableId="2081098793">
    <w:abstractNumId w:val="2"/>
  </w:num>
  <w:num w:numId="5" w16cid:durableId="746849488">
    <w:abstractNumId w:val="7"/>
  </w:num>
  <w:num w:numId="6" w16cid:durableId="51661121">
    <w:abstractNumId w:val="0"/>
  </w:num>
  <w:num w:numId="7" w16cid:durableId="1341347142">
    <w:abstractNumId w:val="5"/>
  </w:num>
  <w:num w:numId="8" w16cid:durableId="2056082005">
    <w:abstractNumId w:val="4"/>
  </w:num>
  <w:num w:numId="9" w16cid:durableId="8009241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B32"/>
    <w:rsid w:val="0000364D"/>
    <w:rsid w:val="00004F05"/>
    <w:rsid w:val="00005BDD"/>
    <w:rsid w:val="00006EFB"/>
    <w:rsid w:val="0000735C"/>
    <w:rsid w:val="000106B1"/>
    <w:rsid w:val="000123D9"/>
    <w:rsid w:val="00013F5D"/>
    <w:rsid w:val="00016A64"/>
    <w:rsid w:val="00017CE2"/>
    <w:rsid w:val="00022560"/>
    <w:rsid w:val="00022757"/>
    <w:rsid w:val="00023F46"/>
    <w:rsid w:val="00025DC1"/>
    <w:rsid w:val="000277E0"/>
    <w:rsid w:val="00030769"/>
    <w:rsid w:val="000310BA"/>
    <w:rsid w:val="0003133A"/>
    <w:rsid w:val="00031ED0"/>
    <w:rsid w:val="0003229C"/>
    <w:rsid w:val="00032612"/>
    <w:rsid w:val="00034D1E"/>
    <w:rsid w:val="00034DA3"/>
    <w:rsid w:val="000352F9"/>
    <w:rsid w:val="00037739"/>
    <w:rsid w:val="00041BB6"/>
    <w:rsid w:val="00042044"/>
    <w:rsid w:val="0004305F"/>
    <w:rsid w:val="0004538B"/>
    <w:rsid w:val="000457C5"/>
    <w:rsid w:val="000460F2"/>
    <w:rsid w:val="00053A55"/>
    <w:rsid w:val="00055FAA"/>
    <w:rsid w:val="000565CB"/>
    <w:rsid w:val="000578F9"/>
    <w:rsid w:val="000605A9"/>
    <w:rsid w:val="000605B0"/>
    <w:rsid w:val="00062125"/>
    <w:rsid w:val="00062B27"/>
    <w:rsid w:val="00063681"/>
    <w:rsid w:val="0006372B"/>
    <w:rsid w:val="00063E04"/>
    <w:rsid w:val="0006508A"/>
    <w:rsid w:val="0006677D"/>
    <w:rsid w:val="00071288"/>
    <w:rsid w:val="00071BFC"/>
    <w:rsid w:val="000721EF"/>
    <w:rsid w:val="00073A70"/>
    <w:rsid w:val="000771E9"/>
    <w:rsid w:val="00082D54"/>
    <w:rsid w:val="000873D5"/>
    <w:rsid w:val="000878A9"/>
    <w:rsid w:val="00090D5E"/>
    <w:rsid w:val="0009247A"/>
    <w:rsid w:val="00093466"/>
    <w:rsid w:val="000943E3"/>
    <w:rsid w:val="000958E9"/>
    <w:rsid w:val="0009591D"/>
    <w:rsid w:val="0009591E"/>
    <w:rsid w:val="00096CF3"/>
    <w:rsid w:val="0009752E"/>
    <w:rsid w:val="00097B5B"/>
    <w:rsid w:val="00097C97"/>
    <w:rsid w:val="000A01D8"/>
    <w:rsid w:val="000A062F"/>
    <w:rsid w:val="000A0BFB"/>
    <w:rsid w:val="000A1370"/>
    <w:rsid w:val="000A1D5B"/>
    <w:rsid w:val="000A522E"/>
    <w:rsid w:val="000A59C1"/>
    <w:rsid w:val="000B08C4"/>
    <w:rsid w:val="000B1159"/>
    <w:rsid w:val="000B1455"/>
    <w:rsid w:val="000B14C5"/>
    <w:rsid w:val="000B15A3"/>
    <w:rsid w:val="000B256C"/>
    <w:rsid w:val="000B3265"/>
    <w:rsid w:val="000B6060"/>
    <w:rsid w:val="000C1369"/>
    <w:rsid w:val="000C1B6E"/>
    <w:rsid w:val="000C540C"/>
    <w:rsid w:val="000C58E8"/>
    <w:rsid w:val="000C778E"/>
    <w:rsid w:val="000D1C6B"/>
    <w:rsid w:val="000D2764"/>
    <w:rsid w:val="000D42EB"/>
    <w:rsid w:val="000D5BDD"/>
    <w:rsid w:val="000D6760"/>
    <w:rsid w:val="000D6961"/>
    <w:rsid w:val="000E08CC"/>
    <w:rsid w:val="000E2CBD"/>
    <w:rsid w:val="000E5A8D"/>
    <w:rsid w:val="000E6910"/>
    <w:rsid w:val="000E716E"/>
    <w:rsid w:val="000E722D"/>
    <w:rsid w:val="000E7663"/>
    <w:rsid w:val="000F1B40"/>
    <w:rsid w:val="000F2CC0"/>
    <w:rsid w:val="000F347E"/>
    <w:rsid w:val="000F46D2"/>
    <w:rsid w:val="000F64DC"/>
    <w:rsid w:val="00100BCF"/>
    <w:rsid w:val="00100DCC"/>
    <w:rsid w:val="00101B4F"/>
    <w:rsid w:val="0010252B"/>
    <w:rsid w:val="0010304C"/>
    <w:rsid w:val="00103156"/>
    <w:rsid w:val="001036D4"/>
    <w:rsid w:val="00104AB0"/>
    <w:rsid w:val="001067C6"/>
    <w:rsid w:val="001076CA"/>
    <w:rsid w:val="00110F90"/>
    <w:rsid w:val="00113B6A"/>
    <w:rsid w:val="001150E2"/>
    <w:rsid w:val="00115153"/>
    <w:rsid w:val="00117B75"/>
    <w:rsid w:val="00121256"/>
    <w:rsid w:val="001251CD"/>
    <w:rsid w:val="00125AE2"/>
    <w:rsid w:val="00125C55"/>
    <w:rsid w:val="00130821"/>
    <w:rsid w:val="00131AC3"/>
    <w:rsid w:val="00134482"/>
    <w:rsid w:val="001345D0"/>
    <w:rsid w:val="0013570E"/>
    <w:rsid w:val="00135AA7"/>
    <w:rsid w:val="00136487"/>
    <w:rsid w:val="00137A3F"/>
    <w:rsid w:val="00141AE5"/>
    <w:rsid w:val="00142888"/>
    <w:rsid w:val="00144859"/>
    <w:rsid w:val="0014537D"/>
    <w:rsid w:val="00146A11"/>
    <w:rsid w:val="00150FE1"/>
    <w:rsid w:val="001531BB"/>
    <w:rsid w:val="00155DFB"/>
    <w:rsid w:val="001565B8"/>
    <w:rsid w:val="0016090C"/>
    <w:rsid w:val="00161143"/>
    <w:rsid w:val="001611E8"/>
    <w:rsid w:val="001644D3"/>
    <w:rsid w:val="001646E2"/>
    <w:rsid w:val="0017004C"/>
    <w:rsid w:val="00170AF5"/>
    <w:rsid w:val="00171452"/>
    <w:rsid w:val="0017155A"/>
    <w:rsid w:val="00172078"/>
    <w:rsid w:val="001722A3"/>
    <w:rsid w:val="00172874"/>
    <w:rsid w:val="001742A1"/>
    <w:rsid w:val="00177106"/>
    <w:rsid w:val="001803A7"/>
    <w:rsid w:val="00180543"/>
    <w:rsid w:val="00182E99"/>
    <w:rsid w:val="00183743"/>
    <w:rsid w:val="00183FF3"/>
    <w:rsid w:val="00184709"/>
    <w:rsid w:val="0018483A"/>
    <w:rsid w:val="0018497F"/>
    <w:rsid w:val="001854BA"/>
    <w:rsid w:val="00185F1D"/>
    <w:rsid w:val="00187E0F"/>
    <w:rsid w:val="0019069E"/>
    <w:rsid w:val="00191E65"/>
    <w:rsid w:val="00192D8A"/>
    <w:rsid w:val="0019307E"/>
    <w:rsid w:val="00193486"/>
    <w:rsid w:val="001945DD"/>
    <w:rsid w:val="00194CFA"/>
    <w:rsid w:val="001957D3"/>
    <w:rsid w:val="001964FD"/>
    <w:rsid w:val="00196E40"/>
    <w:rsid w:val="00196E80"/>
    <w:rsid w:val="00196EE7"/>
    <w:rsid w:val="0019753E"/>
    <w:rsid w:val="00197DD4"/>
    <w:rsid w:val="001A0379"/>
    <w:rsid w:val="001A14CB"/>
    <w:rsid w:val="001A1DAD"/>
    <w:rsid w:val="001A2B68"/>
    <w:rsid w:val="001A2BF7"/>
    <w:rsid w:val="001A45BD"/>
    <w:rsid w:val="001A4BF4"/>
    <w:rsid w:val="001A57CB"/>
    <w:rsid w:val="001A6A1E"/>
    <w:rsid w:val="001A6EAD"/>
    <w:rsid w:val="001A7061"/>
    <w:rsid w:val="001B0CE2"/>
    <w:rsid w:val="001B14C4"/>
    <w:rsid w:val="001B3391"/>
    <w:rsid w:val="001B4A42"/>
    <w:rsid w:val="001B52CE"/>
    <w:rsid w:val="001B78D7"/>
    <w:rsid w:val="001B7978"/>
    <w:rsid w:val="001C1EAA"/>
    <w:rsid w:val="001C2B77"/>
    <w:rsid w:val="001C41BB"/>
    <w:rsid w:val="001C4679"/>
    <w:rsid w:val="001D18A2"/>
    <w:rsid w:val="001D34E8"/>
    <w:rsid w:val="001D581B"/>
    <w:rsid w:val="001D6BB4"/>
    <w:rsid w:val="001D74FF"/>
    <w:rsid w:val="001D78F3"/>
    <w:rsid w:val="001D7F71"/>
    <w:rsid w:val="001E14B9"/>
    <w:rsid w:val="001E1DC2"/>
    <w:rsid w:val="001E2538"/>
    <w:rsid w:val="001E366F"/>
    <w:rsid w:val="001E3FB8"/>
    <w:rsid w:val="001E4567"/>
    <w:rsid w:val="001E5EA6"/>
    <w:rsid w:val="001F276E"/>
    <w:rsid w:val="001F2B4F"/>
    <w:rsid w:val="001F5A73"/>
    <w:rsid w:val="001F6411"/>
    <w:rsid w:val="0020032D"/>
    <w:rsid w:val="002006BE"/>
    <w:rsid w:val="00201200"/>
    <w:rsid w:val="002012F1"/>
    <w:rsid w:val="00201CA2"/>
    <w:rsid w:val="0020231B"/>
    <w:rsid w:val="00204287"/>
    <w:rsid w:val="00204F69"/>
    <w:rsid w:val="002054D7"/>
    <w:rsid w:val="0021011C"/>
    <w:rsid w:val="00210A0E"/>
    <w:rsid w:val="00213F0E"/>
    <w:rsid w:val="0021438D"/>
    <w:rsid w:val="00215803"/>
    <w:rsid w:val="0021642A"/>
    <w:rsid w:val="00217FDE"/>
    <w:rsid w:val="00222BE6"/>
    <w:rsid w:val="0022345A"/>
    <w:rsid w:val="00224200"/>
    <w:rsid w:val="0022566A"/>
    <w:rsid w:val="002302D3"/>
    <w:rsid w:val="00230A8A"/>
    <w:rsid w:val="00230CCD"/>
    <w:rsid w:val="00231C32"/>
    <w:rsid w:val="00232D4A"/>
    <w:rsid w:val="002336E8"/>
    <w:rsid w:val="00233D9D"/>
    <w:rsid w:val="00233EB8"/>
    <w:rsid w:val="00235825"/>
    <w:rsid w:val="00236FD2"/>
    <w:rsid w:val="00237014"/>
    <w:rsid w:val="002372E5"/>
    <w:rsid w:val="0023781A"/>
    <w:rsid w:val="00237FBA"/>
    <w:rsid w:val="00242DD0"/>
    <w:rsid w:val="002431BF"/>
    <w:rsid w:val="002469C7"/>
    <w:rsid w:val="00251615"/>
    <w:rsid w:val="00251B19"/>
    <w:rsid w:val="00251DC8"/>
    <w:rsid w:val="00252122"/>
    <w:rsid w:val="00254186"/>
    <w:rsid w:val="0025723C"/>
    <w:rsid w:val="0026142F"/>
    <w:rsid w:val="00263D68"/>
    <w:rsid w:val="00264CD2"/>
    <w:rsid w:val="00266EDB"/>
    <w:rsid w:val="00266F14"/>
    <w:rsid w:val="00267444"/>
    <w:rsid w:val="00272A80"/>
    <w:rsid w:val="00275839"/>
    <w:rsid w:val="00276A97"/>
    <w:rsid w:val="00277D39"/>
    <w:rsid w:val="002809A3"/>
    <w:rsid w:val="00280A5C"/>
    <w:rsid w:val="00282F18"/>
    <w:rsid w:val="002844DC"/>
    <w:rsid w:val="002866AC"/>
    <w:rsid w:val="00286EEE"/>
    <w:rsid w:val="002877EF"/>
    <w:rsid w:val="0029001F"/>
    <w:rsid w:val="002919F6"/>
    <w:rsid w:val="00292949"/>
    <w:rsid w:val="00293414"/>
    <w:rsid w:val="002A0AE0"/>
    <w:rsid w:val="002A1281"/>
    <w:rsid w:val="002A15E1"/>
    <w:rsid w:val="002A1A63"/>
    <w:rsid w:val="002A2D48"/>
    <w:rsid w:val="002A3A2C"/>
    <w:rsid w:val="002A3D5A"/>
    <w:rsid w:val="002A45E0"/>
    <w:rsid w:val="002A4E84"/>
    <w:rsid w:val="002A7178"/>
    <w:rsid w:val="002B051E"/>
    <w:rsid w:val="002B05B4"/>
    <w:rsid w:val="002B58F8"/>
    <w:rsid w:val="002B7925"/>
    <w:rsid w:val="002C2C5C"/>
    <w:rsid w:val="002C4244"/>
    <w:rsid w:val="002C52FF"/>
    <w:rsid w:val="002C5D3C"/>
    <w:rsid w:val="002C656F"/>
    <w:rsid w:val="002C77C1"/>
    <w:rsid w:val="002C7908"/>
    <w:rsid w:val="002D0DC4"/>
    <w:rsid w:val="002D266B"/>
    <w:rsid w:val="002D2694"/>
    <w:rsid w:val="002D3387"/>
    <w:rsid w:val="002D39AA"/>
    <w:rsid w:val="002D3FD7"/>
    <w:rsid w:val="002D57BD"/>
    <w:rsid w:val="002D70B3"/>
    <w:rsid w:val="002E12DD"/>
    <w:rsid w:val="002E2807"/>
    <w:rsid w:val="002E314C"/>
    <w:rsid w:val="002E438B"/>
    <w:rsid w:val="002E62EC"/>
    <w:rsid w:val="002E6E66"/>
    <w:rsid w:val="002E76C8"/>
    <w:rsid w:val="002F2F51"/>
    <w:rsid w:val="002F31BD"/>
    <w:rsid w:val="002F56AF"/>
    <w:rsid w:val="003031C7"/>
    <w:rsid w:val="00303CA9"/>
    <w:rsid w:val="003045FB"/>
    <w:rsid w:val="003105FC"/>
    <w:rsid w:val="003109A9"/>
    <w:rsid w:val="00313C4F"/>
    <w:rsid w:val="003148BB"/>
    <w:rsid w:val="00315343"/>
    <w:rsid w:val="00315B58"/>
    <w:rsid w:val="00317066"/>
    <w:rsid w:val="00317A18"/>
    <w:rsid w:val="003210C5"/>
    <w:rsid w:val="003216CE"/>
    <w:rsid w:val="00322B98"/>
    <w:rsid w:val="00323153"/>
    <w:rsid w:val="00331388"/>
    <w:rsid w:val="00331837"/>
    <w:rsid w:val="00331954"/>
    <w:rsid w:val="00335C58"/>
    <w:rsid w:val="00340BC6"/>
    <w:rsid w:val="0034261A"/>
    <w:rsid w:val="003467EA"/>
    <w:rsid w:val="00346A6D"/>
    <w:rsid w:val="003513AA"/>
    <w:rsid w:val="003514F6"/>
    <w:rsid w:val="00351BA6"/>
    <w:rsid w:val="00353A5A"/>
    <w:rsid w:val="00354262"/>
    <w:rsid w:val="003561E2"/>
    <w:rsid w:val="003612FB"/>
    <w:rsid w:val="003634C6"/>
    <w:rsid w:val="003645AA"/>
    <w:rsid w:val="00364792"/>
    <w:rsid w:val="00364EAE"/>
    <w:rsid w:val="0036705C"/>
    <w:rsid w:val="00367653"/>
    <w:rsid w:val="00367E31"/>
    <w:rsid w:val="003735A7"/>
    <w:rsid w:val="00374DC3"/>
    <w:rsid w:val="0037515B"/>
    <w:rsid w:val="003761C7"/>
    <w:rsid w:val="003764C6"/>
    <w:rsid w:val="003767B7"/>
    <w:rsid w:val="0038114B"/>
    <w:rsid w:val="00382AFB"/>
    <w:rsid w:val="00384DB0"/>
    <w:rsid w:val="00384E54"/>
    <w:rsid w:val="003859FD"/>
    <w:rsid w:val="0038605D"/>
    <w:rsid w:val="00386377"/>
    <w:rsid w:val="003864B1"/>
    <w:rsid w:val="00387E7B"/>
    <w:rsid w:val="00390AEA"/>
    <w:rsid w:val="0039298E"/>
    <w:rsid w:val="0039343F"/>
    <w:rsid w:val="00393AD5"/>
    <w:rsid w:val="00393F9A"/>
    <w:rsid w:val="00396166"/>
    <w:rsid w:val="0039664B"/>
    <w:rsid w:val="00396C8B"/>
    <w:rsid w:val="003979B3"/>
    <w:rsid w:val="003A15DA"/>
    <w:rsid w:val="003A39A0"/>
    <w:rsid w:val="003A6690"/>
    <w:rsid w:val="003A6A28"/>
    <w:rsid w:val="003A6EF6"/>
    <w:rsid w:val="003A7467"/>
    <w:rsid w:val="003B134D"/>
    <w:rsid w:val="003B54C9"/>
    <w:rsid w:val="003B5866"/>
    <w:rsid w:val="003B7AFF"/>
    <w:rsid w:val="003C4C5C"/>
    <w:rsid w:val="003D1C4A"/>
    <w:rsid w:val="003D4006"/>
    <w:rsid w:val="003D424D"/>
    <w:rsid w:val="003D43A5"/>
    <w:rsid w:val="003D7C7C"/>
    <w:rsid w:val="003E1EB2"/>
    <w:rsid w:val="003E2D83"/>
    <w:rsid w:val="003E7C49"/>
    <w:rsid w:val="003F05B0"/>
    <w:rsid w:val="003F2573"/>
    <w:rsid w:val="003F4379"/>
    <w:rsid w:val="003F573F"/>
    <w:rsid w:val="003F70F6"/>
    <w:rsid w:val="003F7C95"/>
    <w:rsid w:val="003F7CFD"/>
    <w:rsid w:val="003F7E48"/>
    <w:rsid w:val="004001DC"/>
    <w:rsid w:val="00401572"/>
    <w:rsid w:val="0040708C"/>
    <w:rsid w:val="00414CBE"/>
    <w:rsid w:val="00415479"/>
    <w:rsid w:val="0042082A"/>
    <w:rsid w:val="004211DB"/>
    <w:rsid w:val="00421BEA"/>
    <w:rsid w:val="00423684"/>
    <w:rsid w:val="004241CE"/>
    <w:rsid w:val="00424CCB"/>
    <w:rsid w:val="00426DAB"/>
    <w:rsid w:val="00430EDB"/>
    <w:rsid w:val="00430EED"/>
    <w:rsid w:val="00431CCC"/>
    <w:rsid w:val="00434261"/>
    <w:rsid w:val="00437787"/>
    <w:rsid w:val="00437E4A"/>
    <w:rsid w:val="0044074A"/>
    <w:rsid w:val="00440BD2"/>
    <w:rsid w:val="004415FD"/>
    <w:rsid w:val="00442002"/>
    <w:rsid w:val="00442076"/>
    <w:rsid w:val="00442685"/>
    <w:rsid w:val="00443436"/>
    <w:rsid w:val="00443AFA"/>
    <w:rsid w:val="00445A82"/>
    <w:rsid w:val="004464DC"/>
    <w:rsid w:val="0044678E"/>
    <w:rsid w:val="00450625"/>
    <w:rsid w:val="00451D78"/>
    <w:rsid w:val="00452DC9"/>
    <w:rsid w:val="004540A3"/>
    <w:rsid w:val="004543CD"/>
    <w:rsid w:val="00454D87"/>
    <w:rsid w:val="00460776"/>
    <w:rsid w:val="00460E44"/>
    <w:rsid w:val="0046118F"/>
    <w:rsid w:val="004634CB"/>
    <w:rsid w:val="00463DA3"/>
    <w:rsid w:val="0046592F"/>
    <w:rsid w:val="00467C61"/>
    <w:rsid w:val="004714C5"/>
    <w:rsid w:val="004718CB"/>
    <w:rsid w:val="004725B8"/>
    <w:rsid w:val="00473051"/>
    <w:rsid w:val="00473EC7"/>
    <w:rsid w:val="00474478"/>
    <w:rsid w:val="00474BC8"/>
    <w:rsid w:val="0047518F"/>
    <w:rsid w:val="0047791E"/>
    <w:rsid w:val="0048075F"/>
    <w:rsid w:val="00480C2C"/>
    <w:rsid w:val="004822B9"/>
    <w:rsid w:val="00482CB5"/>
    <w:rsid w:val="0048533E"/>
    <w:rsid w:val="00486514"/>
    <w:rsid w:val="00486C04"/>
    <w:rsid w:val="00486CDF"/>
    <w:rsid w:val="0049494A"/>
    <w:rsid w:val="00495AF7"/>
    <w:rsid w:val="00495B32"/>
    <w:rsid w:val="004A0BC1"/>
    <w:rsid w:val="004A1AB5"/>
    <w:rsid w:val="004A1B8F"/>
    <w:rsid w:val="004A2B52"/>
    <w:rsid w:val="004A370D"/>
    <w:rsid w:val="004A3A98"/>
    <w:rsid w:val="004A4054"/>
    <w:rsid w:val="004A4909"/>
    <w:rsid w:val="004A5258"/>
    <w:rsid w:val="004A6FCA"/>
    <w:rsid w:val="004A7455"/>
    <w:rsid w:val="004B0A5F"/>
    <w:rsid w:val="004B1E40"/>
    <w:rsid w:val="004B2BD0"/>
    <w:rsid w:val="004B386C"/>
    <w:rsid w:val="004B4223"/>
    <w:rsid w:val="004B5404"/>
    <w:rsid w:val="004B5512"/>
    <w:rsid w:val="004B63A4"/>
    <w:rsid w:val="004C1162"/>
    <w:rsid w:val="004C125F"/>
    <w:rsid w:val="004C2F90"/>
    <w:rsid w:val="004C388F"/>
    <w:rsid w:val="004C39BE"/>
    <w:rsid w:val="004C43A8"/>
    <w:rsid w:val="004C530C"/>
    <w:rsid w:val="004C5AD4"/>
    <w:rsid w:val="004C6B71"/>
    <w:rsid w:val="004D1EFA"/>
    <w:rsid w:val="004D45DF"/>
    <w:rsid w:val="004D4708"/>
    <w:rsid w:val="004D60AF"/>
    <w:rsid w:val="004D7EF8"/>
    <w:rsid w:val="004E0342"/>
    <w:rsid w:val="004E0F37"/>
    <w:rsid w:val="004E238C"/>
    <w:rsid w:val="004E3FCF"/>
    <w:rsid w:val="004E492D"/>
    <w:rsid w:val="004E5A33"/>
    <w:rsid w:val="004E67B7"/>
    <w:rsid w:val="004E789A"/>
    <w:rsid w:val="004F13AE"/>
    <w:rsid w:val="004F1970"/>
    <w:rsid w:val="004F2371"/>
    <w:rsid w:val="004F31AE"/>
    <w:rsid w:val="004F4AFF"/>
    <w:rsid w:val="004F6B95"/>
    <w:rsid w:val="005010EA"/>
    <w:rsid w:val="00501872"/>
    <w:rsid w:val="00502A06"/>
    <w:rsid w:val="005048C5"/>
    <w:rsid w:val="0050643B"/>
    <w:rsid w:val="00507922"/>
    <w:rsid w:val="00507C1F"/>
    <w:rsid w:val="005104B5"/>
    <w:rsid w:val="00510994"/>
    <w:rsid w:val="00510FF0"/>
    <w:rsid w:val="00511A9A"/>
    <w:rsid w:val="00515DA8"/>
    <w:rsid w:val="00516314"/>
    <w:rsid w:val="00517366"/>
    <w:rsid w:val="005224E7"/>
    <w:rsid w:val="005227CC"/>
    <w:rsid w:val="00522AD9"/>
    <w:rsid w:val="00522BBB"/>
    <w:rsid w:val="00523E85"/>
    <w:rsid w:val="00525386"/>
    <w:rsid w:val="00527B59"/>
    <w:rsid w:val="00530E7D"/>
    <w:rsid w:val="00531D01"/>
    <w:rsid w:val="00531FEA"/>
    <w:rsid w:val="00532F14"/>
    <w:rsid w:val="00533843"/>
    <w:rsid w:val="00533CC3"/>
    <w:rsid w:val="005355B8"/>
    <w:rsid w:val="00535719"/>
    <w:rsid w:val="00536566"/>
    <w:rsid w:val="005376CF"/>
    <w:rsid w:val="005400F7"/>
    <w:rsid w:val="00542078"/>
    <w:rsid w:val="005425DF"/>
    <w:rsid w:val="005426B9"/>
    <w:rsid w:val="0054279A"/>
    <w:rsid w:val="00542BDF"/>
    <w:rsid w:val="00543495"/>
    <w:rsid w:val="00545FD2"/>
    <w:rsid w:val="00546C98"/>
    <w:rsid w:val="00550B09"/>
    <w:rsid w:val="005514C9"/>
    <w:rsid w:val="005536BB"/>
    <w:rsid w:val="005561DB"/>
    <w:rsid w:val="0055693B"/>
    <w:rsid w:val="00556AAA"/>
    <w:rsid w:val="00556D19"/>
    <w:rsid w:val="00557878"/>
    <w:rsid w:val="005603F6"/>
    <w:rsid w:val="00560CBF"/>
    <w:rsid w:val="005622A4"/>
    <w:rsid w:val="005631AB"/>
    <w:rsid w:val="0056408C"/>
    <w:rsid w:val="00564269"/>
    <w:rsid w:val="005650E8"/>
    <w:rsid w:val="00565953"/>
    <w:rsid w:val="00566F41"/>
    <w:rsid w:val="005723F0"/>
    <w:rsid w:val="005736B1"/>
    <w:rsid w:val="00575195"/>
    <w:rsid w:val="00576FF4"/>
    <w:rsid w:val="00577149"/>
    <w:rsid w:val="00583A11"/>
    <w:rsid w:val="00585D14"/>
    <w:rsid w:val="00586996"/>
    <w:rsid w:val="005914F2"/>
    <w:rsid w:val="00591B7D"/>
    <w:rsid w:val="005934E5"/>
    <w:rsid w:val="00597571"/>
    <w:rsid w:val="0059DF52"/>
    <w:rsid w:val="005A0660"/>
    <w:rsid w:val="005A29BE"/>
    <w:rsid w:val="005A3FD9"/>
    <w:rsid w:val="005A521C"/>
    <w:rsid w:val="005A6B3E"/>
    <w:rsid w:val="005B094A"/>
    <w:rsid w:val="005B1E36"/>
    <w:rsid w:val="005B369E"/>
    <w:rsid w:val="005B45B8"/>
    <w:rsid w:val="005B4C7B"/>
    <w:rsid w:val="005B5354"/>
    <w:rsid w:val="005B6480"/>
    <w:rsid w:val="005B6A53"/>
    <w:rsid w:val="005B77F4"/>
    <w:rsid w:val="005B7C82"/>
    <w:rsid w:val="005C0871"/>
    <w:rsid w:val="005C4794"/>
    <w:rsid w:val="005C4854"/>
    <w:rsid w:val="005C4E8B"/>
    <w:rsid w:val="005C7EB9"/>
    <w:rsid w:val="005D00C6"/>
    <w:rsid w:val="005D04E7"/>
    <w:rsid w:val="005D0F3E"/>
    <w:rsid w:val="005D1839"/>
    <w:rsid w:val="005D6ECE"/>
    <w:rsid w:val="005D7172"/>
    <w:rsid w:val="005D741D"/>
    <w:rsid w:val="005D797C"/>
    <w:rsid w:val="005D7CEC"/>
    <w:rsid w:val="005D7DA7"/>
    <w:rsid w:val="005E00FB"/>
    <w:rsid w:val="005E0166"/>
    <w:rsid w:val="005E1D47"/>
    <w:rsid w:val="005E4238"/>
    <w:rsid w:val="005E4281"/>
    <w:rsid w:val="005E4B8A"/>
    <w:rsid w:val="005E5AAB"/>
    <w:rsid w:val="005E6DEC"/>
    <w:rsid w:val="005F145A"/>
    <w:rsid w:val="005F5159"/>
    <w:rsid w:val="005F5213"/>
    <w:rsid w:val="005F5388"/>
    <w:rsid w:val="005F79B3"/>
    <w:rsid w:val="005F7A23"/>
    <w:rsid w:val="00601DCC"/>
    <w:rsid w:val="00602051"/>
    <w:rsid w:val="00602180"/>
    <w:rsid w:val="00603299"/>
    <w:rsid w:val="00610427"/>
    <w:rsid w:val="00610526"/>
    <w:rsid w:val="00610830"/>
    <w:rsid w:val="00611990"/>
    <w:rsid w:val="00611E24"/>
    <w:rsid w:val="0061353A"/>
    <w:rsid w:val="00613642"/>
    <w:rsid w:val="00613EEC"/>
    <w:rsid w:val="0061495F"/>
    <w:rsid w:val="0061661C"/>
    <w:rsid w:val="006166CD"/>
    <w:rsid w:val="00623A90"/>
    <w:rsid w:val="006242C1"/>
    <w:rsid w:val="00625141"/>
    <w:rsid w:val="00627415"/>
    <w:rsid w:val="00627C3B"/>
    <w:rsid w:val="00630BD9"/>
    <w:rsid w:val="0063133F"/>
    <w:rsid w:val="00632588"/>
    <w:rsid w:val="00632F0B"/>
    <w:rsid w:val="006334CB"/>
    <w:rsid w:val="006347D8"/>
    <w:rsid w:val="00636890"/>
    <w:rsid w:val="00637384"/>
    <w:rsid w:val="006407BF"/>
    <w:rsid w:val="0064292D"/>
    <w:rsid w:val="00642DF3"/>
    <w:rsid w:val="00644591"/>
    <w:rsid w:val="00647473"/>
    <w:rsid w:val="00647762"/>
    <w:rsid w:val="006512AB"/>
    <w:rsid w:val="00653662"/>
    <w:rsid w:val="006561C6"/>
    <w:rsid w:val="006564A2"/>
    <w:rsid w:val="0065779E"/>
    <w:rsid w:val="00657EC1"/>
    <w:rsid w:val="006606CF"/>
    <w:rsid w:val="0066120E"/>
    <w:rsid w:val="00661572"/>
    <w:rsid w:val="00661DAE"/>
    <w:rsid w:val="00663EE9"/>
    <w:rsid w:val="00665012"/>
    <w:rsid w:val="0066527F"/>
    <w:rsid w:val="0066650F"/>
    <w:rsid w:val="006675F1"/>
    <w:rsid w:val="00670386"/>
    <w:rsid w:val="00670AF4"/>
    <w:rsid w:val="0067630D"/>
    <w:rsid w:val="00676FB2"/>
    <w:rsid w:val="00677281"/>
    <w:rsid w:val="006779D8"/>
    <w:rsid w:val="006822A9"/>
    <w:rsid w:val="00682C2F"/>
    <w:rsid w:val="00683846"/>
    <w:rsid w:val="00687BB5"/>
    <w:rsid w:val="0069034E"/>
    <w:rsid w:val="006908B8"/>
    <w:rsid w:val="00690E3F"/>
    <w:rsid w:val="006910C3"/>
    <w:rsid w:val="00692577"/>
    <w:rsid w:val="0069319F"/>
    <w:rsid w:val="006946C8"/>
    <w:rsid w:val="00695159"/>
    <w:rsid w:val="0069619C"/>
    <w:rsid w:val="0069732A"/>
    <w:rsid w:val="006A1353"/>
    <w:rsid w:val="006A3DDB"/>
    <w:rsid w:val="006A65EA"/>
    <w:rsid w:val="006A6EBA"/>
    <w:rsid w:val="006B1BB8"/>
    <w:rsid w:val="006B202E"/>
    <w:rsid w:val="006B3578"/>
    <w:rsid w:val="006B3FF1"/>
    <w:rsid w:val="006C470D"/>
    <w:rsid w:val="006C62E5"/>
    <w:rsid w:val="006C70CA"/>
    <w:rsid w:val="006D0725"/>
    <w:rsid w:val="006D1674"/>
    <w:rsid w:val="006D2FCC"/>
    <w:rsid w:val="006D3CB0"/>
    <w:rsid w:val="006D438E"/>
    <w:rsid w:val="006D5126"/>
    <w:rsid w:val="006D68E7"/>
    <w:rsid w:val="006D7637"/>
    <w:rsid w:val="006D79B3"/>
    <w:rsid w:val="006E0FC7"/>
    <w:rsid w:val="006E3CBA"/>
    <w:rsid w:val="006E3E7B"/>
    <w:rsid w:val="006E5652"/>
    <w:rsid w:val="006E5C88"/>
    <w:rsid w:val="006E5F9D"/>
    <w:rsid w:val="006E7487"/>
    <w:rsid w:val="006E77A4"/>
    <w:rsid w:val="006F05C5"/>
    <w:rsid w:val="006F06AC"/>
    <w:rsid w:val="006F2738"/>
    <w:rsid w:val="006F62E2"/>
    <w:rsid w:val="006F7403"/>
    <w:rsid w:val="007004B8"/>
    <w:rsid w:val="007019C6"/>
    <w:rsid w:val="00703BA1"/>
    <w:rsid w:val="007048F5"/>
    <w:rsid w:val="00704AA6"/>
    <w:rsid w:val="00704AF1"/>
    <w:rsid w:val="007050EC"/>
    <w:rsid w:val="007056F2"/>
    <w:rsid w:val="00705A57"/>
    <w:rsid w:val="007060CF"/>
    <w:rsid w:val="007061D6"/>
    <w:rsid w:val="00706602"/>
    <w:rsid w:val="00706A34"/>
    <w:rsid w:val="007071F9"/>
    <w:rsid w:val="00707C63"/>
    <w:rsid w:val="007103A5"/>
    <w:rsid w:val="00710437"/>
    <w:rsid w:val="007109BB"/>
    <w:rsid w:val="0071262B"/>
    <w:rsid w:val="0071282F"/>
    <w:rsid w:val="007177DA"/>
    <w:rsid w:val="00721B80"/>
    <w:rsid w:val="00721E3D"/>
    <w:rsid w:val="007228A6"/>
    <w:rsid w:val="00722CFA"/>
    <w:rsid w:val="00722F58"/>
    <w:rsid w:val="00723085"/>
    <w:rsid w:val="00723277"/>
    <w:rsid w:val="007240A2"/>
    <w:rsid w:val="00724CBE"/>
    <w:rsid w:val="00726540"/>
    <w:rsid w:val="00726E64"/>
    <w:rsid w:val="00730B00"/>
    <w:rsid w:val="0073253A"/>
    <w:rsid w:val="00734341"/>
    <w:rsid w:val="00734D41"/>
    <w:rsid w:val="00735A33"/>
    <w:rsid w:val="00736019"/>
    <w:rsid w:val="00736896"/>
    <w:rsid w:val="0073721F"/>
    <w:rsid w:val="00737956"/>
    <w:rsid w:val="007402EB"/>
    <w:rsid w:val="00740C74"/>
    <w:rsid w:val="00742FFF"/>
    <w:rsid w:val="007451A7"/>
    <w:rsid w:val="007472BE"/>
    <w:rsid w:val="007501D6"/>
    <w:rsid w:val="00750321"/>
    <w:rsid w:val="00750B7C"/>
    <w:rsid w:val="00752BFB"/>
    <w:rsid w:val="00753184"/>
    <w:rsid w:val="007537E4"/>
    <w:rsid w:val="00755532"/>
    <w:rsid w:val="007559A1"/>
    <w:rsid w:val="007568C0"/>
    <w:rsid w:val="00756C75"/>
    <w:rsid w:val="00756CEE"/>
    <w:rsid w:val="00760DF1"/>
    <w:rsid w:val="00760F40"/>
    <w:rsid w:val="00762900"/>
    <w:rsid w:val="007638D3"/>
    <w:rsid w:val="007645CA"/>
    <w:rsid w:val="00772462"/>
    <w:rsid w:val="007764BD"/>
    <w:rsid w:val="007800C0"/>
    <w:rsid w:val="00780E10"/>
    <w:rsid w:val="007810E2"/>
    <w:rsid w:val="0078192C"/>
    <w:rsid w:val="00782BC8"/>
    <w:rsid w:val="00783A31"/>
    <w:rsid w:val="00783A3C"/>
    <w:rsid w:val="00784688"/>
    <w:rsid w:val="007863EA"/>
    <w:rsid w:val="00790914"/>
    <w:rsid w:val="00791F1C"/>
    <w:rsid w:val="00793EFE"/>
    <w:rsid w:val="00794757"/>
    <w:rsid w:val="00795338"/>
    <w:rsid w:val="00796E13"/>
    <w:rsid w:val="0079780A"/>
    <w:rsid w:val="00797D52"/>
    <w:rsid w:val="00797F38"/>
    <w:rsid w:val="007A154B"/>
    <w:rsid w:val="007A229E"/>
    <w:rsid w:val="007A3E45"/>
    <w:rsid w:val="007A4197"/>
    <w:rsid w:val="007A4691"/>
    <w:rsid w:val="007A5725"/>
    <w:rsid w:val="007A636A"/>
    <w:rsid w:val="007A7A66"/>
    <w:rsid w:val="007A7EAE"/>
    <w:rsid w:val="007B136F"/>
    <w:rsid w:val="007B1532"/>
    <w:rsid w:val="007B20A0"/>
    <w:rsid w:val="007B2408"/>
    <w:rsid w:val="007B2EEB"/>
    <w:rsid w:val="007B3BEA"/>
    <w:rsid w:val="007B4704"/>
    <w:rsid w:val="007B522D"/>
    <w:rsid w:val="007B5A16"/>
    <w:rsid w:val="007B6406"/>
    <w:rsid w:val="007B74A9"/>
    <w:rsid w:val="007B7CFB"/>
    <w:rsid w:val="007C0A7B"/>
    <w:rsid w:val="007C2815"/>
    <w:rsid w:val="007D0242"/>
    <w:rsid w:val="007D07EA"/>
    <w:rsid w:val="007D0ACC"/>
    <w:rsid w:val="007D26CB"/>
    <w:rsid w:val="007D34DD"/>
    <w:rsid w:val="007D352C"/>
    <w:rsid w:val="007D448F"/>
    <w:rsid w:val="007D48A5"/>
    <w:rsid w:val="007D51F2"/>
    <w:rsid w:val="007D77B1"/>
    <w:rsid w:val="007E0243"/>
    <w:rsid w:val="007E24FC"/>
    <w:rsid w:val="007E2F1A"/>
    <w:rsid w:val="007E3628"/>
    <w:rsid w:val="007E371A"/>
    <w:rsid w:val="007E41C0"/>
    <w:rsid w:val="007E44D2"/>
    <w:rsid w:val="007E5E4B"/>
    <w:rsid w:val="007E7C21"/>
    <w:rsid w:val="007F4B02"/>
    <w:rsid w:val="007F7A45"/>
    <w:rsid w:val="008003D2"/>
    <w:rsid w:val="008029DA"/>
    <w:rsid w:val="008054EA"/>
    <w:rsid w:val="00806542"/>
    <w:rsid w:val="00806A4A"/>
    <w:rsid w:val="00807B31"/>
    <w:rsid w:val="00807F78"/>
    <w:rsid w:val="008104A5"/>
    <w:rsid w:val="00810E5F"/>
    <w:rsid w:val="0081296B"/>
    <w:rsid w:val="0081338C"/>
    <w:rsid w:val="00814666"/>
    <w:rsid w:val="00817126"/>
    <w:rsid w:val="0082173E"/>
    <w:rsid w:val="00821C32"/>
    <w:rsid w:val="00821E20"/>
    <w:rsid w:val="00822E3C"/>
    <w:rsid w:val="0082444F"/>
    <w:rsid w:val="00826DD8"/>
    <w:rsid w:val="008306F4"/>
    <w:rsid w:val="00836A62"/>
    <w:rsid w:val="00837CFC"/>
    <w:rsid w:val="00840937"/>
    <w:rsid w:val="008434A5"/>
    <w:rsid w:val="0084358B"/>
    <w:rsid w:val="008435C7"/>
    <w:rsid w:val="008479C4"/>
    <w:rsid w:val="00847E86"/>
    <w:rsid w:val="008506B9"/>
    <w:rsid w:val="00852854"/>
    <w:rsid w:val="00853D3E"/>
    <w:rsid w:val="008545EB"/>
    <w:rsid w:val="00854A43"/>
    <w:rsid w:val="00854D1E"/>
    <w:rsid w:val="00856D6E"/>
    <w:rsid w:val="00857713"/>
    <w:rsid w:val="008607E6"/>
    <w:rsid w:val="00861585"/>
    <w:rsid w:val="00862B36"/>
    <w:rsid w:val="00862C8F"/>
    <w:rsid w:val="00863FE9"/>
    <w:rsid w:val="0086647C"/>
    <w:rsid w:val="00867786"/>
    <w:rsid w:val="00867A94"/>
    <w:rsid w:val="00870F7F"/>
    <w:rsid w:val="008758BD"/>
    <w:rsid w:val="0087616A"/>
    <w:rsid w:val="00876F9D"/>
    <w:rsid w:val="00877561"/>
    <w:rsid w:val="00880A85"/>
    <w:rsid w:val="00883AF3"/>
    <w:rsid w:val="008840B4"/>
    <w:rsid w:val="008845E3"/>
    <w:rsid w:val="00885113"/>
    <w:rsid w:val="0088769A"/>
    <w:rsid w:val="0089290E"/>
    <w:rsid w:val="0089357A"/>
    <w:rsid w:val="008935E5"/>
    <w:rsid w:val="0089436D"/>
    <w:rsid w:val="008946E9"/>
    <w:rsid w:val="00895E3B"/>
    <w:rsid w:val="00897ED9"/>
    <w:rsid w:val="008A0041"/>
    <w:rsid w:val="008A1A7F"/>
    <w:rsid w:val="008A3DD6"/>
    <w:rsid w:val="008A5477"/>
    <w:rsid w:val="008A5888"/>
    <w:rsid w:val="008A63B9"/>
    <w:rsid w:val="008A6B4B"/>
    <w:rsid w:val="008A748D"/>
    <w:rsid w:val="008A7859"/>
    <w:rsid w:val="008B04D0"/>
    <w:rsid w:val="008B1F7F"/>
    <w:rsid w:val="008B37A0"/>
    <w:rsid w:val="008B389E"/>
    <w:rsid w:val="008B4747"/>
    <w:rsid w:val="008B634A"/>
    <w:rsid w:val="008B6AF0"/>
    <w:rsid w:val="008C173C"/>
    <w:rsid w:val="008C3D02"/>
    <w:rsid w:val="008C51A4"/>
    <w:rsid w:val="008D06DE"/>
    <w:rsid w:val="008D0C57"/>
    <w:rsid w:val="008D1473"/>
    <w:rsid w:val="008D2BF9"/>
    <w:rsid w:val="008D457C"/>
    <w:rsid w:val="008D5FFB"/>
    <w:rsid w:val="008D6733"/>
    <w:rsid w:val="008E03E0"/>
    <w:rsid w:val="008E089E"/>
    <w:rsid w:val="008E0B62"/>
    <w:rsid w:val="008E4281"/>
    <w:rsid w:val="008E7B36"/>
    <w:rsid w:val="008F2DF8"/>
    <w:rsid w:val="008F32BB"/>
    <w:rsid w:val="008F41BE"/>
    <w:rsid w:val="008F6666"/>
    <w:rsid w:val="008F7082"/>
    <w:rsid w:val="008F74A7"/>
    <w:rsid w:val="009003AB"/>
    <w:rsid w:val="0090068C"/>
    <w:rsid w:val="00902D37"/>
    <w:rsid w:val="0090597B"/>
    <w:rsid w:val="00906806"/>
    <w:rsid w:val="00911A75"/>
    <w:rsid w:val="00911DD3"/>
    <w:rsid w:val="009127A8"/>
    <w:rsid w:val="00912DA0"/>
    <w:rsid w:val="00912E75"/>
    <w:rsid w:val="00914D4A"/>
    <w:rsid w:val="00917561"/>
    <w:rsid w:val="00921747"/>
    <w:rsid w:val="00922485"/>
    <w:rsid w:val="00926B76"/>
    <w:rsid w:val="00930A32"/>
    <w:rsid w:val="00931762"/>
    <w:rsid w:val="00931AD8"/>
    <w:rsid w:val="00932BB5"/>
    <w:rsid w:val="00934E1B"/>
    <w:rsid w:val="009362C7"/>
    <w:rsid w:val="00937FFB"/>
    <w:rsid w:val="00941391"/>
    <w:rsid w:val="0094160B"/>
    <w:rsid w:val="00941F31"/>
    <w:rsid w:val="0094599F"/>
    <w:rsid w:val="009506D2"/>
    <w:rsid w:val="00952B29"/>
    <w:rsid w:val="00953044"/>
    <w:rsid w:val="00954D71"/>
    <w:rsid w:val="00956086"/>
    <w:rsid w:val="00956172"/>
    <w:rsid w:val="0095678B"/>
    <w:rsid w:val="009623D4"/>
    <w:rsid w:val="009664A2"/>
    <w:rsid w:val="00972B6D"/>
    <w:rsid w:val="00974117"/>
    <w:rsid w:val="00974987"/>
    <w:rsid w:val="00975143"/>
    <w:rsid w:val="0098171E"/>
    <w:rsid w:val="0098195D"/>
    <w:rsid w:val="009825DA"/>
    <w:rsid w:val="00982628"/>
    <w:rsid w:val="0098281C"/>
    <w:rsid w:val="00983F4E"/>
    <w:rsid w:val="00984644"/>
    <w:rsid w:val="009848E9"/>
    <w:rsid w:val="009852FF"/>
    <w:rsid w:val="00985941"/>
    <w:rsid w:val="00987DFF"/>
    <w:rsid w:val="00990011"/>
    <w:rsid w:val="009916BD"/>
    <w:rsid w:val="00994664"/>
    <w:rsid w:val="00995E03"/>
    <w:rsid w:val="00997B99"/>
    <w:rsid w:val="009A0373"/>
    <w:rsid w:val="009A0F57"/>
    <w:rsid w:val="009A32CB"/>
    <w:rsid w:val="009A51CC"/>
    <w:rsid w:val="009B0425"/>
    <w:rsid w:val="009B33C1"/>
    <w:rsid w:val="009B57B0"/>
    <w:rsid w:val="009B5C85"/>
    <w:rsid w:val="009B669B"/>
    <w:rsid w:val="009C10C8"/>
    <w:rsid w:val="009C1886"/>
    <w:rsid w:val="009C5B12"/>
    <w:rsid w:val="009C67FB"/>
    <w:rsid w:val="009C7A25"/>
    <w:rsid w:val="009C7C8D"/>
    <w:rsid w:val="009D1E72"/>
    <w:rsid w:val="009D41B1"/>
    <w:rsid w:val="009D4C25"/>
    <w:rsid w:val="009D74F8"/>
    <w:rsid w:val="009E02A3"/>
    <w:rsid w:val="009E2065"/>
    <w:rsid w:val="009E329A"/>
    <w:rsid w:val="009E5D75"/>
    <w:rsid w:val="009F00CB"/>
    <w:rsid w:val="009F02F6"/>
    <w:rsid w:val="009F0C04"/>
    <w:rsid w:val="009F0EAF"/>
    <w:rsid w:val="009F1AA3"/>
    <w:rsid w:val="009F1E23"/>
    <w:rsid w:val="009F20FF"/>
    <w:rsid w:val="009F213A"/>
    <w:rsid w:val="009F2284"/>
    <w:rsid w:val="009F5520"/>
    <w:rsid w:val="009F7177"/>
    <w:rsid w:val="00A00C1D"/>
    <w:rsid w:val="00A01BF5"/>
    <w:rsid w:val="00A02DA2"/>
    <w:rsid w:val="00A0328F"/>
    <w:rsid w:val="00A057FB"/>
    <w:rsid w:val="00A074E9"/>
    <w:rsid w:val="00A1025F"/>
    <w:rsid w:val="00A10A65"/>
    <w:rsid w:val="00A115AA"/>
    <w:rsid w:val="00A11B76"/>
    <w:rsid w:val="00A16E8C"/>
    <w:rsid w:val="00A17535"/>
    <w:rsid w:val="00A20023"/>
    <w:rsid w:val="00A214FC"/>
    <w:rsid w:val="00A21DD6"/>
    <w:rsid w:val="00A22AF9"/>
    <w:rsid w:val="00A25C6F"/>
    <w:rsid w:val="00A32896"/>
    <w:rsid w:val="00A32B61"/>
    <w:rsid w:val="00A33702"/>
    <w:rsid w:val="00A35486"/>
    <w:rsid w:val="00A356C7"/>
    <w:rsid w:val="00A36838"/>
    <w:rsid w:val="00A3708B"/>
    <w:rsid w:val="00A379EC"/>
    <w:rsid w:val="00A411FB"/>
    <w:rsid w:val="00A41550"/>
    <w:rsid w:val="00A44DDC"/>
    <w:rsid w:val="00A45F45"/>
    <w:rsid w:val="00A4602E"/>
    <w:rsid w:val="00A466C9"/>
    <w:rsid w:val="00A511E4"/>
    <w:rsid w:val="00A51828"/>
    <w:rsid w:val="00A52A3D"/>
    <w:rsid w:val="00A54CA6"/>
    <w:rsid w:val="00A54E44"/>
    <w:rsid w:val="00A54E88"/>
    <w:rsid w:val="00A5556B"/>
    <w:rsid w:val="00A55C63"/>
    <w:rsid w:val="00A55FB4"/>
    <w:rsid w:val="00A571F1"/>
    <w:rsid w:val="00A611ED"/>
    <w:rsid w:val="00A61D7C"/>
    <w:rsid w:val="00A62F69"/>
    <w:rsid w:val="00A65737"/>
    <w:rsid w:val="00A67AF7"/>
    <w:rsid w:val="00A67E43"/>
    <w:rsid w:val="00A702EE"/>
    <w:rsid w:val="00A70F8D"/>
    <w:rsid w:val="00A72592"/>
    <w:rsid w:val="00A7321A"/>
    <w:rsid w:val="00A7421F"/>
    <w:rsid w:val="00A74FAF"/>
    <w:rsid w:val="00A76480"/>
    <w:rsid w:val="00A77C2F"/>
    <w:rsid w:val="00A80701"/>
    <w:rsid w:val="00A8092B"/>
    <w:rsid w:val="00A80B56"/>
    <w:rsid w:val="00A82BA2"/>
    <w:rsid w:val="00A835BC"/>
    <w:rsid w:val="00A8417B"/>
    <w:rsid w:val="00A85547"/>
    <w:rsid w:val="00A87278"/>
    <w:rsid w:val="00A91674"/>
    <w:rsid w:val="00A92570"/>
    <w:rsid w:val="00A92BD5"/>
    <w:rsid w:val="00A935DE"/>
    <w:rsid w:val="00A97076"/>
    <w:rsid w:val="00A97628"/>
    <w:rsid w:val="00AA1D29"/>
    <w:rsid w:val="00AA25F2"/>
    <w:rsid w:val="00AA267F"/>
    <w:rsid w:val="00AA5E3C"/>
    <w:rsid w:val="00AA5E3D"/>
    <w:rsid w:val="00AA6193"/>
    <w:rsid w:val="00AA6F61"/>
    <w:rsid w:val="00AA749F"/>
    <w:rsid w:val="00AA76D1"/>
    <w:rsid w:val="00AB0685"/>
    <w:rsid w:val="00AB0C89"/>
    <w:rsid w:val="00AB1573"/>
    <w:rsid w:val="00AB1E79"/>
    <w:rsid w:val="00AB2701"/>
    <w:rsid w:val="00AB3A8F"/>
    <w:rsid w:val="00AB3E07"/>
    <w:rsid w:val="00AB62D0"/>
    <w:rsid w:val="00AB6365"/>
    <w:rsid w:val="00AB688C"/>
    <w:rsid w:val="00AB7B3D"/>
    <w:rsid w:val="00AC004A"/>
    <w:rsid w:val="00AC1F30"/>
    <w:rsid w:val="00AC3F50"/>
    <w:rsid w:val="00AC64B3"/>
    <w:rsid w:val="00AC7C95"/>
    <w:rsid w:val="00AD2E97"/>
    <w:rsid w:val="00AD374E"/>
    <w:rsid w:val="00AD3DB5"/>
    <w:rsid w:val="00AD4E22"/>
    <w:rsid w:val="00AD5B3E"/>
    <w:rsid w:val="00AE0EF7"/>
    <w:rsid w:val="00AE47D4"/>
    <w:rsid w:val="00AE52AC"/>
    <w:rsid w:val="00AE635B"/>
    <w:rsid w:val="00AE672C"/>
    <w:rsid w:val="00AE7795"/>
    <w:rsid w:val="00AF0475"/>
    <w:rsid w:val="00AF15A4"/>
    <w:rsid w:val="00AF20DB"/>
    <w:rsid w:val="00AF4896"/>
    <w:rsid w:val="00AF662F"/>
    <w:rsid w:val="00AF6997"/>
    <w:rsid w:val="00AF6A73"/>
    <w:rsid w:val="00B0025D"/>
    <w:rsid w:val="00B01C3A"/>
    <w:rsid w:val="00B03493"/>
    <w:rsid w:val="00B04F63"/>
    <w:rsid w:val="00B0531A"/>
    <w:rsid w:val="00B13347"/>
    <w:rsid w:val="00B15215"/>
    <w:rsid w:val="00B20BE9"/>
    <w:rsid w:val="00B23346"/>
    <w:rsid w:val="00B23B54"/>
    <w:rsid w:val="00B32C08"/>
    <w:rsid w:val="00B32DAA"/>
    <w:rsid w:val="00B33C12"/>
    <w:rsid w:val="00B33FBD"/>
    <w:rsid w:val="00B37BF8"/>
    <w:rsid w:val="00B408C4"/>
    <w:rsid w:val="00B43ACB"/>
    <w:rsid w:val="00B458C9"/>
    <w:rsid w:val="00B46C49"/>
    <w:rsid w:val="00B47026"/>
    <w:rsid w:val="00B4787A"/>
    <w:rsid w:val="00B52BAB"/>
    <w:rsid w:val="00B531C2"/>
    <w:rsid w:val="00B54D5B"/>
    <w:rsid w:val="00B5668C"/>
    <w:rsid w:val="00B56BD2"/>
    <w:rsid w:val="00B5712F"/>
    <w:rsid w:val="00B575DC"/>
    <w:rsid w:val="00B62077"/>
    <w:rsid w:val="00B629AF"/>
    <w:rsid w:val="00B62AE8"/>
    <w:rsid w:val="00B637BB"/>
    <w:rsid w:val="00B6439B"/>
    <w:rsid w:val="00B65025"/>
    <w:rsid w:val="00B70F67"/>
    <w:rsid w:val="00B711A2"/>
    <w:rsid w:val="00B7271D"/>
    <w:rsid w:val="00B754DD"/>
    <w:rsid w:val="00B77029"/>
    <w:rsid w:val="00B77DDD"/>
    <w:rsid w:val="00B802AF"/>
    <w:rsid w:val="00B80A5B"/>
    <w:rsid w:val="00B82A4E"/>
    <w:rsid w:val="00B82D8D"/>
    <w:rsid w:val="00B83365"/>
    <w:rsid w:val="00B83D26"/>
    <w:rsid w:val="00B86603"/>
    <w:rsid w:val="00B91117"/>
    <w:rsid w:val="00B938D0"/>
    <w:rsid w:val="00B938E0"/>
    <w:rsid w:val="00B93C5D"/>
    <w:rsid w:val="00B974EC"/>
    <w:rsid w:val="00B97C63"/>
    <w:rsid w:val="00BA07F8"/>
    <w:rsid w:val="00BA1776"/>
    <w:rsid w:val="00BA20DF"/>
    <w:rsid w:val="00BA42D4"/>
    <w:rsid w:val="00BA4D9A"/>
    <w:rsid w:val="00BB0E00"/>
    <w:rsid w:val="00BB0E78"/>
    <w:rsid w:val="00BB0FCC"/>
    <w:rsid w:val="00BB13C2"/>
    <w:rsid w:val="00BB5C5C"/>
    <w:rsid w:val="00BB7274"/>
    <w:rsid w:val="00BB7D9B"/>
    <w:rsid w:val="00BC0C72"/>
    <w:rsid w:val="00BC27E3"/>
    <w:rsid w:val="00BC6668"/>
    <w:rsid w:val="00BC74FF"/>
    <w:rsid w:val="00BC753D"/>
    <w:rsid w:val="00BC7F56"/>
    <w:rsid w:val="00BD1478"/>
    <w:rsid w:val="00BD391B"/>
    <w:rsid w:val="00BD43E0"/>
    <w:rsid w:val="00BD4E41"/>
    <w:rsid w:val="00BD7C98"/>
    <w:rsid w:val="00BE10C3"/>
    <w:rsid w:val="00BE2FA5"/>
    <w:rsid w:val="00BE3009"/>
    <w:rsid w:val="00BE3ED3"/>
    <w:rsid w:val="00BE4D42"/>
    <w:rsid w:val="00BE4EB1"/>
    <w:rsid w:val="00BE6260"/>
    <w:rsid w:val="00BF0030"/>
    <w:rsid w:val="00BF0694"/>
    <w:rsid w:val="00BF4808"/>
    <w:rsid w:val="00C0040A"/>
    <w:rsid w:val="00C00673"/>
    <w:rsid w:val="00C00F37"/>
    <w:rsid w:val="00C01058"/>
    <w:rsid w:val="00C01667"/>
    <w:rsid w:val="00C03CBE"/>
    <w:rsid w:val="00C03D14"/>
    <w:rsid w:val="00C0466B"/>
    <w:rsid w:val="00C04BF3"/>
    <w:rsid w:val="00C04EC2"/>
    <w:rsid w:val="00C04ED3"/>
    <w:rsid w:val="00C050F2"/>
    <w:rsid w:val="00C05D06"/>
    <w:rsid w:val="00C06A54"/>
    <w:rsid w:val="00C078DB"/>
    <w:rsid w:val="00C07AD8"/>
    <w:rsid w:val="00C07E99"/>
    <w:rsid w:val="00C102D1"/>
    <w:rsid w:val="00C10C2F"/>
    <w:rsid w:val="00C118E5"/>
    <w:rsid w:val="00C13094"/>
    <w:rsid w:val="00C173F1"/>
    <w:rsid w:val="00C174C1"/>
    <w:rsid w:val="00C17EC7"/>
    <w:rsid w:val="00C17FEB"/>
    <w:rsid w:val="00C21419"/>
    <w:rsid w:val="00C24909"/>
    <w:rsid w:val="00C24B53"/>
    <w:rsid w:val="00C24BB5"/>
    <w:rsid w:val="00C26DFA"/>
    <w:rsid w:val="00C33DC1"/>
    <w:rsid w:val="00C37A3B"/>
    <w:rsid w:val="00C40725"/>
    <w:rsid w:val="00C4210B"/>
    <w:rsid w:val="00C422CA"/>
    <w:rsid w:val="00C425E6"/>
    <w:rsid w:val="00C43525"/>
    <w:rsid w:val="00C44321"/>
    <w:rsid w:val="00C453DD"/>
    <w:rsid w:val="00C464CB"/>
    <w:rsid w:val="00C50400"/>
    <w:rsid w:val="00C53398"/>
    <w:rsid w:val="00C54C03"/>
    <w:rsid w:val="00C54EEF"/>
    <w:rsid w:val="00C55866"/>
    <w:rsid w:val="00C56519"/>
    <w:rsid w:val="00C57449"/>
    <w:rsid w:val="00C57A67"/>
    <w:rsid w:val="00C60439"/>
    <w:rsid w:val="00C61DCC"/>
    <w:rsid w:val="00C62C74"/>
    <w:rsid w:val="00C64D67"/>
    <w:rsid w:val="00C65870"/>
    <w:rsid w:val="00C6707E"/>
    <w:rsid w:val="00C678C8"/>
    <w:rsid w:val="00C72BA9"/>
    <w:rsid w:val="00C73221"/>
    <w:rsid w:val="00C73299"/>
    <w:rsid w:val="00C742A3"/>
    <w:rsid w:val="00C74DEA"/>
    <w:rsid w:val="00C75A97"/>
    <w:rsid w:val="00C801C0"/>
    <w:rsid w:val="00C81FB8"/>
    <w:rsid w:val="00C82B34"/>
    <w:rsid w:val="00C82CFD"/>
    <w:rsid w:val="00C84FAB"/>
    <w:rsid w:val="00C85E33"/>
    <w:rsid w:val="00C94A7F"/>
    <w:rsid w:val="00C95506"/>
    <w:rsid w:val="00C95FB0"/>
    <w:rsid w:val="00C965E5"/>
    <w:rsid w:val="00C96DC3"/>
    <w:rsid w:val="00C97F12"/>
    <w:rsid w:val="00CA120C"/>
    <w:rsid w:val="00CA38A9"/>
    <w:rsid w:val="00CA5075"/>
    <w:rsid w:val="00CA5842"/>
    <w:rsid w:val="00CA58B1"/>
    <w:rsid w:val="00CA6700"/>
    <w:rsid w:val="00CB147D"/>
    <w:rsid w:val="00CB1E17"/>
    <w:rsid w:val="00CB3EE5"/>
    <w:rsid w:val="00CB7BB0"/>
    <w:rsid w:val="00CC0F03"/>
    <w:rsid w:val="00CC3092"/>
    <w:rsid w:val="00CC3885"/>
    <w:rsid w:val="00CC38C7"/>
    <w:rsid w:val="00CC4155"/>
    <w:rsid w:val="00CC5806"/>
    <w:rsid w:val="00CC7F18"/>
    <w:rsid w:val="00CD25B1"/>
    <w:rsid w:val="00CD285B"/>
    <w:rsid w:val="00CD4C95"/>
    <w:rsid w:val="00CD4ECA"/>
    <w:rsid w:val="00CD5CAA"/>
    <w:rsid w:val="00CD68F2"/>
    <w:rsid w:val="00CD71FB"/>
    <w:rsid w:val="00CE1C46"/>
    <w:rsid w:val="00CE254E"/>
    <w:rsid w:val="00CE4F81"/>
    <w:rsid w:val="00CE647B"/>
    <w:rsid w:val="00CF1A46"/>
    <w:rsid w:val="00CF3442"/>
    <w:rsid w:val="00CF3E8C"/>
    <w:rsid w:val="00CF4415"/>
    <w:rsid w:val="00CF5141"/>
    <w:rsid w:val="00CF52EF"/>
    <w:rsid w:val="00CF6503"/>
    <w:rsid w:val="00D00B8D"/>
    <w:rsid w:val="00D016D5"/>
    <w:rsid w:val="00D0349F"/>
    <w:rsid w:val="00D03986"/>
    <w:rsid w:val="00D05D53"/>
    <w:rsid w:val="00D06E25"/>
    <w:rsid w:val="00D1342A"/>
    <w:rsid w:val="00D170D3"/>
    <w:rsid w:val="00D21DD0"/>
    <w:rsid w:val="00D22AB7"/>
    <w:rsid w:val="00D2530B"/>
    <w:rsid w:val="00D25595"/>
    <w:rsid w:val="00D262F0"/>
    <w:rsid w:val="00D26D7C"/>
    <w:rsid w:val="00D273B0"/>
    <w:rsid w:val="00D27511"/>
    <w:rsid w:val="00D34673"/>
    <w:rsid w:val="00D34D6D"/>
    <w:rsid w:val="00D35940"/>
    <w:rsid w:val="00D37271"/>
    <w:rsid w:val="00D37D20"/>
    <w:rsid w:val="00D40FB6"/>
    <w:rsid w:val="00D413A7"/>
    <w:rsid w:val="00D419B3"/>
    <w:rsid w:val="00D41A56"/>
    <w:rsid w:val="00D433BA"/>
    <w:rsid w:val="00D44626"/>
    <w:rsid w:val="00D44993"/>
    <w:rsid w:val="00D4507B"/>
    <w:rsid w:val="00D46439"/>
    <w:rsid w:val="00D4679D"/>
    <w:rsid w:val="00D5099E"/>
    <w:rsid w:val="00D54903"/>
    <w:rsid w:val="00D54916"/>
    <w:rsid w:val="00D54987"/>
    <w:rsid w:val="00D555DE"/>
    <w:rsid w:val="00D56F68"/>
    <w:rsid w:val="00D5769A"/>
    <w:rsid w:val="00D579DF"/>
    <w:rsid w:val="00D579FE"/>
    <w:rsid w:val="00D60C75"/>
    <w:rsid w:val="00D6103E"/>
    <w:rsid w:val="00D61497"/>
    <w:rsid w:val="00D63978"/>
    <w:rsid w:val="00D64A25"/>
    <w:rsid w:val="00D64D32"/>
    <w:rsid w:val="00D652E8"/>
    <w:rsid w:val="00D67EB0"/>
    <w:rsid w:val="00D705E5"/>
    <w:rsid w:val="00D716B1"/>
    <w:rsid w:val="00D74E1D"/>
    <w:rsid w:val="00D800DA"/>
    <w:rsid w:val="00D8094A"/>
    <w:rsid w:val="00D818C5"/>
    <w:rsid w:val="00D81E0C"/>
    <w:rsid w:val="00D820E0"/>
    <w:rsid w:val="00D82623"/>
    <w:rsid w:val="00D82FCD"/>
    <w:rsid w:val="00D83735"/>
    <w:rsid w:val="00D83794"/>
    <w:rsid w:val="00D83FCF"/>
    <w:rsid w:val="00D84656"/>
    <w:rsid w:val="00D84FDF"/>
    <w:rsid w:val="00D86B9F"/>
    <w:rsid w:val="00D90305"/>
    <w:rsid w:val="00D90443"/>
    <w:rsid w:val="00D9275E"/>
    <w:rsid w:val="00D92810"/>
    <w:rsid w:val="00D934FE"/>
    <w:rsid w:val="00D93803"/>
    <w:rsid w:val="00D94934"/>
    <w:rsid w:val="00D9749D"/>
    <w:rsid w:val="00D97F4F"/>
    <w:rsid w:val="00DA0452"/>
    <w:rsid w:val="00DA0586"/>
    <w:rsid w:val="00DA0FD2"/>
    <w:rsid w:val="00DA1919"/>
    <w:rsid w:val="00DA1E37"/>
    <w:rsid w:val="00DA21AC"/>
    <w:rsid w:val="00DA2856"/>
    <w:rsid w:val="00DA2D1E"/>
    <w:rsid w:val="00DA33CC"/>
    <w:rsid w:val="00DA52A0"/>
    <w:rsid w:val="00DA5D7E"/>
    <w:rsid w:val="00DA7A49"/>
    <w:rsid w:val="00DB1818"/>
    <w:rsid w:val="00DB6739"/>
    <w:rsid w:val="00DC004F"/>
    <w:rsid w:val="00DC2828"/>
    <w:rsid w:val="00DC28F1"/>
    <w:rsid w:val="00DC2FF0"/>
    <w:rsid w:val="00DC45BC"/>
    <w:rsid w:val="00DC46F4"/>
    <w:rsid w:val="00DC6789"/>
    <w:rsid w:val="00DC6B44"/>
    <w:rsid w:val="00DC7667"/>
    <w:rsid w:val="00DC7E9E"/>
    <w:rsid w:val="00DC7FE6"/>
    <w:rsid w:val="00DD31FF"/>
    <w:rsid w:val="00DD327A"/>
    <w:rsid w:val="00DD35BD"/>
    <w:rsid w:val="00DD6471"/>
    <w:rsid w:val="00DE01B9"/>
    <w:rsid w:val="00DE57EA"/>
    <w:rsid w:val="00DE5939"/>
    <w:rsid w:val="00DE75B3"/>
    <w:rsid w:val="00DF119B"/>
    <w:rsid w:val="00DF1839"/>
    <w:rsid w:val="00DF3D70"/>
    <w:rsid w:val="00DF5383"/>
    <w:rsid w:val="00DF7331"/>
    <w:rsid w:val="00DF75DF"/>
    <w:rsid w:val="00E02106"/>
    <w:rsid w:val="00E0352B"/>
    <w:rsid w:val="00E03A69"/>
    <w:rsid w:val="00E06B6A"/>
    <w:rsid w:val="00E06B8A"/>
    <w:rsid w:val="00E10411"/>
    <w:rsid w:val="00E1043E"/>
    <w:rsid w:val="00E118D0"/>
    <w:rsid w:val="00E13858"/>
    <w:rsid w:val="00E14DF3"/>
    <w:rsid w:val="00E16AB5"/>
    <w:rsid w:val="00E2042A"/>
    <w:rsid w:val="00E20A34"/>
    <w:rsid w:val="00E2375B"/>
    <w:rsid w:val="00E2493D"/>
    <w:rsid w:val="00E253DD"/>
    <w:rsid w:val="00E254EF"/>
    <w:rsid w:val="00E257DA"/>
    <w:rsid w:val="00E25AE1"/>
    <w:rsid w:val="00E25CDD"/>
    <w:rsid w:val="00E26A8F"/>
    <w:rsid w:val="00E2730F"/>
    <w:rsid w:val="00E3080A"/>
    <w:rsid w:val="00E31782"/>
    <w:rsid w:val="00E34201"/>
    <w:rsid w:val="00E3446C"/>
    <w:rsid w:val="00E34B1C"/>
    <w:rsid w:val="00E34F85"/>
    <w:rsid w:val="00E35C47"/>
    <w:rsid w:val="00E36C9E"/>
    <w:rsid w:val="00E41060"/>
    <w:rsid w:val="00E42593"/>
    <w:rsid w:val="00E428A8"/>
    <w:rsid w:val="00E50F43"/>
    <w:rsid w:val="00E51838"/>
    <w:rsid w:val="00E52714"/>
    <w:rsid w:val="00E52F1A"/>
    <w:rsid w:val="00E534AA"/>
    <w:rsid w:val="00E53B86"/>
    <w:rsid w:val="00E54723"/>
    <w:rsid w:val="00E549E3"/>
    <w:rsid w:val="00E54A61"/>
    <w:rsid w:val="00E56CD5"/>
    <w:rsid w:val="00E56E8B"/>
    <w:rsid w:val="00E623FB"/>
    <w:rsid w:val="00E6306F"/>
    <w:rsid w:val="00E65153"/>
    <w:rsid w:val="00E65562"/>
    <w:rsid w:val="00E6580E"/>
    <w:rsid w:val="00E71D89"/>
    <w:rsid w:val="00E730C1"/>
    <w:rsid w:val="00E731B3"/>
    <w:rsid w:val="00E731F7"/>
    <w:rsid w:val="00E74E89"/>
    <w:rsid w:val="00E76335"/>
    <w:rsid w:val="00E77097"/>
    <w:rsid w:val="00E7758F"/>
    <w:rsid w:val="00E801DD"/>
    <w:rsid w:val="00E80741"/>
    <w:rsid w:val="00E81542"/>
    <w:rsid w:val="00E84E43"/>
    <w:rsid w:val="00E85B93"/>
    <w:rsid w:val="00E8625D"/>
    <w:rsid w:val="00E875E7"/>
    <w:rsid w:val="00E90EC8"/>
    <w:rsid w:val="00EA0D7E"/>
    <w:rsid w:val="00EA11C6"/>
    <w:rsid w:val="00EA417F"/>
    <w:rsid w:val="00EA7AC0"/>
    <w:rsid w:val="00EB16B7"/>
    <w:rsid w:val="00EB4BA8"/>
    <w:rsid w:val="00EB5432"/>
    <w:rsid w:val="00EC12F1"/>
    <w:rsid w:val="00EC25E8"/>
    <w:rsid w:val="00EC2BFD"/>
    <w:rsid w:val="00EC5BB3"/>
    <w:rsid w:val="00EC673D"/>
    <w:rsid w:val="00ED21E3"/>
    <w:rsid w:val="00ED277B"/>
    <w:rsid w:val="00ED3809"/>
    <w:rsid w:val="00ED3B69"/>
    <w:rsid w:val="00ED4228"/>
    <w:rsid w:val="00ED5246"/>
    <w:rsid w:val="00ED6265"/>
    <w:rsid w:val="00ED6FEB"/>
    <w:rsid w:val="00EE166B"/>
    <w:rsid w:val="00EE1696"/>
    <w:rsid w:val="00EE1A07"/>
    <w:rsid w:val="00EE1A19"/>
    <w:rsid w:val="00EE239D"/>
    <w:rsid w:val="00EE4EB0"/>
    <w:rsid w:val="00EE5661"/>
    <w:rsid w:val="00EE57EB"/>
    <w:rsid w:val="00EF0215"/>
    <w:rsid w:val="00EF0C47"/>
    <w:rsid w:val="00EF104B"/>
    <w:rsid w:val="00EF3BD8"/>
    <w:rsid w:val="00EF4037"/>
    <w:rsid w:val="00EF5B01"/>
    <w:rsid w:val="00EF7F77"/>
    <w:rsid w:val="00F00538"/>
    <w:rsid w:val="00F00F1B"/>
    <w:rsid w:val="00F01A74"/>
    <w:rsid w:val="00F0437E"/>
    <w:rsid w:val="00F04F89"/>
    <w:rsid w:val="00F05753"/>
    <w:rsid w:val="00F05AA7"/>
    <w:rsid w:val="00F05F94"/>
    <w:rsid w:val="00F0653E"/>
    <w:rsid w:val="00F07455"/>
    <w:rsid w:val="00F11AFB"/>
    <w:rsid w:val="00F1319E"/>
    <w:rsid w:val="00F13337"/>
    <w:rsid w:val="00F13B43"/>
    <w:rsid w:val="00F141F5"/>
    <w:rsid w:val="00F15B86"/>
    <w:rsid w:val="00F16172"/>
    <w:rsid w:val="00F16DB5"/>
    <w:rsid w:val="00F1778B"/>
    <w:rsid w:val="00F177E8"/>
    <w:rsid w:val="00F17B1D"/>
    <w:rsid w:val="00F20BF6"/>
    <w:rsid w:val="00F22C5E"/>
    <w:rsid w:val="00F2521E"/>
    <w:rsid w:val="00F25D59"/>
    <w:rsid w:val="00F30473"/>
    <w:rsid w:val="00F319C2"/>
    <w:rsid w:val="00F341F1"/>
    <w:rsid w:val="00F34935"/>
    <w:rsid w:val="00F3578D"/>
    <w:rsid w:val="00F35966"/>
    <w:rsid w:val="00F35E53"/>
    <w:rsid w:val="00F3626F"/>
    <w:rsid w:val="00F370AE"/>
    <w:rsid w:val="00F40246"/>
    <w:rsid w:val="00F45BDC"/>
    <w:rsid w:val="00F473A2"/>
    <w:rsid w:val="00F47AA5"/>
    <w:rsid w:val="00F507A2"/>
    <w:rsid w:val="00F517F0"/>
    <w:rsid w:val="00F525DF"/>
    <w:rsid w:val="00F530D7"/>
    <w:rsid w:val="00F5526D"/>
    <w:rsid w:val="00F56050"/>
    <w:rsid w:val="00F56AB0"/>
    <w:rsid w:val="00F57745"/>
    <w:rsid w:val="00F5784A"/>
    <w:rsid w:val="00F57A6D"/>
    <w:rsid w:val="00F57C33"/>
    <w:rsid w:val="00F6086B"/>
    <w:rsid w:val="00F60AA6"/>
    <w:rsid w:val="00F61C3F"/>
    <w:rsid w:val="00F62463"/>
    <w:rsid w:val="00F634D9"/>
    <w:rsid w:val="00F63F58"/>
    <w:rsid w:val="00F65AC4"/>
    <w:rsid w:val="00F65B12"/>
    <w:rsid w:val="00F66066"/>
    <w:rsid w:val="00F67BD0"/>
    <w:rsid w:val="00F719A6"/>
    <w:rsid w:val="00F71F56"/>
    <w:rsid w:val="00F73AA5"/>
    <w:rsid w:val="00F73F9A"/>
    <w:rsid w:val="00F754BB"/>
    <w:rsid w:val="00F76052"/>
    <w:rsid w:val="00F7745A"/>
    <w:rsid w:val="00F77855"/>
    <w:rsid w:val="00F8300B"/>
    <w:rsid w:val="00F83A3A"/>
    <w:rsid w:val="00F83F90"/>
    <w:rsid w:val="00F840FC"/>
    <w:rsid w:val="00F84369"/>
    <w:rsid w:val="00F845E4"/>
    <w:rsid w:val="00F8603F"/>
    <w:rsid w:val="00F90E25"/>
    <w:rsid w:val="00F9361D"/>
    <w:rsid w:val="00F960FE"/>
    <w:rsid w:val="00F97800"/>
    <w:rsid w:val="00FA07EB"/>
    <w:rsid w:val="00FA0D98"/>
    <w:rsid w:val="00FA1E81"/>
    <w:rsid w:val="00FA2C7B"/>
    <w:rsid w:val="00FA3134"/>
    <w:rsid w:val="00FA3F61"/>
    <w:rsid w:val="00FA4288"/>
    <w:rsid w:val="00FA58ED"/>
    <w:rsid w:val="00FA6EBE"/>
    <w:rsid w:val="00FA72DF"/>
    <w:rsid w:val="00FB0D2B"/>
    <w:rsid w:val="00FB2D42"/>
    <w:rsid w:val="00FB3C9A"/>
    <w:rsid w:val="00FB40B2"/>
    <w:rsid w:val="00FB714E"/>
    <w:rsid w:val="00FC03F4"/>
    <w:rsid w:val="00FC2738"/>
    <w:rsid w:val="00FC333B"/>
    <w:rsid w:val="00FC7E10"/>
    <w:rsid w:val="00FD0513"/>
    <w:rsid w:val="00FD0626"/>
    <w:rsid w:val="00FD1E0E"/>
    <w:rsid w:val="00FE14DB"/>
    <w:rsid w:val="00FE1861"/>
    <w:rsid w:val="00FE2F48"/>
    <w:rsid w:val="00FE31F5"/>
    <w:rsid w:val="00FE49FA"/>
    <w:rsid w:val="00FE51C8"/>
    <w:rsid w:val="00FE5319"/>
    <w:rsid w:val="00FE5723"/>
    <w:rsid w:val="00FE7239"/>
    <w:rsid w:val="00FF511B"/>
    <w:rsid w:val="00FF6162"/>
    <w:rsid w:val="00FF620C"/>
    <w:rsid w:val="013B42A6"/>
    <w:rsid w:val="01A53E73"/>
    <w:rsid w:val="01B3B629"/>
    <w:rsid w:val="024FD832"/>
    <w:rsid w:val="0277F6F5"/>
    <w:rsid w:val="0299E059"/>
    <w:rsid w:val="02C4F672"/>
    <w:rsid w:val="03B0D196"/>
    <w:rsid w:val="03B38791"/>
    <w:rsid w:val="04014427"/>
    <w:rsid w:val="04BFCA0E"/>
    <w:rsid w:val="04FFCAB1"/>
    <w:rsid w:val="051DA680"/>
    <w:rsid w:val="056AF698"/>
    <w:rsid w:val="071E2E92"/>
    <w:rsid w:val="089217D4"/>
    <w:rsid w:val="09130972"/>
    <w:rsid w:val="092844F2"/>
    <w:rsid w:val="09294B7B"/>
    <w:rsid w:val="096810AF"/>
    <w:rsid w:val="09737EF4"/>
    <w:rsid w:val="0B46C795"/>
    <w:rsid w:val="0B565ECD"/>
    <w:rsid w:val="0C7FC5C5"/>
    <w:rsid w:val="0D9BD12E"/>
    <w:rsid w:val="0DC9FC8C"/>
    <w:rsid w:val="0FE1F25A"/>
    <w:rsid w:val="102D540F"/>
    <w:rsid w:val="10B28E67"/>
    <w:rsid w:val="114F37A0"/>
    <w:rsid w:val="115A1045"/>
    <w:rsid w:val="12CE7933"/>
    <w:rsid w:val="1308C7A6"/>
    <w:rsid w:val="143FF8B0"/>
    <w:rsid w:val="14D921C4"/>
    <w:rsid w:val="14FAF085"/>
    <w:rsid w:val="16D78831"/>
    <w:rsid w:val="17F322B2"/>
    <w:rsid w:val="188CEA0D"/>
    <w:rsid w:val="18A432A3"/>
    <w:rsid w:val="19772BE7"/>
    <w:rsid w:val="1B0F2FD9"/>
    <w:rsid w:val="1B16BB75"/>
    <w:rsid w:val="1BAAF954"/>
    <w:rsid w:val="1BAC9E60"/>
    <w:rsid w:val="1E1F4619"/>
    <w:rsid w:val="1E4B2837"/>
    <w:rsid w:val="1EB33862"/>
    <w:rsid w:val="2001A738"/>
    <w:rsid w:val="20E84C69"/>
    <w:rsid w:val="2249FB4F"/>
    <w:rsid w:val="22C9139E"/>
    <w:rsid w:val="22EA2C54"/>
    <w:rsid w:val="2312EF8A"/>
    <w:rsid w:val="2362E5CA"/>
    <w:rsid w:val="2421531D"/>
    <w:rsid w:val="2436E4B0"/>
    <w:rsid w:val="24701F11"/>
    <w:rsid w:val="262D5DF7"/>
    <w:rsid w:val="26594BEF"/>
    <w:rsid w:val="2682A7FC"/>
    <w:rsid w:val="292A93A7"/>
    <w:rsid w:val="2A4D8C04"/>
    <w:rsid w:val="2B6DABAA"/>
    <w:rsid w:val="2C45FCB2"/>
    <w:rsid w:val="2C9BB7B4"/>
    <w:rsid w:val="2DB73B5A"/>
    <w:rsid w:val="2E1421A3"/>
    <w:rsid w:val="2E29D143"/>
    <w:rsid w:val="2E378815"/>
    <w:rsid w:val="316F28D7"/>
    <w:rsid w:val="3206043C"/>
    <w:rsid w:val="32442B7B"/>
    <w:rsid w:val="3277F19E"/>
    <w:rsid w:val="32A2DEDF"/>
    <w:rsid w:val="34720927"/>
    <w:rsid w:val="348D7FF4"/>
    <w:rsid w:val="34E826D1"/>
    <w:rsid w:val="3609917F"/>
    <w:rsid w:val="3671CD23"/>
    <w:rsid w:val="37823A5B"/>
    <w:rsid w:val="38649045"/>
    <w:rsid w:val="38910A94"/>
    <w:rsid w:val="38BC2FA6"/>
    <w:rsid w:val="395E2A1F"/>
    <w:rsid w:val="39634E34"/>
    <w:rsid w:val="39797ECB"/>
    <w:rsid w:val="3B56A2A0"/>
    <w:rsid w:val="3C70E168"/>
    <w:rsid w:val="3CE3F933"/>
    <w:rsid w:val="3D7B5DBF"/>
    <w:rsid w:val="3D96FA4C"/>
    <w:rsid w:val="408E9615"/>
    <w:rsid w:val="4248AF7B"/>
    <w:rsid w:val="42FA7135"/>
    <w:rsid w:val="430D4ED9"/>
    <w:rsid w:val="430E78F2"/>
    <w:rsid w:val="434F7475"/>
    <w:rsid w:val="45E9287D"/>
    <w:rsid w:val="46AF06FF"/>
    <w:rsid w:val="47494C11"/>
    <w:rsid w:val="4812490E"/>
    <w:rsid w:val="49449E50"/>
    <w:rsid w:val="4A9FA92A"/>
    <w:rsid w:val="4B86A84A"/>
    <w:rsid w:val="4C700479"/>
    <w:rsid w:val="4D2CB40C"/>
    <w:rsid w:val="4E1CDECF"/>
    <w:rsid w:val="4E4FCF74"/>
    <w:rsid w:val="4F24A217"/>
    <w:rsid w:val="4FFBCFE3"/>
    <w:rsid w:val="51CC344D"/>
    <w:rsid w:val="520447F7"/>
    <w:rsid w:val="520DA935"/>
    <w:rsid w:val="525B8EBB"/>
    <w:rsid w:val="525DB915"/>
    <w:rsid w:val="53006ADB"/>
    <w:rsid w:val="53602306"/>
    <w:rsid w:val="53A53A86"/>
    <w:rsid w:val="5496A419"/>
    <w:rsid w:val="5500870A"/>
    <w:rsid w:val="55D905A5"/>
    <w:rsid w:val="57C2EDE1"/>
    <w:rsid w:val="57DEFAD2"/>
    <w:rsid w:val="594A4A6D"/>
    <w:rsid w:val="5B6181A4"/>
    <w:rsid w:val="5D5EA16A"/>
    <w:rsid w:val="5D82F6EA"/>
    <w:rsid w:val="5D9032E5"/>
    <w:rsid w:val="5DA86183"/>
    <w:rsid w:val="5EDB44A7"/>
    <w:rsid w:val="5FB08BCE"/>
    <w:rsid w:val="61B20533"/>
    <w:rsid w:val="626009AE"/>
    <w:rsid w:val="63BCBDA5"/>
    <w:rsid w:val="68FB8D28"/>
    <w:rsid w:val="693061CD"/>
    <w:rsid w:val="6944635C"/>
    <w:rsid w:val="6A629797"/>
    <w:rsid w:val="6C1F1572"/>
    <w:rsid w:val="6D110676"/>
    <w:rsid w:val="6FA8F683"/>
    <w:rsid w:val="7057EA4B"/>
    <w:rsid w:val="70F06647"/>
    <w:rsid w:val="71B13934"/>
    <w:rsid w:val="71C94B96"/>
    <w:rsid w:val="726D5C99"/>
    <w:rsid w:val="7281CA8D"/>
    <w:rsid w:val="72BB369C"/>
    <w:rsid w:val="7381180C"/>
    <w:rsid w:val="73EB9323"/>
    <w:rsid w:val="740CE740"/>
    <w:rsid w:val="7437E47B"/>
    <w:rsid w:val="75D5AA16"/>
    <w:rsid w:val="7687BF74"/>
    <w:rsid w:val="770E7E59"/>
    <w:rsid w:val="790696DC"/>
    <w:rsid w:val="79373C88"/>
    <w:rsid w:val="7A78F689"/>
    <w:rsid w:val="7AE4A4F6"/>
    <w:rsid w:val="7B328673"/>
    <w:rsid w:val="7B84BB9C"/>
    <w:rsid w:val="7B8B67EC"/>
    <w:rsid w:val="7C2A5F68"/>
    <w:rsid w:val="7C80F72F"/>
    <w:rsid w:val="7CBC5986"/>
    <w:rsid w:val="7CED5BC4"/>
    <w:rsid w:val="7D13B4E5"/>
    <w:rsid w:val="7D8B6319"/>
    <w:rsid w:val="7DCE0119"/>
    <w:rsid w:val="7ED15CD4"/>
    <w:rsid w:val="7F578EF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F5FDD6"/>
  <w15:chartTrackingRefBased/>
  <w15:docId w15:val="{2BB62BDE-A0BB-4AF0-B3FB-2104FE821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6086"/>
    <w:rPr>
      <w:sz w:val="24"/>
    </w:rPr>
  </w:style>
  <w:style w:type="paragraph" w:styleId="Heading1">
    <w:name w:val="heading 1"/>
    <w:basedOn w:val="Normal"/>
    <w:next w:val="Normal"/>
    <w:link w:val="Heading1Char"/>
    <w:uiPriority w:val="9"/>
    <w:qFormat/>
    <w:rsid w:val="006E5F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6F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B2408"/>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7B240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E5F9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5F9D"/>
    <w:rPr>
      <w:rFonts w:eastAsiaTheme="minorEastAsia"/>
      <w:lang w:val="en-US"/>
    </w:rPr>
  </w:style>
  <w:style w:type="character" w:customStyle="1" w:styleId="Heading1Char">
    <w:name w:val="Heading 1 Char"/>
    <w:basedOn w:val="DefaultParagraphFont"/>
    <w:link w:val="Heading1"/>
    <w:uiPriority w:val="9"/>
    <w:rsid w:val="006E5F9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E5F9D"/>
    <w:pPr>
      <w:outlineLvl w:val="9"/>
    </w:pPr>
    <w:rPr>
      <w:lang w:val="en-US"/>
    </w:rPr>
  </w:style>
  <w:style w:type="paragraph" w:styleId="TOC1">
    <w:name w:val="toc 1"/>
    <w:basedOn w:val="Normal"/>
    <w:next w:val="Normal"/>
    <w:autoRedefine/>
    <w:uiPriority w:val="39"/>
    <w:unhideWhenUsed/>
    <w:rsid w:val="005E4B8A"/>
    <w:pPr>
      <w:spacing w:after="100"/>
    </w:pPr>
  </w:style>
  <w:style w:type="character" w:styleId="Hyperlink">
    <w:name w:val="Hyperlink"/>
    <w:basedOn w:val="DefaultParagraphFont"/>
    <w:uiPriority w:val="99"/>
    <w:unhideWhenUsed/>
    <w:rsid w:val="005E4B8A"/>
    <w:rPr>
      <w:color w:val="0563C1" w:themeColor="hyperlink"/>
      <w:u w:val="single"/>
    </w:rPr>
  </w:style>
  <w:style w:type="paragraph" w:styleId="ListParagraph">
    <w:name w:val="List Paragraph"/>
    <w:basedOn w:val="Normal"/>
    <w:uiPriority w:val="34"/>
    <w:qFormat/>
    <w:rsid w:val="00F5526D"/>
    <w:pPr>
      <w:ind w:left="720"/>
      <w:contextualSpacing/>
    </w:pPr>
  </w:style>
  <w:style w:type="character" w:customStyle="1" w:styleId="Heading2Char">
    <w:name w:val="Heading 2 Char"/>
    <w:basedOn w:val="DefaultParagraphFont"/>
    <w:link w:val="Heading2"/>
    <w:uiPriority w:val="9"/>
    <w:rsid w:val="00D56F6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B240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B2408"/>
    <w:rPr>
      <w:rFonts w:asciiTheme="majorHAnsi" w:eastAsiaTheme="majorEastAsia" w:hAnsiTheme="majorHAnsi" w:cstheme="majorBidi"/>
      <w:i/>
      <w:iCs/>
      <w:color w:val="2F5496" w:themeColor="accent1" w:themeShade="BF"/>
    </w:rPr>
  </w:style>
  <w:style w:type="paragraph" w:styleId="TOC2">
    <w:name w:val="toc 2"/>
    <w:basedOn w:val="Normal"/>
    <w:next w:val="Normal"/>
    <w:autoRedefine/>
    <w:uiPriority w:val="39"/>
    <w:unhideWhenUsed/>
    <w:rsid w:val="00D26D7C"/>
    <w:pPr>
      <w:spacing w:after="100"/>
      <w:ind w:left="220"/>
    </w:pPr>
  </w:style>
  <w:style w:type="paragraph" w:styleId="TOC3">
    <w:name w:val="toc 3"/>
    <w:basedOn w:val="Normal"/>
    <w:next w:val="Normal"/>
    <w:autoRedefine/>
    <w:uiPriority w:val="39"/>
    <w:unhideWhenUsed/>
    <w:rsid w:val="00D26D7C"/>
    <w:pPr>
      <w:spacing w:after="100"/>
      <w:ind w:left="440"/>
    </w:pPr>
  </w:style>
  <w:style w:type="paragraph" w:styleId="Header">
    <w:name w:val="header"/>
    <w:basedOn w:val="Normal"/>
    <w:link w:val="HeaderChar"/>
    <w:uiPriority w:val="99"/>
    <w:unhideWhenUsed/>
    <w:rsid w:val="00D26D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6D7C"/>
  </w:style>
  <w:style w:type="paragraph" w:styleId="Footer">
    <w:name w:val="footer"/>
    <w:basedOn w:val="Normal"/>
    <w:link w:val="FooterChar"/>
    <w:uiPriority w:val="99"/>
    <w:unhideWhenUsed/>
    <w:rsid w:val="00D26D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6D7C"/>
  </w:style>
  <w:style w:type="character" w:customStyle="1" w:styleId="wacimagecontainer">
    <w:name w:val="wacimagecontainer"/>
    <w:basedOn w:val="DefaultParagraphFont"/>
    <w:rsid w:val="0056408C"/>
  </w:style>
  <w:style w:type="paragraph" w:styleId="Bibliography">
    <w:name w:val="Bibliography"/>
    <w:basedOn w:val="Normal"/>
    <w:next w:val="Normal"/>
    <w:uiPriority w:val="37"/>
    <w:unhideWhenUsed/>
    <w:rsid w:val="008D06DE"/>
  </w:style>
  <w:style w:type="character" w:styleId="HTMLCode">
    <w:name w:val="HTML Code"/>
    <w:basedOn w:val="DefaultParagraphFont"/>
    <w:uiPriority w:val="99"/>
    <w:semiHidden/>
    <w:unhideWhenUsed/>
    <w:rsid w:val="00760F40"/>
    <w:rPr>
      <w:rFonts w:ascii="Courier New" w:eastAsia="Times New Roman" w:hAnsi="Courier New" w:cs="Courier New"/>
      <w:sz w:val="20"/>
      <w:szCs w:val="20"/>
    </w:rPr>
  </w:style>
  <w:style w:type="character" w:styleId="UnresolvedMention">
    <w:name w:val="Unresolved Mention"/>
    <w:basedOn w:val="DefaultParagraphFont"/>
    <w:uiPriority w:val="99"/>
    <w:semiHidden/>
    <w:unhideWhenUsed/>
    <w:rsid w:val="003F2573"/>
    <w:rPr>
      <w:color w:val="605E5C"/>
      <w:shd w:val="clear" w:color="auto" w:fill="E1DFDD"/>
    </w:rPr>
  </w:style>
  <w:style w:type="paragraph" w:styleId="Caption">
    <w:name w:val="caption"/>
    <w:basedOn w:val="Normal"/>
    <w:next w:val="Normal"/>
    <w:autoRedefine/>
    <w:uiPriority w:val="35"/>
    <w:unhideWhenUsed/>
    <w:qFormat/>
    <w:rsid w:val="009F02F6"/>
    <w:pPr>
      <w:spacing w:after="200" w:line="240" w:lineRule="auto"/>
      <w:jc w:val="center"/>
    </w:pPr>
    <w:rPr>
      <w:i/>
      <w:iCs/>
      <w:color w:val="44546A" w:themeColor="text2"/>
      <w:szCs w:val="18"/>
    </w:rPr>
  </w:style>
  <w:style w:type="paragraph" w:styleId="TableofFigures">
    <w:name w:val="table of figures"/>
    <w:basedOn w:val="Normal"/>
    <w:next w:val="Normal"/>
    <w:uiPriority w:val="99"/>
    <w:unhideWhenUsed/>
    <w:rsid w:val="005603F6"/>
    <w:pPr>
      <w:spacing w:after="0"/>
    </w:pPr>
  </w:style>
  <w:style w:type="character" w:styleId="FollowedHyperlink">
    <w:name w:val="FollowedHyperlink"/>
    <w:basedOn w:val="DefaultParagraphFont"/>
    <w:uiPriority w:val="99"/>
    <w:semiHidden/>
    <w:unhideWhenUsed/>
    <w:rsid w:val="00F40246"/>
    <w:rPr>
      <w:color w:val="954F72" w:themeColor="followedHyperlink"/>
      <w:u w:val="single"/>
    </w:rPr>
  </w:style>
  <w:style w:type="character" w:styleId="PlaceholderText">
    <w:name w:val="Placeholder Text"/>
    <w:basedOn w:val="DefaultParagraphFont"/>
    <w:uiPriority w:val="99"/>
    <w:semiHidden/>
    <w:rsid w:val="0081338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164537">
      <w:bodyDiv w:val="1"/>
      <w:marLeft w:val="0"/>
      <w:marRight w:val="0"/>
      <w:marTop w:val="0"/>
      <w:marBottom w:val="0"/>
      <w:divBdr>
        <w:top w:val="none" w:sz="0" w:space="0" w:color="auto"/>
        <w:left w:val="none" w:sz="0" w:space="0" w:color="auto"/>
        <w:bottom w:val="none" w:sz="0" w:space="0" w:color="auto"/>
        <w:right w:val="none" w:sz="0" w:space="0" w:color="auto"/>
      </w:divBdr>
    </w:div>
    <w:div w:id="55251534">
      <w:bodyDiv w:val="1"/>
      <w:marLeft w:val="0"/>
      <w:marRight w:val="0"/>
      <w:marTop w:val="0"/>
      <w:marBottom w:val="0"/>
      <w:divBdr>
        <w:top w:val="none" w:sz="0" w:space="0" w:color="auto"/>
        <w:left w:val="none" w:sz="0" w:space="0" w:color="auto"/>
        <w:bottom w:val="none" w:sz="0" w:space="0" w:color="auto"/>
        <w:right w:val="none" w:sz="0" w:space="0" w:color="auto"/>
      </w:divBdr>
    </w:div>
    <w:div w:id="62527374">
      <w:bodyDiv w:val="1"/>
      <w:marLeft w:val="0"/>
      <w:marRight w:val="0"/>
      <w:marTop w:val="0"/>
      <w:marBottom w:val="0"/>
      <w:divBdr>
        <w:top w:val="none" w:sz="0" w:space="0" w:color="auto"/>
        <w:left w:val="none" w:sz="0" w:space="0" w:color="auto"/>
        <w:bottom w:val="none" w:sz="0" w:space="0" w:color="auto"/>
        <w:right w:val="none" w:sz="0" w:space="0" w:color="auto"/>
      </w:divBdr>
    </w:div>
    <w:div w:id="97414980">
      <w:bodyDiv w:val="1"/>
      <w:marLeft w:val="0"/>
      <w:marRight w:val="0"/>
      <w:marTop w:val="0"/>
      <w:marBottom w:val="0"/>
      <w:divBdr>
        <w:top w:val="none" w:sz="0" w:space="0" w:color="auto"/>
        <w:left w:val="none" w:sz="0" w:space="0" w:color="auto"/>
        <w:bottom w:val="none" w:sz="0" w:space="0" w:color="auto"/>
        <w:right w:val="none" w:sz="0" w:space="0" w:color="auto"/>
      </w:divBdr>
    </w:div>
    <w:div w:id="100338995">
      <w:bodyDiv w:val="1"/>
      <w:marLeft w:val="0"/>
      <w:marRight w:val="0"/>
      <w:marTop w:val="0"/>
      <w:marBottom w:val="0"/>
      <w:divBdr>
        <w:top w:val="none" w:sz="0" w:space="0" w:color="auto"/>
        <w:left w:val="none" w:sz="0" w:space="0" w:color="auto"/>
        <w:bottom w:val="none" w:sz="0" w:space="0" w:color="auto"/>
        <w:right w:val="none" w:sz="0" w:space="0" w:color="auto"/>
      </w:divBdr>
    </w:div>
    <w:div w:id="112796666">
      <w:bodyDiv w:val="1"/>
      <w:marLeft w:val="0"/>
      <w:marRight w:val="0"/>
      <w:marTop w:val="0"/>
      <w:marBottom w:val="0"/>
      <w:divBdr>
        <w:top w:val="none" w:sz="0" w:space="0" w:color="auto"/>
        <w:left w:val="none" w:sz="0" w:space="0" w:color="auto"/>
        <w:bottom w:val="none" w:sz="0" w:space="0" w:color="auto"/>
        <w:right w:val="none" w:sz="0" w:space="0" w:color="auto"/>
      </w:divBdr>
    </w:div>
    <w:div w:id="124547552">
      <w:bodyDiv w:val="1"/>
      <w:marLeft w:val="0"/>
      <w:marRight w:val="0"/>
      <w:marTop w:val="0"/>
      <w:marBottom w:val="0"/>
      <w:divBdr>
        <w:top w:val="none" w:sz="0" w:space="0" w:color="auto"/>
        <w:left w:val="none" w:sz="0" w:space="0" w:color="auto"/>
        <w:bottom w:val="none" w:sz="0" w:space="0" w:color="auto"/>
        <w:right w:val="none" w:sz="0" w:space="0" w:color="auto"/>
      </w:divBdr>
      <w:divsChild>
        <w:div w:id="1980449904">
          <w:marLeft w:val="0"/>
          <w:marRight w:val="0"/>
          <w:marTop w:val="0"/>
          <w:marBottom w:val="0"/>
          <w:divBdr>
            <w:top w:val="none" w:sz="0" w:space="0" w:color="auto"/>
            <w:left w:val="none" w:sz="0" w:space="0" w:color="auto"/>
            <w:bottom w:val="none" w:sz="0" w:space="0" w:color="auto"/>
            <w:right w:val="none" w:sz="0" w:space="0" w:color="auto"/>
          </w:divBdr>
          <w:divsChild>
            <w:div w:id="1916696158">
              <w:marLeft w:val="0"/>
              <w:marRight w:val="0"/>
              <w:marTop w:val="0"/>
              <w:marBottom w:val="0"/>
              <w:divBdr>
                <w:top w:val="none" w:sz="0" w:space="0" w:color="auto"/>
                <w:left w:val="none" w:sz="0" w:space="0" w:color="auto"/>
                <w:bottom w:val="none" w:sz="0" w:space="0" w:color="auto"/>
                <w:right w:val="none" w:sz="0" w:space="0" w:color="auto"/>
              </w:divBdr>
            </w:div>
            <w:div w:id="705105136">
              <w:marLeft w:val="0"/>
              <w:marRight w:val="0"/>
              <w:marTop w:val="0"/>
              <w:marBottom w:val="0"/>
              <w:divBdr>
                <w:top w:val="none" w:sz="0" w:space="0" w:color="auto"/>
                <w:left w:val="none" w:sz="0" w:space="0" w:color="auto"/>
                <w:bottom w:val="none" w:sz="0" w:space="0" w:color="auto"/>
                <w:right w:val="none" w:sz="0" w:space="0" w:color="auto"/>
              </w:divBdr>
            </w:div>
            <w:div w:id="1455095849">
              <w:marLeft w:val="0"/>
              <w:marRight w:val="0"/>
              <w:marTop w:val="0"/>
              <w:marBottom w:val="0"/>
              <w:divBdr>
                <w:top w:val="none" w:sz="0" w:space="0" w:color="auto"/>
                <w:left w:val="none" w:sz="0" w:space="0" w:color="auto"/>
                <w:bottom w:val="none" w:sz="0" w:space="0" w:color="auto"/>
                <w:right w:val="none" w:sz="0" w:space="0" w:color="auto"/>
              </w:divBdr>
            </w:div>
            <w:div w:id="934480359">
              <w:marLeft w:val="0"/>
              <w:marRight w:val="0"/>
              <w:marTop w:val="0"/>
              <w:marBottom w:val="0"/>
              <w:divBdr>
                <w:top w:val="none" w:sz="0" w:space="0" w:color="auto"/>
                <w:left w:val="none" w:sz="0" w:space="0" w:color="auto"/>
                <w:bottom w:val="none" w:sz="0" w:space="0" w:color="auto"/>
                <w:right w:val="none" w:sz="0" w:space="0" w:color="auto"/>
              </w:divBdr>
            </w:div>
            <w:div w:id="1525943282">
              <w:marLeft w:val="0"/>
              <w:marRight w:val="0"/>
              <w:marTop w:val="0"/>
              <w:marBottom w:val="0"/>
              <w:divBdr>
                <w:top w:val="none" w:sz="0" w:space="0" w:color="auto"/>
                <w:left w:val="none" w:sz="0" w:space="0" w:color="auto"/>
                <w:bottom w:val="none" w:sz="0" w:space="0" w:color="auto"/>
                <w:right w:val="none" w:sz="0" w:space="0" w:color="auto"/>
              </w:divBdr>
            </w:div>
            <w:div w:id="1241063558">
              <w:marLeft w:val="0"/>
              <w:marRight w:val="0"/>
              <w:marTop w:val="0"/>
              <w:marBottom w:val="0"/>
              <w:divBdr>
                <w:top w:val="none" w:sz="0" w:space="0" w:color="auto"/>
                <w:left w:val="none" w:sz="0" w:space="0" w:color="auto"/>
                <w:bottom w:val="none" w:sz="0" w:space="0" w:color="auto"/>
                <w:right w:val="none" w:sz="0" w:space="0" w:color="auto"/>
              </w:divBdr>
            </w:div>
            <w:div w:id="1319379081">
              <w:marLeft w:val="0"/>
              <w:marRight w:val="0"/>
              <w:marTop w:val="0"/>
              <w:marBottom w:val="0"/>
              <w:divBdr>
                <w:top w:val="none" w:sz="0" w:space="0" w:color="auto"/>
                <w:left w:val="none" w:sz="0" w:space="0" w:color="auto"/>
                <w:bottom w:val="none" w:sz="0" w:space="0" w:color="auto"/>
                <w:right w:val="none" w:sz="0" w:space="0" w:color="auto"/>
              </w:divBdr>
            </w:div>
            <w:div w:id="821847990">
              <w:marLeft w:val="0"/>
              <w:marRight w:val="0"/>
              <w:marTop w:val="0"/>
              <w:marBottom w:val="0"/>
              <w:divBdr>
                <w:top w:val="none" w:sz="0" w:space="0" w:color="auto"/>
                <w:left w:val="none" w:sz="0" w:space="0" w:color="auto"/>
                <w:bottom w:val="none" w:sz="0" w:space="0" w:color="auto"/>
                <w:right w:val="none" w:sz="0" w:space="0" w:color="auto"/>
              </w:divBdr>
            </w:div>
            <w:div w:id="1762142282">
              <w:marLeft w:val="0"/>
              <w:marRight w:val="0"/>
              <w:marTop w:val="0"/>
              <w:marBottom w:val="0"/>
              <w:divBdr>
                <w:top w:val="none" w:sz="0" w:space="0" w:color="auto"/>
                <w:left w:val="none" w:sz="0" w:space="0" w:color="auto"/>
                <w:bottom w:val="none" w:sz="0" w:space="0" w:color="auto"/>
                <w:right w:val="none" w:sz="0" w:space="0" w:color="auto"/>
              </w:divBdr>
            </w:div>
            <w:div w:id="945577919">
              <w:marLeft w:val="0"/>
              <w:marRight w:val="0"/>
              <w:marTop w:val="0"/>
              <w:marBottom w:val="0"/>
              <w:divBdr>
                <w:top w:val="none" w:sz="0" w:space="0" w:color="auto"/>
                <w:left w:val="none" w:sz="0" w:space="0" w:color="auto"/>
                <w:bottom w:val="none" w:sz="0" w:space="0" w:color="auto"/>
                <w:right w:val="none" w:sz="0" w:space="0" w:color="auto"/>
              </w:divBdr>
            </w:div>
            <w:div w:id="1337687127">
              <w:marLeft w:val="0"/>
              <w:marRight w:val="0"/>
              <w:marTop w:val="0"/>
              <w:marBottom w:val="0"/>
              <w:divBdr>
                <w:top w:val="none" w:sz="0" w:space="0" w:color="auto"/>
                <w:left w:val="none" w:sz="0" w:space="0" w:color="auto"/>
                <w:bottom w:val="none" w:sz="0" w:space="0" w:color="auto"/>
                <w:right w:val="none" w:sz="0" w:space="0" w:color="auto"/>
              </w:divBdr>
            </w:div>
            <w:div w:id="1193496249">
              <w:marLeft w:val="0"/>
              <w:marRight w:val="0"/>
              <w:marTop w:val="0"/>
              <w:marBottom w:val="0"/>
              <w:divBdr>
                <w:top w:val="none" w:sz="0" w:space="0" w:color="auto"/>
                <w:left w:val="none" w:sz="0" w:space="0" w:color="auto"/>
                <w:bottom w:val="none" w:sz="0" w:space="0" w:color="auto"/>
                <w:right w:val="none" w:sz="0" w:space="0" w:color="auto"/>
              </w:divBdr>
            </w:div>
            <w:div w:id="707073692">
              <w:marLeft w:val="0"/>
              <w:marRight w:val="0"/>
              <w:marTop w:val="0"/>
              <w:marBottom w:val="0"/>
              <w:divBdr>
                <w:top w:val="none" w:sz="0" w:space="0" w:color="auto"/>
                <w:left w:val="none" w:sz="0" w:space="0" w:color="auto"/>
                <w:bottom w:val="none" w:sz="0" w:space="0" w:color="auto"/>
                <w:right w:val="none" w:sz="0" w:space="0" w:color="auto"/>
              </w:divBdr>
            </w:div>
            <w:div w:id="1859926260">
              <w:marLeft w:val="0"/>
              <w:marRight w:val="0"/>
              <w:marTop w:val="0"/>
              <w:marBottom w:val="0"/>
              <w:divBdr>
                <w:top w:val="none" w:sz="0" w:space="0" w:color="auto"/>
                <w:left w:val="none" w:sz="0" w:space="0" w:color="auto"/>
                <w:bottom w:val="none" w:sz="0" w:space="0" w:color="auto"/>
                <w:right w:val="none" w:sz="0" w:space="0" w:color="auto"/>
              </w:divBdr>
            </w:div>
            <w:div w:id="269242523">
              <w:marLeft w:val="0"/>
              <w:marRight w:val="0"/>
              <w:marTop w:val="0"/>
              <w:marBottom w:val="0"/>
              <w:divBdr>
                <w:top w:val="none" w:sz="0" w:space="0" w:color="auto"/>
                <w:left w:val="none" w:sz="0" w:space="0" w:color="auto"/>
                <w:bottom w:val="none" w:sz="0" w:space="0" w:color="auto"/>
                <w:right w:val="none" w:sz="0" w:space="0" w:color="auto"/>
              </w:divBdr>
            </w:div>
            <w:div w:id="1479155213">
              <w:marLeft w:val="0"/>
              <w:marRight w:val="0"/>
              <w:marTop w:val="0"/>
              <w:marBottom w:val="0"/>
              <w:divBdr>
                <w:top w:val="none" w:sz="0" w:space="0" w:color="auto"/>
                <w:left w:val="none" w:sz="0" w:space="0" w:color="auto"/>
                <w:bottom w:val="none" w:sz="0" w:space="0" w:color="auto"/>
                <w:right w:val="none" w:sz="0" w:space="0" w:color="auto"/>
              </w:divBdr>
            </w:div>
            <w:div w:id="1560828137">
              <w:marLeft w:val="0"/>
              <w:marRight w:val="0"/>
              <w:marTop w:val="0"/>
              <w:marBottom w:val="0"/>
              <w:divBdr>
                <w:top w:val="none" w:sz="0" w:space="0" w:color="auto"/>
                <w:left w:val="none" w:sz="0" w:space="0" w:color="auto"/>
                <w:bottom w:val="none" w:sz="0" w:space="0" w:color="auto"/>
                <w:right w:val="none" w:sz="0" w:space="0" w:color="auto"/>
              </w:divBdr>
            </w:div>
            <w:div w:id="212472263">
              <w:marLeft w:val="0"/>
              <w:marRight w:val="0"/>
              <w:marTop w:val="0"/>
              <w:marBottom w:val="0"/>
              <w:divBdr>
                <w:top w:val="none" w:sz="0" w:space="0" w:color="auto"/>
                <w:left w:val="none" w:sz="0" w:space="0" w:color="auto"/>
                <w:bottom w:val="none" w:sz="0" w:space="0" w:color="auto"/>
                <w:right w:val="none" w:sz="0" w:space="0" w:color="auto"/>
              </w:divBdr>
            </w:div>
            <w:div w:id="355427983">
              <w:marLeft w:val="0"/>
              <w:marRight w:val="0"/>
              <w:marTop w:val="0"/>
              <w:marBottom w:val="0"/>
              <w:divBdr>
                <w:top w:val="none" w:sz="0" w:space="0" w:color="auto"/>
                <w:left w:val="none" w:sz="0" w:space="0" w:color="auto"/>
                <w:bottom w:val="none" w:sz="0" w:space="0" w:color="auto"/>
                <w:right w:val="none" w:sz="0" w:space="0" w:color="auto"/>
              </w:divBdr>
            </w:div>
            <w:div w:id="861020352">
              <w:marLeft w:val="0"/>
              <w:marRight w:val="0"/>
              <w:marTop w:val="0"/>
              <w:marBottom w:val="0"/>
              <w:divBdr>
                <w:top w:val="none" w:sz="0" w:space="0" w:color="auto"/>
                <w:left w:val="none" w:sz="0" w:space="0" w:color="auto"/>
                <w:bottom w:val="none" w:sz="0" w:space="0" w:color="auto"/>
                <w:right w:val="none" w:sz="0" w:space="0" w:color="auto"/>
              </w:divBdr>
            </w:div>
            <w:div w:id="23948896">
              <w:marLeft w:val="0"/>
              <w:marRight w:val="0"/>
              <w:marTop w:val="0"/>
              <w:marBottom w:val="0"/>
              <w:divBdr>
                <w:top w:val="none" w:sz="0" w:space="0" w:color="auto"/>
                <w:left w:val="none" w:sz="0" w:space="0" w:color="auto"/>
                <w:bottom w:val="none" w:sz="0" w:space="0" w:color="auto"/>
                <w:right w:val="none" w:sz="0" w:space="0" w:color="auto"/>
              </w:divBdr>
            </w:div>
            <w:div w:id="1932742338">
              <w:marLeft w:val="0"/>
              <w:marRight w:val="0"/>
              <w:marTop w:val="0"/>
              <w:marBottom w:val="0"/>
              <w:divBdr>
                <w:top w:val="none" w:sz="0" w:space="0" w:color="auto"/>
                <w:left w:val="none" w:sz="0" w:space="0" w:color="auto"/>
                <w:bottom w:val="none" w:sz="0" w:space="0" w:color="auto"/>
                <w:right w:val="none" w:sz="0" w:space="0" w:color="auto"/>
              </w:divBdr>
            </w:div>
            <w:div w:id="185289944">
              <w:marLeft w:val="0"/>
              <w:marRight w:val="0"/>
              <w:marTop w:val="0"/>
              <w:marBottom w:val="0"/>
              <w:divBdr>
                <w:top w:val="none" w:sz="0" w:space="0" w:color="auto"/>
                <w:left w:val="none" w:sz="0" w:space="0" w:color="auto"/>
                <w:bottom w:val="none" w:sz="0" w:space="0" w:color="auto"/>
                <w:right w:val="none" w:sz="0" w:space="0" w:color="auto"/>
              </w:divBdr>
            </w:div>
            <w:div w:id="182212054">
              <w:marLeft w:val="0"/>
              <w:marRight w:val="0"/>
              <w:marTop w:val="0"/>
              <w:marBottom w:val="0"/>
              <w:divBdr>
                <w:top w:val="none" w:sz="0" w:space="0" w:color="auto"/>
                <w:left w:val="none" w:sz="0" w:space="0" w:color="auto"/>
                <w:bottom w:val="none" w:sz="0" w:space="0" w:color="auto"/>
                <w:right w:val="none" w:sz="0" w:space="0" w:color="auto"/>
              </w:divBdr>
            </w:div>
            <w:div w:id="633946742">
              <w:marLeft w:val="0"/>
              <w:marRight w:val="0"/>
              <w:marTop w:val="0"/>
              <w:marBottom w:val="0"/>
              <w:divBdr>
                <w:top w:val="none" w:sz="0" w:space="0" w:color="auto"/>
                <w:left w:val="none" w:sz="0" w:space="0" w:color="auto"/>
                <w:bottom w:val="none" w:sz="0" w:space="0" w:color="auto"/>
                <w:right w:val="none" w:sz="0" w:space="0" w:color="auto"/>
              </w:divBdr>
            </w:div>
            <w:div w:id="1459449323">
              <w:marLeft w:val="0"/>
              <w:marRight w:val="0"/>
              <w:marTop w:val="0"/>
              <w:marBottom w:val="0"/>
              <w:divBdr>
                <w:top w:val="none" w:sz="0" w:space="0" w:color="auto"/>
                <w:left w:val="none" w:sz="0" w:space="0" w:color="auto"/>
                <w:bottom w:val="none" w:sz="0" w:space="0" w:color="auto"/>
                <w:right w:val="none" w:sz="0" w:space="0" w:color="auto"/>
              </w:divBdr>
            </w:div>
            <w:div w:id="1880119181">
              <w:marLeft w:val="0"/>
              <w:marRight w:val="0"/>
              <w:marTop w:val="0"/>
              <w:marBottom w:val="0"/>
              <w:divBdr>
                <w:top w:val="none" w:sz="0" w:space="0" w:color="auto"/>
                <w:left w:val="none" w:sz="0" w:space="0" w:color="auto"/>
                <w:bottom w:val="none" w:sz="0" w:space="0" w:color="auto"/>
                <w:right w:val="none" w:sz="0" w:space="0" w:color="auto"/>
              </w:divBdr>
            </w:div>
            <w:div w:id="1393432170">
              <w:marLeft w:val="0"/>
              <w:marRight w:val="0"/>
              <w:marTop w:val="0"/>
              <w:marBottom w:val="0"/>
              <w:divBdr>
                <w:top w:val="none" w:sz="0" w:space="0" w:color="auto"/>
                <w:left w:val="none" w:sz="0" w:space="0" w:color="auto"/>
                <w:bottom w:val="none" w:sz="0" w:space="0" w:color="auto"/>
                <w:right w:val="none" w:sz="0" w:space="0" w:color="auto"/>
              </w:divBdr>
            </w:div>
            <w:div w:id="1764571964">
              <w:marLeft w:val="0"/>
              <w:marRight w:val="0"/>
              <w:marTop w:val="0"/>
              <w:marBottom w:val="0"/>
              <w:divBdr>
                <w:top w:val="none" w:sz="0" w:space="0" w:color="auto"/>
                <w:left w:val="none" w:sz="0" w:space="0" w:color="auto"/>
                <w:bottom w:val="none" w:sz="0" w:space="0" w:color="auto"/>
                <w:right w:val="none" w:sz="0" w:space="0" w:color="auto"/>
              </w:divBdr>
            </w:div>
            <w:div w:id="2060128109">
              <w:marLeft w:val="0"/>
              <w:marRight w:val="0"/>
              <w:marTop w:val="0"/>
              <w:marBottom w:val="0"/>
              <w:divBdr>
                <w:top w:val="none" w:sz="0" w:space="0" w:color="auto"/>
                <w:left w:val="none" w:sz="0" w:space="0" w:color="auto"/>
                <w:bottom w:val="none" w:sz="0" w:space="0" w:color="auto"/>
                <w:right w:val="none" w:sz="0" w:space="0" w:color="auto"/>
              </w:divBdr>
            </w:div>
            <w:div w:id="1305891552">
              <w:marLeft w:val="0"/>
              <w:marRight w:val="0"/>
              <w:marTop w:val="0"/>
              <w:marBottom w:val="0"/>
              <w:divBdr>
                <w:top w:val="none" w:sz="0" w:space="0" w:color="auto"/>
                <w:left w:val="none" w:sz="0" w:space="0" w:color="auto"/>
                <w:bottom w:val="none" w:sz="0" w:space="0" w:color="auto"/>
                <w:right w:val="none" w:sz="0" w:space="0" w:color="auto"/>
              </w:divBdr>
            </w:div>
            <w:div w:id="2014136914">
              <w:marLeft w:val="0"/>
              <w:marRight w:val="0"/>
              <w:marTop w:val="0"/>
              <w:marBottom w:val="0"/>
              <w:divBdr>
                <w:top w:val="none" w:sz="0" w:space="0" w:color="auto"/>
                <w:left w:val="none" w:sz="0" w:space="0" w:color="auto"/>
                <w:bottom w:val="none" w:sz="0" w:space="0" w:color="auto"/>
                <w:right w:val="none" w:sz="0" w:space="0" w:color="auto"/>
              </w:divBdr>
            </w:div>
            <w:div w:id="1320109658">
              <w:marLeft w:val="0"/>
              <w:marRight w:val="0"/>
              <w:marTop w:val="0"/>
              <w:marBottom w:val="0"/>
              <w:divBdr>
                <w:top w:val="none" w:sz="0" w:space="0" w:color="auto"/>
                <w:left w:val="none" w:sz="0" w:space="0" w:color="auto"/>
                <w:bottom w:val="none" w:sz="0" w:space="0" w:color="auto"/>
                <w:right w:val="none" w:sz="0" w:space="0" w:color="auto"/>
              </w:divBdr>
            </w:div>
            <w:div w:id="1965043568">
              <w:marLeft w:val="0"/>
              <w:marRight w:val="0"/>
              <w:marTop w:val="0"/>
              <w:marBottom w:val="0"/>
              <w:divBdr>
                <w:top w:val="none" w:sz="0" w:space="0" w:color="auto"/>
                <w:left w:val="none" w:sz="0" w:space="0" w:color="auto"/>
                <w:bottom w:val="none" w:sz="0" w:space="0" w:color="auto"/>
                <w:right w:val="none" w:sz="0" w:space="0" w:color="auto"/>
              </w:divBdr>
            </w:div>
            <w:div w:id="1857785">
              <w:marLeft w:val="0"/>
              <w:marRight w:val="0"/>
              <w:marTop w:val="0"/>
              <w:marBottom w:val="0"/>
              <w:divBdr>
                <w:top w:val="none" w:sz="0" w:space="0" w:color="auto"/>
                <w:left w:val="none" w:sz="0" w:space="0" w:color="auto"/>
                <w:bottom w:val="none" w:sz="0" w:space="0" w:color="auto"/>
                <w:right w:val="none" w:sz="0" w:space="0" w:color="auto"/>
              </w:divBdr>
            </w:div>
            <w:div w:id="1618871869">
              <w:marLeft w:val="0"/>
              <w:marRight w:val="0"/>
              <w:marTop w:val="0"/>
              <w:marBottom w:val="0"/>
              <w:divBdr>
                <w:top w:val="none" w:sz="0" w:space="0" w:color="auto"/>
                <w:left w:val="none" w:sz="0" w:space="0" w:color="auto"/>
                <w:bottom w:val="none" w:sz="0" w:space="0" w:color="auto"/>
                <w:right w:val="none" w:sz="0" w:space="0" w:color="auto"/>
              </w:divBdr>
            </w:div>
            <w:div w:id="1526019630">
              <w:marLeft w:val="0"/>
              <w:marRight w:val="0"/>
              <w:marTop w:val="0"/>
              <w:marBottom w:val="0"/>
              <w:divBdr>
                <w:top w:val="none" w:sz="0" w:space="0" w:color="auto"/>
                <w:left w:val="none" w:sz="0" w:space="0" w:color="auto"/>
                <w:bottom w:val="none" w:sz="0" w:space="0" w:color="auto"/>
                <w:right w:val="none" w:sz="0" w:space="0" w:color="auto"/>
              </w:divBdr>
            </w:div>
            <w:div w:id="456721240">
              <w:marLeft w:val="0"/>
              <w:marRight w:val="0"/>
              <w:marTop w:val="0"/>
              <w:marBottom w:val="0"/>
              <w:divBdr>
                <w:top w:val="none" w:sz="0" w:space="0" w:color="auto"/>
                <w:left w:val="none" w:sz="0" w:space="0" w:color="auto"/>
                <w:bottom w:val="none" w:sz="0" w:space="0" w:color="auto"/>
                <w:right w:val="none" w:sz="0" w:space="0" w:color="auto"/>
              </w:divBdr>
            </w:div>
            <w:div w:id="1389375363">
              <w:marLeft w:val="0"/>
              <w:marRight w:val="0"/>
              <w:marTop w:val="0"/>
              <w:marBottom w:val="0"/>
              <w:divBdr>
                <w:top w:val="none" w:sz="0" w:space="0" w:color="auto"/>
                <w:left w:val="none" w:sz="0" w:space="0" w:color="auto"/>
                <w:bottom w:val="none" w:sz="0" w:space="0" w:color="auto"/>
                <w:right w:val="none" w:sz="0" w:space="0" w:color="auto"/>
              </w:divBdr>
            </w:div>
            <w:div w:id="1350566614">
              <w:marLeft w:val="0"/>
              <w:marRight w:val="0"/>
              <w:marTop w:val="0"/>
              <w:marBottom w:val="0"/>
              <w:divBdr>
                <w:top w:val="none" w:sz="0" w:space="0" w:color="auto"/>
                <w:left w:val="none" w:sz="0" w:space="0" w:color="auto"/>
                <w:bottom w:val="none" w:sz="0" w:space="0" w:color="auto"/>
                <w:right w:val="none" w:sz="0" w:space="0" w:color="auto"/>
              </w:divBdr>
            </w:div>
            <w:div w:id="1265378092">
              <w:marLeft w:val="0"/>
              <w:marRight w:val="0"/>
              <w:marTop w:val="0"/>
              <w:marBottom w:val="0"/>
              <w:divBdr>
                <w:top w:val="none" w:sz="0" w:space="0" w:color="auto"/>
                <w:left w:val="none" w:sz="0" w:space="0" w:color="auto"/>
                <w:bottom w:val="none" w:sz="0" w:space="0" w:color="auto"/>
                <w:right w:val="none" w:sz="0" w:space="0" w:color="auto"/>
              </w:divBdr>
            </w:div>
            <w:div w:id="1455516787">
              <w:marLeft w:val="0"/>
              <w:marRight w:val="0"/>
              <w:marTop w:val="0"/>
              <w:marBottom w:val="0"/>
              <w:divBdr>
                <w:top w:val="none" w:sz="0" w:space="0" w:color="auto"/>
                <w:left w:val="none" w:sz="0" w:space="0" w:color="auto"/>
                <w:bottom w:val="none" w:sz="0" w:space="0" w:color="auto"/>
                <w:right w:val="none" w:sz="0" w:space="0" w:color="auto"/>
              </w:divBdr>
            </w:div>
            <w:div w:id="787772762">
              <w:marLeft w:val="0"/>
              <w:marRight w:val="0"/>
              <w:marTop w:val="0"/>
              <w:marBottom w:val="0"/>
              <w:divBdr>
                <w:top w:val="none" w:sz="0" w:space="0" w:color="auto"/>
                <w:left w:val="none" w:sz="0" w:space="0" w:color="auto"/>
                <w:bottom w:val="none" w:sz="0" w:space="0" w:color="auto"/>
                <w:right w:val="none" w:sz="0" w:space="0" w:color="auto"/>
              </w:divBdr>
            </w:div>
            <w:div w:id="857692717">
              <w:marLeft w:val="0"/>
              <w:marRight w:val="0"/>
              <w:marTop w:val="0"/>
              <w:marBottom w:val="0"/>
              <w:divBdr>
                <w:top w:val="none" w:sz="0" w:space="0" w:color="auto"/>
                <w:left w:val="none" w:sz="0" w:space="0" w:color="auto"/>
                <w:bottom w:val="none" w:sz="0" w:space="0" w:color="auto"/>
                <w:right w:val="none" w:sz="0" w:space="0" w:color="auto"/>
              </w:divBdr>
            </w:div>
            <w:div w:id="493299086">
              <w:marLeft w:val="0"/>
              <w:marRight w:val="0"/>
              <w:marTop w:val="0"/>
              <w:marBottom w:val="0"/>
              <w:divBdr>
                <w:top w:val="none" w:sz="0" w:space="0" w:color="auto"/>
                <w:left w:val="none" w:sz="0" w:space="0" w:color="auto"/>
                <w:bottom w:val="none" w:sz="0" w:space="0" w:color="auto"/>
                <w:right w:val="none" w:sz="0" w:space="0" w:color="auto"/>
              </w:divBdr>
            </w:div>
            <w:div w:id="1282029920">
              <w:marLeft w:val="0"/>
              <w:marRight w:val="0"/>
              <w:marTop w:val="0"/>
              <w:marBottom w:val="0"/>
              <w:divBdr>
                <w:top w:val="none" w:sz="0" w:space="0" w:color="auto"/>
                <w:left w:val="none" w:sz="0" w:space="0" w:color="auto"/>
                <w:bottom w:val="none" w:sz="0" w:space="0" w:color="auto"/>
                <w:right w:val="none" w:sz="0" w:space="0" w:color="auto"/>
              </w:divBdr>
            </w:div>
            <w:div w:id="1125806221">
              <w:marLeft w:val="0"/>
              <w:marRight w:val="0"/>
              <w:marTop w:val="0"/>
              <w:marBottom w:val="0"/>
              <w:divBdr>
                <w:top w:val="none" w:sz="0" w:space="0" w:color="auto"/>
                <w:left w:val="none" w:sz="0" w:space="0" w:color="auto"/>
                <w:bottom w:val="none" w:sz="0" w:space="0" w:color="auto"/>
                <w:right w:val="none" w:sz="0" w:space="0" w:color="auto"/>
              </w:divBdr>
            </w:div>
            <w:div w:id="160702822">
              <w:marLeft w:val="0"/>
              <w:marRight w:val="0"/>
              <w:marTop w:val="0"/>
              <w:marBottom w:val="0"/>
              <w:divBdr>
                <w:top w:val="none" w:sz="0" w:space="0" w:color="auto"/>
                <w:left w:val="none" w:sz="0" w:space="0" w:color="auto"/>
                <w:bottom w:val="none" w:sz="0" w:space="0" w:color="auto"/>
                <w:right w:val="none" w:sz="0" w:space="0" w:color="auto"/>
              </w:divBdr>
            </w:div>
            <w:div w:id="1429619451">
              <w:marLeft w:val="0"/>
              <w:marRight w:val="0"/>
              <w:marTop w:val="0"/>
              <w:marBottom w:val="0"/>
              <w:divBdr>
                <w:top w:val="none" w:sz="0" w:space="0" w:color="auto"/>
                <w:left w:val="none" w:sz="0" w:space="0" w:color="auto"/>
                <w:bottom w:val="none" w:sz="0" w:space="0" w:color="auto"/>
                <w:right w:val="none" w:sz="0" w:space="0" w:color="auto"/>
              </w:divBdr>
            </w:div>
            <w:div w:id="1013265887">
              <w:marLeft w:val="0"/>
              <w:marRight w:val="0"/>
              <w:marTop w:val="0"/>
              <w:marBottom w:val="0"/>
              <w:divBdr>
                <w:top w:val="none" w:sz="0" w:space="0" w:color="auto"/>
                <w:left w:val="none" w:sz="0" w:space="0" w:color="auto"/>
                <w:bottom w:val="none" w:sz="0" w:space="0" w:color="auto"/>
                <w:right w:val="none" w:sz="0" w:space="0" w:color="auto"/>
              </w:divBdr>
            </w:div>
            <w:div w:id="1313632310">
              <w:marLeft w:val="0"/>
              <w:marRight w:val="0"/>
              <w:marTop w:val="0"/>
              <w:marBottom w:val="0"/>
              <w:divBdr>
                <w:top w:val="none" w:sz="0" w:space="0" w:color="auto"/>
                <w:left w:val="none" w:sz="0" w:space="0" w:color="auto"/>
                <w:bottom w:val="none" w:sz="0" w:space="0" w:color="auto"/>
                <w:right w:val="none" w:sz="0" w:space="0" w:color="auto"/>
              </w:divBdr>
            </w:div>
            <w:div w:id="1948150119">
              <w:marLeft w:val="0"/>
              <w:marRight w:val="0"/>
              <w:marTop w:val="0"/>
              <w:marBottom w:val="0"/>
              <w:divBdr>
                <w:top w:val="none" w:sz="0" w:space="0" w:color="auto"/>
                <w:left w:val="none" w:sz="0" w:space="0" w:color="auto"/>
                <w:bottom w:val="none" w:sz="0" w:space="0" w:color="auto"/>
                <w:right w:val="none" w:sz="0" w:space="0" w:color="auto"/>
              </w:divBdr>
            </w:div>
            <w:div w:id="803934317">
              <w:marLeft w:val="0"/>
              <w:marRight w:val="0"/>
              <w:marTop w:val="0"/>
              <w:marBottom w:val="0"/>
              <w:divBdr>
                <w:top w:val="none" w:sz="0" w:space="0" w:color="auto"/>
                <w:left w:val="none" w:sz="0" w:space="0" w:color="auto"/>
                <w:bottom w:val="none" w:sz="0" w:space="0" w:color="auto"/>
                <w:right w:val="none" w:sz="0" w:space="0" w:color="auto"/>
              </w:divBdr>
            </w:div>
            <w:div w:id="562452752">
              <w:marLeft w:val="0"/>
              <w:marRight w:val="0"/>
              <w:marTop w:val="0"/>
              <w:marBottom w:val="0"/>
              <w:divBdr>
                <w:top w:val="none" w:sz="0" w:space="0" w:color="auto"/>
                <w:left w:val="none" w:sz="0" w:space="0" w:color="auto"/>
                <w:bottom w:val="none" w:sz="0" w:space="0" w:color="auto"/>
                <w:right w:val="none" w:sz="0" w:space="0" w:color="auto"/>
              </w:divBdr>
            </w:div>
            <w:div w:id="1504204410">
              <w:marLeft w:val="0"/>
              <w:marRight w:val="0"/>
              <w:marTop w:val="0"/>
              <w:marBottom w:val="0"/>
              <w:divBdr>
                <w:top w:val="none" w:sz="0" w:space="0" w:color="auto"/>
                <w:left w:val="none" w:sz="0" w:space="0" w:color="auto"/>
                <w:bottom w:val="none" w:sz="0" w:space="0" w:color="auto"/>
                <w:right w:val="none" w:sz="0" w:space="0" w:color="auto"/>
              </w:divBdr>
            </w:div>
            <w:div w:id="939022828">
              <w:marLeft w:val="0"/>
              <w:marRight w:val="0"/>
              <w:marTop w:val="0"/>
              <w:marBottom w:val="0"/>
              <w:divBdr>
                <w:top w:val="none" w:sz="0" w:space="0" w:color="auto"/>
                <w:left w:val="none" w:sz="0" w:space="0" w:color="auto"/>
                <w:bottom w:val="none" w:sz="0" w:space="0" w:color="auto"/>
                <w:right w:val="none" w:sz="0" w:space="0" w:color="auto"/>
              </w:divBdr>
            </w:div>
            <w:div w:id="1189294631">
              <w:marLeft w:val="0"/>
              <w:marRight w:val="0"/>
              <w:marTop w:val="0"/>
              <w:marBottom w:val="0"/>
              <w:divBdr>
                <w:top w:val="none" w:sz="0" w:space="0" w:color="auto"/>
                <w:left w:val="none" w:sz="0" w:space="0" w:color="auto"/>
                <w:bottom w:val="none" w:sz="0" w:space="0" w:color="auto"/>
                <w:right w:val="none" w:sz="0" w:space="0" w:color="auto"/>
              </w:divBdr>
            </w:div>
            <w:div w:id="536702577">
              <w:marLeft w:val="0"/>
              <w:marRight w:val="0"/>
              <w:marTop w:val="0"/>
              <w:marBottom w:val="0"/>
              <w:divBdr>
                <w:top w:val="none" w:sz="0" w:space="0" w:color="auto"/>
                <w:left w:val="none" w:sz="0" w:space="0" w:color="auto"/>
                <w:bottom w:val="none" w:sz="0" w:space="0" w:color="auto"/>
                <w:right w:val="none" w:sz="0" w:space="0" w:color="auto"/>
              </w:divBdr>
            </w:div>
            <w:div w:id="2085371792">
              <w:marLeft w:val="0"/>
              <w:marRight w:val="0"/>
              <w:marTop w:val="0"/>
              <w:marBottom w:val="0"/>
              <w:divBdr>
                <w:top w:val="none" w:sz="0" w:space="0" w:color="auto"/>
                <w:left w:val="none" w:sz="0" w:space="0" w:color="auto"/>
                <w:bottom w:val="none" w:sz="0" w:space="0" w:color="auto"/>
                <w:right w:val="none" w:sz="0" w:space="0" w:color="auto"/>
              </w:divBdr>
            </w:div>
            <w:div w:id="213126093">
              <w:marLeft w:val="0"/>
              <w:marRight w:val="0"/>
              <w:marTop w:val="0"/>
              <w:marBottom w:val="0"/>
              <w:divBdr>
                <w:top w:val="none" w:sz="0" w:space="0" w:color="auto"/>
                <w:left w:val="none" w:sz="0" w:space="0" w:color="auto"/>
                <w:bottom w:val="none" w:sz="0" w:space="0" w:color="auto"/>
                <w:right w:val="none" w:sz="0" w:space="0" w:color="auto"/>
              </w:divBdr>
            </w:div>
            <w:div w:id="1287392917">
              <w:marLeft w:val="0"/>
              <w:marRight w:val="0"/>
              <w:marTop w:val="0"/>
              <w:marBottom w:val="0"/>
              <w:divBdr>
                <w:top w:val="none" w:sz="0" w:space="0" w:color="auto"/>
                <w:left w:val="none" w:sz="0" w:space="0" w:color="auto"/>
                <w:bottom w:val="none" w:sz="0" w:space="0" w:color="auto"/>
                <w:right w:val="none" w:sz="0" w:space="0" w:color="auto"/>
              </w:divBdr>
            </w:div>
            <w:div w:id="2133131482">
              <w:marLeft w:val="0"/>
              <w:marRight w:val="0"/>
              <w:marTop w:val="0"/>
              <w:marBottom w:val="0"/>
              <w:divBdr>
                <w:top w:val="none" w:sz="0" w:space="0" w:color="auto"/>
                <w:left w:val="none" w:sz="0" w:space="0" w:color="auto"/>
                <w:bottom w:val="none" w:sz="0" w:space="0" w:color="auto"/>
                <w:right w:val="none" w:sz="0" w:space="0" w:color="auto"/>
              </w:divBdr>
            </w:div>
            <w:div w:id="1040128391">
              <w:marLeft w:val="0"/>
              <w:marRight w:val="0"/>
              <w:marTop w:val="0"/>
              <w:marBottom w:val="0"/>
              <w:divBdr>
                <w:top w:val="none" w:sz="0" w:space="0" w:color="auto"/>
                <w:left w:val="none" w:sz="0" w:space="0" w:color="auto"/>
                <w:bottom w:val="none" w:sz="0" w:space="0" w:color="auto"/>
                <w:right w:val="none" w:sz="0" w:space="0" w:color="auto"/>
              </w:divBdr>
            </w:div>
            <w:div w:id="1814366449">
              <w:marLeft w:val="0"/>
              <w:marRight w:val="0"/>
              <w:marTop w:val="0"/>
              <w:marBottom w:val="0"/>
              <w:divBdr>
                <w:top w:val="none" w:sz="0" w:space="0" w:color="auto"/>
                <w:left w:val="none" w:sz="0" w:space="0" w:color="auto"/>
                <w:bottom w:val="none" w:sz="0" w:space="0" w:color="auto"/>
                <w:right w:val="none" w:sz="0" w:space="0" w:color="auto"/>
              </w:divBdr>
            </w:div>
            <w:div w:id="363748848">
              <w:marLeft w:val="0"/>
              <w:marRight w:val="0"/>
              <w:marTop w:val="0"/>
              <w:marBottom w:val="0"/>
              <w:divBdr>
                <w:top w:val="none" w:sz="0" w:space="0" w:color="auto"/>
                <w:left w:val="none" w:sz="0" w:space="0" w:color="auto"/>
                <w:bottom w:val="none" w:sz="0" w:space="0" w:color="auto"/>
                <w:right w:val="none" w:sz="0" w:space="0" w:color="auto"/>
              </w:divBdr>
            </w:div>
            <w:div w:id="1907451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48288">
      <w:bodyDiv w:val="1"/>
      <w:marLeft w:val="0"/>
      <w:marRight w:val="0"/>
      <w:marTop w:val="0"/>
      <w:marBottom w:val="0"/>
      <w:divBdr>
        <w:top w:val="none" w:sz="0" w:space="0" w:color="auto"/>
        <w:left w:val="none" w:sz="0" w:space="0" w:color="auto"/>
        <w:bottom w:val="none" w:sz="0" w:space="0" w:color="auto"/>
        <w:right w:val="none" w:sz="0" w:space="0" w:color="auto"/>
      </w:divBdr>
    </w:div>
    <w:div w:id="154033401">
      <w:bodyDiv w:val="1"/>
      <w:marLeft w:val="0"/>
      <w:marRight w:val="0"/>
      <w:marTop w:val="0"/>
      <w:marBottom w:val="0"/>
      <w:divBdr>
        <w:top w:val="none" w:sz="0" w:space="0" w:color="auto"/>
        <w:left w:val="none" w:sz="0" w:space="0" w:color="auto"/>
        <w:bottom w:val="none" w:sz="0" w:space="0" w:color="auto"/>
        <w:right w:val="none" w:sz="0" w:space="0" w:color="auto"/>
      </w:divBdr>
    </w:div>
    <w:div w:id="187719624">
      <w:bodyDiv w:val="1"/>
      <w:marLeft w:val="0"/>
      <w:marRight w:val="0"/>
      <w:marTop w:val="0"/>
      <w:marBottom w:val="0"/>
      <w:divBdr>
        <w:top w:val="none" w:sz="0" w:space="0" w:color="auto"/>
        <w:left w:val="none" w:sz="0" w:space="0" w:color="auto"/>
        <w:bottom w:val="none" w:sz="0" w:space="0" w:color="auto"/>
        <w:right w:val="none" w:sz="0" w:space="0" w:color="auto"/>
      </w:divBdr>
    </w:div>
    <w:div w:id="206377464">
      <w:bodyDiv w:val="1"/>
      <w:marLeft w:val="0"/>
      <w:marRight w:val="0"/>
      <w:marTop w:val="0"/>
      <w:marBottom w:val="0"/>
      <w:divBdr>
        <w:top w:val="none" w:sz="0" w:space="0" w:color="auto"/>
        <w:left w:val="none" w:sz="0" w:space="0" w:color="auto"/>
        <w:bottom w:val="none" w:sz="0" w:space="0" w:color="auto"/>
        <w:right w:val="none" w:sz="0" w:space="0" w:color="auto"/>
      </w:divBdr>
    </w:div>
    <w:div w:id="217784947">
      <w:bodyDiv w:val="1"/>
      <w:marLeft w:val="0"/>
      <w:marRight w:val="0"/>
      <w:marTop w:val="0"/>
      <w:marBottom w:val="0"/>
      <w:divBdr>
        <w:top w:val="none" w:sz="0" w:space="0" w:color="auto"/>
        <w:left w:val="none" w:sz="0" w:space="0" w:color="auto"/>
        <w:bottom w:val="none" w:sz="0" w:space="0" w:color="auto"/>
        <w:right w:val="none" w:sz="0" w:space="0" w:color="auto"/>
      </w:divBdr>
    </w:div>
    <w:div w:id="217934667">
      <w:bodyDiv w:val="1"/>
      <w:marLeft w:val="0"/>
      <w:marRight w:val="0"/>
      <w:marTop w:val="0"/>
      <w:marBottom w:val="0"/>
      <w:divBdr>
        <w:top w:val="none" w:sz="0" w:space="0" w:color="auto"/>
        <w:left w:val="none" w:sz="0" w:space="0" w:color="auto"/>
        <w:bottom w:val="none" w:sz="0" w:space="0" w:color="auto"/>
        <w:right w:val="none" w:sz="0" w:space="0" w:color="auto"/>
      </w:divBdr>
    </w:div>
    <w:div w:id="247277932">
      <w:bodyDiv w:val="1"/>
      <w:marLeft w:val="0"/>
      <w:marRight w:val="0"/>
      <w:marTop w:val="0"/>
      <w:marBottom w:val="0"/>
      <w:divBdr>
        <w:top w:val="none" w:sz="0" w:space="0" w:color="auto"/>
        <w:left w:val="none" w:sz="0" w:space="0" w:color="auto"/>
        <w:bottom w:val="none" w:sz="0" w:space="0" w:color="auto"/>
        <w:right w:val="none" w:sz="0" w:space="0" w:color="auto"/>
      </w:divBdr>
    </w:div>
    <w:div w:id="250050311">
      <w:bodyDiv w:val="1"/>
      <w:marLeft w:val="0"/>
      <w:marRight w:val="0"/>
      <w:marTop w:val="0"/>
      <w:marBottom w:val="0"/>
      <w:divBdr>
        <w:top w:val="none" w:sz="0" w:space="0" w:color="auto"/>
        <w:left w:val="none" w:sz="0" w:space="0" w:color="auto"/>
        <w:bottom w:val="none" w:sz="0" w:space="0" w:color="auto"/>
        <w:right w:val="none" w:sz="0" w:space="0" w:color="auto"/>
      </w:divBdr>
      <w:divsChild>
        <w:div w:id="375934468">
          <w:marLeft w:val="0"/>
          <w:marRight w:val="0"/>
          <w:marTop w:val="0"/>
          <w:marBottom w:val="0"/>
          <w:divBdr>
            <w:top w:val="none" w:sz="0" w:space="0" w:color="auto"/>
            <w:left w:val="none" w:sz="0" w:space="0" w:color="auto"/>
            <w:bottom w:val="none" w:sz="0" w:space="0" w:color="auto"/>
            <w:right w:val="none" w:sz="0" w:space="0" w:color="auto"/>
          </w:divBdr>
          <w:divsChild>
            <w:div w:id="1818187018">
              <w:marLeft w:val="0"/>
              <w:marRight w:val="0"/>
              <w:marTop w:val="0"/>
              <w:marBottom w:val="0"/>
              <w:divBdr>
                <w:top w:val="none" w:sz="0" w:space="0" w:color="auto"/>
                <w:left w:val="none" w:sz="0" w:space="0" w:color="auto"/>
                <w:bottom w:val="none" w:sz="0" w:space="0" w:color="auto"/>
                <w:right w:val="none" w:sz="0" w:space="0" w:color="auto"/>
              </w:divBdr>
            </w:div>
            <w:div w:id="114563996">
              <w:marLeft w:val="0"/>
              <w:marRight w:val="0"/>
              <w:marTop w:val="0"/>
              <w:marBottom w:val="0"/>
              <w:divBdr>
                <w:top w:val="none" w:sz="0" w:space="0" w:color="auto"/>
                <w:left w:val="none" w:sz="0" w:space="0" w:color="auto"/>
                <w:bottom w:val="none" w:sz="0" w:space="0" w:color="auto"/>
                <w:right w:val="none" w:sz="0" w:space="0" w:color="auto"/>
              </w:divBdr>
            </w:div>
            <w:div w:id="763844207">
              <w:marLeft w:val="0"/>
              <w:marRight w:val="0"/>
              <w:marTop w:val="0"/>
              <w:marBottom w:val="0"/>
              <w:divBdr>
                <w:top w:val="none" w:sz="0" w:space="0" w:color="auto"/>
                <w:left w:val="none" w:sz="0" w:space="0" w:color="auto"/>
                <w:bottom w:val="none" w:sz="0" w:space="0" w:color="auto"/>
                <w:right w:val="none" w:sz="0" w:space="0" w:color="auto"/>
              </w:divBdr>
            </w:div>
            <w:div w:id="39480228">
              <w:marLeft w:val="0"/>
              <w:marRight w:val="0"/>
              <w:marTop w:val="0"/>
              <w:marBottom w:val="0"/>
              <w:divBdr>
                <w:top w:val="none" w:sz="0" w:space="0" w:color="auto"/>
                <w:left w:val="none" w:sz="0" w:space="0" w:color="auto"/>
                <w:bottom w:val="none" w:sz="0" w:space="0" w:color="auto"/>
                <w:right w:val="none" w:sz="0" w:space="0" w:color="auto"/>
              </w:divBdr>
            </w:div>
            <w:div w:id="756444687">
              <w:marLeft w:val="0"/>
              <w:marRight w:val="0"/>
              <w:marTop w:val="0"/>
              <w:marBottom w:val="0"/>
              <w:divBdr>
                <w:top w:val="none" w:sz="0" w:space="0" w:color="auto"/>
                <w:left w:val="none" w:sz="0" w:space="0" w:color="auto"/>
                <w:bottom w:val="none" w:sz="0" w:space="0" w:color="auto"/>
                <w:right w:val="none" w:sz="0" w:space="0" w:color="auto"/>
              </w:divBdr>
            </w:div>
            <w:div w:id="1313295852">
              <w:marLeft w:val="0"/>
              <w:marRight w:val="0"/>
              <w:marTop w:val="0"/>
              <w:marBottom w:val="0"/>
              <w:divBdr>
                <w:top w:val="none" w:sz="0" w:space="0" w:color="auto"/>
                <w:left w:val="none" w:sz="0" w:space="0" w:color="auto"/>
                <w:bottom w:val="none" w:sz="0" w:space="0" w:color="auto"/>
                <w:right w:val="none" w:sz="0" w:space="0" w:color="auto"/>
              </w:divBdr>
            </w:div>
            <w:div w:id="1755663900">
              <w:marLeft w:val="0"/>
              <w:marRight w:val="0"/>
              <w:marTop w:val="0"/>
              <w:marBottom w:val="0"/>
              <w:divBdr>
                <w:top w:val="none" w:sz="0" w:space="0" w:color="auto"/>
                <w:left w:val="none" w:sz="0" w:space="0" w:color="auto"/>
                <w:bottom w:val="none" w:sz="0" w:space="0" w:color="auto"/>
                <w:right w:val="none" w:sz="0" w:space="0" w:color="auto"/>
              </w:divBdr>
            </w:div>
            <w:div w:id="820730043">
              <w:marLeft w:val="0"/>
              <w:marRight w:val="0"/>
              <w:marTop w:val="0"/>
              <w:marBottom w:val="0"/>
              <w:divBdr>
                <w:top w:val="none" w:sz="0" w:space="0" w:color="auto"/>
                <w:left w:val="none" w:sz="0" w:space="0" w:color="auto"/>
                <w:bottom w:val="none" w:sz="0" w:space="0" w:color="auto"/>
                <w:right w:val="none" w:sz="0" w:space="0" w:color="auto"/>
              </w:divBdr>
            </w:div>
            <w:div w:id="512191049">
              <w:marLeft w:val="0"/>
              <w:marRight w:val="0"/>
              <w:marTop w:val="0"/>
              <w:marBottom w:val="0"/>
              <w:divBdr>
                <w:top w:val="none" w:sz="0" w:space="0" w:color="auto"/>
                <w:left w:val="none" w:sz="0" w:space="0" w:color="auto"/>
                <w:bottom w:val="none" w:sz="0" w:space="0" w:color="auto"/>
                <w:right w:val="none" w:sz="0" w:space="0" w:color="auto"/>
              </w:divBdr>
            </w:div>
            <w:div w:id="209847827">
              <w:marLeft w:val="0"/>
              <w:marRight w:val="0"/>
              <w:marTop w:val="0"/>
              <w:marBottom w:val="0"/>
              <w:divBdr>
                <w:top w:val="none" w:sz="0" w:space="0" w:color="auto"/>
                <w:left w:val="none" w:sz="0" w:space="0" w:color="auto"/>
                <w:bottom w:val="none" w:sz="0" w:space="0" w:color="auto"/>
                <w:right w:val="none" w:sz="0" w:space="0" w:color="auto"/>
              </w:divBdr>
            </w:div>
            <w:div w:id="291595524">
              <w:marLeft w:val="0"/>
              <w:marRight w:val="0"/>
              <w:marTop w:val="0"/>
              <w:marBottom w:val="0"/>
              <w:divBdr>
                <w:top w:val="none" w:sz="0" w:space="0" w:color="auto"/>
                <w:left w:val="none" w:sz="0" w:space="0" w:color="auto"/>
                <w:bottom w:val="none" w:sz="0" w:space="0" w:color="auto"/>
                <w:right w:val="none" w:sz="0" w:space="0" w:color="auto"/>
              </w:divBdr>
            </w:div>
            <w:div w:id="1862815071">
              <w:marLeft w:val="0"/>
              <w:marRight w:val="0"/>
              <w:marTop w:val="0"/>
              <w:marBottom w:val="0"/>
              <w:divBdr>
                <w:top w:val="none" w:sz="0" w:space="0" w:color="auto"/>
                <w:left w:val="none" w:sz="0" w:space="0" w:color="auto"/>
                <w:bottom w:val="none" w:sz="0" w:space="0" w:color="auto"/>
                <w:right w:val="none" w:sz="0" w:space="0" w:color="auto"/>
              </w:divBdr>
            </w:div>
            <w:div w:id="1214543262">
              <w:marLeft w:val="0"/>
              <w:marRight w:val="0"/>
              <w:marTop w:val="0"/>
              <w:marBottom w:val="0"/>
              <w:divBdr>
                <w:top w:val="none" w:sz="0" w:space="0" w:color="auto"/>
                <w:left w:val="none" w:sz="0" w:space="0" w:color="auto"/>
                <w:bottom w:val="none" w:sz="0" w:space="0" w:color="auto"/>
                <w:right w:val="none" w:sz="0" w:space="0" w:color="auto"/>
              </w:divBdr>
            </w:div>
            <w:div w:id="1524904379">
              <w:marLeft w:val="0"/>
              <w:marRight w:val="0"/>
              <w:marTop w:val="0"/>
              <w:marBottom w:val="0"/>
              <w:divBdr>
                <w:top w:val="none" w:sz="0" w:space="0" w:color="auto"/>
                <w:left w:val="none" w:sz="0" w:space="0" w:color="auto"/>
                <w:bottom w:val="none" w:sz="0" w:space="0" w:color="auto"/>
                <w:right w:val="none" w:sz="0" w:space="0" w:color="auto"/>
              </w:divBdr>
            </w:div>
            <w:div w:id="1646542041">
              <w:marLeft w:val="0"/>
              <w:marRight w:val="0"/>
              <w:marTop w:val="0"/>
              <w:marBottom w:val="0"/>
              <w:divBdr>
                <w:top w:val="none" w:sz="0" w:space="0" w:color="auto"/>
                <w:left w:val="none" w:sz="0" w:space="0" w:color="auto"/>
                <w:bottom w:val="none" w:sz="0" w:space="0" w:color="auto"/>
                <w:right w:val="none" w:sz="0" w:space="0" w:color="auto"/>
              </w:divBdr>
            </w:div>
            <w:div w:id="1580597800">
              <w:marLeft w:val="0"/>
              <w:marRight w:val="0"/>
              <w:marTop w:val="0"/>
              <w:marBottom w:val="0"/>
              <w:divBdr>
                <w:top w:val="none" w:sz="0" w:space="0" w:color="auto"/>
                <w:left w:val="none" w:sz="0" w:space="0" w:color="auto"/>
                <w:bottom w:val="none" w:sz="0" w:space="0" w:color="auto"/>
                <w:right w:val="none" w:sz="0" w:space="0" w:color="auto"/>
              </w:divBdr>
            </w:div>
            <w:div w:id="1308825259">
              <w:marLeft w:val="0"/>
              <w:marRight w:val="0"/>
              <w:marTop w:val="0"/>
              <w:marBottom w:val="0"/>
              <w:divBdr>
                <w:top w:val="none" w:sz="0" w:space="0" w:color="auto"/>
                <w:left w:val="none" w:sz="0" w:space="0" w:color="auto"/>
                <w:bottom w:val="none" w:sz="0" w:space="0" w:color="auto"/>
                <w:right w:val="none" w:sz="0" w:space="0" w:color="auto"/>
              </w:divBdr>
            </w:div>
            <w:div w:id="627052365">
              <w:marLeft w:val="0"/>
              <w:marRight w:val="0"/>
              <w:marTop w:val="0"/>
              <w:marBottom w:val="0"/>
              <w:divBdr>
                <w:top w:val="none" w:sz="0" w:space="0" w:color="auto"/>
                <w:left w:val="none" w:sz="0" w:space="0" w:color="auto"/>
                <w:bottom w:val="none" w:sz="0" w:space="0" w:color="auto"/>
                <w:right w:val="none" w:sz="0" w:space="0" w:color="auto"/>
              </w:divBdr>
            </w:div>
            <w:div w:id="242496649">
              <w:marLeft w:val="0"/>
              <w:marRight w:val="0"/>
              <w:marTop w:val="0"/>
              <w:marBottom w:val="0"/>
              <w:divBdr>
                <w:top w:val="none" w:sz="0" w:space="0" w:color="auto"/>
                <w:left w:val="none" w:sz="0" w:space="0" w:color="auto"/>
                <w:bottom w:val="none" w:sz="0" w:space="0" w:color="auto"/>
                <w:right w:val="none" w:sz="0" w:space="0" w:color="auto"/>
              </w:divBdr>
            </w:div>
            <w:div w:id="2133937873">
              <w:marLeft w:val="0"/>
              <w:marRight w:val="0"/>
              <w:marTop w:val="0"/>
              <w:marBottom w:val="0"/>
              <w:divBdr>
                <w:top w:val="none" w:sz="0" w:space="0" w:color="auto"/>
                <w:left w:val="none" w:sz="0" w:space="0" w:color="auto"/>
                <w:bottom w:val="none" w:sz="0" w:space="0" w:color="auto"/>
                <w:right w:val="none" w:sz="0" w:space="0" w:color="auto"/>
              </w:divBdr>
            </w:div>
            <w:div w:id="910509225">
              <w:marLeft w:val="0"/>
              <w:marRight w:val="0"/>
              <w:marTop w:val="0"/>
              <w:marBottom w:val="0"/>
              <w:divBdr>
                <w:top w:val="none" w:sz="0" w:space="0" w:color="auto"/>
                <w:left w:val="none" w:sz="0" w:space="0" w:color="auto"/>
                <w:bottom w:val="none" w:sz="0" w:space="0" w:color="auto"/>
                <w:right w:val="none" w:sz="0" w:space="0" w:color="auto"/>
              </w:divBdr>
            </w:div>
            <w:div w:id="842816598">
              <w:marLeft w:val="0"/>
              <w:marRight w:val="0"/>
              <w:marTop w:val="0"/>
              <w:marBottom w:val="0"/>
              <w:divBdr>
                <w:top w:val="none" w:sz="0" w:space="0" w:color="auto"/>
                <w:left w:val="none" w:sz="0" w:space="0" w:color="auto"/>
                <w:bottom w:val="none" w:sz="0" w:space="0" w:color="auto"/>
                <w:right w:val="none" w:sz="0" w:space="0" w:color="auto"/>
              </w:divBdr>
            </w:div>
            <w:div w:id="1939672446">
              <w:marLeft w:val="0"/>
              <w:marRight w:val="0"/>
              <w:marTop w:val="0"/>
              <w:marBottom w:val="0"/>
              <w:divBdr>
                <w:top w:val="none" w:sz="0" w:space="0" w:color="auto"/>
                <w:left w:val="none" w:sz="0" w:space="0" w:color="auto"/>
                <w:bottom w:val="none" w:sz="0" w:space="0" w:color="auto"/>
                <w:right w:val="none" w:sz="0" w:space="0" w:color="auto"/>
              </w:divBdr>
            </w:div>
            <w:div w:id="742214221">
              <w:marLeft w:val="0"/>
              <w:marRight w:val="0"/>
              <w:marTop w:val="0"/>
              <w:marBottom w:val="0"/>
              <w:divBdr>
                <w:top w:val="none" w:sz="0" w:space="0" w:color="auto"/>
                <w:left w:val="none" w:sz="0" w:space="0" w:color="auto"/>
                <w:bottom w:val="none" w:sz="0" w:space="0" w:color="auto"/>
                <w:right w:val="none" w:sz="0" w:space="0" w:color="auto"/>
              </w:divBdr>
            </w:div>
            <w:div w:id="134875467">
              <w:marLeft w:val="0"/>
              <w:marRight w:val="0"/>
              <w:marTop w:val="0"/>
              <w:marBottom w:val="0"/>
              <w:divBdr>
                <w:top w:val="none" w:sz="0" w:space="0" w:color="auto"/>
                <w:left w:val="none" w:sz="0" w:space="0" w:color="auto"/>
                <w:bottom w:val="none" w:sz="0" w:space="0" w:color="auto"/>
                <w:right w:val="none" w:sz="0" w:space="0" w:color="auto"/>
              </w:divBdr>
            </w:div>
            <w:div w:id="367143662">
              <w:marLeft w:val="0"/>
              <w:marRight w:val="0"/>
              <w:marTop w:val="0"/>
              <w:marBottom w:val="0"/>
              <w:divBdr>
                <w:top w:val="none" w:sz="0" w:space="0" w:color="auto"/>
                <w:left w:val="none" w:sz="0" w:space="0" w:color="auto"/>
                <w:bottom w:val="none" w:sz="0" w:space="0" w:color="auto"/>
                <w:right w:val="none" w:sz="0" w:space="0" w:color="auto"/>
              </w:divBdr>
            </w:div>
            <w:div w:id="2142917834">
              <w:marLeft w:val="0"/>
              <w:marRight w:val="0"/>
              <w:marTop w:val="0"/>
              <w:marBottom w:val="0"/>
              <w:divBdr>
                <w:top w:val="none" w:sz="0" w:space="0" w:color="auto"/>
                <w:left w:val="none" w:sz="0" w:space="0" w:color="auto"/>
                <w:bottom w:val="none" w:sz="0" w:space="0" w:color="auto"/>
                <w:right w:val="none" w:sz="0" w:space="0" w:color="auto"/>
              </w:divBdr>
            </w:div>
            <w:div w:id="1549489420">
              <w:marLeft w:val="0"/>
              <w:marRight w:val="0"/>
              <w:marTop w:val="0"/>
              <w:marBottom w:val="0"/>
              <w:divBdr>
                <w:top w:val="none" w:sz="0" w:space="0" w:color="auto"/>
                <w:left w:val="none" w:sz="0" w:space="0" w:color="auto"/>
                <w:bottom w:val="none" w:sz="0" w:space="0" w:color="auto"/>
                <w:right w:val="none" w:sz="0" w:space="0" w:color="auto"/>
              </w:divBdr>
            </w:div>
            <w:div w:id="1561869492">
              <w:marLeft w:val="0"/>
              <w:marRight w:val="0"/>
              <w:marTop w:val="0"/>
              <w:marBottom w:val="0"/>
              <w:divBdr>
                <w:top w:val="none" w:sz="0" w:space="0" w:color="auto"/>
                <w:left w:val="none" w:sz="0" w:space="0" w:color="auto"/>
                <w:bottom w:val="none" w:sz="0" w:space="0" w:color="auto"/>
                <w:right w:val="none" w:sz="0" w:space="0" w:color="auto"/>
              </w:divBdr>
            </w:div>
            <w:div w:id="1515804917">
              <w:marLeft w:val="0"/>
              <w:marRight w:val="0"/>
              <w:marTop w:val="0"/>
              <w:marBottom w:val="0"/>
              <w:divBdr>
                <w:top w:val="none" w:sz="0" w:space="0" w:color="auto"/>
                <w:left w:val="none" w:sz="0" w:space="0" w:color="auto"/>
                <w:bottom w:val="none" w:sz="0" w:space="0" w:color="auto"/>
                <w:right w:val="none" w:sz="0" w:space="0" w:color="auto"/>
              </w:divBdr>
            </w:div>
            <w:div w:id="1084910886">
              <w:marLeft w:val="0"/>
              <w:marRight w:val="0"/>
              <w:marTop w:val="0"/>
              <w:marBottom w:val="0"/>
              <w:divBdr>
                <w:top w:val="none" w:sz="0" w:space="0" w:color="auto"/>
                <w:left w:val="none" w:sz="0" w:space="0" w:color="auto"/>
                <w:bottom w:val="none" w:sz="0" w:space="0" w:color="auto"/>
                <w:right w:val="none" w:sz="0" w:space="0" w:color="auto"/>
              </w:divBdr>
            </w:div>
            <w:div w:id="2069527115">
              <w:marLeft w:val="0"/>
              <w:marRight w:val="0"/>
              <w:marTop w:val="0"/>
              <w:marBottom w:val="0"/>
              <w:divBdr>
                <w:top w:val="none" w:sz="0" w:space="0" w:color="auto"/>
                <w:left w:val="none" w:sz="0" w:space="0" w:color="auto"/>
                <w:bottom w:val="none" w:sz="0" w:space="0" w:color="auto"/>
                <w:right w:val="none" w:sz="0" w:space="0" w:color="auto"/>
              </w:divBdr>
            </w:div>
            <w:div w:id="1122578553">
              <w:marLeft w:val="0"/>
              <w:marRight w:val="0"/>
              <w:marTop w:val="0"/>
              <w:marBottom w:val="0"/>
              <w:divBdr>
                <w:top w:val="none" w:sz="0" w:space="0" w:color="auto"/>
                <w:left w:val="none" w:sz="0" w:space="0" w:color="auto"/>
                <w:bottom w:val="none" w:sz="0" w:space="0" w:color="auto"/>
                <w:right w:val="none" w:sz="0" w:space="0" w:color="auto"/>
              </w:divBdr>
            </w:div>
            <w:div w:id="383220635">
              <w:marLeft w:val="0"/>
              <w:marRight w:val="0"/>
              <w:marTop w:val="0"/>
              <w:marBottom w:val="0"/>
              <w:divBdr>
                <w:top w:val="none" w:sz="0" w:space="0" w:color="auto"/>
                <w:left w:val="none" w:sz="0" w:space="0" w:color="auto"/>
                <w:bottom w:val="none" w:sz="0" w:space="0" w:color="auto"/>
                <w:right w:val="none" w:sz="0" w:space="0" w:color="auto"/>
              </w:divBdr>
            </w:div>
            <w:div w:id="299306539">
              <w:marLeft w:val="0"/>
              <w:marRight w:val="0"/>
              <w:marTop w:val="0"/>
              <w:marBottom w:val="0"/>
              <w:divBdr>
                <w:top w:val="none" w:sz="0" w:space="0" w:color="auto"/>
                <w:left w:val="none" w:sz="0" w:space="0" w:color="auto"/>
                <w:bottom w:val="none" w:sz="0" w:space="0" w:color="auto"/>
                <w:right w:val="none" w:sz="0" w:space="0" w:color="auto"/>
              </w:divBdr>
            </w:div>
            <w:div w:id="547960585">
              <w:marLeft w:val="0"/>
              <w:marRight w:val="0"/>
              <w:marTop w:val="0"/>
              <w:marBottom w:val="0"/>
              <w:divBdr>
                <w:top w:val="none" w:sz="0" w:space="0" w:color="auto"/>
                <w:left w:val="none" w:sz="0" w:space="0" w:color="auto"/>
                <w:bottom w:val="none" w:sz="0" w:space="0" w:color="auto"/>
                <w:right w:val="none" w:sz="0" w:space="0" w:color="auto"/>
              </w:divBdr>
            </w:div>
            <w:div w:id="1738434776">
              <w:marLeft w:val="0"/>
              <w:marRight w:val="0"/>
              <w:marTop w:val="0"/>
              <w:marBottom w:val="0"/>
              <w:divBdr>
                <w:top w:val="none" w:sz="0" w:space="0" w:color="auto"/>
                <w:left w:val="none" w:sz="0" w:space="0" w:color="auto"/>
                <w:bottom w:val="none" w:sz="0" w:space="0" w:color="auto"/>
                <w:right w:val="none" w:sz="0" w:space="0" w:color="auto"/>
              </w:divBdr>
            </w:div>
            <w:div w:id="1580754504">
              <w:marLeft w:val="0"/>
              <w:marRight w:val="0"/>
              <w:marTop w:val="0"/>
              <w:marBottom w:val="0"/>
              <w:divBdr>
                <w:top w:val="none" w:sz="0" w:space="0" w:color="auto"/>
                <w:left w:val="none" w:sz="0" w:space="0" w:color="auto"/>
                <w:bottom w:val="none" w:sz="0" w:space="0" w:color="auto"/>
                <w:right w:val="none" w:sz="0" w:space="0" w:color="auto"/>
              </w:divBdr>
            </w:div>
            <w:div w:id="62720248">
              <w:marLeft w:val="0"/>
              <w:marRight w:val="0"/>
              <w:marTop w:val="0"/>
              <w:marBottom w:val="0"/>
              <w:divBdr>
                <w:top w:val="none" w:sz="0" w:space="0" w:color="auto"/>
                <w:left w:val="none" w:sz="0" w:space="0" w:color="auto"/>
                <w:bottom w:val="none" w:sz="0" w:space="0" w:color="auto"/>
                <w:right w:val="none" w:sz="0" w:space="0" w:color="auto"/>
              </w:divBdr>
            </w:div>
            <w:div w:id="361056927">
              <w:marLeft w:val="0"/>
              <w:marRight w:val="0"/>
              <w:marTop w:val="0"/>
              <w:marBottom w:val="0"/>
              <w:divBdr>
                <w:top w:val="none" w:sz="0" w:space="0" w:color="auto"/>
                <w:left w:val="none" w:sz="0" w:space="0" w:color="auto"/>
                <w:bottom w:val="none" w:sz="0" w:space="0" w:color="auto"/>
                <w:right w:val="none" w:sz="0" w:space="0" w:color="auto"/>
              </w:divBdr>
            </w:div>
            <w:div w:id="1424258420">
              <w:marLeft w:val="0"/>
              <w:marRight w:val="0"/>
              <w:marTop w:val="0"/>
              <w:marBottom w:val="0"/>
              <w:divBdr>
                <w:top w:val="none" w:sz="0" w:space="0" w:color="auto"/>
                <w:left w:val="none" w:sz="0" w:space="0" w:color="auto"/>
                <w:bottom w:val="none" w:sz="0" w:space="0" w:color="auto"/>
                <w:right w:val="none" w:sz="0" w:space="0" w:color="auto"/>
              </w:divBdr>
            </w:div>
            <w:div w:id="348223008">
              <w:marLeft w:val="0"/>
              <w:marRight w:val="0"/>
              <w:marTop w:val="0"/>
              <w:marBottom w:val="0"/>
              <w:divBdr>
                <w:top w:val="none" w:sz="0" w:space="0" w:color="auto"/>
                <w:left w:val="none" w:sz="0" w:space="0" w:color="auto"/>
                <w:bottom w:val="none" w:sz="0" w:space="0" w:color="auto"/>
                <w:right w:val="none" w:sz="0" w:space="0" w:color="auto"/>
              </w:divBdr>
            </w:div>
            <w:div w:id="1124302759">
              <w:marLeft w:val="0"/>
              <w:marRight w:val="0"/>
              <w:marTop w:val="0"/>
              <w:marBottom w:val="0"/>
              <w:divBdr>
                <w:top w:val="none" w:sz="0" w:space="0" w:color="auto"/>
                <w:left w:val="none" w:sz="0" w:space="0" w:color="auto"/>
                <w:bottom w:val="none" w:sz="0" w:space="0" w:color="auto"/>
                <w:right w:val="none" w:sz="0" w:space="0" w:color="auto"/>
              </w:divBdr>
            </w:div>
            <w:div w:id="1680346851">
              <w:marLeft w:val="0"/>
              <w:marRight w:val="0"/>
              <w:marTop w:val="0"/>
              <w:marBottom w:val="0"/>
              <w:divBdr>
                <w:top w:val="none" w:sz="0" w:space="0" w:color="auto"/>
                <w:left w:val="none" w:sz="0" w:space="0" w:color="auto"/>
                <w:bottom w:val="none" w:sz="0" w:space="0" w:color="auto"/>
                <w:right w:val="none" w:sz="0" w:space="0" w:color="auto"/>
              </w:divBdr>
            </w:div>
            <w:div w:id="852642972">
              <w:marLeft w:val="0"/>
              <w:marRight w:val="0"/>
              <w:marTop w:val="0"/>
              <w:marBottom w:val="0"/>
              <w:divBdr>
                <w:top w:val="none" w:sz="0" w:space="0" w:color="auto"/>
                <w:left w:val="none" w:sz="0" w:space="0" w:color="auto"/>
                <w:bottom w:val="none" w:sz="0" w:space="0" w:color="auto"/>
                <w:right w:val="none" w:sz="0" w:space="0" w:color="auto"/>
              </w:divBdr>
            </w:div>
            <w:div w:id="390007832">
              <w:marLeft w:val="0"/>
              <w:marRight w:val="0"/>
              <w:marTop w:val="0"/>
              <w:marBottom w:val="0"/>
              <w:divBdr>
                <w:top w:val="none" w:sz="0" w:space="0" w:color="auto"/>
                <w:left w:val="none" w:sz="0" w:space="0" w:color="auto"/>
                <w:bottom w:val="none" w:sz="0" w:space="0" w:color="auto"/>
                <w:right w:val="none" w:sz="0" w:space="0" w:color="auto"/>
              </w:divBdr>
            </w:div>
            <w:div w:id="2017951050">
              <w:marLeft w:val="0"/>
              <w:marRight w:val="0"/>
              <w:marTop w:val="0"/>
              <w:marBottom w:val="0"/>
              <w:divBdr>
                <w:top w:val="none" w:sz="0" w:space="0" w:color="auto"/>
                <w:left w:val="none" w:sz="0" w:space="0" w:color="auto"/>
                <w:bottom w:val="none" w:sz="0" w:space="0" w:color="auto"/>
                <w:right w:val="none" w:sz="0" w:space="0" w:color="auto"/>
              </w:divBdr>
            </w:div>
            <w:div w:id="866258814">
              <w:marLeft w:val="0"/>
              <w:marRight w:val="0"/>
              <w:marTop w:val="0"/>
              <w:marBottom w:val="0"/>
              <w:divBdr>
                <w:top w:val="none" w:sz="0" w:space="0" w:color="auto"/>
                <w:left w:val="none" w:sz="0" w:space="0" w:color="auto"/>
                <w:bottom w:val="none" w:sz="0" w:space="0" w:color="auto"/>
                <w:right w:val="none" w:sz="0" w:space="0" w:color="auto"/>
              </w:divBdr>
            </w:div>
            <w:div w:id="1656370435">
              <w:marLeft w:val="0"/>
              <w:marRight w:val="0"/>
              <w:marTop w:val="0"/>
              <w:marBottom w:val="0"/>
              <w:divBdr>
                <w:top w:val="none" w:sz="0" w:space="0" w:color="auto"/>
                <w:left w:val="none" w:sz="0" w:space="0" w:color="auto"/>
                <w:bottom w:val="none" w:sz="0" w:space="0" w:color="auto"/>
                <w:right w:val="none" w:sz="0" w:space="0" w:color="auto"/>
              </w:divBdr>
            </w:div>
            <w:div w:id="1194424333">
              <w:marLeft w:val="0"/>
              <w:marRight w:val="0"/>
              <w:marTop w:val="0"/>
              <w:marBottom w:val="0"/>
              <w:divBdr>
                <w:top w:val="none" w:sz="0" w:space="0" w:color="auto"/>
                <w:left w:val="none" w:sz="0" w:space="0" w:color="auto"/>
                <w:bottom w:val="none" w:sz="0" w:space="0" w:color="auto"/>
                <w:right w:val="none" w:sz="0" w:space="0" w:color="auto"/>
              </w:divBdr>
            </w:div>
            <w:div w:id="968247910">
              <w:marLeft w:val="0"/>
              <w:marRight w:val="0"/>
              <w:marTop w:val="0"/>
              <w:marBottom w:val="0"/>
              <w:divBdr>
                <w:top w:val="none" w:sz="0" w:space="0" w:color="auto"/>
                <w:left w:val="none" w:sz="0" w:space="0" w:color="auto"/>
                <w:bottom w:val="none" w:sz="0" w:space="0" w:color="auto"/>
                <w:right w:val="none" w:sz="0" w:space="0" w:color="auto"/>
              </w:divBdr>
            </w:div>
            <w:div w:id="955986822">
              <w:marLeft w:val="0"/>
              <w:marRight w:val="0"/>
              <w:marTop w:val="0"/>
              <w:marBottom w:val="0"/>
              <w:divBdr>
                <w:top w:val="none" w:sz="0" w:space="0" w:color="auto"/>
                <w:left w:val="none" w:sz="0" w:space="0" w:color="auto"/>
                <w:bottom w:val="none" w:sz="0" w:space="0" w:color="auto"/>
                <w:right w:val="none" w:sz="0" w:space="0" w:color="auto"/>
              </w:divBdr>
            </w:div>
            <w:div w:id="914627850">
              <w:marLeft w:val="0"/>
              <w:marRight w:val="0"/>
              <w:marTop w:val="0"/>
              <w:marBottom w:val="0"/>
              <w:divBdr>
                <w:top w:val="none" w:sz="0" w:space="0" w:color="auto"/>
                <w:left w:val="none" w:sz="0" w:space="0" w:color="auto"/>
                <w:bottom w:val="none" w:sz="0" w:space="0" w:color="auto"/>
                <w:right w:val="none" w:sz="0" w:space="0" w:color="auto"/>
              </w:divBdr>
            </w:div>
            <w:div w:id="377508010">
              <w:marLeft w:val="0"/>
              <w:marRight w:val="0"/>
              <w:marTop w:val="0"/>
              <w:marBottom w:val="0"/>
              <w:divBdr>
                <w:top w:val="none" w:sz="0" w:space="0" w:color="auto"/>
                <w:left w:val="none" w:sz="0" w:space="0" w:color="auto"/>
                <w:bottom w:val="none" w:sz="0" w:space="0" w:color="auto"/>
                <w:right w:val="none" w:sz="0" w:space="0" w:color="auto"/>
              </w:divBdr>
            </w:div>
            <w:div w:id="979192011">
              <w:marLeft w:val="0"/>
              <w:marRight w:val="0"/>
              <w:marTop w:val="0"/>
              <w:marBottom w:val="0"/>
              <w:divBdr>
                <w:top w:val="none" w:sz="0" w:space="0" w:color="auto"/>
                <w:left w:val="none" w:sz="0" w:space="0" w:color="auto"/>
                <w:bottom w:val="none" w:sz="0" w:space="0" w:color="auto"/>
                <w:right w:val="none" w:sz="0" w:space="0" w:color="auto"/>
              </w:divBdr>
            </w:div>
            <w:div w:id="1086269363">
              <w:marLeft w:val="0"/>
              <w:marRight w:val="0"/>
              <w:marTop w:val="0"/>
              <w:marBottom w:val="0"/>
              <w:divBdr>
                <w:top w:val="none" w:sz="0" w:space="0" w:color="auto"/>
                <w:left w:val="none" w:sz="0" w:space="0" w:color="auto"/>
                <w:bottom w:val="none" w:sz="0" w:space="0" w:color="auto"/>
                <w:right w:val="none" w:sz="0" w:space="0" w:color="auto"/>
              </w:divBdr>
            </w:div>
            <w:div w:id="583535900">
              <w:marLeft w:val="0"/>
              <w:marRight w:val="0"/>
              <w:marTop w:val="0"/>
              <w:marBottom w:val="0"/>
              <w:divBdr>
                <w:top w:val="none" w:sz="0" w:space="0" w:color="auto"/>
                <w:left w:val="none" w:sz="0" w:space="0" w:color="auto"/>
                <w:bottom w:val="none" w:sz="0" w:space="0" w:color="auto"/>
                <w:right w:val="none" w:sz="0" w:space="0" w:color="auto"/>
              </w:divBdr>
            </w:div>
            <w:div w:id="1738744263">
              <w:marLeft w:val="0"/>
              <w:marRight w:val="0"/>
              <w:marTop w:val="0"/>
              <w:marBottom w:val="0"/>
              <w:divBdr>
                <w:top w:val="none" w:sz="0" w:space="0" w:color="auto"/>
                <w:left w:val="none" w:sz="0" w:space="0" w:color="auto"/>
                <w:bottom w:val="none" w:sz="0" w:space="0" w:color="auto"/>
                <w:right w:val="none" w:sz="0" w:space="0" w:color="auto"/>
              </w:divBdr>
            </w:div>
            <w:div w:id="1905482261">
              <w:marLeft w:val="0"/>
              <w:marRight w:val="0"/>
              <w:marTop w:val="0"/>
              <w:marBottom w:val="0"/>
              <w:divBdr>
                <w:top w:val="none" w:sz="0" w:space="0" w:color="auto"/>
                <w:left w:val="none" w:sz="0" w:space="0" w:color="auto"/>
                <w:bottom w:val="none" w:sz="0" w:space="0" w:color="auto"/>
                <w:right w:val="none" w:sz="0" w:space="0" w:color="auto"/>
              </w:divBdr>
            </w:div>
            <w:div w:id="1764762000">
              <w:marLeft w:val="0"/>
              <w:marRight w:val="0"/>
              <w:marTop w:val="0"/>
              <w:marBottom w:val="0"/>
              <w:divBdr>
                <w:top w:val="none" w:sz="0" w:space="0" w:color="auto"/>
                <w:left w:val="none" w:sz="0" w:space="0" w:color="auto"/>
                <w:bottom w:val="none" w:sz="0" w:space="0" w:color="auto"/>
                <w:right w:val="none" w:sz="0" w:space="0" w:color="auto"/>
              </w:divBdr>
            </w:div>
            <w:div w:id="820580580">
              <w:marLeft w:val="0"/>
              <w:marRight w:val="0"/>
              <w:marTop w:val="0"/>
              <w:marBottom w:val="0"/>
              <w:divBdr>
                <w:top w:val="none" w:sz="0" w:space="0" w:color="auto"/>
                <w:left w:val="none" w:sz="0" w:space="0" w:color="auto"/>
                <w:bottom w:val="none" w:sz="0" w:space="0" w:color="auto"/>
                <w:right w:val="none" w:sz="0" w:space="0" w:color="auto"/>
              </w:divBdr>
            </w:div>
            <w:div w:id="97263123">
              <w:marLeft w:val="0"/>
              <w:marRight w:val="0"/>
              <w:marTop w:val="0"/>
              <w:marBottom w:val="0"/>
              <w:divBdr>
                <w:top w:val="none" w:sz="0" w:space="0" w:color="auto"/>
                <w:left w:val="none" w:sz="0" w:space="0" w:color="auto"/>
                <w:bottom w:val="none" w:sz="0" w:space="0" w:color="auto"/>
                <w:right w:val="none" w:sz="0" w:space="0" w:color="auto"/>
              </w:divBdr>
            </w:div>
            <w:div w:id="1573277845">
              <w:marLeft w:val="0"/>
              <w:marRight w:val="0"/>
              <w:marTop w:val="0"/>
              <w:marBottom w:val="0"/>
              <w:divBdr>
                <w:top w:val="none" w:sz="0" w:space="0" w:color="auto"/>
                <w:left w:val="none" w:sz="0" w:space="0" w:color="auto"/>
                <w:bottom w:val="none" w:sz="0" w:space="0" w:color="auto"/>
                <w:right w:val="none" w:sz="0" w:space="0" w:color="auto"/>
              </w:divBdr>
            </w:div>
            <w:div w:id="264849685">
              <w:marLeft w:val="0"/>
              <w:marRight w:val="0"/>
              <w:marTop w:val="0"/>
              <w:marBottom w:val="0"/>
              <w:divBdr>
                <w:top w:val="none" w:sz="0" w:space="0" w:color="auto"/>
                <w:left w:val="none" w:sz="0" w:space="0" w:color="auto"/>
                <w:bottom w:val="none" w:sz="0" w:space="0" w:color="auto"/>
                <w:right w:val="none" w:sz="0" w:space="0" w:color="auto"/>
              </w:divBdr>
            </w:div>
            <w:div w:id="941498713">
              <w:marLeft w:val="0"/>
              <w:marRight w:val="0"/>
              <w:marTop w:val="0"/>
              <w:marBottom w:val="0"/>
              <w:divBdr>
                <w:top w:val="none" w:sz="0" w:space="0" w:color="auto"/>
                <w:left w:val="none" w:sz="0" w:space="0" w:color="auto"/>
                <w:bottom w:val="none" w:sz="0" w:space="0" w:color="auto"/>
                <w:right w:val="none" w:sz="0" w:space="0" w:color="auto"/>
              </w:divBdr>
            </w:div>
            <w:div w:id="145683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589676">
      <w:bodyDiv w:val="1"/>
      <w:marLeft w:val="0"/>
      <w:marRight w:val="0"/>
      <w:marTop w:val="0"/>
      <w:marBottom w:val="0"/>
      <w:divBdr>
        <w:top w:val="none" w:sz="0" w:space="0" w:color="auto"/>
        <w:left w:val="none" w:sz="0" w:space="0" w:color="auto"/>
        <w:bottom w:val="none" w:sz="0" w:space="0" w:color="auto"/>
        <w:right w:val="none" w:sz="0" w:space="0" w:color="auto"/>
      </w:divBdr>
    </w:div>
    <w:div w:id="259921040">
      <w:bodyDiv w:val="1"/>
      <w:marLeft w:val="0"/>
      <w:marRight w:val="0"/>
      <w:marTop w:val="0"/>
      <w:marBottom w:val="0"/>
      <w:divBdr>
        <w:top w:val="none" w:sz="0" w:space="0" w:color="auto"/>
        <w:left w:val="none" w:sz="0" w:space="0" w:color="auto"/>
        <w:bottom w:val="none" w:sz="0" w:space="0" w:color="auto"/>
        <w:right w:val="none" w:sz="0" w:space="0" w:color="auto"/>
      </w:divBdr>
    </w:div>
    <w:div w:id="268127604">
      <w:bodyDiv w:val="1"/>
      <w:marLeft w:val="0"/>
      <w:marRight w:val="0"/>
      <w:marTop w:val="0"/>
      <w:marBottom w:val="0"/>
      <w:divBdr>
        <w:top w:val="none" w:sz="0" w:space="0" w:color="auto"/>
        <w:left w:val="none" w:sz="0" w:space="0" w:color="auto"/>
        <w:bottom w:val="none" w:sz="0" w:space="0" w:color="auto"/>
        <w:right w:val="none" w:sz="0" w:space="0" w:color="auto"/>
      </w:divBdr>
    </w:div>
    <w:div w:id="274673272">
      <w:bodyDiv w:val="1"/>
      <w:marLeft w:val="0"/>
      <w:marRight w:val="0"/>
      <w:marTop w:val="0"/>
      <w:marBottom w:val="0"/>
      <w:divBdr>
        <w:top w:val="none" w:sz="0" w:space="0" w:color="auto"/>
        <w:left w:val="none" w:sz="0" w:space="0" w:color="auto"/>
        <w:bottom w:val="none" w:sz="0" w:space="0" w:color="auto"/>
        <w:right w:val="none" w:sz="0" w:space="0" w:color="auto"/>
      </w:divBdr>
    </w:div>
    <w:div w:id="277178219">
      <w:bodyDiv w:val="1"/>
      <w:marLeft w:val="0"/>
      <w:marRight w:val="0"/>
      <w:marTop w:val="0"/>
      <w:marBottom w:val="0"/>
      <w:divBdr>
        <w:top w:val="none" w:sz="0" w:space="0" w:color="auto"/>
        <w:left w:val="none" w:sz="0" w:space="0" w:color="auto"/>
        <w:bottom w:val="none" w:sz="0" w:space="0" w:color="auto"/>
        <w:right w:val="none" w:sz="0" w:space="0" w:color="auto"/>
      </w:divBdr>
    </w:div>
    <w:div w:id="279803586">
      <w:bodyDiv w:val="1"/>
      <w:marLeft w:val="0"/>
      <w:marRight w:val="0"/>
      <w:marTop w:val="0"/>
      <w:marBottom w:val="0"/>
      <w:divBdr>
        <w:top w:val="none" w:sz="0" w:space="0" w:color="auto"/>
        <w:left w:val="none" w:sz="0" w:space="0" w:color="auto"/>
        <w:bottom w:val="none" w:sz="0" w:space="0" w:color="auto"/>
        <w:right w:val="none" w:sz="0" w:space="0" w:color="auto"/>
      </w:divBdr>
    </w:div>
    <w:div w:id="318729605">
      <w:bodyDiv w:val="1"/>
      <w:marLeft w:val="0"/>
      <w:marRight w:val="0"/>
      <w:marTop w:val="0"/>
      <w:marBottom w:val="0"/>
      <w:divBdr>
        <w:top w:val="none" w:sz="0" w:space="0" w:color="auto"/>
        <w:left w:val="none" w:sz="0" w:space="0" w:color="auto"/>
        <w:bottom w:val="none" w:sz="0" w:space="0" w:color="auto"/>
        <w:right w:val="none" w:sz="0" w:space="0" w:color="auto"/>
      </w:divBdr>
    </w:div>
    <w:div w:id="345903981">
      <w:bodyDiv w:val="1"/>
      <w:marLeft w:val="0"/>
      <w:marRight w:val="0"/>
      <w:marTop w:val="0"/>
      <w:marBottom w:val="0"/>
      <w:divBdr>
        <w:top w:val="none" w:sz="0" w:space="0" w:color="auto"/>
        <w:left w:val="none" w:sz="0" w:space="0" w:color="auto"/>
        <w:bottom w:val="none" w:sz="0" w:space="0" w:color="auto"/>
        <w:right w:val="none" w:sz="0" w:space="0" w:color="auto"/>
      </w:divBdr>
    </w:div>
    <w:div w:id="369231473">
      <w:bodyDiv w:val="1"/>
      <w:marLeft w:val="0"/>
      <w:marRight w:val="0"/>
      <w:marTop w:val="0"/>
      <w:marBottom w:val="0"/>
      <w:divBdr>
        <w:top w:val="none" w:sz="0" w:space="0" w:color="auto"/>
        <w:left w:val="none" w:sz="0" w:space="0" w:color="auto"/>
        <w:bottom w:val="none" w:sz="0" w:space="0" w:color="auto"/>
        <w:right w:val="none" w:sz="0" w:space="0" w:color="auto"/>
      </w:divBdr>
    </w:div>
    <w:div w:id="375080501">
      <w:bodyDiv w:val="1"/>
      <w:marLeft w:val="0"/>
      <w:marRight w:val="0"/>
      <w:marTop w:val="0"/>
      <w:marBottom w:val="0"/>
      <w:divBdr>
        <w:top w:val="none" w:sz="0" w:space="0" w:color="auto"/>
        <w:left w:val="none" w:sz="0" w:space="0" w:color="auto"/>
        <w:bottom w:val="none" w:sz="0" w:space="0" w:color="auto"/>
        <w:right w:val="none" w:sz="0" w:space="0" w:color="auto"/>
      </w:divBdr>
    </w:div>
    <w:div w:id="417406684">
      <w:bodyDiv w:val="1"/>
      <w:marLeft w:val="0"/>
      <w:marRight w:val="0"/>
      <w:marTop w:val="0"/>
      <w:marBottom w:val="0"/>
      <w:divBdr>
        <w:top w:val="none" w:sz="0" w:space="0" w:color="auto"/>
        <w:left w:val="none" w:sz="0" w:space="0" w:color="auto"/>
        <w:bottom w:val="none" w:sz="0" w:space="0" w:color="auto"/>
        <w:right w:val="none" w:sz="0" w:space="0" w:color="auto"/>
      </w:divBdr>
    </w:div>
    <w:div w:id="466818087">
      <w:bodyDiv w:val="1"/>
      <w:marLeft w:val="0"/>
      <w:marRight w:val="0"/>
      <w:marTop w:val="0"/>
      <w:marBottom w:val="0"/>
      <w:divBdr>
        <w:top w:val="none" w:sz="0" w:space="0" w:color="auto"/>
        <w:left w:val="none" w:sz="0" w:space="0" w:color="auto"/>
        <w:bottom w:val="none" w:sz="0" w:space="0" w:color="auto"/>
        <w:right w:val="none" w:sz="0" w:space="0" w:color="auto"/>
      </w:divBdr>
    </w:div>
    <w:div w:id="468937054">
      <w:bodyDiv w:val="1"/>
      <w:marLeft w:val="0"/>
      <w:marRight w:val="0"/>
      <w:marTop w:val="0"/>
      <w:marBottom w:val="0"/>
      <w:divBdr>
        <w:top w:val="none" w:sz="0" w:space="0" w:color="auto"/>
        <w:left w:val="none" w:sz="0" w:space="0" w:color="auto"/>
        <w:bottom w:val="none" w:sz="0" w:space="0" w:color="auto"/>
        <w:right w:val="none" w:sz="0" w:space="0" w:color="auto"/>
      </w:divBdr>
    </w:div>
    <w:div w:id="497968126">
      <w:bodyDiv w:val="1"/>
      <w:marLeft w:val="0"/>
      <w:marRight w:val="0"/>
      <w:marTop w:val="0"/>
      <w:marBottom w:val="0"/>
      <w:divBdr>
        <w:top w:val="none" w:sz="0" w:space="0" w:color="auto"/>
        <w:left w:val="none" w:sz="0" w:space="0" w:color="auto"/>
        <w:bottom w:val="none" w:sz="0" w:space="0" w:color="auto"/>
        <w:right w:val="none" w:sz="0" w:space="0" w:color="auto"/>
      </w:divBdr>
    </w:div>
    <w:div w:id="520901916">
      <w:bodyDiv w:val="1"/>
      <w:marLeft w:val="0"/>
      <w:marRight w:val="0"/>
      <w:marTop w:val="0"/>
      <w:marBottom w:val="0"/>
      <w:divBdr>
        <w:top w:val="none" w:sz="0" w:space="0" w:color="auto"/>
        <w:left w:val="none" w:sz="0" w:space="0" w:color="auto"/>
        <w:bottom w:val="none" w:sz="0" w:space="0" w:color="auto"/>
        <w:right w:val="none" w:sz="0" w:space="0" w:color="auto"/>
      </w:divBdr>
    </w:div>
    <w:div w:id="521240086">
      <w:bodyDiv w:val="1"/>
      <w:marLeft w:val="0"/>
      <w:marRight w:val="0"/>
      <w:marTop w:val="0"/>
      <w:marBottom w:val="0"/>
      <w:divBdr>
        <w:top w:val="none" w:sz="0" w:space="0" w:color="auto"/>
        <w:left w:val="none" w:sz="0" w:space="0" w:color="auto"/>
        <w:bottom w:val="none" w:sz="0" w:space="0" w:color="auto"/>
        <w:right w:val="none" w:sz="0" w:space="0" w:color="auto"/>
      </w:divBdr>
    </w:div>
    <w:div w:id="533927104">
      <w:bodyDiv w:val="1"/>
      <w:marLeft w:val="0"/>
      <w:marRight w:val="0"/>
      <w:marTop w:val="0"/>
      <w:marBottom w:val="0"/>
      <w:divBdr>
        <w:top w:val="none" w:sz="0" w:space="0" w:color="auto"/>
        <w:left w:val="none" w:sz="0" w:space="0" w:color="auto"/>
        <w:bottom w:val="none" w:sz="0" w:space="0" w:color="auto"/>
        <w:right w:val="none" w:sz="0" w:space="0" w:color="auto"/>
      </w:divBdr>
    </w:div>
    <w:div w:id="538205086">
      <w:bodyDiv w:val="1"/>
      <w:marLeft w:val="0"/>
      <w:marRight w:val="0"/>
      <w:marTop w:val="0"/>
      <w:marBottom w:val="0"/>
      <w:divBdr>
        <w:top w:val="none" w:sz="0" w:space="0" w:color="auto"/>
        <w:left w:val="none" w:sz="0" w:space="0" w:color="auto"/>
        <w:bottom w:val="none" w:sz="0" w:space="0" w:color="auto"/>
        <w:right w:val="none" w:sz="0" w:space="0" w:color="auto"/>
      </w:divBdr>
    </w:div>
    <w:div w:id="574438940">
      <w:bodyDiv w:val="1"/>
      <w:marLeft w:val="0"/>
      <w:marRight w:val="0"/>
      <w:marTop w:val="0"/>
      <w:marBottom w:val="0"/>
      <w:divBdr>
        <w:top w:val="none" w:sz="0" w:space="0" w:color="auto"/>
        <w:left w:val="none" w:sz="0" w:space="0" w:color="auto"/>
        <w:bottom w:val="none" w:sz="0" w:space="0" w:color="auto"/>
        <w:right w:val="none" w:sz="0" w:space="0" w:color="auto"/>
      </w:divBdr>
    </w:div>
    <w:div w:id="600114260">
      <w:bodyDiv w:val="1"/>
      <w:marLeft w:val="0"/>
      <w:marRight w:val="0"/>
      <w:marTop w:val="0"/>
      <w:marBottom w:val="0"/>
      <w:divBdr>
        <w:top w:val="none" w:sz="0" w:space="0" w:color="auto"/>
        <w:left w:val="none" w:sz="0" w:space="0" w:color="auto"/>
        <w:bottom w:val="none" w:sz="0" w:space="0" w:color="auto"/>
        <w:right w:val="none" w:sz="0" w:space="0" w:color="auto"/>
      </w:divBdr>
    </w:div>
    <w:div w:id="619457730">
      <w:bodyDiv w:val="1"/>
      <w:marLeft w:val="0"/>
      <w:marRight w:val="0"/>
      <w:marTop w:val="0"/>
      <w:marBottom w:val="0"/>
      <w:divBdr>
        <w:top w:val="none" w:sz="0" w:space="0" w:color="auto"/>
        <w:left w:val="none" w:sz="0" w:space="0" w:color="auto"/>
        <w:bottom w:val="none" w:sz="0" w:space="0" w:color="auto"/>
        <w:right w:val="none" w:sz="0" w:space="0" w:color="auto"/>
      </w:divBdr>
    </w:div>
    <w:div w:id="658046984">
      <w:bodyDiv w:val="1"/>
      <w:marLeft w:val="0"/>
      <w:marRight w:val="0"/>
      <w:marTop w:val="0"/>
      <w:marBottom w:val="0"/>
      <w:divBdr>
        <w:top w:val="none" w:sz="0" w:space="0" w:color="auto"/>
        <w:left w:val="none" w:sz="0" w:space="0" w:color="auto"/>
        <w:bottom w:val="none" w:sz="0" w:space="0" w:color="auto"/>
        <w:right w:val="none" w:sz="0" w:space="0" w:color="auto"/>
      </w:divBdr>
    </w:div>
    <w:div w:id="672949908">
      <w:bodyDiv w:val="1"/>
      <w:marLeft w:val="0"/>
      <w:marRight w:val="0"/>
      <w:marTop w:val="0"/>
      <w:marBottom w:val="0"/>
      <w:divBdr>
        <w:top w:val="none" w:sz="0" w:space="0" w:color="auto"/>
        <w:left w:val="none" w:sz="0" w:space="0" w:color="auto"/>
        <w:bottom w:val="none" w:sz="0" w:space="0" w:color="auto"/>
        <w:right w:val="none" w:sz="0" w:space="0" w:color="auto"/>
      </w:divBdr>
    </w:div>
    <w:div w:id="683021667">
      <w:bodyDiv w:val="1"/>
      <w:marLeft w:val="0"/>
      <w:marRight w:val="0"/>
      <w:marTop w:val="0"/>
      <w:marBottom w:val="0"/>
      <w:divBdr>
        <w:top w:val="none" w:sz="0" w:space="0" w:color="auto"/>
        <w:left w:val="none" w:sz="0" w:space="0" w:color="auto"/>
        <w:bottom w:val="none" w:sz="0" w:space="0" w:color="auto"/>
        <w:right w:val="none" w:sz="0" w:space="0" w:color="auto"/>
      </w:divBdr>
    </w:div>
    <w:div w:id="707485360">
      <w:bodyDiv w:val="1"/>
      <w:marLeft w:val="0"/>
      <w:marRight w:val="0"/>
      <w:marTop w:val="0"/>
      <w:marBottom w:val="0"/>
      <w:divBdr>
        <w:top w:val="none" w:sz="0" w:space="0" w:color="auto"/>
        <w:left w:val="none" w:sz="0" w:space="0" w:color="auto"/>
        <w:bottom w:val="none" w:sz="0" w:space="0" w:color="auto"/>
        <w:right w:val="none" w:sz="0" w:space="0" w:color="auto"/>
      </w:divBdr>
    </w:div>
    <w:div w:id="713120519">
      <w:bodyDiv w:val="1"/>
      <w:marLeft w:val="0"/>
      <w:marRight w:val="0"/>
      <w:marTop w:val="0"/>
      <w:marBottom w:val="0"/>
      <w:divBdr>
        <w:top w:val="none" w:sz="0" w:space="0" w:color="auto"/>
        <w:left w:val="none" w:sz="0" w:space="0" w:color="auto"/>
        <w:bottom w:val="none" w:sz="0" w:space="0" w:color="auto"/>
        <w:right w:val="none" w:sz="0" w:space="0" w:color="auto"/>
      </w:divBdr>
    </w:div>
    <w:div w:id="733163103">
      <w:bodyDiv w:val="1"/>
      <w:marLeft w:val="0"/>
      <w:marRight w:val="0"/>
      <w:marTop w:val="0"/>
      <w:marBottom w:val="0"/>
      <w:divBdr>
        <w:top w:val="none" w:sz="0" w:space="0" w:color="auto"/>
        <w:left w:val="none" w:sz="0" w:space="0" w:color="auto"/>
        <w:bottom w:val="none" w:sz="0" w:space="0" w:color="auto"/>
        <w:right w:val="none" w:sz="0" w:space="0" w:color="auto"/>
      </w:divBdr>
    </w:div>
    <w:div w:id="736630024">
      <w:bodyDiv w:val="1"/>
      <w:marLeft w:val="0"/>
      <w:marRight w:val="0"/>
      <w:marTop w:val="0"/>
      <w:marBottom w:val="0"/>
      <w:divBdr>
        <w:top w:val="none" w:sz="0" w:space="0" w:color="auto"/>
        <w:left w:val="none" w:sz="0" w:space="0" w:color="auto"/>
        <w:bottom w:val="none" w:sz="0" w:space="0" w:color="auto"/>
        <w:right w:val="none" w:sz="0" w:space="0" w:color="auto"/>
      </w:divBdr>
    </w:div>
    <w:div w:id="767045234">
      <w:bodyDiv w:val="1"/>
      <w:marLeft w:val="0"/>
      <w:marRight w:val="0"/>
      <w:marTop w:val="0"/>
      <w:marBottom w:val="0"/>
      <w:divBdr>
        <w:top w:val="none" w:sz="0" w:space="0" w:color="auto"/>
        <w:left w:val="none" w:sz="0" w:space="0" w:color="auto"/>
        <w:bottom w:val="none" w:sz="0" w:space="0" w:color="auto"/>
        <w:right w:val="none" w:sz="0" w:space="0" w:color="auto"/>
      </w:divBdr>
    </w:div>
    <w:div w:id="774642434">
      <w:bodyDiv w:val="1"/>
      <w:marLeft w:val="0"/>
      <w:marRight w:val="0"/>
      <w:marTop w:val="0"/>
      <w:marBottom w:val="0"/>
      <w:divBdr>
        <w:top w:val="none" w:sz="0" w:space="0" w:color="auto"/>
        <w:left w:val="none" w:sz="0" w:space="0" w:color="auto"/>
        <w:bottom w:val="none" w:sz="0" w:space="0" w:color="auto"/>
        <w:right w:val="none" w:sz="0" w:space="0" w:color="auto"/>
      </w:divBdr>
    </w:div>
    <w:div w:id="780690573">
      <w:bodyDiv w:val="1"/>
      <w:marLeft w:val="0"/>
      <w:marRight w:val="0"/>
      <w:marTop w:val="0"/>
      <w:marBottom w:val="0"/>
      <w:divBdr>
        <w:top w:val="none" w:sz="0" w:space="0" w:color="auto"/>
        <w:left w:val="none" w:sz="0" w:space="0" w:color="auto"/>
        <w:bottom w:val="none" w:sz="0" w:space="0" w:color="auto"/>
        <w:right w:val="none" w:sz="0" w:space="0" w:color="auto"/>
      </w:divBdr>
    </w:div>
    <w:div w:id="796996134">
      <w:bodyDiv w:val="1"/>
      <w:marLeft w:val="0"/>
      <w:marRight w:val="0"/>
      <w:marTop w:val="0"/>
      <w:marBottom w:val="0"/>
      <w:divBdr>
        <w:top w:val="none" w:sz="0" w:space="0" w:color="auto"/>
        <w:left w:val="none" w:sz="0" w:space="0" w:color="auto"/>
        <w:bottom w:val="none" w:sz="0" w:space="0" w:color="auto"/>
        <w:right w:val="none" w:sz="0" w:space="0" w:color="auto"/>
      </w:divBdr>
    </w:div>
    <w:div w:id="822552821">
      <w:bodyDiv w:val="1"/>
      <w:marLeft w:val="0"/>
      <w:marRight w:val="0"/>
      <w:marTop w:val="0"/>
      <w:marBottom w:val="0"/>
      <w:divBdr>
        <w:top w:val="none" w:sz="0" w:space="0" w:color="auto"/>
        <w:left w:val="none" w:sz="0" w:space="0" w:color="auto"/>
        <w:bottom w:val="none" w:sz="0" w:space="0" w:color="auto"/>
        <w:right w:val="none" w:sz="0" w:space="0" w:color="auto"/>
      </w:divBdr>
    </w:div>
    <w:div w:id="825173718">
      <w:bodyDiv w:val="1"/>
      <w:marLeft w:val="0"/>
      <w:marRight w:val="0"/>
      <w:marTop w:val="0"/>
      <w:marBottom w:val="0"/>
      <w:divBdr>
        <w:top w:val="none" w:sz="0" w:space="0" w:color="auto"/>
        <w:left w:val="none" w:sz="0" w:space="0" w:color="auto"/>
        <w:bottom w:val="none" w:sz="0" w:space="0" w:color="auto"/>
        <w:right w:val="none" w:sz="0" w:space="0" w:color="auto"/>
      </w:divBdr>
    </w:div>
    <w:div w:id="846019678">
      <w:bodyDiv w:val="1"/>
      <w:marLeft w:val="0"/>
      <w:marRight w:val="0"/>
      <w:marTop w:val="0"/>
      <w:marBottom w:val="0"/>
      <w:divBdr>
        <w:top w:val="none" w:sz="0" w:space="0" w:color="auto"/>
        <w:left w:val="none" w:sz="0" w:space="0" w:color="auto"/>
        <w:bottom w:val="none" w:sz="0" w:space="0" w:color="auto"/>
        <w:right w:val="none" w:sz="0" w:space="0" w:color="auto"/>
      </w:divBdr>
    </w:div>
    <w:div w:id="847839248">
      <w:bodyDiv w:val="1"/>
      <w:marLeft w:val="0"/>
      <w:marRight w:val="0"/>
      <w:marTop w:val="0"/>
      <w:marBottom w:val="0"/>
      <w:divBdr>
        <w:top w:val="none" w:sz="0" w:space="0" w:color="auto"/>
        <w:left w:val="none" w:sz="0" w:space="0" w:color="auto"/>
        <w:bottom w:val="none" w:sz="0" w:space="0" w:color="auto"/>
        <w:right w:val="none" w:sz="0" w:space="0" w:color="auto"/>
      </w:divBdr>
    </w:div>
    <w:div w:id="854345567">
      <w:bodyDiv w:val="1"/>
      <w:marLeft w:val="0"/>
      <w:marRight w:val="0"/>
      <w:marTop w:val="0"/>
      <w:marBottom w:val="0"/>
      <w:divBdr>
        <w:top w:val="none" w:sz="0" w:space="0" w:color="auto"/>
        <w:left w:val="none" w:sz="0" w:space="0" w:color="auto"/>
        <w:bottom w:val="none" w:sz="0" w:space="0" w:color="auto"/>
        <w:right w:val="none" w:sz="0" w:space="0" w:color="auto"/>
      </w:divBdr>
    </w:div>
    <w:div w:id="858861388">
      <w:bodyDiv w:val="1"/>
      <w:marLeft w:val="0"/>
      <w:marRight w:val="0"/>
      <w:marTop w:val="0"/>
      <w:marBottom w:val="0"/>
      <w:divBdr>
        <w:top w:val="none" w:sz="0" w:space="0" w:color="auto"/>
        <w:left w:val="none" w:sz="0" w:space="0" w:color="auto"/>
        <w:bottom w:val="none" w:sz="0" w:space="0" w:color="auto"/>
        <w:right w:val="none" w:sz="0" w:space="0" w:color="auto"/>
      </w:divBdr>
    </w:div>
    <w:div w:id="863326958">
      <w:bodyDiv w:val="1"/>
      <w:marLeft w:val="0"/>
      <w:marRight w:val="0"/>
      <w:marTop w:val="0"/>
      <w:marBottom w:val="0"/>
      <w:divBdr>
        <w:top w:val="none" w:sz="0" w:space="0" w:color="auto"/>
        <w:left w:val="none" w:sz="0" w:space="0" w:color="auto"/>
        <w:bottom w:val="none" w:sz="0" w:space="0" w:color="auto"/>
        <w:right w:val="none" w:sz="0" w:space="0" w:color="auto"/>
      </w:divBdr>
    </w:div>
    <w:div w:id="875504534">
      <w:bodyDiv w:val="1"/>
      <w:marLeft w:val="0"/>
      <w:marRight w:val="0"/>
      <w:marTop w:val="0"/>
      <w:marBottom w:val="0"/>
      <w:divBdr>
        <w:top w:val="none" w:sz="0" w:space="0" w:color="auto"/>
        <w:left w:val="none" w:sz="0" w:space="0" w:color="auto"/>
        <w:bottom w:val="none" w:sz="0" w:space="0" w:color="auto"/>
        <w:right w:val="none" w:sz="0" w:space="0" w:color="auto"/>
      </w:divBdr>
    </w:div>
    <w:div w:id="877008804">
      <w:bodyDiv w:val="1"/>
      <w:marLeft w:val="0"/>
      <w:marRight w:val="0"/>
      <w:marTop w:val="0"/>
      <w:marBottom w:val="0"/>
      <w:divBdr>
        <w:top w:val="none" w:sz="0" w:space="0" w:color="auto"/>
        <w:left w:val="none" w:sz="0" w:space="0" w:color="auto"/>
        <w:bottom w:val="none" w:sz="0" w:space="0" w:color="auto"/>
        <w:right w:val="none" w:sz="0" w:space="0" w:color="auto"/>
      </w:divBdr>
    </w:div>
    <w:div w:id="889608418">
      <w:bodyDiv w:val="1"/>
      <w:marLeft w:val="0"/>
      <w:marRight w:val="0"/>
      <w:marTop w:val="0"/>
      <w:marBottom w:val="0"/>
      <w:divBdr>
        <w:top w:val="none" w:sz="0" w:space="0" w:color="auto"/>
        <w:left w:val="none" w:sz="0" w:space="0" w:color="auto"/>
        <w:bottom w:val="none" w:sz="0" w:space="0" w:color="auto"/>
        <w:right w:val="none" w:sz="0" w:space="0" w:color="auto"/>
      </w:divBdr>
    </w:div>
    <w:div w:id="899946615">
      <w:bodyDiv w:val="1"/>
      <w:marLeft w:val="0"/>
      <w:marRight w:val="0"/>
      <w:marTop w:val="0"/>
      <w:marBottom w:val="0"/>
      <w:divBdr>
        <w:top w:val="none" w:sz="0" w:space="0" w:color="auto"/>
        <w:left w:val="none" w:sz="0" w:space="0" w:color="auto"/>
        <w:bottom w:val="none" w:sz="0" w:space="0" w:color="auto"/>
        <w:right w:val="none" w:sz="0" w:space="0" w:color="auto"/>
      </w:divBdr>
    </w:div>
    <w:div w:id="977418050">
      <w:bodyDiv w:val="1"/>
      <w:marLeft w:val="0"/>
      <w:marRight w:val="0"/>
      <w:marTop w:val="0"/>
      <w:marBottom w:val="0"/>
      <w:divBdr>
        <w:top w:val="none" w:sz="0" w:space="0" w:color="auto"/>
        <w:left w:val="none" w:sz="0" w:space="0" w:color="auto"/>
        <w:bottom w:val="none" w:sz="0" w:space="0" w:color="auto"/>
        <w:right w:val="none" w:sz="0" w:space="0" w:color="auto"/>
      </w:divBdr>
    </w:div>
    <w:div w:id="991639041">
      <w:bodyDiv w:val="1"/>
      <w:marLeft w:val="0"/>
      <w:marRight w:val="0"/>
      <w:marTop w:val="0"/>
      <w:marBottom w:val="0"/>
      <w:divBdr>
        <w:top w:val="none" w:sz="0" w:space="0" w:color="auto"/>
        <w:left w:val="none" w:sz="0" w:space="0" w:color="auto"/>
        <w:bottom w:val="none" w:sz="0" w:space="0" w:color="auto"/>
        <w:right w:val="none" w:sz="0" w:space="0" w:color="auto"/>
      </w:divBdr>
    </w:div>
    <w:div w:id="996155965">
      <w:bodyDiv w:val="1"/>
      <w:marLeft w:val="0"/>
      <w:marRight w:val="0"/>
      <w:marTop w:val="0"/>
      <w:marBottom w:val="0"/>
      <w:divBdr>
        <w:top w:val="none" w:sz="0" w:space="0" w:color="auto"/>
        <w:left w:val="none" w:sz="0" w:space="0" w:color="auto"/>
        <w:bottom w:val="none" w:sz="0" w:space="0" w:color="auto"/>
        <w:right w:val="none" w:sz="0" w:space="0" w:color="auto"/>
      </w:divBdr>
    </w:div>
    <w:div w:id="1028872724">
      <w:bodyDiv w:val="1"/>
      <w:marLeft w:val="0"/>
      <w:marRight w:val="0"/>
      <w:marTop w:val="0"/>
      <w:marBottom w:val="0"/>
      <w:divBdr>
        <w:top w:val="none" w:sz="0" w:space="0" w:color="auto"/>
        <w:left w:val="none" w:sz="0" w:space="0" w:color="auto"/>
        <w:bottom w:val="none" w:sz="0" w:space="0" w:color="auto"/>
        <w:right w:val="none" w:sz="0" w:space="0" w:color="auto"/>
      </w:divBdr>
    </w:div>
    <w:div w:id="1032799713">
      <w:bodyDiv w:val="1"/>
      <w:marLeft w:val="0"/>
      <w:marRight w:val="0"/>
      <w:marTop w:val="0"/>
      <w:marBottom w:val="0"/>
      <w:divBdr>
        <w:top w:val="none" w:sz="0" w:space="0" w:color="auto"/>
        <w:left w:val="none" w:sz="0" w:space="0" w:color="auto"/>
        <w:bottom w:val="none" w:sz="0" w:space="0" w:color="auto"/>
        <w:right w:val="none" w:sz="0" w:space="0" w:color="auto"/>
      </w:divBdr>
    </w:div>
    <w:div w:id="1034312826">
      <w:bodyDiv w:val="1"/>
      <w:marLeft w:val="0"/>
      <w:marRight w:val="0"/>
      <w:marTop w:val="0"/>
      <w:marBottom w:val="0"/>
      <w:divBdr>
        <w:top w:val="none" w:sz="0" w:space="0" w:color="auto"/>
        <w:left w:val="none" w:sz="0" w:space="0" w:color="auto"/>
        <w:bottom w:val="none" w:sz="0" w:space="0" w:color="auto"/>
        <w:right w:val="none" w:sz="0" w:space="0" w:color="auto"/>
      </w:divBdr>
    </w:div>
    <w:div w:id="1037581055">
      <w:bodyDiv w:val="1"/>
      <w:marLeft w:val="0"/>
      <w:marRight w:val="0"/>
      <w:marTop w:val="0"/>
      <w:marBottom w:val="0"/>
      <w:divBdr>
        <w:top w:val="none" w:sz="0" w:space="0" w:color="auto"/>
        <w:left w:val="none" w:sz="0" w:space="0" w:color="auto"/>
        <w:bottom w:val="none" w:sz="0" w:space="0" w:color="auto"/>
        <w:right w:val="none" w:sz="0" w:space="0" w:color="auto"/>
      </w:divBdr>
    </w:div>
    <w:div w:id="1055858124">
      <w:bodyDiv w:val="1"/>
      <w:marLeft w:val="0"/>
      <w:marRight w:val="0"/>
      <w:marTop w:val="0"/>
      <w:marBottom w:val="0"/>
      <w:divBdr>
        <w:top w:val="none" w:sz="0" w:space="0" w:color="auto"/>
        <w:left w:val="none" w:sz="0" w:space="0" w:color="auto"/>
        <w:bottom w:val="none" w:sz="0" w:space="0" w:color="auto"/>
        <w:right w:val="none" w:sz="0" w:space="0" w:color="auto"/>
      </w:divBdr>
    </w:div>
    <w:div w:id="1059590426">
      <w:bodyDiv w:val="1"/>
      <w:marLeft w:val="0"/>
      <w:marRight w:val="0"/>
      <w:marTop w:val="0"/>
      <w:marBottom w:val="0"/>
      <w:divBdr>
        <w:top w:val="none" w:sz="0" w:space="0" w:color="auto"/>
        <w:left w:val="none" w:sz="0" w:space="0" w:color="auto"/>
        <w:bottom w:val="none" w:sz="0" w:space="0" w:color="auto"/>
        <w:right w:val="none" w:sz="0" w:space="0" w:color="auto"/>
      </w:divBdr>
    </w:div>
    <w:div w:id="1069961532">
      <w:bodyDiv w:val="1"/>
      <w:marLeft w:val="0"/>
      <w:marRight w:val="0"/>
      <w:marTop w:val="0"/>
      <w:marBottom w:val="0"/>
      <w:divBdr>
        <w:top w:val="none" w:sz="0" w:space="0" w:color="auto"/>
        <w:left w:val="none" w:sz="0" w:space="0" w:color="auto"/>
        <w:bottom w:val="none" w:sz="0" w:space="0" w:color="auto"/>
        <w:right w:val="none" w:sz="0" w:space="0" w:color="auto"/>
      </w:divBdr>
    </w:div>
    <w:div w:id="1084105078">
      <w:bodyDiv w:val="1"/>
      <w:marLeft w:val="0"/>
      <w:marRight w:val="0"/>
      <w:marTop w:val="0"/>
      <w:marBottom w:val="0"/>
      <w:divBdr>
        <w:top w:val="none" w:sz="0" w:space="0" w:color="auto"/>
        <w:left w:val="none" w:sz="0" w:space="0" w:color="auto"/>
        <w:bottom w:val="none" w:sz="0" w:space="0" w:color="auto"/>
        <w:right w:val="none" w:sz="0" w:space="0" w:color="auto"/>
      </w:divBdr>
    </w:div>
    <w:div w:id="1092966513">
      <w:bodyDiv w:val="1"/>
      <w:marLeft w:val="0"/>
      <w:marRight w:val="0"/>
      <w:marTop w:val="0"/>
      <w:marBottom w:val="0"/>
      <w:divBdr>
        <w:top w:val="none" w:sz="0" w:space="0" w:color="auto"/>
        <w:left w:val="none" w:sz="0" w:space="0" w:color="auto"/>
        <w:bottom w:val="none" w:sz="0" w:space="0" w:color="auto"/>
        <w:right w:val="none" w:sz="0" w:space="0" w:color="auto"/>
      </w:divBdr>
    </w:div>
    <w:div w:id="1093552625">
      <w:bodyDiv w:val="1"/>
      <w:marLeft w:val="0"/>
      <w:marRight w:val="0"/>
      <w:marTop w:val="0"/>
      <w:marBottom w:val="0"/>
      <w:divBdr>
        <w:top w:val="none" w:sz="0" w:space="0" w:color="auto"/>
        <w:left w:val="none" w:sz="0" w:space="0" w:color="auto"/>
        <w:bottom w:val="none" w:sz="0" w:space="0" w:color="auto"/>
        <w:right w:val="none" w:sz="0" w:space="0" w:color="auto"/>
      </w:divBdr>
    </w:div>
    <w:div w:id="1106121134">
      <w:bodyDiv w:val="1"/>
      <w:marLeft w:val="0"/>
      <w:marRight w:val="0"/>
      <w:marTop w:val="0"/>
      <w:marBottom w:val="0"/>
      <w:divBdr>
        <w:top w:val="none" w:sz="0" w:space="0" w:color="auto"/>
        <w:left w:val="none" w:sz="0" w:space="0" w:color="auto"/>
        <w:bottom w:val="none" w:sz="0" w:space="0" w:color="auto"/>
        <w:right w:val="none" w:sz="0" w:space="0" w:color="auto"/>
      </w:divBdr>
    </w:div>
    <w:div w:id="1110854233">
      <w:bodyDiv w:val="1"/>
      <w:marLeft w:val="0"/>
      <w:marRight w:val="0"/>
      <w:marTop w:val="0"/>
      <w:marBottom w:val="0"/>
      <w:divBdr>
        <w:top w:val="none" w:sz="0" w:space="0" w:color="auto"/>
        <w:left w:val="none" w:sz="0" w:space="0" w:color="auto"/>
        <w:bottom w:val="none" w:sz="0" w:space="0" w:color="auto"/>
        <w:right w:val="none" w:sz="0" w:space="0" w:color="auto"/>
      </w:divBdr>
    </w:div>
    <w:div w:id="1112941482">
      <w:bodyDiv w:val="1"/>
      <w:marLeft w:val="0"/>
      <w:marRight w:val="0"/>
      <w:marTop w:val="0"/>
      <w:marBottom w:val="0"/>
      <w:divBdr>
        <w:top w:val="none" w:sz="0" w:space="0" w:color="auto"/>
        <w:left w:val="none" w:sz="0" w:space="0" w:color="auto"/>
        <w:bottom w:val="none" w:sz="0" w:space="0" w:color="auto"/>
        <w:right w:val="none" w:sz="0" w:space="0" w:color="auto"/>
      </w:divBdr>
    </w:div>
    <w:div w:id="1151406020">
      <w:bodyDiv w:val="1"/>
      <w:marLeft w:val="0"/>
      <w:marRight w:val="0"/>
      <w:marTop w:val="0"/>
      <w:marBottom w:val="0"/>
      <w:divBdr>
        <w:top w:val="none" w:sz="0" w:space="0" w:color="auto"/>
        <w:left w:val="none" w:sz="0" w:space="0" w:color="auto"/>
        <w:bottom w:val="none" w:sz="0" w:space="0" w:color="auto"/>
        <w:right w:val="none" w:sz="0" w:space="0" w:color="auto"/>
      </w:divBdr>
    </w:div>
    <w:div w:id="1161651937">
      <w:bodyDiv w:val="1"/>
      <w:marLeft w:val="0"/>
      <w:marRight w:val="0"/>
      <w:marTop w:val="0"/>
      <w:marBottom w:val="0"/>
      <w:divBdr>
        <w:top w:val="none" w:sz="0" w:space="0" w:color="auto"/>
        <w:left w:val="none" w:sz="0" w:space="0" w:color="auto"/>
        <w:bottom w:val="none" w:sz="0" w:space="0" w:color="auto"/>
        <w:right w:val="none" w:sz="0" w:space="0" w:color="auto"/>
      </w:divBdr>
    </w:div>
    <w:div w:id="1171599949">
      <w:bodyDiv w:val="1"/>
      <w:marLeft w:val="0"/>
      <w:marRight w:val="0"/>
      <w:marTop w:val="0"/>
      <w:marBottom w:val="0"/>
      <w:divBdr>
        <w:top w:val="none" w:sz="0" w:space="0" w:color="auto"/>
        <w:left w:val="none" w:sz="0" w:space="0" w:color="auto"/>
        <w:bottom w:val="none" w:sz="0" w:space="0" w:color="auto"/>
        <w:right w:val="none" w:sz="0" w:space="0" w:color="auto"/>
      </w:divBdr>
    </w:div>
    <w:div w:id="1172069699">
      <w:bodyDiv w:val="1"/>
      <w:marLeft w:val="0"/>
      <w:marRight w:val="0"/>
      <w:marTop w:val="0"/>
      <w:marBottom w:val="0"/>
      <w:divBdr>
        <w:top w:val="none" w:sz="0" w:space="0" w:color="auto"/>
        <w:left w:val="none" w:sz="0" w:space="0" w:color="auto"/>
        <w:bottom w:val="none" w:sz="0" w:space="0" w:color="auto"/>
        <w:right w:val="none" w:sz="0" w:space="0" w:color="auto"/>
      </w:divBdr>
    </w:div>
    <w:div w:id="1179393708">
      <w:bodyDiv w:val="1"/>
      <w:marLeft w:val="0"/>
      <w:marRight w:val="0"/>
      <w:marTop w:val="0"/>
      <w:marBottom w:val="0"/>
      <w:divBdr>
        <w:top w:val="none" w:sz="0" w:space="0" w:color="auto"/>
        <w:left w:val="none" w:sz="0" w:space="0" w:color="auto"/>
        <w:bottom w:val="none" w:sz="0" w:space="0" w:color="auto"/>
        <w:right w:val="none" w:sz="0" w:space="0" w:color="auto"/>
      </w:divBdr>
    </w:div>
    <w:div w:id="1202404702">
      <w:bodyDiv w:val="1"/>
      <w:marLeft w:val="0"/>
      <w:marRight w:val="0"/>
      <w:marTop w:val="0"/>
      <w:marBottom w:val="0"/>
      <w:divBdr>
        <w:top w:val="none" w:sz="0" w:space="0" w:color="auto"/>
        <w:left w:val="none" w:sz="0" w:space="0" w:color="auto"/>
        <w:bottom w:val="none" w:sz="0" w:space="0" w:color="auto"/>
        <w:right w:val="none" w:sz="0" w:space="0" w:color="auto"/>
      </w:divBdr>
    </w:div>
    <w:div w:id="1219437846">
      <w:bodyDiv w:val="1"/>
      <w:marLeft w:val="0"/>
      <w:marRight w:val="0"/>
      <w:marTop w:val="0"/>
      <w:marBottom w:val="0"/>
      <w:divBdr>
        <w:top w:val="none" w:sz="0" w:space="0" w:color="auto"/>
        <w:left w:val="none" w:sz="0" w:space="0" w:color="auto"/>
        <w:bottom w:val="none" w:sz="0" w:space="0" w:color="auto"/>
        <w:right w:val="none" w:sz="0" w:space="0" w:color="auto"/>
      </w:divBdr>
    </w:div>
    <w:div w:id="1223177547">
      <w:bodyDiv w:val="1"/>
      <w:marLeft w:val="0"/>
      <w:marRight w:val="0"/>
      <w:marTop w:val="0"/>
      <w:marBottom w:val="0"/>
      <w:divBdr>
        <w:top w:val="none" w:sz="0" w:space="0" w:color="auto"/>
        <w:left w:val="none" w:sz="0" w:space="0" w:color="auto"/>
        <w:bottom w:val="none" w:sz="0" w:space="0" w:color="auto"/>
        <w:right w:val="none" w:sz="0" w:space="0" w:color="auto"/>
      </w:divBdr>
    </w:div>
    <w:div w:id="1223374408">
      <w:bodyDiv w:val="1"/>
      <w:marLeft w:val="0"/>
      <w:marRight w:val="0"/>
      <w:marTop w:val="0"/>
      <w:marBottom w:val="0"/>
      <w:divBdr>
        <w:top w:val="none" w:sz="0" w:space="0" w:color="auto"/>
        <w:left w:val="none" w:sz="0" w:space="0" w:color="auto"/>
        <w:bottom w:val="none" w:sz="0" w:space="0" w:color="auto"/>
        <w:right w:val="none" w:sz="0" w:space="0" w:color="auto"/>
      </w:divBdr>
    </w:div>
    <w:div w:id="1233658563">
      <w:bodyDiv w:val="1"/>
      <w:marLeft w:val="0"/>
      <w:marRight w:val="0"/>
      <w:marTop w:val="0"/>
      <w:marBottom w:val="0"/>
      <w:divBdr>
        <w:top w:val="none" w:sz="0" w:space="0" w:color="auto"/>
        <w:left w:val="none" w:sz="0" w:space="0" w:color="auto"/>
        <w:bottom w:val="none" w:sz="0" w:space="0" w:color="auto"/>
        <w:right w:val="none" w:sz="0" w:space="0" w:color="auto"/>
      </w:divBdr>
    </w:div>
    <w:div w:id="1261260557">
      <w:bodyDiv w:val="1"/>
      <w:marLeft w:val="0"/>
      <w:marRight w:val="0"/>
      <w:marTop w:val="0"/>
      <w:marBottom w:val="0"/>
      <w:divBdr>
        <w:top w:val="none" w:sz="0" w:space="0" w:color="auto"/>
        <w:left w:val="none" w:sz="0" w:space="0" w:color="auto"/>
        <w:bottom w:val="none" w:sz="0" w:space="0" w:color="auto"/>
        <w:right w:val="none" w:sz="0" w:space="0" w:color="auto"/>
      </w:divBdr>
    </w:div>
    <w:div w:id="1285304885">
      <w:bodyDiv w:val="1"/>
      <w:marLeft w:val="0"/>
      <w:marRight w:val="0"/>
      <w:marTop w:val="0"/>
      <w:marBottom w:val="0"/>
      <w:divBdr>
        <w:top w:val="none" w:sz="0" w:space="0" w:color="auto"/>
        <w:left w:val="none" w:sz="0" w:space="0" w:color="auto"/>
        <w:bottom w:val="none" w:sz="0" w:space="0" w:color="auto"/>
        <w:right w:val="none" w:sz="0" w:space="0" w:color="auto"/>
      </w:divBdr>
    </w:div>
    <w:div w:id="1321426637">
      <w:bodyDiv w:val="1"/>
      <w:marLeft w:val="0"/>
      <w:marRight w:val="0"/>
      <w:marTop w:val="0"/>
      <w:marBottom w:val="0"/>
      <w:divBdr>
        <w:top w:val="none" w:sz="0" w:space="0" w:color="auto"/>
        <w:left w:val="none" w:sz="0" w:space="0" w:color="auto"/>
        <w:bottom w:val="none" w:sz="0" w:space="0" w:color="auto"/>
        <w:right w:val="none" w:sz="0" w:space="0" w:color="auto"/>
      </w:divBdr>
    </w:div>
    <w:div w:id="1321612675">
      <w:bodyDiv w:val="1"/>
      <w:marLeft w:val="0"/>
      <w:marRight w:val="0"/>
      <w:marTop w:val="0"/>
      <w:marBottom w:val="0"/>
      <w:divBdr>
        <w:top w:val="none" w:sz="0" w:space="0" w:color="auto"/>
        <w:left w:val="none" w:sz="0" w:space="0" w:color="auto"/>
        <w:bottom w:val="none" w:sz="0" w:space="0" w:color="auto"/>
        <w:right w:val="none" w:sz="0" w:space="0" w:color="auto"/>
      </w:divBdr>
    </w:div>
    <w:div w:id="1322584920">
      <w:bodyDiv w:val="1"/>
      <w:marLeft w:val="0"/>
      <w:marRight w:val="0"/>
      <w:marTop w:val="0"/>
      <w:marBottom w:val="0"/>
      <w:divBdr>
        <w:top w:val="none" w:sz="0" w:space="0" w:color="auto"/>
        <w:left w:val="none" w:sz="0" w:space="0" w:color="auto"/>
        <w:bottom w:val="none" w:sz="0" w:space="0" w:color="auto"/>
        <w:right w:val="none" w:sz="0" w:space="0" w:color="auto"/>
      </w:divBdr>
    </w:div>
    <w:div w:id="1360937883">
      <w:bodyDiv w:val="1"/>
      <w:marLeft w:val="0"/>
      <w:marRight w:val="0"/>
      <w:marTop w:val="0"/>
      <w:marBottom w:val="0"/>
      <w:divBdr>
        <w:top w:val="none" w:sz="0" w:space="0" w:color="auto"/>
        <w:left w:val="none" w:sz="0" w:space="0" w:color="auto"/>
        <w:bottom w:val="none" w:sz="0" w:space="0" w:color="auto"/>
        <w:right w:val="none" w:sz="0" w:space="0" w:color="auto"/>
      </w:divBdr>
    </w:div>
    <w:div w:id="1361396659">
      <w:bodyDiv w:val="1"/>
      <w:marLeft w:val="0"/>
      <w:marRight w:val="0"/>
      <w:marTop w:val="0"/>
      <w:marBottom w:val="0"/>
      <w:divBdr>
        <w:top w:val="none" w:sz="0" w:space="0" w:color="auto"/>
        <w:left w:val="none" w:sz="0" w:space="0" w:color="auto"/>
        <w:bottom w:val="none" w:sz="0" w:space="0" w:color="auto"/>
        <w:right w:val="none" w:sz="0" w:space="0" w:color="auto"/>
      </w:divBdr>
    </w:div>
    <w:div w:id="1361971775">
      <w:bodyDiv w:val="1"/>
      <w:marLeft w:val="0"/>
      <w:marRight w:val="0"/>
      <w:marTop w:val="0"/>
      <w:marBottom w:val="0"/>
      <w:divBdr>
        <w:top w:val="none" w:sz="0" w:space="0" w:color="auto"/>
        <w:left w:val="none" w:sz="0" w:space="0" w:color="auto"/>
        <w:bottom w:val="none" w:sz="0" w:space="0" w:color="auto"/>
        <w:right w:val="none" w:sz="0" w:space="0" w:color="auto"/>
      </w:divBdr>
    </w:div>
    <w:div w:id="1368411874">
      <w:bodyDiv w:val="1"/>
      <w:marLeft w:val="0"/>
      <w:marRight w:val="0"/>
      <w:marTop w:val="0"/>
      <w:marBottom w:val="0"/>
      <w:divBdr>
        <w:top w:val="none" w:sz="0" w:space="0" w:color="auto"/>
        <w:left w:val="none" w:sz="0" w:space="0" w:color="auto"/>
        <w:bottom w:val="none" w:sz="0" w:space="0" w:color="auto"/>
        <w:right w:val="none" w:sz="0" w:space="0" w:color="auto"/>
      </w:divBdr>
    </w:div>
    <w:div w:id="1382746841">
      <w:bodyDiv w:val="1"/>
      <w:marLeft w:val="0"/>
      <w:marRight w:val="0"/>
      <w:marTop w:val="0"/>
      <w:marBottom w:val="0"/>
      <w:divBdr>
        <w:top w:val="none" w:sz="0" w:space="0" w:color="auto"/>
        <w:left w:val="none" w:sz="0" w:space="0" w:color="auto"/>
        <w:bottom w:val="none" w:sz="0" w:space="0" w:color="auto"/>
        <w:right w:val="none" w:sz="0" w:space="0" w:color="auto"/>
      </w:divBdr>
    </w:div>
    <w:div w:id="1408721066">
      <w:bodyDiv w:val="1"/>
      <w:marLeft w:val="0"/>
      <w:marRight w:val="0"/>
      <w:marTop w:val="0"/>
      <w:marBottom w:val="0"/>
      <w:divBdr>
        <w:top w:val="none" w:sz="0" w:space="0" w:color="auto"/>
        <w:left w:val="none" w:sz="0" w:space="0" w:color="auto"/>
        <w:bottom w:val="none" w:sz="0" w:space="0" w:color="auto"/>
        <w:right w:val="none" w:sz="0" w:space="0" w:color="auto"/>
      </w:divBdr>
    </w:div>
    <w:div w:id="1412505089">
      <w:bodyDiv w:val="1"/>
      <w:marLeft w:val="0"/>
      <w:marRight w:val="0"/>
      <w:marTop w:val="0"/>
      <w:marBottom w:val="0"/>
      <w:divBdr>
        <w:top w:val="none" w:sz="0" w:space="0" w:color="auto"/>
        <w:left w:val="none" w:sz="0" w:space="0" w:color="auto"/>
        <w:bottom w:val="none" w:sz="0" w:space="0" w:color="auto"/>
        <w:right w:val="none" w:sz="0" w:space="0" w:color="auto"/>
      </w:divBdr>
    </w:div>
    <w:div w:id="1433621079">
      <w:bodyDiv w:val="1"/>
      <w:marLeft w:val="0"/>
      <w:marRight w:val="0"/>
      <w:marTop w:val="0"/>
      <w:marBottom w:val="0"/>
      <w:divBdr>
        <w:top w:val="none" w:sz="0" w:space="0" w:color="auto"/>
        <w:left w:val="none" w:sz="0" w:space="0" w:color="auto"/>
        <w:bottom w:val="none" w:sz="0" w:space="0" w:color="auto"/>
        <w:right w:val="none" w:sz="0" w:space="0" w:color="auto"/>
      </w:divBdr>
    </w:div>
    <w:div w:id="1462652673">
      <w:bodyDiv w:val="1"/>
      <w:marLeft w:val="0"/>
      <w:marRight w:val="0"/>
      <w:marTop w:val="0"/>
      <w:marBottom w:val="0"/>
      <w:divBdr>
        <w:top w:val="none" w:sz="0" w:space="0" w:color="auto"/>
        <w:left w:val="none" w:sz="0" w:space="0" w:color="auto"/>
        <w:bottom w:val="none" w:sz="0" w:space="0" w:color="auto"/>
        <w:right w:val="none" w:sz="0" w:space="0" w:color="auto"/>
      </w:divBdr>
    </w:div>
    <w:div w:id="1470124071">
      <w:bodyDiv w:val="1"/>
      <w:marLeft w:val="0"/>
      <w:marRight w:val="0"/>
      <w:marTop w:val="0"/>
      <w:marBottom w:val="0"/>
      <w:divBdr>
        <w:top w:val="none" w:sz="0" w:space="0" w:color="auto"/>
        <w:left w:val="none" w:sz="0" w:space="0" w:color="auto"/>
        <w:bottom w:val="none" w:sz="0" w:space="0" w:color="auto"/>
        <w:right w:val="none" w:sz="0" w:space="0" w:color="auto"/>
      </w:divBdr>
    </w:div>
    <w:div w:id="1477333838">
      <w:bodyDiv w:val="1"/>
      <w:marLeft w:val="0"/>
      <w:marRight w:val="0"/>
      <w:marTop w:val="0"/>
      <w:marBottom w:val="0"/>
      <w:divBdr>
        <w:top w:val="none" w:sz="0" w:space="0" w:color="auto"/>
        <w:left w:val="none" w:sz="0" w:space="0" w:color="auto"/>
        <w:bottom w:val="none" w:sz="0" w:space="0" w:color="auto"/>
        <w:right w:val="none" w:sz="0" w:space="0" w:color="auto"/>
      </w:divBdr>
    </w:div>
    <w:div w:id="1499878810">
      <w:bodyDiv w:val="1"/>
      <w:marLeft w:val="0"/>
      <w:marRight w:val="0"/>
      <w:marTop w:val="0"/>
      <w:marBottom w:val="0"/>
      <w:divBdr>
        <w:top w:val="none" w:sz="0" w:space="0" w:color="auto"/>
        <w:left w:val="none" w:sz="0" w:space="0" w:color="auto"/>
        <w:bottom w:val="none" w:sz="0" w:space="0" w:color="auto"/>
        <w:right w:val="none" w:sz="0" w:space="0" w:color="auto"/>
      </w:divBdr>
    </w:div>
    <w:div w:id="1501507395">
      <w:bodyDiv w:val="1"/>
      <w:marLeft w:val="0"/>
      <w:marRight w:val="0"/>
      <w:marTop w:val="0"/>
      <w:marBottom w:val="0"/>
      <w:divBdr>
        <w:top w:val="none" w:sz="0" w:space="0" w:color="auto"/>
        <w:left w:val="none" w:sz="0" w:space="0" w:color="auto"/>
        <w:bottom w:val="none" w:sz="0" w:space="0" w:color="auto"/>
        <w:right w:val="none" w:sz="0" w:space="0" w:color="auto"/>
      </w:divBdr>
    </w:div>
    <w:div w:id="1524629677">
      <w:bodyDiv w:val="1"/>
      <w:marLeft w:val="0"/>
      <w:marRight w:val="0"/>
      <w:marTop w:val="0"/>
      <w:marBottom w:val="0"/>
      <w:divBdr>
        <w:top w:val="none" w:sz="0" w:space="0" w:color="auto"/>
        <w:left w:val="none" w:sz="0" w:space="0" w:color="auto"/>
        <w:bottom w:val="none" w:sz="0" w:space="0" w:color="auto"/>
        <w:right w:val="none" w:sz="0" w:space="0" w:color="auto"/>
      </w:divBdr>
    </w:div>
    <w:div w:id="1550608962">
      <w:bodyDiv w:val="1"/>
      <w:marLeft w:val="0"/>
      <w:marRight w:val="0"/>
      <w:marTop w:val="0"/>
      <w:marBottom w:val="0"/>
      <w:divBdr>
        <w:top w:val="none" w:sz="0" w:space="0" w:color="auto"/>
        <w:left w:val="none" w:sz="0" w:space="0" w:color="auto"/>
        <w:bottom w:val="none" w:sz="0" w:space="0" w:color="auto"/>
        <w:right w:val="none" w:sz="0" w:space="0" w:color="auto"/>
      </w:divBdr>
    </w:div>
    <w:div w:id="1551727326">
      <w:bodyDiv w:val="1"/>
      <w:marLeft w:val="0"/>
      <w:marRight w:val="0"/>
      <w:marTop w:val="0"/>
      <w:marBottom w:val="0"/>
      <w:divBdr>
        <w:top w:val="none" w:sz="0" w:space="0" w:color="auto"/>
        <w:left w:val="none" w:sz="0" w:space="0" w:color="auto"/>
        <w:bottom w:val="none" w:sz="0" w:space="0" w:color="auto"/>
        <w:right w:val="none" w:sz="0" w:space="0" w:color="auto"/>
      </w:divBdr>
    </w:div>
    <w:div w:id="1567959022">
      <w:bodyDiv w:val="1"/>
      <w:marLeft w:val="0"/>
      <w:marRight w:val="0"/>
      <w:marTop w:val="0"/>
      <w:marBottom w:val="0"/>
      <w:divBdr>
        <w:top w:val="none" w:sz="0" w:space="0" w:color="auto"/>
        <w:left w:val="none" w:sz="0" w:space="0" w:color="auto"/>
        <w:bottom w:val="none" w:sz="0" w:space="0" w:color="auto"/>
        <w:right w:val="none" w:sz="0" w:space="0" w:color="auto"/>
      </w:divBdr>
    </w:div>
    <w:div w:id="1570190999">
      <w:bodyDiv w:val="1"/>
      <w:marLeft w:val="0"/>
      <w:marRight w:val="0"/>
      <w:marTop w:val="0"/>
      <w:marBottom w:val="0"/>
      <w:divBdr>
        <w:top w:val="none" w:sz="0" w:space="0" w:color="auto"/>
        <w:left w:val="none" w:sz="0" w:space="0" w:color="auto"/>
        <w:bottom w:val="none" w:sz="0" w:space="0" w:color="auto"/>
        <w:right w:val="none" w:sz="0" w:space="0" w:color="auto"/>
      </w:divBdr>
    </w:div>
    <w:div w:id="1594973187">
      <w:bodyDiv w:val="1"/>
      <w:marLeft w:val="0"/>
      <w:marRight w:val="0"/>
      <w:marTop w:val="0"/>
      <w:marBottom w:val="0"/>
      <w:divBdr>
        <w:top w:val="none" w:sz="0" w:space="0" w:color="auto"/>
        <w:left w:val="none" w:sz="0" w:space="0" w:color="auto"/>
        <w:bottom w:val="none" w:sz="0" w:space="0" w:color="auto"/>
        <w:right w:val="none" w:sz="0" w:space="0" w:color="auto"/>
      </w:divBdr>
    </w:div>
    <w:div w:id="1618490282">
      <w:bodyDiv w:val="1"/>
      <w:marLeft w:val="0"/>
      <w:marRight w:val="0"/>
      <w:marTop w:val="0"/>
      <w:marBottom w:val="0"/>
      <w:divBdr>
        <w:top w:val="none" w:sz="0" w:space="0" w:color="auto"/>
        <w:left w:val="none" w:sz="0" w:space="0" w:color="auto"/>
        <w:bottom w:val="none" w:sz="0" w:space="0" w:color="auto"/>
        <w:right w:val="none" w:sz="0" w:space="0" w:color="auto"/>
      </w:divBdr>
    </w:div>
    <w:div w:id="1634944346">
      <w:bodyDiv w:val="1"/>
      <w:marLeft w:val="0"/>
      <w:marRight w:val="0"/>
      <w:marTop w:val="0"/>
      <w:marBottom w:val="0"/>
      <w:divBdr>
        <w:top w:val="none" w:sz="0" w:space="0" w:color="auto"/>
        <w:left w:val="none" w:sz="0" w:space="0" w:color="auto"/>
        <w:bottom w:val="none" w:sz="0" w:space="0" w:color="auto"/>
        <w:right w:val="none" w:sz="0" w:space="0" w:color="auto"/>
      </w:divBdr>
    </w:div>
    <w:div w:id="1638413745">
      <w:bodyDiv w:val="1"/>
      <w:marLeft w:val="0"/>
      <w:marRight w:val="0"/>
      <w:marTop w:val="0"/>
      <w:marBottom w:val="0"/>
      <w:divBdr>
        <w:top w:val="none" w:sz="0" w:space="0" w:color="auto"/>
        <w:left w:val="none" w:sz="0" w:space="0" w:color="auto"/>
        <w:bottom w:val="none" w:sz="0" w:space="0" w:color="auto"/>
        <w:right w:val="none" w:sz="0" w:space="0" w:color="auto"/>
      </w:divBdr>
    </w:div>
    <w:div w:id="1644308127">
      <w:bodyDiv w:val="1"/>
      <w:marLeft w:val="0"/>
      <w:marRight w:val="0"/>
      <w:marTop w:val="0"/>
      <w:marBottom w:val="0"/>
      <w:divBdr>
        <w:top w:val="none" w:sz="0" w:space="0" w:color="auto"/>
        <w:left w:val="none" w:sz="0" w:space="0" w:color="auto"/>
        <w:bottom w:val="none" w:sz="0" w:space="0" w:color="auto"/>
        <w:right w:val="none" w:sz="0" w:space="0" w:color="auto"/>
      </w:divBdr>
      <w:divsChild>
        <w:div w:id="1922371751">
          <w:marLeft w:val="0"/>
          <w:marRight w:val="0"/>
          <w:marTop w:val="0"/>
          <w:marBottom w:val="0"/>
          <w:divBdr>
            <w:top w:val="none" w:sz="0" w:space="0" w:color="auto"/>
            <w:left w:val="none" w:sz="0" w:space="0" w:color="auto"/>
            <w:bottom w:val="none" w:sz="0" w:space="0" w:color="auto"/>
            <w:right w:val="none" w:sz="0" w:space="0" w:color="auto"/>
          </w:divBdr>
          <w:divsChild>
            <w:div w:id="885991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425553">
      <w:bodyDiv w:val="1"/>
      <w:marLeft w:val="0"/>
      <w:marRight w:val="0"/>
      <w:marTop w:val="0"/>
      <w:marBottom w:val="0"/>
      <w:divBdr>
        <w:top w:val="none" w:sz="0" w:space="0" w:color="auto"/>
        <w:left w:val="none" w:sz="0" w:space="0" w:color="auto"/>
        <w:bottom w:val="none" w:sz="0" w:space="0" w:color="auto"/>
        <w:right w:val="none" w:sz="0" w:space="0" w:color="auto"/>
      </w:divBdr>
    </w:div>
    <w:div w:id="1668051391">
      <w:bodyDiv w:val="1"/>
      <w:marLeft w:val="0"/>
      <w:marRight w:val="0"/>
      <w:marTop w:val="0"/>
      <w:marBottom w:val="0"/>
      <w:divBdr>
        <w:top w:val="none" w:sz="0" w:space="0" w:color="auto"/>
        <w:left w:val="none" w:sz="0" w:space="0" w:color="auto"/>
        <w:bottom w:val="none" w:sz="0" w:space="0" w:color="auto"/>
        <w:right w:val="none" w:sz="0" w:space="0" w:color="auto"/>
      </w:divBdr>
    </w:div>
    <w:div w:id="1669018534">
      <w:bodyDiv w:val="1"/>
      <w:marLeft w:val="0"/>
      <w:marRight w:val="0"/>
      <w:marTop w:val="0"/>
      <w:marBottom w:val="0"/>
      <w:divBdr>
        <w:top w:val="none" w:sz="0" w:space="0" w:color="auto"/>
        <w:left w:val="none" w:sz="0" w:space="0" w:color="auto"/>
        <w:bottom w:val="none" w:sz="0" w:space="0" w:color="auto"/>
        <w:right w:val="none" w:sz="0" w:space="0" w:color="auto"/>
      </w:divBdr>
    </w:div>
    <w:div w:id="1753621324">
      <w:bodyDiv w:val="1"/>
      <w:marLeft w:val="0"/>
      <w:marRight w:val="0"/>
      <w:marTop w:val="0"/>
      <w:marBottom w:val="0"/>
      <w:divBdr>
        <w:top w:val="none" w:sz="0" w:space="0" w:color="auto"/>
        <w:left w:val="none" w:sz="0" w:space="0" w:color="auto"/>
        <w:bottom w:val="none" w:sz="0" w:space="0" w:color="auto"/>
        <w:right w:val="none" w:sz="0" w:space="0" w:color="auto"/>
      </w:divBdr>
    </w:div>
    <w:div w:id="1772777100">
      <w:bodyDiv w:val="1"/>
      <w:marLeft w:val="0"/>
      <w:marRight w:val="0"/>
      <w:marTop w:val="0"/>
      <w:marBottom w:val="0"/>
      <w:divBdr>
        <w:top w:val="none" w:sz="0" w:space="0" w:color="auto"/>
        <w:left w:val="none" w:sz="0" w:space="0" w:color="auto"/>
        <w:bottom w:val="none" w:sz="0" w:space="0" w:color="auto"/>
        <w:right w:val="none" w:sz="0" w:space="0" w:color="auto"/>
      </w:divBdr>
    </w:div>
    <w:div w:id="1798908746">
      <w:bodyDiv w:val="1"/>
      <w:marLeft w:val="0"/>
      <w:marRight w:val="0"/>
      <w:marTop w:val="0"/>
      <w:marBottom w:val="0"/>
      <w:divBdr>
        <w:top w:val="none" w:sz="0" w:space="0" w:color="auto"/>
        <w:left w:val="none" w:sz="0" w:space="0" w:color="auto"/>
        <w:bottom w:val="none" w:sz="0" w:space="0" w:color="auto"/>
        <w:right w:val="none" w:sz="0" w:space="0" w:color="auto"/>
      </w:divBdr>
    </w:div>
    <w:div w:id="1828202078">
      <w:bodyDiv w:val="1"/>
      <w:marLeft w:val="0"/>
      <w:marRight w:val="0"/>
      <w:marTop w:val="0"/>
      <w:marBottom w:val="0"/>
      <w:divBdr>
        <w:top w:val="none" w:sz="0" w:space="0" w:color="auto"/>
        <w:left w:val="none" w:sz="0" w:space="0" w:color="auto"/>
        <w:bottom w:val="none" w:sz="0" w:space="0" w:color="auto"/>
        <w:right w:val="none" w:sz="0" w:space="0" w:color="auto"/>
      </w:divBdr>
    </w:div>
    <w:div w:id="1832477893">
      <w:bodyDiv w:val="1"/>
      <w:marLeft w:val="0"/>
      <w:marRight w:val="0"/>
      <w:marTop w:val="0"/>
      <w:marBottom w:val="0"/>
      <w:divBdr>
        <w:top w:val="none" w:sz="0" w:space="0" w:color="auto"/>
        <w:left w:val="none" w:sz="0" w:space="0" w:color="auto"/>
        <w:bottom w:val="none" w:sz="0" w:space="0" w:color="auto"/>
        <w:right w:val="none" w:sz="0" w:space="0" w:color="auto"/>
      </w:divBdr>
    </w:div>
    <w:div w:id="1833763590">
      <w:bodyDiv w:val="1"/>
      <w:marLeft w:val="0"/>
      <w:marRight w:val="0"/>
      <w:marTop w:val="0"/>
      <w:marBottom w:val="0"/>
      <w:divBdr>
        <w:top w:val="none" w:sz="0" w:space="0" w:color="auto"/>
        <w:left w:val="none" w:sz="0" w:space="0" w:color="auto"/>
        <w:bottom w:val="none" w:sz="0" w:space="0" w:color="auto"/>
        <w:right w:val="none" w:sz="0" w:space="0" w:color="auto"/>
      </w:divBdr>
    </w:div>
    <w:div w:id="1834755690">
      <w:bodyDiv w:val="1"/>
      <w:marLeft w:val="0"/>
      <w:marRight w:val="0"/>
      <w:marTop w:val="0"/>
      <w:marBottom w:val="0"/>
      <w:divBdr>
        <w:top w:val="none" w:sz="0" w:space="0" w:color="auto"/>
        <w:left w:val="none" w:sz="0" w:space="0" w:color="auto"/>
        <w:bottom w:val="none" w:sz="0" w:space="0" w:color="auto"/>
        <w:right w:val="none" w:sz="0" w:space="0" w:color="auto"/>
      </w:divBdr>
    </w:div>
    <w:div w:id="1852646480">
      <w:bodyDiv w:val="1"/>
      <w:marLeft w:val="0"/>
      <w:marRight w:val="0"/>
      <w:marTop w:val="0"/>
      <w:marBottom w:val="0"/>
      <w:divBdr>
        <w:top w:val="none" w:sz="0" w:space="0" w:color="auto"/>
        <w:left w:val="none" w:sz="0" w:space="0" w:color="auto"/>
        <w:bottom w:val="none" w:sz="0" w:space="0" w:color="auto"/>
        <w:right w:val="none" w:sz="0" w:space="0" w:color="auto"/>
      </w:divBdr>
      <w:divsChild>
        <w:div w:id="1974217600">
          <w:marLeft w:val="0"/>
          <w:marRight w:val="0"/>
          <w:marTop w:val="0"/>
          <w:marBottom w:val="0"/>
          <w:divBdr>
            <w:top w:val="none" w:sz="0" w:space="0" w:color="auto"/>
            <w:left w:val="none" w:sz="0" w:space="0" w:color="auto"/>
            <w:bottom w:val="none" w:sz="0" w:space="0" w:color="auto"/>
            <w:right w:val="none" w:sz="0" w:space="0" w:color="auto"/>
          </w:divBdr>
          <w:divsChild>
            <w:div w:id="1552502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629547">
      <w:bodyDiv w:val="1"/>
      <w:marLeft w:val="0"/>
      <w:marRight w:val="0"/>
      <w:marTop w:val="0"/>
      <w:marBottom w:val="0"/>
      <w:divBdr>
        <w:top w:val="none" w:sz="0" w:space="0" w:color="auto"/>
        <w:left w:val="none" w:sz="0" w:space="0" w:color="auto"/>
        <w:bottom w:val="none" w:sz="0" w:space="0" w:color="auto"/>
        <w:right w:val="none" w:sz="0" w:space="0" w:color="auto"/>
      </w:divBdr>
    </w:div>
    <w:div w:id="1884978987">
      <w:bodyDiv w:val="1"/>
      <w:marLeft w:val="0"/>
      <w:marRight w:val="0"/>
      <w:marTop w:val="0"/>
      <w:marBottom w:val="0"/>
      <w:divBdr>
        <w:top w:val="none" w:sz="0" w:space="0" w:color="auto"/>
        <w:left w:val="none" w:sz="0" w:space="0" w:color="auto"/>
        <w:bottom w:val="none" w:sz="0" w:space="0" w:color="auto"/>
        <w:right w:val="none" w:sz="0" w:space="0" w:color="auto"/>
      </w:divBdr>
    </w:div>
    <w:div w:id="1891186586">
      <w:bodyDiv w:val="1"/>
      <w:marLeft w:val="0"/>
      <w:marRight w:val="0"/>
      <w:marTop w:val="0"/>
      <w:marBottom w:val="0"/>
      <w:divBdr>
        <w:top w:val="none" w:sz="0" w:space="0" w:color="auto"/>
        <w:left w:val="none" w:sz="0" w:space="0" w:color="auto"/>
        <w:bottom w:val="none" w:sz="0" w:space="0" w:color="auto"/>
        <w:right w:val="none" w:sz="0" w:space="0" w:color="auto"/>
      </w:divBdr>
    </w:div>
    <w:div w:id="1915359494">
      <w:bodyDiv w:val="1"/>
      <w:marLeft w:val="0"/>
      <w:marRight w:val="0"/>
      <w:marTop w:val="0"/>
      <w:marBottom w:val="0"/>
      <w:divBdr>
        <w:top w:val="none" w:sz="0" w:space="0" w:color="auto"/>
        <w:left w:val="none" w:sz="0" w:space="0" w:color="auto"/>
        <w:bottom w:val="none" w:sz="0" w:space="0" w:color="auto"/>
        <w:right w:val="none" w:sz="0" w:space="0" w:color="auto"/>
      </w:divBdr>
    </w:div>
    <w:div w:id="1917738529">
      <w:bodyDiv w:val="1"/>
      <w:marLeft w:val="0"/>
      <w:marRight w:val="0"/>
      <w:marTop w:val="0"/>
      <w:marBottom w:val="0"/>
      <w:divBdr>
        <w:top w:val="none" w:sz="0" w:space="0" w:color="auto"/>
        <w:left w:val="none" w:sz="0" w:space="0" w:color="auto"/>
        <w:bottom w:val="none" w:sz="0" w:space="0" w:color="auto"/>
        <w:right w:val="none" w:sz="0" w:space="0" w:color="auto"/>
      </w:divBdr>
    </w:div>
    <w:div w:id="1918048953">
      <w:bodyDiv w:val="1"/>
      <w:marLeft w:val="0"/>
      <w:marRight w:val="0"/>
      <w:marTop w:val="0"/>
      <w:marBottom w:val="0"/>
      <w:divBdr>
        <w:top w:val="none" w:sz="0" w:space="0" w:color="auto"/>
        <w:left w:val="none" w:sz="0" w:space="0" w:color="auto"/>
        <w:bottom w:val="none" w:sz="0" w:space="0" w:color="auto"/>
        <w:right w:val="none" w:sz="0" w:space="0" w:color="auto"/>
      </w:divBdr>
    </w:div>
    <w:div w:id="1923903233">
      <w:bodyDiv w:val="1"/>
      <w:marLeft w:val="0"/>
      <w:marRight w:val="0"/>
      <w:marTop w:val="0"/>
      <w:marBottom w:val="0"/>
      <w:divBdr>
        <w:top w:val="none" w:sz="0" w:space="0" w:color="auto"/>
        <w:left w:val="none" w:sz="0" w:space="0" w:color="auto"/>
        <w:bottom w:val="none" w:sz="0" w:space="0" w:color="auto"/>
        <w:right w:val="none" w:sz="0" w:space="0" w:color="auto"/>
      </w:divBdr>
    </w:div>
    <w:div w:id="1933313013">
      <w:bodyDiv w:val="1"/>
      <w:marLeft w:val="0"/>
      <w:marRight w:val="0"/>
      <w:marTop w:val="0"/>
      <w:marBottom w:val="0"/>
      <w:divBdr>
        <w:top w:val="none" w:sz="0" w:space="0" w:color="auto"/>
        <w:left w:val="none" w:sz="0" w:space="0" w:color="auto"/>
        <w:bottom w:val="none" w:sz="0" w:space="0" w:color="auto"/>
        <w:right w:val="none" w:sz="0" w:space="0" w:color="auto"/>
      </w:divBdr>
    </w:div>
    <w:div w:id="1939018651">
      <w:bodyDiv w:val="1"/>
      <w:marLeft w:val="0"/>
      <w:marRight w:val="0"/>
      <w:marTop w:val="0"/>
      <w:marBottom w:val="0"/>
      <w:divBdr>
        <w:top w:val="none" w:sz="0" w:space="0" w:color="auto"/>
        <w:left w:val="none" w:sz="0" w:space="0" w:color="auto"/>
        <w:bottom w:val="none" w:sz="0" w:space="0" w:color="auto"/>
        <w:right w:val="none" w:sz="0" w:space="0" w:color="auto"/>
      </w:divBdr>
    </w:div>
    <w:div w:id="1949969693">
      <w:bodyDiv w:val="1"/>
      <w:marLeft w:val="0"/>
      <w:marRight w:val="0"/>
      <w:marTop w:val="0"/>
      <w:marBottom w:val="0"/>
      <w:divBdr>
        <w:top w:val="none" w:sz="0" w:space="0" w:color="auto"/>
        <w:left w:val="none" w:sz="0" w:space="0" w:color="auto"/>
        <w:bottom w:val="none" w:sz="0" w:space="0" w:color="auto"/>
        <w:right w:val="none" w:sz="0" w:space="0" w:color="auto"/>
      </w:divBdr>
    </w:div>
    <w:div w:id="1967353198">
      <w:bodyDiv w:val="1"/>
      <w:marLeft w:val="0"/>
      <w:marRight w:val="0"/>
      <w:marTop w:val="0"/>
      <w:marBottom w:val="0"/>
      <w:divBdr>
        <w:top w:val="none" w:sz="0" w:space="0" w:color="auto"/>
        <w:left w:val="none" w:sz="0" w:space="0" w:color="auto"/>
        <w:bottom w:val="none" w:sz="0" w:space="0" w:color="auto"/>
        <w:right w:val="none" w:sz="0" w:space="0" w:color="auto"/>
      </w:divBdr>
    </w:div>
    <w:div w:id="1979609237">
      <w:bodyDiv w:val="1"/>
      <w:marLeft w:val="0"/>
      <w:marRight w:val="0"/>
      <w:marTop w:val="0"/>
      <w:marBottom w:val="0"/>
      <w:divBdr>
        <w:top w:val="none" w:sz="0" w:space="0" w:color="auto"/>
        <w:left w:val="none" w:sz="0" w:space="0" w:color="auto"/>
        <w:bottom w:val="none" w:sz="0" w:space="0" w:color="auto"/>
        <w:right w:val="none" w:sz="0" w:space="0" w:color="auto"/>
      </w:divBdr>
    </w:div>
    <w:div w:id="1984265202">
      <w:bodyDiv w:val="1"/>
      <w:marLeft w:val="0"/>
      <w:marRight w:val="0"/>
      <w:marTop w:val="0"/>
      <w:marBottom w:val="0"/>
      <w:divBdr>
        <w:top w:val="none" w:sz="0" w:space="0" w:color="auto"/>
        <w:left w:val="none" w:sz="0" w:space="0" w:color="auto"/>
        <w:bottom w:val="none" w:sz="0" w:space="0" w:color="auto"/>
        <w:right w:val="none" w:sz="0" w:space="0" w:color="auto"/>
      </w:divBdr>
    </w:div>
    <w:div w:id="2010714742">
      <w:bodyDiv w:val="1"/>
      <w:marLeft w:val="0"/>
      <w:marRight w:val="0"/>
      <w:marTop w:val="0"/>
      <w:marBottom w:val="0"/>
      <w:divBdr>
        <w:top w:val="none" w:sz="0" w:space="0" w:color="auto"/>
        <w:left w:val="none" w:sz="0" w:space="0" w:color="auto"/>
        <w:bottom w:val="none" w:sz="0" w:space="0" w:color="auto"/>
        <w:right w:val="none" w:sz="0" w:space="0" w:color="auto"/>
      </w:divBdr>
    </w:div>
    <w:div w:id="2022585071">
      <w:bodyDiv w:val="1"/>
      <w:marLeft w:val="0"/>
      <w:marRight w:val="0"/>
      <w:marTop w:val="0"/>
      <w:marBottom w:val="0"/>
      <w:divBdr>
        <w:top w:val="none" w:sz="0" w:space="0" w:color="auto"/>
        <w:left w:val="none" w:sz="0" w:space="0" w:color="auto"/>
        <w:bottom w:val="none" w:sz="0" w:space="0" w:color="auto"/>
        <w:right w:val="none" w:sz="0" w:space="0" w:color="auto"/>
      </w:divBdr>
    </w:div>
    <w:div w:id="2045861509">
      <w:bodyDiv w:val="1"/>
      <w:marLeft w:val="0"/>
      <w:marRight w:val="0"/>
      <w:marTop w:val="0"/>
      <w:marBottom w:val="0"/>
      <w:divBdr>
        <w:top w:val="none" w:sz="0" w:space="0" w:color="auto"/>
        <w:left w:val="none" w:sz="0" w:space="0" w:color="auto"/>
        <w:bottom w:val="none" w:sz="0" w:space="0" w:color="auto"/>
        <w:right w:val="none" w:sz="0" w:space="0" w:color="auto"/>
      </w:divBdr>
    </w:div>
    <w:div w:id="2056000208">
      <w:bodyDiv w:val="1"/>
      <w:marLeft w:val="0"/>
      <w:marRight w:val="0"/>
      <w:marTop w:val="0"/>
      <w:marBottom w:val="0"/>
      <w:divBdr>
        <w:top w:val="none" w:sz="0" w:space="0" w:color="auto"/>
        <w:left w:val="none" w:sz="0" w:space="0" w:color="auto"/>
        <w:bottom w:val="none" w:sz="0" w:space="0" w:color="auto"/>
        <w:right w:val="none" w:sz="0" w:space="0" w:color="auto"/>
      </w:divBdr>
    </w:div>
    <w:div w:id="2078817661">
      <w:bodyDiv w:val="1"/>
      <w:marLeft w:val="0"/>
      <w:marRight w:val="0"/>
      <w:marTop w:val="0"/>
      <w:marBottom w:val="0"/>
      <w:divBdr>
        <w:top w:val="none" w:sz="0" w:space="0" w:color="auto"/>
        <w:left w:val="none" w:sz="0" w:space="0" w:color="auto"/>
        <w:bottom w:val="none" w:sz="0" w:space="0" w:color="auto"/>
        <w:right w:val="none" w:sz="0" w:space="0" w:color="auto"/>
      </w:divBdr>
    </w:div>
    <w:div w:id="2086143375">
      <w:bodyDiv w:val="1"/>
      <w:marLeft w:val="0"/>
      <w:marRight w:val="0"/>
      <w:marTop w:val="0"/>
      <w:marBottom w:val="0"/>
      <w:divBdr>
        <w:top w:val="none" w:sz="0" w:space="0" w:color="auto"/>
        <w:left w:val="none" w:sz="0" w:space="0" w:color="auto"/>
        <w:bottom w:val="none" w:sz="0" w:space="0" w:color="auto"/>
        <w:right w:val="none" w:sz="0" w:space="0" w:color="auto"/>
      </w:divBdr>
    </w:div>
    <w:div w:id="2097481255">
      <w:bodyDiv w:val="1"/>
      <w:marLeft w:val="0"/>
      <w:marRight w:val="0"/>
      <w:marTop w:val="0"/>
      <w:marBottom w:val="0"/>
      <w:divBdr>
        <w:top w:val="none" w:sz="0" w:space="0" w:color="auto"/>
        <w:left w:val="none" w:sz="0" w:space="0" w:color="auto"/>
        <w:bottom w:val="none" w:sz="0" w:space="0" w:color="auto"/>
        <w:right w:val="none" w:sz="0" w:space="0" w:color="auto"/>
      </w:divBdr>
    </w:div>
    <w:div w:id="2108571960">
      <w:bodyDiv w:val="1"/>
      <w:marLeft w:val="0"/>
      <w:marRight w:val="0"/>
      <w:marTop w:val="0"/>
      <w:marBottom w:val="0"/>
      <w:divBdr>
        <w:top w:val="none" w:sz="0" w:space="0" w:color="auto"/>
        <w:left w:val="none" w:sz="0" w:space="0" w:color="auto"/>
        <w:bottom w:val="none" w:sz="0" w:space="0" w:color="auto"/>
        <w:right w:val="none" w:sz="0" w:space="0" w:color="auto"/>
      </w:divBdr>
    </w:div>
    <w:div w:id="2130194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jpe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5.jpeg"/></Relationships>
</file>

<file path=word/_rels/settings.xml.rels><?xml version="1.0" encoding="UTF-8" standalone="yes"?>
<Relationships xmlns="http://schemas.openxmlformats.org/package/2006/relationships"><Relationship Id="rId1" Type="http://schemas.openxmlformats.org/officeDocument/2006/relationships/attachedTemplate" Target="file:///D:\UNI\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w3s252</b:Tag>
    <b:SourceType>InternetSite</b:SourceType>
    <b:Guid>{665FF9CC-2C7A-4290-B543-C1E5724BE6AB}</b:Guid>
    <b:Author>
      <b:Author>
        <b:Corporate>w3schools</b:Corporate>
      </b:Author>
    </b:Author>
    <b:Title>SQL Injection</b:Title>
    <b:YearAccessed>2025</b:YearAccessed>
    <b:MonthAccessed>May</b:MonthAccessed>
    <b:DayAccessed>5</b:DayAccessed>
    <b:URL>https://www.w3schools.com/sql/sql_injection.asp</b:URL>
    <b:RefOrder>1</b:RefOrder>
  </b:Source>
  <b:Source>
    <b:Tag>inv25</b:Tag>
    <b:SourceType>InternetSite</b:SourceType>
    <b:Guid>{146DB2C5-4825-437B-B6D2-A9F7EF02BB82}</b:Guid>
    <b:Author>
      <b:Author>
        <b:Corporate>invicti</b:Corporate>
      </b:Author>
    </b:Author>
    <b:Title>SQL injection cheat sheet</b:Title>
    <b:YearAccessed>2025</b:YearAccessed>
    <b:MonthAccessed>May</b:MonthAccessed>
    <b:DayAccessed>8</b:DayAccessed>
    <b:URL>https://www.invicti.com/blog/web-security/sql-injection-cheat-sheet/</b:URL>
    <b:RefOrder>2</b:RefOrder>
  </b:Source>
  <b:Source>
    <b:Tag>Por25</b:Tag>
    <b:SourceType>InternetSite</b:SourceType>
    <b:Guid>{6979E129-C354-4158-BBD9-9BEEC4303D2B}</b:Guid>
    <b:Author>
      <b:Author>
        <b:Corporate>PortSwigger</b:Corporate>
      </b:Author>
    </b:Author>
    <b:Title>SQL injection UNION attacks</b:Title>
    <b:YearAccessed>2025</b:YearAccessed>
    <b:MonthAccessed>May</b:MonthAccessed>
    <b:DayAccessed>8</b:DayAccessed>
    <b:URL>https://portswigger.net/web-security/sql-injection/union-attacks</b:URL>
    <b:RefOrder>3</b:RefOrder>
  </b:Source>
  <b:Source>
    <b:Tag>Muh20</b:Tag>
    <b:SourceType>JournalArticle</b:SourceType>
    <b:Guid>{7139E2A5-94B5-47B9-BBD0-1C067B8B6B7D}</b:Guid>
    <b:Author>
      <b:Author>
        <b:NameList>
          <b:Person>
            <b:Last>Muhammad Saidu Aliero</b:Last>
            <b:First>Kashif</b:First>
            <b:Middle>Naseer Qureshi, Muhammad Fermi Pasha, Imran Ghani, Rufai Aliyu Yauri</b:Middle>
          </b:Person>
        </b:NameList>
      </b:Author>
    </b:Author>
    <b:Title>Systematic Review Analysis on SQLIA Detection and Prevention Approaches</b:Title>
    <b:Year>2020</b:Year>
    <b:Pages>2297-2333</b:Pages>
    <b:JournalName>Wireless Personal Communications</b:JournalName>
    <b:Volume>112</b:Volume>
    <b:RefOrder>4</b:RefOrder>
  </b:Source>
  <b:Source>
    <b:Tag>Kir25</b:Tag>
    <b:SourceType>InternetSite</b:SourceType>
    <b:Guid>{EC6A9C4C-5CD4-4617-B62B-357189093188}</b:Guid>
    <b:Title>Cross Site Scripting (XSS)</b:Title>
    <b:Issue>https://owasp.org/www-community/attacks/xss/</b:Issue>
    <b:Author>
      <b:Author>
        <b:NameList>
          <b:Person>
            <b:Last>KirstenS</b:Last>
          </b:Person>
        </b:NameList>
      </b:Author>
    </b:Author>
    <b:YearAccessed>2025</b:YearAccessed>
    <b:MonthAccessed>May</b:MonthAccessed>
    <b:DayAccessed>8</b:DayAccessed>
    <b:URL>https://owasp.org/www-community/attacks/xss/</b:URL>
    <b:RefOrder>5</b:RefOrder>
  </b:Source>
  <b:Source>
    <b:Tag>Jul25</b:Tag>
    <b:SourceType>InternetSite</b:SourceType>
    <b:Guid>{CAC9BF11-FF5B-4472-B270-356985DCC596}</b:Guid>
    <b:Author>
      <b:Author>
        <b:NameList>
          <b:Person>
            <b:Last>Maury</b:Last>
            <b:First>Julien</b:First>
          </b:Person>
        </b:NameList>
      </b:Author>
    </b:Author>
    <b:Title>How to Use Input Sanitization to Prevent Web Attacks</b:Title>
    <b:Year>2025</b:Year>
    <b:Month>February</b:Month>
    <b:Day>6</b:Day>
    <b:YearAccessed>2025</b:YearAccessed>
    <b:MonthAccessed>May</b:MonthAccessed>
    <b:DayAccessed>8</b:DayAccessed>
    <b:URL>https://www.esecurityplanet.com/endpoint/prevent-web-attacks-using-input-sanitization/</b:URL>
    <b:RefOrder>6</b:RefOrder>
  </b:Source>
</b:Sources>
</file>

<file path=customXml/itemProps1.xml><?xml version="1.0" encoding="utf-8"?>
<ds:datastoreItem xmlns:ds="http://schemas.openxmlformats.org/officeDocument/2006/customXml" ds:itemID="{6CDC0D95-3016-4D87-8B25-442B81C85C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Template.dotx</Template>
  <TotalTime>296</TotalTime>
  <Pages>10</Pages>
  <Words>1181</Words>
  <Characters>6737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DATABASE DRIVEN WEBSITE</vt:lpstr>
    </vt:vector>
  </TitlesOfParts>
  <Company/>
  <LinksUpToDate>false</LinksUpToDate>
  <CharactersWithSpaces>7903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DRIVEN WEBSITE</dc:title>
  <dc:subject/>
  <dc:creator>George Davies</dc:creator>
  <cp:keywords/>
  <dc:description/>
  <cp:lastModifiedBy>DAV20857440 (George Davies)</cp:lastModifiedBy>
  <cp:revision>1387</cp:revision>
  <dcterms:created xsi:type="dcterms:W3CDTF">2024-12-23T18:57:00Z</dcterms:created>
  <dcterms:modified xsi:type="dcterms:W3CDTF">2025-05-08T21:35:00Z</dcterms:modified>
  <cp:category>HE Applied Computing</cp:category>
</cp:coreProperties>
</file>