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DC5297A" w:rsidR="00EC129D" w:rsidRPr="007D32C5" w:rsidRDefault="00D9546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2429586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644689" w:rsidR="00EC129D" w:rsidRPr="007D32C5" w:rsidRDefault="00E57E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Alexandru Colan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0FAAF820" w:rsidR="00EC129D" w:rsidRPr="007D32C5" w:rsidRDefault="00E57EB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</w:t>
            </w: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061DB437" w14:textId="081102F4" w:rsidR="00E57EB1" w:rsidRPr="00E57EB1" w:rsidRDefault="00E57EB1" w:rsidP="00E57EB1">
            <w:pPr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 w:rsidRPr="00E57EB1">
              <w:rPr>
                <w:rFonts w:ascii="Arial" w:hAnsi="Arial" w:cs="Arial"/>
                <w:sz w:val="22"/>
              </w:rPr>
              <w:t>Acocks Green Bowling</w:t>
            </w:r>
          </w:p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00A7F93D" w14:textId="77777777" w:rsidR="00E57EB1" w:rsidRPr="00E57EB1" w:rsidRDefault="00E57EB1" w:rsidP="00E57EB1">
            <w:pPr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hyperlink r:id="rId8" w:history="1">
              <w:r w:rsidRPr="00E57EB1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203F91C8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8352A">
              <w:rPr>
                <w:rFonts w:ascii="Arial" w:hAnsi="Arial" w:cs="Arial"/>
                <w:sz w:val="22"/>
              </w:rPr>
              <w:t xml:space="preserve">This website </w:t>
            </w:r>
            <w:r w:rsidR="008618A8">
              <w:rPr>
                <w:rFonts w:ascii="Arial" w:hAnsi="Arial" w:cs="Arial"/>
                <w:sz w:val="22"/>
              </w:rPr>
              <w:t xml:space="preserve">managed by big </w:t>
            </w:r>
            <w:r w:rsidR="00735DBF">
              <w:rPr>
                <w:rFonts w:ascii="Arial" w:hAnsi="Arial" w:cs="Arial"/>
                <w:sz w:val="22"/>
              </w:rPr>
              <w:t>Tek</w:t>
            </w:r>
            <w:r w:rsidR="008618A8">
              <w:rPr>
                <w:rFonts w:ascii="Arial" w:hAnsi="Arial" w:cs="Arial"/>
                <w:sz w:val="22"/>
              </w:rPr>
              <w:t xml:space="preserve"> </w:t>
            </w:r>
            <w:r w:rsidR="00E57EB1">
              <w:rPr>
                <w:rFonts w:ascii="Arial" w:hAnsi="Arial" w:cs="Arial"/>
                <w:sz w:val="22"/>
              </w:rPr>
              <w:t>ltd.</w:t>
            </w:r>
            <w:r w:rsidR="008618A8">
              <w:rPr>
                <w:rFonts w:ascii="Arial" w:hAnsi="Arial" w:cs="Arial"/>
                <w:sz w:val="22"/>
              </w:rPr>
              <w:t xml:space="preserve"> loads promptly and is straight forward to </w:t>
            </w:r>
            <w:r w:rsidR="00735DBF">
              <w:rPr>
                <w:rFonts w:ascii="Arial" w:hAnsi="Arial" w:cs="Arial"/>
                <w:sz w:val="22"/>
              </w:rPr>
              <w:t>navigate. Pages</w:t>
            </w:r>
            <w:r w:rsidR="00431AF0">
              <w:rPr>
                <w:rFonts w:ascii="Arial" w:hAnsi="Arial" w:cs="Arial"/>
                <w:sz w:val="22"/>
              </w:rPr>
              <w:t xml:space="preserve"> appear without </w:t>
            </w:r>
            <w:r w:rsidR="00735DBF">
              <w:rPr>
                <w:rFonts w:ascii="Arial" w:hAnsi="Arial" w:cs="Arial"/>
                <w:sz w:val="22"/>
              </w:rPr>
              <w:t>delay, and</w:t>
            </w:r>
            <w:r w:rsidR="00431AF0">
              <w:rPr>
                <w:rFonts w:ascii="Arial" w:hAnsi="Arial" w:cs="Arial"/>
                <w:sz w:val="22"/>
              </w:rPr>
              <w:t xml:space="preserve"> essential info like contact details and hours are easily visible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30F33FEB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73473">
              <w:rPr>
                <w:rFonts w:ascii="Arial" w:hAnsi="Arial" w:cs="Arial"/>
                <w:sz w:val="22"/>
              </w:rPr>
              <w:t xml:space="preserve">Sub pages are </w:t>
            </w:r>
            <w:r w:rsidR="00735DBF">
              <w:rPr>
                <w:rFonts w:ascii="Arial" w:hAnsi="Arial" w:cs="Arial"/>
                <w:sz w:val="22"/>
              </w:rPr>
              <w:t>few, most</w:t>
            </w:r>
            <w:r w:rsidR="00973473">
              <w:rPr>
                <w:rFonts w:ascii="Arial" w:hAnsi="Arial" w:cs="Arial"/>
                <w:sz w:val="22"/>
              </w:rPr>
              <w:t xml:space="preserve"> key information appears on the </w:t>
            </w:r>
            <w:r w:rsidR="00735DBF">
              <w:rPr>
                <w:rFonts w:ascii="Arial" w:hAnsi="Arial" w:cs="Arial"/>
                <w:sz w:val="22"/>
              </w:rPr>
              <w:t>main’ ’Bowling</w:t>
            </w:r>
            <w:r w:rsidR="00973473">
              <w:rPr>
                <w:rFonts w:ascii="Arial" w:hAnsi="Arial" w:cs="Arial"/>
                <w:sz w:val="22"/>
              </w:rPr>
              <w:t>’’</w:t>
            </w:r>
            <w:r w:rsidR="006E105E">
              <w:rPr>
                <w:rFonts w:ascii="Arial" w:hAnsi="Arial" w:cs="Arial"/>
                <w:sz w:val="22"/>
              </w:rPr>
              <w:t xml:space="preserve"> </w:t>
            </w:r>
            <w:r w:rsidR="00735DBF">
              <w:rPr>
                <w:rFonts w:ascii="Arial" w:hAnsi="Arial" w:cs="Arial"/>
                <w:sz w:val="22"/>
              </w:rPr>
              <w:t>page, including</w:t>
            </w:r>
            <w:r w:rsidR="006E105E">
              <w:rPr>
                <w:rFonts w:ascii="Arial" w:hAnsi="Arial" w:cs="Arial"/>
                <w:sz w:val="22"/>
              </w:rPr>
              <w:t xml:space="preserve"> contact,location,and booking </w:t>
            </w:r>
            <w:r w:rsidR="00735DBF">
              <w:rPr>
                <w:rFonts w:ascii="Arial" w:hAnsi="Arial" w:cs="Arial"/>
                <w:sz w:val="22"/>
              </w:rPr>
              <w:t>options. Navigation</w:t>
            </w:r>
            <w:r w:rsidR="002260EE">
              <w:rPr>
                <w:rFonts w:ascii="Arial" w:hAnsi="Arial" w:cs="Arial"/>
                <w:sz w:val="22"/>
              </w:rPr>
              <w:t xml:space="preserve"> is minimal but </w:t>
            </w:r>
            <w:r w:rsidR="00735DBF">
              <w:rPr>
                <w:rFonts w:ascii="Arial" w:hAnsi="Arial" w:cs="Arial"/>
                <w:sz w:val="22"/>
              </w:rPr>
              <w:t>efficient, keeping</w:t>
            </w:r>
            <w:r w:rsidR="002260EE">
              <w:rPr>
                <w:rFonts w:ascii="Arial" w:hAnsi="Arial" w:cs="Arial"/>
                <w:sz w:val="22"/>
              </w:rPr>
              <w:t xml:space="preserve"> it concise for ease of </w:t>
            </w:r>
            <w:r w:rsidR="00735DBF">
              <w:rPr>
                <w:rFonts w:ascii="Arial" w:hAnsi="Arial" w:cs="Arial"/>
                <w:sz w:val="22"/>
              </w:rPr>
              <w:t>access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076EF63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260EE">
              <w:rPr>
                <w:rFonts w:ascii="Arial" w:hAnsi="Arial" w:cs="Arial"/>
                <w:sz w:val="22"/>
              </w:rPr>
              <w:t xml:space="preserve">Yes the site includes a ‘’book now’’ function directly on the bowling </w:t>
            </w:r>
            <w:r w:rsidR="00735DBF">
              <w:rPr>
                <w:rFonts w:ascii="Arial" w:hAnsi="Arial" w:cs="Arial"/>
                <w:sz w:val="22"/>
              </w:rPr>
              <w:t>page, making</w:t>
            </w:r>
            <w:r w:rsidR="002260EE">
              <w:rPr>
                <w:rFonts w:ascii="Arial" w:hAnsi="Arial" w:cs="Arial"/>
                <w:sz w:val="22"/>
              </w:rPr>
              <w:t xml:space="preserve"> online reservation</w:t>
            </w:r>
            <w:r w:rsidR="006F3FB1">
              <w:rPr>
                <w:rFonts w:ascii="Arial" w:hAnsi="Arial" w:cs="Arial"/>
                <w:sz w:val="22"/>
              </w:rPr>
              <w:t>s possible.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426EAD1B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3FB1">
              <w:rPr>
                <w:rFonts w:ascii="Arial" w:hAnsi="Arial" w:cs="Arial"/>
                <w:sz w:val="22"/>
              </w:rPr>
              <w:t xml:space="preserve">Adding clearer menu </w:t>
            </w:r>
            <w:r w:rsidR="00735DBF">
              <w:rPr>
                <w:rFonts w:ascii="Arial" w:hAnsi="Arial" w:cs="Arial"/>
                <w:sz w:val="22"/>
              </w:rPr>
              <w:t>navigation</w:t>
            </w:r>
            <w:r w:rsidR="006F3FB1">
              <w:rPr>
                <w:rFonts w:ascii="Arial" w:hAnsi="Arial" w:cs="Arial"/>
                <w:sz w:val="22"/>
              </w:rPr>
              <w:t xml:space="preserve"> an FAQ </w:t>
            </w:r>
            <w:r w:rsidR="00735DBF">
              <w:rPr>
                <w:rFonts w:ascii="Arial" w:hAnsi="Arial" w:cs="Arial"/>
                <w:sz w:val="22"/>
              </w:rPr>
              <w:t>section, or</w:t>
            </w:r>
            <w:r w:rsidR="006F3FB1">
              <w:rPr>
                <w:rFonts w:ascii="Arial" w:hAnsi="Arial" w:cs="Arial"/>
                <w:sz w:val="22"/>
              </w:rPr>
              <w:t xml:space="preserve"> visible CTA button </w:t>
            </w:r>
            <w:r w:rsidR="003F6128">
              <w:rPr>
                <w:rFonts w:ascii="Arial" w:hAnsi="Arial" w:cs="Arial"/>
                <w:sz w:val="22"/>
              </w:rPr>
              <w:t>(‘’book now’’) on all pages could enhance user experience.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27DD3B2" w:rsidR="00594A98" w:rsidRDefault="00735D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B921B0">
              <w:rPr>
                <w:rFonts w:ascii="Arial" w:hAnsi="Arial" w:cs="Arial"/>
                <w:sz w:val="22"/>
              </w:rPr>
              <w:t xml:space="preserve"> site looks clean and </w:t>
            </w:r>
            <w:r>
              <w:rPr>
                <w:rFonts w:ascii="Arial" w:hAnsi="Arial" w:cs="Arial"/>
                <w:sz w:val="22"/>
              </w:rPr>
              <w:t>functional</w:t>
            </w:r>
            <w:r w:rsidR="00B921B0">
              <w:rPr>
                <w:rFonts w:ascii="Arial" w:hAnsi="Arial" w:cs="Arial"/>
                <w:sz w:val="22"/>
              </w:rPr>
              <w:t xml:space="preserve"> .though design</w:t>
            </w:r>
            <w:r w:rsidR="00D077D5">
              <w:rPr>
                <w:rFonts w:ascii="Arial" w:hAnsi="Arial" w:cs="Arial"/>
                <w:sz w:val="22"/>
              </w:rPr>
              <w:t xml:space="preserve"> is </w:t>
            </w:r>
            <w:r>
              <w:rPr>
                <w:rFonts w:ascii="Arial" w:hAnsi="Arial" w:cs="Arial"/>
                <w:sz w:val="22"/>
              </w:rPr>
              <w:t>basic. I</w:t>
            </w:r>
            <w:r w:rsidR="00D077D5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couldn’t</w:t>
            </w:r>
            <w:r w:rsidR="00D077D5">
              <w:rPr>
                <w:rFonts w:ascii="Arial" w:hAnsi="Arial" w:cs="Arial"/>
                <w:sz w:val="22"/>
              </w:rPr>
              <w:t xml:space="preserve"> verify mobile or desktop version </w:t>
            </w:r>
            <w:r>
              <w:rPr>
                <w:rFonts w:ascii="Arial" w:hAnsi="Arial" w:cs="Arial"/>
                <w:sz w:val="22"/>
              </w:rPr>
              <w:t>differences, but</w:t>
            </w:r>
            <w:r w:rsidR="00430E9D">
              <w:rPr>
                <w:rFonts w:ascii="Arial" w:hAnsi="Arial" w:cs="Arial"/>
                <w:sz w:val="22"/>
              </w:rPr>
              <w:t xml:space="preserve"> the visual layout with modern styling or responsive design could boost appeal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56216511" w:rsidR="00594A98" w:rsidRDefault="00735D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Imagery</w:t>
            </w:r>
            <w:r w:rsidR="007573BC">
              <w:rPr>
                <w:rFonts w:ascii="Arial" w:hAnsi="Arial" w:cs="Arial"/>
                <w:sz w:val="22"/>
              </w:rPr>
              <w:t xml:space="preserve"> is minimal mainly </w:t>
            </w:r>
            <w:r>
              <w:rPr>
                <w:rFonts w:ascii="Arial" w:hAnsi="Arial" w:cs="Arial"/>
                <w:sz w:val="22"/>
              </w:rPr>
              <w:t>Brading</w:t>
            </w:r>
            <w:r w:rsidR="007573BC">
              <w:rPr>
                <w:rFonts w:ascii="Arial" w:hAnsi="Arial" w:cs="Arial"/>
                <w:sz w:val="22"/>
              </w:rPr>
              <w:t xml:space="preserve"> and functional </w:t>
            </w:r>
            <w:r>
              <w:rPr>
                <w:rFonts w:ascii="Arial" w:hAnsi="Arial" w:cs="Arial"/>
                <w:sz w:val="22"/>
              </w:rPr>
              <w:t>visuals. There</w:t>
            </w:r>
            <w:r w:rsidR="007573BC">
              <w:rPr>
                <w:rFonts w:ascii="Arial" w:hAnsi="Arial" w:cs="Arial"/>
                <w:sz w:val="22"/>
              </w:rPr>
              <w:t xml:space="preserve"> are no videos .The colour scheme is neutral and </w:t>
            </w:r>
            <w:r>
              <w:rPr>
                <w:rFonts w:ascii="Arial" w:hAnsi="Arial" w:cs="Arial"/>
                <w:sz w:val="22"/>
              </w:rPr>
              <w:t>simple. More</w:t>
            </w:r>
            <w:r w:rsidR="007573BC">
              <w:rPr>
                <w:rFonts w:ascii="Arial" w:hAnsi="Arial" w:cs="Arial"/>
                <w:sz w:val="22"/>
              </w:rPr>
              <w:t xml:space="preserve"> photos or multimedia could enhance engagement and show case the venue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3C48F015" w:rsidR="00594A98" w:rsidRDefault="00735D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B06B61">
              <w:rPr>
                <w:rFonts w:ascii="Arial" w:hAnsi="Arial" w:cs="Arial"/>
                <w:sz w:val="22"/>
              </w:rPr>
              <w:t xml:space="preserve"> is no chat tool </w:t>
            </w:r>
            <w:r>
              <w:rPr>
                <w:rFonts w:ascii="Arial" w:hAnsi="Arial" w:cs="Arial"/>
                <w:sz w:val="22"/>
              </w:rPr>
              <w:t>visible. Including</w:t>
            </w:r>
            <w:r w:rsidR="00B06B61">
              <w:rPr>
                <w:rFonts w:ascii="Arial" w:hAnsi="Arial" w:cs="Arial"/>
                <w:sz w:val="22"/>
              </w:rPr>
              <w:t xml:space="preserve"> a live chat or contact form could significantly improve communication and </w:t>
            </w:r>
            <w:r>
              <w:rPr>
                <w:rFonts w:ascii="Arial" w:hAnsi="Arial" w:cs="Arial"/>
                <w:sz w:val="22"/>
              </w:rPr>
              <w:t>enquiry</w:t>
            </w:r>
            <w:r w:rsidR="00335A64">
              <w:rPr>
                <w:rFonts w:ascii="Arial" w:hAnsi="Arial" w:cs="Arial"/>
                <w:sz w:val="22"/>
              </w:rPr>
              <w:t xml:space="preserve"> responsiveness.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421D5EE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335A64">
              <w:rPr>
                <w:rFonts w:ascii="Arial" w:hAnsi="Arial" w:cs="Arial"/>
                <w:sz w:val="22"/>
              </w:rPr>
              <w:t xml:space="preserve">Social media links are not apparent on the </w:t>
            </w:r>
            <w:r w:rsidR="00735DBF">
              <w:rPr>
                <w:rFonts w:ascii="Arial" w:hAnsi="Arial" w:cs="Arial"/>
                <w:sz w:val="22"/>
              </w:rPr>
              <w:t>site. Adding</w:t>
            </w:r>
            <w:r w:rsidR="00C856B3">
              <w:rPr>
                <w:rFonts w:ascii="Arial" w:hAnsi="Arial" w:cs="Arial"/>
                <w:sz w:val="22"/>
              </w:rPr>
              <w:t xml:space="preserve"> social </w:t>
            </w:r>
            <w:r w:rsidR="00735DBF">
              <w:rPr>
                <w:rFonts w:ascii="Arial" w:hAnsi="Arial" w:cs="Arial"/>
                <w:sz w:val="22"/>
              </w:rPr>
              <w:t>icons</w:t>
            </w:r>
            <w:r w:rsidR="00C856B3">
              <w:rPr>
                <w:rFonts w:ascii="Arial" w:hAnsi="Arial" w:cs="Arial"/>
                <w:sz w:val="22"/>
              </w:rPr>
              <w:t>(‘’</w:t>
            </w:r>
            <w:r w:rsidR="00735DBF">
              <w:rPr>
                <w:rFonts w:ascii="Arial" w:hAnsi="Arial" w:cs="Arial"/>
                <w:sz w:val="22"/>
              </w:rPr>
              <w:t>Facebook, Instagram</w:t>
            </w:r>
            <w:r w:rsidR="00C856B3">
              <w:rPr>
                <w:rFonts w:ascii="Arial" w:hAnsi="Arial" w:cs="Arial"/>
                <w:sz w:val="22"/>
              </w:rPr>
              <w:t>’’)would help customers connect and stay updated with events</w:t>
            </w:r>
            <w:r w:rsidR="00CD44F0">
              <w:rPr>
                <w:rFonts w:ascii="Arial" w:hAnsi="Arial" w:cs="Arial"/>
                <w:sz w:val="22"/>
              </w:rPr>
              <w:t xml:space="preserve"> or offers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B70B59C" w:rsidR="00594A98" w:rsidRDefault="00735D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</w:t>
            </w:r>
            <w:r w:rsidR="00057964">
              <w:rPr>
                <w:rFonts w:ascii="Arial" w:hAnsi="Arial" w:cs="Arial"/>
                <w:sz w:val="22"/>
              </w:rPr>
              <w:t xml:space="preserve"> services bowling lanes ,booking </w:t>
            </w:r>
            <w:r w:rsidR="008B68E8">
              <w:rPr>
                <w:rFonts w:ascii="Arial" w:hAnsi="Arial" w:cs="Arial"/>
                <w:sz w:val="22"/>
              </w:rPr>
              <w:t xml:space="preserve">,opening </w:t>
            </w:r>
            <w:r>
              <w:rPr>
                <w:rFonts w:ascii="Arial" w:hAnsi="Arial" w:cs="Arial"/>
                <w:sz w:val="22"/>
              </w:rPr>
              <w:t>hours, and</w:t>
            </w:r>
            <w:r w:rsidR="008B68E8">
              <w:rPr>
                <w:rFonts w:ascii="Arial" w:hAnsi="Arial" w:cs="Arial"/>
                <w:sz w:val="22"/>
              </w:rPr>
              <w:t xml:space="preserve"> location are clearly </w:t>
            </w:r>
            <w:r>
              <w:rPr>
                <w:rFonts w:ascii="Arial" w:hAnsi="Arial" w:cs="Arial"/>
                <w:sz w:val="22"/>
              </w:rPr>
              <w:t>shown. The</w:t>
            </w:r>
            <w:r w:rsidR="008B68E8">
              <w:rPr>
                <w:rFonts w:ascii="Arial" w:hAnsi="Arial" w:cs="Arial"/>
                <w:sz w:val="22"/>
              </w:rPr>
              <w:t xml:space="preserve"> ‘’book now’’ </w:t>
            </w:r>
            <w:r w:rsidR="00E976FA">
              <w:rPr>
                <w:rFonts w:ascii="Arial" w:hAnsi="Arial" w:cs="Arial"/>
                <w:sz w:val="22"/>
              </w:rPr>
              <w:t>feature ,along with address and contact info ,makes offerings explicit.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324D3E16" w:rsidR="009C6B52" w:rsidRPr="007D32C5" w:rsidRDefault="00E976F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No revies appear</w:t>
            </w:r>
            <w:r w:rsidR="00504742">
              <w:rPr>
                <w:rFonts w:ascii="Arial" w:hAnsi="Arial" w:cs="Arial"/>
                <w:sz w:val="22"/>
              </w:rPr>
              <w:t xml:space="preserve"> on the website.However,external site like </w:t>
            </w:r>
            <w:r w:rsidR="00735DBF">
              <w:rPr>
                <w:rFonts w:ascii="Arial" w:hAnsi="Arial" w:cs="Arial"/>
                <w:sz w:val="22"/>
              </w:rPr>
              <w:t>TripAdvisor</w:t>
            </w:r>
            <w:r w:rsidR="00504742">
              <w:rPr>
                <w:rFonts w:ascii="Arial" w:hAnsi="Arial" w:cs="Arial"/>
                <w:sz w:val="22"/>
              </w:rPr>
              <w:t xml:space="preserve"> AND Days out with the kids feature feedback</w:t>
            </w:r>
            <w:r w:rsidR="00F91971">
              <w:rPr>
                <w:rFonts w:ascii="Arial" w:hAnsi="Arial" w:cs="Arial"/>
                <w:sz w:val="22"/>
              </w:rPr>
              <w:t>.Revies range are positive.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9BA6A4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F91971">
              <w:rPr>
                <w:rFonts w:ascii="Arial" w:hAnsi="Arial" w:cs="Arial"/>
                <w:sz w:val="22"/>
              </w:rPr>
              <w:t xml:space="preserve">External description highlight features like 20 </w:t>
            </w:r>
            <w:r w:rsidR="00735DBF">
              <w:rPr>
                <w:rFonts w:ascii="Arial" w:hAnsi="Arial" w:cs="Arial"/>
                <w:sz w:val="22"/>
              </w:rPr>
              <w:t>lanes, automated</w:t>
            </w:r>
            <w:r w:rsidR="00F91971">
              <w:rPr>
                <w:rFonts w:ascii="Arial" w:hAnsi="Arial" w:cs="Arial"/>
                <w:sz w:val="22"/>
              </w:rPr>
              <w:t xml:space="preserve"> </w:t>
            </w:r>
            <w:r w:rsidR="00735DBF">
              <w:rPr>
                <w:rFonts w:ascii="Arial" w:hAnsi="Arial" w:cs="Arial"/>
                <w:sz w:val="22"/>
              </w:rPr>
              <w:t>scoring, snack</w:t>
            </w:r>
            <w:r w:rsidR="00F91971">
              <w:rPr>
                <w:rFonts w:ascii="Arial" w:hAnsi="Arial" w:cs="Arial"/>
                <w:sz w:val="22"/>
              </w:rPr>
              <w:t xml:space="preserve"> bar,arcade,and family friendly facilities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06844E9F" w:rsidR="00594A98" w:rsidRDefault="00735DB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Prices</w:t>
            </w:r>
            <w:r w:rsidR="00AF2311">
              <w:rPr>
                <w:rFonts w:ascii="Arial" w:hAnsi="Arial" w:cs="Arial"/>
                <w:sz w:val="22"/>
              </w:rPr>
              <w:t xml:space="preserve"> are not on the </w:t>
            </w:r>
            <w:r>
              <w:rPr>
                <w:rFonts w:ascii="Arial" w:hAnsi="Arial" w:cs="Arial"/>
                <w:sz w:val="22"/>
              </w:rPr>
              <w:t>sites. Possibly</w:t>
            </w:r>
            <w:r w:rsidR="006D58FA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>it</w:t>
            </w:r>
            <w:r w:rsidR="006D58FA">
              <w:rPr>
                <w:rFonts w:ascii="Arial" w:hAnsi="Arial" w:cs="Arial"/>
                <w:sz w:val="22"/>
              </w:rPr>
              <w:t xml:space="preserve"> encourage direct contact .This limits </w:t>
            </w:r>
            <w:r>
              <w:rPr>
                <w:rFonts w:ascii="Arial" w:hAnsi="Arial" w:cs="Arial"/>
                <w:sz w:val="22"/>
              </w:rPr>
              <w:t>transparency; including</w:t>
            </w:r>
            <w:r w:rsidR="006D58FA">
              <w:rPr>
                <w:rFonts w:ascii="Arial" w:hAnsi="Arial" w:cs="Arial"/>
                <w:sz w:val="22"/>
              </w:rPr>
              <w:t xml:space="preserve"> basic rates would help customers make informed decisions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CF4C75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6D58FA">
              <w:rPr>
                <w:rFonts w:ascii="Arial" w:hAnsi="Arial" w:cs="Arial"/>
                <w:sz w:val="22"/>
              </w:rPr>
              <w:t>bowling alley Birmingham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2A4F00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6D58FA">
              <w:rPr>
                <w:rFonts w:ascii="Arial" w:hAnsi="Arial" w:cs="Arial"/>
                <w:sz w:val="22"/>
              </w:rPr>
              <w:t>acocks green bowl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F49D0F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F75E2">
              <w:rPr>
                <w:rFonts w:ascii="Arial" w:hAnsi="Arial" w:cs="Arial"/>
                <w:sz w:val="22"/>
              </w:rPr>
              <w:t xml:space="preserve">family bowling </w:t>
            </w:r>
            <w:r w:rsidR="00735DBF">
              <w:rPr>
                <w:rFonts w:ascii="Arial" w:hAnsi="Arial" w:cs="Arial"/>
                <w:sz w:val="22"/>
              </w:rPr>
              <w:t>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D70B41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4F75E2">
              <w:rPr>
                <w:rFonts w:ascii="Arial" w:hAnsi="Arial" w:cs="Arial"/>
                <w:sz w:val="22"/>
              </w:rPr>
              <w:t xml:space="preserve">While I can t perform real time search </w:t>
            </w:r>
            <w:r w:rsidR="00735DBF">
              <w:rPr>
                <w:rFonts w:ascii="Arial" w:hAnsi="Arial" w:cs="Arial"/>
                <w:sz w:val="22"/>
              </w:rPr>
              <w:t>testing, the</w:t>
            </w:r>
            <w:r w:rsidR="004F75E2">
              <w:rPr>
                <w:rFonts w:ascii="Arial" w:hAnsi="Arial" w:cs="Arial"/>
                <w:sz w:val="22"/>
              </w:rPr>
              <w:t xml:space="preserve"> site is listed in director</w:t>
            </w:r>
            <w:r w:rsidR="00130AF3">
              <w:rPr>
                <w:rFonts w:ascii="Arial" w:hAnsi="Arial" w:cs="Arial"/>
                <w:sz w:val="22"/>
              </w:rPr>
              <w:t xml:space="preserve">ies and review patforms,suggesting it likely appears </w:t>
            </w:r>
            <w:r w:rsidR="00735DBF">
              <w:rPr>
                <w:rFonts w:ascii="Arial" w:hAnsi="Arial" w:cs="Arial"/>
                <w:sz w:val="22"/>
              </w:rPr>
              <w:t>within</w:t>
            </w:r>
            <w:r w:rsidR="00130AF3">
              <w:rPr>
                <w:rFonts w:ascii="Arial" w:hAnsi="Arial" w:cs="Arial"/>
                <w:sz w:val="22"/>
              </w:rPr>
              <w:t xml:space="preserve"> the top resul</w:t>
            </w:r>
            <w:r w:rsidR="00352C54">
              <w:rPr>
                <w:rFonts w:ascii="Arial" w:hAnsi="Arial" w:cs="Arial"/>
                <w:sz w:val="22"/>
              </w:rPr>
              <w:t>ts for local bowling-related searches.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lastRenderedPageBreak/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36752D1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52C54">
              <w:rPr>
                <w:rFonts w:ascii="Arial" w:hAnsi="Arial" w:cs="Arial"/>
                <w:sz w:val="22"/>
              </w:rPr>
              <w:t>Yes a website remains a vital touchpoint in modern UK bus</w:t>
            </w:r>
            <w:r w:rsidR="00F3306A">
              <w:rPr>
                <w:rFonts w:ascii="Arial" w:hAnsi="Arial" w:cs="Arial"/>
                <w:sz w:val="22"/>
              </w:rPr>
              <w:t xml:space="preserve">iness.It s the central hug for information,booking,and </w:t>
            </w:r>
            <w:r w:rsidR="00735DBF">
              <w:rPr>
                <w:rFonts w:ascii="Arial" w:hAnsi="Arial" w:cs="Arial"/>
                <w:sz w:val="22"/>
              </w:rPr>
              <w:t>credibility. Even</w:t>
            </w:r>
            <w:r w:rsidR="00F3306A">
              <w:rPr>
                <w:rFonts w:ascii="Arial" w:hAnsi="Arial" w:cs="Arial"/>
                <w:sz w:val="22"/>
              </w:rPr>
              <w:t xml:space="preserve"> with social media ,a well-designed site </w:t>
            </w:r>
            <w:r w:rsidR="005426FC">
              <w:rPr>
                <w:rFonts w:ascii="Arial" w:hAnsi="Arial" w:cs="Arial"/>
                <w:sz w:val="22"/>
              </w:rPr>
              <w:t xml:space="preserve">increases </w:t>
            </w:r>
            <w:r w:rsidR="00735DBF">
              <w:rPr>
                <w:rFonts w:ascii="Arial" w:hAnsi="Arial" w:cs="Arial"/>
                <w:sz w:val="22"/>
              </w:rPr>
              <w:t>trust, supports</w:t>
            </w:r>
            <w:r w:rsidR="005426FC">
              <w:rPr>
                <w:rFonts w:ascii="Arial" w:hAnsi="Arial" w:cs="Arial"/>
                <w:sz w:val="22"/>
              </w:rPr>
              <w:t xml:space="preserve"> online </w:t>
            </w:r>
            <w:r w:rsidR="00735DBF">
              <w:rPr>
                <w:rFonts w:ascii="Arial" w:hAnsi="Arial" w:cs="Arial"/>
                <w:sz w:val="22"/>
              </w:rPr>
              <w:t>sales, and</w:t>
            </w:r>
            <w:r w:rsidR="006F766A">
              <w:rPr>
                <w:rFonts w:ascii="Arial" w:hAnsi="Arial" w:cs="Arial"/>
                <w:sz w:val="22"/>
              </w:rPr>
              <w:t xml:space="preserve"> </w:t>
            </w:r>
            <w:r w:rsidR="00735DBF">
              <w:rPr>
                <w:rFonts w:ascii="Arial" w:hAnsi="Arial" w:cs="Arial"/>
                <w:sz w:val="22"/>
              </w:rPr>
              <w:t>enhances</w:t>
            </w:r>
            <w:r w:rsidR="006F766A">
              <w:rPr>
                <w:rFonts w:ascii="Arial" w:hAnsi="Arial" w:cs="Arial"/>
                <w:sz w:val="22"/>
              </w:rPr>
              <w:t xml:space="preserve"> brand presence ,especially for local services like leisure venues.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0CECA30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766A">
              <w:rPr>
                <w:rFonts w:ascii="Arial" w:hAnsi="Arial" w:cs="Arial"/>
                <w:sz w:val="22"/>
              </w:rPr>
              <w:t xml:space="preserve">I would recommend adding a media-rich ,responsive design with updated </w:t>
            </w:r>
            <w:r w:rsidR="00735DBF">
              <w:rPr>
                <w:rFonts w:ascii="Arial" w:hAnsi="Arial" w:cs="Arial"/>
                <w:sz w:val="22"/>
              </w:rPr>
              <w:t>visualisable</w:t>
            </w:r>
            <w:r w:rsidR="00124D3A">
              <w:rPr>
                <w:rFonts w:ascii="Arial" w:hAnsi="Arial" w:cs="Arial"/>
                <w:sz w:val="22"/>
              </w:rPr>
              <w:t xml:space="preserve"> </w:t>
            </w:r>
            <w:r w:rsidR="00735DBF">
              <w:rPr>
                <w:rFonts w:ascii="Arial" w:hAnsi="Arial" w:cs="Arial"/>
                <w:sz w:val="22"/>
              </w:rPr>
              <w:t>pricing, and</w:t>
            </w:r>
            <w:r w:rsidR="00124D3A">
              <w:rPr>
                <w:rFonts w:ascii="Arial" w:hAnsi="Arial" w:cs="Arial"/>
                <w:sz w:val="22"/>
              </w:rPr>
              <w:t xml:space="preserve"> clear CTA across all </w:t>
            </w:r>
            <w:r w:rsidR="00735DBF">
              <w:rPr>
                <w:rFonts w:ascii="Arial" w:hAnsi="Arial" w:cs="Arial"/>
                <w:sz w:val="22"/>
              </w:rPr>
              <w:t>pages</w:t>
            </w:r>
            <w:r w:rsidR="00124D3A">
              <w:rPr>
                <w:rFonts w:ascii="Arial" w:hAnsi="Arial" w:cs="Arial"/>
                <w:sz w:val="22"/>
              </w:rPr>
              <w:t>.This will enhance usability ,</w:t>
            </w:r>
            <w:r w:rsidR="00735DBF">
              <w:rPr>
                <w:rFonts w:ascii="Arial" w:hAnsi="Arial" w:cs="Arial"/>
                <w:sz w:val="22"/>
              </w:rPr>
              <w:t>engagement</w:t>
            </w:r>
            <w:r w:rsidR="00124D3A">
              <w:rPr>
                <w:rFonts w:ascii="Arial" w:hAnsi="Arial" w:cs="Arial"/>
                <w:sz w:val="22"/>
              </w:rPr>
              <w:t xml:space="preserve"> and trust helping customers find info quicky and </w:t>
            </w:r>
            <w:r w:rsidR="00735DBF">
              <w:rPr>
                <w:rFonts w:ascii="Arial" w:hAnsi="Arial" w:cs="Arial"/>
                <w:sz w:val="22"/>
              </w:rPr>
              <w:t>encouraging</w:t>
            </w:r>
            <w:r w:rsidR="00124D3A">
              <w:rPr>
                <w:rFonts w:ascii="Arial" w:hAnsi="Arial" w:cs="Arial"/>
                <w:sz w:val="22"/>
              </w:rPr>
              <w:t xml:space="preserve"> conversations.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1586FDE0" w14:textId="56E0E038" w:rsidR="00D9546D" w:rsidRPr="00D9546D" w:rsidRDefault="00D9546D" w:rsidP="00D9546D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 w:rsidRPr="00D9546D">
              <w:rPr>
                <w:rFonts w:ascii="Arial" w:hAnsi="Arial" w:cs="Arial"/>
                <w:sz w:val="22"/>
              </w:rPr>
              <w:t xml:space="preserve">Acocks Green Bowling– </w:t>
            </w:r>
            <w:hyperlink r:id="rId9" w:history="1">
              <w:r w:rsidRPr="00D9546D">
                <w:rPr>
                  <w:rStyle w:val="Hyperlink"/>
                  <w:rFonts w:ascii="Arial" w:hAnsi="Arial" w:cs="Arial"/>
                  <w:sz w:val="22"/>
                </w:rPr>
                <w:t>https://www.acocksgreenbowling.co.uk/bowling/</w:t>
              </w:r>
              <w:r w:rsidRPr="00DB2140">
                <w:rPr>
                  <w:rStyle w:val="Hyperlink"/>
                  <w:rFonts w:ascii="Arial" w:hAnsi="Arial" w:cs="Arial"/>
                  <w:sz w:val="22"/>
                </w:rPr>
                <w:t xml:space="preserve"> (opened</w:t>
              </w:r>
            </w:hyperlink>
            <w:r>
              <w:rPr>
                <w:rFonts w:ascii="Arial" w:hAnsi="Arial" w:cs="Arial"/>
                <w:sz w:val="22"/>
              </w:rPr>
              <w:t xml:space="preserve"> 10 august)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1803D01" w14:textId="77777777" w:rsidR="008D5540" w:rsidRDefault="008D5540" w:rsidP="00B11874">
      <w:pPr>
        <w:spacing w:after="0" w:line="240" w:lineRule="auto"/>
      </w:pPr>
      <w:r>
        <w:separator/>
      </w:r>
    </w:p>
  </w:endnote>
  <w:endnote w:type="continuationSeparator" w:id="0">
    <w:p w14:paraId="0DED7A61" w14:textId="77777777" w:rsidR="008D5540" w:rsidRDefault="008D5540" w:rsidP="00B118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B07451" w14:textId="77777777" w:rsidR="008D5540" w:rsidRDefault="008D5540" w:rsidP="00B11874">
      <w:pPr>
        <w:spacing w:after="0" w:line="240" w:lineRule="auto"/>
      </w:pPr>
      <w:r>
        <w:separator/>
      </w:r>
    </w:p>
  </w:footnote>
  <w:footnote w:type="continuationSeparator" w:id="0">
    <w:p w14:paraId="66F9C121" w14:textId="77777777" w:rsidR="008D5540" w:rsidRDefault="008D5540" w:rsidP="00B118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C903F7"/>
    <w:multiLevelType w:val="hybridMultilevel"/>
    <w:tmpl w:val="B4F0CC24"/>
    <w:lvl w:ilvl="0" w:tplc="3324675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E92CEC9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D9EAFA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11DA54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545A7AC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00E871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E2101E1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60C0C8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6209E4C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3AC11D3"/>
    <w:multiLevelType w:val="hybridMultilevel"/>
    <w:tmpl w:val="EC8650DA"/>
    <w:lvl w:ilvl="0" w:tplc="12746B8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89E81DC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FEF83A9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1F46B2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E836F2E4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B26697A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81D4414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5FE44C60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7B52648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1"/>
  </w:num>
  <w:num w:numId="2" w16cid:durableId="1119228867">
    <w:abstractNumId w:val="2"/>
  </w:num>
  <w:num w:numId="3" w16cid:durableId="6920780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7964"/>
    <w:rsid w:val="00061623"/>
    <w:rsid w:val="000E774D"/>
    <w:rsid w:val="00124D3A"/>
    <w:rsid w:val="00130AF3"/>
    <w:rsid w:val="0018352A"/>
    <w:rsid w:val="001F1175"/>
    <w:rsid w:val="002260EE"/>
    <w:rsid w:val="00335A64"/>
    <w:rsid w:val="0034616A"/>
    <w:rsid w:val="00352C54"/>
    <w:rsid w:val="003F6128"/>
    <w:rsid w:val="00430E9D"/>
    <w:rsid w:val="00431AF0"/>
    <w:rsid w:val="004C3613"/>
    <w:rsid w:val="004F75E2"/>
    <w:rsid w:val="00504742"/>
    <w:rsid w:val="0053534B"/>
    <w:rsid w:val="005426FC"/>
    <w:rsid w:val="005736EE"/>
    <w:rsid w:val="00594A98"/>
    <w:rsid w:val="006D58FA"/>
    <w:rsid w:val="006E105E"/>
    <w:rsid w:val="006F3FB1"/>
    <w:rsid w:val="006F766A"/>
    <w:rsid w:val="00735DBF"/>
    <w:rsid w:val="007573BC"/>
    <w:rsid w:val="007D32C5"/>
    <w:rsid w:val="00801251"/>
    <w:rsid w:val="008618A8"/>
    <w:rsid w:val="0089672F"/>
    <w:rsid w:val="008B68E8"/>
    <w:rsid w:val="008D5540"/>
    <w:rsid w:val="00973473"/>
    <w:rsid w:val="009C6B52"/>
    <w:rsid w:val="00AF2311"/>
    <w:rsid w:val="00B06B61"/>
    <w:rsid w:val="00B11874"/>
    <w:rsid w:val="00B921B0"/>
    <w:rsid w:val="00C856B3"/>
    <w:rsid w:val="00CD44F0"/>
    <w:rsid w:val="00CE5D08"/>
    <w:rsid w:val="00D077D5"/>
    <w:rsid w:val="00D4258D"/>
    <w:rsid w:val="00D9546D"/>
    <w:rsid w:val="00E26B70"/>
    <w:rsid w:val="00E56203"/>
    <w:rsid w:val="00E57EB1"/>
    <w:rsid w:val="00E976FA"/>
    <w:rsid w:val="00EC129D"/>
    <w:rsid w:val="00F3306A"/>
    <w:rsid w:val="00F91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11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1874"/>
  </w:style>
  <w:style w:type="paragraph" w:styleId="Footer">
    <w:name w:val="footer"/>
    <w:basedOn w:val="Normal"/>
    <w:link w:val="FooterChar"/>
    <w:uiPriority w:val="99"/>
    <w:unhideWhenUsed/>
    <w:rsid w:val="00B118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1874"/>
  </w:style>
  <w:style w:type="character" w:styleId="Hyperlink">
    <w:name w:val="Hyperlink"/>
    <w:basedOn w:val="DefaultParagraphFont"/>
    <w:uiPriority w:val="99"/>
    <w:unhideWhenUsed/>
    <w:rsid w:val="00D954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54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ocksgreenbowling.co.uk/bowling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acocksgreenbowling.co.uk/bowling/%20(open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D1B330-615F-48A9-87A2-3C0BEC71640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808</Words>
  <Characters>4609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Alexandru Andrei Colan (2429586)</cp:lastModifiedBy>
  <cp:revision>40</cp:revision>
  <dcterms:created xsi:type="dcterms:W3CDTF">2025-08-10T15:40:00Z</dcterms:created>
  <dcterms:modified xsi:type="dcterms:W3CDTF">2025-08-10T16:13:00Z</dcterms:modified>
</cp:coreProperties>
</file>