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FE58AD" w14:textId="281F7FFF" w:rsidR="00163459" w:rsidRDefault="00163459" w:rsidP="001E311C">
      <w:pPr>
        <w:ind w:right="-319"/>
        <w:jc w:val="right"/>
        <w:rPr>
          <w:rFonts w:cstheme="minorHAnsi"/>
          <w:b/>
          <w:bCs/>
          <w:sz w:val="48"/>
          <w:szCs w:val="48"/>
        </w:rPr>
      </w:pPr>
      <w:r w:rsidRPr="00A406E5">
        <w:rPr>
          <w:rFonts w:ascii="Arial" w:hAnsi="Arial" w:cs="Arial"/>
          <w:noProof/>
        </w:rPr>
        <w:drawing>
          <wp:anchor distT="0" distB="0" distL="114300" distR="114300" simplePos="0" relativeHeight="251659264" behindDoc="0" locked="0" layoutInCell="1" allowOverlap="1" wp14:anchorId="5B7E22EA" wp14:editId="5E77A666">
            <wp:simplePos x="0" y="0"/>
            <wp:positionH relativeFrom="column">
              <wp:posOffset>-523875</wp:posOffset>
            </wp:positionH>
            <wp:positionV relativeFrom="paragraph">
              <wp:posOffset>9525</wp:posOffset>
            </wp:positionV>
            <wp:extent cx="2333625" cy="942975"/>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333625" cy="942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12632D" w14:textId="77777777" w:rsidR="00163459" w:rsidRDefault="00163459" w:rsidP="001E311C">
      <w:pPr>
        <w:ind w:right="-319"/>
        <w:jc w:val="right"/>
        <w:rPr>
          <w:rFonts w:cstheme="minorHAnsi"/>
          <w:b/>
          <w:bCs/>
          <w:sz w:val="48"/>
          <w:szCs w:val="48"/>
        </w:rPr>
      </w:pPr>
    </w:p>
    <w:p w14:paraId="2A5FF514" w14:textId="77777777" w:rsidR="00163459" w:rsidRDefault="00163459" w:rsidP="001E311C">
      <w:pPr>
        <w:ind w:right="-319"/>
        <w:jc w:val="right"/>
        <w:rPr>
          <w:rFonts w:cstheme="minorHAnsi"/>
          <w:b/>
          <w:bCs/>
          <w:sz w:val="48"/>
          <w:szCs w:val="48"/>
        </w:rPr>
      </w:pPr>
    </w:p>
    <w:p w14:paraId="2D3F0929" w14:textId="77777777" w:rsidR="00163459" w:rsidRDefault="00163459" w:rsidP="001E311C">
      <w:pPr>
        <w:ind w:right="-319"/>
        <w:jc w:val="right"/>
        <w:rPr>
          <w:rFonts w:cstheme="minorHAnsi"/>
          <w:b/>
          <w:bCs/>
          <w:sz w:val="48"/>
          <w:szCs w:val="48"/>
        </w:rPr>
      </w:pPr>
    </w:p>
    <w:p w14:paraId="1FDBB428" w14:textId="3E49B8B0" w:rsidR="001E311C" w:rsidRDefault="001E311C" w:rsidP="001E311C">
      <w:pPr>
        <w:ind w:right="-319"/>
        <w:jc w:val="right"/>
        <w:rPr>
          <w:rFonts w:cstheme="minorHAnsi"/>
          <w:b/>
          <w:bCs/>
          <w:sz w:val="48"/>
          <w:szCs w:val="48"/>
        </w:rPr>
      </w:pPr>
      <w:r>
        <w:rPr>
          <w:rFonts w:cstheme="minorHAnsi"/>
          <w:b/>
          <w:bCs/>
          <w:sz w:val="48"/>
          <w:szCs w:val="48"/>
        </w:rPr>
        <w:t xml:space="preserve">BMIH6003 </w:t>
      </w:r>
    </w:p>
    <w:p w14:paraId="0AEE97AA" w14:textId="77777777" w:rsidR="001E311C" w:rsidRDefault="001E311C" w:rsidP="001E311C">
      <w:pPr>
        <w:ind w:right="-319"/>
        <w:jc w:val="right"/>
        <w:rPr>
          <w:rFonts w:cstheme="minorHAnsi"/>
          <w:b/>
          <w:bCs/>
          <w:sz w:val="48"/>
          <w:szCs w:val="48"/>
        </w:rPr>
      </w:pPr>
      <w:r>
        <w:rPr>
          <w:rFonts w:cstheme="minorHAnsi"/>
          <w:b/>
          <w:bCs/>
          <w:sz w:val="48"/>
          <w:szCs w:val="48"/>
        </w:rPr>
        <w:t>Hotel Placement – Managing Guest Service Operations</w:t>
      </w:r>
    </w:p>
    <w:p w14:paraId="0865E0F8" w14:textId="77777777" w:rsidR="001E311C" w:rsidRDefault="001E311C" w:rsidP="001E311C">
      <w:pPr>
        <w:jc w:val="center"/>
        <w:rPr>
          <w:rFonts w:ascii="Arial" w:hAnsi="Arial" w:cs="Arial"/>
          <w:i/>
          <w:iCs/>
          <w:sz w:val="40"/>
          <w:szCs w:val="40"/>
        </w:rPr>
      </w:pPr>
    </w:p>
    <w:p w14:paraId="531FC80D" w14:textId="77777777" w:rsidR="001E311C" w:rsidRDefault="001E311C" w:rsidP="001E311C">
      <w:pPr>
        <w:jc w:val="center"/>
        <w:rPr>
          <w:rFonts w:ascii="Arial" w:hAnsi="Arial" w:cs="Arial"/>
          <w:i/>
          <w:iCs/>
          <w:sz w:val="40"/>
          <w:szCs w:val="40"/>
        </w:rPr>
      </w:pPr>
    </w:p>
    <w:p w14:paraId="15BA3680" w14:textId="477448F5" w:rsidR="001E311C" w:rsidRDefault="001E311C" w:rsidP="001E311C">
      <w:pPr>
        <w:jc w:val="center"/>
        <w:rPr>
          <w:rFonts w:ascii="Arial" w:hAnsi="Arial" w:cs="Arial"/>
          <w:i/>
          <w:iCs/>
          <w:sz w:val="40"/>
          <w:szCs w:val="40"/>
        </w:rPr>
      </w:pPr>
      <w:r>
        <w:rPr>
          <w:rFonts w:ascii="Arial" w:hAnsi="Arial" w:cs="Arial"/>
          <w:i/>
          <w:iCs/>
          <w:sz w:val="40"/>
          <w:szCs w:val="40"/>
        </w:rPr>
        <w:t>Student learning log</w:t>
      </w:r>
    </w:p>
    <w:p w14:paraId="23C98932" w14:textId="77777777" w:rsidR="001E311C" w:rsidRDefault="001E311C" w:rsidP="001E311C"/>
    <w:p w14:paraId="05A0FB97" w14:textId="77777777" w:rsidR="001E311C" w:rsidRDefault="001E311C" w:rsidP="001E311C"/>
    <w:p w14:paraId="0BE07AB8" w14:textId="77777777" w:rsidR="001E311C" w:rsidRDefault="001E311C" w:rsidP="001E311C"/>
    <w:p w14:paraId="3DD0946C" w14:textId="77777777" w:rsidR="001E311C" w:rsidRDefault="001E311C" w:rsidP="001E311C"/>
    <w:p w14:paraId="05DADA31" w14:textId="77777777" w:rsidR="001E311C" w:rsidRDefault="001E311C" w:rsidP="001E311C"/>
    <w:p w14:paraId="37F12CF1" w14:textId="77777777" w:rsidR="001E311C" w:rsidRDefault="001E311C" w:rsidP="001E311C"/>
    <w:p w14:paraId="3A55FAA9" w14:textId="77777777" w:rsidR="001E311C" w:rsidRDefault="001E311C" w:rsidP="001E311C"/>
    <w:p w14:paraId="0F7DE875" w14:textId="77777777" w:rsidR="001E311C" w:rsidRDefault="001E311C" w:rsidP="001E311C"/>
    <w:p w14:paraId="6C4B99C8" w14:textId="77777777" w:rsidR="001E311C" w:rsidRDefault="001E311C" w:rsidP="001E311C"/>
    <w:p w14:paraId="2B578039" w14:textId="77777777" w:rsidR="001E311C" w:rsidRDefault="001E311C" w:rsidP="001E311C"/>
    <w:p w14:paraId="56DEDA34" w14:textId="77777777" w:rsidR="001E311C" w:rsidRDefault="001E311C" w:rsidP="001E311C">
      <w:pPr>
        <w:jc w:val="center"/>
      </w:pPr>
      <w:r>
        <w:t>Student – Roxana Elena Belu (2120013)</w:t>
      </w:r>
    </w:p>
    <w:p w14:paraId="3E65F261" w14:textId="77777777" w:rsidR="001E311C" w:rsidRDefault="001E311C" w:rsidP="001E311C">
      <w:pPr>
        <w:jc w:val="center"/>
      </w:pPr>
      <w:r>
        <w:t>Module Lead - Jessica Newport BA (Hons)</w:t>
      </w:r>
    </w:p>
    <w:p w14:paraId="681045E2" w14:textId="77777777" w:rsidR="001E311C" w:rsidRDefault="001E311C" w:rsidP="001E311C">
      <w:pPr>
        <w:jc w:val="center"/>
      </w:pPr>
    </w:p>
    <w:p w14:paraId="34A65F5A" w14:textId="61E68981" w:rsidR="00E44CC9" w:rsidRPr="00A75B58" w:rsidRDefault="00466F5E" w:rsidP="00E44CC9">
      <w:pPr>
        <w:spacing w:line="360" w:lineRule="auto"/>
        <w:jc w:val="both"/>
        <w:rPr>
          <w:rFonts w:ascii="Arial" w:eastAsia="Times New Roman" w:hAnsi="Arial" w:cs="Arial"/>
          <w:kern w:val="0"/>
          <w:sz w:val="22"/>
          <w:szCs w:val="22"/>
          <w:lang w:eastAsia="en-GB"/>
          <w14:ligatures w14:val="none"/>
        </w:rPr>
      </w:pPr>
      <w:r w:rsidRPr="00A75B58">
        <w:rPr>
          <w:rFonts w:ascii="Arial" w:hAnsi="Arial" w:cs="Arial"/>
          <w:color w:val="0D0D0D"/>
          <w:sz w:val="22"/>
          <w:szCs w:val="22"/>
          <w:shd w:val="clear" w:color="auto" w:fill="FFFFFF"/>
        </w:rPr>
        <w:t>Using Gibbs</w:t>
      </w:r>
      <w:r w:rsidR="00AC412D" w:rsidRPr="00A75B58">
        <w:rPr>
          <w:rFonts w:ascii="Arial" w:hAnsi="Arial" w:cs="Arial"/>
          <w:color w:val="0D0D0D"/>
          <w:sz w:val="22"/>
          <w:szCs w:val="22"/>
          <w:shd w:val="clear" w:color="auto" w:fill="FFFFFF"/>
        </w:rPr>
        <w:t>'s</w:t>
      </w:r>
      <w:r w:rsidRPr="00A75B58">
        <w:rPr>
          <w:rFonts w:ascii="Arial" w:hAnsi="Arial" w:cs="Arial"/>
          <w:color w:val="0D0D0D"/>
          <w:sz w:val="22"/>
          <w:szCs w:val="22"/>
          <w:shd w:val="clear" w:color="auto" w:fill="FFFFFF"/>
        </w:rPr>
        <w:t xml:space="preserve"> reflective cycle this paper</w:t>
      </w:r>
      <w:r w:rsidR="00195261" w:rsidRPr="00A75B58">
        <w:rPr>
          <w:rFonts w:ascii="Arial" w:hAnsi="Arial" w:cs="Arial"/>
          <w:color w:val="0D0D0D"/>
          <w:sz w:val="22"/>
          <w:szCs w:val="22"/>
          <w:shd w:val="clear" w:color="auto" w:fill="FFFFFF"/>
        </w:rPr>
        <w:t xml:space="preserve"> aims to </w:t>
      </w:r>
      <w:r w:rsidRPr="00A75B58">
        <w:rPr>
          <w:rFonts w:ascii="Arial" w:hAnsi="Arial" w:cs="Arial"/>
          <w:color w:val="0D0D0D"/>
          <w:sz w:val="22"/>
          <w:szCs w:val="22"/>
          <w:shd w:val="clear" w:color="auto" w:fill="FFFFFF"/>
        </w:rPr>
        <w:t>analyse</w:t>
      </w:r>
      <w:r w:rsidR="00195261" w:rsidRPr="00A75B58">
        <w:rPr>
          <w:rFonts w:ascii="Arial" w:hAnsi="Arial" w:cs="Arial"/>
          <w:color w:val="0D0D0D"/>
          <w:sz w:val="22"/>
          <w:szCs w:val="22"/>
          <w:shd w:val="clear" w:color="auto" w:fill="FFFFFF"/>
        </w:rPr>
        <w:t xml:space="preserve"> my work</w:t>
      </w:r>
      <w:r w:rsidRPr="00A75B58">
        <w:rPr>
          <w:rFonts w:ascii="Arial" w:hAnsi="Arial" w:cs="Arial"/>
          <w:color w:val="0D0D0D"/>
          <w:sz w:val="22"/>
          <w:szCs w:val="22"/>
          <w:shd w:val="clear" w:color="auto" w:fill="FFFFFF"/>
        </w:rPr>
        <w:t xml:space="preserve"> as a shadow of the housekeeping manager of </w:t>
      </w:r>
      <w:proofErr w:type="spellStart"/>
      <w:r w:rsidRPr="00A75B58">
        <w:rPr>
          <w:rFonts w:ascii="Arial" w:hAnsi="Arial" w:cs="Arial"/>
          <w:color w:val="0D0D0D"/>
          <w:sz w:val="22"/>
          <w:szCs w:val="22"/>
          <w:shd w:val="clear" w:color="auto" w:fill="FFFFFF"/>
        </w:rPr>
        <w:t>Voco</w:t>
      </w:r>
      <w:proofErr w:type="spellEnd"/>
      <w:r w:rsidRPr="00A75B58">
        <w:rPr>
          <w:rFonts w:ascii="Arial" w:hAnsi="Arial" w:cs="Arial"/>
          <w:color w:val="0D0D0D"/>
          <w:sz w:val="22"/>
          <w:szCs w:val="22"/>
          <w:shd w:val="clear" w:color="auto" w:fill="FFFFFF"/>
        </w:rPr>
        <w:t xml:space="preserve"> St. Davids </w:t>
      </w:r>
      <w:r w:rsidR="00AC412D" w:rsidRPr="00A75B58">
        <w:rPr>
          <w:rFonts w:ascii="Arial" w:hAnsi="Arial" w:cs="Arial"/>
          <w:color w:val="0D0D0D"/>
          <w:sz w:val="22"/>
          <w:szCs w:val="22"/>
          <w:shd w:val="clear" w:color="auto" w:fill="FFFFFF"/>
        </w:rPr>
        <w:t>H</w:t>
      </w:r>
      <w:r w:rsidRPr="00A75B58">
        <w:rPr>
          <w:rFonts w:ascii="Arial" w:hAnsi="Arial" w:cs="Arial"/>
          <w:color w:val="0D0D0D"/>
          <w:sz w:val="22"/>
          <w:szCs w:val="22"/>
          <w:shd w:val="clear" w:color="auto" w:fill="FFFFFF"/>
        </w:rPr>
        <w:t>otel</w:t>
      </w:r>
      <w:r w:rsidR="00195261" w:rsidRPr="00A75B58">
        <w:rPr>
          <w:rFonts w:ascii="Arial" w:hAnsi="Arial" w:cs="Arial"/>
          <w:color w:val="0D0D0D"/>
          <w:sz w:val="22"/>
          <w:szCs w:val="22"/>
          <w:shd w:val="clear" w:color="auto" w:fill="FFFFFF"/>
        </w:rPr>
        <w:t>, exploring the challenges faced, strategies employed, and the lessons learned throughout my tenure.</w:t>
      </w:r>
      <w:r w:rsidR="00E44CC9" w:rsidRPr="00A75B58">
        <w:rPr>
          <w:rFonts w:ascii="Arial" w:eastAsia="Times New Roman" w:hAnsi="Arial" w:cs="Arial"/>
          <w:kern w:val="0"/>
          <w:sz w:val="22"/>
          <w:szCs w:val="22"/>
          <w:lang w:eastAsia="en-GB"/>
          <w14:ligatures w14:val="none"/>
        </w:rPr>
        <w:t xml:space="preserve"> As a student, I am aware that I need to comprehend the ergonomics of the hospitality sector in order to get ready for practical knowledge (</w:t>
      </w:r>
      <w:r w:rsidR="004F6D10" w:rsidRPr="00A75B58">
        <w:rPr>
          <w:rFonts w:ascii="Arial" w:hAnsi="Arial" w:cs="Arial"/>
          <w:sz w:val="22"/>
          <w:szCs w:val="22"/>
          <w:shd w:val="clear" w:color="auto" w:fill="FFFFFF"/>
        </w:rPr>
        <w:t>Verma, Singh and Aggarwal, 2022)</w:t>
      </w:r>
      <w:r w:rsidR="00E44CC9" w:rsidRPr="00A75B58">
        <w:rPr>
          <w:rFonts w:ascii="Arial" w:eastAsia="Times New Roman" w:hAnsi="Arial" w:cs="Arial"/>
          <w:kern w:val="0"/>
          <w:sz w:val="22"/>
          <w:szCs w:val="22"/>
          <w:lang w:eastAsia="en-GB"/>
          <w14:ligatures w14:val="none"/>
        </w:rPr>
        <w:t xml:space="preserve">. My stay at the </w:t>
      </w:r>
      <w:proofErr w:type="spellStart"/>
      <w:r w:rsidR="00E44CC9" w:rsidRPr="00A75B58">
        <w:rPr>
          <w:rFonts w:ascii="Arial" w:eastAsia="Times New Roman" w:hAnsi="Arial" w:cs="Arial"/>
          <w:kern w:val="0"/>
          <w:sz w:val="22"/>
          <w:szCs w:val="22"/>
          <w:lang w:eastAsia="en-GB"/>
          <w14:ligatures w14:val="none"/>
        </w:rPr>
        <w:t>Voco</w:t>
      </w:r>
      <w:proofErr w:type="spellEnd"/>
      <w:r w:rsidR="00E44CC9" w:rsidRPr="00A75B58">
        <w:rPr>
          <w:rFonts w:ascii="Arial" w:eastAsia="Times New Roman" w:hAnsi="Arial" w:cs="Arial"/>
          <w:kern w:val="0"/>
          <w:sz w:val="22"/>
          <w:szCs w:val="22"/>
          <w:lang w:eastAsia="en-GB"/>
          <w14:ligatures w14:val="none"/>
        </w:rPr>
        <w:t xml:space="preserve"> St. Davids hotel</w:t>
      </w:r>
      <w:r w:rsidR="005A79D0" w:rsidRPr="00A75B58">
        <w:rPr>
          <w:rFonts w:ascii="Arial" w:eastAsia="Times New Roman" w:hAnsi="Arial" w:cs="Arial"/>
          <w:kern w:val="0"/>
          <w:sz w:val="22"/>
          <w:szCs w:val="22"/>
          <w:lang w:eastAsia="en-GB"/>
          <w14:ligatures w14:val="none"/>
        </w:rPr>
        <w:t xml:space="preserve">, a </w:t>
      </w:r>
      <w:r w:rsidR="005123E4" w:rsidRPr="00A75B58">
        <w:rPr>
          <w:rFonts w:ascii="Arial" w:eastAsia="Times New Roman" w:hAnsi="Arial" w:cs="Arial"/>
          <w:kern w:val="0"/>
          <w:sz w:val="22"/>
          <w:szCs w:val="22"/>
          <w:lang w:eastAsia="en-GB"/>
          <w14:ligatures w14:val="none"/>
        </w:rPr>
        <w:t>five-star</w:t>
      </w:r>
      <w:r w:rsidR="005A79D0" w:rsidRPr="00A75B58">
        <w:rPr>
          <w:rFonts w:ascii="Arial" w:eastAsia="Times New Roman" w:hAnsi="Arial" w:cs="Arial"/>
          <w:kern w:val="0"/>
          <w:sz w:val="22"/>
          <w:szCs w:val="22"/>
          <w:lang w:eastAsia="en-GB"/>
          <w14:ligatures w14:val="none"/>
        </w:rPr>
        <w:t xml:space="preserve"> hotel</w:t>
      </w:r>
      <w:r w:rsidR="00270D46" w:rsidRPr="00A75B58">
        <w:rPr>
          <w:rFonts w:ascii="Arial" w:eastAsia="Times New Roman" w:hAnsi="Arial" w:cs="Arial"/>
          <w:kern w:val="0"/>
          <w:sz w:val="22"/>
          <w:szCs w:val="22"/>
          <w:lang w:eastAsia="en-GB"/>
          <w14:ligatures w14:val="none"/>
        </w:rPr>
        <w:t xml:space="preserve"> which is</w:t>
      </w:r>
      <w:r w:rsidR="005A79D0" w:rsidRPr="00A75B58">
        <w:rPr>
          <w:rFonts w:ascii="Arial" w:eastAsia="Times New Roman" w:hAnsi="Arial" w:cs="Arial"/>
          <w:kern w:val="0"/>
          <w:sz w:val="22"/>
          <w:szCs w:val="22"/>
          <w:lang w:eastAsia="en-GB"/>
          <w14:ligatures w14:val="none"/>
        </w:rPr>
        <w:t xml:space="preserve"> part of the IHG international </w:t>
      </w:r>
      <w:r w:rsidR="00344101" w:rsidRPr="00A75B58">
        <w:rPr>
          <w:rFonts w:ascii="Arial" w:eastAsia="Times New Roman" w:hAnsi="Arial" w:cs="Arial"/>
          <w:kern w:val="0"/>
          <w:sz w:val="22"/>
          <w:szCs w:val="22"/>
          <w:lang w:eastAsia="en-GB"/>
          <w14:ligatures w14:val="none"/>
        </w:rPr>
        <w:t xml:space="preserve">hotel group </w:t>
      </w:r>
      <w:r w:rsidR="00E44CC9" w:rsidRPr="00A75B58">
        <w:rPr>
          <w:rFonts w:ascii="Arial" w:eastAsia="Times New Roman" w:hAnsi="Arial" w:cs="Arial"/>
          <w:kern w:val="0"/>
          <w:sz w:val="22"/>
          <w:szCs w:val="22"/>
          <w:lang w:eastAsia="en-GB"/>
          <w14:ligatures w14:val="none"/>
        </w:rPr>
        <w:t>gave me the opportunity to get practical experience and information, as well as to engage in industrial learning</w:t>
      </w:r>
      <w:r w:rsidR="00270D46" w:rsidRPr="00A75B58">
        <w:rPr>
          <w:rFonts w:ascii="Arial" w:eastAsia="Times New Roman" w:hAnsi="Arial" w:cs="Arial"/>
          <w:kern w:val="0"/>
          <w:sz w:val="22"/>
          <w:szCs w:val="22"/>
          <w:lang w:eastAsia="en-GB"/>
          <w14:ligatures w14:val="none"/>
        </w:rPr>
        <w:t xml:space="preserve"> (</w:t>
      </w:r>
      <w:bookmarkStart w:id="0" w:name="_Hlk168250439"/>
      <w:proofErr w:type="spellStart"/>
      <w:r w:rsidR="00270D46" w:rsidRPr="00A75B58">
        <w:rPr>
          <w:rFonts w:ascii="Arial" w:eastAsia="Times New Roman" w:hAnsi="Arial" w:cs="Arial"/>
          <w:kern w:val="0"/>
          <w:sz w:val="22"/>
          <w:szCs w:val="22"/>
          <w:lang w:eastAsia="en-GB"/>
          <w14:ligatures w14:val="none"/>
        </w:rPr>
        <w:t>Voco</w:t>
      </w:r>
      <w:proofErr w:type="spellEnd"/>
      <w:r w:rsidR="00270D46" w:rsidRPr="00A75B58">
        <w:rPr>
          <w:rFonts w:ascii="Arial" w:eastAsia="Times New Roman" w:hAnsi="Arial" w:cs="Arial"/>
          <w:kern w:val="0"/>
          <w:sz w:val="22"/>
          <w:szCs w:val="22"/>
          <w:lang w:eastAsia="en-GB"/>
          <w14:ligatures w14:val="none"/>
        </w:rPr>
        <w:t xml:space="preserve"> St. Davids</w:t>
      </w:r>
      <w:r w:rsidR="005123E4" w:rsidRPr="00A75B58">
        <w:rPr>
          <w:rFonts w:ascii="Arial" w:eastAsia="Times New Roman" w:hAnsi="Arial" w:cs="Arial"/>
          <w:kern w:val="0"/>
          <w:sz w:val="22"/>
          <w:szCs w:val="22"/>
          <w:lang w:eastAsia="en-GB"/>
          <w14:ligatures w14:val="none"/>
        </w:rPr>
        <w:t xml:space="preserve"> Cardiff, 2024</w:t>
      </w:r>
      <w:bookmarkEnd w:id="0"/>
      <w:r w:rsidR="005123E4" w:rsidRPr="00A75B58">
        <w:rPr>
          <w:rFonts w:ascii="Arial" w:eastAsia="Times New Roman" w:hAnsi="Arial" w:cs="Arial"/>
          <w:kern w:val="0"/>
          <w:sz w:val="22"/>
          <w:szCs w:val="22"/>
          <w:lang w:eastAsia="en-GB"/>
          <w14:ligatures w14:val="none"/>
        </w:rPr>
        <w:t>)</w:t>
      </w:r>
      <w:r w:rsidR="00E44CC9" w:rsidRPr="00A75B58">
        <w:rPr>
          <w:rFonts w:ascii="Arial" w:eastAsia="Times New Roman" w:hAnsi="Arial" w:cs="Arial"/>
          <w:kern w:val="0"/>
          <w:sz w:val="22"/>
          <w:szCs w:val="22"/>
          <w:lang w:eastAsia="en-GB"/>
          <w14:ligatures w14:val="none"/>
        </w:rPr>
        <w:t>.</w:t>
      </w:r>
      <w:r w:rsidR="00D15EAF" w:rsidRPr="00A75B58">
        <w:rPr>
          <w:rFonts w:ascii="Arial" w:eastAsia="Times New Roman" w:hAnsi="Arial" w:cs="Arial"/>
          <w:kern w:val="0"/>
          <w:sz w:val="22"/>
          <w:szCs w:val="22"/>
          <w:lang w:eastAsia="en-GB"/>
          <w14:ligatures w14:val="none"/>
        </w:rPr>
        <w:t xml:space="preserve"> </w:t>
      </w:r>
    </w:p>
    <w:p w14:paraId="4EABB837" w14:textId="4F6A03DC" w:rsidR="000D3DD9" w:rsidRPr="00A75B58" w:rsidRDefault="003F2CFA" w:rsidP="000D3DD9">
      <w:pPr>
        <w:spacing w:line="360" w:lineRule="auto"/>
        <w:jc w:val="both"/>
        <w:rPr>
          <w:rFonts w:ascii="Arial" w:eastAsia="Times New Roman" w:hAnsi="Arial" w:cs="Arial"/>
          <w:kern w:val="0"/>
          <w:sz w:val="22"/>
          <w:szCs w:val="22"/>
          <w:lang w:eastAsia="en-GB"/>
          <w14:ligatures w14:val="none"/>
        </w:rPr>
      </w:pPr>
      <w:r w:rsidRPr="00A75B58">
        <w:rPr>
          <w:rFonts w:ascii="Arial" w:hAnsi="Arial" w:cs="Arial"/>
          <w:sz w:val="22"/>
          <w:szCs w:val="22"/>
          <w:shd w:val="clear" w:color="auto" w:fill="FFFFFF"/>
        </w:rPr>
        <w:t>During the</w:t>
      </w:r>
      <w:r w:rsidR="00D63D8A" w:rsidRPr="00A75B58">
        <w:rPr>
          <w:rFonts w:ascii="Arial" w:hAnsi="Arial" w:cs="Arial"/>
          <w:sz w:val="22"/>
          <w:szCs w:val="22"/>
          <w:shd w:val="clear" w:color="auto" w:fill="FFFFFF"/>
        </w:rPr>
        <w:t xml:space="preserve"> time I spent in the department</w:t>
      </w:r>
      <w:r w:rsidR="00DB538C" w:rsidRPr="00A75B58">
        <w:rPr>
          <w:rFonts w:ascii="Arial" w:hAnsi="Arial" w:cs="Arial"/>
          <w:sz w:val="22"/>
          <w:szCs w:val="22"/>
          <w:shd w:val="clear" w:color="auto" w:fill="FFFFFF"/>
        </w:rPr>
        <w:t>,</w:t>
      </w:r>
      <w:r w:rsidR="00D63D8A" w:rsidRPr="00A75B58">
        <w:rPr>
          <w:rFonts w:ascii="Arial" w:hAnsi="Arial" w:cs="Arial"/>
          <w:sz w:val="22"/>
          <w:szCs w:val="22"/>
          <w:shd w:val="clear" w:color="auto" w:fill="FFFFFF"/>
        </w:rPr>
        <w:t xml:space="preserve"> </w:t>
      </w:r>
      <w:r w:rsidR="00CA37D6" w:rsidRPr="00A75B58">
        <w:rPr>
          <w:rFonts w:ascii="Arial" w:hAnsi="Arial" w:cs="Arial"/>
          <w:sz w:val="22"/>
          <w:szCs w:val="22"/>
          <w:shd w:val="clear" w:color="auto" w:fill="FFFFFF"/>
        </w:rPr>
        <w:t xml:space="preserve">I was responsible for overseeing daily operations, </w:t>
      </w:r>
      <w:r w:rsidR="007F11C7" w:rsidRPr="00A75B58">
        <w:rPr>
          <w:rFonts w:ascii="Arial" w:hAnsi="Arial" w:cs="Arial"/>
          <w:sz w:val="22"/>
          <w:szCs w:val="22"/>
          <w:shd w:val="clear" w:color="auto" w:fill="FFFFFF"/>
        </w:rPr>
        <w:t xml:space="preserve">helping in </w:t>
      </w:r>
      <w:r w:rsidR="00CA37D6" w:rsidRPr="00A75B58">
        <w:rPr>
          <w:rFonts w:ascii="Arial" w:hAnsi="Arial" w:cs="Arial"/>
          <w:sz w:val="22"/>
          <w:szCs w:val="22"/>
          <w:shd w:val="clear" w:color="auto" w:fill="FFFFFF"/>
        </w:rPr>
        <w:t xml:space="preserve">managing a diverse team, maintaining inventory, and ensuring compliance with health and safety standards. </w:t>
      </w:r>
      <w:r w:rsidR="0034393F" w:rsidRPr="00A75B58">
        <w:rPr>
          <w:rFonts w:ascii="Arial" w:eastAsia="Times New Roman" w:hAnsi="Arial" w:cs="Arial"/>
          <w:kern w:val="0"/>
          <w:sz w:val="22"/>
          <w:szCs w:val="22"/>
          <w:lang w:eastAsia="en-GB"/>
          <w14:ligatures w14:val="none"/>
        </w:rPr>
        <w:t>Lockyer (2003)</w:t>
      </w:r>
      <w:r w:rsidR="00F15883" w:rsidRPr="00A75B58">
        <w:rPr>
          <w:rFonts w:ascii="Arial" w:eastAsia="Times New Roman" w:hAnsi="Arial" w:cs="Arial"/>
          <w:kern w:val="0"/>
          <w:sz w:val="22"/>
          <w:szCs w:val="22"/>
          <w:lang w:eastAsia="en-GB"/>
          <w14:ligatures w14:val="none"/>
        </w:rPr>
        <w:t xml:space="preserve"> </w:t>
      </w:r>
      <w:r w:rsidR="000A352B" w:rsidRPr="00A75B58">
        <w:rPr>
          <w:rFonts w:ascii="Arial" w:eastAsia="Times New Roman" w:hAnsi="Arial" w:cs="Arial"/>
          <w:kern w:val="0"/>
          <w:sz w:val="22"/>
          <w:szCs w:val="22"/>
          <w:lang w:eastAsia="en-GB"/>
          <w14:ligatures w14:val="none"/>
        </w:rPr>
        <w:t>cited</w:t>
      </w:r>
      <w:r w:rsidR="00F15883" w:rsidRPr="00A75B58">
        <w:rPr>
          <w:rFonts w:ascii="Arial" w:eastAsia="Times New Roman" w:hAnsi="Arial" w:cs="Arial"/>
          <w:kern w:val="0"/>
          <w:sz w:val="22"/>
          <w:szCs w:val="22"/>
          <w:lang w:eastAsia="en-GB"/>
          <w14:ligatures w14:val="none"/>
        </w:rPr>
        <w:t xml:space="preserve"> in</w:t>
      </w:r>
      <w:r w:rsidR="007A7709" w:rsidRPr="00A75B58">
        <w:rPr>
          <w:rFonts w:ascii="Arial" w:hAnsi="Arial" w:cs="Arial"/>
          <w:sz w:val="22"/>
          <w:szCs w:val="22"/>
          <w:shd w:val="clear" w:color="auto" w:fill="FFFFFF"/>
        </w:rPr>
        <w:t xml:space="preserve"> Aguilar-Escobar (2021, p. </w:t>
      </w:r>
      <w:r w:rsidR="000A352B" w:rsidRPr="00A75B58">
        <w:rPr>
          <w:rFonts w:ascii="Arial" w:hAnsi="Arial" w:cs="Arial"/>
          <w:sz w:val="22"/>
          <w:szCs w:val="22"/>
          <w:shd w:val="clear" w:color="auto" w:fill="FFFFFF"/>
        </w:rPr>
        <w:t>645</w:t>
      </w:r>
      <w:r w:rsidR="007A7709" w:rsidRPr="00A75B58">
        <w:rPr>
          <w:rFonts w:ascii="Arial" w:hAnsi="Arial" w:cs="Arial"/>
          <w:sz w:val="22"/>
          <w:szCs w:val="22"/>
          <w:shd w:val="clear" w:color="auto" w:fill="FFFFFF"/>
        </w:rPr>
        <w:t>)</w:t>
      </w:r>
      <w:r w:rsidR="00F15883" w:rsidRPr="00A75B58">
        <w:rPr>
          <w:rFonts w:ascii="Arial" w:eastAsia="Times New Roman" w:hAnsi="Arial" w:cs="Arial"/>
          <w:kern w:val="0"/>
          <w:sz w:val="22"/>
          <w:szCs w:val="22"/>
          <w:lang w:eastAsia="en-GB"/>
          <w14:ligatures w14:val="none"/>
        </w:rPr>
        <w:t xml:space="preserve"> </w:t>
      </w:r>
      <w:r w:rsidR="000A352B" w:rsidRPr="00A75B58">
        <w:rPr>
          <w:rFonts w:ascii="Arial" w:eastAsia="Times New Roman" w:hAnsi="Arial" w:cs="Arial"/>
          <w:kern w:val="0"/>
          <w:sz w:val="22"/>
          <w:szCs w:val="22"/>
          <w:lang w:eastAsia="en-GB"/>
          <w14:ligatures w14:val="none"/>
        </w:rPr>
        <w:t xml:space="preserve">states that </w:t>
      </w:r>
      <w:r w:rsidR="0034393F" w:rsidRPr="00A75B58">
        <w:rPr>
          <w:rFonts w:ascii="Arial" w:eastAsia="Times New Roman" w:hAnsi="Arial" w:cs="Arial"/>
          <w:kern w:val="0"/>
          <w:sz w:val="22"/>
          <w:szCs w:val="22"/>
          <w:lang w:eastAsia="en-GB"/>
          <w14:ligatures w14:val="none"/>
        </w:rPr>
        <w:t xml:space="preserve">numerous research </w:t>
      </w:r>
      <w:r w:rsidR="004E0C19" w:rsidRPr="00A75B58">
        <w:rPr>
          <w:rFonts w:ascii="Arial" w:eastAsia="Times New Roman" w:hAnsi="Arial" w:cs="Arial"/>
          <w:kern w:val="0"/>
          <w:sz w:val="22"/>
          <w:szCs w:val="22"/>
          <w:lang w:eastAsia="en-GB"/>
          <w14:ligatures w14:val="none"/>
        </w:rPr>
        <w:t>provide</w:t>
      </w:r>
      <w:r w:rsidR="00DB37A1" w:rsidRPr="00A75B58">
        <w:rPr>
          <w:rFonts w:ascii="Arial" w:eastAsia="Times New Roman" w:hAnsi="Arial" w:cs="Arial"/>
          <w:kern w:val="0"/>
          <w:sz w:val="22"/>
          <w:szCs w:val="22"/>
          <w:lang w:eastAsia="en-GB"/>
          <w14:ligatures w14:val="none"/>
        </w:rPr>
        <w:t>s</w:t>
      </w:r>
      <w:r w:rsidR="0034393F" w:rsidRPr="00A75B58">
        <w:rPr>
          <w:rFonts w:ascii="Arial" w:eastAsia="Times New Roman" w:hAnsi="Arial" w:cs="Arial"/>
          <w:kern w:val="0"/>
          <w:sz w:val="22"/>
          <w:szCs w:val="22"/>
          <w:lang w:eastAsia="en-GB"/>
          <w14:ligatures w14:val="none"/>
        </w:rPr>
        <w:t xml:space="preserve"> compelling evidence that cleanliness is a crucial consideration when choosing a place to stay</w:t>
      </w:r>
      <w:r w:rsidR="004023D2" w:rsidRPr="00A75B58">
        <w:rPr>
          <w:rFonts w:ascii="Arial" w:eastAsia="Times New Roman" w:hAnsi="Arial" w:cs="Arial"/>
          <w:kern w:val="0"/>
          <w:sz w:val="22"/>
          <w:szCs w:val="22"/>
          <w:lang w:eastAsia="en-GB"/>
          <w14:ligatures w14:val="none"/>
        </w:rPr>
        <w:t xml:space="preserve"> and </w:t>
      </w:r>
      <w:r w:rsidR="004023D2" w:rsidRPr="00A75B58">
        <w:rPr>
          <w:rFonts w:ascii="Arial" w:hAnsi="Arial" w:cs="Arial"/>
          <w:sz w:val="22"/>
          <w:szCs w:val="22"/>
          <w:shd w:val="clear" w:color="auto" w:fill="FFFFFF"/>
        </w:rPr>
        <w:t>Ann </w:t>
      </w:r>
      <w:r w:rsidR="004023D2" w:rsidRPr="00A75B58">
        <w:rPr>
          <w:rFonts w:ascii="Arial" w:hAnsi="Arial" w:cs="Arial"/>
          <w:i/>
          <w:iCs/>
          <w:sz w:val="22"/>
          <w:szCs w:val="22"/>
          <w:shd w:val="clear" w:color="auto" w:fill="FFFFFF"/>
        </w:rPr>
        <w:t>et al.</w:t>
      </w:r>
      <w:r w:rsidR="004023D2" w:rsidRPr="00A75B58">
        <w:rPr>
          <w:rFonts w:ascii="Arial" w:hAnsi="Arial" w:cs="Arial"/>
          <w:sz w:val="22"/>
          <w:szCs w:val="22"/>
          <w:shd w:val="clear" w:color="auto" w:fill="FFFFFF"/>
        </w:rPr>
        <w:t> (202</w:t>
      </w:r>
      <w:r w:rsidR="00D268BB" w:rsidRPr="00A75B58">
        <w:rPr>
          <w:rFonts w:ascii="Arial" w:hAnsi="Arial" w:cs="Arial"/>
          <w:sz w:val="22"/>
          <w:szCs w:val="22"/>
          <w:shd w:val="clear" w:color="auto" w:fill="FFFFFF"/>
        </w:rPr>
        <w:t xml:space="preserve">3) </w:t>
      </w:r>
      <w:r w:rsidR="004D6531" w:rsidRPr="00A75B58">
        <w:rPr>
          <w:rFonts w:ascii="Arial" w:hAnsi="Arial" w:cs="Arial"/>
          <w:sz w:val="22"/>
          <w:szCs w:val="22"/>
          <w:shd w:val="clear" w:color="auto" w:fill="FFFFFF"/>
        </w:rPr>
        <w:t>reinfor</w:t>
      </w:r>
      <w:r w:rsidR="005E4A44" w:rsidRPr="00A75B58">
        <w:rPr>
          <w:rFonts w:ascii="Arial" w:hAnsi="Arial" w:cs="Arial"/>
          <w:sz w:val="22"/>
          <w:szCs w:val="22"/>
          <w:shd w:val="clear" w:color="auto" w:fill="FFFFFF"/>
        </w:rPr>
        <w:t>c</w:t>
      </w:r>
      <w:r w:rsidR="00A876C2" w:rsidRPr="00A75B58">
        <w:rPr>
          <w:rFonts w:ascii="Arial" w:hAnsi="Arial" w:cs="Arial"/>
          <w:sz w:val="22"/>
          <w:szCs w:val="22"/>
          <w:shd w:val="clear" w:color="auto" w:fill="FFFFFF"/>
        </w:rPr>
        <w:t>e</w:t>
      </w:r>
      <w:r w:rsidR="005E4A44" w:rsidRPr="00A75B58">
        <w:rPr>
          <w:rFonts w:ascii="Arial" w:hAnsi="Arial" w:cs="Arial"/>
          <w:sz w:val="22"/>
          <w:szCs w:val="22"/>
          <w:shd w:val="clear" w:color="auto" w:fill="FFFFFF"/>
        </w:rPr>
        <w:t xml:space="preserve"> this statement by</w:t>
      </w:r>
      <w:r w:rsidR="00C54879" w:rsidRPr="00A75B58">
        <w:rPr>
          <w:rFonts w:ascii="Arial" w:hAnsi="Arial" w:cs="Arial"/>
          <w:sz w:val="22"/>
          <w:szCs w:val="22"/>
          <w:shd w:val="clear" w:color="auto" w:fill="FFFFFF"/>
        </w:rPr>
        <w:t xml:space="preserve"> </w:t>
      </w:r>
      <w:r w:rsidR="005E4A44" w:rsidRPr="00A75B58">
        <w:rPr>
          <w:rFonts w:ascii="Arial" w:hAnsi="Arial" w:cs="Arial"/>
          <w:sz w:val="22"/>
          <w:szCs w:val="22"/>
          <w:shd w:val="clear" w:color="auto" w:fill="FFFFFF"/>
        </w:rPr>
        <w:t>affirming</w:t>
      </w:r>
      <w:r w:rsidR="00D268BB" w:rsidRPr="00A75B58">
        <w:rPr>
          <w:rFonts w:ascii="Arial" w:hAnsi="Arial" w:cs="Arial"/>
          <w:sz w:val="22"/>
          <w:szCs w:val="22"/>
          <w:shd w:val="clear" w:color="auto" w:fill="FFFFFF"/>
        </w:rPr>
        <w:t xml:space="preserve"> that t</w:t>
      </w:r>
      <w:r w:rsidR="000D3DD9" w:rsidRPr="00A75B58">
        <w:rPr>
          <w:rFonts w:ascii="Arial" w:eastAsia="Times New Roman" w:hAnsi="Arial" w:cs="Arial"/>
          <w:kern w:val="0"/>
          <w:sz w:val="22"/>
          <w:szCs w:val="22"/>
          <w:lang w:eastAsia="en-GB"/>
          <w14:ligatures w14:val="none"/>
        </w:rPr>
        <w:t>he housekeeping division is thought to be crucial in shaping visitors' impressions of a hotel and their experiences there.</w:t>
      </w:r>
    </w:p>
    <w:p w14:paraId="0898F0B7" w14:textId="22B898FB" w:rsidR="007B4C7D" w:rsidRPr="00A75B58" w:rsidRDefault="009F2937" w:rsidP="007B4C7D">
      <w:pPr>
        <w:spacing w:before="240" w:line="360" w:lineRule="auto"/>
        <w:jc w:val="both"/>
        <w:rPr>
          <w:rFonts w:ascii="Arial" w:eastAsia="Times New Roman" w:hAnsi="Arial" w:cs="Arial"/>
          <w:kern w:val="0"/>
          <w:sz w:val="22"/>
          <w:szCs w:val="22"/>
          <w:lang w:eastAsia="en-GB"/>
          <w14:ligatures w14:val="none"/>
        </w:rPr>
      </w:pPr>
      <w:r w:rsidRPr="00A75B58">
        <w:rPr>
          <w:rFonts w:ascii="Arial" w:eastAsia="Times New Roman" w:hAnsi="Arial" w:cs="Arial"/>
          <w:kern w:val="0"/>
          <w:sz w:val="22"/>
          <w:szCs w:val="22"/>
          <w:lang w:eastAsia="en-GB"/>
          <w14:ligatures w14:val="none"/>
        </w:rPr>
        <w:t xml:space="preserve"> </w:t>
      </w:r>
      <w:r w:rsidR="00CA37D6" w:rsidRPr="00A75B58">
        <w:rPr>
          <w:rFonts w:ascii="Arial" w:hAnsi="Arial" w:cs="Arial"/>
          <w:color w:val="0D0D0D"/>
          <w:sz w:val="22"/>
          <w:szCs w:val="22"/>
          <w:shd w:val="clear" w:color="auto" w:fill="FFFFFF"/>
        </w:rPr>
        <w:t xml:space="preserve">My primary goal </w:t>
      </w:r>
      <w:r w:rsidR="004E0C19" w:rsidRPr="00A75B58">
        <w:rPr>
          <w:rFonts w:ascii="Arial" w:hAnsi="Arial" w:cs="Arial"/>
          <w:color w:val="0D0D0D"/>
          <w:sz w:val="22"/>
          <w:szCs w:val="22"/>
          <w:shd w:val="clear" w:color="auto" w:fill="FFFFFF"/>
        </w:rPr>
        <w:t xml:space="preserve">during the time </w:t>
      </w:r>
      <w:r w:rsidR="006F5450" w:rsidRPr="00A75B58">
        <w:rPr>
          <w:rFonts w:ascii="Arial" w:hAnsi="Arial" w:cs="Arial"/>
          <w:color w:val="0D0D0D"/>
          <w:sz w:val="22"/>
          <w:szCs w:val="22"/>
          <w:shd w:val="clear" w:color="auto" w:fill="FFFFFF"/>
        </w:rPr>
        <w:t xml:space="preserve">I </w:t>
      </w:r>
      <w:r w:rsidR="004E0C19" w:rsidRPr="00A75B58">
        <w:rPr>
          <w:rFonts w:ascii="Arial" w:hAnsi="Arial" w:cs="Arial"/>
          <w:color w:val="0D0D0D"/>
          <w:sz w:val="22"/>
          <w:szCs w:val="22"/>
          <w:shd w:val="clear" w:color="auto" w:fill="FFFFFF"/>
        </w:rPr>
        <w:t xml:space="preserve">spent in the department </w:t>
      </w:r>
      <w:r w:rsidR="00CA37D6" w:rsidRPr="00A75B58">
        <w:rPr>
          <w:rFonts w:ascii="Arial" w:hAnsi="Arial" w:cs="Arial"/>
          <w:color w:val="0D0D0D"/>
          <w:sz w:val="22"/>
          <w:szCs w:val="22"/>
          <w:shd w:val="clear" w:color="auto" w:fill="FFFFFF"/>
        </w:rPr>
        <w:t>was to ensure a clean, welcoming environment for guests, which required meticulous attention to detail and effective team management.</w:t>
      </w:r>
      <w:r w:rsidR="00072F62" w:rsidRPr="00A75B58">
        <w:rPr>
          <w:rFonts w:ascii="Arial" w:eastAsia="Times New Roman" w:hAnsi="Arial" w:cs="Arial"/>
          <w:kern w:val="0"/>
          <w:sz w:val="22"/>
          <w:szCs w:val="22"/>
          <w:lang w:eastAsia="en-GB"/>
          <w14:ligatures w14:val="none"/>
        </w:rPr>
        <w:t xml:space="preserve"> </w:t>
      </w:r>
      <w:r w:rsidR="00360DB4" w:rsidRPr="00A75B58">
        <w:rPr>
          <w:rFonts w:ascii="Arial" w:eastAsia="Times New Roman" w:hAnsi="Arial" w:cs="Arial"/>
          <w:kern w:val="0"/>
          <w:sz w:val="22"/>
          <w:szCs w:val="22"/>
          <w:lang w:eastAsia="en-GB"/>
          <w14:ligatures w14:val="none"/>
        </w:rPr>
        <w:t xml:space="preserve">According </w:t>
      </w:r>
      <w:r w:rsidR="00360DB4" w:rsidRPr="00A75B58">
        <w:rPr>
          <w:rFonts w:ascii="Arial" w:eastAsia="Times New Roman" w:hAnsi="Arial" w:cs="Arial"/>
          <w:color w:val="000000" w:themeColor="text1"/>
          <w:kern w:val="0"/>
          <w:sz w:val="22"/>
          <w:szCs w:val="22"/>
          <w:lang w:eastAsia="en-GB"/>
          <w14:ligatures w14:val="none"/>
        </w:rPr>
        <w:t xml:space="preserve">to </w:t>
      </w:r>
      <w:r w:rsidR="00360DB4" w:rsidRPr="00A75B58">
        <w:rPr>
          <w:rFonts w:ascii="Arial" w:hAnsi="Arial" w:cs="Arial"/>
          <w:color w:val="000000" w:themeColor="text1"/>
          <w:sz w:val="22"/>
          <w:szCs w:val="22"/>
          <w:shd w:val="clear" w:color="auto" w:fill="FFFFFF"/>
        </w:rPr>
        <w:t xml:space="preserve">Wai Chun and Ching </w:t>
      </w:r>
      <w:proofErr w:type="spellStart"/>
      <w:r w:rsidR="00360DB4" w:rsidRPr="00A75B58">
        <w:rPr>
          <w:rFonts w:ascii="Arial" w:hAnsi="Arial" w:cs="Arial"/>
          <w:color w:val="000000" w:themeColor="text1"/>
          <w:sz w:val="22"/>
          <w:szCs w:val="22"/>
          <w:shd w:val="clear" w:color="auto" w:fill="FFFFFF"/>
        </w:rPr>
        <w:t>Ching</w:t>
      </w:r>
      <w:proofErr w:type="spellEnd"/>
      <w:r w:rsidR="00360DB4" w:rsidRPr="00A75B58">
        <w:rPr>
          <w:rFonts w:ascii="Arial" w:hAnsi="Arial" w:cs="Arial"/>
          <w:color w:val="000000" w:themeColor="text1"/>
          <w:sz w:val="22"/>
          <w:szCs w:val="22"/>
          <w:shd w:val="clear" w:color="auto" w:fill="FFFFFF"/>
        </w:rPr>
        <w:t xml:space="preserve"> Shih (2022) t</w:t>
      </w:r>
      <w:r w:rsidR="00072F62" w:rsidRPr="00A75B58">
        <w:rPr>
          <w:rFonts w:ascii="Arial" w:eastAsia="Times New Roman" w:hAnsi="Arial" w:cs="Arial"/>
          <w:color w:val="000000" w:themeColor="text1"/>
          <w:kern w:val="0"/>
          <w:sz w:val="22"/>
          <w:szCs w:val="22"/>
          <w:lang w:eastAsia="en-GB"/>
          <w14:ligatures w14:val="none"/>
        </w:rPr>
        <w:t xml:space="preserve">he </w:t>
      </w:r>
      <w:r w:rsidR="00072F62" w:rsidRPr="00A75B58">
        <w:rPr>
          <w:rFonts w:ascii="Arial" w:eastAsia="Times New Roman" w:hAnsi="Arial" w:cs="Arial"/>
          <w:kern w:val="0"/>
          <w:sz w:val="22"/>
          <w:szCs w:val="22"/>
          <w:lang w:eastAsia="en-GB"/>
          <w14:ligatures w14:val="none"/>
        </w:rPr>
        <w:t>nature of the service-oriented sector, such as hotel operations</w:t>
      </w:r>
      <w:r w:rsidR="00360DB4" w:rsidRPr="00A75B58">
        <w:rPr>
          <w:rFonts w:ascii="Arial" w:eastAsia="Times New Roman" w:hAnsi="Arial" w:cs="Arial"/>
          <w:kern w:val="0"/>
          <w:sz w:val="22"/>
          <w:szCs w:val="22"/>
          <w:lang w:eastAsia="en-GB"/>
          <w14:ligatures w14:val="none"/>
        </w:rPr>
        <w:t xml:space="preserve"> and</w:t>
      </w:r>
      <w:r w:rsidR="00072F62" w:rsidRPr="00A75B58">
        <w:rPr>
          <w:rFonts w:ascii="Arial" w:eastAsia="Times New Roman" w:hAnsi="Arial" w:cs="Arial"/>
          <w:kern w:val="0"/>
          <w:sz w:val="22"/>
          <w:szCs w:val="22"/>
          <w:lang w:eastAsia="en-GB"/>
          <w14:ligatures w14:val="none"/>
        </w:rPr>
        <w:t xml:space="preserve"> intangible Improving service quality requires </w:t>
      </w:r>
      <w:r w:rsidR="008D10E5" w:rsidRPr="00A75B58">
        <w:rPr>
          <w:rFonts w:ascii="Arial" w:eastAsia="Times New Roman" w:hAnsi="Arial" w:cs="Arial"/>
          <w:kern w:val="0"/>
          <w:sz w:val="22"/>
          <w:szCs w:val="22"/>
          <w:lang w:eastAsia="en-GB"/>
          <w14:ligatures w14:val="none"/>
        </w:rPr>
        <w:t xml:space="preserve">converting </w:t>
      </w:r>
      <w:r w:rsidR="00072F62" w:rsidRPr="00A75B58">
        <w:rPr>
          <w:rFonts w:ascii="Arial" w:eastAsia="Times New Roman" w:hAnsi="Arial" w:cs="Arial"/>
          <w:kern w:val="0"/>
          <w:sz w:val="22"/>
          <w:szCs w:val="22"/>
          <w:lang w:eastAsia="en-GB"/>
          <w14:ligatures w14:val="none"/>
        </w:rPr>
        <w:t>services through visible form.</w:t>
      </w:r>
      <w:r w:rsidR="007640BE" w:rsidRPr="00A75B58">
        <w:rPr>
          <w:rFonts w:ascii="Arial" w:eastAsia="Times New Roman" w:hAnsi="Arial" w:cs="Arial"/>
          <w:kern w:val="0"/>
          <w:sz w:val="22"/>
          <w:szCs w:val="22"/>
          <w:lang w:eastAsia="en-GB"/>
          <w14:ligatures w14:val="none"/>
        </w:rPr>
        <w:t xml:space="preserve"> </w:t>
      </w:r>
      <w:r w:rsidR="00C51185" w:rsidRPr="00A75B58">
        <w:rPr>
          <w:rFonts w:ascii="Arial" w:hAnsi="Arial" w:cs="Arial"/>
          <w:color w:val="0D0D0D"/>
          <w:sz w:val="22"/>
          <w:szCs w:val="22"/>
          <w:shd w:val="clear" w:color="auto" w:fill="FFFFFF"/>
        </w:rPr>
        <w:t xml:space="preserve">Housekeeping is a critical component of hotel operations, ensuring cleanliness and orderliness which significantly impact guest satisfaction. </w:t>
      </w:r>
      <w:r w:rsidR="00F12F6D" w:rsidRPr="00A75B58">
        <w:rPr>
          <w:rFonts w:ascii="Arial" w:eastAsia="Times New Roman" w:hAnsi="Arial" w:cs="Arial"/>
          <w:kern w:val="0"/>
          <w:sz w:val="22"/>
          <w:szCs w:val="22"/>
          <w:lang w:eastAsia="en-GB"/>
          <w14:ligatures w14:val="none"/>
        </w:rPr>
        <w:t>Changes in economic behaviour have led to a change in concepts in the tourist sector, and because of the rigorous work environment, guests increasingly want to make the most of their vacations (</w:t>
      </w:r>
      <w:r w:rsidR="00734FE4" w:rsidRPr="00A75B58">
        <w:rPr>
          <w:rFonts w:ascii="Arial" w:hAnsi="Arial" w:cs="Arial"/>
          <w:sz w:val="22"/>
          <w:szCs w:val="22"/>
          <w:shd w:val="clear" w:color="auto" w:fill="FFFFFF"/>
        </w:rPr>
        <w:t>Ucal Sari, 2017)</w:t>
      </w:r>
      <w:r w:rsidR="00F12F6D" w:rsidRPr="00A75B58">
        <w:rPr>
          <w:rFonts w:ascii="Arial" w:eastAsia="Times New Roman" w:hAnsi="Arial" w:cs="Arial"/>
          <w:kern w:val="0"/>
          <w:sz w:val="22"/>
          <w:szCs w:val="22"/>
          <w:lang w:eastAsia="en-GB"/>
          <w14:ligatures w14:val="none"/>
        </w:rPr>
        <w:t xml:space="preserve">. Therefore, in </w:t>
      </w:r>
      <w:proofErr w:type="spellStart"/>
      <w:r w:rsidR="00F12F6D" w:rsidRPr="00A75B58">
        <w:rPr>
          <w:rFonts w:ascii="Arial" w:eastAsia="Times New Roman" w:hAnsi="Arial" w:cs="Arial"/>
          <w:kern w:val="0"/>
          <w:sz w:val="22"/>
          <w:szCs w:val="22"/>
          <w:lang w:eastAsia="en-GB"/>
          <w14:ligatures w14:val="none"/>
        </w:rPr>
        <w:t>Voco</w:t>
      </w:r>
      <w:proofErr w:type="spellEnd"/>
      <w:r w:rsidR="00F12F6D" w:rsidRPr="00A75B58">
        <w:rPr>
          <w:rFonts w:ascii="Arial" w:eastAsia="Times New Roman" w:hAnsi="Arial" w:cs="Arial"/>
          <w:kern w:val="0"/>
          <w:sz w:val="22"/>
          <w:szCs w:val="22"/>
          <w:lang w:eastAsia="en-GB"/>
          <w14:ligatures w14:val="none"/>
        </w:rPr>
        <w:t xml:space="preserve"> St. Davids, maximising profits while maintaining customer satisfaction ranks first, just like it does across the board.</w:t>
      </w:r>
    </w:p>
    <w:p w14:paraId="5777DD09" w14:textId="6A0004A1" w:rsidR="007D68F0" w:rsidRPr="00A75B58" w:rsidRDefault="00437A4B" w:rsidP="001C78B6">
      <w:pPr>
        <w:spacing w:line="360" w:lineRule="auto"/>
        <w:jc w:val="both"/>
        <w:rPr>
          <w:rFonts w:ascii="Arial" w:eastAsia="Times New Roman" w:hAnsi="Arial" w:cs="Arial"/>
          <w:kern w:val="0"/>
          <w:sz w:val="22"/>
          <w:szCs w:val="22"/>
          <w:lang w:eastAsia="en-GB"/>
          <w14:ligatures w14:val="none"/>
        </w:rPr>
      </w:pPr>
      <w:r w:rsidRPr="00A75B58">
        <w:rPr>
          <w:rFonts w:ascii="Arial" w:hAnsi="Arial" w:cs="Arial"/>
          <w:color w:val="0D0D0D"/>
          <w:sz w:val="22"/>
          <w:szCs w:val="22"/>
          <w:shd w:val="clear" w:color="auto" w:fill="FFFFFF"/>
        </w:rPr>
        <w:t xml:space="preserve">Initially, I felt a mix of excitement and apprehension. The prospect of learning from an experienced manager was thrilling, but I was also aware of the responsibility that came with this role. As I immersed myself in the daily operations, I experienced occasional frustration when complex problems </w:t>
      </w:r>
      <w:r w:rsidR="006B460A" w:rsidRPr="00A75B58">
        <w:rPr>
          <w:rFonts w:ascii="Arial" w:hAnsi="Arial" w:cs="Arial"/>
          <w:color w:val="0D0D0D"/>
          <w:sz w:val="22"/>
          <w:szCs w:val="22"/>
          <w:shd w:val="clear" w:color="auto" w:fill="FFFFFF"/>
        </w:rPr>
        <w:t>arose,</w:t>
      </w:r>
      <w:r w:rsidR="00801842" w:rsidRPr="00A75B58">
        <w:rPr>
          <w:rFonts w:ascii="Arial" w:hAnsi="Arial" w:cs="Arial"/>
          <w:color w:val="0D0D0D"/>
          <w:sz w:val="22"/>
          <w:szCs w:val="22"/>
          <w:shd w:val="clear" w:color="auto" w:fill="FFFFFF"/>
        </w:rPr>
        <w:t xml:space="preserve"> </w:t>
      </w:r>
      <w:r w:rsidR="00912DB3" w:rsidRPr="00A75B58">
        <w:rPr>
          <w:rFonts w:ascii="Arial" w:hAnsi="Arial" w:cs="Arial"/>
          <w:color w:val="0D0D0D"/>
          <w:sz w:val="22"/>
          <w:szCs w:val="22"/>
          <w:shd w:val="clear" w:color="auto" w:fill="FFFFFF"/>
        </w:rPr>
        <w:t xml:space="preserve">and </w:t>
      </w:r>
      <w:r w:rsidR="00405154" w:rsidRPr="00A75B58">
        <w:rPr>
          <w:rFonts w:ascii="Arial" w:hAnsi="Arial" w:cs="Arial"/>
          <w:color w:val="0D0D0D"/>
          <w:sz w:val="22"/>
          <w:szCs w:val="22"/>
          <w:shd w:val="clear" w:color="auto" w:fill="FFFFFF"/>
        </w:rPr>
        <w:t>I</w:t>
      </w:r>
      <w:r w:rsidR="0031558D" w:rsidRPr="00A75B58">
        <w:rPr>
          <w:rFonts w:ascii="Arial" w:hAnsi="Arial" w:cs="Arial"/>
          <w:color w:val="0D0D0D"/>
          <w:sz w:val="22"/>
          <w:szCs w:val="22"/>
          <w:shd w:val="clear" w:color="auto" w:fill="FFFFFF"/>
        </w:rPr>
        <w:t xml:space="preserve"> felt overwhelmed </w:t>
      </w:r>
      <w:r w:rsidR="00912DB3" w:rsidRPr="00A75B58">
        <w:rPr>
          <w:rFonts w:ascii="Arial" w:hAnsi="Arial" w:cs="Arial"/>
          <w:color w:val="0D0D0D"/>
          <w:sz w:val="22"/>
          <w:szCs w:val="22"/>
          <w:shd w:val="clear" w:color="auto" w:fill="FFFFFF"/>
        </w:rPr>
        <w:t xml:space="preserve">some days </w:t>
      </w:r>
      <w:r w:rsidR="0031558D" w:rsidRPr="00A75B58">
        <w:rPr>
          <w:rFonts w:ascii="Arial" w:hAnsi="Arial" w:cs="Arial"/>
          <w:color w:val="0D0D0D"/>
          <w:sz w:val="22"/>
          <w:szCs w:val="22"/>
          <w:shd w:val="clear" w:color="auto" w:fill="FFFFFF"/>
        </w:rPr>
        <w:t xml:space="preserve">by the responsibility of </w:t>
      </w:r>
      <w:r w:rsidR="009A3FB6" w:rsidRPr="00A75B58">
        <w:rPr>
          <w:rFonts w:ascii="Arial" w:hAnsi="Arial" w:cs="Arial"/>
          <w:color w:val="0D0D0D"/>
          <w:sz w:val="22"/>
          <w:szCs w:val="22"/>
          <w:shd w:val="clear" w:color="auto" w:fill="FFFFFF"/>
        </w:rPr>
        <w:t xml:space="preserve">helping </w:t>
      </w:r>
      <w:r w:rsidR="00892F78" w:rsidRPr="00A75B58">
        <w:rPr>
          <w:rFonts w:ascii="Arial" w:hAnsi="Arial" w:cs="Arial"/>
          <w:color w:val="0D0D0D"/>
          <w:sz w:val="22"/>
          <w:szCs w:val="22"/>
          <w:shd w:val="clear" w:color="auto" w:fill="FFFFFF"/>
        </w:rPr>
        <w:t>to manage</w:t>
      </w:r>
      <w:r w:rsidR="0031558D" w:rsidRPr="00A75B58">
        <w:rPr>
          <w:rFonts w:ascii="Arial" w:hAnsi="Arial" w:cs="Arial"/>
          <w:color w:val="0D0D0D"/>
          <w:sz w:val="22"/>
          <w:szCs w:val="22"/>
          <w:shd w:val="clear" w:color="auto" w:fill="FFFFFF"/>
        </w:rPr>
        <w:t xml:space="preserve"> </w:t>
      </w:r>
      <w:r w:rsidR="00D70DE4" w:rsidRPr="00A75B58">
        <w:rPr>
          <w:rFonts w:ascii="Arial" w:hAnsi="Arial" w:cs="Arial"/>
          <w:color w:val="0D0D0D"/>
          <w:sz w:val="22"/>
          <w:szCs w:val="22"/>
          <w:shd w:val="clear" w:color="auto" w:fill="FFFFFF"/>
        </w:rPr>
        <w:t>so many operations</w:t>
      </w:r>
      <w:r w:rsidR="0031558D" w:rsidRPr="00A75B58">
        <w:rPr>
          <w:rFonts w:ascii="Arial" w:hAnsi="Arial" w:cs="Arial"/>
          <w:color w:val="0D0D0D"/>
          <w:sz w:val="22"/>
          <w:szCs w:val="22"/>
          <w:shd w:val="clear" w:color="auto" w:fill="FFFFFF"/>
        </w:rPr>
        <w:t xml:space="preserve"> and maintaining high standards consistently. There were moments of frustration when dealing with staff issues or unexpected challenges, such as sudden increases in occupancy or equipment failures. </w:t>
      </w:r>
      <w:r w:rsidR="00E03F60" w:rsidRPr="00A75B58">
        <w:rPr>
          <w:rFonts w:ascii="Arial" w:eastAsia="Times New Roman" w:hAnsi="Arial" w:cs="Arial"/>
          <w:kern w:val="0"/>
          <w:sz w:val="22"/>
          <w:szCs w:val="22"/>
          <w:lang w:eastAsia="en-GB"/>
          <w14:ligatures w14:val="none"/>
        </w:rPr>
        <w:t>Initially, I had trouble utilising the Flexkeeping allocation management programme, which enables automated reordering and real-time tracking (</w:t>
      </w:r>
      <w:r w:rsidR="002B2CE7" w:rsidRPr="00A75B58">
        <w:rPr>
          <w:rFonts w:ascii="Arial" w:eastAsia="Times New Roman" w:hAnsi="Arial" w:cs="Arial"/>
          <w:kern w:val="0"/>
          <w:sz w:val="22"/>
          <w:szCs w:val="22"/>
          <w:lang w:eastAsia="en-GB"/>
          <w14:ligatures w14:val="none"/>
        </w:rPr>
        <w:t>Flexkeeping.com)</w:t>
      </w:r>
      <w:r w:rsidR="00E03F60" w:rsidRPr="00A75B58">
        <w:rPr>
          <w:rFonts w:ascii="Arial" w:eastAsia="Times New Roman" w:hAnsi="Arial" w:cs="Arial"/>
          <w:kern w:val="0"/>
          <w:sz w:val="22"/>
          <w:szCs w:val="22"/>
          <w:lang w:eastAsia="en-GB"/>
          <w14:ligatures w14:val="none"/>
        </w:rPr>
        <w:t>.</w:t>
      </w:r>
      <w:r w:rsidR="00BC2657" w:rsidRPr="00A75B58">
        <w:rPr>
          <w:rFonts w:ascii="Arial" w:eastAsia="Times New Roman" w:hAnsi="Arial" w:cs="Arial"/>
          <w:kern w:val="0"/>
          <w:sz w:val="22"/>
          <w:szCs w:val="22"/>
          <w:lang w:eastAsia="en-GB"/>
          <w14:ligatures w14:val="none"/>
        </w:rPr>
        <w:t xml:space="preserve"> </w:t>
      </w:r>
      <w:r w:rsidR="00310D53" w:rsidRPr="00A75B58">
        <w:rPr>
          <w:rFonts w:ascii="Arial" w:eastAsia="Times New Roman" w:hAnsi="Arial" w:cs="Arial"/>
          <w:kern w:val="0"/>
          <w:sz w:val="22"/>
          <w:szCs w:val="22"/>
          <w:lang w:eastAsia="en-GB"/>
          <w14:ligatures w14:val="none"/>
        </w:rPr>
        <w:t xml:space="preserve">I realised that as a manager you take a chance when </w:t>
      </w:r>
      <w:r w:rsidR="00310D53" w:rsidRPr="00A75B58">
        <w:rPr>
          <w:rFonts w:ascii="Arial" w:eastAsia="Times New Roman" w:hAnsi="Arial" w:cs="Arial"/>
          <w:kern w:val="0"/>
          <w:sz w:val="22"/>
          <w:szCs w:val="22"/>
          <w:lang w:eastAsia="en-GB"/>
          <w14:ligatures w14:val="none"/>
        </w:rPr>
        <w:lastRenderedPageBreak/>
        <w:t>you manually designate which housekeepers are responsible for cleaning which rooms because you may unintentionally put too much pressure on one person while leaving another with too little work.</w:t>
      </w:r>
      <w:r w:rsidR="007D68F0" w:rsidRPr="00A75B58">
        <w:rPr>
          <w:rFonts w:ascii="Arial" w:eastAsia="Times New Roman" w:hAnsi="Arial" w:cs="Arial"/>
          <w:kern w:val="0"/>
          <w:sz w:val="22"/>
          <w:szCs w:val="22"/>
          <w:lang w:eastAsia="en-GB"/>
          <w14:ligatures w14:val="none"/>
        </w:rPr>
        <w:t xml:space="preserve"> </w:t>
      </w:r>
      <w:r w:rsidR="0031558D" w:rsidRPr="00A75B58">
        <w:rPr>
          <w:rFonts w:ascii="Arial" w:hAnsi="Arial" w:cs="Arial"/>
          <w:color w:val="0D0D0D"/>
          <w:sz w:val="22"/>
          <w:szCs w:val="22"/>
          <w:shd w:val="clear" w:color="auto" w:fill="FFFFFF"/>
        </w:rPr>
        <w:t>However, as I gained more experience,</w:t>
      </w:r>
      <w:r w:rsidR="00AC3D71" w:rsidRPr="00A75B58">
        <w:rPr>
          <w:rFonts w:ascii="Arial" w:hAnsi="Arial" w:cs="Arial"/>
          <w:color w:val="0D0D0D"/>
          <w:sz w:val="22"/>
          <w:szCs w:val="22"/>
          <w:shd w:val="clear" w:color="auto" w:fill="FFFFFF"/>
        </w:rPr>
        <w:t xml:space="preserve"> </w:t>
      </w:r>
      <w:r w:rsidR="00696DE1" w:rsidRPr="00A75B58">
        <w:rPr>
          <w:rFonts w:ascii="Arial" w:hAnsi="Arial" w:cs="Arial"/>
          <w:color w:val="0D0D0D"/>
          <w:sz w:val="22"/>
          <w:szCs w:val="22"/>
          <w:shd w:val="clear" w:color="auto" w:fill="FFFFFF"/>
        </w:rPr>
        <w:t>I started to</w:t>
      </w:r>
      <w:r w:rsidR="00AC3D71" w:rsidRPr="00A75B58">
        <w:rPr>
          <w:rFonts w:ascii="Arial" w:hAnsi="Arial" w:cs="Arial"/>
          <w:color w:val="0D0D0D"/>
          <w:sz w:val="22"/>
          <w:szCs w:val="22"/>
          <w:shd w:val="clear" w:color="auto" w:fill="FFFFFF"/>
        </w:rPr>
        <w:t xml:space="preserve"> fe</w:t>
      </w:r>
      <w:r w:rsidR="00111009" w:rsidRPr="00A75B58">
        <w:rPr>
          <w:rFonts w:ascii="Arial" w:hAnsi="Arial" w:cs="Arial"/>
          <w:color w:val="0D0D0D"/>
          <w:sz w:val="22"/>
          <w:szCs w:val="22"/>
          <w:shd w:val="clear" w:color="auto" w:fill="FFFFFF"/>
        </w:rPr>
        <w:t>e</w:t>
      </w:r>
      <w:r w:rsidR="00696DE1" w:rsidRPr="00A75B58">
        <w:rPr>
          <w:rFonts w:ascii="Arial" w:hAnsi="Arial" w:cs="Arial"/>
          <w:color w:val="0D0D0D"/>
          <w:sz w:val="22"/>
          <w:szCs w:val="22"/>
          <w:shd w:val="clear" w:color="auto" w:fill="FFFFFF"/>
        </w:rPr>
        <w:t>l</w:t>
      </w:r>
      <w:r w:rsidR="00743167" w:rsidRPr="00A75B58">
        <w:rPr>
          <w:rFonts w:ascii="Arial" w:hAnsi="Arial" w:cs="Arial"/>
          <w:color w:val="0D0D0D"/>
          <w:sz w:val="22"/>
          <w:szCs w:val="22"/>
          <w:shd w:val="clear" w:color="auto" w:fill="FFFFFF"/>
        </w:rPr>
        <w:t xml:space="preserve"> satisfaction in resolving issue</w:t>
      </w:r>
      <w:r w:rsidR="006B460A" w:rsidRPr="00A75B58">
        <w:rPr>
          <w:rFonts w:ascii="Arial" w:hAnsi="Arial" w:cs="Arial"/>
          <w:color w:val="0D0D0D"/>
          <w:sz w:val="22"/>
          <w:szCs w:val="22"/>
          <w:shd w:val="clear" w:color="auto" w:fill="FFFFFF"/>
        </w:rPr>
        <w:t xml:space="preserve">s </w:t>
      </w:r>
      <w:r w:rsidR="00743167" w:rsidRPr="00A75B58">
        <w:rPr>
          <w:rFonts w:ascii="Arial" w:hAnsi="Arial" w:cs="Arial"/>
          <w:color w:val="0D0D0D"/>
          <w:sz w:val="22"/>
          <w:szCs w:val="22"/>
          <w:shd w:val="clear" w:color="auto" w:fill="FFFFFF"/>
        </w:rPr>
        <w:t>seeing the positive impact on guest experiences</w:t>
      </w:r>
      <w:r w:rsidR="003D0E1F" w:rsidRPr="00A75B58">
        <w:rPr>
          <w:rFonts w:ascii="Arial" w:hAnsi="Arial" w:cs="Arial"/>
          <w:color w:val="0D0D0D"/>
          <w:sz w:val="22"/>
          <w:szCs w:val="22"/>
          <w:shd w:val="clear" w:color="auto" w:fill="FFFFFF"/>
        </w:rPr>
        <w:t xml:space="preserve"> and I experimented </w:t>
      </w:r>
      <w:r w:rsidR="00BC5FAC" w:rsidRPr="00A75B58">
        <w:rPr>
          <w:rFonts w:ascii="Arial" w:hAnsi="Arial" w:cs="Arial"/>
          <w:color w:val="0D0D0D"/>
          <w:sz w:val="22"/>
          <w:szCs w:val="22"/>
          <w:shd w:val="clear" w:color="auto" w:fill="FFFFFF"/>
        </w:rPr>
        <w:t xml:space="preserve">whit </w:t>
      </w:r>
      <w:r w:rsidR="00AC3D71" w:rsidRPr="00A75B58">
        <w:rPr>
          <w:rFonts w:ascii="Arial" w:hAnsi="Arial" w:cs="Arial"/>
          <w:color w:val="0D0D0D"/>
          <w:sz w:val="22"/>
          <w:szCs w:val="22"/>
          <w:shd w:val="clear" w:color="auto" w:fill="FFFFFF"/>
        </w:rPr>
        <w:t>a growing sense of confidence as I began to understand the manager's strategies and decision-making processes</w:t>
      </w:r>
      <w:r w:rsidR="003D0E1F" w:rsidRPr="00A75B58">
        <w:rPr>
          <w:rFonts w:ascii="Arial" w:hAnsi="Arial" w:cs="Arial"/>
          <w:color w:val="0D0D0D"/>
          <w:sz w:val="22"/>
          <w:szCs w:val="22"/>
          <w:shd w:val="clear" w:color="auto" w:fill="FFFFFF"/>
        </w:rPr>
        <w:t>.</w:t>
      </w:r>
    </w:p>
    <w:p w14:paraId="2AD4DBC7" w14:textId="5F3365A5" w:rsidR="00E04666" w:rsidRPr="00A75B58" w:rsidRDefault="00954DE6" w:rsidP="008A2773">
      <w:pPr>
        <w:spacing w:line="360" w:lineRule="auto"/>
        <w:jc w:val="both"/>
        <w:rPr>
          <w:rFonts w:ascii="Arial" w:hAnsi="Arial" w:cs="Arial"/>
          <w:color w:val="0D0D0D"/>
          <w:sz w:val="22"/>
          <w:szCs w:val="22"/>
          <w:shd w:val="clear" w:color="auto" w:fill="FFFFFF"/>
        </w:rPr>
      </w:pPr>
      <w:r w:rsidRPr="00A75B58">
        <w:rPr>
          <w:rFonts w:ascii="Arial" w:hAnsi="Arial" w:cs="Arial"/>
          <w:color w:val="0D0D0D"/>
          <w:sz w:val="22"/>
          <w:szCs w:val="22"/>
          <w:shd w:val="clear" w:color="auto" w:fill="FFFFFF"/>
        </w:rPr>
        <w:t>After this experience</w:t>
      </w:r>
      <w:r w:rsidR="00BC5FAC" w:rsidRPr="00A75B58">
        <w:rPr>
          <w:rFonts w:ascii="Arial" w:hAnsi="Arial" w:cs="Arial"/>
          <w:color w:val="0D0D0D"/>
          <w:sz w:val="22"/>
          <w:szCs w:val="22"/>
          <w:shd w:val="clear" w:color="auto" w:fill="FFFFFF"/>
        </w:rPr>
        <w:t>,</w:t>
      </w:r>
      <w:r w:rsidRPr="00A75B58">
        <w:rPr>
          <w:rFonts w:ascii="Arial" w:hAnsi="Arial" w:cs="Arial"/>
          <w:color w:val="0D0D0D"/>
          <w:sz w:val="22"/>
          <w:szCs w:val="22"/>
          <w:shd w:val="clear" w:color="auto" w:fill="FFFFFF"/>
        </w:rPr>
        <w:t xml:space="preserve"> I</w:t>
      </w:r>
      <w:r w:rsidR="00CA3F02" w:rsidRPr="00A75B58">
        <w:rPr>
          <w:rFonts w:ascii="Arial" w:hAnsi="Arial" w:cs="Arial"/>
          <w:color w:val="0D0D0D"/>
          <w:sz w:val="22"/>
          <w:szCs w:val="22"/>
          <w:shd w:val="clear" w:color="auto" w:fill="FFFFFF"/>
        </w:rPr>
        <w:t xml:space="preserve"> believe that one</w:t>
      </w:r>
      <w:r w:rsidR="00963372" w:rsidRPr="00A75B58">
        <w:rPr>
          <w:rFonts w:ascii="Arial" w:hAnsi="Arial" w:cs="Arial"/>
          <w:color w:val="0D0D0D"/>
          <w:sz w:val="22"/>
          <w:szCs w:val="22"/>
          <w:shd w:val="clear" w:color="auto" w:fill="FFFFFF"/>
        </w:rPr>
        <w:t xml:space="preserve"> of the major challenges </w:t>
      </w:r>
      <w:r w:rsidR="005B0D75" w:rsidRPr="00A75B58">
        <w:rPr>
          <w:rFonts w:ascii="Arial" w:hAnsi="Arial" w:cs="Arial"/>
          <w:color w:val="0D0D0D"/>
          <w:sz w:val="22"/>
          <w:szCs w:val="22"/>
          <w:shd w:val="clear" w:color="auto" w:fill="FFFFFF"/>
        </w:rPr>
        <w:t>as a housekeeping manager is</w:t>
      </w:r>
      <w:r w:rsidR="00963372" w:rsidRPr="00A75B58">
        <w:rPr>
          <w:rFonts w:ascii="Arial" w:hAnsi="Arial" w:cs="Arial"/>
          <w:color w:val="0D0D0D"/>
          <w:sz w:val="22"/>
          <w:szCs w:val="22"/>
          <w:shd w:val="clear" w:color="auto" w:fill="FFFFFF"/>
        </w:rPr>
        <w:t xml:space="preserve"> managing a diverse team with varying levels of experience and motivation.</w:t>
      </w:r>
      <w:r w:rsidR="00654D3C" w:rsidRPr="00A75B58">
        <w:rPr>
          <w:rFonts w:ascii="Arial" w:eastAsia="Times New Roman" w:hAnsi="Arial" w:cs="Arial"/>
          <w:kern w:val="0"/>
          <w:sz w:val="22"/>
          <w:szCs w:val="22"/>
          <w:lang w:eastAsia="en-GB"/>
          <w14:ligatures w14:val="none"/>
        </w:rPr>
        <w:t xml:space="preserve"> </w:t>
      </w:r>
      <w:r w:rsidR="0055577D" w:rsidRPr="00A75B58">
        <w:rPr>
          <w:rFonts w:ascii="Arial" w:eastAsia="Times New Roman" w:hAnsi="Arial" w:cs="Arial"/>
          <w:kern w:val="0"/>
          <w:sz w:val="22"/>
          <w:szCs w:val="22"/>
          <w:lang w:eastAsia="en-GB"/>
          <w14:ligatures w14:val="none"/>
        </w:rPr>
        <w:t>I am aware that happiness at work and engagement go hand in hand and that workers who have positive workplace attitudes go the extra mile to provide excellent customer service</w:t>
      </w:r>
      <w:r w:rsidR="0055577D" w:rsidRPr="00A75B58">
        <w:rPr>
          <w:rFonts w:ascii="Arial" w:eastAsia="Times New Roman" w:hAnsi="Arial" w:cs="Arial"/>
          <w:kern w:val="0"/>
          <w:sz w:val="22"/>
          <w:szCs w:val="22"/>
          <w:lang w:eastAsia="en-GB"/>
          <w14:ligatures w14:val="none"/>
        </w:rPr>
        <w:t xml:space="preserve"> </w:t>
      </w:r>
      <w:r w:rsidR="00654D3C" w:rsidRPr="00A75B58">
        <w:rPr>
          <w:rFonts w:ascii="Arial" w:eastAsia="Times New Roman" w:hAnsi="Arial" w:cs="Arial"/>
          <w:kern w:val="0"/>
          <w:sz w:val="22"/>
          <w:szCs w:val="22"/>
          <w:lang w:eastAsia="en-GB"/>
          <w14:ligatures w14:val="none"/>
        </w:rPr>
        <w:t>(Bridger, 2018 p.26).</w:t>
      </w:r>
      <w:r w:rsidR="00F34D89" w:rsidRPr="00A75B58">
        <w:rPr>
          <w:rFonts w:ascii="Arial" w:eastAsia="Times New Roman" w:hAnsi="Arial" w:cs="Arial"/>
          <w:kern w:val="0"/>
          <w:sz w:val="22"/>
          <w:szCs w:val="22"/>
          <w:lang w:eastAsia="en-GB"/>
          <w14:ligatures w14:val="none"/>
        </w:rPr>
        <w:t xml:space="preserve"> </w:t>
      </w:r>
      <w:r w:rsidR="00FE44D2" w:rsidRPr="00A75B58">
        <w:rPr>
          <w:rFonts w:ascii="Arial" w:eastAsia="Times New Roman" w:hAnsi="Arial" w:cs="Arial"/>
          <w:kern w:val="0"/>
          <w:sz w:val="22"/>
          <w:szCs w:val="22"/>
          <w:lang w:eastAsia="en-GB"/>
          <w14:ligatures w14:val="none"/>
        </w:rPr>
        <w:t xml:space="preserve">According to </w:t>
      </w:r>
      <w:r w:rsidR="00E721C6" w:rsidRPr="00A75B58">
        <w:rPr>
          <w:rFonts w:ascii="Arial" w:hAnsi="Arial" w:cs="Arial"/>
          <w:sz w:val="22"/>
          <w:szCs w:val="22"/>
          <w:shd w:val="clear" w:color="auto" w:fill="FFFFFF"/>
        </w:rPr>
        <w:t xml:space="preserve">Chang </w:t>
      </w:r>
      <w:r w:rsidR="00E721C6" w:rsidRPr="00A75B58">
        <w:rPr>
          <w:rFonts w:ascii="Arial" w:hAnsi="Arial" w:cs="Arial"/>
          <w:i/>
          <w:iCs/>
          <w:sz w:val="22"/>
          <w:szCs w:val="22"/>
          <w:shd w:val="clear" w:color="auto" w:fill="FFFFFF"/>
        </w:rPr>
        <w:t>et al.</w:t>
      </w:r>
      <w:r w:rsidR="00E721C6" w:rsidRPr="00A75B58">
        <w:rPr>
          <w:rFonts w:ascii="Arial" w:hAnsi="Arial" w:cs="Arial"/>
          <w:sz w:val="22"/>
          <w:szCs w:val="22"/>
          <w:shd w:val="clear" w:color="auto" w:fill="FFFFFF"/>
        </w:rPr>
        <w:t> (2021</w:t>
      </w:r>
      <w:r w:rsidR="002809EE" w:rsidRPr="00A75B58">
        <w:rPr>
          <w:rFonts w:ascii="Arial" w:hAnsi="Arial" w:cs="Arial"/>
          <w:sz w:val="22"/>
          <w:szCs w:val="22"/>
          <w:shd w:val="clear" w:color="auto" w:fill="FFFFFF"/>
        </w:rPr>
        <w:t>, p.1320</w:t>
      </w:r>
      <w:r w:rsidR="00E721C6" w:rsidRPr="00A75B58">
        <w:rPr>
          <w:rFonts w:ascii="Arial" w:hAnsi="Arial" w:cs="Arial"/>
          <w:sz w:val="22"/>
          <w:szCs w:val="22"/>
          <w:shd w:val="clear" w:color="auto" w:fill="FFFFFF"/>
        </w:rPr>
        <w:t>) is</w:t>
      </w:r>
      <w:r w:rsidR="008A2773" w:rsidRPr="00A75B58">
        <w:rPr>
          <w:rFonts w:ascii="Arial" w:eastAsia="Times New Roman" w:hAnsi="Arial" w:cs="Arial"/>
          <w:kern w:val="0"/>
          <w:sz w:val="22"/>
          <w:szCs w:val="22"/>
          <w:lang w:eastAsia="en-GB"/>
          <w14:ligatures w14:val="none"/>
        </w:rPr>
        <w:t xml:space="preserve"> acknowledged that one of the key motivating variables is pay and rewards</w:t>
      </w:r>
      <w:r w:rsidR="00E721C6" w:rsidRPr="00A75B58">
        <w:rPr>
          <w:rFonts w:ascii="Arial" w:eastAsia="Times New Roman" w:hAnsi="Arial" w:cs="Arial"/>
          <w:kern w:val="0"/>
          <w:sz w:val="22"/>
          <w:szCs w:val="22"/>
          <w:lang w:eastAsia="en-GB"/>
          <w14:ligatures w14:val="none"/>
        </w:rPr>
        <w:t xml:space="preserve"> but m</w:t>
      </w:r>
      <w:r w:rsidR="00963372" w:rsidRPr="00A75B58">
        <w:rPr>
          <w:rFonts w:ascii="Arial" w:hAnsi="Arial" w:cs="Arial"/>
          <w:color w:val="0D0D0D"/>
          <w:sz w:val="22"/>
          <w:szCs w:val="22"/>
          <w:shd w:val="clear" w:color="auto" w:fill="FFFFFF"/>
        </w:rPr>
        <w:t>otivating staff in a job that is physically demanding and often underappreciated require</w:t>
      </w:r>
      <w:r w:rsidR="004C568D" w:rsidRPr="00A75B58">
        <w:rPr>
          <w:rFonts w:ascii="Arial" w:hAnsi="Arial" w:cs="Arial"/>
          <w:color w:val="0D0D0D"/>
          <w:sz w:val="22"/>
          <w:szCs w:val="22"/>
          <w:shd w:val="clear" w:color="auto" w:fill="FFFFFF"/>
        </w:rPr>
        <w:t>s</w:t>
      </w:r>
      <w:r w:rsidR="00963372" w:rsidRPr="00A75B58">
        <w:rPr>
          <w:rFonts w:ascii="Arial" w:hAnsi="Arial" w:cs="Arial"/>
          <w:color w:val="0D0D0D"/>
          <w:sz w:val="22"/>
          <w:szCs w:val="22"/>
          <w:shd w:val="clear" w:color="auto" w:fill="FFFFFF"/>
        </w:rPr>
        <w:t xml:space="preserve"> innovative </w:t>
      </w:r>
      <w:r w:rsidR="00963372" w:rsidRPr="00A75B58">
        <w:rPr>
          <w:rFonts w:ascii="Arial" w:hAnsi="Arial" w:cs="Arial"/>
          <w:sz w:val="22"/>
          <w:szCs w:val="22"/>
          <w:shd w:val="clear" w:color="auto" w:fill="FFFFFF"/>
        </w:rPr>
        <w:t>strategies</w:t>
      </w:r>
      <w:r w:rsidR="00963372" w:rsidRPr="00A75B58">
        <w:rPr>
          <w:rFonts w:ascii="Arial" w:hAnsi="Arial" w:cs="Arial"/>
          <w:color w:val="0D0D0D"/>
          <w:sz w:val="22"/>
          <w:szCs w:val="22"/>
          <w:shd w:val="clear" w:color="auto" w:fill="FFFFFF"/>
        </w:rPr>
        <w:t xml:space="preserve">. </w:t>
      </w:r>
      <w:r w:rsidR="00CA4E61" w:rsidRPr="00A75B58">
        <w:rPr>
          <w:rFonts w:ascii="Arial" w:hAnsi="Arial" w:cs="Arial"/>
          <w:color w:val="0D0D0D"/>
          <w:sz w:val="22"/>
          <w:szCs w:val="22"/>
          <w:shd w:val="clear" w:color="auto" w:fill="FFFFFF"/>
        </w:rPr>
        <w:t xml:space="preserve">I </w:t>
      </w:r>
      <w:r w:rsidR="00963372" w:rsidRPr="00A75B58">
        <w:rPr>
          <w:rFonts w:ascii="Arial" w:hAnsi="Arial" w:cs="Arial"/>
          <w:color w:val="0D0D0D"/>
          <w:sz w:val="22"/>
          <w:szCs w:val="22"/>
          <w:shd w:val="clear" w:color="auto" w:fill="FFFFFF"/>
        </w:rPr>
        <w:t xml:space="preserve">found that regular training sessions, recognition programs, and fostering a positive work environment </w:t>
      </w:r>
      <w:r w:rsidR="0044173E" w:rsidRPr="00A75B58">
        <w:rPr>
          <w:rFonts w:ascii="Arial" w:hAnsi="Arial" w:cs="Arial"/>
          <w:color w:val="0D0D0D"/>
          <w:sz w:val="22"/>
          <w:szCs w:val="22"/>
          <w:shd w:val="clear" w:color="auto" w:fill="FFFFFF"/>
        </w:rPr>
        <w:t xml:space="preserve">are </w:t>
      </w:r>
      <w:r w:rsidR="00963372" w:rsidRPr="00A75B58">
        <w:rPr>
          <w:rFonts w:ascii="Arial" w:hAnsi="Arial" w:cs="Arial"/>
          <w:color w:val="0D0D0D"/>
          <w:sz w:val="22"/>
          <w:szCs w:val="22"/>
          <w:shd w:val="clear" w:color="auto" w:fill="FFFFFF"/>
        </w:rPr>
        <w:t>crucial in maintaining high morale and productivity</w:t>
      </w:r>
      <w:r w:rsidR="00BE6A01" w:rsidRPr="00A75B58">
        <w:rPr>
          <w:rFonts w:ascii="Arial" w:hAnsi="Arial" w:cs="Arial"/>
          <w:color w:val="0D0D0D"/>
          <w:sz w:val="22"/>
          <w:szCs w:val="22"/>
          <w:shd w:val="clear" w:color="auto" w:fill="FFFFFF"/>
        </w:rPr>
        <w:t xml:space="preserve">. </w:t>
      </w:r>
    </w:p>
    <w:p w14:paraId="37A4750E" w14:textId="1877AE31" w:rsidR="00375997" w:rsidRPr="00A75B58" w:rsidRDefault="00375997" w:rsidP="008A2773">
      <w:pPr>
        <w:spacing w:line="360" w:lineRule="auto"/>
        <w:jc w:val="both"/>
        <w:rPr>
          <w:rFonts w:ascii="Arial" w:eastAsia="Times New Roman" w:hAnsi="Arial" w:cs="Arial"/>
          <w:kern w:val="0"/>
          <w:sz w:val="22"/>
          <w:szCs w:val="22"/>
          <w:lang w:eastAsia="en-GB"/>
          <w14:ligatures w14:val="none"/>
        </w:rPr>
      </w:pPr>
      <w:r w:rsidRPr="00A75B58">
        <w:rPr>
          <w:rFonts w:ascii="Arial" w:hAnsi="Arial" w:cs="Arial"/>
          <w:color w:val="0D0D0D"/>
          <w:sz w:val="22"/>
          <w:szCs w:val="22"/>
          <w:shd w:val="clear" w:color="auto" w:fill="FFFFFF"/>
        </w:rPr>
        <w:t xml:space="preserve">Maintaining high cleanliness standards consistently </w:t>
      </w:r>
      <w:r w:rsidR="00101CE5" w:rsidRPr="00A75B58">
        <w:rPr>
          <w:rFonts w:ascii="Arial" w:hAnsi="Arial" w:cs="Arial"/>
          <w:color w:val="0D0D0D"/>
          <w:sz w:val="22"/>
          <w:szCs w:val="22"/>
          <w:shd w:val="clear" w:color="auto" w:fill="FFFFFF"/>
        </w:rPr>
        <w:t>is</w:t>
      </w:r>
      <w:r w:rsidRPr="00A75B58">
        <w:rPr>
          <w:rFonts w:ascii="Arial" w:hAnsi="Arial" w:cs="Arial"/>
          <w:color w:val="0D0D0D"/>
          <w:sz w:val="22"/>
          <w:szCs w:val="22"/>
          <w:shd w:val="clear" w:color="auto" w:fill="FFFFFF"/>
        </w:rPr>
        <w:t xml:space="preserve"> another challenge</w:t>
      </w:r>
      <w:r w:rsidR="00101CE5" w:rsidRPr="00A75B58">
        <w:rPr>
          <w:rFonts w:ascii="Arial" w:hAnsi="Arial" w:cs="Arial"/>
          <w:color w:val="0D0D0D"/>
          <w:sz w:val="22"/>
          <w:szCs w:val="22"/>
          <w:shd w:val="clear" w:color="auto" w:fill="FFFFFF"/>
        </w:rPr>
        <w:t xml:space="preserve"> for a housekeeping manager</w:t>
      </w:r>
      <w:r w:rsidRPr="00A75B58">
        <w:rPr>
          <w:rFonts w:ascii="Arial" w:hAnsi="Arial" w:cs="Arial"/>
          <w:color w:val="0D0D0D"/>
          <w:sz w:val="22"/>
          <w:szCs w:val="22"/>
          <w:shd w:val="clear" w:color="auto" w:fill="FFFFFF"/>
        </w:rPr>
        <w:t>. The fluctuating occupancy rates meant that some days were more demanding than others</w:t>
      </w:r>
      <w:r w:rsidR="00FE0223" w:rsidRPr="00A75B58">
        <w:rPr>
          <w:rFonts w:ascii="Arial" w:hAnsi="Arial" w:cs="Arial"/>
          <w:color w:val="0D0D0D"/>
          <w:sz w:val="22"/>
          <w:szCs w:val="22"/>
          <w:shd w:val="clear" w:color="auto" w:fill="FFFFFF"/>
        </w:rPr>
        <w:t xml:space="preserve"> so i</w:t>
      </w:r>
      <w:r w:rsidRPr="00A75B58">
        <w:rPr>
          <w:rFonts w:ascii="Arial" w:hAnsi="Arial" w:cs="Arial"/>
          <w:color w:val="0D0D0D"/>
          <w:sz w:val="22"/>
          <w:szCs w:val="22"/>
          <w:shd w:val="clear" w:color="auto" w:fill="FFFFFF"/>
        </w:rPr>
        <w:t xml:space="preserve">mplementing a robust quality control system and regular inspections </w:t>
      </w:r>
      <w:r w:rsidR="00564F67" w:rsidRPr="00A75B58">
        <w:rPr>
          <w:rFonts w:ascii="Arial" w:hAnsi="Arial" w:cs="Arial"/>
          <w:color w:val="0D0D0D"/>
          <w:sz w:val="22"/>
          <w:szCs w:val="22"/>
          <w:shd w:val="clear" w:color="auto" w:fill="FFFFFF"/>
        </w:rPr>
        <w:t xml:space="preserve">is </w:t>
      </w:r>
      <w:r w:rsidRPr="00A75B58">
        <w:rPr>
          <w:rFonts w:ascii="Arial" w:hAnsi="Arial" w:cs="Arial"/>
          <w:color w:val="0D0D0D"/>
          <w:sz w:val="22"/>
          <w:szCs w:val="22"/>
          <w:shd w:val="clear" w:color="auto" w:fill="FFFFFF"/>
        </w:rPr>
        <w:t>help</w:t>
      </w:r>
      <w:r w:rsidR="00564F67" w:rsidRPr="00A75B58">
        <w:rPr>
          <w:rFonts w:ascii="Arial" w:hAnsi="Arial" w:cs="Arial"/>
          <w:color w:val="0D0D0D"/>
          <w:sz w:val="22"/>
          <w:szCs w:val="22"/>
          <w:shd w:val="clear" w:color="auto" w:fill="FFFFFF"/>
        </w:rPr>
        <w:t>ing</w:t>
      </w:r>
      <w:r w:rsidRPr="00A75B58">
        <w:rPr>
          <w:rFonts w:ascii="Arial" w:hAnsi="Arial" w:cs="Arial"/>
          <w:color w:val="0D0D0D"/>
          <w:sz w:val="22"/>
          <w:szCs w:val="22"/>
          <w:shd w:val="clear" w:color="auto" w:fill="FFFFFF"/>
        </w:rPr>
        <w:t xml:space="preserve"> in maintaining the desired standards.</w:t>
      </w:r>
    </w:p>
    <w:p w14:paraId="1008A81A" w14:textId="040BC36A" w:rsidR="00EE2201" w:rsidRPr="00A75B58" w:rsidRDefault="0073643A" w:rsidP="00A22DFC">
      <w:pPr>
        <w:spacing w:line="360" w:lineRule="auto"/>
        <w:jc w:val="both"/>
        <w:rPr>
          <w:rFonts w:ascii="Arial" w:eastAsia="Times New Roman" w:hAnsi="Arial" w:cs="Arial"/>
          <w:kern w:val="0"/>
          <w:sz w:val="22"/>
          <w:szCs w:val="22"/>
          <w:lang w:eastAsia="en-GB"/>
          <w14:ligatures w14:val="none"/>
        </w:rPr>
      </w:pPr>
      <w:r w:rsidRPr="00A75B58">
        <w:rPr>
          <w:rFonts w:ascii="Arial" w:hAnsi="Arial" w:cs="Arial"/>
          <w:color w:val="0D0D0D"/>
          <w:sz w:val="22"/>
          <w:szCs w:val="22"/>
          <w:shd w:val="clear" w:color="auto" w:fill="FFFFFF"/>
        </w:rPr>
        <w:t>I was disappointed to see that e</w:t>
      </w:r>
      <w:r w:rsidR="006B03BF" w:rsidRPr="00A75B58">
        <w:rPr>
          <w:rFonts w:ascii="Arial" w:hAnsi="Arial" w:cs="Arial"/>
          <w:color w:val="0D0D0D"/>
          <w:sz w:val="22"/>
          <w:szCs w:val="22"/>
          <w:shd w:val="clear" w:color="auto" w:fill="FFFFFF"/>
        </w:rPr>
        <w:t xml:space="preserve">ven if </w:t>
      </w:r>
      <w:r w:rsidR="006B03BF" w:rsidRPr="00A75B58">
        <w:rPr>
          <w:rFonts w:ascii="Arial" w:eastAsia="Times New Roman" w:hAnsi="Arial" w:cs="Arial"/>
          <w:kern w:val="0"/>
          <w:sz w:val="22"/>
          <w:szCs w:val="22"/>
          <w:lang w:eastAsia="en-GB"/>
          <w14:ligatures w14:val="none"/>
        </w:rPr>
        <w:t xml:space="preserve">according to </w:t>
      </w:r>
      <w:r w:rsidR="00636C08" w:rsidRPr="00A75B58">
        <w:rPr>
          <w:rFonts w:ascii="Arial" w:hAnsi="Arial" w:cs="Arial"/>
          <w:color w:val="3A3A3A"/>
          <w:sz w:val="22"/>
          <w:szCs w:val="22"/>
          <w:shd w:val="clear" w:color="auto" w:fill="FFFFFF"/>
        </w:rPr>
        <w:t>Jaykumar (2020)</w:t>
      </w:r>
      <w:r w:rsidR="006B03BF" w:rsidRPr="00A75B58">
        <w:rPr>
          <w:rFonts w:ascii="Arial" w:eastAsia="Times New Roman" w:hAnsi="Arial" w:cs="Arial"/>
          <w:kern w:val="0"/>
          <w:sz w:val="22"/>
          <w:szCs w:val="22"/>
          <w:lang w:eastAsia="en-GB"/>
          <w14:ligatures w14:val="none"/>
        </w:rPr>
        <w:t>, there is an increasing consciousness among consumers, or guests as we refer to them in the hotel business, regarding environmental degradation and the excessive use of resources like energy and water</w:t>
      </w:r>
      <w:r w:rsidR="00A22DFC" w:rsidRPr="00A75B58">
        <w:rPr>
          <w:rFonts w:ascii="Arial" w:eastAsia="Times New Roman" w:hAnsi="Arial" w:cs="Arial"/>
          <w:kern w:val="0"/>
          <w:sz w:val="22"/>
          <w:szCs w:val="22"/>
          <w:lang w:eastAsia="en-GB"/>
          <w14:ligatures w14:val="none"/>
        </w:rPr>
        <w:t xml:space="preserve">, </w:t>
      </w:r>
      <w:r w:rsidR="009C240C" w:rsidRPr="00A75B58">
        <w:rPr>
          <w:rFonts w:ascii="Arial" w:hAnsi="Arial" w:cs="Arial"/>
          <w:color w:val="0D0D0D"/>
          <w:sz w:val="22"/>
          <w:szCs w:val="22"/>
          <w:shd w:val="clear" w:color="auto" w:fill="FFFFFF"/>
        </w:rPr>
        <w:t>that’s</w:t>
      </w:r>
      <w:r w:rsidR="00A77826" w:rsidRPr="00A75B58">
        <w:rPr>
          <w:rFonts w:ascii="Arial" w:hAnsi="Arial" w:cs="Arial"/>
          <w:color w:val="0D0D0D"/>
          <w:sz w:val="22"/>
          <w:szCs w:val="22"/>
          <w:shd w:val="clear" w:color="auto" w:fill="FFFFFF"/>
        </w:rPr>
        <w:t xml:space="preserve"> not </w:t>
      </w:r>
      <w:r w:rsidR="009C240C" w:rsidRPr="00A75B58">
        <w:rPr>
          <w:rFonts w:ascii="Arial" w:hAnsi="Arial" w:cs="Arial"/>
          <w:color w:val="0D0D0D"/>
          <w:sz w:val="22"/>
          <w:szCs w:val="22"/>
          <w:shd w:val="clear" w:color="auto" w:fill="FFFFFF"/>
        </w:rPr>
        <w:t xml:space="preserve">the case in </w:t>
      </w:r>
      <w:proofErr w:type="spellStart"/>
      <w:r w:rsidR="009C240C" w:rsidRPr="00A75B58">
        <w:rPr>
          <w:rFonts w:ascii="Arial" w:hAnsi="Arial" w:cs="Arial"/>
          <w:color w:val="0D0D0D"/>
          <w:sz w:val="22"/>
          <w:szCs w:val="22"/>
          <w:shd w:val="clear" w:color="auto" w:fill="FFFFFF"/>
        </w:rPr>
        <w:t>Voco</w:t>
      </w:r>
      <w:proofErr w:type="spellEnd"/>
      <w:r w:rsidR="009C240C" w:rsidRPr="00A75B58">
        <w:rPr>
          <w:rFonts w:ascii="Arial" w:hAnsi="Arial" w:cs="Arial"/>
          <w:color w:val="0D0D0D"/>
          <w:sz w:val="22"/>
          <w:szCs w:val="22"/>
          <w:shd w:val="clear" w:color="auto" w:fill="FFFFFF"/>
        </w:rPr>
        <w:t xml:space="preserve"> St. Davits</w:t>
      </w:r>
      <w:r w:rsidR="009F421F" w:rsidRPr="00A75B58">
        <w:rPr>
          <w:rFonts w:ascii="Arial" w:hAnsi="Arial" w:cs="Arial"/>
          <w:color w:val="0D0D0D"/>
          <w:sz w:val="22"/>
          <w:szCs w:val="22"/>
          <w:shd w:val="clear" w:color="auto" w:fill="FFFFFF"/>
        </w:rPr>
        <w:t xml:space="preserve"> Hotel</w:t>
      </w:r>
      <w:r w:rsidR="00353666" w:rsidRPr="00A75B58">
        <w:rPr>
          <w:rFonts w:ascii="Arial" w:hAnsi="Arial" w:cs="Arial"/>
          <w:color w:val="0D0D0D"/>
          <w:sz w:val="22"/>
          <w:szCs w:val="22"/>
          <w:shd w:val="clear" w:color="auto" w:fill="FFFFFF"/>
        </w:rPr>
        <w:t xml:space="preserve">. </w:t>
      </w:r>
      <w:r w:rsidR="005F7149" w:rsidRPr="00A75B58">
        <w:rPr>
          <w:rFonts w:ascii="Arial" w:hAnsi="Arial" w:cs="Arial"/>
          <w:color w:val="0D0D0D"/>
          <w:sz w:val="22"/>
          <w:szCs w:val="22"/>
          <w:shd w:val="clear" w:color="auto" w:fill="FFFFFF"/>
        </w:rPr>
        <w:t xml:space="preserve"> </w:t>
      </w:r>
      <w:r w:rsidR="009F421F" w:rsidRPr="00A75B58">
        <w:rPr>
          <w:rFonts w:ascii="Arial" w:hAnsi="Arial" w:cs="Arial"/>
          <w:color w:val="0D0D0D"/>
          <w:sz w:val="22"/>
          <w:szCs w:val="22"/>
          <w:shd w:val="clear" w:color="auto" w:fill="FFFFFF"/>
        </w:rPr>
        <w:t xml:space="preserve">It was frustrating to see that </w:t>
      </w:r>
      <w:r w:rsidR="005F7149" w:rsidRPr="00A75B58">
        <w:rPr>
          <w:rFonts w:ascii="Arial" w:hAnsi="Arial" w:cs="Arial"/>
          <w:color w:val="0D0D0D"/>
          <w:sz w:val="22"/>
          <w:szCs w:val="22"/>
          <w:shd w:val="clear" w:color="auto" w:fill="FFFFFF"/>
        </w:rPr>
        <w:t xml:space="preserve">even if the hotel </w:t>
      </w:r>
      <w:r w:rsidR="0042171F" w:rsidRPr="00A75B58">
        <w:rPr>
          <w:rFonts w:ascii="Arial" w:hAnsi="Arial" w:cs="Arial"/>
          <w:color w:val="0D0D0D"/>
          <w:sz w:val="22"/>
          <w:szCs w:val="22"/>
          <w:shd w:val="clear" w:color="auto" w:fill="FFFFFF"/>
        </w:rPr>
        <w:t xml:space="preserve">has taken major steps in </w:t>
      </w:r>
      <w:r w:rsidR="00E55714" w:rsidRPr="00A75B58">
        <w:rPr>
          <w:rFonts w:ascii="Arial" w:hAnsi="Arial" w:cs="Arial"/>
          <w:color w:val="0D0D0D"/>
          <w:sz w:val="22"/>
          <w:szCs w:val="22"/>
          <w:shd w:val="clear" w:color="auto" w:fill="FFFFFF"/>
        </w:rPr>
        <w:t xml:space="preserve">this direction </w:t>
      </w:r>
      <w:r w:rsidR="00D16F72" w:rsidRPr="00A75B58">
        <w:rPr>
          <w:rFonts w:ascii="Arial" w:hAnsi="Arial" w:cs="Arial"/>
          <w:color w:val="0D0D0D"/>
          <w:sz w:val="22"/>
          <w:szCs w:val="22"/>
          <w:shd w:val="clear" w:color="auto" w:fill="FFFFFF"/>
        </w:rPr>
        <w:t xml:space="preserve">specially </w:t>
      </w:r>
      <w:r w:rsidR="00E55714" w:rsidRPr="00A75B58">
        <w:rPr>
          <w:rFonts w:ascii="Arial" w:hAnsi="Arial" w:cs="Arial"/>
          <w:color w:val="0D0D0D"/>
          <w:sz w:val="22"/>
          <w:szCs w:val="22"/>
          <w:shd w:val="clear" w:color="auto" w:fill="FFFFFF"/>
        </w:rPr>
        <w:t xml:space="preserve">inside the </w:t>
      </w:r>
      <w:r w:rsidR="0093143C" w:rsidRPr="00A75B58">
        <w:rPr>
          <w:rFonts w:ascii="Arial" w:hAnsi="Arial" w:cs="Arial"/>
          <w:color w:val="0D0D0D"/>
          <w:sz w:val="22"/>
          <w:szCs w:val="22"/>
          <w:shd w:val="clear" w:color="auto" w:fill="FFFFFF"/>
        </w:rPr>
        <w:t xml:space="preserve">housekeeping </w:t>
      </w:r>
      <w:r w:rsidR="00AD16FD" w:rsidRPr="00A75B58">
        <w:rPr>
          <w:rFonts w:ascii="Arial" w:hAnsi="Arial" w:cs="Arial"/>
          <w:color w:val="0D0D0D"/>
          <w:sz w:val="22"/>
          <w:szCs w:val="22"/>
          <w:shd w:val="clear" w:color="auto" w:fill="FFFFFF"/>
        </w:rPr>
        <w:t>department by</w:t>
      </w:r>
      <w:r w:rsidR="001C633E" w:rsidRPr="00A75B58">
        <w:rPr>
          <w:rFonts w:ascii="Arial" w:hAnsi="Arial" w:cs="Arial"/>
          <w:color w:val="0D0D0D"/>
          <w:sz w:val="22"/>
          <w:szCs w:val="22"/>
          <w:shd w:val="clear" w:color="auto" w:fill="FFFFFF"/>
        </w:rPr>
        <w:t xml:space="preserve"> using eco-friendly cleaning products</w:t>
      </w:r>
      <w:r w:rsidR="0093143C" w:rsidRPr="00A75B58">
        <w:rPr>
          <w:rFonts w:ascii="Arial" w:hAnsi="Arial" w:cs="Arial"/>
          <w:color w:val="0D0D0D"/>
          <w:sz w:val="22"/>
          <w:szCs w:val="22"/>
          <w:shd w:val="clear" w:color="auto" w:fill="FFFFFF"/>
        </w:rPr>
        <w:t xml:space="preserve">, </w:t>
      </w:r>
      <w:r w:rsidR="00B702BC" w:rsidRPr="00A75B58">
        <w:rPr>
          <w:rFonts w:ascii="Arial" w:hAnsi="Arial" w:cs="Arial"/>
          <w:color w:val="0D0D0D"/>
          <w:sz w:val="22"/>
          <w:szCs w:val="22"/>
          <w:shd w:val="clear" w:color="auto" w:fill="FFFFFF"/>
        </w:rPr>
        <w:t>implementing programs to</w:t>
      </w:r>
      <w:r w:rsidR="00E5110E" w:rsidRPr="00A75B58">
        <w:rPr>
          <w:rFonts w:ascii="Arial" w:hAnsi="Arial" w:cs="Arial"/>
          <w:color w:val="0D0D0D"/>
          <w:sz w:val="22"/>
          <w:szCs w:val="22"/>
          <w:shd w:val="clear" w:color="auto" w:fill="FFFFFF"/>
        </w:rPr>
        <w:t xml:space="preserve"> reduce </w:t>
      </w:r>
      <w:r w:rsidR="00A974F1" w:rsidRPr="00A75B58">
        <w:rPr>
          <w:rFonts w:ascii="Arial" w:hAnsi="Arial" w:cs="Arial"/>
          <w:color w:val="0D0D0D"/>
          <w:sz w:val="22"/>
          <w:szCs w:val="22"/>
          <w:shd w:val="clear" w:color="auto" w:fill="FFFFFF"/>
        </w:rPr>
        <w:t>energy</w:t>
      </w:r>
      <w:r w:rsidR="00E5110E" w:rsidRPr="00A75B58">
        <w:rPr>
          <w:rFonts w:ascii="Arial" w:hAnsi="Arial" w:cs="Arial"/>
          <w:color w:val="0D0D0D"/>
          <w:sz w:val="22"/>
          <w:szCs w:val="22"/>
          <w:shd w:val="clear" w:color="auto" w:fill="FFFFFF"/>
        </w:rPr>
        <w:t xml:space="preserve"> </w:t>
      </w:r>
      <w:r w:rsidR="00A974F1" w:rsidRPr="00A75B58">
        <w:rPr>
          <w:rFonts w:ascii="Arial" w:hAnsi="Arial" w:cs="Arial"/>
          <w:color w:val="0D0D0D"/>
          <w:sz w:val="22"/>
          <w:szCs w:val="22"/>
          <w:shd w:val="clear" w:color="auto" w:fill="FFFFFF"/>
        </w:rPr>
        <w:t>consumption</w:t>
      </w:r>
      <w:r w:rsidR="00E5110E" w:rsidRPr="00A75B58">
        <w:rPr>
          <w:rFonts w:ascii="Arial" w:hAnsi="Arial" w:cs="Arial"/>
          <w:color w:val="0D0D0D"/>
          <w:sz w:val="22"/>
          <w:szCs w:val="22"/>
          <w:shd w:val="clear" w:color="auto" w:fill="FFFFFF"/>
        </w:rPr>
        <w:t xml:space="preserve"> </w:t>
      </w:r>
      <w:r w:rsidR="00103507" w:rsidRPr="00A75B58">
        <w:rPr>
          <w:rFonts w:ascii="Arial" w:hAnsi="Arial" w:cs="Arial"/>
          <w:color w:val="0D0D0D"/>
          <w:sz w:val="22"/>
          <w:szCs w:val="22"/>
          <w:shd w:val="clear" w:color="auto" w:fill="FFFFFF"/>
        </w:rPr>
        <w:t>such as offering membership points for not cleaning the room or</w:t>
      </w:r>
      <w:r w:rsidR="0093143C" w:rsidRPr="00A75B58">
        <w:rPr>
          <w:rFonts w:ascii="Arial" w:hAnsi="Arial" w:cs="Arial"/>
          <w:color w:val="0D0D0D"/>
          <w:sz w:val="22"/>
          <w:szCs w:val="22"/>
          <w:shd w:val="clear" w:color="auto" w:fill="FFFFFF"/>
        </w:rPr>
        <w:t xml:space="preserve"> educating the guests in</w:t>
      </w:r>
      <w:r w:rsidR="00336690" w:rsidRPr="00A75B58">
        <w:rPr>
          <w:rFonts w:ascii="Arial" w:hAnsi="Arial" w:cs="Arial"/>
          <w:color w:val="0D0D0D"/>
          <w:sz w:val="22"/>
          <w:szCs w:val="22"/>
          <w:shd w:val="clear" w:color="auto" w:fill="FFFFFF"/>
        </w:rPr>
        <w:t xml:space="preserve"> </w:t>
      </w:r>
      <w:r w:rsidR="0093143C" w:rsidRPr="00A75B58">
        <w:rPr>
          <w:rFonts w:ascii="Arial" w:hAnsi="Arial" w:cs="Arial"/>
          <w:color w:val="0D0D0D"/>
          <w:sz w:val="22"/>
          <w:szCs w:val="22"/>
          <w:shd w:val="clear" w:color="auto" w:fill="FFFFFF"/>
        </w:rPr>
        <w:t xml:space="preserve">this directions by placing </w:t>
      </w:r>
      <w:r w:rsidR="003E5B43" w:rsidRPr="00A75B58">
        <w:rPr>
          <w:rFonts w:ascii="Arial" w:hAnsi="Arial" w:cs="Arial"/>
          <w:color w:val="0D0D0D"/>
          <w:sz w:val="22"/>
          <w:szCs w:val="22"/>
          <w:shd w:val="clear" w:color="auto" w:fill="FFFFFF"/>
        </w:rPr>
        <w:t xml:space="preserve">specific </w:t>
      </w:r>
      <w:r w:rsidR="006E065A" w:rsidRPr="00A75B58">
        <w:rPr>
          <w:rFonts w:ascii="Arial" w:hAnsi="Arial" w:cs="Arial"/>
          <w:color w:val="0D0D0D"/>
          <w:sz w:val="22"/>
          <w:szCs w:val="22"/>
          <w:shd w:val="clear" w:color="auto" w:fill="FFFFFF"/>
        </w:rPr>
        <w:t>brochures</w:t>
      </w:r>
      <w:r w:rsidR="003E5B43" w:rsidRPr="00A75B58">
        <w:rPr>
          <w:rFonts w:ascii="Arial" w:hAnsi="Arial" w:cs="Arial"/>
          <w:color w:val="0D0D0D"/>
          <w:sz w:val="22"/>
          <w:szCs w:val="22"/>
          <w:shd w:val="clear" w:color="auto" w:fill="FFFFFF"/>
        </w:rPr>
        <w:t xml:space="preserve"> in</w:t>
      </w:r>
      <w:r w:rsidR="00346F84" w:rsidRPr="00A75B58">
        <w:rPr>
          <w:rFonts w:ascii="Arial" w:hAnsi="Arial" w:cs="Arial"/>
          <w:color w:val="0D0D0D"/>
          <w:sz w:val="22"/>
          <w:szCs w:val="22"/>
          <w:shd w:val="clear" w:color="auto" w:fill="FFFFFF"/>
        </w:rPr>
        <w:t>to</w:t>
      </w:r>
      <w:r w:rsidR="008573B1" w:rsidRPr="00A75B58">
        <w:rPr>
          <w:rFonts w:ascii="Arial" w:hAnsi="Arial" w:cs="Arial"/>
          <w:color w:val="0D0D0D"/>
          <w:sz w:val="22"/>
          <w:szCs w:val="22"/>
          <w:shd w:val="clear" w:color="auto" w:fill="FFFFFF"/>
        </w:rPr>
        <w:t xml:space="preserve"> </w:t>
      </w:r>
      <w:r w:rsidR="003E5B43" w:rsidRPr="00A75B58">
        <w:rPr>
          <w:rFonts w:ascii="Arial" w:hAnsi="Arial" w:cs="Arial"/>
          <w:color w:val="0D0D0D"/>
          <w:sz w:val="22"/>
          <w:szCs w:val="22"/>
          <w:shd w:val="clear" w:color="auto" w:fill="FFFFFF"/>
        </w:rPr>
        <w:t>the rooms</w:t>
      </w:r>
      <w:r w:rsidR="00303A16" w:rsidRPr="00A75B58">
        <w:rPr>
          <w:rFonts w:ascii="Arial" w:hAnsi="Arial" w:cs="Arial"/>
          <w:color w:val="0D0D0D"/>
          <w:sz w:val="22"/>
          <w:szCs w:val="22"/>
          <w:shd w:val="clear" w:color="auto" w:fill="FFFFFF"/>
        </w:rPr>
        <w:t xml:space="preserve">, </w:t>
      </w:r>
      <w:r w:rsidR="00346F84" w:rsidRPr="00A75B58">
        <w:rPr>
          <w:rFonts w:ascii="Arial" w:hAnsi="Arial" w:cs="Arial"/>
          <w:color w:val="0D0D0D"/>
          <w:sz w:val="22"/>
          <w:szCs w:val="22"/>
          <w:shd w:val="clear" w:color="auto" w:fill="FFFFFF"/>
        </w:rPr>
        <w:t>most of the times guest are not</w:t>
      </w:r>
      <w:r w:rsidR="005A16CD" w:rsidRPr="00A75B58">
        <w:rPr>
          <w:rFonts w:ascii="Arial" w:eastAsia="Times New Roman" w:hAnsi="Arial" w:cs="Arial"/>
          <w:kern w:val="0"/>
          <w:sz w:val="22"/>
          <w:szCs w:val="22"/>
          <w:lang w:eastAsia="en-GB"/>
          <w14:ligatures w14:val="none"/>
        </w:rPr>
        <w:t xml:space="preserve"> even bothering with</w:t>
      </w:r>
      <w:r w:rsidR="00AD16FD" w:rsidRPr="00A75B58">
        <w:rPr>
          <w:rFonts w:ascii="Arial" w:eastAsia="Times New Roman" w:hAnsi="Arial" w:cs="Arial"/>
          <w:kern w:val="0"/>
          <w:sz w:val="22"/>
          <w:szCs w:val="22"/>
          <w:lang w:eastAsia="en-GB"/>
          <w14:ligatures w14:val="none"/>
        </w:rPr>
        <w:t xml:space="preserve"> basic tasks like sorting their own trash </w:t>
      </w:r>
    </w:p>
    <w:p w14:paraId="0B54F460" w14:textId="77190E1D" w:rsidR="00E13C45" w:rsidRPr="00A75B58" w:rsidRDefault="00917F02" w:rsidP="003F2CFA">
      <w:pPr>
        <w:spacing w:line="360" w:lineRule="auto"/>
        <w:jc w:val="both"/>
        <w:rPr>
          <w:rFonts w:ascii="Arial" w:hAnsi="Arial" w:cs="Arial"/>
          <w:color w:val="0D0D0D"/>
          <w:sz w:val="22"/>
          <w:szCs w:val="22"/>
          <w:shd w:val="clear" w:color="auto" w:fill="FFFFFF"/>
        </w:rPr>
      </w:pPr>
      <w:r w:rsidRPr="00A75B58">
        <w:rPr>
          <w:rFonts w:ascii="Arial" w:hAnsi="Arial" w:cs="Arial"/>
          <w:color w:val="0D0D0D"/>
          <w:sz w:val="22"/>
          <w:szCs w:val="22"/>
          <w:shd w:val="clear" w:color="auto" w:fill="FFFFFF"/>
        </w:rPr>
        <w:t xml:space="preserve">The </w:t>
      </w:r>
      <w:r w:rsidR="005B694D" w:rsidRPr="00A75B58">
        <w:rPr>
          <w:rFonts w:ascii="Arial" w:hAnsi="Arial" w:cs="Arial"/>
          <w:color w:val="0D0D0D"/>
          <w:sz w:val="22"/>
          <w:szCs w:val="22"/>
          <w:shd w:val="clear" w:color="auto" w:fill="FFFFFF"/>
        </w:rPr>
        <w:t xml:space="preserve">overall </w:t>
      </w:r>
      <w:r w:rsidRPr="00A75B58">
        <w:rPr>
          <w:rFonts w:ascii="Arial" w:hAnsi="Arial" w:cs="Arial"/>
          <w:color w:val="0D0D0D"/>
          <w:sz w:val="22"/>
          <w:szCs w:val="22"/>
          <w:shd w:val="clear" w:color="auto" w:fill="FFFFFF"/>
        </w:rPr>
        <w:t>experience</w:t>
      </w:r>
      <w:r w:rsidR="005B694D" w:rsidRPr="00A75B58">
        <w:rPr>
          <w:rFonts w:ascii="Arial" w:hAnsi="Arial" w:cs="Arial"/>
          <w:color w:val="0D0D0D"/>
          <w:sz w:val="22"/>
          <w:szCs w:val="22"/>
          <w:shd w:val="clear" w:color="auto" w:fill="FFFFFF"/>
        </w:rPr>
        <w:t xml:space="preserve"> in the </w:t>
      </w:r>
      <w:r w:rsidR="00F65A18" w:rsidRPr="00A75B58">
        <w:rPr>
          <w:rFonts w:ascii="Arial" w:hAnsi="Arial" w:cs="Arial"/>
          <w:color w:val="0D0D0D"/>
          <w:sz w:val="22"/>
          <w:szCs w:val="22"/>
          <w:shd w:val="clear" w:color="auto" w:fill="FFFFFF"/>
        </w:rPr>
        <w:t xml:space="preserve">housekeeping </w:t>
      </w:r>
      <w:r w:rsidR="005B694D" w:rsidRPr="00A75B58">
        <w:rPr>
          <w:rFonts w:ascii="Arial" w:hAnsi="Arial" w:cs="Arial"/>
          <w:color w:val="0D0D0D"/>
          <w:sz w:val="22"/>
          <w:szCs w:val="22"/>
          <w:shd w:val="clear" w:color="auto" w:fill="FFFFFF"/>
        </w:rPr>
        <w:t>department</w:t>
      </w:r>
      <w:r w:rsidRPr="00A75B58">
        <w:rPr>
          <w:rFonts w:ascii="Arial" w:hAnsi="Arial" w:cs="Arial"/>
          <w:color w:val="0D0D0D"/>
          <w:sz w:val="22"/>
          <w:szCs w:val="22"/>
          <w:shd w:val="clear" w:color="auto" w:fill="FFFFFF"/>
        </w:rPr>
        <w:t xml:space="preserve"> was highly beneficial in several ways. Observing the manager's approach to staff communication and motivation provided me with valuable lessons in leadership</w:t>
      </w:r>
      <w:r w:rsidR="000A29A1" w:rsidRPr="00A75B58">
        <w:rPr>
          <w:rFonts w:ascii="Arial" w:hAnsi="Arial" w:cs="Arial"/>
          <w:color w:val="0D0D0D"/>
          <w:sz w:val="22"/>
          <w:szCs w:val="22"/>
          <w:shd w:val="clear" w:color="auto" w:fill="FFFFFF"/>
        </w:rPr>
        <w:t xml:space="preserve">. </w:t>
      </w:r>
      <w:r w:rsidR="003544EC" w:rsidRPr="00A75B58">
        <w:rPr>
          <w:rFonts w:ascii="Arial" w:hAnsi="Arial" w:cs="Arial"/>
          <w:color w:val="0D0D0D"/>
          <w:sz w:val="22"/>
          <w:szCs w:val="22"/>
          <w:shd w:val="clear" w:color="auto" w:fill="FFFFFF"/>
        </w:rPr>
        <w:t xml:space="preserve">Evaluating my </w:t>
      </w:r>
      <w:r w:rsidR="00B22FB1" w:rsidRPr="00A75B58">
        <w:rPr>
          <w:rFonts w:ascii="Arial" w:hAnsi="Arial" w:cs="Arial"/>
          <w:color w:val="0D0D0D"/>
          <w:sz w:val="22"/>
          <w:szCs w:val="22"/>
          <w:shd w:val="clear" w:color="auto" w:fill="FFFFFF"/>
        </w:rPr>
        <w:t>involvement</w:t>
      </w:r>
      <w:r w:rsidR="00475DC3" w:rsidRPr="00A75B58">
        <w:rPr>
          <w:rFonts w:ascii="Arial" w:hAnsi="Arial" w:cs="Arial"/>
          <w:color w:val="0D0D0D"/>
          <w:sz w:val="22"/>
          <w:szCs w:val="22"/>
          <w:shd w:val="clear" w:color="auto" w:fill="FFFFFF"/>
        </w:rPr>
        <w:t>,</w:t>
      </w:r>
      <w:r w:rsidR="003544EC" w:rsidRPr="00A75B58">
        <w:rPr>
          <w:rFonts w:ascii="Arial" w:hAnsi="Arial" w:cs="Arial"/>
          <w:color w:val="0D0D0D"/>
          <w:sz w:val="22"/>
          <w:szCs w:val="22"/>
          <w:shd w:val="clear" w:color="auto" w:fill="FFFFFF"/>
        </w:rPr>
        <w:t xml:space="preserve"> I think</w:t>
      </w:r>
      <w:r w:rsidR="00842D6E" w:rsidRPr="00A75B58">
        <w:rPr>
          <w:rFonts w:ascii="Arial" w:hAnsi="Arial" w:cs="Arial"/>
          <w:color w:val="0D0D0D"/>
          <w:sz w:val="22"/>
          <w:szCs w:val="22"/>
          <w:shd w:val="clear" w:color="auto" w:fill="FFFFFF"/>
        </w:rPr>
        <w:t xml:space="preserve"> several aspects of my </w:t>
      </w:r>
      <w:r w:rsidR="0075434B" w:rsidRPr="00A75B58">
        <w:rPr>
          <w:rFonts w:ascii="Arial" w:hAnsi="Arial" w:cs="Arial"/>
          <w:color w:val="0D0D0D"/>
          <w:sz w:val="22"/>
          <w:szCs w:val="22"/>
          <w:shd w:val="clear" w:color="auto" w:fill="FFFFFF"/>
        </w:rPr>
        <w:t>work</w:t>
      </w:r>
      <w:r w:rsidR="00842D6E" w:rsidRPr="00A75B58">
        <w:rPr>
          <w:rFonts w:ascii="Arial" w:hAnsi="Arial" w:cs="Arial"/>
          <w:color w:val="0D0D0D"/>
          <w:sz w:val="22"/>
          <w:szCs w:val="22"/>
          <w:shd w:val="clear" w:color="auto" w:fill="FFFFFF"/>
        </w:rPr>
        <w:t xml:space="preserve"> were successful. </w:t>
      </w:r>
      <w:r w:rsidR="0078351A" w:rsidRPr="00A75B58">
        <w:rPr>
          <w:rFonts w:ascii="Arial" w:hAnsi="Arial" w:cs="Arial"/>
          <w:color w:val="0D0D0D"/>
          <w:sz w:val="22"/>
          <w:szCs w:val="22"/>
          <w:shd w:val="clear" w:color="auto" w:fill="FFFFFF"/>
        </w:rPr>
        <w:t>Tr</w:t>
      </w:r>
      <w:r w:rsidR="00077C06" w:rsidRPr="00A75B58">
        <w:rPr>
          <w:rFonts w:ascii="Arial" w:hAnsi="Arial" w:cs="Arial"/>
          <w:color w:val="0D0D0D"/>
          <w:sz w:val="22"/>
          <w:szCs w:val="22"/>
          <w:shd w:val="clear" w:color="auto" w:fill="FFFFFF"/>
        </w:rPr>
        <w:t>yi</w:t>
      </w:r>
      <w:r w:rsidR="0078351A" w:rsidRPr="00A75B58">
        <w:rPr>
          <w:rFonts w:ascii="Arial" w:hAnsi="Arial" w:cs="Arial"/>
          <w:color w:val="0D0D0D"/>
          <w:sz w:val="22"/>
          <w:szCs w:val="22"/>
          <w:shd w:val="clear" w:color="auto" w:fill="FFFFFF"/>
        </w:rPr>
        <w:t>ng to connect w</w:t>
      </w:r>
      <w:r w:rsidR="009E027C" w:rsidRPr="00A75B58">
        <w:rPr>
          <w:rFonts w:ascii="Arial" w:hAnsi="Arial" w:cs="Arial"/>
          <w:color w:val="0D0D0D"/>
          <w:sz w:val="22"/>
          <w:szCs w:val="22"/>
          <w:shd w:val="clear" w:color="auto" w:fill="FFFFFF"/>
        </w:rPr>
        <w:t>ith</w:t>
      </w:r>
      <w:r w:rsidR="0078351A" w:rsidRPr="00A75B58">
        <w:rPr>
          <w:rFonts w:ascii="Arial" w:hAnsi="Arial" w:cs="Arial"/>
          <w:color w:val="0D0D0D"/>
          <w:sz w:val="22"/>
          <w:szCs w:val="22"/>
          <w:shd w:val="clear" w:color="auto" w:fill="FFFFFF"/>
        </w:rPr>
        <w:t xml:space="preserve"> the employees</w:t>
      </w:r>
      <w:r w:rsidR="00EE311B" w:rsidRPr="00A75B58">
        <w:rPr>
          <w:rFonts w:ascii="Arial" w:hAnsi="Arial" w:cs="Arial"/>
          <w:color w:val="0D0D0D"/>
          <w:sz w:val="22"/>
          <w:szCs w:val="22"/>
          <w:shd w:val="clear" w:color="auto" w:fill="FFFFFF"/>
        </w:rPr>
        <w:t xml:space="preserve">, making jokes </w:t>
      </w:r>
      <w:r w:rsidR="0078351A" w:rsidRPr="00A75B58">
        <w:rPr>
          <w:rFonts w:ascii="Arial" w:hAnsi="Arial" w:cs="Arial"/>
          <w:color w:val="0D0D0D"/>
          <w:sz w:val="22"/>
          <w:szCs w:val="22"/>
          <w:shd w:val="clear" w:color="auto" w:fill="FFFFFF"/>
        </w:rPr>
        <w:t xml:space="preserve">and creating a </w:t>
      </w:r>
      <w:r w:rsidR="00475DC3" w:rsidRPr="00A75B58">
        <w:rPr>
          <w:rFonts w:ascii="Arial" w:hAnsi="Arial" w:cs="Arial"/>
          <w:color w:val="0D0D0D"/>
          <w:sz w:val="22"/>
          <w:szCs w:val="22"/>
          <w:shd w:val="clear" w:color="auto" w:fill="FFFFFF"/>
        </w:rPr>
        <w:t xml:space="preserve">certain </w:t>
      </w:r>
      <w:r w:rsidR="006C205B" w:rsidRPr="00A75B58">
        <w:rPr>
          <w:rFonts w:ascii="Arial" w:hAnsi="Arial" w:cs="Arial"/>
          <w:color w:val="0D0D0D"/>
          <w:sz w:val="22"/>
          <w:szCs w:val="22"/>
          <w:shd w:val="clear" w:color="auto" w:fill="FFFFFF"/>
        </w:rPr>
        <w:t>relation</w:t>
      </w:r>
      <w:r w:rsidR="00475DC3" w:rsidRPr="00A75B58">
        <w:rPr>
          <w:rFonts w:ascii="Arial" w:hAnsi="Arial" w:cs="Arial"/>
          <w:color w:val="0D0D0D"/>
          <w:sz w:val="22"/>
          <w:szCs w:val="22"/>
          <w:shd w:val="clear" w:color="auto" w:fill="FFFFFF"/>
        </w:rPr>
        <w:t xml:space="preserve"> </w:t>
      </w:r>
      <w:r w:rsidR="00EE311B" w:rsidRPr="00A75B58">
        <w:rPr>
          <w:rFonts w:ascii="Arial" w:hAnsi="Arial" w:cs="Arial"/>
          <w:color w:val="0D0D0D"/>
          <w:sz w:val="22"/>
          <w:szCs w:val="22"/>
          <w:shd w:val="clear" w:color="auto" w:fill="FFFFFF"/>
        </w:rPr>
        <w:t xml:space="preserve">I </w:t>
      </w:r>
      <w:r w:rsidR="00475DC3" w:rsidRPr="00A75B58">
        <w:rPr>
          <w:rFonts w:ascii="Arial" w:hAnsi="Arial" w:cs="Arial"/>
          <w:color w:val="0D0D0D"/>
          <w:sz w:val="22"/>
          <w:szCs w:val="22"/>
          <w:shd w:val="clear" w:color="auto" w:fill="FFFFFF"/>
        </w:rPr>
        <w:t>improved</w:t>
      </w:r>
      <w:r w:rsidR="00842D6E" w:rsidRPr="00A75B58">
        <w:rPr>
          <w:rFonts w:ascii="Arial" w:hAnsi="Arial" w:cs="Arial"/>
          <w:color w:val="0D0D0D"/>
          <w:sz w:val="22"/>
          <w:szCs w:val="22"/>
          <w:shd w:val="clear" w:color="auto" w:fill="FFFFFF"/>
        </w:rPr>
        <w:t xml:space="preserve"> staff performance and morale</w:t>
      </w:r>
      <w:r w:rsidR="00F3269C" w:rsidRPr="00A75B58">
        <w:rPr>
          <w:rFonts w:ascii="Arial" w:hAnsi="Arial" w:cs="Arial"/>
          <w:color w:val="0D0D0D"/>
          <w:sz w:val="22"/>
          <w:szCs w:val="22"/>
          <w:shd w:val="clear" w:color="auto" w:fill="FFFFFF"/>
        </w:rPr>
        <w:t xml:space="preserve"> by relaxing the atmosphere</w:t>
      </w:r>
      <w:r w:rsidR="007D600B" w:rsidRPr="00A75B58">
        <w:rPr>
          <w:rFonts w:ascii="Arial" w:hAnsi="Arial" w:cs="Arial"/>
          <w:color w:val="0D0D0D"/>
          <w:sz w:val="22"/>
          <w:szCs w:val="22"/>
          <w:shd w:val="clear" w:color="auto" w:fill="FFFFFF"/>
        </w:rPr>
        <w:t>.</w:t>
      </w:r>
      <w:r w:rsidR="000E3538" w:rsidRPr="00A75B58">
        <w:rPr>
          <w:rFonts w:ascii="Arial" w:hAnsi="Arial" w:cs="Arial"/>
          <w:color w:val="0D0D0D"/>
          <w:sz w:val="22"/>
          <w:szCs w:val="22"/>
          <w:shd w:val="clear" w:color="auto" w:fill="FFFFFF"/>
        </w:rPr>
        <w:t xml:space="preserve"> My effective inventory management skills which required meticulous planning and coordination with suppliers helped me to ensure that housekeeping supplies were always available without </w:t>
      </w:r>
      <w:r w:rsidR="000E3538" w:rsidRPr="00A75B58">
        <w:rPr>
          <w:rFonts w:ascii="Arial" w:hAnsi="Arial" w:cs="Arial"/>
          <w:color w:val="0D0D0D"/>
          <w:sz w:val="22"/>
          <w:szCs w:val="22"/>
          <w:shd w:val="clear" w:color="auto" w:fill="FFFFFF"/>
        </w:rPr>
        <w:lastRenderedPageBreak/>
        <w:t>overstocking.</w:t>
      </w:r>
      <w:r w:rsidR="00842D6E" w:rsidRPr="00A75B58">
        <w:rPr>
          <w:rFonts w:ascii="Arial" w:hAnsi="Arial" w:cs="Arial"/>
          <w:color w:val="0D0D0D"/>
          <w:sz w:val="22"/>
          <w:szCs w:val="22"/>
          <w:shd w:val="clear" w:color="auto" w:fill="FFFFFF"/>
        </w:rPr>
        <w:t xml:space="preserve"> However, there were areas that needed improvement. For instance, I sometimes struggled with balancing administrative duties and on-the-floor supervision, which occasionally led to lapses in quality control</w:t>
      </w:r>
      <w:r w:rsidR="000E3538" w:rsidRPr="00A75B58">
        <w:rPr>
          <w:rFonts w:ascii="Arial" w:hAnsi="Arial" w:cs="Arial"/>
          <w:color w:val="0D0D0D"/>
          <w:sz w:val="22"/>
          <w:szCs w:val="22"/>
          <w:shd w:val="clear" w:color="auto" w:fill="FFFFFF"/>
        </w:rPr>
        <w:t xml:space="preserve">. </w:t>
      </w:r>
    </w:p>
    <w:p w14:paraId="0D0A075C" w14:textId="775D7BA0" w:rsidR="00E6239F" w:rsidRPr="00A75B58" w:rsidRDefault="00E13C45" w:rsidP="003F2CFA">
      <w:pPr>
        <w:spacing w:line="360" w:lineRule="auto"/>
        <w:jc w:val="both"/>
        <w:rPr>
          <w:rFonts w:ascii="Arial" w:hAnsi="Arial" w:cs="Arial"/>
          <w:color w:val="0D0D0D"/>
          <w:sz w:val="22"/>
          <w:szCs w:val="22"/>
          <w:shd w:val="clear" w:color="auto" w:fill="FFFFFF"/>
        </w:rPr>
      </w:pPr>
      <w:r w:rsidRPr="00A75B58">
        <w:rPr>
          <w:rFonts w:ascii="Arial" w:hAnsi="Arial" w:cs="Arial"/>
          <w:color w:val="0D0D0D"/>
          <w:sz w:val="22"/>
          <w:szCs w:val="22"/>
          <w:shd w:val="clear" w:color="auto" w:fill="FFFFFF"/>
        </w:rPr>
        <w:t xml:space="preserve">The dynamic nature of the hospitality industry taught me the importance of adaptability and flexibility. </w:t>
      </w:r>
      <w:r w:rsidR="00EA2EAB" w:rsidRPr="00A75B58">
        <w:rPr>
          <w:rFonts w:ascii="Arial" w:hAnsi="Arial" w:cs="Arial"/>
          <w:sz w:val="22"/>
          <w:szCs w:val="22"/>
          <w:shd w:val="clear" w:color="auto" w:fill="FFFFFF"/>
        </w:rPr>
        <w:t xml:space="preserve">I always believed that promoting teamwork is fundamental </w:t>
      </w:r>
      <w:r w:rsidR="00D91588" w:rsidRPr="00A75B58">
        <w:rPr>
          <w:rFonts w:ascii="Arial" w:hAnsi="Arial" w:cs="Arial"/>
          <w:sz w:val="22"/>
          <w:szCs w:val="22"/>
          <w:shd w:val="clear" w:color="auto" w:fill="FFFFFF"/>
        </w:rPr>
        <w:t>to</w:t>
      </w:r>
      <w:r w:rsidR="00EA2EAB" w:rsidRPr="00A75B58">
        <w:rPr>
          <w:rFonts w:ascii="Arial" w:hAnsi="Arial" w:cs="Arial"/>
          <w:sz w:val="22"/>
          <w:szCs w:val="22"/>
          <w:shd w:val="clear" w:color="auto" w:fill="FFFFFF"/>
        </w:rPr>
        <w:t xml:space="preserve"> achieving operational efficiency. </w:t>
      </w:r>
      <w:r w:rsidR="00E77AA8" w:rsidRPr="00A75B58">
        <w:rPr>
          <w:rFonts w:ascii="Arial" w:hAnsi="Arial" w:cs="Arial"/>
          <w:sz w:val="22"/>
          <w:szCs w:val="22"/>
          <w:shd w:val="clear" w:color="auto" w:fill="FFFFFF"/>
        </w:rPr>
        <w:t>U</w:t>
      </w:r>
      <w:r w:rsidR="00E77AA8" w:rsidRPr="00A75B58">
        <w:rPr>
          <w:rFonts w:ascii="Arial" w:hAnsi="Arial" w:cs="Arial"/>
          <w:color w:val="0D0D0D"/>
          <w:sz w:val="22"/>
          <w:szCs w:val="22"/>
          <w:shd w:val="clear" w:color="auto" w:fill="FFFFFF"/>
        </w:rPr>
        <w:t xml:space="preserve">nderstanding and empathizing with the team’s challenges fostered a supportive environment. Acknowledging their efforts and providing necessary support </w:t>
      </w:r>
      <w:r w:rsidR="00D00C32" w:rsidRPr="00A75B58">
        <w:rPr>
          <w:rFonts w:ascii="Arial" w:hAnsi="Arial" w:cs="Arial"/>
          <w:color w:val="0D0D0D"/>
          <w:sz w:val="22"/>
          <w:szCs w:val="22"/>
          <w:shd w:val="clear" w:color="auto" w:fill="FFFFFF"/>
        </w:rPr>
        <w:t xml:space="preserve">when needed </w:t>
      </w:r>
      <w:r w:rsidR="00E77AA8" w:rsidRPr="00A75B58">
        <w:rPr>
          <w:rFonts w:ascii="Arial" w:hAnsi="Arial" w:cs="Arial"/>
          <w:color w:val="0D0D0D"/>
          <w:sz w:val="22"/>
          <w:szCs w:val="22"/>
          <w:shd w:val="clear" w:color="auto" w:fill="FFFFFF"/>
        </w:rPr>
        <w:t xml:space="preserve">not </w:t>
      </w:r>
      <w:r w:rsidR="00101800" w:rsidRPr="00A75B58">
        <w:rPr>
          <w:rFonts w:ascii="Arial" w:hAnsi="Arial" w:cs="Arial"/>
          <w:color w:val="0D0D0D"/>
          <w:sz w:val="22"/>
          <w:szCs w:val="22"/>
          <w:shd w:val="clear" w:color="auto" w:fill="FFFFFF"/>
        </w:rPr>
        <w:t>only helped me to integrate into the team</w:t>
      </w:r>
      <w:r w:rsidR="00E77AA8" w:rsidRPr="00A75B58">
        <w:rPr>
          <w:rFonts w:ascii="Arial" w:hAnsi="Arial" w:cs="Arial"/>
          <w:color w:val="0D0D0D"/>
          <w:sz w:val="22"/>
          <w:szCs w:val="22"/>
          <w:shd w:val="clear" w:color="auto" w:fill="FFFFFF"/>
        </w:rPr>
        <w:t xml:space="preserve"> but also built trust. </w:t>
      </w:r>
      <w:r w:rsidRPr="00A75B58">
        <w:rPr>
          <w:rFonts w:ascii="Arial" w:hAnsi="Arial" w:cs="Arial"/>
          <w:color w:val="0D0D0D"/>
          <w:sz w:val="22"/>
          <w:szCs w:val="22"/>
          <w:shd w:val="clear" w:color="auto" w:fill="FFFFFF"/>
        </w:rPr>
        <w:t>Being prepared for unexpected situations and having contingency plans in place became a norm.</w:t>
      </w:r>
      <w:r w:rsidR="004A5CF8" w:rsidRPr="00A75B58">
        <w:rPr>
          <w:rFonts w:ascii="Arial" w:hAnsi="Arial" w:cs="Arial"/>
          <w:color w:val="0D0D0D"/>
          <w:sz w:val="22"/>
          <w:szCs w:val="22"/>
          <w:shd w:val="clear" w:color="auto" w:fill="FFFFFF"/>
        </w:rPr>
        <w:t xml:space="preserve"> The</w:t>
      </w:r>
      <w:r w:rsidR="00BA3FCC" w:rsidRPr="00A75B58">
        <w:rPr>
          <w:rFonts w:ascii="Arial" w:hAnsi="Arial" w:cs="Arial"/>
          <w:color w:val="0D0D0D"/>
          <w:sz w:val="22"/>
          <w:szCs w:val="22"/>
          <w:shd w:val="clear" w:color="auto" w:fill="FFFFFF"/>
        </w:rPr>
        <w:t xml:space="preserve"> biggest</w:t>
      </w:r>
      <w:r w:rsidR="004A5CF8" w:rsidRPr="00A75B58">
        <w:rPr>
          <w:rFonts w:ascii="Arial" w:hAnsi="Arial" w:cs="Arial"/>
          <w:color w:val="0D0D0D"/>
          <w:sz w:val="22"/>
          <w:szCs w:val="22"/>
          <w:shd w:val="clear" w:color="auto" w:fill="FFFFFF"/>
        </w:rPr>
        <w:t xml:space="preserve"> challenge</w:t>
      </w:r>
      <w:r w:rsidR="009679A2" w:rsidRPr="00A75B58">
        <w:rPr>
          <w:rFonts w:ascii="Arial" w:hAnsi="Arial" w:cs="Arial"/>
          <w:color w:val="0D0D0D"/>
          <w:sz w:val="22"/>
          <w:szCs w:val="22"/>
          <w:shd w:val="clear" w:color="auto" w:fill="FFFFFF"/>
        </w:rPr>
        <w:t xml:space="preserve"> </w:t>
      </w:r>
      <w:r w:rsidR="004A5CF8" w:rsidRPr="00A75B58">
        <w:rPr>
          <w:rFonts w:ascii="Arial" w:hAnsi="Arial" w:cs="Arial"/>
          <w:color w:val="0D0D0D"/>
          <w:sz w:val="22"/>
          <w:szCs w:val="22"/>
          <w:shd w:val="clear" w:color="auto" w:fill="FFFFFF"/>
        </w:rPr>
        <w:t>I faced</w:t>
      </w:r>
      <w:r w:rsidR="00BA3FCC" w:rsidRPr="00A75B58">
        <w:rPr>
          <w:rFonts w:ascii="Arial" w:hAnsi="Arial" w:cs="Arial"/>
          <w:color w:val="0D0D0D"/>
          <w:sz w:val="22"/>
          <w:szCs w:val="22"/>
          <w:shd w:val="clear" w:color="auto" w:fill="FFFFFF"/>
        </w:rPr>
        <w:t xml:space="preserve"> </w:t>
      </w:r>
      <w:r w:rsidR="0017724E" w:rsidRPr="00A75B58">
        <w:rPr>
          <w:rFonts w:ascii="Arial" w:hAnsi="Arial" w:cs="Arial"/>
          <w:color w:val="0D0D0D"/>
          <w:sz w:val="22"/>
          <w:szCs w:val="22"/>
          <w:shd w:val="clear" w:color="auto" w:fill="FFFFFF"/>
        </w:rPr>
        <w:t>in completing my tasks</w:t>
      </w:r>
      <w:r w:rsidR="00BA3FCC" w:rsidRPr="00A75B58">
        <w:rPr>
          <w:rFonts w:ascii="Arial" w:hAnsi="Arial" w:cs="Arial"/>
          <w:color w:val="0D0D0D"/>
          <w:sz w:val="22"/>
          <w:szCs w:val="22"/>
          <w:shd w:val="clear" w:color="auto" w:fill="FFFFFF"/>
        </w:rPr>
        <w:t xml:space="preserve"> wa</w:t>
      </w:r>
      <w:r w:rsidR="009F2DFB" w:rsidRPr="00A75B58">
        <w:rPr>
          <w:rFonts w:ascii="Arial" w:hAnsi="Arial" w:cs="Arial"/>
          <w:color w:val="0D0D0D"/>
          <w:sz w:val="22"/>
          <w:szCs w:val="22"/>
          <w:shd w:val="clear" w:color="auto" w:fill="FFFFFF"/>
        </w:rPr>
        <w:t>s</w:t>
      </w:r>
      <w:r w:rsidR="0017724E" w:rsidRPr="00A75B58">
        <w:rPr>
          <w:rFonts w:ascii="Arial" w:hAnsi="Arial" w:cs="Arial"/>
          <w:color w:val="0D0D0D"/>
          <w:sz w:val="22"/>
          <w:szCs w:val="22"/>
          <w:shd w:val="clear" w:color="auto" w:fill="FFFFFF"/>
        </w:rPr>
        <w:t xml:space="preserve"> </w:t>
      </w:r>
      <w:r w:rsidR="004A5CF8" w:rsidRPr="00A75B58">
        <w:rPr>
          <w:rFonts w:ascii="Arial" w:hAnsi="Arial" w:cs="Arial"/>
          <w:color w:val="0D0D0D"/>
          <w:sz w:val="22"/>
          <w:szCs w:val="22"/>
          <w:shd w:val="clear" w:color="auto" w:fill="FFFFFF"/>
        </w:rPr>
        <w:t>balancing administrative and supervisory roles, highlight</w:t>
      </w:r>
      <w:r w:rsidR="009679A2" w:rsidRPr="00A75B58">
        <w:rPr>
          <w:rFonts w:ascii="Arial" w:hAnsi="Arial" w:cs="Arial"/>
          <w:color w:val="0D0D0D"/>
          <w:sz w:val="22"/>
          <w:szCs w:val="22"/>
          <w:shd w:val="clear" w:color="auto" w:fill="FFFFFF"/>
        </w:rPr>
        <w:t>ing</w:t>
      </w:r>
      <w:r w:rsidR="004A5CF8" w:rsidRPr="00A75B58">
        <w:rPr>
          <w:rFonts w:ascii="Arial" w:hAnsi="Arial" w:cs="Arial"/>
          <w:color w:val="0D0D0D"/>
          <w:sz w:val="22"/>
          <w:szCs w:val="22"/>
          <w:shd w:val="clear" w:color="auto" w:fill="FFFFFF"/>
        </w:rPr>
        <w:t xml:space="preserve"> the need for better time management</w:t>
      </w:r>
      <w:r w:rsidR="00820DF9" w:rsidRPr="00A75B58">
        <w:rPr>
          <w:rFonts w:ascii="Arial" w:hAnsi="Arial" w:cs="Arial"/>
          <w:color w:val="0D0D0D"/>
          <w:sz w:val="22"/>
          <w:szCs w:val="22"/>
          <w:shd w:val="clear" w:color="auto" w:fill="FFFFFF"/>
        </w:rPr>
        <w:t xml:space="preserve"> skills</w:t>
      </w:r>
      <w:r w:rsidR="004A5CF8" w:rsidRPr="00A75B58">
        <w:rPr>
          <w:rFonts w:ascii="Arial" w:hAnsi="Arial" w:cs="Arial"/>
          <w:color w:val="0D0D0D"/>
          <w:sz w:val="22"/>
          <w:szCs w:val="22"/>
          <w:shd w:val="clear" w:color="auto" w:fill="FFFFFF"/>
        </w:rPr>
        <w:t xml:space="preserve">. I realized that spending too much time on paperwork </w:t>
      </w:r>
      <w:r w:rsidR="006D6045" w:rsidRPr="00A75B58">
        <w:rPr>
          <w:rFonts w:ascii="Arial" w:hAnsi="Arial" w:cs="Arial"/>
          <w:color w:val="0D0D0D"/>
          <w:sz w:val="22"/>
          <w:szCs w:val="22"/>
          <w:shd w:val="clear" w:color="auto" w:fill="FFFFFF"/>
        </w:rPr>
        <w:t>reduced my</w:t>
      </w:r>
      <w:r w:rsidR="002F787E" w:rsidRPr="00A75B58">
        <w:rPr>
          <w:rFonts w:ascii="Arial" w:hAnsi="Arial" w:cs="Arial"/>
          <w:color w:val="0D0D0D"/>
          <w:sz w:val="22"/>
          <w:szCs w:val="22"/>
          <w:shd w:val="clear" w:color="auto" w:fill="FFFFFF"/>
        </w:rPr>
        <w:t xml:space="preserve"> </w:t>
      </w:r>
      <w:r w:rsidR="004A5CF8" w:rsidRPr="00A75B58">
        <w:rPr>
          <w:rFonts w:ascii="Arial" w:hAnsi="Arial" w:cs="Arial"/>
          <w:color w:val="0D0D0D"/>
          <w:sz w:val="22"/>
          <w:szCs w:val="22"/>
          <w:shd w:val="clear" w:color="auto" w:fill="FFFFFF"/>
        </w:rPr>
        <w:t>availability for on-the-ground supervision</w:t>
      </w:r>
      <w:r w:rsidR="00EE365E" w:rsidRPr="00A75B58">
        <w:rPr>
          <w:rFonts w:ascii="Arial" w:hAnsi="Arial" w:cs="Arial"/>
          <w:color w:val="0D0D0D"/>
          <w:sz w:val="22"/>
          <w:szCs w:val="22"/>
          <w:shd w:val="clear" w:color="auto" w:fill="FFFFFF"/>
        </w:rPr>
        <w:t xml:space="preserve"> tasks</w:t>
      </w:r>
      <w:r w:rsidR="004A5CF8" w:rsidRPr="00A75B58">
        <w:rPr>
          <w:rFonts w:ascii="Arial" w:hAnsi="Arial" w:cs="Arial"/>
          <w:color w:val="0D0D0D"/>
          <w:sz w:val="22"/>
          <w:szCs w:val="22"/>
          <w:shd w:val="clear" w:color="auto" w:fill="FFFFFF"/>
        </w:rPr>
        <w:t>, impacting the consistency of service standards</w:t>
      </w:r>
      <w:r w:rsidR="00820DF9" w:rsidRPr="00A75B58">
        <w:rPr>
          <w:rFonts w:ascii="Arial" w:hAnsi="Arial" w:cs="Arial"/>
          <w:color w:val="0D0D0D"/>
          <w:sz w:val="22"/>
          <w:szCs w:val="22"/>
          <w:shd w:val="clear" w:color="auto" w:fill="FFFFFF"/>
        </w:rPr>
        <w:t xml:space="preserve">. </w:t>
      </w:r>
    </w:p>
    <w:p w14:paraId="2BC52EDC" w14:textId="25F59558" w:rsidR="00D21628" w:rsidRPr="00A75B58" w:rsidRDefault="00D21628" w:rsidP="00D21628">
      <w:pPr>
        <w:spacing w:line="360" w:lineRule="auto"/>
        <w:jc w:val="both"/>
        <w:rPr>
          <w:rFonts w:ascii="Arial" w:hAnsi="Arial" w:cs="Arial"/>
          <w:color w:val="0D0D0D"/>
          <w:sz w:val="22"/>
          <w:szCs w:val="22"/>
          <w:shd w:val="clear" w:color="auto" w:fill="FFFFFF"/>
        </w:rPr>
      </w:pPr>
      <w:r w:rsidRPr="00A75B58">
        <w:rPr>
          <w:rFonts w:ascii="Arial" w:hAnsi="Arial" w:cs="Arial"/>
          <w:color w:val="0D0D0D"/>
          <w:sz w:val="22"/>
          <w:szCs w:val="22"/>
          <w:shd w:val="clear" w:color="auto" w:fill="FFFFFF"/>
        </w:rPr>
        <w:t xml:space="preserve">My role as a shadow of the housekeeping manager of </w:t>
      </w:r>
      <w:proofErr w:type="spellStart"/>
      <w:r w:rsidRPr="00A75B58">
        <w:rPr>
          <w:rFonts w:ascii="Arial" w:hAnsi="Arial" w:cs="Arial"/>
          <w:color w:val="0D0D0D"/>
          <w:sz w:val="22"/>
          <w:szCs w:val="22"/>
          <w:shd w:val="clear" w:color="auto" w:fill="FFFFFF"/>
        </w:rPr>
        <w:t>Voco</w:t>
      </w:r>
      <w:proofErr w:type="spellEnd"/>
      <w:r w:rsidRPr="00A75B58">
        <w:rPr>
          <w:rFonts w:ascii="Arial" w:hAnsi="Arial" w:cs="Arial"/>
          <w:color w:val="0D0D0D"/>
          <w:sz w:val="22"/>
          <w:szCs w:val="22"/>
          <w:shd w:val="clear" w:color="auto" w:fill="FFFFFF"/>
        </w:rPr>
        <w:t xml:space="preserve"> St. Davids </w:t>
      </w:r>
      <w:r w:rsidR="00992878" w:rsidRPr="00A75B58">
        <w:rPr>
          <w:rFonts w:ascii="Arial" w:hAnsi="Arial" w:cs="Arial"/>
          <w:color w:val="0D0D0D"/>
          <w:sz w:val="22"/>
          <w:szCs w:val="22"/>
          <w:shd w:val="clear" w:color="auto" w:fill="FFFFFF"/>
        </w:rPr>
        <w:t>H</w:t>
      </w:r>
      <w:r w:rsidRPr="00A75B58">
        <w:rPr>
          <w:rFonts w:ascii="Arial" w:hAnsi="Arial" w:cs="Arial"/>
          <w:color w:val="0D0D0D"/>
          <w:sz w:val="22"/>
          <w:szCs w:val="22"/>
          <w:shd w:val="clear" w:color="auto" w:fill="FFFFFF"/>
        </w:rPr>
        <w:t>otel has been a transformative experience, offering me valuable insights into both the hospitality industry and my managerial abilities. Reflecting on my journey in the department, I reali</w:t>
      </w:r>
      <w:r w:rsidR="00E62CBC" w:rsidRPr="00A75B58">
        <w:rPr>
          <w:rFonts w:ascii="Arial" w:hAnsi="Arial" w:cs="Arial"/>
          <w:color w:val="0D0D0D"/>
          <w:sz w:val="22"/>
          <w:szCs w:val="22"/>
          <w:shd w:val="clear" w:color="auto" w:fill="FFFFFF"/>
        </w:rPr>
        <w:t>s</w:t>
      </w:r>
      <w:r w:rsidRPr="00A75B58">
        <w:rPr>
          <w:rFonts w:ascii="Arial" w:hAnsi="Arial" w:cs="Arial"/>
          <w:color w:val="0D0D0D"/>
          <w:sz w:val="22"/>
          <w:szCs w:val="22"/>
          <w:shd w:val="clear" w:color="auto" w:fill="FFFFFF"/>
        </w:rPr>
        <w:t>e the significant growth I have experienced professionally and personally. The challenges faced and the strategies employed have equipped me with invaluable skills and insights. Moving forward, I am committed to applying these lessons to my future career to foster a more efficient, motivated, and cohesive housekeeping team, ultimately contributing to the overall success of the hotel.</w:t>
      </w:r>
      <w:r w:rsidR="002F5915" w:rsidRPr="00A75B58">
        <w:rPr>
          <w:rFonts w:ascii="Arial" w:hAnsi="Arial" w:cs="Arial"/>
          <w:color w:val="0D0D0D"/>
          <w:sz w:val="22"/>
          <w:szCs w:val="22"/>
          <w:shd w:val="clear" w:color="auto" w:fill="FFFFFF"/>
        </w:rPr>
        <w:t xml:space="preserve"> This journey underscores the importance of perseverance, empathy, and a continuous improvement mindset, which will undoubtedly shape my future </w:t>
      </w:r>
      <w:r w:rsidR="00715D61" w:rsidRPr="00A75B58">
        <w:rPr>
          <w:rFonts w:ascii="Arial" w:hAnsi="Arial" w:cs="Arial"/>
          <w:color w:val="0D0D0D"/>
          <w:sz w:val="22"/>
          <w:szCs w:val="22"/>
          <w:shd w:val="clear" w:color="auto" w:fill="FFFFFF"/>
        </w:rPr>
        <w:t>endeavours</w:t>
      </w:r>
      <w:r w:rsidR="002F5915" w:rsidRPr="00A75B58">
        <w:rPr>
          <w:rFonts w:ascii="Arial" w:hAnsi="Arial" w:cs="Arial"/>
          <w:color w:val="0D0D0D"/>
          <w:sz w:val="22"/>
          <w:szCs w:val="22"/>
          <w:shd w:val="clear" w:color="auto" w:fill="FFFFFF"/>
        </w:rPr>
        <w:t xml:space="preserve"> in the hospitality industry</w:t>
      </w:r>
      <w:r w:rsidR="00E60178" w:rsidRPr="00A75B58">
        <w:rPr>
          <w:rFonts w:ascii="Arial" w:hAnsi="Arial" w:cs="Arial"/>
          <w:color w:val="0D0D0D"/>
          <w:sz w:val="22"/>
          <w:szCs w:val="22"/>
          <w:shd w:val="clear" w:color="auto" w:fill="FFFFFF"/>
        </w:rPr>
        <w:t>.</w:t>
      </w:r>
      <w:r w:rsidR="00954624" w:rsidRPr="00A75B58">
        <w:rPr>
          <w:rFonts w:ascii="Arial" w:hAnsi="Arial" w:cs="Arial"/>
          <w:color w:val="0D0D0D"/>
          <w:sz w:val="22"/>
          <w:szCs w:val="22"/>
          <w:shd w:val="clear" w:color="auto" w:fill="FFFFFF"/>
        </w:rPr>
        <w:t xml:space="preserve"> </w:t>
      </w:r>
    </w:p>
    <w:p w14:paraId="331963C6" w14:textId="77777777" w:rsidR="00954624" w:rsidRPr="002F5915" w:rsidRDefault="00954624" w:rsidP="00D21628">
      <w:pPr>
        <w:spacing w:line="360" w:lineRule="auto"/>
        <w:jc w:val="both"/>
        <w:rPr>
          <w:rFonts w:ascii="Arial" w:hAnsi="Arial" w:cs="Arial"/>
        </w:rPr>
      </w:pPr>
    </w:p>
    <w:p w14:paraId="2E189B2C" w14:textId="77777777" w:rsidR="00D21628" w:rsidRPr="00C145C0" w:rsidRDefault="00D21628" w:rsidP="003F2CFA">
      <w:pPr>
        <w:spacing w:line="360" w:lineRule="auto"/>
        <w:jc w:val="both"/>
        <w:rPr>
          <w:rFonts w:ascii="Arial" w:hAnsi="Arial" w:cs="Arial"/>
          <w:color w:val="0D0D0D"/>
          <w:shd w:val="clear" w:color="auto" w:fill="FFFFFF"/>
        </w:rPr>
      </w:pPr>
    </w:p>
    <w:p w14:paraId="3DC5654C" w14:textId="77777777" w:rsidR="00E6239F" w:rsidRPr="00C145C0" w:rsidRDefault="00E6239F" w:rsidP="003F2CFA">
      <w:pPr>
        <w:spacing w:line="360" w:lineRule="auto"/>
        <w:jc w:val="both"/>
        <w:rPr>
          <w:rFonts w:ascii="Arial" w:hAnsi="Arial" w:cs="Arial"/>
          <w:color w:val="0D0D0D"/>
          <w:shd w:val="clear" w:color="auto" w:fill="FFFFFF"/>
        </w:rPr>
      </w:pPr>
    </w:p>
    <w:p w14:paraId="237EB854" w14:textId="77777777" w:rsidR="00E6239F" w:rsidRPr="00C145C0" w:rsidRDefault="00E6239F" w:rsidP="003F2CFA">
      <w:pPr>
        <w:spacing w:line="360" w:lineRule="auto"/>
        <w:jc w:val="both"/>
        <w:rPr>
          <w:rFonts w:ascii="Arial" w:hAnsi="Arial" w:cs="Arial"/>
          <w:color w:val="0D0D0D"/>
          <w:shd w:val="clear" w:color="auto" w:fill="FFFFFF"/>
        </w:rPr>
      </w:pPr>
    </w:p>
    <w:p w14:paraId="710A87F2" w14:textId="77777777" w:rsidR="000B00D1" w:rsidRDefault="000B00D1">
      <w:pPr>
        <w:rPr>
          <w:rFonts w:ascii="Segoe UI" w:hAnsi="Segoe UI" w:cs="Segoe UI"/>
          <w:color w:val="FF0000"/>
          <w:shd w:val="clear" w:color="auto" w:fill="FFFFFF"/>
        </w:rPr>
      </w:pPr>
    </w:p>
    <w:p w14:paraId="17757617" w14:textId="77777777" w:rsidR="00642AB2" w:rsidRDefault="00642AB2">
      <w:pPr>
        <w:rPr>
          <w:rFonts w:ascii="Segoe UI" w:hAnsi="Segoe UI" w:cs="Segoe UI"/>
          <w:color w:val="FF0000"/>
          <w:shd w:val="clear" w:color="auto" w:fill="FFFFFF"/>
        </w:rPr>
      </w:pPr>
    </w:p>
    <w:p w14:paraId="4639750C" w14:textId="77777777" w:rsidR="001E311C" w:rsidRDefault="001E311C">
      <w:pPr>
        <w:rPr>
          <w:rFonts w:ascii="Segoe UI" w:hAnsi="Segoe UI" w:cs="Segoe UI"/>
          <w:color w:val="FF0000"/>
          <w:shd w:val="clear" w:color="auto" w:fill="FFFFFF"/>
        </w:rPr>
      </w:pPr>
    </w:p>
    <w:p w14:paraId="06E9ED9C" w14:textId="77777777" w:rsidR="00A75B58" w:rsidRDefault="00A75B58">
      <w:pPr>
        <w:rPr>
          <w:rFonts w:ascii="Segoe UI" w:hAnsi="Segoe UI" w:cs="Segoe UI"/>
          <w:color w:val="FF0000"/>
          <w:shd w:val="clear" w:color="auto" w:fill="FFFFFF"/>
        </w:rPr>
      </w:pPr>
    </w:p>
    <w:p w14:paraId="490302DF" w14:textId="77777777" w:rsidR="00A75B58" w:rsidRDefault="00A75B58"/>
    <w:p w14:paraId="7723AEB4" w14:textId="5AA5941A" w:rsidR="001E311C" w:rsidRPr="007929F0" w:rsidRDefault="007929F0">
      <w:pPr>
        <w:rPr>
          <w:rFonts w:ascii="Arial" w:hAnsi="Arial" w:cs="Arial"/>
          <w:b/>
          <w:bCs/>
        </w:rPr>
      </w:pPr>
      <w:r w:rsidRPr="007929F0">
        <w:rPr>
          <w:rFonts w:ascii="Arial" w:hAnsi="Arial" w:cs="Arial"/>
          <w:b/>
          <w:bCs/>
        </w:rPr>
        <w:lastRenderedPageBreak/>
        <w:t xml:space="preserve">References </w:t>
      </w:r>
    </w:p>
    <w:p w14:paraId="4EFA6190" w14:textId="77777777" w:rsidR="007515E0" w:rsidRDefault="007515E0">
      <w:pPr>
        <w:rPr>
          <w:rFonts w:ascii="Source Sans Pro" w:hAnsi="Source Sans Pro"/>
          <w:color w:val="3A3A3A"/>
          <w:sz w:val="23"/>
          <w:szCs w:val="23"/>
          <w:shd w:val="clear" w:color="auto" w:fill="FFFFFF"/>
        </w:rPr>
      </w:pPr>
    </w:p>
    <w:p w14:paraId="00C054AA" w14:textId="5AB14863" w:rsidR="009F2937" w:rsidRPr="00C8228D" w:rsidRDefault="009F2937">
      <w:pPr>
        <w:rPr>
          <w:rFonts w:ascii="Arial" w:hAnsi="Arial" w:cs="Arial"/>
          <w:sz w:val="22"/>
          <w:szCs w:val="22"/>
          <w:shd w:val="clear" w:color="auto" w:fill="FFFFFF"/>
        </w:rPr>
      </w:pPr>
      <w:r w:rsidRPr="00C8228D">
        <w:rPr>
          <w:rFonts w:ascii="Arial" w:hAnsi="Arial" w:cs="Arial"/>
          <w:sz w:val="22"/>
          <w:szCs w:val="22"/>
          <w:shd w:val="clear" w:color="auto" w:fill="FFFFFF"/>
        </w:rPr>
        <w:t>Aguilar-Escobar, V.G. </w:t>
      </w:r>
      <w:r w:rsidRPr="00C8228D">
        <w:rPr>
          <w:rFonts w:ascii="Arial" w:hAnsi="Arial" w:cs="Arial"/>
          <w:i/>
          <w:iCs/>
          <w:sz w:val="22"/>
          <w:szCs w:val="22"/>
          <w:shd w:val="clear" w:color="auto" w:fill="FFFFFF"/>
        </w:rPr>
        <w:t>et al.</w:t>
      </w:r>
      <w:r w:rsidRPr="00C8228D">
        <w:rPr>
          <w:rFonts w:ascii="Arial" w:hAnsi="Arial" w:cs="Arial"/>
          <w:sz w:val="22"/>
          <w:szCs w:val="22"/>
          <w:shd w:val="clear" w:color="auto" w:fill="FFFFFF"/>
        </w:rPr>
        <w:t> (2021) ‘Hotel room cleaning: Time study and analysis of influential variables in a Spanish hotel’, </w:t>
      </w:r>
      <w:r w:rsidRPr="00C8228D">
        <w:rPr>
          <w:rFonts w:ascii="Arial" w:hAnsi="Arial" w:cs="Arial"/>
          <w:i/>
          <w:iCs/>
          <w:sz w:val="22"/>
          <w:szCs w:val="22"/>
          <w:shd w:val="clear" w:color="auto" w:fill="FFFFFF"/>
        </w:rPr>
        <w:t>Journal of industrial engineering and management</w:t>
      </w:r>
      <w:r w:rsidRPr="00C8228D">
        <w:rPr>
          <w:rFonts w:ascii="Arial" w:hAnsi="Arial" w:cs="Arial"/>
          <w:sz w:val="22"/>
          <w:szCs w:val="22"/>
          <w:shd w:val="clear" w:color="auto" w:fill="FFFFFF"/>
        </w:rPr>
        <w:t xml:space="preserve">, 14(3), pp. 645–660. Available at: </w:t>
      </w:r>
      <w:hyperlink r:id="rId9" w:history="1">
        <w:r w:rsidR="008257A5" w:rsidRPr="00C8228D">
          <w:rPr>
            <w:rStyle w:val="Hyperlink"/>
            <w:rFonts w:ascii="Arial" w:hAnsi="Arial" w:cs="Arial"/>
            <w:color w:val="auto"/>
            <w:sz w:val="22"/>
            <w:szCs w:val="22"/>
            <w:u w:val="none"/>
            <w:shd w:val="clear" w:color="auto" w:fill="FFFFFF"/>
          </w:rPr>
          <w:t>https://doi.org/10.3926/jiem.3441</w:t>
        </w:r>
      </w:hyperlink>
      <w:r w:rsidRPr="00C8228D">
        <w:rPr>
          <w:rFonts w:ascii="Arial" w:hAnsi="Arial" w:cs="Arial"/>
          <w:sz w:val="22"/>
          <w:szCs w:val="22"/>
          <w:shd w:val="clear" w:color="auto" w:fill="FFFFFF"/>
        </w:rPr>
        <w:t>.</w:t>
      </w:r>
      <w:r w:rsidR="008257A5" w:rsidRPr="00C8228D">
        <w:rPr>
          <w:rFonts w:ascii="Arial" w:hAnsi="Arial" w:cs="Arial"/>
          <w:sz w:val="22"/>
          <w:szCs w:val="22"/>
          <w:shd w:val="clear" w:color="auto" w:fill="FFFFFF"/>
        </w:rPr>
        <w:t xml:space="preserve"> (accessed: 29.05.2023)</w:t>
      </w:r>
    </w:p>
    <w:p w14:paraId="616E7140" w14:textId="77777777" w:rsidR="00C8228D" w:rsidRPr="00C8228D" w:rsidRDefault="00C8228D">
      <w:pPr>
        <w:rPr>
          <w:rFonts w:ascii="Arial" w:hAnsi="Arial" w:cs="Arial"/>
          <w:sz w:val="22"/>
          <w:szCs w:val="22"/>
          <w:shd w:val="clear" w:color="auto" w:fill="FFFFFF"/>
        </w:rPr>
      </w:pPr>
    </w:p>
    <w:p w14:paraId="016D1E6D" w14:textId="56C512C8" w:rsidR="00FA6936" w:rsidRPr="004D0012" w:rsidRDefault="004361DB">
      <w:pPr>
        <w:rPr>
          <w:rFonts w:ascii="Arial" w:hAnsi="Arial" w:cs="Arial"/>
          <w:sz w:val="22"/>
          <w:szCs w:val="22"/>
          <w:shd w:val="clear" w:color="auto" w:fill="FFFFFF"/>
        </w:rPr>
      </w:pPr>
      <w:r w:rsidRPr="004D0012">
        <w:rPr>
          <w:rFonts w:ascii="Arial" w:hAnsi="Arial" w:cs="Arial"/>
          <w:sz w:val="22"/>
          <w:szCs w:val="22"/>
          <w:shd w:val="clear" w:color="auto" w:fill="FFFFFF"/>
        </w:rPr>
        <w:t>Ann, S. </w:t>
      </w:r>
      <w:r w:rsidRPr="004D0012">
        <w:rPr>
          <w:rFonts w:ascii="Arial" w:hAnsi="Arial" w:cs="Arial"/>
          <w:i/>
          <w:iCs/>
          <w:sz w:val="22"/>
          <w:szCs w:val="22"/>
          <w:shd w:val="clear" w:color="auto" w:fill="FFFFFF"/>
        </w:rPr>
        <w:t>et al.</w:t>
      </w:r>
      <w:r w:rsidRPr="004D0012">
        <w:rPr>
          <w:rFonts w:ascii="Arial" w:hAnsi="Arial" w:cs="Arial"/>
          <w:sz w:val="22"/>
          <w:szCs w:val="22"/>
          <w:shd w:val="clear" w:color="auto" w:fill="FFFFFF"/>
        </w:rPr>
        <w:t> (2023) ‘Motivating housekeeping staff in the lodging industry in Jordan’, </w:t>
      </w:r>
      <w:r w:rsidRPr="004D0012">
        <w:rPr>
          <w:rFonts w:ascii="Arial" w:hAnsi="Arial" w:cs="Arial"/>
          <w:i/>
          <w:iCs/>
          <w:sz w:val="22"/>
          <w:szCs w:val="22"/>
          <w:shd w:val="clear" w:color="auto" w:fill="FFFFFF"/>
        </w:rPr>
        <w:t>Tourism and hospitality management</w:t>
      </w:r>
      <w:r w:rsidRPr="004D0012">
        <w:rPr>
          <w:rFonts w:ascii="Arial" w:hAnsi="Arial" w:cs="Arial"/>
          <w:sz w:val="22"/>
          <w:szCs w:val="22"/>
          <w:shd w:val="clear" w:color="auto" w:fill="FFFFFF"/>
        </w:rPr>
        <w:t xml:space="preserve">, 29(1), pp. 103–118. Available at: </w:t>
      </w:r>
      <w:hyperlink r:id="rId10" w:history="1">
        <w:r w:rsidRPr="004D0012">
          <w:rPr>
            <w:rStyle w:val="Hyperlink"/>
            <w:rFonts w:ascii="Arial" w:hAnsi="Arial" w:cs="Arial"/>
            <w:color w:val="auto"/>
            <w:sz w:val="22"/>
            <w:szCs w:val="22"/>
            <w:u w:val="none"/>
            <w:shd w:val="clear" w:color="auto" w:fill="FFFFFF"/>
          </w:rPr>
          <w:t>https://doi.org/10.20867/thm.29.1.9</w:t>
        </w:r>
      </w:hyperlink>
      <w:r w:rsidRPr="004D0012">
        <w:rPr>
          <w:rFonts w:ascii="Arial" w:hAnsi="Arial" w:cs="Arial"/>
          <w:sz w:val="22"/>
          <w:szCs w:val="22"/>
          <w:shd w:val="clear" w:color="auto" w:fill="FFFFFF"/>
        </w:rPr>
        <w:t>. (accessed: 29.05.2024)</w:t>
      </w:r>
    </w:p>
    <w:p w14:paraId="4F868C4F" w14:textId="77777777" w:rsidR="000D0BD2" w:rsidRDefault="000D0BD2">
      <w:pPr>
        <w:rPr>
          <w:rFonts w:ascii="Arial" w:hAnsi="Arial" w:cs="Arial"/>
          <w:color w:val="3A3A3A"/>
          <w:sz w:val="22"/>
          <w:szCs w:val="22"/>
          <w:shd w:val="clear" w:color="auto" w:fill="FFFFFF"/>
        </w:rPr>
      </w:pPr>
    </w:p>
    <w:p w14:paraId="46B1B2A6" w14:textId="595FE950" w:rsidR="004D0012" w:rsidRPr="000D0BD2" w:rsidRDefault="000D0BD2">
      <w:pPr>
        <w:rPr>
          <w:rFonts w:ascii="Arial" w:hAnsi="Arial" w:cs="Arial"/>
          <w:sz w:val="22"/>
          <w:szCs w:val="22"/>
          <w:shd w:val="clear" w:color="auto" w:fill="FFFFFF"/>
        </w:rPr>
      </w:pPr>
      <w:r w:rsidRPr="000D0BD2">
        <w:rPr>
          <w:rFonts w:ascii="Arial" w:hAnsi="Arial" w:cs="Arial"/>
          <w:color w:val="3A3A3A"/>
          <w:sz w:val="22"/>
          <w:szCs w:val="22"/>
          <w:shd w:val="clear" w:color="auto" w:fill="FFFFFF"/>
        </w:rPr>
        <w:t>Bridger, E. (2018). </w:t>
      </w:r>
      <w:r w:rsidRPr="000D0BD2">
        <w:rPr>
          <w:rFonts w:ascii="Arial" w:hAnsi="Arial" w:cs="Arial"/>
          <w:i/>
          <w:iCs/>
          <w:color w:val="3A3A3A"/>
          <w:sz w:val="22"/>
          <w:szCs w:val="22"/>
          <w:shd w:val="clear" w:color="auto" w:fill="FFFFFF"/>
        </w:rPr>
        <w:t xml:space="preserve">Employee </w:t>
      </w:r>
      <w:proofErr w:type="gramStart"/>
      <w:r w:rsidRPr="000D0BD2">
        <w:rPr>
          <w:rFonts w:ascii="Arial" w:hAnsi="Arial" w:cs="Arial"/>
          <w:i/>
          <w:iCs/>
          <w:color w:val="3A3A3A"/>
          <w:sz w:val="22"/>
          <w:szCs w:val="22"/>
          <w:shd w:val="clear" w:color="auto" w:fill="FFFFFF"/>
        </w:rPr>
        <w:t>engagement :</w:t>
      </w:r>
      <w:proofErr w:type="gramEnd"/>
      <w:r w:rsidRPr="000D0BD2">
        <w:rPr>
          <w:rFonts w:ascii="Arial" w:hAnsi="Arial" w:cs="Arial"/>
          <w:i/>
          <w:iCs/>
          <w:color w:val="3A3A3A"/>
          <w:sz w:val="22"/>
          <w:szCs w:val="22"/>
          <w:shd w:val="clear" w:color="auto" w:fill="FFFFFF"/>
        </w:rPr>
        <w:t xml:space="preserve"> a practical introduction</w:t>
      </w:r>
      <w:r w:rsidRPr="000D0BD2">
        <w:rPr>
          <w:rFonts w:ascii="Arial" w:hAnsi="Arial" w:cs="Arial"/>
          <w:color w:val="3A3A3A"/>
          <w:sz w:val="22"/>
          <w:szCs w:val="22"/>
          <w:shd w:val="clear" w:color="auto" w:fill="FFFFFF"/>
        </w:rPr>
        <w:t> (Second edition.). Kogan Page Limited.</w:t>
      </w:r>
    </w:p>
    <w:p w14:paraId="5A7AF64D" w14:textId="77777777" w:rsidR="000D0BD2" w:rsidRDefault="000D0BD2">
      <w:pPr>
        <w:rPr>
          <w:rFonts w:ascii="Arial" w:hAnsi="Arial" w:cs="Arial"/>
          <w:sz w:val="22"/>
          <w:szCs w:val="22"/>
          <w:shd w:val="clear" w:color="auto" w:fill="FFFFFF"/>
        </w:rPr>
      </w:pPr>
    </w:p>
    <w:p w14:paraId="6484D3FA" w14:textId="77C1A244" w:rsidR="00C8228D" w:rsidRPr="004D0012" w:rsidRDefault="004D0012">
      <w:pPr>
        <w:rPr>
          <w:rFonts w:ascii="Arial" w:hAnsi="Arial" w:cs="Arial"/>
          <w:sz w:val="22"/>
          <w:szCs w:val="22"/>
          <w:shd w:val="clear" w:color="auto" w:fill="FFFFFF"/>
        </w:rPr>
      </w:pPr>
      <w:r w:rsidRPr="004D0012">
        <w:rPr>
          <w:rFonts w:ascii="Arial" w:hAnsi="Arial" w:cs="Arial"/>
          <w:sz w:val="22"/>
          <w:szCs w:val="22"/>
          <w:shd w:val="clear" w:color="auto" w:fill="FFFFFF"/>
        </w:rPr>
        <w:t>Chang, K.-C. </w:t>
      </w:r>
      <w:r w:rsidRPr="004D0012">
        <w:rPr>
          <w:rFonts w:ascii="Arial" w:hAnsi="Arial" w:cs="Arial"/>
          <w:i/>
          <w:iCs/>
          <w:sz w:val="22"/>
          <w:szCs w:val="22"/>
          <w:shd w:val="clear" w:color="auto" w:fill="FFFFFF"/>
        </w:rPr>
        <w:t>et al.</w:t>
      </w:r>
      <w:r w:rsidRPr="004D0012">
        <w:rPr>
          <w:rFonts w:ascii="Arial" w:hAnsi="Arial" w:cs="Arial"/>
          <w:sz w:val="22"/>
          <w:szCs w:val="22"/>
          <w:shd w:val="clear" w:color="auto" w:fill="FFFFFF"/>
        </w:rPr>
        <w:t> (2021) ‘How work engagement influences relationship quality: the roles of work motivation and perceived service guarantee strength’, </w:t>
      </w:r>
      <w:r w:rsidRPr="004D0012">
        <w:rPr>
          <w:rFonts w:ascii="Arial" w:hAnsi="Arial" w:cs="Arial"/>
          <w:i/>
          <w:iCs/>
          <w:sz w:val="22"/>
          <w:szCs w:val="22"/>
          <w:shd w:val="clear" w:color="auto" w:fill="FFFFFF"/>
        </w:rPr>
        <w:t>Total quality management &amp; business excellence</w:t>
      </w:r>
      <w:r w:rsidRPr="004D0012">
        <w:rPr>
          <w:rFonts w:ascii="Arial" w:hAnsi="Arial" w:cs="Arial"/>
          <w:sz w:val="22"/>
          <w:szCs w:val="22"/>
          <w:shd w:val="clear" w:color="auto" w:fill="FFFFFF"/>
        </w:rPr>
        <w:t xml:space="preserve">, 32(11–12), pp. 1316–1340. Available at: </w:t>
      </w:r>
      <w:hyperlink r:id="rId11" w:history="1">
        <w:r w:rsidRPr="004D0012">
          <w:rPr>
            <w:rStyle w:val="Hyperlink"/>
            <w:rFonts w:ascii="Arial" w:hAnsi="Arial" w:cs="Arial"/>
            <w:color w:val="auto"/>
            <w:sz w:val="22"/>
            <w:szCs w:val="22"/>
            <w:u w:val="none"/>
            <w:shd w:val="clear" w:color="auto" w:fill="FFFFFF"/>
          </w:rPr>
          <w:t>https://doi.org/10.1080/14783363.2019.1700107</w:t>
        </w:r>
      </w:hyperlink>
      <w:r w:rsidRPr="004D0012">
        <w:rPr>
          <w:rFonts w:ascii="Arial" w:hAnsi="Arial" w:cs="Arial"/>
          <w:sz w:val="22"/>
          <w:szCs w:val="22"/>
          <w:shd w:val="clear" w:color="auto" w:fill="FFFFFF"/>
        </w:rPr>
        <w:t xml:space="preserve"> (accessed: 29.05.2024)</w:t>
      </w:r>
    </w:p>
    <w:p w14:paraId="11E16AA6" w14:textId="77777777" w:rsidR="004D0012" w:rsidRDefault="004D0012">
      <w:pPr>
        <w:rPr>
          <w:rFonts w:ascii="Arial" w:hAnsi="Arial" w:cs="Arial"/>
          <w:sz w:val="22"/>
          <w:szCs w:val="22"/>
          <w:shd w:val="clear" w:color="auto" w:fill="FFFFFF"/>
        </w:rPr>
      </w:pPr>
    </w:p>
    <w:p w14:paraId="61FBCFBD" w14:textId="2A1F67E4" w:rsidR="009F2937" w:rsidRPr="00C8228D" w:rsidRDefault="00BC2657">
      <w:pPr>
        <w:rPr>
          <w:rFonts w:ascii="Arial" w:hAnsi="Arial" w:cs="Arial"/>
          <w:sz w:val="22"/>
          <w:szCs w:val="22"/>
          <w:shd w:val="clear" w:color="auto" w:fill="FFFFFF"/>
        </w:rPr>
      </w:pPr>
      <w:r w:rsidRPr="00C8228D">
        <w:rPr>
          <w:rFonts w:ascii="Arial" w:hAnsi="Arial" w:cs="Arial"/>
          <w:sz w:val="22"/>
          <w:szCs w:val="22"/>
          <w:shd w:val="clear" w:color="auto" w:fill="FFFFFF"/>
        </w:rPr>
        <w:t xml:space="preserve">Flexkeeping.com (2024) </w:t>
      </w:r>
      <w:r w:rsidR="00EF16A1" w:rsidRPr="00C8228D">
        <w:rPr>
          <w:rFonts w:ascii="Arial" w:hAnsi="Arial" w:cs="Arial"/>
          <w:sz w:val="22"/>
          <w:szCs w:val="22"/>
          <w:shd w:val="clear" w:color="auto" w:fill="FFFFFF"/>
        </w:rPr>
        <w:t>'Safety schedule housekeeping in advance!'. Available at: https://</w:t>
      </w:r>
      <w:r w:rsidR="00FA6936" w:rsidRPr="00C8228D">
        <w:rPr>
          <w:rFonts w:ascii="Arial" w:hAnsi="Arial" w:cs="Arial"/>
          <w:sz w:val="22"/>
          <w:szCs w:val="22"/>
        </w:rPr>
        <w:t xml:space="preserve"> </w:t>
      </w:r>
      <w:hyperlink r:id="rId12" w:history="1">
        <w:r w:rsidR="00FA6936" w:rsidRPr="00C8228D">
          <w:rPr>
            <w:rStyle w:val="Hyperlink"/>
            <w:rFonts w:ascii="Arial" w:hAnsi="Arial" w:cs="Arial"/>
            <w:color w:val="auto"/>
            <w:sz w:val="22"/>
            <w:szCs w:val="22"/>
            <w:u w:val="none"/>
            <w:shd w:val="clear" w:color="auto" w:fill="FFFFFF"/>
          </w:rPr>
          <w:t>www.flexkeeping.com/schedule-in-advance/</w:t>
        </w:r>
      </w:hyperlink>
      <w:r w:rsidR="00FA6936" w:rsidRPr="00C8228D">
        <w:rPr>
          <w:rFonts w:ascii="Arial" w:hAnsi="Arial" w:cs="Arial"/>
          <w:sz w:val="22"/>
          <w:szCs w:val="22"/>
          <w:shd w:val="clear" w:color="auto" w:fill="FFFFFF"/>
        </w:rPr>
        <w:t xml:space="preserve"> (accessed:  29.05.2024)</w:t>
      </w:r>
    </w:p>
    <w:p w14:paraId="7AA4811F" w14:textId="77777777" w:rsidR="007713BB" w:rsidRPr="00C8228D" w:rsidRDefault="007713BB">
      <w:pPr>
        <w:rPr>
          <w:rFonts w:ascii="Arial" w:hAnsi="Arial" w:cs="Arial"/>
          <w:sz w:val="22"/>
          <w:szCs w:val="22"/>
          <w:shd w:val="clear" w:color="auto" w:fill="FFFFFF"/>
        </w:rPr>
      </w:pPr>
    </w:p>
    <w:p w14:paraId="0DBC31C6" w14:textId="2461FD85" w:rsidR="007713BB" w:rsidRPr="004D0012" w:rsidRDefault="007713BB">
      <w:pPr>
        <w:rPr>
          <w:rFonts w:ascii="Arial" w:hAnsi="Arial" w:cs="Arial"/>
          <w:sz w:val="22"/>
          <w:szCs w:val="22"/>
          <w:shd w:val="clear" w:color="auto" w:fill="FFFFFF"/>
        </w:rPr>
      </w:pPr>
      <w:r w:rsidRPr="004D0012">
        <w:rPr>
          <w:rFonts w:ascii="Arial" w:hAnsi="Arial" w:cs="Arial"/>
          <w:sz w:val="22"/>
          <w:szCs w:val="22"/>
          <w:shd w:val="clear" w:color="auto" w:fill="FFFFFF"/>
        </w:rPr>
        <w:t>Jaykumar, P. (2020) ‘THE TRIUMPHS &amp; CHALLENGES IN THE PATH OF GREEN HOTEL HOUSEKEEPING’, </w:t>
      </w:r>
      <w:r w:rsidRPr="004D0012">
        <w:rPr>
          <w:rFonts w:ascii="Arial" w:hAnsi="Arial" w:cs="Arial"/>
          <w:i/>
          <w:iCs/>
          <w:sz w:val="22"/>
          <w:szCs w:val="22"/>
          <w:shd w:val="clear" w:color="auto" w:fill="FFFFFF"/>
        </w:rPr>
        <w:t>Journal of services research</w:t>
      </w:r>
      <w:r w:rsidRPr="004D0012">
        <w:rPr>
          <w:rFonts w:ascii="Arial" w:hAnsi="Arial" w:cs="Arial"/>
          <w:sz w:val="22"/>
          <w:szCs w:val="22"/>
          <w:shd w:val="clear" w:color="auto" w:fill="FFFFFF"/>
        </w:rPr>
        <w:t>, 20(1/2), pp. 21–37. Available at: https://</w:t>
      </w:r>
      <w:r w:rsidR="002D28DE" w:rsidRPr="004D0012">
        <w:rPr>
          <w:rFonts w:ascii="Arial" w:hAnsi="Arial" w:cs="Arial"/>
          <w:sz w:val="22"/>
          <w:szCs w:val="22"/>
          <w:shd w:val="clear" w:color="auto" w:fill="FFFFFF"/>
        </w:rPr>
        <w:t xml:space="preserve"> librarysearch.uwtsd.ac.uk/permalink/44WHELF_UWTSD/1ir6fgh/cdi_proquest_journals_2623046450 (accessed: 29.05.2024)</w:t>
      </w:r>
    </w:p>
    <w:p w14:paraId="45D27908" w14:textId="77777777" w:rsidR="001125D1" w:rsidRPr="004D0012" w:rsidRDefault="001125D1">
      <w:pPr>
        <w:rPr>
          <w:rFonts w:ascii="Arial" w:hAnsi="Arial" w:cs="Arial"/>
          <w:sz w:val="22"/>
          <w:szCs w:val="22"/>
          <w:shd w:val="clear" w:color="auto" w:fill="FFFFFF"/>
        </w:rPr>
      </w:pPr>
    </w:p>
    <w:p w14:paraId="54B5F2B6" w14:textId="6B5D7378" w:rsidR="00FA6936" w:rsidRPr="004D0012" w:rsidRDefault="001125D1">
      <w:pPr>
        <w:rPr>
          <w:rFonts w:ascii="Arial" w:hAnsi="Arial" w:cs="Arial"/>
          <w:sz w:val="22"/>
          <w:szCs w:val="22"/>
          <w:shd w:val="clear" w:color="auto" w:fill="FFFFFF"/>
        </w:rPr>
      </w:pPr>
      <w:r w:rsidRPr="004D0012">
        <w:rPr>
          <w:rFonts w:ascii="Arial" w:hAnsi="Arial" w:cs="Arial"/>
          <w:sz w:val="22"/>
          <w:szCs w:val="22"/>
          <w:shd w:val="clear" w:color="auto" w:fill="FFFFFF"/>
        </w:rPr>
        <w:t>Ucal Sari, I. (2017) ‘A Performance Measurement Model Minimizing Housekeeping Personnel Costs’, </w:t>
      </w:r>
      <w:r w:rsidRPr="004D0012">
        <w:rPr>
          <w:rFonts w:ascii="Arial" w:hAnsi="Arial" w:cs="Arial"/>
          <w:i/>
          <w:iCs/>
          <w:sz w:val="22"/>
          <w:szCs w:val="22"/>
          <w:shd w:val="clear" w:color="auto" w:fill="FFFFFF"/>
        </w:rPr>
        <w:t>International journal of fuzzy systems</w:t>
      </w:r>
      <w:r w:rsidRPr="004D0012">
        <w:rPr>
          <w:rFonts w:ascii="Arial" w:hAnsi="Arial" w:cs="Arial"/>
          <w:sz w:val="22"/>
          <w:szCs w:val="22"/>
          <w:shd w:val="clear" w:color="auto" w:fill="FFFFFF"/>
        </w:rPr>
        <w:t xml:space="preserve">, 19(3), pp. 776–787. Available at: </w:t>
      </w:r>
      <w:hyperlink r:id="rId13" w:history="1">
        <w:r w:rsidRPr="004D0012">
          <w:rPr>
            <w:rStyle w:val="Hyperlink"/>
            <w:rFonts w:ascii="Arial" w:hAnsi="Arial" w:cs="Arial"/>
            <w:color w:val="auto"/>
            <w:sz w:val="22"/>
            <w:szCs w:val="22"/>
            <w:u w:val="none"/>
            <w:shd w:val="clear" w:color="auto" w:fill="FFFFFF"/>
          </w:rPr>
          <w:t>https://doi.org/10.1007/s40815-016-0186-9</w:t>
        </w:r>
      </w:hyperlink>
      <w:r w:rsidRPr="004D0012">
        <w:rPr>
          <w:rFonts w:ascii="Arial" w:hAnsi="Arial" w:cs="Arial"/>
          <w:sz w:val="22"/>
          <w:szCs w:val="22"/>
          <w:shd w:val="clear" w:color="auto" w:fill="FFFFFF"/>
        </w:rPr>
        <w:t xml:space="preserve"> (accessed: 28.05.2024)</w:t>
      </w:r>
    </w:p>
    <w:p w14:paraId="019C0E52" w14:textId="77777777" w:rsidR="001125D1" w:rsidRDefault="001125D1">
      <w:pPr>
        <w:rPr>
          <w:rFonts w:ascii="Arial" w:hAnsi="Arial" w:cs="Arial"/>
          <w:sz w:val="22"/>
          <w:szCs w:val="22"/>
          <w:shd w:val="clear" w:color="auto" w:fill="FFFFFF"/>
        </w:rPr>
      </w:pPr>
    </w:p>
    <w:p w14:paraId="50942C63" w14:textId="367A0199" w:rsidR="007515E0" w:rsidRPr="00C94CF1" w:rsidRDefault="007515E0">
      <w:pPr>
        <w:rPr>
          <w:rFonts w:ascii="Arial" w:hAnsi="Arial" w:cs="Arial"/>
          <w:sz w:val="22"/>
          <w:szCs w:val="22"/>
          <w:shd w:val="clear" w:color="auto" w:fill="FFFFFF"/>
        </w:rPr>
      </w:pPr>
      <w:r w:rsidRPr="00C94CF1">
        <w:rPr>
          <w:rFonts w:ascii="Arial" w:hAnsi="Arial" w:cs="Arial"/>
          <w:sz w:val="22"/>
          <w:szCs w:val="22"/>
          <w:shd w:val="clear" w:color="auto" w:fill="FFFFFF"/>
        </w:rPr>
        <w:t xml:space="preserve">Verma, P., Singh, </w:t>
      </w:r>
      <w:proofErr w:type="spellStart"/>
      <w:r w:rsidRPr="00C94CF1">
        <w:rPr>
          <w:rFonts w:ascii="Arial" w:hAnsi="Arial" w:cs="Arial"/>
          <w:sz w:val="22"/>
          <w:szCs w:val="22"/>
          <w:shd w:val="clear" w:color="auto" w:fill="FFFFFF"/>
        </w:rPr>
        <w:t>Dr.M</w:t>
      </w:r>
      <w:proofErr w:type="spellEnd"/>
      <w:r w:rsidRPr="00C94CF1">
        <w:rPr>
          <w:rFonts w:ascii="Arial" w:hAnsi="Arial" w:cs="Arial"/>
          <w:sz w:val="22"/>
          <w:szCs w:val="22"/>
          <w:shd w:val="clear" w:color="auto" w:fill="FFFFFF"/>
        </w:rPr>
        <w:t xml:space="preserve">. and Aggarwal, </w:t>
      </w:r>
      <w:proofErr w:type="spellStart"/>
      <w:r w:rsidRPr="00C94CF1">
        <w:rPr>
          <w:rFonts w:ascii="Arial" w:hAnsi="Arial" w:cs="Arial"/>
          <w:sz w:val="22"/>
          <w:szCs w:val="22"/>
          <w:shd w:val="clear" w:color="auto" w:fill="FFFFFF"/>
        </w:rPr>
        <w:t>Dr.N</w:t>
      </w:r>
      <w:proofErr w:type="spellEnd"/>
      <w:r w:rsidRPr="00C94CF1">
        <w:rPr>
          <w:rFonts w:ascii="Arial" w:hAnsi="Arial" w:cs="Arial"/>
          <w:sz w:val="22"/>
          <w:szCs w:val="22"/>
          <w:shd w:val="clear" w:color="auto" w:fill="FFFFFF"/>
        </w:rPr>
        <w:t xml:space="preserve">. (2022) ‘Examination of Hotel Management Aspirants’ Perspectives Towards </w:t>
      </w:r>
      <w:proofErr w:type="gramStart"/>
      <w:r w:rsidRPr="00C94CF1">
        <w:rPr>
          <w:rFonts w:ascii="Arial" w:hAnsi="Arial" w:cs="Arial"/>
          <w:sz w:val="22"/>
          <w:szCs w:val="22"/>
          <w:shd w:val="clear" w:color="auto" w:fill="FFFFFF"/>
        </w:rPr>
        <w:t>A</w:t>
      </w:r>
      <w:proofErr w:type="gramEnd"/>
      <w:r w:rsidRPr="00C94CF1">
        <w:rPr>
          <w:rFonts w:ascii="Arial" w:hAnsi="Arial" w:cs="Arial"/>
          <w:sz w:val="22"/>
          <w:szCs w:val="22"/>
          <w:shd w:val="clear" w:color="auto" w:fill="FFFFFF"/>
        </w:rPr>
        <w:t xml:space="preserve"> Career in the Technologically Inclined Hospitality Sector—Special Reference to the Housekeeping Industry’, </w:t>
      </w:r>
      <w:proofErr w:type="spellStart"/>
      <w:r w:rsidRPr="00C94CF1">
        <w:rPr>
          <w:rFonts w:ascii="Arial" w:hAnsi="Arial" w:cs="Arial"/>
          <w:i/>
          <w:iCs/>
          <w:sz w:val="22"/>
          <w:szCs w:val="22"/>
          <w:shd w:val="clear" w:color="auto" w:fill="FFFFFF"/>
        </w:rPr>
        <w:t>Webology</w:t>
      </w:r>
      <w:proofErr w:type="spellEnd"/>
      <w:r w:rsidRPr="00C94CF1">
        <w:rPr>
          <w:rFonts w:ascii="Arial" w:hAnsi="Arial" w:cs="Arial"/>
          <w:sz w:val="22"/>
          <w:szCs w:val="22"/>
          <w:shd w:val="clear" w:color="auto" w:fill="FFFFFF"/>
        </w:rPr>
        <w:t xml:space="preserve">, 19(1), pp. 2279–2293. Available at: </w:t>
      </w:r>
      <w:hyperlink r:id="rId14" w:history="1">
        <w:r w:rsidRPr="00C94CF1">
          <w:rPr>
            <w:rStyle w:val="Hyperlink"/>
            <w:rFonts w:ascii="Arial" w:hAnsi="Arial" w:cs="Arial"/>
            <w:color w:val="auto"/>
            <w:sz w:val="22"/>
            <w:szCs w:val="22"/>
            <w:u w:val="none"/>
            <w:shd w:val="clear" w:color="auto" w:fill="FFFFFF"/>
          </w:rPr>
          <w:t>https://doi.org/10.14704/WEB/V19I1/WEB19155</w:t>
        </w:r>
      </w:hyperlink>
      <w:r w:rsidRPr="00C94CF1">
        <w:rPr>
          <w:rFonts w:ascii="Arial" w:hAnsi="Arial" w:cs="Arial"/>
          <w:sz w:val="22"/>
          <w:szCs w:val="22"/>
          <w:shd w:val="clear" w:color="auto" w:fill="FFFFFF"/>
        </w:rPr>
        <w:t xml:space="preserve"> </w:t>
      </w:r>
      <w:r w:rsidR="00605082" w:rsidRPr="00C94CF1">
        <w:rPr>
          <w:rFonts w:ascii="Arial" w:hAnsi="Arial" w:cs="Arial"/>
          <w:sz w:val="22"/>
          <w:szCs w:val="22"/>
          <w:shd w:val="clear" w:color="auto" w:fill="FFFFFF"/>
        </w:rPr>
        <w:t>(</w:t>
      </w:r>
      <w:r w:rsidRPr="00C94CF1">
        <w:rPr>
          <w:rFonts w:ascii="Arial" w:hAnsi="Arial" w:cs="Arial"/>
          <w:sz w:val="22"/>
          <w:szCs w:val="22"/>
          <w:shd w:val="clear" w:color="auto" w:fill="FFFFFF"/>
        </w:rPr>
        <w:t xml:space="preserve">accessed: </w:t>
      </w:r>
      <w:r w:rsidR="00605082" w:rsidRPr="00C94CF1">
        <w:rPr>
          <w:rFonts w:ascii="Arial" w:hAnsi="Arial" w:cs="Arial"/>
          <w:sz w:val="22"/>
          <w:szCs w:val="22"/>
          <w:shd w:val="clear" w:color="auto" w:fill="FFFFFF"/>
        </w:rPr>
        <w:t>29.05.2024)</w:t>
      </w:r>
    </w:p>
    <w:p w14:paraId="0B76B117" w14:textId="77777777" w:rsidR="00C94CF1" w:rsidRPr="00C94CF1" w:rsidRDefault="00C94CF1">
      <w:pPr>
        <w:rPr>
          <w:rFonts w:ascii="Arial" w:eastAsia="Times New Roman" w:hAnsi="Arial" w:cs="Arial"/>
          <w:kern w:val="0"/>
          <w:sz w:val="22"/>
          <w:szCs w:val="22"/>
          <w:lang w:eastAsia="en-GB"/>
          <w14:ligatures w14:val="none"/>
        </w:rPr>
      </w:pPr>
    </w:p>
    <w:p w14:paraId="0F17B7B7" w14:textId="32BCAE47" w:rsidR="007515E0" w:rsidRPr="00C94CF1" w:rsidRDefault="005123E4">
      <w:pPr>
        <w:rPr>
          <w:rFonts w:ascii="Arial" w:hAnsi="Arial" w:cs="Arial"/>
          <w:sz w:val="22"/>
          <w:szCs w:val="22"/>
          <w:shd w:val="clear" w:color="auto" w:fill="FFFFFF"/>
        </w:rPr>
      </w:pPr>
      <w:proofErr w:type="spellStart"/>
      <w:r w:rsidRPr="00C94CF1">
        <w:rPr>
          <w:rFonts w:ascii="Arial" w:eastAsia="Times New Roman" w:hAnsi="Arial" w:cs="Arial"/>
          <w:kern w:val="0"/>
          <w:sz w:val="22"/>
          <w:szCs w:val="22"/>
          <w:lang w:eastAsia="en-GB"/>
          <w14:ligatures w14:val="none"/>
        </w:rPr>
        <w:t>Voco</w:t>
      </w:r>
      <w:proofErr w:type="spellEnd"/>
      <w:r w:rsidRPr="00C94CF1">
        <w:rPr>
          <w:rFonts w:ascii="Arial" w:eastAsia="Times New Roman" w:hAnsi="Arial" w:cs="Arial"/>
          <w:kern w:val="0"/>
          <w:sz w:val="22"/>
          <w:szCs w:val="22"/>
          <w:lang w:eastAsia="en-GB"/>
          <w14:ligatures w14:val="none"/>
        </w:rPr>
        <w:t xml:space="preserve"> St. Davids Cardiff (2024)</w:t>
      </w:r>
      <w:r w:rsidR="00384DDE" w:rsidRPr="00C94CF1">
        <w:rPr>
          <w:rFonts w:ascii="Arial" w:eastAsia="Times New Roman" w:hAnsi="Arial" w:cs="Arial"/>
          <w:kern w:val="0"/>
          <w:sz w:val="22"/>
          <w:szCs w:val="22"/>
          <w:lang w:eastAsia="en-GB"/>
          <w14:ligatures w14:val="none"/>
        </w:rPr>
        <w:t xml:space="preserve"> Available at: https://</w:t>
      </w:r>
      <w:r w:rsidR="00C94CF1" w:rsidRPr="00C94CF1">
        <w:rPr>
          <w:rFonts w:ascii="Arial" w:hAnsi="Arial" w:cs="Arial"/>
          <w:sz w:val="22"/>
          <w:szCs w:val="22"/>
        </w:rPr>
        <w:t xml:space="preserve"> </w:t>
      </w:r>
      <w:r w:rsidR="00C94CF1" w:rsidRPr="00C94CF1">
        <w:rPr>
          <w:rFonts w:ascii="Arial" w:eastAsia="Times New Roman" w:hAnsi="Arial" w:cs="Arial"/>
          <w:kern w:val="0"/>
          <w:sz w:val="22"/>
          <w:szCs w:val="22"/>
          <w:lang w:eastAsia="en-GB"/>
          <w14:ligatures w14:val="none"/>
        </w:rPr>
        <w:t>stdavids.vocohotels.com (accessed: 28.05.2024)</w:t>
      </w:r>
    </w:p>
    <w:p w14:paraId="032A20CA" w14:textId="77777777" w:rsidR="00C94CF1" w:rsidRPr="00C94CF1" w:rsidRDefault="00C94CF1">
      <w:pPr>
        <w:rPr>
          <w:rFonts w:ascii="Arial" w:hAnsi="Arial" w:cs="Arial"/>
          <w:sz w:val="22"/>
          <w:szCs w:val="22"/>
          <w:shd w:val="clear" w:color="auto" w:fill="FFFFFF"/>
        </w:rPr>
      </w:pPr>
    </w:p>
    <w:p w14:paraId="19F3A498" w14:textId="637463EB" w:rsidR="001E311C" w:rsidRPr="00C94CF1" w:rsidRDefault="007929F0">
      <w:pPr>
        <w:rPr>
          <w:rFonts w:ascii="Arial" w:hAnsi="Arial" w:cs="Arial"/>
          <w:sz w:val="22"/>
          <w:szCs w:val="22"/>
        </w:rPr>
      </w:pPr>
      <w:r w:rsidRPr="00C94CF1">
        <w:rPr>
          <w:rFonts w:ascii="Arial" w:hAnsi="Arial" w:cs="Arial"/>
          <w:sz w:val="22"/>
          <w:szCs w:val="22"/>
          <w:shd w:val="clear" w:color="auto" w:fill="FFFFFF"/>
        </w:rPr>
        <w:t xml:space="preserve">Wai Chun, M.C. and Ching </w:t>
      </w:r>
      <w:proofErr w:type="spellStart"/>
      <w:r w:rsidRPr="00C94CF1">
        <w:rPr>
          <w:rFonts w:ascii="Arial" w:hAnsi="Arial" w:cs="Arial"/>
          <w:sz w:val="22"/>
          <w:szCs w:val="22"/>
          <w:shd w:val="clear" w:color="auto" w:fill="FFFFFF"/>
        </w:rPr>
        <w:t>Ching</w:t>
      </w:r>
      <w:proofErr w:type="spellEnd"/>
      <w:r w:rsidRPr="00C94CF1">
        <w:rPr>
          <w:rFonts w:ascii="Arial" w:hAnsi="Arial" w:cs="Arial"/>
          <w:sz w:val="22"/>
          <w:szCs w:val="22"/>
          <w:shd w:val="clear" w:color="auto" w:fill="FFFFFF"/>
        </w:rPr>
        <w:t xml:space="preserve"> Shih, C. (2022) ‘THE EFFECT OF EMPLOYEE UNIFORM ON JOB SATISFACTION: A CASE OF THE HOUSEKEEPING DEPARTMENT IN A LUXURY FIVE-STAR HOTEL IN HONG KONG, CHINA’, </w:t>
      </w:r>
      <w:r w:rsidRPr="00C94CF1">
        <w:rPr>
          <w:rFonts w:ascii="Arial" w:hAnsi="Arial" w:cs="Arial"/>
          <w:i/>
          <w:iCs/>
          <w:sz w:val="22"/>
          <w:szCs w:val="22"/>
          <w:shd w:val="clear" w:color="auto" w:fill="FFFFFF"/>
        </w:rPr>
        <w:t>Tourism and hospitality management</w:t>
      </w:r>
      <w:r w:rsidRPr="00C94CF1">
        <w:rPr>
          <w:rFonts w:ascii="Arial" w:hAnsi="Arial" w:cs="Arial"/>
          <w:sz w:val="22"/>
          <w:szCs w:val="22"/>
          <w:shd w:val="clear" w:color="auto" w:fill="FFFFFF"/>
        </w:rPr>
        <w:t xml:space="preserve">, 28(3), pp. 559–574. Available at: </w:t>
      </w:r>
      <w:hyperlink r:id="rId15" w:history="1">
        <w:r w:rsidR="00605082" w:rsidRPr="00C94CF1">
          <w:rPr>
            <w:rStyle w:val="Hyperlink"/>
            <w:rFonts w:ascii="Arial" w:hAnsi="Arial" w:cs="Arial"/>
            <w:color w:val="auto"/>
            <w:sz w:val="22"/>
            <w:szCs w:val="22"/>
            <w:u w:val="none"/>
            <w:shd w:val="clear" w:color="auto" w:fill="FFFFFF"/>
          </w:rPr>
          <w:t>https://doi.org/10.20867/thm.28.3.5</w:t>
        </w:r>
      </w:hyperlink>
      <w:r w:rsidR="00605082" w:rsidRPr="00C94CF1">
        <w:rPr>
          <w:rFonts w:ascii="Arial" w:hAnsi="Arial" w:cs="Arial"/>
          <w:sz w:val="22"/>
          <w:szCs w:val="22"/>
          <w:shd w:val="clear" w:color="auto" w:fill="FFFFFF"/>
        </w:rPr>
        <w:t xml:space="preserve"> (accessed: 29.05.2024)</w:t>
      </w:r>
    </w:p>
    <w:p w14:paraId="5A6F12D7" w14:textId="77777777" w:rsidR="001E311C" w:rsidRDefault="001E311C"/>
    <w:p w14:paraId="1B89B999" w14:textId="77777777" w:rsidR="001E311C" w:rsidRDefault="001E311C" w:rsidP="001E311C">
      <w:pPr>
        <w:jc w:val="right"/>
      </w:pPr>
    </w:p>
    <w:p w14:paraId="13CED86F" w14:textId="77777777" w:rsidR="001E311C" w:rsidRDefault="001E311C"/>
    <w:p w14:paraId="3E78934B" w14:textId="77777777" w:rsidR="001E311C" w:rsidRDefault="001E311C"/>
    <w:p w14:paraId="45D15F17" w14:textId="77777777" w:rsidR="001E311C" w:rsidRDefault="001E311C"/>
    <w:p w14:paraId="23720472" w14:textId="77777777" w:rsidR="001E311C" w:rsidRDefault="001E311C"/>
    <w:p w14:paraId="6270F73A" w14:textId="77777777" w:rsidR="001E311C" w:rsidRDefault="001E311C"/>
    <w:p w14:paraId="1EE4E94F" w14:textId="77777777" w:rsidR="001E311C" w:rsidRPr="001E311C" w:rsidRDefault="001E311C">
      <w:pPr>
        <w:rPr>
          <w:color w:val="FF0000"/>
        </w:rPr>
      </w:pPr>
    </w:p>
    <w:p w14:paraId="34025770" w14:textId="77777777" w:rsidR="001E311C" w:rsidRPr="001E311C" w:rsidRDefault="001E311C">
      <w:pPr>
        <w:rPr>
          <w:color w:val="FF0000"/>
        </w:rPr>
      </w:pPr>
    </w:p>
    <w:sectPr w:rsidR="001E311C" w:rsidRPr="001E311C" w:rsidSect="00F24C84">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1A7685" w14:textId="77777777" w:rsidR="00F24C84" w:rsidRDefault="00F24C84" w:rsidP="00F24C84">
      <w:pPr>
        <w:spacing w:after="0" w:line="240" w:lineRule="auto"/>
      </w:pPr>
      <w:r>
        <w:separator/>
      </w:r>
    </w:p>
  </w:endnote>
  <w:endnote w:type="continuationSeparator" w:id="0">
    <w:p w14:paraId="0A02BCBB" w14:textId="77777777" w:rsidR="00F24C84" w:rsidRDefault="00F24C84" w:rsidP="00F24C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38464648"/>
      <w:docPartObj>
        <w:docPartGallery w:val="Page Numbers (Bottom of Page)"/>
        <w:docPartUnique/>
      </w:docPartObj>
    </w:sdtPr>
    <w:sdtEndPr>
      <w:rPr>
        <w:noProof/>
      </w:rPr>
    </w:sdtEndPr>
    <w:sdtContent>
      <w:p w14:paraId="18107636" w14:textId="6124B40E" w:rsidR="00F24C84" w:rsidRDefault="00F24C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2CE4C8" w14:textId="77777777" w:rsidR="00F24C84" w:rsidRDefault="00F24C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04B573" w14:textId="77777777" w:rsidR="00F24C84" w:rsidRDefault="00F24C84" w:rsidP="00F24C84">
      <w:pPr>
        <w:spacing w:after="0" w:line="240" w:lineRule="auto"/>
      </w:pPr>
      <w:r>
        <w:separator/>
      </w:r>
    </w:p>
  </w:footnote>
  <w:footnote w:type="continuationSeparator" w:id="0">
    <w:p w14:paraId="276B08D2" w14:textId="77777777" w:rsidR="00F24C84" w:rsidRDefault="00F24C84" w:rsidP="00F24C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147F8D"/>
    <w:multiLevelType w:val="hybridMultilevel"/>
    <w:tmpl w:val="11960B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7030505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11C"/>
    <w:rsid w:val="00047D7A"/>
    <w:rsid w:val="00067CAD"/>
    <w:rsid w:val="00072F62"/>
    <w:rsid w:val="00077C06"/>
    <w:rsid w:val="00084E0B"/>
    <w:rsid w:val="000A29A1"/>
    <w:rsid w:val="000A352B"/>
    <w:rsid w:val="000B00D1"/>
    <w:rsid w:val="000D0BD2"/>
    <w:rsid w:val="000D3DD9"/>
    <w:rsid w:val="000E3538"/>
    <w:rsid w:val="00101800"/>
    <w:rsid w:val="00101CE5"/>
    <w:rsid w:val="00103507"/>
    <w:rsid w:val="00111009"/>
    <w:rsid w:val="001125D1"/>
    <w:rsid w:val="00117779"/>
    <w:rsid w:val="00153F03"/>
    <w:rsid w:val="00163301"/>
    <w:rsid w:val="00163459"/>
    <w:rsid w:val="0017724E"/>
    <w:rsid w:val="00195261"/>
    <w:rsid w:val="001C633E"/>
    <w:rsid w:val="001C78B6"/>
    <w:rsid w:val="001E311C"/>
    <w:rsid w:val="001E4059"/>
    <w:rsid w:val="001F27AC"/>
    <w:rsid w:val="00202BF4"/>
    <w:rsid w:val="00206D62"/>
    <w:rsid w:val="00270D46"/>
    <w:rsid w:val="002809EE"/>
    <w:rsid w:val="0028118C"/>
    <w:rsid w:val="0028245F"/>
    <w:rsid w:val="002A2974"/>
    <w:rsid w:val="002B2CE7"/>
    <w:rsid w:val="002D28DE"/>
    <w:rsid w:val="002F5915"/>
    <w:rsid w:val="002F787E"/>
    <w:rsid w:val="00303A16"/>
    <w:rsid w:val="00310D53"/>
    <w:rsid w:val="0031558D"/>
    <w:rsid w:val="00322E14"/>
    <w:rsid w:val="00336690"/>
    <w:rsid w:val="00342AA3"/>
    <w:rsid w:val="0034393F"/>
    <w:rsid w:val="00344101"/>
    <w:rsid w:val="00346F84"/>
    <w:rsid w:val="00353666"/>
    <w:rsid w:val="003544EC"/>
    <w:rsid w:val="00360DB4"/>
    <w:rsid w:val="003726A1"/>
    <w:rsid w:val="003728CD"/>
    <w:rsid w:val="00375997"/>
    <w:rsid w:val="003808C6"/>
    <w:rsid w:val="00384DDE"/>
    <w:rsid w:val="003951AE"/>
    <w:rsid w:val="003D0E1F"/>
    <w:rsid w:val="003E5B43"/>
    <w:rsid w:val="003F2CFA"/>
    <w:rsid w:val="004023D2"/>
    <w:rsid w:val="00405154"/>
    <w:rsid w:val="00416DE3"/>
    <w:rsid w:val="0042171F"/>
    <w:rsid w:val="004361DB"/>
    <w:rsid w:val="00437A4B"/>
    <w:rsid w:val="0044173E"/>
    <w:rsid w:val="00455170"/>
    <w:rsid w:val="00466F5E"/>
    <w:rsid w:val="00475DC3"/>
    <w:rsid w:val="004A5CF8"/>
    <w:rsid w:val="004B13B8"/>
    <w:rsid w:val="004C568D"/>
    <w:rsid w:val="004D0012"/>
    <w:rsid w:val="004D6531"/>
    <w:rsid w:val="004E0C19"/>
    <w:rsid w:val="004F6D10"/>
    <w:rsid w:val="005123E4"/>
    <w:rsid w:val="00520306"/>
    <w:rsid w:val="00552ADC"/>
    <w:rsid w:val="0055577D"/>
    <w:rsid w:val="00564F67"/>
    <w:rsid w:val="005A16CD"/>
    <w:rsid w:val="005A79D0"/>
    <w:rsid w:val="005B0D75"/>
    <w:rsid w:val="005B694D"/>
    <w:rsid w:val="005C5CC6"/>
    <w:rsid w:val="005E4A44"/>
    <w:rsid w:val="005F5F11"/>
    <w:rsid w:val="005F7149"/>
    <w:rsid w:val="00605082"/>
    <w:rsid w:val="00613A9B"/>
    <w:rsid w:val="00636C08"/>
    <w:rsid w:val="00642AB2"/>
    <w:rsid w:val="00654D3C"/>
    <w:rsid w:val="00695693"/>
    <w:rsid w:val="00696DE1"/>
    <w:rsid w:val="006A6641"/>
    <w:rsid w:val="006A7B44"/>
    <w:rsid w:val="006B03BF"/>
    <w:rsid w:val="006B460A"/>
    <w:rsid w:val="006C205B"/>
    <w:rsid w:val="006D6045"/>
    <w:rsid w:val="006E065A"/>
    <w:rsid w:val="006F2EA5"/>
    <w:rsid w:val="006F5450"/>
    <w:rsid w:val="00705041"/>
    <w:rsid w:val="0070592E"/>
    <w:rsid w:val="00714CB2"/>
    <w:rsid w:val="00715D61"/>
    <w:rsid w:val="007233D2"/>
    <w:rsid w:val="00734FE4"/>
    <w:rsid w:val="0073643A"/>
    <w:rsid w:val="00741199"/>
    <w:rsid w:val="00743167"/>
    <w:rsid w:val="00750909"/>
    <w:rsid w:val="007515E0"/>
    <w:rsid w:val="0075434B"/>
    <w:rsid w:val="007640BE"/>
    <w:rsid w:val="007713BB"/>
    <w:rsid w:val="00782893"/>
    <w:rsid w:val="0078351A"/>
    <w:rsid w:val="00784287"/>
    <w:rsid w:val="007929F0"/>
    <w:rsid w:val="007A7709"/>
    <w:rsid w:val="007B48F8"/>
    <w:rsid w:val="007B4C7D"/>
    <w:rsid w:val="007D600B"/>
    <w:rsid w:val="007D68F0"/>
    <w:rsid w:val="007E059E"/>
    <w:rsid w:val="007E574B"/>
    <w:rsid w:val="007F11C7"/>
    <w:rsid w:val="00801842"/>
    <w:rsid w:val="008157A1"/>
    <w:rsid w:val="00820263"/>
    <w:rsid w:val="00820DF9"/>
    <w:rsid w:val="008257A5"/>
    <w:rsid w:val="00842D6E"/>
    <w:rsid w:val="008573B1"/>
    <w:rsid w:val="00892F78"/>
    <w:rsid w:val="008A2773"/>
    <w:rsid w:val="008B1ED9"/>
    <w:rsid w:val="008D10E5"/>
    <w:rsid w:val="008F17AD"/>
    <w:rsid w:val="00901D31"/>
    <w:rsid w:val="0090343E"/>
    <w:rsid w:val="00912DB3"/>
    <w:rsid w:val="00917F02"/>
    <w:rsid w:val="0093143C"/>
    <w:rsid w:val="0093556F"/>
    <w:rsid w:val="00954624"/>
    <w:rsid w:val="00954DE6"/>
    <w:rsid w:val="00963372"/>
    <w:rsid w:val="009679A2"/>
    <w:rsid w:val="00986F09"/>
    <w:rsid w:val="00992878"/>
    <w:rsid w:val="009A3FB6"/>
    <w:rsid w:val="009A5F37"/>
    <w:rsid w:val="009C240C"/>
    <w:rsid w:val="009E027C"/>
    <w:rsid w:val="009E5EFD"/>
    <w:rsid w:val="009F2937"/>
    <w:rsid w:val="009F2DFB"/>
    <w:rsid w:val="009F421F"/>
    <w:rsid w:val="00A22DFC"/>
    <w:rsid w:val="00A351B2"/>
    <w:rsid w:val="00A73805"/>
    <w:rsid w:val="00A75B58"/>
    <w:rsid w:val="00A77826"/>
    <w:rsid w:val="00A876C2"/>
    <w:rsid w:val="00A974F1"/>
    <w:rsid w:val="00AC3D71"/>
    <w:rsid w:val="00AC412D"/>
    <w:rsid w:val="00AD16FD"/>
    <w:rsid w:val="00AE715D"/>
    <w:rsid w:val="00B22FB1"/>
    <w:rsid w:val="00B702BC"/>
    <w:rsid w:val="00BA0A54"/>
    <w:rsid w:val="00BA26EE"/>
    <w:rsid w:val="00BA3FCC"/>
    <w:rsid w:val="00BB36CD"/>
    <w:rsid w:val="00BC2657"/>
    <w:rsid w:val="00BC5FAC"/>
    <w:rsid w:val="00BE67F4"/>
    <w:rsid w:val="00BE6A01"/>
    <w:rsid w:val="00C145C0"/>
    <w:rsid w:val="00C51185"/>
    <w:rsid w:val="00C54879"/>
    <w:rsid w:val="00C8228D"/>
    <w:rsid w:val="00C94CF1"/>
    <w:rsid w:val="00C9744A"/>
    <w:rsid w:val="00CA0B30"/>
    <w:rsid w:val="00CA37D6"/>
    <w:rsid w:val="00CA3F02"/>
    <w:rsid w:val="00CA4E61"/>
    <w:rsid w:val="00CA59C5"/>
    <w:rsid w:val="00CD55BA"/>
    <w:rsid w:val="00CE609F"/>
    <w:rsid w:val="00D00C32"/>
    <w:rsid w:val="00D15EAF"/>
    <w:rsid w:val="00D16F72"/>
    <w:rsid w:val="00D200D7"/>
    <w:rsid w:val="00D21628"/>
    <w:rsid w:val="00D235B9"/>
    <w:rsid w:val="00D268BB"/>
    <w:rsid w:val="00D27D13"/>
    <w:rsid w:val="00D500CB"/>
    <w:rsid w:val="00D517C1"/>
    <w:rsid w:val="00D620BA"/>
    <w:rsid w:val="00D63D8A"/>
    <w:rsid w:val="00D70DE4"/>
    <w:rsid w:val="00D91588"/>
    <w:rsid w:val="00D93E82"/>
    <w:rsid w:val="00DB37A1"/>
    <w:rsid w:val="00DB538C"/>
    <w:rsid w:val="00E03F60"/>
    <w:rsid w:val="00E04666"/>
    <w:rsid w:val="00E13C45"/>
    <w:rsid w:val="00E4023B"/>
    <w:rsid w:val="00E44CC9"/>
    <w:rsid w:val="00E5110E"/>
    <w:rsid w:val="00E55714"/>
    <w:rsid w:val="00E60178"/>
    <w:rsid w:val="00E6239F"/>
    <w:rsid w:val="00E62CBC"/>
    <w:rsid w:val="00E6364A"/>
    <w:rsid w:val="00E721C6"/>
    <w:rsid w:val="00E75946"/>
    <w:rsid w:val="00E77AA8"/>
    <w:rsid w:val="00EA2EAB"/>
    <w:rsid w:val="00EA5D03"/>
    <w:rsid w:val="00EA68CD"/>
    <w:rsid w:val="00ED4749"/>
    <w:rsid w:val="00EE2201"/>
    <w:rsid w:val="00EE311B"/>
    <w:rsid w:val="00EE35AD"/>
    <w:rsid w:val="00EE365E"/>
    <w:rsid w:val="00EF16A1"/>
    <w:rsid w:val="00EF1789"/>
    <w:rsid w:val="00EF6C76"/>
    <w:rsid w:val="00F12F6D"/>
    <w:rsid w:val="00F15883"/>
    <w:rsid w:val="00F24C84"/>
    <w:rsid w:val="00F3269C"/>
    <w:rsid w:val="00F34D89"/>
    <w:rsid w:val="00F40257"/>
    <w:rsid w:val="00F507EB"/>
    <w:rsid w:val="00F65A18"/>
    <w:rsid w:val="00F75D63"/>
    <w:rsid w:val="00FA6936"/>
    <w:rsid w:val="00FE0223"/>
    <w:rsid w:val="00FE44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6815B"/>
  <w15:chartTrackingRefBased/>
  <w15:docId w15:val="{868B3931-1AA0-49B3-919C-026A7F177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11C"/>
    <w:pPr>
      <w:spacing w:line="276" w:lineRule="auto"/>
    </w:pPr>
  </w:style>
  <w:style w:type="paragraph" w:styleId="Heading1">
    <w:name w:val="heading 1"/>
    <w:basedOn w:val="Normal"/>
    <w:next w:val="Normal"/>
    <w:link w:val="Heading1Char"/>
    <w:uiPriority w:val="9"/>
    <w:qFormat/>
    <w:rsid w:val="001E31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31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31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31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31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31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31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31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31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1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31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31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31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31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31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31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31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311C"/>
    <w:rPr>
      <w:rFonts w:eastAsiaTheme="majorEastAsia" w:cstheme="majorBidi"/>
      <w:color w:val="272727" w:themeColor="text1" w:themeTint="D8"/>
    </w:rPr>
  </w:style>
  <w:style w:type="paragraph" w:styleId="Title">
    <w:name w:val="Title"/>
    <w:basedOn w:val="Normal"/>
    <w:next w:val="Normal"/>
    <w:link w:val="TitleChar"/>
    <w:uiPriority w:val="10"/>
    <w:qFormat/>
    <w:rsid w:val="001E31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31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31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31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311C"/>
    <w:pPr>
      <w:spacing w:before="160"/>
      <w:jc w:val="center"/>
    </w:pPr>
    <w:rPr>
      <w:i/>
      <w:iCs/>
      <w:color w:val="404040" w:themeColor="text1" w:themeTint="BF"/>
    </w:rPr>
  </w:style>
  <w:style w:type="character" w:customStyle="1" w:styleId="QuoteChar">
    <w:name w:val="Quote Char"/>
    <w:basedOn w:val="DefaultParagraphFont"/>
    <w:link w:val="Quote"/>
    <w:uiPriority w:val="29"/>
    <w:rsid w:val="001E311C"/>
    <w:rPr>
      <w:i/>
      <w:iCs/>
      <w:color w:val="404040" w:themeColor="text1" w:themeTint="BF"/>
    </w:rPr>
  </w:style>
  <w:style w:type="paragraph" w:styleId="ListParagraph">
    <w:name w:val="List Paragraph"/>
    <w:basedOn w:val="Normal"/>
    <w:link w:val="ListParagraphChar"/>
    <w:uiPriority w:val="34"/>
    <w:qFormat/>
    <w:rsid w:val="001E311C"/>
    <w:pPr>
      <w:ind w:left="720"/>
      <w:contextualSpacing/>
    </w:pPr>
  </w:style>
  <w:style w:type="character" w:styleId="IntenseEmphasis">
    <w:name w:val="Intense Emphasis"/>
    <w:basedOn w:val="DefaultParagraphFont"/>
    <w:uiPriority w:val="21"/>
    <w:qFormat/>
    <w:rsid w:val="001E311C"/>
    <w:rPr>
      <w:i/>
      <w:iCs/>
      <w:color w:val="0F4761" w:themeColor="accent1" w:themeShade="BF"/>
    </w:rPr>
  </w:style>
  <w:style w:type="paragraph" w:styleId="IntenseQuote">
    <w:name w:val="Intense Quote"/>
    <w:basedOn w:val="Normal"/>
    <w:next w:val="Normal"/>
    <w:link w:val="IntenseQuoteChar"/>
    <w:uiPriority w:val="30"/>
    <w:qFormat/>
    <w:rsid w:val="001E31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311C"/>
    <w:rPr>
      <w:i/>
      <w:iCs/>
      <w:color w:val="0F4761" w:themeColor="accent1" w:themeShade="BF"/>
    </w:rPr>
  </w:style>
  <w:style w:type="character" w:styleId="IntenseReference">
    <w:name w:val="Intense Reference"/>
    <w:basedOn w:val="DefaultParagraphFont"/>
    <w:uiPriority w:val="32"/>
    <w:qFormat/>
    <w:rsid w:val="001E311C"/>
    <w:rPr>
      <w:b/>
      <w:bCs/>
      <w:smallCaps/>
      <w:color w:val="0F4761" w:themeColor="accent1" w:themeShade="BF"/>
      <w:spacing w:val="5"/>
    </w:rPr>
  </w:style>
  <w:style w:type="character" w:customStyle="1" w:styleId="ListParagraphChar">
    <w:name w:val="List Paragraph Char"/>
    <w:link w:val="ListParagraph"/>
    <w:uiPriority w:val="34"/>
    <w:locked/>
    <w:rsid w:val="001E311C"/>
  </w:style>
  <w:style w:type="paragraph" w:customStyle="1" w:styleId="reactmarkdownparsertextcontainerfcljh">
    <w:name w:val="reactmarkdownparser_textcontainer__fcljh"/>
    <w:basedOn w:val="Normal"/>
    <w:rsid w:val="001E311C"/>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paragraph" w:customStyle="1" w:styleId="reactmarkdownparserlistitemi1sva">
    <w:name w:val="reactmarkdownparser_listitem__i1sva"/>
    <w:basedOn w:val="Normal"/>
    <w:rsid w:val="001E311C"/>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styleId="Hyperlink">
    <w:name w:val="Hyperlink"/>
    <w:basedOn w:val="DefaultParagraphFont"/>
    <w:uiPriority w:val="99"/>
    <w:unhideWhenUsed/>
    <w:rsid w:val="007515E0"/>
    <w:rPr>
      <w:color w:val="467886" w:themeColor="hyperlink"/>
      <w:u w:val="single"/>
    </w:rPr>
  </w:style>
  <w:style w:type="character" w:styleId="UnresolvedMention">
    <w:name w:val="Unresolved Mention"/>
    <w:basedOn w:val="DefaultParagraphFont"/>
    <w:uiPriority w:val="99"/>
    <w:semiHidden/>
    <w:unhideWhenUsed/>
    <w:rsid w:val="007515E0"/>
    <w:rPr>
      <w:color w:val="605E5C"/>
      <w:shd w:val="clear" w:color="auto" w:fill="E1DFDD"/>
    </w:rPr>
  </w:style>
  <w:style w:type="paragraph" w:styleId="Header">
    <w:name w:val="header"/>
    <w:basedOn w:val="Normal"/>
    <w:link w:val="HeaderChar"/>
    <w:uiPriority w:val="99"/>
    <w:unhideWhenUsed/>
    <w:rsid w:val="00F24C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C84"/>
  </w:style>
  <w:style w:type="paragraph" w:styleId="Footer">
    <w:name w:val="footer"/>
    <w:basedOn w:val="Normal"/>
    <w:link w:val="FooterChar"/>
    <w:uiPriority w:val="99"/>
    <w:unhideWhenUsed/>
    <w:rsid w:val="00F24C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C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5810808">
      <w:bodyDiv w:val="1"/>
      <w:marLeft w:val="0"/>
      <w:marRight w:val="0"/>
      <w:marTop w:val="0"/>
      <w:marBottom w:val="0"/>
      <w:divBdr>
        <w:top w:val="none" w:sz="0" w:space="0" w:color="auto"/>
        <w:left w:val="none" w:sz="0" w:space="0" w:color="auto"/>
        <w:bottom w:val="none" w:sz="0" w:space="0" w:color="auto"/>
        <w:right w:val="none" w:sz="0" w:space="0" w:color="auto"/>
      </w:divBdr>
    </w:div>
    <w:div w:id="401562026">
      <w:bodyDiv w:val="1"/>
      <w:marLeft w:val="0"/>
      <w:marRight w:val="0"/>
      <w:marTop w:val="0"/>
      <w:marBottom w:val="0"/>
      <w:divBdr>
        <w:top w:val="none" w:sz="0" w:space="0" w:color="auto"/>
        <w:left w:val="none" w:sz="0" w:space="0" w:color="auto"/>
        <w:bottom w:val="none" w:sz="0" w:space="0" w:color="auto"/>
        <w:right w:val="none" w:sz="0" w:space="0" w:color="auto"/>
      </w:divBdr>
    </w:div>
    <w:div w:id="431826820">
      <w:bodyDiv w:val="1"/>
      <w:marLeft w:val="0"/>
      <w:marRight w:val="0"/>
      <w:marTop w:val="0"/>
      <w:marBottom w:val="0"/>
      <w:divBdr>
        <w:top w:val="none" w:sz="0" w:space="0" w:color="auto"/>
        <w:left w:val="none" w:sz="0" w:space="0" w:color="auto"/>
        <w:bottom w:val="none" w:sz="0" w:space="0" w:color="auto"/>
        <w:right w:val="none" w:sz="0" w:space="0" w:color="auto"/>
      </w:divBdr>
    </w:div>
    <w:div w:id="471873682">
      <w:bodyDiv w:val="1"/>
      <w:marLeft w:val="0"/>
      <w:marRight w:val="0"/>
      <w:marTop w:val="0"/>
      <w:marBottom w:val="0"/>
      <w:divBdr>
        <w:top w:val="none" w:sz="0" w:space="0" w:color="auto"/>
        <w:left w:val="none" w:sz="0" w:space="0" w:color="auto"/>
        <w:bottom w:val="none" w:sz="0" w:space="0" w:color="auto"/>
        <w:right w:val="none" w:sz="0" w:space="0" w:color="auto"/>
      </w:divBdr>
    </w:div>
    <w:div w:id="566112640">
      <w:bodyDiv w:val="1"/>
      <w:marLeft w:val="0"/>
      <w:marRight w:val="0"/>
      <w:marTop w:val="0"/>
      <w:marBottom w:val="0"/>
      <w:divBdr>
        <w:top w:val="none" w:sz="0" w:space="0" w:color="auto"/>
        <w:left w:val="none" w:sz="0" w:space="0" w:color="auto"/>
        <w:bottom w:val="none" w:sz="0" w:space="0" w:color="auto"/>
        <w:right w:val="none" w:sz="0" w:space="0" w:color="auto"/>
      </w:divBdr>
    </w:div>
    <w:div w:id="596402853">
      <w:bodyDiv w:val="1"/>
      <w:marLeft w:val="0"/>
      <w:marRight w:val="0"/>
      <w:marTop w:val="0"/>
      <w:marBottom w:val="0"/>
      <w:divBdr>
        <w:top w:val="none" w:sz="0" w:space="0" w:color="auto"/>
        <w:left w:val="none" w:sz="0" w:space="0" w:color="auto"/>
        <w:bottom w:val="none" w:sz="0" w:space="0" w:color="auto"/>
        <w:right w:val="none" w:sz="0" w:space="0" w:color="auto"/>
      </w:divBdr>
    </w:div>
    <w:div w:id="646279342">
      <w:bodyDiv w:val="1"/>
      <w:marLeft w:val="0"/>
      <w:marRight w:val="0"/>
      <w:marTop w:val="0"/>
      <w:marBottom w:val="0"/>
      <w:divBdr>
        <w:top w:val="none" w:sz="0" w:space="0" w:color="auto"/>
        <w:left w:val="none" w:sz="0" w:space="0" w:color="auto"/>
        <w:bottom w:val="none" w:sz="0" w:space="0" w:color="auto"/>
        <w:right w:val="none" w:sz="0" w:space="0" w:color="auto"/>
      </w:divBdr>
    </w:div>
    <w:div w:id="807943252">
      <w:bodyDiv w:val="1"/>
      <w:marLeft w:val="0"/>
      <w:marRight w:val="0"/>
      <w:marTop w:val="0"/>
      <w:marBottom w:val="0"/>
      <w:divBdr>
        <w:top w:val="none" w:sz="0" w:space="0" w:color="auto"/>
        <w:left w:val="none" w:sz="0" w:space="0" w:color="auto"/>
        <w:bottom w:val="none" w:sz="0" w:space="0" w:color="auto"/>
        <w:right w:val="none" w:sz="0" w:space="0" w:color="auto"/>
      </w:divBdr>
    </w:div>
    <w:div w:id="817916173">
      <w:bodyDiv w:val="1"/>
      <w:marLeft w:val="0"/>
      <w:marRight w:val="0"/>
      <w:marTop w:val="0"/>
      <w:marBottom w:val="0"/>
      <w:divBdr>
        <w:top w:val="none" w:sz="0" w:space="0" w:color="auto"/>
        <w:left w:val="none" w:sz="0" w:space="0" w:color="auto"/>
        <w:bottom w:val="none" w:sz="0" w:space="0" w:color="auto"/>
        <w:right w:val="none" w:sz="0" w:space="0" w:color="auto"/>
      </w:divBdr>
    </w:div>
    <w:div w:id="853229280">
      <w:bodyDiv w:val="1"/>
      <w:marLeft w:val="0"/>
      <w:marRight w:val="0"/>
      <w:marTop w:val="0"/>
      <w:marBottom w:val="0"/>
      <w:divBdr>
        <w:top w:val="none" w:sz="0" w:space="0" w:color="auto"/>
        <w:left w:val="none" w:sz="0" w:space="0" w:color="auto"/>
        <w:bottom w:val="none" w:sz="0" w:space="0" w:color="auto"/>
        <w:right w:val="none" w:sz="0" w:space="0" w:color="auto"/>
      </w:divBdr>
    </w:div>
    <w:div w:id="977951925">
      <w:bodyDiv w:val="1"/>
      <w:marLeft w:val="0"/>
      <w:marRight w:val="0"/>
      <w:marTop w:val="0"/>
      <w:marBottom w:val="0"/>
      <w:divBdr>
        <w:top w:val="none" w:sz="0" w:space="0" w:color="auto"/>
        <w:left w:val="none" w:sz="0" w:space="0" w:color="auto"/>
        <w:bottom w:val="none" w:sz="0" w:space="0" w:color="auto"/>
        <w:right w:val="none" w:sz="0" w:space="0" w:color="auto"/>
      </w:divBdr>
    </w:div>
    <w:div w:id="1048799963">
      <w:bodyDiv w:val="1"/>
      <w:marLeft w:val="0"/>
      <w:marRight w:val="0"/>
      <w:marTop w:val="0"/>
      <w:marBottom w:val="0"/>
      <w:divBdr>
        <w:top w:val="none" w:sz="0" w:space="0" w:color="auto"/>
        <w:left w:val="none" w:sz="0" w:space="0" w:color="auto"/>
        <w:bottom w:val="none" w:sz="0" w:space="0" w:color="auto"/>
        <w:right w:val="none" w:sz="0" w:space="0" w:color="auto"/>
      </w:divBdr>
    </w:div>
    <w:div w:id="1233806563">
      <w:bodyDiv w:val="1"/>
      <w:marLeft w:val="0"/>
      <w:marRight w:val="0"/>
      <w:marTop w:val="0"/>
      <w:marBottom w:val="0"/>
      <w:divBdr>
        <w:top w:val="none" w:sz="0" w:space="0" w:color="auto"/>
        <w:left w:val="none" w:sz="0" w:space="0" w:color="auto"/>
        <w:bottom w:val="none" w:sz="0" w:space="0" w:color="auto"/>
        <w:right w:val="none" w:sz="0" w:space="0" w:color="auto"/>
      </w:divBdr>
    </w:div>
    <w:div w:id="1370179281">
      <w:bodyDiv w:val="1"/>
      <w:marLeft w:val="0"/>
      <w:marRight w:val="0"/>
      <w:marTop w:val="0"/>
      <w:marBottom w:val="0"/>
      <w:divBdr>
        <w:top w:val="none" w:sz="0" w:space="0" w:color="auto"/>
        <w:left w:val="none" w:sz="0" w:space="0" w:color="auto"/>
        <w:bottom w:val="none" w:sz="0" w:space="0" w:color="auto"/>
        <w:right w:val="none" w:sz="0" w:space="0" w:color="auto"/>
      </w:divBdr>
    </w:div>
    <w:div w:id="1502282869">
      <w:bodyDiv w:val="1"/>
      <w:marLeft w:val="0"/>
      <w:marRight w:val="0"/>
      <w:marTop w:val="0"/>
      <w:marBottom w:val="0"/>
      <w:divBdr>
        <w:top w:val="none" w:sz="0" w:space="0" w:color="auto"/>
        <w:left w:val="none" w:sz="0" w:space="0" w:color="auto"/>
        <w:bottom w:val="none" w:sz="0" w:space="0" w:color="auto"/>
        <w:right w:val="none" w:sz="0" w:space="0" w:color="auto"/>
      </w:divBdr>
    </w:div>
    <w:div w:id="1507554431">
      <w:bodyDiv w:val="1"/>
      <w:marLeft w:val="0"/>
      <w:marRight w:val="0"/>
      <w:marTop w:val="0"/>
      <w:marBottom w:val="0"/>
      <w:divBdr>
        <w:top w:val="none" w:sz="0" w:space="0" w:color="auto"/>
        <w:left w:val="none" w:sz="0" w:space="0" w:color="auto"/>
        <w:bottom w:val="none" w:sz="0" w:space="0" w:color="auto"/>
        <w:right w:val="none" w:sz="0" w:space="0" w:color="auto"/>
      </w:divBdr>
    </w:div>
    <w:div w:id="1564024241">
      <w:bodyDiv w:val="1"/>
      <w:marLeft w:val="0"/>
      <w:marRight w:val="0"/>
      <w:marTop w:val="0"/>
      <w:marBottom w:val="0"/>
      <w:divBdr>
        <w:top w:val="none" w:sz="0" w:space="0" w:color="auto"/>
        <w:left w:val="none" w:sz="0" w:space="0" w:color="auto"/>
        <w:bottom w:val="none" w:sz="0" w:space="0" w:color="auto"/>
        <w:right w:val="none" w:sz="0" w:space="0" w:color="auto"/>
      </w:divBdr>
    </w:div>
    <w:div w:id="1630017731">
      <w:bodyDiv w:val="1"/>
      <w:marLeft w:val="0"/>
      <w:marRight w:val="0"/>
      <w:marTop w:val="0"/>
      <w:marBottom w:val="0"/>
      <w:divBdr>
        <w:top w:val="none" w:sz="0" w:space="0" w:color="auto"/>
        <w:left w:val="none" w:sz="0" w:space="0" w:color="auto"/>
        <w:bottom w:val="none" w:sz="0" w:space="0" w:color="auto"/>
        <w:right w:val="none" w:sz="0" w:space="0" w:color="auto"/>
      </w:divBdr>
    </w:div>
    <w:div w:id="1828009156">
      <w:bodyDiv w:val="1"/>
      <w:marLeft w:val="0"/>
      <w:marRight w:val="0"/>
      <w:marTop w:val="0"/>
      <w:marBottom w:val="0"/>
      <w:divBdr>
        <w:top w:val="none" w:sz="0" w:space="0" w:color="auto"/>
        <w:left w:val="none" w:sz="0" w:space="0" w:color="auto"/>
        <w:bottom w:val="none" w:sz="0" w:space="0" w:color="auto"/>
        <w:right w:val="none" w:sz="0" w:space="0" w:color="auto"/>
      </w:divBdr>
    </w:div>
    <w:div w:id="1945646051">
      <w:bodyDiv w:val="1"/>
      <w:marLeft w:val="0"/>
      <w:marRight w:val="0"/>
      <w:marTop w:val="0"/>
      <w:marBottom w:val="0"/>
      <w:divBdr>
        <w:top w:val="none" w:sz="0" w:space="0" w:color="auto"/>
        <w:left w:val="none" w:sz="0" w:space="0" w:color="auto"/>
        <w:bottom w:val="none" w:sz="0" w:space="0" w:color="auto"/>
        <w:right w:val="none" w:sz="0" w:space="0" w:color="auto"/>
      </w:divBdr>
    </w:div>
    <w:div w:id="1945647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007/s40815-016-0186-9"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flexkeeping.com/schedule-in-advanc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4783363.2019.1700107" TargetMode="External"/><Relationship Id="rId5" Type="http://schemas.openxmlformats.org/officeDocument/2006/relationships/footnotes" Target="footnotes.xml"/><Relationship Id="rId15" Type="http://schemas.openxmlformats.org/officeDocument/2006/relationships/hyperlink" Target="https://doi.org/10.20867/thm.28.3.5" TargetMode="External"/><Relationship Id="rId10" Type="http://schemas.openxmlformats.org/officeDocument/2006/relationships/hyperlink" Target="https://doi.org/10.20867/thm.29.1.9" TargetMode="External"/><Relationship Id="rId4" Type="http://schemas.openxmlformats.org/officeDocument/2006/relationships/webSettings" Target="webSettings.xml"/><Relationship Id="rId9" Type="http://schemas.openxmlformats.org/officeDocument/2006/relationships/hyperlink" Target="https://doi.org/10.3926/jiem.3441" TargetMode="External"/><Relationship Id="rId14" Type="http://schemas.openxmlformats.org/officeDocument/2006/relationships/hyperlink" Target="https://doi.org/10.14704/WEB/V19I1/WEB191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1590</TotalTime>
  <Pages>6</Pages>
  <Words>1603</Words>
  <Characters>9138</Characters>
  <Application>Microsoft Office Word</Application>
  <DocSecurity>0</DocSecurity>
  <Lines>76</Lines>
  <Paragraphs>21</Paragraphs>
  <ScaleCrop>false</ScaleCrop>
  <Company/>
  <LinksUpToDate>false</LinksUpToDate>
  <CharactersWithSpaces>10720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251</cp:revision>
  <dcterms:created xsi:type="dcterms:W3CDTF">2024-05-31T13:56:00Z</dcterms:created>
  <dcterms:modified xsi:type="dcterms:W3CDTF">2024-06-03T20:38:00Z</dcterms:modified>
</cp:coreProperties>
</file>