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E1612F" w14:textId="57FC8FC8" w:rsidR="006A2EC1" w:rsidRDefault="006A2EC1" w:rsidP="006A2EC1">
      <w:pPr>
        <w:pStyle w:val="NormalWeb"/>
        <w:spacing w:before="0" w:beforeAutospacing="0" w:after="0" w:afterAutospacing="0"/>
        <w:rPr>
          <w:rFonts w:ascii="-webkit-standard" w:hAnsi="-webkit-standard"/>
          <w:color w:val="1C1E29"/>
        </w:rPr>
      </w:pPr>
      <w:r>
        <w:rPr>
          <w:rFonts w:ascii="-webkit-standard" w:hAnsi="-webkit-standard"/>
          <w:color w:val="1C1E29"/>
        </w:rPr>
        <w:t xml:space="preserve">  </w:t>
      </w:r>
      <w:r>
        <w:rPr>
          <w:rFonts w:ascii="-webkit-standard" w:hAnsi="-webkit-standard"/>
          <w:color w:val="1C1E29"/>
        </w:rPr>
        <w:t xml:space="preserve">A major report on how climate change is affected by land and use took place and it was released that the westerns consumption of meat and dairy is fuelling global warming due to the excessive amounts of </w:t>
      </w:r>
      <w:proofErr w:type="gramStart"/>
      <w:r>
        <w:rPr>
          <w:rFonts w:ascii="-webkit-standard" w:hAnsi="-webkit-standard"/>
          <w:color w:val="1C1E29"/>
        </w:rPr>
        <w:t>production,</w:t>
      </w:r>
      <w:proofErr w:type="gramEnd"/>
      <w:r>
        <w:rPr>
          <w:rFonts w:ascii="-webkit-standard" w:hAnsi="-webkit-standard"/>
          <w:color w:val="1C1E29"/>
        </w:rPr>
        <w:t xml:space="preserve"> this includes livestock producing methane gases. It was found that twenty-six percent of global emissions were fuelled by food, with half of that coming from animal products. (Harrabin, BBC, 2019). However, there have been environmental activists have concluded that there are limits to what individuals can do to stop climate change and that there needs to be change from the national level. (Adams, CityMetric, 2018). From these sources, it is clear that even though there are many ways for people to fight climate change on a personal level there needs to be a bigger wide-scale impact to bring climate change down. </w:t>
      </w:r>
    </w:p>
    <w:p w14:paraId="685A1B9E" w14:textId="77777777" w:rsidR="006A2EC1" w:rsidRDefault="006A2EC1" w:rsidP="006A2EC1">
      <w:pPr>
        <w:pStyle w:val="NormalWeb"/>
        <w:spacing w:before="0" w:beforeAutospacing="0" w:after="0" w:afterAutospacing="0"/>
        <w:rPr>
          <w:rFonts w:ascii="-webkit-standard" w:hAnsi="-webkit-standard"/>
          <w:color w:val="1C1E29"/>
        </w:rPr>
      </w:pPr>
    </w:p>
    <w:p w14:paraId="63E26A8B" w14:textId="77777777" w:rsidR="006A2EC1" w:rsidRDefault="006A2EC1" w:rsidP="006A2EC1">
      <w:pPr>
        <w:pStyle w:val="NormalWeb"/>
        <w:spacing w:before="0" w:beforeAutospacing="0" w:after="0" w:afterAutospacing="0"/>
        <w:rPr>
          <w:rFonts w:ascii="-webkit-standard" w:hAnsi="-webkit-standard"/>
          <w:color w:val="1C1E29"/>
        </w:rPr>
      </w:pPr>
    </w:p>
    <w:p w14:paraId="001E30CA" w14:textId="77777777" w:rsidR="006A2EC1" w:rsidRDefault="006A2EC1" w:rsidP="006A2EC1">
      <w:pPr>
        <w:pStyle w:val="NormalWeb"/>
        <w:spacing w:before="0" w:beforeAutospacing="0" w:after="0" w:afterAutospacing="0"/>
        <w:rPr>
          <w:rFonts w:ascii="-webkit-standard" w:hAnsi="-webkit-standard"/>
          <w:color w:val="1C1E29"/>
        </w:rPr>
      </w:pPr>
    </w:p>
    <w:p w14:paraId="21426424" w14:textId="77777777" w:rsidR="006A2EC1" w:rsidRDefault="006A2EC1" w:rsidP="006A2EC1">
      <w:pPr>
        <w:pStyle w:val="NormalWeb"/>
        <w:spacing w:before="0" w:beforeAutospacing="0" w:after="0" w:afterAutospacing="0"/>
        <w:rPr>
          <w:rFonts w:ascii="-webkit-standard" w:hAnsi="-webkit-standard"/>
          <w:color w:val="1C1E29"/>
        </w:rPr>
      </w:pPr>
      <w:r>
        <w:rPr>
          <w:rFonts w:ascii="-webkit-standard" w:hAnsi="-webkit-standard"/>
          <w:color w:val="1C1E29"/>
        </w:rPr>
        <w:t>Bibliography </w:t>
      </w:r>
    </w:p>
    <w:p w14:paraId="0B0879BF" w14:textId="77777777" w:rsidR="006A2EC1" w:rsidRDefault="006A2EC1" w:rsidP="006A2EC1">
      <w:pPr>
        <w:pStyle w:val="NormalWeb"/>
        <w:spacing w:before="0" w:beforeAutospacing="0" w:after="0" w:afterAutospacing="0"/>
        <w:rPr>
          <w:rFonts w:ascii="-webkit-standard" w:hAnsi="-webkit-standard"/>
          <w:color w:val="1C1E29"/>
        </w:rPr>
      </w:pPr>
    </w:p>
    <w:p w14:paraId="5F334CE2" w14:textId="77777777" w:rsidR="006A2EC1" w:rsidRDefault="006A2EC1" w:rsidP="006A2EC1">
      <w:pPr>
        <w:pStyle w:val="NormalWeb"/>
        <w:spacing w:before="0" w:beforeAutospacing="0" w:after="0" w:afterAutospacing="0"/>
        <w:rPr>
          <w:rFonts w:ascii="-webkit-standard" w:hAnsi="-webkit-standard"/>
          <w:color w:val="1C1E29"/>
        </w:rPr>
      </w:pPr>
      <w:r>
        <w:rPr>
          <w:rFonts w:ascii="-webkit-standard" w:hAnsi="-webkit-standard"/>
          <w:color w:val="1C1E29"/>
        </w:rPr>
        <w:t>Harrabin R, (2019), </w:t>
      </w:r>
      <w:r>
        <w:rPr>
          <w:rStyle w:val="Emphasis"/>
          <w:rFonts w:ascii="-webkit-standard" w:hAnsi="-webkit-standard"/>
          <w:color w:val="1C1E29"/>
        </w:rPr>
        <w:t>Plant-based diet can fight climate change- UN, [</w:t>
      </w:r>
      <w:r>
        <w:rPr>
          <w:rFonts w:ascii="-webkit-standard" w:hAnsi="-webkit-standard"/>
          <w:color w:val="1C1E29"/>
        </w:rPr>
        <w:t>Available at: </w:t>
      </w:r>
      <w:hyperlink r:id="rId4" w:tgtFrame="_blank" w:history="1">
        <w:r>
          <w:rPr>
            <w:rStyle w:val="Hyperlink"/>
            <w:rFonts w:ascii="-webkit-standard" w:hAnsi="-webkit-standard"/>
            <w:color w:val="4A6EE0"/>
          </w:rPr>
          <w:t>https://www.bbc.co.uk/news/science-environment-49238749</w:t>
        </w:r>
      </w:hyperlink>
      <w:r>
        <w:rPr>
          <w:rFonts w:ascii="-webkit-standard" w:hAnsi="-webkit-standard"/>
          <w:color w:val="1C1E29"/>
        </w:rPr>
        <w:t>], (Accessed: 30 September 2019).</w:t>
      </w:r>
      <w:r>
        <w:rPr>
          <w:rStyle w:val="Emphasis"/>
          <w:rFonts w:ascii="-webkit-standard" w:hAnsi="-webkit-standard"/>
          <w:color w:val="1C1E29"/>
        </w:rPr>
        <w:t> </w:t>
      </w:r>
    </w:p>
    <w:p w14:paraId="4E19524B" w14:textId="77777777" w:rsidR="006A2EC1" w:rsidRDefault="006A2EC1" w:rsidP="006A2EC1">
      <w:pPr>
        <w:pStyle w:val="NormalWeb"/>
        <w:spacing w:before="0" w:beforeAutospacing="0" w:after="0" w:afterAutospacing="0"/>
        <w:rPr>
          <w:rFonts w:ascii="-webkit-standard" w:hAnsi="-webkit-standard"/>
          <w:color w:val="1C1E29"/>
        </w:rPr>
      </w:pPr>
    </w:p>
    <w:p w14:paraId="3C76D911" w14:textId="77777777" w:rsidR="006A2EC1" w:rsidRDefault="006A2EC1" w:rsidP="006A2EC1">
      <w:pPr>
        <w:pStyle w:val="NormalWeb"/>
        <w:spacing w:before="0" w:beforeAutospacing="0" w:after="0" w:afterAutospacing="0"/>
        <w:rPr>
          <w:rFonts w:ascii="-webkit-standard" w:hAnsi="-webkit-standard"/>
          <w:color w:val="1C1E29"/>
        </w:rPr>
      </w:pPr>
      <w:r>
        <w:rPr>
          <w:rFonts w:ascii="-webkit-standard" w:hAnsi="-webkit-standard"/>
          <w:color w:val="1C1E29"/>
        </w:rPr>
        <w:t>Adams M, (2018), Individual action won’t prevent climate to change. To achieve 1.5 Celsius warming, we need social action, [Available at: </w:t>
      </w:r>
      <w:hyperlink r:id="rId5" w:tgtFrame="_blank" w:history="1">
        <w:r>
          <w:rPr>
            <w:rStyle w:val="Hyperlink"/>
            <w:rFonts w:ascii="-webkit-standard" w:hAnsi="-webkit-standard"/>
            <w:color w:val="4A6EE0"/>
          </w:rPr>
          <w:t>https://www.citymetric.com/horizons/individual-action-won-t-prevent-climate-change-achieve-15-warming-we-need-social-action</w:t>
        </w:r>
      </w:hyperlink>
      <w:r>
        <w:rPr>
          <w:rFonts w:ascii="-webkit-standard" w:hAnsi="-webkit-standard"/>
          <w:color w:val="1C1E29"/>
        </w:rPr>
        <w:t>], (Accessed: 30 September 2019).</w:t>
      </w:r>
    </w:p>
    <w:p w14:paraId="36724881" w14:textId="77777777" w:rsidR="000724C5" w:rsidRDefault="000724C5">
      <w:bookmarkStart w:id="0" w:name="_GoBack"/>
      <w:bookmarkEnd w:id="0"/>
    </w:p>
    <w:sectPr w:rsidR="000724C5" w:rsidSect="00CC00B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EC1"/>
    <w:rsid w:val="000724C5"/>
    <w:rsid w:val="006A2EC1"/>
    <w:rsid w:val="00CC0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F1DACD"/>
  <w15:chartTrackingRefBased/>
  <w15:docId w15:val="{6367F1B1-5C23-AD41-89F5-23CA9BCE8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2EC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6A2EC1"/>
    <w:rPr>
      <w:i/>
      <w:iCs/>
    </w:rPr>
  </w:style>
  <w:style w:type="character" w:styleId="Hyperlink">
    <w:name w:val="Hyperlink"/>
    <w:basedOn w:val="DefaultParagraphFont"/>
    <w:uiPriority w:val="99"/>
    <w:semiHidden/>
    <w:unhideWhenUsed/>
    <w:rsid w:val="006A2E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3494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itymetric.com/horizons/individual-action-won-t-prevent-climate-change-achieve-15-warming-we-need-social-action" TargetMode="External"/><Relationship Id="rId4" Type="http://schemas.openxmlformats.org/officeDocument/2006/relationships/hyperlink" Target="https://www.bbc.co.uk/news/science-environment-492387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232</Words>
  <Characters>1328</Characters>
  <Application>Microsoft Office Word</Application>
  <DocSecurity>0</DocSecurity>
  <Lines>11</Lines>
  <Paragraphs>3</Paragraphs>
  <ScaleCrop>false</ScaleCrop>
  <Company/>
  <LinksUpToDate>false</LinksUpToDate>
  <CharactersWithSpaces>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K. (988449)</dc:creator>
  <cp:keywords/>
  <dc:description/>
  <cp:lastModifiedBy>TAYLOR K. (988449)</cp:lastModifiedBy>
  <cp:revision>1</cp:revision>
  <dcterms:created xsi:type="dcterms:W3CDTF">2019-09-30T20:25:00Z</dcterms:created>
  <dcterms:modified xsi:type="dcterms:W3CDTF">2019-09-30T20:27:00Z</dcterms:modified>
</cp:coreProperties>
</file>