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5616" w:rsidRPr="00284276" w:rsidRDefault="00BA0FB3" w:rsidP="00284276">
      <w:pPr>
        <w:spacing w:line="480" w:lineRule="auto"/>
        <w:rPr>
          <w:rFonts w:cstheme="minorHAnsi"/>
          <w:sz w:val="24"/>
          <w:szCs w:val="24"/>
        </w:rPr>
      </w:pPr>
      <w:r w:rsidRPr="00284276">
        <w:rPr>
          <w:rFonts w:cstheme="minorHAnsi"/>
          <w:sz w:val="24"/>
          <w:szCs w:val="24"/>
        </w:rPr>
        <w:t>Student Name: Gabriella Nichelle Smith</w:t>
      </w:r>
    </w:p>
    <w:p w:rsidR="00BA0FB3" w:rsidRPr="00284276" w:rsidRDefault="00BA0FB3" w:rsidP="00284276">
      <w:pPr>
        <w:spacing w:line="480" w:lineRule="auto"/>
        <w:rPr>
          <w:rFonts w:cstheme="minorHAnsi"/>
          <w:sz w:val="24"/>
          <w:szCs w:val="24"/>
        </w:rPr>
      </w:pPr>
      <w:r w:rsidRPr="00284276">
        <w:rPr>
          <w:rFonts w:cstheme="minorHAnsi"/>
          <w:sz w:val="24"/>
          <w:szCs w:val="24"/>
        </w:rPr>
        <w:t>P Number: 1901111</w:t>
      </w:r>
    </w:p>
    <w:p w:rsidR="00BA0FB3" w:rsidRPr="00284276" w:rsidRDefault="00BA0FB3" w:rsidP="00284276">
      <w:pPr>
        <w:spacing w:line="480" w:lineRule="auto"/>
        <w:rPr>
          <w:rFonts w:cstheme="minorHAnsi"/>
          <w:sz w:val="24"/>
          <w:szCs w:val="24"/>
        </w:rPr>
      </w:pPr>
      <w:r w:rsidRPr="00284276">
        <w:rPr>
          <w:rFonts w:cstheme="minorHAnsi"/>
          <w:sz w:val="24"/>
          <w:szCs w:val="24"/>
        </w:rPr>
        <w:t>Program of Study: Computer Games Design</w:t>
      </w:r>
    </w:p>
    <w:p w:rsidR="00BA0FB3" w:rsidRPr="00284276" w:rsidRDefault="00BA0FB3" w:rsidP="00284276">
      <w:pPr>
        <w:spacing w:line="480" w:lineRule="auto"/>
        <w:rPr>
          <w:rFonts w:cstheme="minorHAnsi"/>
          <w:sz w:val="24"/>
          <w:szCs w:val="24"/>
        </w:rPr>
      </w:pPr>
      <w:r w:rsidRPr="00284276">
        <w:rPr>
          <w:rFonts w:cstheme="minorHAnsi"/>
          <w:sz w:val="24"/>
          <w:szCs w:val="24"/>
        </w:rPr>
        <w:t>Module: M4X01560</w:t>
      </w:r>
    </w:p>
    <w:p w:rsidR="00BA0FB3" w:rsidRPr="00284276" w:rsidRDefault="00BA0FB3" w:rsidP="00284276">
      <w:pPr>
        <w:spacing w:line="480" w:lineRule="auto"/>
        <w:rPr>
          <w:rFonts w:cstheme="minorHAnsi"/>
          <w:sz w:val="24"/>
          <w:szCs w:val="24"/>
        </w:rPr>
      </w:pPr>
    </w:p>
    <w:p w:rsidR="00BA0FB3" w:rsidRPr="00284276" w:rsidRDefault="00BA0FB3" w:rsidP="00284276">
      <w:pPr>
        <w:spacing w:line="480" w:lineRule="auto"/>
        <w:rPr>
          <w:rFonts w:cstheme="minorHAnsi"/>
          <w:sz w:val="24"/>
          <w:szCs w:val="24"/>
        </w:rPr>
      </w:pPr>
    </w:p>
    <w:p w:rsidR="00BA0FB3" w:rsidRPr="00284276" w:rsidRDefault="00BA0FB3" w:rsidP="00284276">
      <w:pPr>
        <w:spacing w:line="480" w:lineRule="auto"/>
        <w:rPr>
          <w:rFonts w:cstheme="minorHAnsi"/>
          <w:sz w:val="24"/>
          <w:szCs w:val="24"/>
        </w:rPr>
      </w:pPr>
    </w:p>
    <w:p w:rsidR="00BA0FB3" w:rsidRPr="00284276" w:rsidRDefault="00BA0FB3" w:rsidP="00284276">
      <w:pPr>
        <w:spacing w:line="480" w:lineRule="auto"/>
        <w:rPr>
          <w:rFonts w:cstheme="minorHAnsi"/>
          <w:sz w:val="24"/>
          <w:szCs w:val="24"/>
        </w:rPr>
      </w:pPr>
    </w:p>
    <w:p w:rsidR="00BA0FB3" w:rsidRPr="00284276" w:rsidRDefault="00BA0FB3" w:rsidP="00284276">
      <w:pPr>
        <w:spacing w:line="480" w:lineRule="auto"/>
        <w:rPr>
          <w:rFonts w:cstheme="minorHAnsi"/>
          <w:sz w:val="24"/>
          <w:szCs w:val="24"/>
        </w:rPr>
      </w:pPr>
      <w:r w:rsidRPr="00284276">
        <w:rPr>
          <w:rFonts w:cstheme="minorHAnsi"/>
          <w:sz w:val="24"/>
          <w:szCs w:val="24"/>
        </w:rPr>
        <w:t>Tasks in the order I received them:</w:t>
      </w:r>
    </w:p>
    <w:p w:rsidR="00BA0FB3" w:rsidRPr="00284276" w:rsidRDefault="00BA0FB3" w:rsidP="00284276">
      <w:pPr>
        <w:spacing w:line="480" w:lineRule="auto"/>
        <w:rPr>
          <w:rFonts w:cstheme="minorHAnsi"/>
          <w:sz w:val="24"/>
          <w:szCs w:val="24"/>
        </w:rPr>
      </w:pPr>
      <w:r w:rsidRPr="00284276">
        <w:rPr>
          <w:rFonts w:cstheme="minorHAnsi"/>
          <w:sz w:val="24"/>
          <w:szCs w:val="24"/>
        </w:rPr>
        <w:t>Task One: Semiotic Analysis (Ryan Task) =</w:t>
      </w:r>
      <w:r w:rsidR="00284276">
        <w:rPr>
          <w:rFonts w:cstheme="minorHAnsi"/>
          <w:sz w:val="24"/>
          <w:szCs w:val="24"/>
        </w:rPr>
        <w:t xml:space="preserve"> 504</w:t>
      </w:r>
    </w:p>
    <w:p w:rsidR="00BA0FB3" w:rsidRPr="00284276" w:rsidRDefault="00BA0FB3" w:rsidP="00284276">
      <w:pPr>
        <w:spacing w:line="480" w:lineRule="auto"/>
        <w:rPr>
          <w:rFonts w:cstheme="minorHAnsi"/>
          <w:sz w:val="24"/>
          <w:szCs w:val="24"/>
        </w:rPr>
      </w:pPr>
      <w:r w:rsidRPr="00284276">
        <w:rPr>
          <w:rFonts w:cstheme="minorHAnsi"/>
          <w:sz w:val="24"/>
          <w:szCs w:val="24"/>
        </w:rPr>
        <w:t>Task Two: Manifesto (Julia Task) =</w:t>
      </w:r>
      <w:r w:rsidR="00284276">
        <w:rPr>
          <w:rFonts w:cstheme="minorHAnsi"/>
          <w:sz w:val="24"/>
          <w:szCs w:val="24"/>
        </w:rPr>
        <w:t xml:space="preserve"> 571</w:t>
      </w:r>
    </w:p>
    <w:p w:rsidR="00BA0FB3" w:rsidRPr="00284276" w:rsidRDefault="00BA0FB3" w:rsidP="00284276">
      <w:pPr>
        <w:spacing w:line="480" w:lineRule="auto"/>
        <w:rPr>
          <w:rFonts w:cstheme="minorHAnsi"/>
          <w:sz w:val="24"/>
          <w:szCs w:val="24"/>
        </w:rPr>
      </w:pPr>
      <w:r w:rsidRPr="00284276">
        <w:rPr>
          <w:rFonts w:cstheme="minorHAnsi"/>
          <w:sz w:val="24"/>
          <w:szCs w:val="24"/>
        </w:rPr>
        <w:t>Task Three: (Jon Task) =</w:t>
      </w:r>
      <w:r w:rsidR="00284276">
        <w:rPr>
          <w:rFonts w:cstheme="minorHAnsi"/>
          <w:sz w:val="24"/>
          <w:szCs w:val="24"/>
        </w:rPr>
        <w:t xml:space="preserve"> 521</w:t>
      </w:r>
    </w:p>
    <w:p w:rsidR="00BA0FB3" w:rsidRPr="00284276" w:rsidRDefault="00BA0FB3" w:rsidP="00284276">
      <w:pPr>
        <w:spacing w:line="480" w:lineRule="auto"/>
        <w:rPr>
          <w:rFonts w:cstheme="minorHAnsi"/>
          <w:sz w:val="24"/>
          <w:szCs w:val="24"/>
        </w:rPr>
      </w:pPr>
    </w:p>
    <w:p w:rsidR="0004414E" w:rsidRDefault="0004414E" w:rsidP="00284276">
      <w:pPr>
        <w:spacing w:line="480" w:lineRule="auto"/>
        <w:rPr>
          <w:rFonts w:cstheme="minorHAnsi"/>
          <w:color w:val="000000" w:themeColor="text1"/>
          <w:sz w:val="24"/>
          <w:szCs w:val="24"/>
        </w:rPr>
      </w:pPr>
    </w:p>
    <w:p w:rsidR="00284276" w:rsidRDefault="00284276" w:rsidP="00284276">
      <w:pPr>
        <w:spacing w:line="480" w:lineRule="auto"/>
        <w:rPr>
          <w:rFonts w:cstheme="minorHAnsi"/>
          <w:color w:val="000000" w:themeColor="text1"/>
          <w:sz w:val="24"/>
          <w:szCs w:val="24"/>
        </w:rPr>
      </w:pPr>
    </w:p>
    <w:p w:rsidR="00284276" w:rsidRDefault="00284276" w:rsidP="00284276">
      <w:pPr>
        <w:spacing w:line="480" w:lineRule="auto"/>
        <w:rPr>
          <w:rFonts w:cstheme="minorHAnsi"/>
          <w:color w:val="000000" w:themeColor="text1"/>
          <w:sz w:val="24"/>
          <w:szCs w:val="24"/>
        </w:rPr>
      </w:pPr>
    </w:p>
    <w:p w:rsidR="00284276" w:rsidRDefault="00284276" w:rsidP="00284276">
      <w:pPr>
        <w:spacing w:line="480" w:lineRule="auto"/>
        <w:rPr>
          <w:rFonts w:cstheme="minorHAnsi"/>
          <w:color w:val="000000" w:themeColor="text1"/>
          <w:sz w:val="24"/>
          <w:szCs w:val="24"/>
        </w:rPr>
      </w:pPr>
    </w:p>
    <w:p w:rsidR="00284276" w:rsidRDefault="00284276" w:rsidP="00284276">
      <w:pPr>
        <w:spacing w:line="480" w:lineRule="auto"/>
        <w:rPr>
          <w:rFonts w:cstheme="minorHAnsi"/>
          <w:color w:val="000000" w:themeColor="text1"/>
          <w:sz w:val="24"/>
          <w:szCs w:val="24"/>
        </w:rPr>
      </w:pPr>
    </w:p>
    <w:p w:rsidR="00284276" w:rsidRPr="00284276" w:rsidRDefault="00284276" w:rsidP="00284276">
      <w:pPr>
        <w:spacing w:line="480" w:lineRule="auto"/>
        <w:rPr>
          <w:rFonts w:cstheme="minorHAnsi"/>
          <w:color w:val="000000" w:themeColor="text1"/>
          <w:sz w:val="24"/>
          <w:szCs w:val="24"/>
        </w:rPr>
      </w:pPr>
    </w:p>
    <w:p w:rsidR="0004414E" w:rsidRPr="002E025B" w:rsidRDefault="002E025B" w:rsidP="00284276">
      <w:pPr>
        <w:spacing w:line="480" w:lineRule="auto"/>
        <w:rPr>
          <w:rFonts w:cstheme="minorHAnsi"/>
          <w:b/>
          <w:sz w:val="24"/>
          <w:szCs w:val="24"/>
          <w:u w:val="single"/>
        </w:rPr>
      </w:pPr>
      <w:r>
        <w:rPr>
          <w:rFonts w:cstheme="minorHAnsi"/>
          <w:b/>
          <w:sz w:val="24"/>
          <w:szCs w:val="24"/>
          <w:u w:val="single"/>
        </w:rPr>
        <w:lastRenderedPageBreak/>
        <w:t>Task One: Semiotic Analysis (Ryan’s task)</w:t>
      </w:r>
    </w:p>
    <w:p w:rsidR="0004414E" w:rsidRPr="00284276" w:rsidRDefault="0004414E" w:rsidP="00284276">
      <w:pPr>
        <w:spacing w:line="480" w:lineRule="auto"/>
        <w:rPr>
          <w:rFonts w:cstheme="minorHAnsi"/>
          <w:sz w:val="24"/>
          <w:szCs w:val="24"/>
        </w:rPr>
      </w:pPr>
      <w:r w:rsidRPr="00284276">
        <w:rPr>
          <w:rFonts w:cstheme="minorHAnsi"/>
          <w:sz w:val="24"/>
          <w:szCs w:val="24"/>
        </w:rPr>
        <w:t>Once we start to grow and learn we are growing with the knowledge of ‘t</w:t>
      </w:r>
      <w:r w:rsidRPr="00284276">
        <w:rPr>
          <w:rFonts w:cstheme="minorHAnsi"/>
          <w:i/>
          <w:sz w:val="24"/>
          <w:szCs w:val="24"/>
        </w:rPr>
        <w:t>he way we see things is affected by what we know or what we believe in’</w:t>
      </w:r>
      <w:r w:rsidRPr="00284276">
        <w:rPr>
          <w:rFonts w:cstheme="minorHAnsi"/>
          <w:sz w:val="24"/>
          <w:szCs w:val="24"/>
        </w:rPr>
        <w:t xml:space="preserve"> (Berger J., 1972). It allows every one of us the meaning behind the photographic message. The rain can mean misery and dark times/ days whereas the sunshine can mean a good day and there is hope ahead after the storm. But, despite what we think what they are they can still change the meanings (polysemous), the rain would be a good sign if a person lived in extreme heat conditions such as, the desert, the rain would change how it was seen from being a bad thing to an amazing feeling, the rain would be seen as freedom.</w:t>
      </w:r>
    </w:p>
    <w:p w:rsidR="0004414E" w:rsidRPr="00284276" w:rsidRDefault="005D1077" w:rsidP="00284276">
      <w:pPr>
        <w:spacing w:line="480" w:lineRule="auto"/>
        <w:rPr>
          <w:rFonts w:cstheme="minorHAnsi"/>
          <w:sz w:val="24"/>
          <w:szCs w:val="24"/>
        </w:rPr>
      </w:pPr>
      <w:r w:rsidRPr="00284276">
        <w:rPr>
          <w:rFonts w:cstheme="minorHAnsi"/>
          <w:noProof/>
          <w:sz w:val="24"/>
          <w:szCs w:val="24"/>
        </w:rPr>
        <w:drawing>
          <wp:anchor distT="0" distB="0" distL="114300" distR="114300" simplePos="0" relativeHeight="251659264" behindDoc="0" locked="0" layoutInCell="1" allowOverlap="1" wp14:anchorId="4BD9C4DF" wp14:editId="7C627626">
            <wp:simplePos x="0" y="0"/>
            <wp:positionH relativeFrom="margin">
              <wp:align>center</wp:align>
            </wp:positionH>
            <wp:positionV relativeFrom="paragraph">
              <wp:posOffset>299720</wp:posOffset>
            </wp:positionV>
            <wp:extent cx="3531870" cy="16954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7504" b="18463"/>
                    <a:stretch/>
                  </pic:blipFill>
                  <pic:spPr bwMode="auto">
                    <a:xfrm>
                      <a:off x="0" y="0"/>
                      <a:ext cx="3531870" cy="1695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jc w:val="right"/>
        <w:rPr>
          <w:rFonts w:cstheme="minorHAnsi"/>
          <w:sz w:val="24"/>
          <w:szCs w:val="24"/>
        </w:rPr>
      </w:pPr>
      <w:r w:rsidRPr="00284276">
        <w:rPr>
          <w:rFonts w:cstheme="minorHAnsi"/>
          <w:sz w:val="24"/>
          <w:szCs w:val="24"/>
        </w:rPr>
        <w:t>World War Z Movie, Philadelphia Scene, 2013</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color w:val="000000" w:themeColor="text1"/>
          <w:sz w:val="24"/>
          <w:szCs w:val="24"/>
        </w:rPr>
      </w:pPr>
      <w:r w:rsidRPr="00284276">
        <w:rPr>
          <w:rFonts w:cstheme="minorHAnsi"/>
          <w:color w:val="000000" w:themeColor="text1"/>
          <w:sz w:val="24"/>
          <w:szCs w:val="24"/>
        </w:rPr>
        <w:t>When deconstructing this image, you can see a person who’s a girl because of her long hair cascading over her shoulders, holding her phone up recording the massive truck shoving the other cars aside. This shows no one helping people finding a way to help stop this terroristic event, but recording it instead, shows this isn’t a community of people who want to put they’re lives on the line to help. Recently there was “</w:t>
      </w:r>
      <w:r w:rsidRPr="00284276">
        <w:rPr>
          <w:rFonts w:cstheme="minorHAnsi"/>
          <w:i/>
          <w:color w:val="000000" w:themeColor="text1"/>
          <w:sz w:val="24"/>
          <w:szCs w:val="24"/>
        </w:rPr>
        <w:t xml:space="preserve">an attack on one of the London bridges </w:t>
      </w:r>
      <w:r w:rsidRPr="00284276">
        <w:rPr>
          <w:rFonts w:cstheme="minorHAnsi"/>
          <w:i/>
          <w:color w:val="000000" w:themeColor="text1"/>
          <w:sz w:val="24"/>
          <w:szCs w:val="24"/>
        </w:rPr>
        <w:lastRenderedPageBreak/>
        <w:t>where a man has stabbed two people and some people helped restrain the attacker and assist the injured individuals</w:t>
      </w:r>
      <w:r w:rsidRPr="00284276">
        <w:rPr>
          <w:rFonts w:cstheme="minorHAnsi"/>
          <w:color w:val="000000" w:themeColor="text1"/>
          <w:sz w:val="24"/>
          <w:szCs w:val="24"/>
        </w:rPr>
        <w:t>” (BBC News, 1</w:t>
      </w:r>
      <w:r w:rsidRPr="00284276">
        <w:rPr>
          <w:rFonts w:cstheme="minorHAnsi"/>
          <w:color w:val="000000" w:themeColor="text1"/>
          <w:sz w:val="24"/>
          <w:szCs w:val="24"/>
          <w:vertAlign w:val="superscript"/>
        </w:rPr>
        <w:t>st</w:t>
      </w:r>
      <w:r w:rsidRPr="00284276">
        <w:rPr>
          <w:rFonts w:cstheme="minorHAnsi"/>
          <w:color w:val="000000" w:themeColor="text1"/>
          <w:sz w:val="24"/>
          <w:szCs w:val="24"/>
        </w:rPr>
        <w:t xml:space="preserve"> December 2019)  this event alone proves that there are a small amount of people out there who do want to help with massive attacks. “</w:t>
      </w:r>
      <w:r w:rsidRPr="00284276">
        <w:rPr>
          <w:rFonts w:cstheme="minorHAnsi"/>
          <w:i/>
          <w:color w:val="000000" w:themeColor="text1"/>
          <w:sz w:val="24"/>
          <w:szCs w:val="24"/>
        </w:rPr>
        <w:t>the brave individuals who put their own lives at risk to selflessly help and protect other</w:t>
      </w:r>
      <w:r w:rsidRPr="00284276">
        <w:rPr>
          <w:rFonts w:cstheme="minorHAnsi"/>
          <w:color w:val="000000" w:themeColor="text1"/>
          <w:sz w:val="24"/>
          <w:szCs w:val="24"/>
        </w:rPr>
        <w:t>” (The Queen, 1</w:t>
      </w:r>
      <w:r w:rsidRPr="00284276">
        <w:rPr>
          <w:rFonts w:cstheme="minorHAnsi"/>
          <w:color w:val="000000" w:themeColor="text1"/>
          <w:sz w:val="24"/>
          <w:szCs w:val="24"/>
          <w:vertAlign w:val="superscript"/>
        </w:rPr>
        <w:t>st</w:t>
      </w:r>
      <w:r w:rsidRPr="00284276">
        <w:rPr>
          <w:rFonts w:cstheme="minorHAnsi"/>
          <w:color w:val="000000" w:themeColor="text1"/>
          <w:sz w:val="24"/>
          <w:szCs w:val="24"/>
        </w:rPr>
        <w:t xml:space="preserve"> December 2019). </w:t>
      </w:r>
    </w:p>
    <w:p w:rsidR="0004414E" w:rsidRPr="00284276" w:rsidRDefault="0004414E" w:rsidP="00284276">
      <w:pPr>
        <w:spacing w:line="480" w:lineRule="auto"/>
        <w:rPr>
          <w:rFonts w:cstheme="minorHAnsi"/>
          <w:color w:val="FF0000"/>
          <w:sz w:val="24"/>
          <w:szCs w:val="24"/>
        </w:rPr>
      </w:pPr>
      <w:r w:rsidRPr="00284276">
        <w:rPr>
          <w:rFonts w:cstheme="minorHAnsi"/>
          <w:color w:val="000000" w:themeColor="text1"/>
          <w:sz w:val="24"/>
          <w:szCs w:val="24"/>
        </w:rPr>
        <w:t>Within the frame we also see metonym of the tall buildings which can identify which country and guess what the city within the country could be, in this picture the buildings show that the scene is constructed around a United States country and the most likely cities it would be based in would be: San Francisco, Philadelphia, NYC. These buildings also denote that it’s day time the way that the light is reflecting from the buildings but, it also connotes that it’s a wet day because, the reflection of the sunlight isn’t very bright in the reflections. This is also backed up by the glossy ground and the way it’s reflecting the light which shows that’s it’s been raining for a while before this act of terrorism occurs.</w:t>
      </w:r>
    </w:p>
    <w:p w:rsidR="0004414E" w:rsidRPr="00284276" w:rsidRDefault="0004414E" w:rsidP="00284276">
      <w:pPr>
        <w:spacing w:line="480" w:lineRule="auto"/>
        <w:rPr>
          <w:rFonts w:cstheme="minorHAnsi"/>
          <w:color w:val="000000" w:themeColor="text1"/>
          <w:sz w:val="24"/>
          <w:szCs w:val="24"/>
        </w:rPr>
      </w:pPr>
      <w:r w:rsidRPr="00284276">
        <w:rPr>
          <w:rFonts w:cstheme="minorHAnsi"/>
          <w:color w:val="000000" w:themeColor="text1"/>
          <w:sz w:val="24"/>
          <w:szCs w:val="24"/>
        </w:rPr>
        <w:t>This frame also places the truck pushing through the middle isle of one-way traffic and the phone within the centre of the frame to show that is what the audience must focus on these objects connote once again the lack of community to help the people who are getting injured by this vehicle.</w:t>
      </w:r>
    </w:p>
    <w:p w:rsidR="0004414E" w:rsidRPr="00284276" w:rsidRDefault="0004414E" w:rsidP="00284276">
      <w:pPr>
        <w:spacing w:line="480" w:lineRule="auto"/>
        <w:rPr>
          <w:rFonts w:cstheme="minorHAnsi"/>
          <w:color w:val="000000" w:themeColor="text1"/>
          <w:sz w:val="24"/>
          <w:szCs w:val="24"/>
        </w:rPr>
      </w:pPr>
    </w:p>
    <w:p w:rsidR="0004414E" w:rsidRPr="00284276" w:rsidRDefault="0004414E" w:rsidP="00284276">
      <w:pPr>
        <w:spacing w:line="480" w:lineRule="auto"/>
        <w:rPr>
          <w:rFonts w:cstheme="minorHAnsi"/>
          <w:color w:val="000000" w:themeColor="text1"/>
          <w:sz w:val="24"/>
          <w:szCs w:val="24"/>
        </w:rPr>
      </w:pPr>
      <w:r w:rsidRPr="00284276">
        <w:rPr>
          <w:rFonts w:cstheme="minorHAnsi"/>
          <w:color w:val="000000" w:themeColor="text1"/>
          <w:sz w:val="24"/>
          <w:szCs w:val="24"/>
        </w:rPr>
        <w:t>A basic knowledge of semiotics can provide guidance to the audience even during a movie it can help the audience to understand the emotions during the scene and how it’s contrasts with the world in which we live in.</w:t>
      </w:r>
    </w:p>
    <w:p w:rsidR="0004414E" w:rsidRPr="00284276" w:rsidRDefault="0004414E" w:rsidP="00284276">
      <w:pPr>
        <w:spacing w:line="480" w:lineRule="auto"/>
        <w:rPr>
          <w:rFonts w:cstheme="minorHAnsi"/>
          <w:color w:val="000000" w:themeColor="text1"/>
          <w:sz w:val="24"/>
          <w:szCs w:val="24"/>
        </w:rPr>
      </w:pPr>
    </w:p>
    <w:p w:rsidR="0004414E" w:rsidRPr="00284276" w:rsidRDefault="0004414E" w:rsidP="00284276">
      <w:pPr>
        <w:spacing w:line="480" w:lineRule="auto"/>
        <w:jc w:val="center"/>
        <w:rPr>
          <w:rFonts w:cstheme="minorHAnsi"/>
          <w:b/>
          <w:color w:val="000000" w:themeColor="text1"/>
          <w:sz w:val="24"/>
          <w:szCs w:val="24"/>
          <w:u w:val="single"/>
        </w:rPr>
      </w:pPr>
      <w:r w:rsidRPr="00284276">
        <w:rPr>
          <w:rFonts w:cstheme="minorHAnsi"/>
          <w:b/>
          <w:color w:val="000000" w:themeColor="text1"/>
          <w:sz w:val="24"/>
          <w:szCs w:val="24"/>
          <w:u w:val="single"/>
        </w:rPr>
        <w:lastRenderedPageBreak/>
        <w:t>Bibliography</w:t>
      </w:r>
    </w:p>
    <w:p w:rsidR="0004414E" w:rsidRPr="00284276" w:rsidRDefault="0004414E" w:rsidP="00284276">
      <w:pPr>
        <w:spacing w:line="480" w:lineRule="auto"/>
        <w:rPr>
          <w:rFonts w:cstheme="minorHAnsi"/>
          <w:color w:val="000000" w:themeColor="text1"/>
          <w:sz w:val="24"/>
          <w:szCs w:val="24"/>
        </w:rPr>
      </w:pPr>
      <w:r w:rsidRPr="00284276">
        <w:rPr>
          <w:rFonts w:cstheme="minorHAnsi"/>
          <w:sz w:val="24"/>
          <w:szCs w:val="24"/>
        </w:rPr>
        <w:t>Berger J. (1972) Ways of Seeing. London, Penguin.</w:t>
      </w:r>
    </w:p>
    <w:p w:rsidR="0004414E" w:rsidRPr="00284276" w:rsidRDefault="0004414E" w:rsidP="00284276">
      <w:pPr>
        <w:spacing w:line="480" w:lineRule="auto"/>
        <w:rPr>
          <w:rStyle w:val="Hyperlink"/>
          <w:rFonts w:cstheme="minorHAnsi"/>
          <w:sz w:val="24"/>
          <w:szCs w:val="24"/>
        </w:rPr>
      </w:pPr>
      <w:r w:rsidRPr="00284276">
        <w:rPr>
          <w:rFonts w:cstheme="minorHAnsi"/>
          <w:color w:val="000000" w:themeColor="text1"/>
          <w:sz w:val="24"/>
          <w:szCs w:val="24"/>
        </w:rPr>
        <w:t>BBC News and The Queen (</w:t>
      </w:r>
      <w:r w:rsidR="00B22F91" w:rsidRPr="00284276">
        <w:rPr>
          <w:rFonts w:cstheme="minorHAnsi"/>
          <w:color w:val="000000" w:themeColor="text1"/>
          <w:sz w:val="24"/>
          <w:szCs w:val="24"/>
        </w:rPr>
        <w:t>Autor of Article not Stated</w:t>
      </w:r>
      <w:r w:rsidRPr="00284276">
        <w:rPr>
          <w:rFonts w:cstheme="minorHAnsi"/>
          <w:color w:val="000000" w:themeColor="text1"/>
          <w:sz w:val="24"/>
          <w:szCs w:val="24"/>
        </w:rPr>
        <w:t xml:space="preserve">), </w:t>
      </w:r>
      <w:r w:rsidR="00B22F91" w:rsidRPr="00284276">
        <w:rPr>
          <w:rFonts w:cstheme="minorHAnsi"/>
          <w:color w:val="000000" w:themeColor="text1"/>
          <w:sz w:val="24"/>
          <w:szCs w:val="24"/>
        </w:rPr>
        <w:t>(</w:t>
      </w:r>
      <w:r w:rsidRPr="00284276">
        <w:rPr>
          <w:rFonts w:cstheme="minorHAnsi"/>
          <w:color w:val="000000" w:themeColor="text1"/>
          <w:sz w:val="24"/>
          <w:szCs w:val="24"/>
        </w:rPr>
        <w:t>1</w:t>
      </w:r>
      <w:r w:rsidRPr="00284276">
        <w:rPr>
          <w:rFonts w:cstheme="minorHAnsi"/>
          <w:color w:val="000000" w:themeColor="text1"/>
          <w:sz w:val="24"/>
          <w:szCs w:val="24"/>
          <w:vertAlign w:val="superscript"/>
        </w:rPr>
        <w:t>st</w:t>
      </w:r>
      <w:r w:rsidRPr="00284276">
        <w:rPr>
          <w:rFonts w:cstheme="minorHAnsi"/>
          <w:color w:val="000000" w:themeColor="text1"/>
          <w:sz w:val="24"/>
          <w:szCs w:val="24"/>
        </w:rPr>
        <w:t xml:space="preserve"> December 2019</w:t>
      </w:r>
      <w:r w:rsidR="00B22F91" w:rsidRPr="00284276">
        <w:rPr>
          <w:rFonts w:cstheme="minorHAnsi"/>
          <w:color w:val="000000" w:themeColor="text1"/>
          <w:sz w:val="24"/>
          <w:szCs w:val="24"/>
        </w:rPr>
        <w:t>)</w:t>
      </w:r>
      <w:r w:rsidRPr="00284276">
        <w:rPr>
          <w:rFonts w:cstheme="minorHAnsi"/>
          <w:color w:val="000000" w:themeColor="text1"/>
          <w:sz w:val="24"/>
          <w:szCs w:val="24"/>
        </w:rPr>
        <w:t xml:space="preserve">, </w:t>
      </w:r>
      <w:r w:rsidR="00B22F91" w:rsidRPr="00284276">
        <w:rPr>
          <w:rFonts w:cstheme="minorHAnsi"/>
          <w:color w:val="000000" w:themeColor="text1"/>
          <w:sz w:val="24"/>
          <w:szCs w:val="24"/>
        </w:rPr>
        <w:t>‘</w:t>
      </w:r>
      <w:r w:rsidRPr="00284276">
        <w:rPr>
          <w:rFonts w:cstheme="minorHAnsi"/>
          <w:color w:val="000000" w:themeColor="text1"/>
          <w:sz w:val="24"/>
          <w:szCs w:val="24"/>
        </w:rPr>
        <w:t>London Bridge attack: ‘Amazing heroes’ praised</w:t>
      </w:r>
      <w:r w:rsidR="00B22F91" w:rsidRPr="00284276">
        <w:rPr>
          <w:rFonts w:cstheme="minorHAnsi"/>
          <w:color w:val="000000" w:themeColor="text1"/>
          <w:sz w:val="24"/>
          <w:szCs w:val="24"/>
        </w:rPr>
        <w:t>’</w:t>
      </w:r>
      <w:r w:rsidRPr="00284276">
        <w:rPr>
          <w:rFonts w:cstheme="minorHAnsi"/>
          <w:color w:val="000000" w:themeColor="text1"/>
          <w:sz w:val="24"/>
          <w:szCs w:val="24"/>
        </w:rPr>
        <w:t>, [BBC News Report]</w:t>
      </w:r>
      <w:r w:rsidR="00B22F91" w:rsidRPr="00284276">
        <w:rPr>
          <w:rFonts w:cstheme="minorHAnsi"/>
          <w:color w:val="000000" w:themeColor="text1"/>
          <w:sz w:val="24"/>
          <w:szCs w:val="24"/>
        </w:rPr>
        <w:t xml:space="preserve">. </w:t>
      </w:r>
      <w:r w:rsidR="004A27D2" w:rsidRPr="00284276">
        <w:rPr>
          <w:rFonts w:cstheme="minorHAnsi"/>
          <w:color w:val="000000" w:themeColor="text1"/>
          <w:sz w:val="24"/>
          <w:szCs w:val="24"/>
        </w:rPr>
        <w:t xml:space="preserve">DOI 1. </w:t>
      </w:r>
      <w:r w:rsidRPr="00284276">
        <w:rPr>
          <w:rFonts w:cstheme="minorHAnsi"/>
          <w:color w:val="000000" w:themeColor="text1"/>
          <w:sz w:val="24"/>
          <w:szCs w:val="24"/>
        </w:rPr>
        <w:t xml:space="preserve">Available at: </w:t>
      </w:r>
      <w:hyperlink r:id="rId6" w:history="1">
        <w:r w:rsidRPr="00284276">
          <w:rPr>
            <w:rStyle w:val="Hyperlink"/>
            <w:rFonts w:cstheme="minorHAnsi"/>
            <w:sz w:val="24"/>
            <w:szCs w:val="24"/>
          </w:rPr>
          <w:t>https://www.bbc.co.uk/news/uk-england-london-50608315</w:t>
        </w:r>
      </w:hyperlink>
      <w:r w:rsidRPr="00284276">
        <w:rPr>
          <w:rStyle w:val="Hyperlink"/>
          <w:rFonts w:cstheme="minorHAnsi"/>
          <w:color w:val="000000" w:themeColor="text1"/>
          <w:sz w:val="24"/>
          <w:szCs w:val="24"/>
          <w:u w:val="none"/>
        </w:rPr>
        <w:t xml:space="preserve">  (Accessed on: 10</w:t>
      </w:r>
      <w:r w:rsidRPr="00284276">
        <w:rPr>
          <w:rStyle w:val="Hyperlink"/>
          <w:rFonts w:cstheme="minorHAnsi"/>
          <w:color w:val="000000" w:themeColor="text1"/>
          <w:sz w:val="24"/>
          <w:szCs w:val="24"/>
          <w:u w:val="none"/>
          <w:vertAlign w:val="superscript"/>
        </w:rPr>
        <w:t>th</w:t>
      </w:r>
      <w:r w:rsidRPr="00284276">
        <w:rPr>
          <w:rStyle w:val="Hyperlink"/>
          <w:rFonts w:cstheme="minorHAnsi"/>
          <w:color w:val="000000" w:themeColor="text1"/>
          <w:sz w:val="24"/>
          <w:szCs w:val="24"/>
          <w:u w:val="none"/>
        </w:rPr>
        <w:t xml:space="preserve"> December 2019.)</w:t>
      </w:r>
    </w:p>
    <w:p w:rsidR="0004414E" w:rsidRPr="00284276" w:rsidRDefault="0004414E" w:rsidP="00284276">
      <w:pPr>
        <w:spacing w:line="480" w:lineRule="auto"/>
        <w:rPr>
          <w:rStyle w:val="Hyperlink"/>
          <w:rFonts w:cstheme="minorHAnsi"/>
          <w:color w:val="000000" w:themeColor="text1"/>
          <w:sz w:val="24"/>
          <w:szCs w:val="24"/>
        </w:rPr>
      </w:pPr>
    </w:p>
    <w:p w:rsidR="0004414E" w:rsidRPr="00284276" w:rsidRDefault="0004414E" w:rsidP="00284276">
      <w:pPr>
        <w:spacing w:line="480" w:lineRule="auto"/>
        <w:rPr>
          <w:rStyle w:val="Hyperlink"/>
          <w:rFonts w:cstheme="minorHAnsi"/>
          <w:color w:val="000000" w:themeColor="text1"/>
          <w:sz w:val="24"/>
          <w:szCs w:val="24"/>
        </w:rPr>
      </w:pPr>
    </w:p>
    <w:p w:rsidR="0004414E" w:rsidRPr="00284276" w:rsidRDefault="0004414E" w:rsidP="00284276">
      <w:pPr>
        <w:spacing w:line="480" w:lineRule="auto"/>
        <w:rPr>
          <w:rFonts w:cstheme="minorHAnsi"/>
          <w:color w:val="000000" w:themeColor="text1"/>
          <w:sz w:val="24"/>
          <w:szCs w:val="24"/>
        </w:rPr>
      </w:pPr>
    </w:p>
    <w:p w:rsidR="0004414E" w:rsidRPr="00284276" w:rsidRDefault="0004414E" w:rsidP="00284276">
      <w:pPr>
        <w:spacing w:line="480" w:lineRule="auto"/>
        <w:rPr>
          <w:rFonts w:cstheme="minorHAnsi"/>
          <w:color w:val="000000" w:themeColor="text1"/>
          <w:sz w:val="24"/>
          <w:szCs w:val="24"/>
        </w:rPr>
      </w:pPr>
      <w:r w:rsidRPr="00284276">
        <w:rPr>
          <w:rFonts w:cstheme="minorHAnsi"/>
          <w:color w:val="000000" w:themeColor="text1"/>
          <w:sz w:val="24"/>
          <w:szCs w:val="24"/>
        </w:rPr>
        <w:br w:type="page"/>
      </w:r>
    </w:p>
    <w:p w:rsidR="0004414E" w:rsidRPr="00284276" w:rsidRDefault="002E025B" w:rsidP="00284276">
      <w:pPr>
        <w:spacing w:line="480" w:lineRule="auto"/>
        <w:rPr>
          <w:rFonts w:cstheme="minorHAnsi"/>
          <w:sz w:val="24"/>
          <w:szCs w:val="24"/>
        </w:rPr>
      </w:pPr>
      <w:r>
        <w:rPr>
          <w:rFonts w:cstheme="minorHAnsi"/>
          <w:b/>
          <w:sz w:val="24"/>
          <w:szCs w:val="24"/>
          <w:u w:val="single"/>
        </w:rPr>
        <w:lastRenderedPageBreak/>
        <w:t>Task Two: Manifesto (Julia’s task)</w:t>
      </w:r>
    </w:p>
    <w:p w:rsidR="0004414E" w:rsidRPr="00284276" w:rsidRDefault="0004414E" w:rsidP="00284276">
      <w:pPr>
        <w:pStyle w:val="ListParagraph"/>
        <w:numPr>
          <w:ilvl w:val="0"/>
          <w:numId w:val="2"/>
        </w:numPr>
        <w:spacing w:line="480" w:lineRule="auto"/>
        <w:rPr>
          <w:rFonts w:cstheme="minorHAnsi"/>
          <w:sz w:val="24"/>
          <w:szCs w:val="24"/>
        </w:rPr>
      </w:pPr>
      <w:r w:rsidRPr="00284276">
        <w:rPr>
          <w:rFonts w:cstheme="minorHAnsi"/>
          <w:sz w:val="24"/>
          <w:szCs w:val="24"/>
        </w:rPr>
        <w:t>The game world is a chance to escape.</w:t>
      </w:r>
    </w:p>
    <w:p w:rsidR="0004414E" w:rsidRPr="00284276" w:rsidRDefault="0004414E" w:rsidP="00284276">
      <w:pPr>
        <w:pStyle w:val="ListParagraph"/>
        <w:numPr>
          <w:ilvl w:val="0"/>
          <w:numId w:val="2"/>
        </w:numPr>
        <w:spacing w:line="480" w:lineRule="auto"/>
        <w:rPr>
          <w:rFonts w:cstheme="minorHAnsi"/>
          <w:sz w:val="24"/>
          <w:szCs w:val="24"/>
        </w:rPr>
      </w:pPr>
      <w:r w:rsidRPr="00284276">
        <w:rPr>
          <w:rFonts w:cstheme="minorHAnsi"/>
          <w:sz w:val="24"/>
          <w:szCs w:val="24"/>
        </w:rPr>
        <w:t>Reality is trapped with politics and economic growth.</w:t>
      </w:r>
    </w:p>
    <w:p w:rsidR="0004414E" w:rsidRPr="00284276" w:rsidRDefault="0004414E" w:rsidP="00284276">
      <w:pPr>
        <w:pStyle w:val="ListParagraph"/>
        <w:numPr>
          <w:ilvl w:val="0"/>
          <w:numId w:val="2"/>
        </w:numPr>
        <w:spacing w:line="480" w:lineRule="auto"/>
        <w:rPr>
          <w:rFonts w:cstheme="minorHAnsi"/>
          <w:sz w:val="24"/>
          <w:szCs w:val="24"/>
        </w:rPr>
      </w:pPr>
      <w:r w:rsidRPr="00284276">
        <w:rPr>
          <w:rFonts w:cstheme="minorHAnsi"/>
          <w:sz w:val="24"/>
          <w:szCs w:val="24"/>
        </w:rPr>
        <w:t>Games gives a chance to move with multiple functionality.</w:t>
      </w:r>
    </w:p>
    <w:p w:rsidR="0004414E" w:rsidRPr="00284276" w:rsidRDefault="0004414E" w:rsidP="00284276">
      <w:pPr>
        <w:pStyle w:val="ListParagraph"/>
        <w:numPr>
          <w:ilvl w:val="0"/>
          <w:numId w:val="2"/>
        </w:numPr>
        <w:spacing w:line="480" w:lineRule="auto"/>
        <w:rPr>
          <w:rFonts w:cstheme="minorHAnsi"/>
          <w:sz w:val="24"/>
          <w:szCs w:val="24"/>
        </w:rPr>
      </w:pPr>
      <w:r w:rsidRPr="00284276">
        <w:rPr>
          <w:rFonts w:cstheme="minorHAnsi"/>
          <w:sz w:val="24"/>
          <w:szCs w:val="24"/>
        </w:rPr>
        <w:t>You can be whoever you want to be without discrimination.</w:t>
      </w:r>
    </w:p>
    <w:p w:rsidR="0004414E" w:rsidRPr="00284276" w:rsidRDefault="0004414E" w:rsidP="00284276">
      <w:pPr>
        <w:pStyle w:val="ListParagraph"/>
        <w:numPr>
          <w:ilvl w:val="0"/>
          <w:numId w:val="2"/>
        </w:numPr>
        <w:spacing w:line="480" w:lineRule="auto"/>
        <w:rPr>
          <w:rFonts w:cstheme="minorHAnsi"/>
          <w:sz w:val="24"/>
          <w:szCs w:val="24"/>
        </w:rPr>
      </w:pPr>
      <w:r w:rsidRPr="00284276">
        <w:rPr>
          <w:rFonts w:cstheme="minorHAnsi"/>
          <w:sz w:val="24"/>
          <w:szCs w:val="24"/>
        </w:rPr>
        <w:t>A bond with family, friends as well as meeting new people.</w:t>
      </w:r>
    </w:p>
    <w:p w:rsidR="0004414E" w:rsidRPr="00284276" w:rsidRDefault="0004414E" w:rsidP="00284276">
      <w:pPr>
        <w:pStyle w:val="ListParagraph"/>
        <w:numPr>
          <w:ilvl w:val="0"/>
          <w:numId w:val="2"/>
        </w:numPr>
        <w:spacing w:line="480" w:lineRule="auto"/>
        <w:rPr>
          <w:rFonts w:cstheme="minorHAnsi"/>
          <w:sz w:val="24"/>
          <w:szCs w:val="24"/>
        </w:rPr>
      </w:pPr>
      <w:r w:rsidRPr="00284276">
        <w:rPr>
          <w:rFonts w:cstheme="minorHAnsi"/>
          <w:sz w:val="24"/>
          <w:szCs w:val="24"/>
        </w:rPr>
        <w:t>A choice to create your own person.</w:t>
      </w:r>
    </w:p>
    <w:p w:rsidR="0004414E" w:rsidRPr="00284276" w:rsidRDefault="0004414E" w:rsidP="00284276">
      <w:pPr>
        <w:pStyle w:val="ListParagraph"/>
        <w:numPr>
          <w:ilvl w:val="0"/>
          <w:numId w:val="2"/>
        </w:numPr>
        <w:spacing w:line="480" w:lineRule="auto"/>
        <w:rPr>
          <w:rFonts w:cstheme="minorHAnsi"/>
          <w:sz w:val="24"/>
          <w:szCs w:val="24"/>
        </w:rPr>
      </w:pPr>
      <w:r w:rsidRPr="00284276">
        <w:rPr>
          <w:rFonts w:cstheme="minorHAnsi"/>
          <w:sz w:val="24"/>
          <w:szCs w:val="24"/>
        </w:rPr>
        <w:t>Adventure to new places without having to worry about money, jobs, work.</w:t>
      </w:r>
    </w:p>
    <w:p w:rsidR="0004414E" w:rsidRPr="00284276" w:rsidRDefault="0004414E" w:rsidP="00284276">
      <w:pPr>
        <w:pStyle w:val="ListParagraph"/>
        <w:numPr>
          <w:ilvl w:val="0"/>
          <w:numId w:val="2"/>
        </w:numPr>
        <w:spacing w:line="480" w:lineRule="auto"/>
        <w:rPr>
          <w:rFonts w:cstheme="minorHAnsi"/>
          <w:sz w:val="24"/>
          <w:szCs w:val="24"/>
        </w:rPr>
      </w:pPr>
      <w:r w:rsidRPr="00284276">
        <w:rPr>
          <w:rFonts w:cstheme="minorHAnsi"/>
          <w:sz w:val="24"/>
          <w:szCs w:val="24"/>
        </w:rPr>
        <w:t xml:space="preserve">Be your own hero or villain. </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r w:rsidRPr="00284276">
        <w:rPr>
          <w:rFonts w:cstheme="minorHAnsi"/>
          <w:sz w:val="24"/>
          <w:szCs w:val="24"/>
        </w:rPr>
        <w:t>Key Words and Images</w:t>
      </w:r>
    </w:p>
    <w:p w:rsidR="0004414E" w:rsidRPr="00284276" w:rsidRDefault="0004414E" w:rsidP="00284276">
      <w:pPr>
        <w:spacing w:line="480" w:lineRule="auto"/>
        <w:rPr>
          <w:rFonts w:cstheme="minorHAnsi"/>
          <w:sz w:val="24"/>
          <w:szCs w:val="24"/>
        </w:rPr>
      </w:pPr>
      <w:r w:rsidRPr="00284276">
        <w:rPr>
          <w:rFonts w:cstheme="minorHAnsi"/>
          <w:sz w:val="24"/>
          <w:szCs w:val="24"/>
        </w:rPr>
        <w:t>Virtual World</w:t>
      </w:r>
    </w:p>
    <w:p w:rsidR="0004414E" w:rsidRPr="00284276" w:rsidRDefault="0004414E" w:rsidP="00284276">
      <w:pPr>
        <w:spacing w:line="480" w:lineRule="auto"/>
        <w:rPr>
          <w:rFonts w:cstheme="minorHAnsi"/>
          <w:sz w:val="24"/>
          <w:szCs w:val="24"/>
        </w:rPr>
      </w:pPr>
      <w:r w:rsidRPr="00284276">
        <w:rPr>
          <w:rFonts w:cstheme="minorHAnsi"/>
          <w:noProof/>
          <w:sz w:val="24"/>
          <w:szCs w:val="24"/>
        </w:rPr>
        <w:drawing>
          <wp:anchor distT="0" distB="0" distL="114300" distR="114300" simplePos="0" relativeHeight="251661312" behindDoc="0" locked="0" layoutInCell="1" allowOverlap="1" wp14:anchorId="153E7BEA" wp14:editId="192476EF">
            <wp:simplePos x="0" y="0"/>
            <wp:positionH relativeFrom="margin">
              <wp:align>center</wp:align>
            </wp:positionH>
            <wp:positionV relativeFrom="paragraph">
              <wp:posOffset>13335</wp:posOffset>
            </wp:positionV>
            <wp:extent cx="2905125" cy="1636395"/>
            <wp:effectExtent l="0" t="0" r="9525" b="1905"/>
            <wp:wrapSquare wrapText="bothSides"/>
            <wp:docPr id="1" name="Picture 1" descr="Image result for super mario galaxy 2 environ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per mario galaxy 2 environment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05125" cy="1636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jc w:val="right"/>
        <w:rPr>
          <w:rFonts w:cstheme="minorHAnsi"/>
          <w:sz w:val="24"/>
          <w:szCs w:val="24"/>
        </w:rPr>
      </w:pPr>
      <w:r w:rsidRPr="00284276">
        <w:rPr>
          <w:rFonts w:cstheme="minorHAnsi"/>
          <w:sz w:val="24"/>
          <w:szCs w:val="24"/>
        </w:rPr>
        <w:t>Super Mario Galaxy 2, May 2010</w:t>
      </w:r>
    </w:p>
    <w:p w:rsidR="0004414E" w:rsidRPr="00284276" w:rsidRDefault="0004414E" w:rsidP="00284276">
      <w:pPr>
        <w:spacing w:line="480" w:lineRule="auto"/>
        <w:jc w:val="right"/>
        <w:rPr>
          <w:rFonts w:cstheme="minorHAnsi"/>
          <w:sz w:val="24"/>
          <w:szCs w:val="24"/>
        </w:rPr>
      </w:pPr>
    </w:p>
    <w:p w:rsidR="0004414E" w:rsidRPr="00284276" w:rsidRDefault="0004414E" w:rsidP="00284276">
      <w:pPr>
        <w:pStyle w:val="ListParagraph"/>
        <w:numPr>
          <w:ilvl w:val="0"/>
          <w:numId w:val="3"/>
        </w:numPr>
        <w:spacing w:line="480" w:lineRule="auto"/>
        <w:rPr>
          <w:rFonts w:cstheme="minorHAnsi"/>
          <w:sz w:val="24"/>
          <w:szCs w:val="24"/>
        </w:rPr>
      </w:pPr>
      <w:r w:rsidRPr="00284276">
        <w:rPr>
          <w:rFonts w:cstheme="minorHAnsi"/>
          <w:sz w:val="24"/>
          <w:szCs w:val="24"/>
        </w:rPr>
        <w:t>Games gives a chance to move with multiple functionality.</w:t>
      </w:r>
    </w:p>
    <w:p w:rsidR="0004414E" w:rsidRPr="00284276" w:rsidRDefault="0004414E" w:rsidP="00284276">
      <w:pPr>
        <w:spacing w:line="480" w:lineRule="auto"/>
        <w:rPr>
          <w:rFonts w:cstheme="minorHAnsi"/>
          <w:color w:val="FF0000"/>
          <w:sz w:val="24"/>
          <w:szCs w:val="24"/>
        </w:rPr>
      </w:pPr>
      <w:r w:rsidRPr="00284276">
        <w:rPr>
          <w:rFonts w:cstheme="minorHAnsi"/>
          <w:sz w:val="24"/>
          <w:szCs w:val="24"/>
        </w:rPr>
        <w:t>Games made by companies such as ‘Nintendo’ uses ‘</w:t>
      </w:r>
      <w:r w:rsidRPr="00284276">
        <w:rPr>
          <w:rFonts w:cstheme="minorHAnsi"/>
          <w:i/>
          <w:sz w:val="24"/>
          <w:szCs w:val="24"/>
        </w:rPr>
        <w:t xml:space="preserve">new functionality as a game such as Super Mario Galaxy develops when another game is made, wide range motion controls </w:t>
      </w:r>
      <w:r w:rsidRPr="00284276">
        <w:rPr>
          <w:rFonts w:cstheme="minorHAnsi"/>
          <w:i/>
          <w:sz w:val="24"/>
          <w:szCs w:val="24"/>
        </w:rPr>
        <w:lastRenderedPageBreak/>
        <w:t>which would get more enjoyment from players</w:t>
      </w:r>
      <w:r w:rsidRPr="00284276">
        <w:rPr>
          <w:rFonts w:cstheme="minorHAnsi"/>
          <w:sz w:val="24"/>
          <w:szCs w:val="24"/>
        </w:rPr>
        <w:t xml:space="preserve">’ (Miyamoto and </w:t>
      </w:r>
      <w:proofErr w:type="spellStart"/>
      <w:r w:rsidRPr="00284276">
        <w:rPr>
          <w:rFonts w:cstheme="minorHAnsi"/>
          <w:sz w:val="24"/>
          <w:szCs w:val="24"/>
        </w:rPr>
        <w:t>NintenDaaNC</w:t>
      </w:r>
      <w:proofErr w:type="spellEnd"/>
      <w:r w:rsidRPr="00284276">
        <w:rPr>
          <w:rFonts w:cstheme="minorHAnsi"/>
          <w:sz w:val="24"/>
          <w:szCs w:val="24"/>
        </w:rPr>
        <w:t xml:space="preserve">, 2010) positive emotions that come from the games would block out reality struggles, they allow a person to forget all the struggles they would be going through, as well as a break from exams and studies. The game world is an amazing experience to try new tricks and moves that makes a person free. When performing a trick, they can go wrong but, it can also make players laugh at how they failed but, still looking cool when doing the trick, it gives the game more enjoyable when playing it. The audio in the games also reflects each different world which is also what makes it unique as well as hearing some similar music in previous games. </w:t>
      </w:r>
      <w:r w:rsidRPr="00284276">
        <w:rPr>
          <w:rFonts w:cstheme="minorHAnsi"/>
          <w:i/>
          <w:sz w:val="24"/>
          <w:szCs w:val="24"/>
        </w:rPr>
        <w:t>‘Super Mario Galaxy 2 has a level that resembles another level in a different game Super Mario 64 or a sequel to the original level</w:t>
      </w:r>
      <w:r w:rsidRPr="00284276">
        <w:rPr>
          <w:rFonts w:cstheme="minorHAnsi"/>
          <w:sz w:val="24"/>
          <w:szCs w:val="24"/>
        </w:rPr>
        <w:t>’ (</w:t>
      </w:r>
      <w:proofErr w:type="spellStart"/>
      <w:r w:rsidRPr="00284276">
        <w:rPr>
          <w:rFonts w:cstheme="minorHAnsi"/>
          <w:sz w:val="24"/>
          <w:szCs w:val="24"/>
        </w:rPr>
        <w:t>Chuggaaconroy</w:t>
      </w:r>
      <w:proofErr w:type="spellEnd"/>
      <w:r w:rsidRPr="00284276">
        <w:rPr>
          <w:rFonts w:cstheme="minorHAnsi"/>
          <w:sz w:val="24"/>
          <w:szCs w:val="24"/>
        </w:rPr>
        <w:t>, 2019) This gives a sense of familiarity to players who’ve played the previous games.</w:t>
      </w:r>
    </w:p>
    <w:p w:rsidR="0004414E" w:rsidRPr="00284276" w:rsidRDefault="0004414E" w:rsidP="00284276">
      <w:pPr>
        <w:spacing w:line="480" w:lineRule="auto"/>
        <w:rPr>
          <w:rFonts w:cstheme="minorHAnsi"/>
          <w:color w:val="FF0000"/>
          <w:sz w:val="24"/>
          <w:szCs w:val="24"/>
        </w:rPr>
      </w:pPr>
    </w:p>
    <w:p w:rsidR="0004414E" w:rsidRPr="00284276" w:rsidRDefault="0004414E" w:rsidP="00284276">
      <w:pPr>
        <w:spacing w:line="480" w:lineRule="auto"/>
        <w:rPr>
          <w:rFonts w:cstheme="minorHAnsi"/>
          <w:sz w:val="24"/>
          <w:szCs w:val="24"/>
        </w:rPr>
      </w:pPr>
      <w:r w:rsidRPr="00284276">
        <w:rPr>
          <w:rFonts w:cstheme="minorHAnsi"/>
          <w:sz w:val="24"/>
          <w:szCs w:val="24"/>
        </w:rPr>
        <w:t>Key Word and Image:</w:t>
      </w:r>
    </w:p>
    <w:p w:rsidR="0004414E" w:rsidRPr="00284276" w:rsidRDefault="0004414E" w:rsidP="00284276">
      <w:pPr>
        <w:spacing w:line="480" w:lineRule="auto"/>
        <w:rPr>
          <w:rFonts w:cstheme="minorHAnsi"/>
          <w:sz w:val="24"/>
          <w:szCs w:val="24"/>
        </w:rPr>
      </w:pPr>
      <w:r w:rsidRPr="00284276">
        <w:rPr>
          <w:rFonts w:cstheme="minorHAnsi"/>
          <w:noProof/>
          <w:sz w:val="24"/>
          <w:szCs w:val="24"/>
        </w:rPr>
        <w:drawing>
          <wp:anchor distT="0" distB="0" distL="114300" distR="114300" simplePos="0" relativeHeight="251662336" behindDoc="0" locked="0" layoutInCell="1" allowOverlap="1" wp14:anchorId="26F367C6" wp14:editId="62E0CC34">
            <wp:simplePos x="0" y="0"/>
            <wp:positionH relativeFrom="margin">
              <wp:align>center</wp:align>
            </wp:positionH>
            <wp:positionV relativeFrom="paragraph">
              <wp:posOffset>401955</wp:posOffset>
            </wp:positionV>
            <wp:extent cx="2962275" cy="2221865"/>
            <wp:effectExtent l="0" t="0" r="9525" b="6985"/>
            <wp:wrapSquare wrapText="bothSides"/>
            <wp:docPr id="2" name="Picture 2" descr="Image result for super smash bros charac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uper smash bros charact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2221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4276">
        <w:rPr>
          <w:rFonts w:cstheme="minorHAnsi"/>
          <w:sz w:val="24"/>
          <w:szCs w:val="24"/>
        </w:rPr>
        <w:t>Avatar</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jc w:val="right"/>
        <w:rPr>
          <w:rFonts w:cstheme="minorHAnsi"/>
          <w:sz w:val="24"/>
          <w:szCs w:val="24"/>
        </w:rPr>
      </w:pPr>
      <w:r w:rsidRPr="00284276">
        <w:rPr>
          <w:rFonts w:cstheme="minorHAnsi"/>
          <w:sz w:val="24"/>
          <w:szCs w:val="24"/>
        </w:rPr>
        <w:t>Super Smash Bros Ultimate, December 2018</w:t>
      </w:r>
    </w:p>
    <w:p w:rsidR="0004414E" w:rsidRPr="00284276" w:rsidRDefault="0004414E" w:rsidP="00284276">
      <w:pPr>
        <w:pStyle w:val="ListParagraph"/>
        <w:numPr>
          <w:ilvl w:val="0"/>
          <w:numId w:val="4"/>
        </w:numPr>
        <w:spacing w:line="480" w:lineRule="auto"/>
        <w:rPr>
          <w:rFonts w:cstheme="minorHAnsi"/>
          <w:sz w:val="24"/>
          <w:szCs w:val="24"/>
        </w:rPr>
      </w:pPr>
      <w:r w:rsidRPr="00284276">
        <w:rPr>
          <w:rFonts w:cstheme="minorHAnsi"/>
          <w:sz w:val="24"/>
          <w:szCs w:val="24"/>
        </w:rPr>
        <w:t>Be your own hero or villain.</w:t>
      </w:r>
    </w:p>
    <w:p w:rsidR="0004414E" w:rsidRPr="00284276" w:rsidRDefault="0004414E" w:rsidP="00284276">
      <w:pPr>
        <w:spacing w:line="480" w:lineRule="auto"/>
        <w:rPr>
          <w:rFonts w:cstheme="minorHAnsi"/>
          <w:sz w:val="24"/>
          <w:szCs w:val="24"/>
        </w:rPr>
      </w:pPr>
      <w:r w:rsidRPr="00284276">
        <w:rPr>
          <w:rFonts w:cstheme="minorHAnsi"/>
          <w:sz w:val="24"/>
          <w:szCs w:val="24"/>
        </w:rPr>
        <w:lastRenderedPageBreak/>
        <w:t>As world known es have developed people can now be the villain instead of the hero, this is what really inspires people and capture interests, after all this makes games more interesting because, not everyone wants to be the good guy or girl. Features such as these, can make a player connect with the emotions that a villain would feel and make them understand people such as terrorists in the world so they can understand them better. Being a hero or villain also gives more story/ adventure choices when you want to pick which path a player wants to go down with a game such as ‘</w:t>
      </w:r>
      <w:r w:rsidRPr="00284276">
        <w:rPr>
          <w:rFonts w:cstheme="minorHAnsi"/>
          <w:i/>
          <w:sz w:val="24"/>
          <w:szCs w:val="24"/>
        </w:rPr>
        <w:t>Legend of Zelda Hylule warriors legends, the games narrative allows the player to play as both hero and villain as part of the main story and side story of the narrative/ timeline in the game</w:t>
      </w:r>
      <w:r w:rsidRPr="00284276">
        <w:rPr>
          <w:rFonts w:cstheme="minorHAnsi"/>
          <w:sz w:val="24"/>
          <w:szCs w:val="24"/>
        </w:rPr>
        <w:t>’ (</w:t>
      </w:r>
      <w:proofErr w:type="spellStart"/>
      <w:r w:rsidRPr="00284276">
        <w:rPr>
          <w:rFonts w:cstheme="minorHAnsi"/>
          <w:sz w:val="24"/>
          <w:szCs w:val="24"/>
        </w:rPr>
        <w:t>S.Prell</w:t>
      </w:r>
      <w:proofErr w:type="spellEnd"/>
      <w:r w:rsidRPr="00284276">
        <w:rPr>
          <w:rFonts w:cstheme="minorHAnsi"/>
          <w:sz w:val="24"/>
          <w:szCs w:val="24"/>
        </w:rPr>
        <w:t xml:space="preserve">, 2014) when players want to play a game one hundred percent they must change they’re way of playing if they’re going to play a villain instead of the hero for some of the levels. </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r w:rsidRPr="00284276">
        <w:rPr>
          <w:rFonts w:cstheme="minorHAnsi"/>
          <w:sz w:val="24"/>
          <w:szCs w:val="24"/>
        </w:rPr>
        <w:t>Key Word and Image:</w:t>
      </w:r>
    </w:p>
    <w:p w:rsidR="0004414E" w:rsidRPr="00284276" w:rsidRDefault="0004414E" w:rsidP="00284276">
      <w:pPr>
        <w:spacing w:line="480" w:lineRule="auto"/>
        <w:rPr>
          <w:rFonts w:cstheme="minorHAnsi"/>
          <w:sz w:val="24"/>
          <w:szCs w:val="24"/>
        </w:rPr>
      </w:pPr>
      <w:r w:rsidRPr="00284276">
        <w:rPr>
          <w:rFonts w:cstheme="minorHAnsi"/>
          <w:noProof/>
          <w:sz w:val="24"/>
          <w:szCs w:val="24"/>
        </w:rPr>
        <w:drawing>
          <wp:anchor distT="0" distB="0" distL="114300" distR="114300" simplePos="0" relativeHeight="251663360" behindDoc="0" locked="0" layoutInCell="1" allowOverlap="1" wp14:anchorId="6506C659" wp14:editId="4FF42DE8">
            <wp:simplePos x="0" y="0"/>
            <wp:positionH relativeFrom="margin">
              <wp:align>center</wp:align>
            </wp:positionH>
            <wp:positionV relativeFrom="paragraph">
              <wp:posOffset>428814</wp:posOffset>
            </wp:positionV>
            <wp:extent cx="4229100" cy="2208530"/>
            <wp:effectExtent l="0" t="0" r="0" b="1270"/>
            <wp:wrapSquare wrapText="bothSides"/>
            <wp:docPr id="3" name="Picture 3" descr="Image result for Nintendo online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intendo online commun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29100" cy="2208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4276">
        <w:rPr>
          <w:rFonts w:cstheme="minorHAnsi"/>
          <w:sz w:val="24"/>
          <w:szCs w:val="24"/>
        </w:rPr>
        <w:t>Community</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jc w:val="right"/>
        <w:rPr>
          <w:rFonts w:cstheme="minorHAnsi"/>
          <w:sz w:val="24"/>
          <w:szCs w:val="24"/>
        </w:rPr>
      </w:pPr>
      <w:r w:rsidRPr="00284276">
        <w:rPr>
          <w:rFonts w:cstheme="minorHAnsi"/>
          <w:sz w:val="24"/>
          <w:szCs w:val="24"/>
        </w:rPr>
        <w:t>Nintendo Switch Online, 2017</w:t>
      </w:r>
    </w:p>
    <w:p w:rsidR="0004414E" w:rsidRPr="00284276" w:rsidRDefault="0004414E" w:rsidP="00284276">
      <w:pPr>
        <w:pStyle w:val="ListParagraph"/>
        <w:numPr>
          <w:ilvl w:val="0"/>
          <w:numId w:val="5"/>
        </w:numPr>
        <w:spacing w:line="480" w:lineRule="auto"/>
        <w:rPr>
          <w:rFonts w:cstheme="minorHAnsi"/>
          <w:sz w:val="24"/>
          <w:szCs w:val="24"/>
        </w:rPr>
      </w:pPr>
      <w:r w:rsidRPr="00284276">
        <w:rPr>
          <w:rFonts w:cstheme="minorHAnsi"/>
          <w:sz w:val="24"/>
          <w:szCs w:val="24"/>
        </w:rPr>
        <w:t>A bond with family, friends as well as meeting new people.</w:t>
      </w:r>
    </w:p>
    <w:p w:rsidR="0004414E" w:rsidRPr="00284276" w:rsidRDefault="0004414E" w:rsidP="00284276">
      <w:pPr>
        <w:spacing w:line="480" w:lineRule="auto"/>
        <w:rPr>
          <w:rFonts w:cstheme="minorHAnsi"/>
          <w:color w:val="000000" w:themeColor="text1"/>
          <w:sz w:val="24"/>
          <w:szCs w:val="24"/>
        </w:rPr>
      </w:pPr>
      <w:r w:rsidRPr="00284276">
        <w:rPr>
          <w:rFonts w:cstheme="minorHAnsi"/>
          <w:sz w:val="24"/>
          <w:szCs w:val="24"/>
        </w:rPr>
        <w:lastRenderedPageBreak/>
        <w:t>Gaming consoles now allow people to come together as a community when players play online as well as playing with multiplayer with friends and family. It’s these consoles that allow a person to connect to the community of gamers like themselves and make new friends from around the world. Some of the games are also suited for an older target audience such as ‘</w:t>
      </w:r>
      <w:r w:rsidRPr="00284276">
        <w:rPr>
          <w:rFonts w:cstheme="minorHAnsi"/>
          <w:i/>
          <w:sz w:val="24"/>
          <w:szCs w:val="24"/>
        </w:rPr>
        <w:t>Wii sports allows one to four people to play a range of five different sports allowing family to bond, competition and most importantly have fun</w:t>
      </w:r>
      <w:r w:rsidR="001972FF" w:rsidRPr="00284276">
        <w:rPr>
          <w:rFonts w:cstheme="minorHAnsi"/>
          <w:sz w:val="24"/>
          <w:szCs w:val="24"/>
        </w:rPr>
        <w:t>’</w:t>
      </w:r>
      <w:r w:rsidRPr="00284276">
        <w:rPr>
          <w:rFonts w:cstheme="minorHAnsi"/>
          <w:sz w:val="24"/>
          <w:szCs w:val="24"/>
        </w:rPr>
        <w:t xml:space="preserve"> (avenger00000, 2008).</w:t>
      </w:r>
      <w:r w:rsidRPr="00284276">
        <w:rPr>
          <w:rFonts w:cstheme="minorHAnsi"/>
          <w:color w:val="000000" w:themeColor="text1"/>
          <w:sz w:val="24"/>
          <w:szCs w:val="24"/>
        </w:rPr>
        <w:t xml:space="preserve"> This is what keeps families together, children from the age of three up play games and want to have fun then grow apart as they get attached to consoles, by bringing games out that adults and children alike can play keeps the family close and attached to each other.</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jc w:val="center"/>
        <w:rPr>
          <w:rFonts w:cstheme="minorHAnsi"/>
          <w:sz w:val="24"/>
          <w:szCs w:val="24"/>
        </w:rPr>
      </w:pPr>
      <w:r w:rsidRPr="00284276">
        <w:rPr>
          <w:rFonts w:cstheme="minorHAnsi"/>
          <w:b/>
          <w:sz w:val="24"/>
          <w:szCs w:val="24"/>
          <w:u w:val="single"/>
        </w:rPr>
        <w:t>Bibliography:</w:t>
      </w:r>
    </w:p>
    <w:p w:rsidR="0004414E" w:rsidRPr="00284276" w:rsidRDefault="0004414E" w:rsidP="00284276">
      <w:pPr>
        <w:spacing w:line="480" w:lineRule="auto"/>
        <w:rPr>
          <w:rStyle w:val="Hyperlink"/>
          <w:rFonts w:cstheme="minorHAnsi"/>
          <w:sz w:val="24"/>
          <w:szCs w:val="24"/>
        </w:rPr>
      </w:pPr>
      <w:r w:rsidRPr="00284276">
        <w:rPr>
          <w:rFonts w:cstheme="minorHAnsi"/>
          <w:sz w:val="24"/>
          <w:szCs w:val="24"/>
        </w:rPr>
        <w:t xml:space="preserve">Miyamoto and </w:t>
      </w:r>
      <w:proofErr w:type="spellStart"/>
      <w:r w:rsidRPr="00284276">
        <w:rPr>
          <w:rFonts w:cstheme="minorHAnsi"/>
          <w:sz w:val="24"/>
          <w:szCs w:val="24"/>
        </w:rPr>
        <w:t>NintenDaaNC</w:t>
      </w:r>
      <w:proofErr w:type="spellEnd"/>
      <w:r w:rsidRPr="00284276">
        <w:rPr>
          <w:rFonts w:cstheme="minorHAnsi"/>
          <w:sz w:val="24"/>
          <w:szCs w:val="24"/>
        </w:rPr>
        <w:t xml:space="preserve">, </w:t>
      </w:r>
      <w:r w:rsidR="004A27D2" w:rsidRPr="00284276">
        <w:rPr>
          <w:rFonts w:cstheme="minorHAnsi"/>
          <w:sz w:val="24"/>
          <w:szCs w:val="24"/>
        </w:rPr>
        <w:t>(</w:t>
      </w:r>
      <w:r w:rsidRPr="00284276">
        <w:rPr>
          <w:rFonts w:cstheme="minorHAnsi"/>
          <w:sz w:val="24"/>
          <w:szCs w:val="24"/>
        </w:rPr>
        <w:t>2010</w:t>
      </w:r>
      <w:r w:rsidR="004A27D2" w:rsidRPr="00284276">
        <w:rPr>
          <w:rFonts w:cstheme="minorHAnsi"/>
          <w:sz w:val="24"/>
          <w:szCs w:val="24"/>
        </w:rPr>
        <w:t>)</w:t>
      </w:r>
      <w:r w:rsidRPr="00284276">
        <w:rPr>
          <w:rFonts w:cstheme="minorHAnsi"/>
          <w:sz w:val="24"/>
          <w:szCs w:val="24"/>
        </w:rPr>
        <w:t xml:space="preserve">, </w:t>
      </w:r>
      <w:r w:rsidR="004A27D2" w:rsidRPr="00284276">
        <w:rPr>
          <w:rFonts w:cstheme="minorHAnsi"/>
          <w:sz w:val="24"/>
          <w:szCs w:val="24"/>
        </w:rPr>
        <w:t>‘</w:t>
      </w:r>
      <w:r w:rsidRPr="00284276">
        <w:rPr>
          <w:rFonts w:cstheme="minorHAnsi"/>
          <w:sz w:val="24"/>
          <w:szCs w:val="24"/>
        </w:rPr>
        <w:t>[NC UK] Miyamoto on Super Mario Galaxy 2</w:t>
      </w:r>
      <w:r w:rsidR="004A27D2" w:rsidRPr="00284276">
        <w:rPr>
          <w:rFonts w:cstheme="minorHAnsi"/>
          <w:sz w:val="24"/>
          <w:szCs w:val="24"/>
        </w:rPr>
        <w:t>’</w:t>
      </w:r>
      <w:r w:rsidR="005D1077">
        <w:rPr>
          <w:rFonts w:cstheme="minorHAnsi"/>
          <w:sz w:val="24"/>
          <w:szCs w:val="24"/>
        </w:rPr>
        <w:t xml:space="preserve"> </w:t>
      </w:r>
      <w:r w:rsidRPr="00284276">
        <w:rPr>
          <w:rFonts w:cstheme="minorHAnsi"/>
          <w:sz w:val="24"/>
          <w:szCs w:val="24"/>
        </w:rPr>
        <w:t>[</w:t>
      </w:r>
      <w:r w:rsidR="005D1077">
        <w:rPr>
          <w:rFonts w:cstheme="minorHAnsi"/>
          <w:sz w:val="24"/>
          <w:szCs w:val="24"/>
        </w:rPr>
        <w:t>v</w:t>
      </w:r>
      <w:r w:rsidRPr="00284276">
        <w:rPr>
          <w:rFonts w:cstheme="minorHAnsi"/>
          <w:sz w:val="24"/>
          <w:szCs w:val="24"/>
        </w:rPr>
        <w:t xml:space="preserve">ideo]. Available at: </w:t>
      </w:r>
      <w:hyperlink r:id="rId10" w:history="1">
        <w:r w:rsidRPr="00284276">
          <w:rPr>
            <w:rStyle w:val="Hyperlink"/>
            <w:rFonts w:cstheme="minorHAnsi"/>
            <w:sz w:val="24"/>
            <w:szCs w:val="24"/>
          </w:rPr>
          <w:t>https://www.youtube.com/watch?v=StxbKV095qs</w:t>
        </w:r>
      </w:hyperlink>
      <w:r w:rsidR="001972FF" w:rsidRPr="00284276">
        <w:rPr>
          <w:rFonts w:cstheme="minorHAnsi"/>
          <w:sz w:val="24"/>
          <w:szCs w:val="24"/>
        </w:rPr>
        <w:t xml:space="preserve"> (Accessed on: 20</w:t>
      </w:r>
      <w:r w:rsidR="001972FF" w:rsidRPr="00284276">
        <w:rPr>
          <w:rFonts w:cstheme="minorHAnsi"/>
          <w:sz w:val="24"/>
          <w:szCs w:val="24"/>
          <w:vertAlign w:val="superscript"/>
        </w:rPr>
        <w:t xml:space="preserve">th </w:t>
      </w:r>
      <w:r w:rsidR="001972FF" w:rsidRPr="00284276">
        <w:rPr>
          <w:rFonts w:cstheme="minorHAnsi"/>
          <w:sz w:val="24"/>
          <w:szCs w:val="24"/>
        </w:rPr>
        <w:t>December 2019)</w:t>
      </w:r>
    </w:p>
    <w:p w:rsidR="0004414E" w:rsidRPr="00284276" w:rsidRDefault="0004414E" w:rsidP="00284276">
      <w:pPr>
        <w:spacing w:line="480" w:lineRule="auto"/>
        <w:rPr>
          <w:rFonts w:cstheme="minorHAnsi"/>
          <w:sz w:val="24"/>
          <w:szCs w:val="24"/>
        </w:rPr>
      </w:pPr>
      <w:proofErr w:type="spellStart"/>
      <w:r w:rsidRPr="00284276">
        <w:rPr>
          <w:rFonts w:cstheme="minorHAnsi"/>
          <w:sz w:val="24"/>
          <w:szCs w:val="24"/>
        </w:rPr>
        <w:t>Chuggaaconroy</w:t>
      </w:r>
      <w:proofErr w:type="spellEnd"/>
      <w:r w:rsidRPr="00284276">
        <w:rPr>
          <w:rFonts w:cstheme="minorHAnsi"/>
          <w:sz w:val="24"/>
          <w:szCs w:val="24"/>
        </w:rPr>
        <w:t xml:space="preserve">, </w:t>
      </w:r>
      <w:r w:rsidR="004A27D2" w:rsidRPr="00284276">
        <w:rPr>
          <w:rFonts w:cstheme="minorHAnsi"/>
          <w:sz w:val="24"/>
          <w:szCs w:val="24"/>
        </w:rPr>
        <w:t>(</w:t>
      </w:r>
      <w:r w:rsidRPr="00284276">
        <w:rPr>
          <w:rFonts w:cstheme="minorHAnsi"/>
          <w:sz w:val="24"/>
          <w:szCs w:val="24"/>
        </w:rPr>
        <w:t>2019</w:t>
      </w:r>
      <w:r w:rsidR="004A27D2" w:rsidRPr="00284276">
        <w:rPr>
          <w:rFonts w:cstheme="minorHAnsi"/>
          <w:sz w:val="24"/>
          <w:szCs w:val="24"/>
        </w:rPr>
        <w:t>)</w:t>
      </w:r>
      <w:r w:rsidRPr="00284276">
        <w:rPr>
          <w:rFonts w:cstheme="minorHAnsi"/>
          <w:sz w:val="24"/>
          <w:szCs w:val="24"/>
        </w:rPr>
        <w:t xml:space="preserve">, </w:t>
      </w:r>
      <w:r w:rsidR="004A27D2" w:rsidRPr="00284276">
        <w:rPr>
          <w:rFonts w:cstheme="minorHAnsi"/>
          <w:sz w:val="24"/>
          <w:szCs w:val="24"/>
        </w:rPr>
        <w:t>‘</w:t>
      </w:r>
      <w:r w:rsidRPr="00284276">
        <w:rPr>
          <w:rFonts w:cstheme="minorHAnsi"/>
          <w:sz w:val="24"/>
          <w:szCs w:val="24"/>
        </w:rPr>
        <w:t>Super Mario Galaxy 2- Episode 30: King of Throwbacks</w:t>
      </w:r>
      <w:r w:rsidR="004A27D2" w:rsidRPr="00284276">
        <w:rPr>
          <w:rFonts w:cstheme="minorHAnsi"/>
          <w:sz w:val="24"/>
          <w:szCs w:val="24"/>
        </w:rPr>
        <w:t>’</w:t>
      </w:r>
      <w:r w:rsidR="005D1077">
        <w:rPr>
          <w:rFonts w:cstheme="minorHAnsi"/>
          <w:sz w:val="24"/>
          <w:szCs w:val="24"/>
        </w:rPr>
        <w:t xml:space="preserve"> [video].</w:t>
      </w:r>
      <w:r w:rsidRPr="00284276">
        <w:rPr>
          <w:rFonts w:cstheme="minorHAnsi"/>
          <w:sz w:val="24"/>
          <w:szCs w:val="24"/>
        </w:rPr>
        <w:t xml:space="preserve"> Available at: </w:t>
      </w:r>
      <w:hyperlink r:id="rId11" w:history="1">
        <w:r w:rsidR="004A27D2" w:rsidRPr="00284276">
          <w:rPr>
            <w:rStyle w:val="Hyperlink"/>
            <w:rFonts w:cstheme="minorHAnsi"/>
            <w:sz w:val="24"/>
            <w:szCs w:val="24"/>
          </w:rPr>
          <w:t>https://www.youtube.com/watch?v=X3EQiEDnWIo&amp;list=PL_sYhAj0WXROScbAOakRhAsINVoa9sSmh&amp;index=30</w:t>
        </w:r>
      </w:hyperlink>
      <w:r w:rsidR="001972FF" w:rsidRPr="00284276">
        <w:rPr>
          <w:rFonts w:cstheme="minorHAnsi"/>
          <w:sz w:val="24"/>
          <w:szCs w:val="24"/>
        </w:rPr>
        <w:t xml:space="preserve"> (Accessed on: 26 November 2019.)</w:t>
      </w:r>
    </w:p>
    <w:p w:rsidR="0004414E" w:rsidRPr="00284276" w:rsidRDefault="0004414E" w:rsidP="00284276">
      <w:pPr>
        <w:spacing w:line="480" w:lineRule="auto"/>
        <w:rPr>
          <w:rFonts w:cstheme="minorHAnsi"/>
          <w:sz w:val="24"/>
          <w:szCs w:val="24"/>
        </w:rPr>
      </w:pPr>
      <w:proofErr w:type="spellStart"/>
      <w:proofErr w:type="gramStart"/>
      <w:r w:rsidRPr="00284276">
        <w:rPr>
          <w:rFonts w:cstheme="minorHAnsi"/>
          <w:sz w:val="24"/>
          <w:szCs w:val="24"/>
        </w:rPr>
        <w:t>S.Prell</w:t>
      </w:r>
      <w:proofErr w:type="spellEnd"/>
      <w:proofErr w:type="gramEnd"/>
      <w:r w:rsidRPr="00284276">
        <w:rPr>
          <w:rFonts w:cstheme="minorHAnsi"/>
          <w:sz w:val="24"/>
          <w:szCs w:val="24"/>
        </w:rPr>
        <w:t xml:space="preserve">, </w:t>
      </w:r>
      <w:r w:rsidR="005D1077">
        <w:rPr>
          <w:rFonts w:cstheme="minorHAnsi"/>
          <w:sz w:val="24"/>
          <w:szCs w:val="24"/>
        </w:rPr>
        <w:t>(</w:t>
      </w:r>
      <w:r w:rsidRPr="00284276">
        <w:rPr>
          <w:rFonts w:cstheme="minorHAnsi"/>
          <w:sz w:val="24"/>
          <w:szCs w:val="24"/>
        </w:rPr>
        <w:t>2014</w:t>
      </w:r>
      <w:r w:rsidR="005D1077">
        <w:rPr>
          <w:rFonts w:cstheme="minorHAnsi"/>
          <w:sz w:val="24"/>
          <w:szCs w:val="24"/>
        </w:rPr>
        <w:t>)</w:t>
      </w:r>
      <w:r w:rsidRPr="00284276">
        <w:rPr>
          <w:rFonts w:cstheme="minorHAnsi"/>
          <w:sz w:val="24"/>
          <w:szCs w:val="24"/>
        </w:rPr>
        <w:t xml:space="preserve">, Zelda villain </w:t>
      </w:r>
      <w:proofErr w:type="spellStart"/>
      <w:r w:rsidRPr="00284276">
        <w:rPr>
          <w:rFonts w:cstheme="minorHAnsi"/>
          <w:sz w:val="24"/>
          <w:szCs w:val="24"/>
        </w:rPr>
        <w:t>Ganondorf</w:t>
      </w:r>
      <w:proofErr w:type="spellEnd"/>
      <w:r w:rsidRPr="00284276">
        <w:rPr>
          <w:rFonts w:cstheme="minorHAnsi"/>
          <w:sz w:val="24"/>
          <w:szCs w:val="24"/>
        </w:rPr>
        <w:t xml:space="preserve"> playable in Hyrule Warriors.. Available at: </w:t>
      </w:r>
      <w:hyperlink r:id="rId12" w:history="1">
        <w:r w:rsidRPr="00284276">
          <w:rPr>
            <w:rStyle w:val="Hyperlink"/>
            <w:rFonts w:cstheme="minorHAnsi"/>
            <w:sz w:val="24"/>
            <w:szCs w:val="24"/>
          </w:rPr>
          <w:t>https://www.engadget.com/2014/08/05/zelda-villain-ganondorf-playable-in-hyrule-warriors/?guccounter=1&amp;guce_referrer=aHR0cHM6Ly93d3cuZ29vZ2xlLmNvbS8&amp;guce_referrer_sig=AQAAANLDvZBd4Tm6owSTmZ0Cedlu4jc00L7HYakK4TkmLd9gxUE-</w:t>
        </w:r>
        <w:r w:rsidRPr="00284276">
          <w:rPr>
            <w:rStyle w:val="Hyperlink"/>
            <w:rFonts w:cstheme="minorHAnsi"/>
            <w:sz w:val="24"/>
            <w:szCs w:val="24"/>
          </w:rPr>
          <w:lastRenderedPageBreak/>
          <w:t>y2S_v7dB_E__5dTjAaIWq9osKcuxc3sRn2omCSGooYPOaA_Hep5EWHBY4XEF5VckFGIghXCfgG7Iox7BOEqPsQ6E4ankkd_HQmCqr4fcAGjs6zPSh1jVEMojX9Q-</w:t>
        </w:r>
      </w:hyperlink>
      <w:r w:rsidR="001972FF" w:rsidRPr="00284276">
        <w:rPr>
          <w:rFonts w:cstheme="minorHAnsi"/>
          <w:sz w:val="24"/>
          <w:szCs w:val="24"/>
        </w:rPr>
        <w:t xml:space="preserve"> (Accessed on: 2</w:t>
      </w:r>
      <w:r w:rsidR="001972FF" w:rsidRPr="00284276">
        <w:rPr>
          <w:rFonts w:cstheme="minorHAnsi"/>
          <w:sz w:val="24"/>
          <w:szCs w:val="24"/>
          <w:vertAlign w:val="superscript"/>
        </w:rPr>
        <w:t>nd</w:t>
      </w:r>
      <w:r w:rsidR="001972FF" w:rsidRPr="00284276">
        <w:rPr>
          <w:rFonts w:cstheme="minorHAnsi"/>
          <w:sz w:val="24"/>
          <w:szCs w:val="24"/>
        </w:rPr>
        <w:t xml:space="preserve"> January 2020)</w:t>
      </w:r>
    </w:p>
    <w:p w:rsidR="0004414E" w:rsidRPr="00284276" w:rsidRDefault="0004414E" w:rsidP="00284276">
      <w:pPr>
        <w:spacing w:line="480" w:lineRule="auto"/>
        <w:rPr>
          <w:rFonts w:cstheme="minorHAnsi"/>
          <w:sz w:val="24"/>
          <w:szCs w:val="24"/>
        </w:rPr>
      </w:pPr>
      <w:r w:rsidRPr="00284276">
        <w:rPr>
          <w:rFonts w:cstheme="minorHAnsi"/>
          <w:sz w:val="24"/>
          <w:szCs w:val="24"/>
        </w:rPr>
        <w:t xml:space="preserve">avenger00000, </w:t>
      </w:r>
      <w:r w:rsidR="004A27D2" w:rsidRPr="00284276">
        <w:rPr>
          <w:rFonts w:cstheme="minorHAnsi"/>
          <w:sz w:val="24"/>
          <w:szCs w:val="24"/>
        </w:rPr>
        <w:t>(</w:t>
      </w:r>
      <w:r w:rsidRPr="00284276">
        <w:rPr>
          <w:rFonts w:cstheme="minorHAnsi"/>
          <w:sz w:val="24"/>
          <w:szCs w:val="24"/>
        </w:rPr>
        <w:t>2008</w:t>
      </w:r>
      <w:r w:rsidR="004A27D2" w:rsidRPr="00284276">
        <w:rPr>
          <w:rFonts w:cstheme="minorHAnsi"/>
          <w:sz w:val="24"/>
          <w:szCs w:val="24"/>
        </w:rPr>
        <w:t>)</w:t>
      </w:r>
      <w:r w:rsidRPr="00284276">
        <w:rPr>
          <w:rFonts w:cstheme="minorHAnsi"/>
          <w:sz w:val="24"/>
          <w:szCs w:val="24"/>
        </w:rPr>
        <w:t xml:space="preserve">, </w:t>
      </w:r>
      <w:r w:rsidR="004A27D2" w:rsidRPr="00284276">
        <w:rPr>
          <w:rFonts w:cstheme="minorHAnsi"/>
          <w:sz w:val="24"/>
          <w:szCs w:val="24"/>
        </w:rPr>
        <w:t>‘</w:t>
      </w:r>
      <w:proofErr w:type="spellStart"/>
      <w:r w:rsidRPr="00284276">
        <w:rPr>
          <w:rFonts w:cstheme="minorHAnsi"/>
          <w:sz w:val="24"/>
          <w:szCs w:val="24"/>
        </w:rPr>
        <w:t>nintendo</w:t>
      </w:r>
      <w:proofErr w:type="spellEnd"/>
      <w:r w:rsidRPr="00284276">
        <w:rPr>
          <w:rFonts w:cstheme="minorHAnsi"/>
          <w:sz w:val="24"/>
          <w:szCs w:val="24"/>
        </w:rPr>
        <w:t xml:space="preserve"> </w:t>
      </w:r>
      <w:proofErr w:type="spellStart"/>
      <w:r w:rsidRPr="00284276">
        <w:rPr>
          <w:rFonts w:cstheme="minorHAnsi"/>
          <w:sz w:val="24"/>
          <w:szCs w:val="24"/>
        </w:rPr>
        <w:t>wii</w:t>
      </w:r>
      <w:proofErr w:type="spellEnd"/>
      <w:r w:rsidRPr="00284276">
        <w:rPr>
          <w:rFonts w:cstheme="minorHAnsi"/>
          <w:sz w:val="24"/>
          <w:szCs w:val="24"/>
        </w:rPr>
        <w:t xml:space="preserve"> commercial compilation</w:t>
      </w:r>
      <w:r w:rsidR="004A27D2" w:rsidRPr="00284276">
        <w:rPr>
          <w:rFonts w:cstheme="minorHAnsi"/>
          <w:sz w:val="24"/>
          <w:szCs w:val="24"/>
        </w:rPr>
        <w:t>’</w:t>
      </w:r>
      <w:r w:rsidRPr="00284276">
        <w:rPr>
          <w:rFonts w:cstheme="minorHAnsi"/>
          <w:sz w:val="24"/>
          <w:szCs w:val="24"/>
        </w:rPr>
        <w:t>, [</w:t>
      </w:r>
      <w:r w:rsidR="005D1077">
        <w:rPr>
          <w:rFonts w:cstheme="minorHAnsi"/>
          <w:sz w:val="24"/>
          <w:szCs w:val="24"/>
        </w:rPr>
        <w:t>v</w:t>
      </w:r>
      <w:r w:rsidRPr="00284276">
        <w:rPr>
          <w:rFonts w:cstheme="minorHAnsi"/>
          <w:sz w:val="24"/>
          <w:szCs w:val="24"/>
        </w:rPr>
        <w:t>ideo]</w:t>
      </w:r>
      <w:r w:rsidR="005D1077">
        <w:rPr>
          <w:rFonts w:cstheme="minorHAnsi"/>
          <w:sz w:val="24"/>
          <w:szCs w:val="24"/>
        </w:rPr>
        <w:t>.</w:t>
      </w:r>
      <w:r w:rsidRPr="00284276">
        <w:rPr>
          <w:rFonts w:cstheme="minorHAnsi"/>
          <w:sz w:val="24"/>
          <w:szCs w:val="24"/>
        </w:rPr>
        <w:t xml:space="preserve"> Available at: </w:t>
      </w:r>
      <w:hyperlink r:id="rId13" w:history="1">
        <w:r w:rsidRPr="00284276">
          <w:rPr>
            <w:rStyle w:val="Hyperlink"/>
            <w:rFonts w:cstheme="minorHAnsi"/>
            <w:sz w:val="24"/>
            <w:szCs w:val="24"/>
          </w:rPr>
          <w:t>https://www.youtube.com/watch?v=xc_EeTtOtwM</w:t>
        </w:r>
      </w:hyperlink>
      <w:r w:rsidR="001972FF" w:rsidRPr="00284276">
        <w:rPr>
          <w:rFonts w:cstheme="minorHAnsi"/>
          <w:sz w:val="24"/>
          <w:szCs w:val="24"/>
        </w:rPr>
        <w:t xml:space="preserve"> (Accessed on 22 December 2019.)</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color w:val="000000" w:themeColor="text1"/>
          <w:sz w:val="24"/>
          <w:szCs w:val="24"/>
        </w:rPr>
      </w:pPr>
    </w:p>
    <w:p w:rsidR="0004414E" w:rsidRPr="00284276" w:rsidRDefault="0004414E" w:rsidP="00284276">
      <w:pPr>
        <w:spacing w:line="480" w:lineRule="auto"/>
        <w:rPr>
          <w:rFonts w:cstheme="minorHAnsi"/>
          <w:color w:val="000000" w:themeColor="text1"/>
          <w:sz w:val="24"/>
          <w:szCs w:val="24"/>
        </w:rPr>
      </w:pPr>
      <w:r w:rsidRPr="00284276">
        <w:rPr>
          <w:rFonts w:cstheme="minorHAnsi"/>
          <w:color w:val="000000" w:themeColor="text1"/>
          <w:sz w:val="24"/>
          <w:szCs w:val="24"/>
        </w:rPr>
        <w:br w:type="page"/>
      </w:r>
    </w:p>
    <w:p w:rsidR="0004414E" w:rsidRPr="002E025B" w:rsidRDefault="002E025B" w:rsidP="00284276">
      <w:pPr>
        <w:spacing w:line="480" w:lineRule="auto"/>
        <w:rPr>
          <w:rFonts w:cstheme="minorHAnsi"/>
          <w:b/>
          <w:sz w:val="24"/>
          <w:szCs w:val="24"/>
          <w:u w:val="single"/>
        </w:rPr>
      </w:pPr>
      <w:r>
        <w:rPr>
          <w:rFonts w:cstheme="minorHAnsi"/>
          <w:b/>
          <w:sz w:val="24"/>
          <w:szCs w:val="24"/>
          <w:u w:val="single"/>
        </w:rPr>
        <w:lastRenderedPageBreak/>
        <w:t>Task Three: (Jon’s task)</w:t>
      </w:r>
    </w:p>
    <w:p w:rsidR="0004414E" w:rsidRPr="00284276" w:rsidRDefault="0004414E" w:rsidP="00284276">
      <w:pPr>
        <w:spacing w:line="480" w:lineRule="auto"/>
        <w:rPr>
          <w:rFonts w:cstheme="minorHAnsi"/>
          <w:sz w:val="24"/>
          <w:szCs w:val="24"/>
        </w:rPr>
      </w:pPr>
      <w:r w:rsidRPr="00284276">
        <w:rPr>
          <w:rFonts w:cstheme="minorHAnsi"/>
          <w:noProof/>
          <w:sz w:val="24"/>
          <w:szCs w:val="24"/>
        </w:rPr>
        <w:drawing>
          <wp:anchor distT="0" distB="0" distL="114300" distR="114300" simplePos="0" relativeHeight="251665408" behindDoc="1" locked="0" layoutInCell="1" allowOverlap="1" wp14:anchorId="5C200DF1" wp14:editId="54C3C405">
            <wp:simplePos x="0" y="0"/>
            <wp:positionH relativeFrom="margin">
              <wp:posOffset>1209675</wp:posOffset>
            </wp:positionH>
            <wp:positionV relativeFrom="paragraph">
              <wp:posOffset>107315</wp:posOffset>
            </wp:positionV>
            <wp:extent cx="3124200" cy="1953895"/>
            <wp:effectExtent l="0" t="0" r="0" b="8255"/>
            <wp:wrapSquare wrapText="bothSides"/>
            <wp:docPr id="4" name="Picture 4" descr="Image result for legend of zelda breath of the wild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egend of zelda breath of the wild post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4200" cy="1953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414E" w:rsidRPr="00284276" w:rsidRDefault="0004414E" w:rsidP="00284276">
      <w:pPr>
        <w:spacing w:line="480" w:lineRule="auto"/>
        <w:rPr>
          <w:rFonts w:cstheme="minorHAnsi"/>
          <w:sz w:val="24"/>
          <w:szCs w:val="24"/>
        </w:rPr>
      </w:pPr>
      <w:r w:rsidRPr="00284276">
        <w:rPr>
          <w:rFonts w:cstheme="minorHAnsi"/>
          <w:sz w:val="24"/>
          <w:szCs w:val="24"/>
        </w:rPr>
        <w:t xml:space="preserve"> </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color w:val="000000" w:themeColor="text1"/>
          <w:sz w:val="24"/>
          <w:szCs w:val="24"/>
        </w:rPr>
      </w:pPr>
      <w:r w:rsidRPr="00284276">
        <w:rPr>
          <w:rFonts w:cstheme="minorHAnsi"/>
          <w:sz w:val="24"/>
          <w:szCs w:val="24"/>
        </w:rPr>
        <w:t xml:space="preserve">A reflection of </w:t>
      </w:r>
      <w:r w:rsidR="001972FF" w:rsidRPr="00284276">
        <w:rPr>
          <w:rFonts w:cstheme="minorHAnsi"/>
          <w:sz w:val="24"/>
          <w:szCs w:val="24"/>
        </w:rPr>
        <w:t>‘</w:t>
      </w:r>
      <w:r w:rsidRPr="00284276">
        <w:rPr>
          <w:rFonts w:cstheme="minorHAnsi"/>
          <w:i/>
          <w:sz w:val="24"/>
          <w:szCs w:val="24"/>
        </w:rPr>
        <w:t>the hero with a thousand faces</w:t>
      </w:r>
      <w:r w:rsidR="001972FF" w:rsidRPr="00284276">
        <w:rPr>
          <w:rFonts w:cstheme="minorHAnsi"/>
          <w:sz w:val="24"/>
          <w:szCs w:val="24"/>
        </w:rPr>
        <w:t>’</w:t>
      </w:r>
      <w:r w:rsidRPr="00284276">
        <w:rPr>
          <w:rFonts w:cstheme="minorHAnsi"/>
          <w:sz w:val="24"/>
          <w:szCs w:val="24"/>
        </w:rPr>
        <w:t xml:space="preserve"> (Campbell Joseph</w:t>
      </w:r>
      <w:r w:rsidR="00284276" w:rsidRPr="00284276">
        <w:rPr>
          <w:rFonts w:cstheme="minorHAnsi"/>
          <w:sz w:val="24"/>
          <w:szCs w:val="24"/>
        </w:rPr>
        <w:t>, 1990</w:t>
      </w:r>
      <w:r w:rsidRPr="00284276">
        <w:rPr>
          <w:rFonts w:cstheme="minorHAnsi"/>
          <w:color w:val="000000" w:themeColor="text1"/>
          <w:sz w:val="24"/>
          <w:szCs w:val="24"/>
        </w:rPr>
        <w:t xml:space="preserve">). A hearo is a normal person in an ordinary and uneventful world and where the </w:t>
      </w:r>
      <w:r w:rsidR="001972FF" w:rsidRPr="00284276">
        <w:rPr>
          <w:rFonts w:cstheme="minorHAnsi"/>
          <w:color w:val="000000" w:themeColor="text1"/>
          <w:sz w:val="24"/>
          <w:szCs w:val="24"/>
        </w:rPr>
        <w:t>‘</w:t>
      </w:r>
      <w:r w:rsidRPr="00284276">
        <w:rPr>
          <w:rFonts w:cstheme="minorHAnsi"/>
          <w:i/>
          <w:color w:val="000000" w:themeColor="text1"/>
          <w:sz w:val="24"/>
          <w:szCs w:val="24"/>
        </w:rPr>
        <w:t>hearos are considered odd by those who possess an ability or characteristic which makes them feel out of place</w:t>
      </w:r>
      <w:r w:rsidR="001972FF" w:rsidRPr="00284276">
        <w:rPr>
          <w:rFonts w:cstheme="minorHAnsi"/>
          <w:color w:val="000000" w:themeColor="text1"/>
          <w:sz w:val="24"/>
          <w:szCs w:val="24"/>
        </w:rPr>
        <w:t>’</w:t>
      </w:r>
      <w:r w:rsidRPr="00284276">
        <w:rPr>
          <w:rFonts w:cstheme="minorHAnsi"/>
          <w:color w:val="000000" w:themeColor="text1"/>
          <w:sz w:val="24"/>
          <w:szCs w:val="24"/>
        </w:rPr>
        <w:t>.</w:t>
      </w:r>
    </w:p>
    <w:p w:rsidR="0004414E" w:rsidRPr="00284276" w:rsidRDefault="0004414E" w:rsidP="00284276">
      <w:pPr>
        <w:spacing w:line="480" w:lineRule="auto"/>
        <w:rPr>
          <w:rFonts w:cstheme="minorHAnsi"/>
          <w:sz w:val="24"/>
          <w:szCs w:val="24"/>
        </w:rPr>
      </w:pPr>
      <w:r w:rsidRPr="00284276">
        <w:rPr>
          <w:rFonts w:cstheme="minorHAnsi"/>
          <w:sz w:val="24"/>
          <w:szCs w:val="24"/>
        </w:rPr>
        <w:t xml:space="preserve">To represent this type of character, this is an advert for ‘The Legend of Zelda Breath of the Wild’. This represents </w:t>
      </w:r>
      <w:r w:rsidR="001972FF" w:rsidRPr="00284276">
        <w:rPr>
          <w:rFonts w:cstheme="minorHAnsi"/>
          <w:sz w:val="24"/>
          <w:szCs w:val="24"/>
        </w:rPr>
        <w:t>‘</w:t>
      </w:r>
      <w:r w:rsidRPr="00284276">
        <w:rPr>
          <w:rFonts w:cstheme="minorHAnsi"/>
          <w:i/>
          <w:sz w:val="24"/>
          <w:szCs w:val="24"/>
        </w:rPr>
        <w:t>the call to adventure</w:t>
      </w:r>
      <w:r w:rsidR="001972FF" w:rsidRPr="00284276">
        <w:rPr>
          <w:rFonts w:cstheme="minorHAnsi"/>
          <w:sz w:val="24"/>
          <w:szCs w:val="24"/>
        </w:rPr>
        <w:t>’</w:t>
      </w:r>
      <w:r w:rsidRPr="00284276">
        <w:rPr>
          <w:rFonts w:cstheme="minorHAnsi"/>
          <w:sz w:val="24"/>
          <w:szCs w:val="24"/>
        </w:rPr>
        <w:t xml:space="preserve"> (Campbell Joseph) theory, </w:t>
      </w:r>
      <w:proofErr w:type="gramStart"/>
      <w:r w:rsidRPr="00284276">
        <w:rPr>
          <w:rFonts w:cstheme="minorHAnsi"/>
          <w:sz w:val="24"/>
          <w:szCs w:val="24"/>
        </w:rPr>
        <w:t>in order for</w:t>
      </w:r>
      <w:proofErr w:type="gramEnd"/>
      <w:r w:rsidRPr="00284276">
        <w:rPr>
          <w:rFonts w:cstheme="minorHAnsi"/>
          <w:sz w:val="24"/>
          <w:szCs w:val="24"/>
        </w:rPr>
        <w:t xml:space="preserve"> a hero </w:t>
      </w:r>
      <w:r w:rsidR="001972FF" w:rsidRPr="00284276">
        <w:rPr>
          <w:rFonts w:cstheme="minorHAnsi"/>
          <w:sz w:val="24"/>
          <w:szCs w:val="24"/>
        </w:rPr>
        <w:t>‘</w:t>
      </w:r>
      <w:r w:rsidRPr="00284276">
        <w:rPr>
          <w:rFonts w:cstheme="minorHAnsi"/>
          <w:i/>
          <w:sz w:val="24"/>
          <w:szCs w:val="24"/>
        </w:rPr>
        <w:t>to begin their journey they must be called away from the ordinary world.</w:t>
      </w:r>
      <w:r w:rsidR="001972FF" w:rsidRPr="00284276">
        <w:rPr>
          <w:rFonts w:cstheme="minorHAnsi"/>
          <w:sz w:val="24"/>
          <w:szCs w:val="24"/>
        </w:rPr>
        <w:t>’</w:t>
      </w:r>
      <w:r w:rsidRPr="00284276">
        <w:rPr>
          <w:rFonts w:cstheme="minorHAnsi"/>
          <w:sz w:val="24"/>
          <w:szCs w:val="24"/>
        </w:rPr>
        <w:t xml:space="preserve"> This is what the image is doing to the viewers it’s drawing them into the vast world that they/ the hero is about to explore the type of landscape one would never find in the real world due to the economy/ society, conflict and wars, </w:t>
      </w:r>
      <w:r w:rsidR="001972FF" w:rsidRPr="00284276">
        <w:rPr>
          <w:rFonts w:cstheme="minorHAnsi"/>
          <w:sz w:val="24"/>
          <w:szCs w:val="24"/>
        </w:rPr>
        <w:t>‘</w:t>
      </w:r>
      <w:r w:rsidRPr="00284276">
        <w:rPr>
          <w:rFonts w:cstheme="minorHAnsi"/>
          <w:i/>
          <w:sz w:val="24"/>
          <w:szCs w:val="24"/>
        </w:rPr>
        <w:t>fantastic quests don’t happen in everyday life</w:t>
      </w:r>
      <w:r w:rsidR="001972FF" w:rsidRPr="00284276">
        <w:rPr>
          <w:rFonts w:cstheme="minorHAnsi"/>
          <w:sz w:val="24"/>
          <w:szCs w:val="24"/>
        </w:rPr>
        <w:t>’</w:t>
      </w:r>
      <w:r w:rsidRPr="00284276">
        <w:rPr>
          <w:rFonts w:cstheme="minorHAnsi"/>
          <w:sz w:val="24"/>
          <w:szCs w:val="24"/>
        </w:rPr>
        <w:t xml:space="preserve"> (Campbell Joseph), which is what makes this virtual environment and nature have an impact on the audience.</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r w:rsidRPr="00284276">
        <w:rPr>
          <w:rFonts w:cstheme="minorHAnsi"/>
          <w:sz w:val="24"/>
          <w:szCs w:val="24"/>
        </w:rPr>
        <w:t xml:space="preserve">This advert influences how big the adventure was going to be because, there are a vast number of areas and environments to explore and experience thanks to </w:t>
      </w:r>
      <w:r w:rsidR="001972FF" w:rsidRPr="00284276">
        <w:rPr>
          <w:rFonts w:cstheme="minorHAnsi"/>
          <w:sz w:val="24"/>
          <w:szCs w:val="24"/>
        </w:rPr>
        <w:t>‘</w:t>
      </w:r>
      <w:r w:rsidRPr="00284276">
        <w:rPr>
          <w:rFonts w:cstheme="minorHAnsi"/>
          <w:i/>
          <w:sz w:val="24"/>
          <w:szCs w:val="24"/>
        </w:rPr>
        <w:t>accepting the call</w:t>
      </w:r>
      <w:r w:rsidR="001972FF" w:rsidRPr="00284276">
        <w:rPr>
          <w:rFonts w:cstheme="minorHAnsi"/>
          <w:sz w:val="24"/>
          <w:szCs w:val="24"/>
        </w:rPr>
        <w:t>’</w:t>
      </w:r>
      <w:r w:rsidRPr="00284276">
        <w:rPr>
          <w:rFonts w:cstheme="minorHAnsi"/>
          <w:sz w:val="24"/>
          <w:szCs w:val="24"/>
        </w:rPr>
        <w:t xml:space="preserve"> (Campbell Joseph) they can have a choice of where to go next. The artwork was from an </w:t>
      </w:r>
      <w:r w:rsidRPr="00284276">
        <w:rPr>
          <w:rFonts w:cstheme="minorHAnsi"/>
          <w:sz w:val="24"/>
          <w:szCs w:val="24"/>
        </w:rPr>
        <w:lastRenderedPageBreak/>
        <w:t xml:space="preserve">advert back when it was going to be released in 2017 and it stood out and caught the eye of the people because, it was going to be the next biggest Zelda game ever for the new Nintendo Wii U and Switch consoles. The adverts were placed in gaming shop windows such as ‘Game’ and had huge social media adverts on ‘YouTube’, there were Facebook pages and groups, this really stood at because, the game was aimed </w:t>
      </w:r>
      <w:proofErr w:type="spellStart"/>
      <w:r w:rsidRPr="00284276">
        <w:rPr>
          <w:rFonts w:cstheme="minorHAnsi"/>
          <w:sz w:val="24"/>
          <w:szCs w:val="24"/>
        </w:rPr>
        <w:t>a</w:t>
      </w:r>
      <w:proofErr w:type="spellEnd"/>
      <w:r w:rsidRPr="00284276">
        <w:rPr>
          <w:rFonts w:cstheme="minorHAnsi"/>
          <w:sz w:val="24"/>
          <w:szCs w:val="24"/>
        </w:rPr>
        <w:t xml:space="preserve"> young teenage audience who are known to be on social media all the time. This work had an impact on me because, looking at it made me feel like I was standing on top of this virtual world right beside the for whom would be my guide around the environment of my own heroic journey.</w:t>
      </w:r>
    </w:p>
    <w:p w:rsidR="0004414E" w:rsidRPr="00284276" w:rsidRDefault="0004414E" w:rsidP="00284276">
      <w:pPr>
        <w:spacing w:line="480" w:lineRule="auto"/>
        <w:rPr>
          <w:rFonts w:cstheme="minorHAnsi"/>
          <w:sz w:val="24"/>
          <w:szCs w:val="24"/>
        </w:rPr>
      </w:pPr>
      <w:r w:rsidRPr="00284276">
        <w:rPr>
          <w:rFonts w:cstheme="minorHAnsi"/>
          <w:sz w:val="24"/>
          <w:szCs w:val="24"/>
        </w:rPr>
        <w:t>The sword design had an impact on me left me breathless with the way the light is shining through the shadow of the figure. This object shows the impact of the world because, it was brighter and more powerful than the hero.</w:t>
      </w:r>
    </w:p>
    <w:p w:rsidR="0004414E" w:rsidRPr="00284276" w:rsidRDefault="0004414E" w:rsidP="00284276">
      <w:pPr>
        <w:spacing w:line="480" w:lineRule="auto"/>
        <w:rPr>
          <w:rFonts w:cstheme="minorHAnsi"/>
          <w:sz w:val="24"/>
          <w:szCs w:val="24"/>
        </w:rPr>
      </w:pPr>
      <w:r w:rsidRPr="00284276">
        <w:rPr>
          <w:rFonts w:cstheme="minorHAnsi"/>
          <w:sz w:val="24"/>
          <w:szCs w:val="24"/>
        </w:rPr>
        <w:t>Breath of the Wild was given a ‘Golden Joysticks Award’ once released in 2017 (BBC Newsbeat,</w:t>
      </w:r>
      <w:r w:rsidRPr="00284276">
        <w:rPr>
          <w:rFonts w:cstheme="minorHAnsi"/>
          <w:color w:val="FF0000"/>
          <w:sz w:val="24"/>
          <w:szCs w:val="24"/>
        </w:rPr>
        <w:t xml:space="preserve"> </w:t>
      </w:r>
      <w:r w:rsidRPr="00284276">
        <w:rPr>
          <w:rFonts w:cstheme="minorHAnsi"/>
          <w:color w:val="000000" w:themeColor="text1"/>
          <w:sz w:val="24"/>
          <w:szCs w:val="24"/>
        </w:rPr>
        <w:t xml:space="preserve">2017) which </w:t>
      </w:r>
      <w:r w:rsidRPr="00284276">
        <w:rPr>
          <w:rFonts w:cstheme="minorHAnsi"/>
          <w:sz w:val="24"/>
          <w:szCs w:val="24"/>
        </w:rPr>
        <w:t xml:space="preserve">proves how big of a quest this proved to be for a player and the in-game heroic journey is for people to escape to. This game wished for the character Link/ the players character to </w:t>
      </w:r>
      <w:r w:rsidR="001972FF" w:rsidRPr="00284276">
        <w:rPr>
          <w:rFonts w:cstheme="minorHAnsi"/>
          <w:sz w:val="24"/>
          <w:szCs w:val="24"/>
        </w:rPr>
        <w:t>‘</w:t>
      </w:r>
      <w:r w:rsidRPr="00284276">
        <w:rPr>
          <w:rFonts w:cstheme="minorHAnsi"/>
          <w:i/>
          <w:sz w:val="24"/>
          <w:szCs w:val="24"/>
        </w:rPr>
        <w:t>know that has multiple options and actions he could take and the player can think for themselves what choices you want to make so you can be more connected with Link</w:t>
      </w:r>
      <w:r w:rsidR="001972FF" w:rsidRPr="00284276">
        <w:rPr>
          <w:rFonts w:cstheme="minorHAnsi"/>
          <w:sz w:val="24"/>
          <w:szCs w:val="24"/>
        </w:rPr>
        <w:t>’</w:t>
      </w:r>
      <w:r w:rsidRPr="00284276">
        <w:rPr>
          <w:rFonts w:cstheme="minorHAnsi"/>
          <w:sz w:val="24"/>
          <w:szCs w:val="24"/>
        </w:rPr>
        <w:t xml:space="preserve"> (</w:t>
      </w:r>
      <w:proofErr w:type="spellStart"/>
      <w:r w:rsidRPr="00284276">
        <w:rPr>
          <w:rFonts w:cstheme="minorHAnsi"/>
          <w:sz w:val="24"/>
          <w:szCs w:val="24"/>
        </w:rPr>
        <w:t>ZackScottGames</w:t>
      </w:r>
      <w:proofErr w:type="spellEnd"/>
      <w:r w:rsidRPr="00284276">
        <w:rPr>
          <w:rFonts w:cstheme="minorHAnsi"/>
          <w:sz w:val="24"/>
          <w:szCs w:val="24"/>
        </w:rPr>
        <w:t>, 2017) this feature is important because, as you look at the image you are the person who makes the choice to peruse this quest/ heroic journey and they should feel an emotional connection with the character they are playing as to allow the game to identify where your choices would ultimately lead to.</w:t>
      </w:r>
    </w:p>
    <w:p w:rsidR="0004414E" w:rsidRPr="00284276" w:rsidRDefault="0004414E" w:rsidP="00284276">
      <w:pPr>
        <w:spacing w:line="480" w:lineRule="auto"/>
        <w:rPr>
          <w:rFonts w:cstheme="minorHAnsi"/>
          <w:sz w:val="24"/>
          <w:szCs w:val="24"/>
        </w:rPr>
      </w:pPr>
    </w:p>
    <w:p w:rsidR="008F46CB" w:rsidRPr="00284276" w:rsidRDefault="008F46CB" w:rsidP="00284276">
      <w:pPr>
        <w:spacing w:line="480" w:lineRule="auto"/>
        <w:rPr>
          <w:rFonts w:cstheme="minorHAnsi"/>
          <w:sz w:val="24"/>
          <w:szCs w:val="24"/>
        </w:rPr>
      </w:pPr>
    </w:p>
    <w:p w:rsidR="0004414E" w:rsidRPr="00284276" w:rsidRDefault="0004414E" w:rsidP="00284276">
      <w:pPr>
        <w:spacing w:line="480" w:lineRule="auto"/>
        <w:jc w:val="center"/>
        <w:rPr>
          <w:rFonts w:cstheme="minorHAnsi"/>
          <w:b/>
          <w:sz w:val="24"/>
          <w:szCs w:val="24"/>
          <w:u w:val="single"/>
        </w:rPr>
      </w:pPr>
      <w:r w:rsidRPr="00284276">
        <w:rPr>
          <w:rFonts w:cstheme="minorHAnsi"/>
          <w:b/>
          <w:sz w:val="24"/>
          <w:szCs w:val="24"/>
          <w:u w:val="single"/>
        </w:rPr>
        <w:lastRenderedPageBreak/>
        <w:t>Bibliography</w:t>
      </w:r>
    </w:p>
    <w:p w:rsidR="0004414E" w:rsidRPr="00284276" w:rsidRDefault="0004414E" w:rsidP="00284276">
      <w:pPr>
        <w:spacing w:line="480" w:lineRule="auto"/>
        <w:rPr>
          <w:rFonts w:cstheme="minorHAnsi"/>
          <w:sz w:val="24"/>
          <w:szCs w:val="24"/>
        </w:rPr>
      </w:pPr>
      <w:r w:rsidRPr="00284276">
        <w:rPr>
          <w:rFonts w:cstheme="minorHAnsi"/>
          <w:sz w:val="24"/>
          <w:szCs w:val="24"/>
        </w:rPr>
        <w:t xml:space="preserve">Campbell Joseph, </w:t>
      </w:r>
      <w:r w:rsidR="008F46CB" w:rsidRPr="00284276">
        <w:rPr>
          <w:rFonts w:cstheme="minorHAnsi"/>
          <w:sz w:val="24"/>
          <w:szCs w:val="24"/>
        </w:rPr>
        <w:t>(1990</w:t>
      </w:r>
      <w:r w:rsidRPr="00284276">
        <w:rPr>
          <w:rFonts w:cstheme="minorHAnsi"/>
          <w:color w:val="000000" w:themeColor="text1"/>
          <w:sz w:val="24"/>
          <w:szCs w:val="24"/>
        </w:rPr>
        <w:t xml:space="preserve">), </w:t>
      </w:r>
      <w:r w:rsidR="008F46CB" w:rsidRPr="00284276">
        <w:rPr>
          <w:rFonts w:cstheme="minorHAnsi"/>
          <w:color w:val="000000" w:themeColor="text1"/>
          <w:sz w:val="24"/>
          <w:szCs w:val="24"/>
        </w:rPr>
        <w:t>‘</w:t>
      </w:r>
      <w:r w:rsidRPr="00284276">
        <w:rPr>
          <w:rFonts w:cstheme="minorHAnsi"/>
          <w:color w:val="000000" w:themeColor="text1"/>
          <w:sz w:val="24"/>
          <w:szCs w:val="24"/>
        </w:rPr>
        <w:t>THE HERO’S JOURNEY</w:t>
      </w:r>
      <w:r w:rsidR="008F46CB" w:rsidRPr="00284276">
        <w:rPr>
          <w:rFonts w:cstheme="minorHAnsi"/>
          <w:color w:val="000000" w:themeColor="text1"/>
          <w:sz w:val="24"/>
          <w:szCs w:val="24"/>
        </w:rPr>
        <w:t>’</w:t>
      </w:r>
      <w:r w:rsidRPr="00284276">
        <w:rPr>
          <w:rFonts w:cstheme="minorHAnsi"/>
          <w:color w:val="000000" w:themeColor="text1"/>
          <w:sz w:val="24"/>
          <w:szCs w:val="24"/>
        </w:rPr>
        <w:t xml:space="preserve">, [PDF File]. Available at: </w:t>
      </w:r>
      <w:hyperlink r:id="rId15" w:history="1">
        <w:r w:rsidRPr="00284276">
          <w:rPr>
            <w:rStyle w:val="Hyperlink"/>
            <w:rFonts w:cstheme="minorHAnsi"/>
            <w:sz w:val="24"/>
            <w:szCs w:val="24"/>
          </w:rPr>
          <w:t>http://mythologyteacher.com/documents/TheHeroJourney.pdf</w:t>
        </w:r>
      </w:hyperlink>
      <w:r w:rsidRPr="00284276">
        <w:rPr>
          <w:rFonts w:cstheme="minorHAnsi"/>
          <w:sz w:val="24"/>
          <w:szCs w:val="24"/>
        </w:rPr>
        <w:t xml:space="preserve"> </w:t>
      </w:r>
      <w:r w:rsidR="001972FF" w:rsidRPr="00284276">
        <w:rPr>
          <w:rFonts w:cstheme="minorHAnsi"/>
          <w:sz w:val="24"/>
          <w:szCs w:val="24"/>
        </w:rPr>
        <w:t>(</w:t>
      </w:r>
      <w:r w:rsidRPr="00284276">
        <w:rPr>
          <w:rFonts w:cstheme="minorHAnsi"/>
          <w:sz w:val="24"/>
          <w:szCs w:val="24"/>
        </w:rPr>
        <w:t>Accessed on: 20/12/2019</w:t>
      </w:r>
      <w:r w:rsidR="001972FF" w:rsidRPr="00284276">
        <w:rPr>
          <w:rFonts w:cstheme="minorHAnsi"/>
          <w:sz w:val="24"/>
          <w:szCs w:val="24"/>
        </w:rPr>
        <w:t>)</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r w:rsidRPr="00284276">
        <w:rPr>
          <w:rFonts w:cstheme="minorHAnsi"/>
          <w:sz w:val="24"/>
          <w:szCs w:val="24"/>
        </w:rPr>
        <w:t xml:space="preserve">No name provided on article/ newsbeat, </w:t>
      </w:r>
      <w:r w:rsidR="00284276" w:rsidRPr="00284276">
        <w:rPr>
          <w:rFonts w:cstheme="minorHAnsi"/>
          <w:sz w:val="24"/>
          <w:szCs w:val="24"/>
        </w:rPr>
        <w:t>(</w:t>
      </w:r>
      <w:r w:rsidRPr="00284276">
        <w:rPr>
          <w:rFonts w:cstheme="minorHAnsi"/>
          <w:sz w:val="24"/>
          <w:szCs w:val="24"/>
        </w:rPr>
        <w:t>2017</w:t>
      </w:r>
      <w:r w:rsidR="00284276" w:rsidRPr="00284276">
        <w:rPr>
          <w:rFonts w:cstheme="minorHAnsi"/>
          <w:sz w:val="24"/>
          <w:szCs w:val="24"/>
        </w:rPr>
        <w:t>)</w:t>
      </w:r>
      <w:r w:rsidRPr="00284276">
        <w:rPr>
          <w:rFonts w:cstheme="minorHAnsi"/>
          <w:sz w:val="24"/>
          <w:szCs w:val="24"/>
        </w:rPr>
        <w:t xml:space="preserve">, </w:t>
      </w:r>
      <w:r w:rsidR="00284276" w:rsidRPr="00284276">
        <w:rPr>
          <w:rFonts w:cstheme="minorHAnsi"/>
          <w:sz w:val="24"/>
          <w:szCs w:val="24"/>
        </w:rPr>
        <w:t>‘</w:t>
      </w:r>
      <w:r w:rsidRPr="00284276">
        <w:rPr>
          <w:rFonts w:cstheme="minorHAnsi"/>
          <w:sz w:val="24"/>
          <w:szCs w:val="24"/>
        </w:rPr>
        <w:t xml:space="preserve">The Legend of Zelda: Breath of the Wild named the ultimate game at the Golden </w:t>
      </w:r>
      <w:proofErr w:type="spellStart"/>
      <w:r w:rsidRPr="00284276">
        <w:rPr>
          <w:rFonts w:cstheme="minorHAnsi"/>
          <w:sz w:val="24"/>
          <w:szCs w:val="24"/>
        </w:rPr>
        <w:t>Joystickes</w:t>
      </w:r>
      <w:proofErr w:type="spellEnd"/>
      <w:r w:rsidR="00284276" w:rsidRPr="00284276">
        <w:rPr>
          <w:rFonts w:cstheme="minorHAnsi"/>
          <w:sz w:val="24"/>
          <w:szCs w:val="24"/>
        </w:rPr>
        <w:t>’</w:t>
      </w:r>
      <w:r w:rsidRPr="00284276">
        <w:rPr>
          <w:rFonts w:cstheme="minorHAnsi"/>
          <w:sz w:val="24"/>
          <w:szCs w:val="24"/>
        </w:rPr>
        <w:t>, [news article]</w:t>
      </w:r>
      <w:r w:rsidR="005D1077">
        <w:rPr>
          <w:rFonts w:cstheme="minorHAnsi"/>
          <w:sz w:val="24"/>
          <w:szCs w:val="24"/>
        </w:rPr>
        <w:t>.</w:t>
      </w:r>
      <w:r w:rsidRPr="00284276">
        <w:rPr>
          <w:rFonts w:cstheme="minorHAnsi"/>
          <w:sz w:val="24"/>
          <w:szCs w:val="24"/>
        </w:rPr>
        <w:t xml:space="preserve"> Available at:  </w:t>
      </w:r>
      <w:hyperlink r:id="rId16" w:history="1">
        <w:r w:rsidRPr="00284276">
          <w:rPr>
            <w:rStyle w:val="Hyperlink"/>
            <w:rFonts w:cstheme="minorHAnsi"/>
            <w:sz w:val="24"/>
            <w:szCs w:val="24"/>
          </w:rPr>
          <w:t>http://www.bbc.co.uk/newsbeat/article/42027185/the-legend-of-zelda-breath-of-the-wild-named-ultimate-game-at-the-golden-joysticks</w:t>
        </w:r>
      </w:hyperlink>
      <w:r w:rsidRPr="00284276">
        <w:rPr>
          <w:rFonts w:cstheme="minorHAnsi"/>
          <w:sz w:val="24"/>
          <w:szCs w:val="24"/>
        </w:rPr>
        <w:t xml:space="preserve">  </w:t>
      </w:r>
      <w:r w:rsidR="001972FF" w:rsidRPr="00284276">
        <w:rPr>
          <w:rFonts w:cstheme="minorHAnsi"/>
          <w:sz w:val="24"/>
          <w:szCs w:val="24"/>
        </w:rPr>
        <w:t>(</w:t>
      </w:r>
      <w:r w:rsidRPr="00284276">
        <w:rPr>
          <w:rFonts w:cstheme="minorHAnsi"/>
          <w:sz w:val="24"/>
          <w:szCs w:val="24"/>
        </w:rPr>
        <w:t>Accessed on: 20/12/2019</w:t>
      </w:r>
      <w:r w:rsidR="001972FF" w:rsidRPr="00284276">
        <w:rPr>
          <w:rFonts w:cstheme="minorHAnsi"/>
          <w:sz w:val="24"/>
          <w:szCs w:val="24"/>
        </w:rPr>
        <w:t>)</w:t>
      </w:r>
    </w:p>
    <w:p w:rsidR="0004414E" w:rsidRPr="00284276" w:rsidRDefault="0004414E" w:rsidP="00284276">
      <w:pPr>
        <w:spacing w:line="480" w:lineRule="auto"/>
        <w:rPr>
          <w:rFonts w:cstheme="minorHAnsi"/>
          <w:sz w:val="24"/>
          <w:szCs w:val="24"/>
        </w:rPr>
      </w:pPr>
    </w:p>
    <w:p w:rsidR="0004414E" w:rsidRPr="00284276" w:rsidRDefault="0004414E" w:rsidP="00284276">
      <w:pPr>
        <w:spacing w:line="480" w:lineRule="auto"/>
        <w:rPr>
          <w:rFonts w:cstheme="minorHAnsi"/>
          <w:sz w:val="24"/>
          <w:szCs w:val="24"/>
        </w:rPr>
      </w:pPr>
      <w:proofErr w:type="spellStart"/>
      <w:r w:rsidRPr="00284276">
        <w:rPr>
          <w:rFonts w:cstheme="minorHAnsi"/>
          <w:sz w:val="24"/>
          <w:szCs w:val="24"/>
        </w:rPr>
        <w:t>Aonuma</w:t>
      </w:r>
      <w:proofErr w:type="spellEnd"/>
      <w:r w:rsidRPr="00284276">
        <w:rPr>
          <w:rFonts w:cstheme="minorHAnsi"/>
          <w:sz w:val="24"/>
          <w:szCs w:val="24"/>
        </w:rPr>
        <w:t xml:space="preserve"> </w:t>
      </w:r>
      <w:proofErr w:type="spellStart"/>
      <w:r w:rsidRPr="00284276">
        <w:rPr>
          <w:rFonts w:cstheme="minorHAnsi"/>
          <w:sz w:val="24"/>
          <w:szCs w:val="24"/>
        </w:rPr>
        <w:t>Eiji</w:t>
      </w:r>
      <w:proofErr w:type="spellEnd"/>
      <w:r w:rsidRPr="00284276">
        <w:rPr>
          <w:rFonts w:cstheme="minorHAnsi"/>
          <w:sz w:val="24"/>
          <w:szCs w:val="24"/>
        </w:rPr>
        <w:t xml:space="preserve">, Miyamoto Shigeru and </w:t>
      </w:r>
      <w:proofErr w:type="spellStart"/>
      <w:r w:rsidRPr="00284276">
        <w:rPr>
          <w:rFonts w:cstheme="minorHAnsi"/>
          <w:sz w:val="24"/>
          <w:szCs w:val="24"/>
        </w:rPr>
        <w:t>ZackScottGames</w:t>
      </w:r>
      <w:proofErr w:type="spellEnd"/>
      <w:r w:rsidRPr="00284276">
        <w:rPr>
          <w:rFonts w:cstheme="minorHAnsi"/>
          <w:sz w:val="24"/>
          <w:szCs w:val="24"/>
        </w:rPr>
        <w:t xml:space="preserve">, </w:t>
      </w:r>
      <w:r w:rsidR="005D1077">
        <w:rPr>
          <w:rFonts w:cstheme="minorHAnsi"/>
          <w:sz w:val="24"/>
          <w:szCs w:val="24"/>
        </w:rPr>
        <w:t>(</w:t>
      </w:r>
      <w:r w:rsidRPr="00284276">
        <w:rPr>
          <w:rFonts w:cstheme="minorHAnsi"/>
          <w:sz w:val="24"/>
          <w:szCs w:val="24"/>
        </w:rPr>
        <w:t>2017</w:t>
      </w:r>
      <w:r w:rsidR="005D1077">
        <w:rPr>
          <w:rFonts w:cstheme="minorHAnsi"/>
          <w:sz w:val="24"/>
          <w:szCs w:val="24"/>
        </w:rPr>
        <w:t>)</w:t>
      </w:r>
      <w:r w:rsidRPr="00284276">
        <w:rPr>
          <w:rFonts w:cstheme="minorHAnsi"/>
          <w:sz w:val="24"/>
          <w:szCs w:val="24"/>
        </w:rPr>
        <w:t xml:space="preserve">, Interview with Shigeru Miyamoto and </w:t>
      </w:r>
      <w:proofErr w:type="spellStart"/>
      <w:r w:rsidRPr="00284276">
        <w:rPr>
          <w:rFonts w:cstheme="minorHAnsi"/>
          <w:sz w:val="24"/>
          <w:szCs w:val="24"/>
        </w:rPr>
        <w:t>Eiji</w:t>
      </w:r>
      <w:proofErr w:type="spellEnd"/>
      <w:r w:rsidRPr="00284276">
        <w:rPr>
          <w:rFonts w:cstheme="minorHAnsi"/>
          <w:sz w:val="24"/>
          <w:szCs w:val="24"/>
        </w:rPr>
        <w:t xml:space="preserve"> </w:t>
      </w:r>
      <w:proofErr w:type="spellStart"/>
      <w:r w:rsidRPr="00284276">
        <w:rPr>
          <w:rFonts w:cstheme="minorHAnsi"/>
          <w:sz w:val="24"/>
          <w:szCs w:val="24"/>
        </w:rPr>
        <w:t>Aonuma</w:t>
      </w:r>
      <w:proofErr w:type="spellEnd"/>
      <w:r w:rsidRPr="00284276">
        <w:rPr>
          <w:rFonts w:cstheme="minorHAnsi"/>
          <w:sz w:val="24"/>
          <w:szCs w:val="24"/>
        </w:rPr>
        <w:t>! The Legend of Zelda: Breath of the Wild! [</w:t>
      </w:r>
      <w:r w:rsidR="005D1077">
        <w:rPr>
          <w:rFonts w:cstheme="minorHAnsi"/>
          <w:sz w:val="24"/>
          <w:szCs w:val="24"/>
        </w:rPr>
        <w:t>v</w:t>
      </w:r>
      <w:r w:rsidRPr="00284276">
        <w:rPr>
          <w:rFonts w:cstheme="minorHAnsi"/>
          <w:sz w:val="24"/>
          <w:szCs w:val="24"/>
        </w:rPr>
        <w:t>ideo]</w:t>
      </w:r>
      <w:r w:rsidR="005D1077">
        <w:rPr>
          <w:rFonts w:cstheme="minorHAnsi"/>
          <w:sz w:val="24"/>
          <w:szCs w:val="24"/>
        </w:rPr>
        <w:t>.</w:t>
      </w:r>
      <w:r w:rsidRPr="00284276">
        <w:rPr>
          <w:rFonts w:cstheme="minorHAnsi"/>
          <w:sz w:val="24"/>
          <w:szCs w:val="24"/>
        </w:rPr>
        <w:t xml:space="preserve"> Available at: </w:t>
      </w:r>
      <w:hyperlink r:id="rId17" w:history="1">
        <w:r w:rsidRPr="00284276">
          <w:rPr>
            <w:rStyle w:val="Hyperlink"/>
            <w:rFonts w:cstheme="minorHAnsi"/>
            <w:sz w:val="24"/>
            <w:szCs w:val="24"/>
          </w:rPr>
          <w:t>https://www.youtube.com/watch?v=-qH7DvSBlwk</w:t>
        </w:r>
      </w:hyperlink>
      <w:r w:rsidRPr="00284276">
        <w:rPr>
          <w:rFonts w:cstheme="minorHAnsi"/>
          <w:sz w:val="24"/>
          <w:szCs w:val="24"/>
        </w:rPr>
        <w:t xml:space="preserve"> </w:t>
      </w:r>
      <w:r w:rsidR="001972FF" w:rsidRPr="00284276">
        <w:rPr>
          <w:rFonts w:cstheme="minorHAnsi"/>
          <w:sz w:val="24"/>
          <w:szCs w:val="24"/>
        </w:rPr>
        <w:t>(Accessed on: 20/12</w:t>
      </w:r>
      <w:bookmarkStart w:id="0" w:name="_GoBack"/>
      <w:bookmarkEnd w:id="0"/>
      <w:r w:rsidR="001972FF" w:rsidRPr="00284276">
        <w:rPr>
          <w:rFonts w:cstheme="minorHAnsi"/>
          <w:sz w:val="24"/>
          <w:szCs w:val="24"/>
        </w:rPr>
        <w:t>/2019.)</w:t>
      </w:r>
    </w:p>
    <w:sectPr w:rsidR="0004414E" w:rsidRPr="002842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94120"/>
    <w:multiLevelType w:val="hybridMultilevel"/>
    <w:tmpl w:val="1BF6EE5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76657C"/>
    <w:multiLevelType w:val="hybridMultilevel"/>
    <w:tmpl w:val="33B8A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5704A"/>
    <w:multiLevelType w:val="hybridMultilevel"/>
    <w:tmpl w:val="F914039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D85D20"/>
    <w:multiLevelType w:val="hybridMultilevel"/>
    <w:tmpl w:val="B6740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FD5DCD"/>
    <w:multiLevelType w:val="hybridMultilevel"/>
    <w:tmpl w:val="7D1C0AA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616"/>
    <w:rsid w:val="0004414E"/>
    <w:rsid w:val="001972FF"/>
    <w:rsid w:val="00284276"/>
    <w:rsid w:val="002E025B"/>
    <w:rsid w:val="004A27D2"/>
    <w:rsid w:val="005D1077"/>
    <w:rsid w:val="00785616"/>
    <w:rsid w:val="008F46CB"/>
    <w:rsid w:val="00B22F91"/>
    <w:rsid w:val="00BA0FB3"/>
    <w:rsid w:val="00BB1A73"/>
    <w:rsid w:val="00D40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43FA0"/>
  <w15:chartTrackingRefBased/>
  <w15:docId w15:val="{D786ABF2-A3EF-43C2-A621-1664B459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FB3"/>
    <w:pPr>
      <w:ind w:left="720"/>
      <w:contextualSpacing/>
    </w:pPr>
  </w:style>
  <w:style w:type="character" w:styleId="Hyperlink">
    <w:name w:val="Hyperlink"/>
    <w:basedOn w:val="DefaultParagraphFont"/>
    <w:uiPriority w:val="99"/>
    <w:unhideWhenUsed/>
    <w:rsid w:val="0004414E"/>
    <w:rPr>
      <w:color w:val="0000FF"/>
      <w:u w:val="single"/>
    </w:rPr>
  </w:style>
  <w:style w:type="character" w:styleId="UnresolvedMention">
    <w:name w:val="Unresolved Mention"/>
    <w:basedOn w:val="DefaultParagraphFont"/>
    <w:uiPriority w:val="99"/>
    <w:semiHidden/>
    <w:unhideWhenUsed/>
    <w:rsid w:val="004A2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xc_EeTtOtw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www.engadget.com/2014/08/05/zelda-villain-ganondorf-playable-in-hyrule-warriors/?guccounter=1&amp;guce_referrer=aHR0cHM6Ly93d3cuZ29vZ2xlLmNvbS8&amp;guce_referrer_sig=AQAAANLDvZBd4Tm6owSTmZ0Cedlu4jc00L7HYakK4TkmLd9gxUE-y2S_v7dB_E__5dTjAaIWq9osKcuxc3sRn2omCSGooYPOaA_Hep5EWHBY4XEF5VckFGIghXCfgG7Iox7BOEqPsQ6E4ankkd_HQmCqr4fcAGjs6zPSh1jVEMojX9Q-" TargetMode="External"/><Relationship Id="rId17" Type="http://schemas.openxmlformats.org/officeDocument/2006/relationships/hyperlink" Target="https://www.youtube.com/watch?v=-qH7DvSBlwk" TargetMode="External"/><Relationship Id="rId2" Type="http://schemas.openxmlformats.org/officeDocument/2006/relationships/styles" Target="styles.xml"/><Relationship Id="rId16" Type="http://schemas.openxmlformats.org/officeDocument/2006/relationships/hyperlink" Target="http://www.bbc.co.uk/newsbeat/article/42027185/the-legend-of-zelda-breath-of-the-wild-named-ultimate-game-at-the-golden-joysticks" TargetMode="External"/><Relationship Id="rId1" Type="http://schemas.openxmlformats.org/officeDocument/2006/relationships/numbering" Target="numbering.xml"/><Relationship Id="rId6" Type="http://schemas.openxmlformats.org/officeDocument/2006/relationships/hyperlink" Target="https://www.bbc.co.uk/news/uk-england-london-50608315" TargetMode="External"/><Relationship Id="rId11" Type="http://schemas.openxmlformats.org/officeDocument/2006/relationships/hyperlink" Target="https://www.youtube.com/watch?v=X3EQiEDnWIo&amp;list=PL_sYhAj0WXROScbAOakRhAsINVoa9sSmh&amp;index=30" TargetMode="External"/><Relationship Id="rId5" Type="http://schemas.openxmlformats.org/officeDocument/2006/relationships/image" Target="media/image1.jpeg"/><Relationship Id="rId15" Type="http://schemas.openxmlformats.org/officeDocument/2006/relationships/hyperlink" Target="http://mythologyteacher.com/documents/TheHeroJourney.pdf" TargetMode="External"/><Relationship Id="rId10" Type="http://schemas.openxmlformats.org/officeDocument/2006/relationships/hyperlink" Target="https://www.youtube.com/watch?v=StxbKV095q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12</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Smith</dc:creator>
  <cp:keywords/>
  <dc:description/>
  <cp:lastModifiedBy>Gabriella Smith</cp:lastModifiedBy>
  <cp:revision>10</cp:revision>
  <dcterms:created xsi:type="dcterms:W3CDTF">2020-01-04T16:30:00Z</dcterms:created>
  <dcterms:modified xsi:type="dcterms:W3CDTF">2020-01-06T08:15:00Z</dcterms:modified>
</cp:coreProperties>
</file>