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">
  <w:body>
    <w:p w:rsidR="28A768B8" w:rsidP="28A768B8" w:rsidRDefault="28A768B8" w14:paraId="144F4199" w14:textId="2AA0993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630"/>
        <w:gridCol w:w="5730"/>
      </w:tblGrid>
      <w:tr w:rsidR="28A768B8" w:rsidTr="28A768B8" w14:paraId="2516ADBC">
        <w:trPr>
          <w:trHeight w:val="300"/>
        </w:trPr>
        <w:tc>
          <w:tcPr>
            <w:tcW w:w="3630" w:type="dxa"/>
            <w:tcMar/>
          </w:tcPr>
          <w:p w:rsidR="78D10C7A" w:rsidP="28A768B8" w:rsidRDefault="78D10C7A" w14:paraId="5169C58D" w14:textId="4F043BB5">
            <w:pPr>
              <w:pStyle w:val="Normal"/>
            </w:pPr>
            <w:r w:rsidR="78D10C7A">
              <w:rPr/>
              <w:t>Name:</w:t>
            </w:r>
          </w:p>
        </w:tc>
        <w:tc>
          <w:tcPr>
            <w:tcW w:w="5730" w:type="dxa"/>
            <w:tcMar/>
          </w:tcPr>
          <w:p w:rsidR="713174B4" w:rsidP="28A768B8" w:rsidRDefault="713174B4" w14:paraId="01593965" w14:textId="2D33C36D">
            <w:pPr>
              <w:pStyle w:val="Normal"/>
            </w:pPr>
            <w:r w:rsidR="713174B4">
              <w:rPr/>
              <w:t xml:space="preserve">William Bryce </w:t>
            </w:r>
          </w:p>
        </w:tc>
      </w:tr>
      <w:tr w:rsidR="28A768B8" w:rsidTr="28A768B8" w14:paraId="5FF9AA29">
        <w:trPr>
          <w:trHeight w:val="300"/>
        </w:trPr>
        <w:tc>
          <w:tcPr>
            <w:tcW w:w="3630" w:type="dxa"/>
            <w:tcMar/>
          </w:tcPr>
          <w:p w:rsidR="713174B4" w:rsidP="28A768B8" w:rsidRDefault="713174B4" w14:paraId="622260EF" w14:textId="18C65DBD">
            <w:pPr>
              <w:pStyle w:val="Normal"/>
            </w:pPr>
            <w:r w:rsidR="713174B4">
              <w:rPr/>
              <w:t xml:space="preserve">Student </w:t>
            </w:r>
            <w:r w:rsidR="1C170930">
              <w:rPr/>
              <w:t>Number:</w:t>
            </w:r>
          </w:p>
        </w:tc>
        <w:tc>
          <w:tcPr>
            <w:tcW w:w="5730" w:type="dxa"/>
            <w:tcMar/>
          </w:tcPr>
          <w:p w:rsidR="713174B4" w:rsidP="28A768B8" w:rsidRDefault="713174B4" w14:paraId="30E1F2D9" w14:textId="6F400E09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130"/>
                <w:sz w:val="24"/>
                <w:szCs w:val="24"/>
                <w:lang w:val="en-US"/>
              </w:rPr>
            </w:pPr>
            <w:r w:rsidRPr="28A768B8" w:rsidR="713174B4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130"/>
                <w:sz w:val="24"/>
                <w:szCs w:val="24"/>
                <w:lang w:val="en-US"/>
              </w:rPr>
              <w:t xml:space="preserve">2416710 </w:t>
            </w:r>
          </w:p>
        </w:tc>
      </w:tr>
      <w:tr w:rsidR="28A768B8" w:rsidTr="28A768B8" w14:paraId="2DF41AAE">
        <w:trPr>
          <w:trHeight w:val="300"/>
        </w:trPr>
        <w:tc>
          <w:tcPr>
            <w:tcW w:w="3630" w:type="dxa"/>
            <w:tcMar/>
          </w:tcPr>
          <w:p w:rsidR="713174B4" w:rsidP="28A768B8" w:rsidRDefault="713174B4" w14:paraId="0896A4B5" w14:textId="728B7B83">
            <w:pPr>
              <w:pStyle w:val="Normal"/>
            </w:pPr>
            <w:r w:rsidR="713174B4">
              <w:rPr/>
              <w:t xml:space="preserve">Module </w:t>
            </w:r>
            <w:r w:rsidR="74492C8E">
              <w:rPr/>
              <w:t>Code:</w:t>
            </w:r>
          </w:p>
        </w:tc>
        <w:tc>
          <w:tcPr>
            <w:tcW w:w="5730" w:type="dxa"/>
            <w:tcMar/>
          </w:tcPr>
          <w:p w:rsidR="0B7A6DFD" w:rsidP="28A768B8" w:rsidRDefault="0B7A6DFD" w14:paraId="30C15912" w14:textId="5F49204A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</w:pPr>
            <w:r w:rsidRPr="28A768B8" w:rsidR="0B7A6DF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>BMLW4009</w:t>
            </w:r>
          </w:p>
        </w:tc>
      </w:tr>
      <w:tr w:rsidR="28A768B8" w:rsidTr="28A768B8" w14:paraId="3AC5B892">
        <w:trPr>
          <w:trHeight w:val="300"/>
        </w:trPr>
        <w:tc>
          <w:tcPr>
            <w:tcW w:w="3630" w:type="dxa"/>
            <w:tcMar/>
          </w:tcPr>
          <w:p w:rsidR="74C957D2" w:rsidP="28A768B8" w:rsidRDefault="74C957D2" w14:paraId="7DA9668C" w14:textId="2FA4F8F5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r w:rsidRPr="28A768B8" w:rsidR="74C957D2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  <w:t>Title:</w:t>
            </w:r>
          </w:p>
        </w:tc>
        <w:tc>
          <w:tcPr>
            <w:tcW w:w="5730" w:type="dxa"/>
            <w:tcMar/>
          </w:tcPr>
          <w:p w:rsidR="05703242" w:rsidP="28A768B8" w:rsidRDefault="05703242" w14:paraId="256BCDD0" w14:textId="3531D981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</w:pPr>
            <w:r w:rsidRPr="28A768B8" w:rsidR="05703242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>The purpose and importance of Harvard referencing</w:t>
            </w:r>
          </w:p>
        </w:tc>
      </w:tr>
    </w:tbl>
    <w:p w:rsidR="28A768B8" w:rsidP="28A768B8" w:rsidRDefault="28A768B8" w14:paraId="1C3AF3F3" w14:textId="69B3F7DC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  <w:r w:rsidRPr="28A768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br w:type="page"/>
      </w:r>
    </w:p>
    <w:p w:rsidR="07831306" w:rsidP="28A768B8" w:rsidRDefault="07831306" w14:paraId="16855A4D" w14:textId="7F829139">
      <w:pPr>
        <w:rPr>
          <w:sz w:val="32"/>
          <w:szCs w:val="32"/>
          <w:u w:val="single"/>
        </w:rPr>
      </w:pPr>
      <w:r w:rsidRPr="5B56104C" w:rsidR="07831306">
        <w:rPr>
          <w:sz w:val="32"/>
          <w:szCs w:val="32"/>
          <w:u w:val="single"/>
        </w:rPr>
        <w:t>YouTube video link:</w:t>
      </w:r>
    </w:p>
    <w:p w:rsidR="205D4467" w:rsidP="5B56104C" w:rsidRDefault="205D4467" w14:paraId="6E29ADAC" w14:textId="63CD17E6">
      <w:pPr>
        <w:rPr>
          <w:sz w:val="32"/>
          <w:szCs w:val="32"/>
          <w:u w:val="none"/>
        </w:rPr>
      </w:pPr>
      <w:hyperlink r:id="Rc1a773d95c2d4ee7">
        <w:r w:rsidRPr="5B56104C" w:rsidR="205D4467">
          <w:rPr>
            <w:rStyle w:val="Hyperlink"/>
            <w:sz w:val="32"/>
            <w:szCs w:val="32"/>
          </w:rPr>
          <w:t>https://youtu.be/TgQ-uw8SImw</w:t>
        </w:r>
      </w:hyperlink>
    </w:p>
    <w:p w:rsidR="5B56104C" w:rsidRDefault="5B56104C" w14:paraId="56458EB7" w14:textId="4F05CBF5">
      <w:r w:rsidR="5B56104C">
        <w:drawing>
          <wp:anchor distT="0" distB="0" distL="114300" distR="114300" simplePos="0" relativeHeight="251658240" behindDoc="0" locked="0" layoutInCell="1" allowOverlap="1" wp14:editId="55ACD4AA" wp14:anchorId="549F1587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1452942442" name="picture" title="Video titled: The purpose and importance of Harvard referencing">
              <a:hlinkClick r:id="R300498ba55c541b2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3da430ef52dc499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TgQ-uw8SImw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5B56104C" w:rsidP="5B56104C" w:rsidRDefault="5B56104C" w14:paraId="5020401C" w14:textId="7F17B9A4">
      <w:pPr>
        <w:pStyle w:val="Normal"/>
        <w:rPr>
          <w:sz w:val="32"/>
          <w:szCs w:val="32"/>
        </w:rPr>
      </w:pPr>
    </w:p>
    <w:p w:rsidR="5B56104C" w:rsidP="5B56104C" w:rsidRDefault="5B56104C" w14:paraId="0BE7029F" w14:textId="1DD69359">
      <w:pPr>
        <w:rPr>
          <w:sz w:val="32"/>
          <w:szCs w:val="32"/>
          <w:u w:val="none"/>
        </w:rPr>
      </w:pPr>
    </w:p>
    <w:p w:rsidR="5B56104C" w:rsidP="5B56104C" w:rsidRDefault="5B56104C" w14:paraId="44770515" w14:textId="3B29A2BA">
      <w:pPr>
        <w:rPr>
          <w:sz w:val="32"/>
          <w:szCs w:val="32"/>
          <w:u w:val="none"/>
        </w:rPr>
      </w:pPr>
    </w:p>
    <w:p w:rsidR="28A768B8" w:rsidP="28A768B8" w:rsidRDefault="28A768B8" w14:paraId="4234BADF" w14:textId="79BE30E9">
      <w:pPr>
        <w:rPr>
          <w:sz w:val="40"/>
          <w:szCs w:val="40"/>
          <w:u w:val="single"/>
        </w:rPr>
      </w:pPr>
    </w:p>
    <w:p w:rsidR="28A768B8" w:rsidP="28A768B8" w:rsidRDefault="28A768B8" w14:paraId="4F1F0F3F" w14:textId="1A186177">
      <w:pPr>
        <w:rPr>
          <w:sz w:val="40"/>
          <w:szCs w:val="40"/>
          <w:u w:val="single"/>
        </w:rPr>
      </w:pPr>
    </w:p>
    <w:p w:rsidR="28A768B8" w:rsidRDefault="28A768B8" w14:paraId="4CC43976" w14:textId="3DE38778">
      <w:r>
        <w:br w:type="page"/>
      </w:r>
    </w:p>
    <w:p w:rsidR="6C252A3A" w:rsidP="4E8C738E" w:rsidRDefault="6C252A3A" w14:paraId="2C8B7E11" w14:textId="0C4267E1">
      <w:pPr>
        <w:rPr>
          <w:sz w:val="40"/>
          <w:szCs w:val="40"/>
          <w:u w:val="single"/>
        </w:rPr>
      </w:pPr>
      <w:r w:rsidRPr="4E8C738E" w:rsidR="6C252A3A">
        <w:rPr>
          <w:sz w:val="32"/>
          <w:szCs w:val="32"/>
          <w:u w:val="single"/>
        </w:rPr>
        <w:t>Reference list:</w:t>
      </w:r>
    </w:p>
    <w:p w:rsidR="06D2E5A9" w:rsidP="4E8C738E" w:rsidRDefault="06D2E5A9" w14:paraId="12EA57D3" w14:textId="18A4F792">
      <w:pPr>
        <w:pStyle w:val="ListParagraph"/>
        <w:numPr>
          <w:ilvl w:val="0"/>
          <w:numId w:val="1"/>
        </w:num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4E8C738E" w:rsidR="06D2E5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National Health Service [NHS] (2024) </w:t>
      </w:r>
      <w:r w:rsidRPr="4E8C738E" w:rsidR="06D2E5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Monthly operational statistics – April 2024. </w:t>
      </w:r>
      <w:r w:rsidRPr="4E8C738E" w:rsidR="06D2E5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Available at </w:t>
      </w:r>
      <w:hyperlink r:id="R725a195b1b9e4442">
        <w:r w:rsidRPr="4E8C738E" w:rsidR="06D2E5A9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778BA2"/>
            <w:sz w:val="24"/>
            <w:szCs w:val="24"/>
            <w:u w:val="single"/>
            <w:lang w:val="en-US"/>
          </w:rPr>
          <w:t>https://www.england.nhs.uk/long-</w:t>
        </w:r>
      </w:hyperlink>
      <w:hyperlink r:id="R06cc3d1ef95b45e3">
        <w:r w:rsidRPr="4E8C738E" w:rsidR="06D2E5A9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778BA2"/>
            <w:sz w:val="24"/>
            <w:szCs w:val="24"/>
            <w:u w:val="single"/>
            <w:lang w:val="en-US"/>
          </w:rPr>
          <w:t>read/monthly-operational-statistics-april-2024/</w:t>
        </w:r>
      </w:hyperlink>
      <w:r w:rsidRPr="4E8C738E" w:rsidR="06D2E5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(Accessed: 04 November 2024)</w:t>
      </w:r>
    </w:p>
    <w:p w:rsidR="06D2E5A9" w:rsidP="4E8C738E" w:rsidRDefault="06D2E5A9" w14:paraId="734FFAF6" w14:textId="22CC0649">
      <w:pPr>
        <w:pStyle w:val="ListParagraph"/>
        <w:numPr>
          <w:ilvl w:val="0"/>
          <w:numId w:val="1"/>
        </w:num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4E8C738E" w:rsidR="06D2E5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Newburn, T. (2017) </w:t>
      </w:r>
      <w:r w:rsidRPr="4E8C738E" w:rsidR="06D2E5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Criminology. </w:t>
      </w:r>
      <w:r w:rsidRPr="4E8C738E" w:rsidR="06D2E5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3rd </w:t>
      </w:r>
      <w:r w:rsidRPr="4E8C738E" w:rsidR="06D2E5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edn</w:t>
      </w:r>
      <w:r w:rsidRPr="4E8C738E" w:rsidR="06D2E5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Routledge.</w:t>
      </w:r>
    </w:p>
    <w:p w:rsidR="28A768B8" w:rsidP="4E8C738E" w:rsidRDefault="28A768B8" w14:paraId="2DDA9035" w14:textId="1139DCE2">
      <w:pPr>
        <w:pStyle w:val="ListParagraph"/>
        <w:numPr>
          <w:ilvl w:val="0"/>
          <w:numId w:val="1"/>
        </w:numPr>
        <w:rPr>
          <w:sz w:val="24"/>
          <w:szCs w:val="24"/>
          <w:u w:val="none"/>
        </w:rPr>
      </w:pPr>
      <w:r w:rsidRPr="4E8C738E" w:rsidR="2C42F83D">
        <w:rPr>
          <w:sz w:val="24"/>
          <w:szCs w:val="24"/>
          <w:u w:val="none"/>
        </w:rPr>
        <w:t xml:space="preserve">Newcastle University (2024) </w:t>
      </w:r>
      <w:r w:rsidRPr="4E8C738E" w:rsidR="33B39563">
        <w:rPr>
          <w:i w:val="1"/>
          <w:iCs w:val="1"/>
          <w:sz w:val="24"/>
          <w:szCs w:val="24"/>
          <w:u w:val="none"/>
        </w:rPr>
        <w:t xml:space="preserve">Referencing | Academic Skills Kit. </w:t>
      </w:r>
      <w:r w:rsidRPr="4E8C738E" w:rsidR="33B39563">
        <w:rPr>
          <w:i w:val="0"/>
          <w:iCs w:val="0"/>
          <w:sz w:val="24"/>
          <w:szCs w:val="24"/>
          <w:u w:val="none"/>
        </w:rPr>
        <w:t xml:space="preserve">Available at: </w:t>
      </w:r>
      <w:hyperlink w:anchor=":~:text=Referencing%20is%20how%20you%20acknowledge,original%20creator%20of%20the%20work" r:id="Re6edd383c2434f33">
        <w:r w:rsidRPr="4E8C738E" w:rsidR="33B39563">
          <w:rPr>
            <w:rStyle w:val="Hyperlink"/>
            <w:i w:val="0"/>
            <w:iCs w:val="0"/>
            <w:sz w:val="24"/>
            <w:szCs w:val="24"/>
          </w:rPr>
          <w:t>https://www.ncl.ac.uk/academic-skills-kit/good-academic-practice/referencing/#:~:text=Referencing%20is%20how%20you%20acknowledge,original%20creator%20of%20the%20work</w:t>
        </w:r>
      </w:hyperlink>
      <w:r w:rsidRPr="4E8C738E" w:rsidR="33B39563">
        <w:rPr>
          <w:i w:val="0"/>
          <w:iCs w:val="0"/>
          <w:sz w:val="24"/>
          <w:szCs w:val="24"/>
          <w:u w:val="none"/>
        </w:rPr>
        <w:t>. (Accessed:</w:t>
      </w:r>
      <w:r w:rsidRPr="4E8C738E" w:rsidR="5AC45395">
        <w:rPr>
          <w:i w:val="0"/>
          <w:iCs w:val="0"/>
          <w:sz w:val="24"/>
          <w:szCs w:val="24"/>
          <w:u w:val="none"/>
        </w:rPr>
        <w:t xml:space="preserve"> 08 November 2024)</w:t>
      </w:r>
    </w:p>
    <w:p w:rsidR="2290790B" w:rsidP="4E8C738E" w:rsidRDefault="2290790B" w14:paraId="4B72F80D" w14:textId="4C5687BC">
      <w:pPr>
        <w:pStyle w:val="ListParagraph"/>
        <w:numPr>
          <w:ilvl w:val="0"/>
          <w:numId w:val="1"/>
        </w:numPr>
        <w:rPr>
          <w:i w:val="0"/>
          <w:iCs w:val="0"/>
          <w:sz w:val="24"/>
          <w:szCs w:val="24"/>
          <w:u w:val="none"/>
        </w:rPr>
      </w:pPr>
      <w:r w:rsidRPr="4E8C738E" w:rsidR="2290790B">
        <w:rPr>
          <w:i w:val="0"/>
          <w:iCs w:val="0"/>
          <w:sz w:val="24"/>
          <w:szCs w:val="24"/>
          <w:u w:val="none"/>
        </w:rPr>
        <w:t xml:space="preserve">University of Leeds (2024) </w:t>
      </w:r>
      <w:r w:rsidRPr="4E8C738E" w:rsidR="2290790B">
        <w:rPr>
          <w:i w:val="1"/>
          <w:iCs w:val="1"/>
          <w:sz w:val="24"/>
          <w:szCs w:val="24"/>
          <w:u w:val="none"/>
        </w:rPr>
        <w:t>Why and when to reference</w:t>
      </w:r>
      <w:r w:rsidRPr="4E8C738E" w:rsidR="3A9F0C20">
        <w:rPr>
          <w:i w:val="1"/>
          <w:iCs w:val="1"/>
          <w:sz w:val="24"/>
          <w:szCs w:val="24"/>
          <w:u w:val="none"/>
        </w:rPr>
        <w:t xml:space="preserve">. </w:t>
      </w:r>
      <w:r w:rsidRPr="4E8C738E" w:rsidR="3A9F0C20">
        <w:rPr>
          <w:i w:val="0"/>
          <w:iCs w:val="0"/>
          <w:sz w:val="24"/>
          <w:szCs w:val="24"/>
          <w:u w:val="none"/>
        </w:rPr>
        <w:t xml:space="preserve">Available at: </w:t>
      </w:r>
      <w:hyperlink r:id="R0ef56079588246d8">
        <w:r w:rsidRPr="4E8C738E" w:rsidR="3A9F0C20">
          <w:rPr>
            <w:rStyle w:val="Hyperlink"/>
            <w:i w:val="0"/>
            <w:iCs w:val="0"/>
            <w:sz w:val="24"/>
            <w:szCs w:val="24"/>
          </w:rPr>
          <w:t>https://library.leeds.ac.uk/info/1402/referencing/47/referencing-explained</w:t>
        </w:r>
      </w:hyperlink>
      <w:r w:rsidRPr="4E8C738E" w:rsidR="3A9F0C20">
        <w:rPr>
          <w:i w:val="0"/>
          <w:iCs w:val="0"/>
          <w:sz w:val="24"/>
          <w:szCs w:val="24"/>
          <w:u w:val="none"/>
        </w:rPr>
        <w:t xml:space="preserve"> </w:t>
      </w:r>
      <w:r w:rsidRPr="4E8C738E" w:rsidR="48EF96DA">
        <w:rPr>
          <w:i w:val="0"/>
          <w:iCs w:val="0"/>
          <w:sz w:val="24"/>
          <w:szCs w:val="24"/>
          <w:u w:val="none"/>
        </w:rPr>
        <w:t>. (Accessed: 08 November 2024)</w:t>
      </w:r>
    </w:p>
    <w:p w:rsidR="12BEED09" w:rsidP="4E8C738E" w:rsidRDefault="12BEED09" w14:paraId="56D3157B" w14:textId="7D1C7A69">
      <w:pPr>
        <w:pStyle w:val="ListParagraph"/>
        <w:numPr>
          <w:ilvl w:val="0"/>
          <w:numId w:val="1"/>
        </w:numPr>
        <w:rPr>
          <w:i w:val="0"/>
          <w:iCs w:val="0"/>
          <w:sz w:val="24"/>
          <w:szCs w:val="24"/>
          <w:u w:val="none"/>
        </w:rPr>
      </w:pPr>
      <w:r w:rsidRPr="4E8C738E" w:rsidR="12BEED09">
        <w:rPr>
          <w:i w:val="0"/>
          <w:iCs w:val="0"/>
          <w:sz w:val="24"/>
          <w:szCs w:val="24"/>
          <w:u w:val="none"/>
        </w:rPr>
        <w:t xml:space="preserve">University of Wales Trinity Saint David (2024) </w:t>
      </w:r>
      <w:r w:rsidRPr="4E8C738E" w:rsidR="7E671D4C">
        <w:rPr>
          <w:i w:val="1"/>
          <w:iCs w:val="1"/>
          <w:sz w:val="24"/>
          <w:szCs w:val="24"/>
          <w:u w:val="none"/>
        </w:rPr>
        <w:t>Academic Quality Handbook</w:t>
      </w:r>
      <w:r w:rsidRPr="4E8C738E" w:rsidR="72B98E2D">
        <w:rPr>
          <w:i w:val="1"/>
          <w:iCs w:val="1"/>
          <w:sz w:val="24"/>
          <w:szCs w:val="24"/>
          <w:u w:val="none"/>
        </w:rPr>
        <w:t xml:space="preserve">. </w:t>
      </w:r>
      <w:r w:rsidRPr="4E8C738E" w:rsidR="72B98E2D">
        <w:rPr>
          <w:i w:val="0"/>
          <w:iCs w:val="0"/>
          <w:sz w:val="24"/>
          <w:szCs w:val="24"/>
          <w:u w:val="none"/>
        </w:rPr>
        <w:t xml:space="preserve">Available at: </w:t>
      </w:r>
      <w:hyperlink r:id="Ra9842e2aba71448c">
        <w:r w:rsidRPr="4E8C738E" w:rsidR="72B98E2D">
          <w:rPr>
            <w:rStyle w:val="Hyperlink"/>
            <w:i w:val="0"/>
            <w:iCs w:val="0"/>
            <w:sz w:val="24"/>
            <w:szCs w:val="24"/>
          </w:rPr>
          <w:t>https://www.uwtsd.ac.uk/academic-quality-handbook</w:t>
        </w:r>
      </w:hyperlink>
      <w:r w:rsidRPr="4E8C738E" w:rsidR="72B98E2D">
        <w:rPr>
          <w:i w:val="0"/>
          <w:iCs w:val="0"/>
          <w:sz w:val="24"/>
          <w:szCs w:val="24"/>
        </w:rPr>
        <w:t xml:space="preserve"> . (Accessed: 08 November 2024)</w:t>
      </w:r>
    </w:p>
    <w:p w:rsidR="4E8C738E" w:rsidP="4E8C738E" w:rsidRDefault="4E8C738E" w14:paraId="5C13D9A0" w14:textId="3DDCFCAD">
      <w:pPr>
        <w:pStyle w:val="ListParagraph"/>
        <w:ind w:left="720"/>
        <w:rPr>
          <w:i w:val="0"/>
          <w:iCs w:val="0"/>
          <w:sz w:val="24"/>
          <w:szCs w:val="24"/>
          <w:u w:val="none"/>
        </w:rPr>
      </w:pPr>
    </w:p>
    <w:p w:rsidR="4E8C738E" w:rsidP="4E8C738E" w:rsidRDefault="4E8C738E" w14:paraId="6B72BCCB" w14:textId="24BAB83D">
      <w:pPr>
        <w:pStyle w:val="Normal"/>
        <w:rPr>
          <w:i w:val="0"/>
          <w:iCs w:val="0"/>
          <w:sz w:val="24"/>
          <w:szCs w:val="24"/>
          <w:u w:val="none"/>
        </w:rPr>
      </w:pPr>
    </w:p>
    <w:p w:rsidR="4E8C738E" w:rsidP="4E8C738E" w:rsidRDefault="4E8C738E" w14:paraId="35561829" w14:textId="174205AF">
      <w:pPr>
        <w:pStyle w:val="Normal"/>
        <w:rPr>
          <w:i w:val="0"/>
          <w:iCs w:val="0"/>
          <w:sz w:val="24"/>
          <w:szCs w:val="24"/>
          <w:u w:val="none"/>
        </w:rPr>
      </w:pPr>
    </w:p>
    <w:p w:rsidR="28A768B8" w:rsidP="28A768B8" w:rsidRDefault="28A768B8" w14:paraId="4036C5A8" w14:textId="5AECAD54">
      <w:pPr>
        <w:rPr>
          <w:sz w:val="32"/>
          <w:szCs w:val="32"/>
          <w:u w:val="singl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88c4c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C6E4E15"/>
    <w:rsid w:val="05703242"/>
    <w:rsid w:val="06D2E5A9"/>
    <w:rsid w:val="07831306"/>
    <w:rsid w:val="07B694ED"/>
    <w:rsid w:val="0845FFFF"/>
    <w:rsid w:val="0B7A6DFD"/>
    <w:rsid w:val="0EAF67A4"/>
    <w:rsid w:val="1133F396"/>
    <w:rsid w:val="12BEED09"/>
    <w:rsid w:val="142A0C33"/>
    <w:rsid w:val="17A3D79F"/>
    <w:rsid w:val="1814D486"/>
    <w:rsid w:val="1AB01D41"/>
    <w:rsid w:val="1C170930"/>
    <w:rsid w:val="1DBE13BF"/>
    <w:rsid w:val="205D4467"/>
    <w:rsid w:val="2290790B"/>
    <w:rsid w:val="28A768B8"/>
    <w:rsid w:val="2C42F83D"/>
    <w:rsid w:val="2C6E4E15"/>
    <w:rsid w:val="33B39563"/>
    <w:rsid w:val="3825F3A3"/>
    <w:rsid w:val="399ABFC3"/>
    <w:rsid w:val="3A9F0C20"/>
    <w:rsid w:val="3AC37CA7"/>
    <w:rsid w:val="3CE6A542"/>
    <w:rsid w:val="48EF96DA"/>
    <w:rsid w:val="4E8C738E"/>
    <w:rsid w:val="50A0F494"/>
    <w:rsid w:val="5AC45395"/>
    <w:rsid w:val="5B56104C"/>
    <w:rsid w:val="5FE50866"/>
    <w:rsid w:val="61BA465E"/>
    <w:rsid w:val="6C252A3A"/>
    <w:rsid w:val="6CFF84EE"/>
    <w:rsid w:val="6DB8B02D"/>
    <w:rsid w:val="704E9251"/>
    <w:rsid w:val="713174B4"/>
    <w:rsid w:val="7220F589"/>
    <w:rsid w:val="72B98E2D"/>
    <w:rsid w:val="741EF758"/>
    <w:rsid w:val="74492C8E"/>
    <w:rsid w:val="74C957D2"/>
    <w:rsid w:val="77272658"/>
    <w:rsid w:val="78D10C7A"/>
    <w:rsid w:val="7A3C097D"/>
    <w:rsid w:val="7AE1D3EE"/>
    <w:rsid w:val="7E671D4C"/>
    <w:rsid w:val="7EF60715"/>
    <w:rsid w:val="7F43D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E4E15"/>
  <w15:chartTrackingRefBased/>
  <w15:docId w15:val="{3DBBF90E-2CA8-4F8D-B6DB-2B3A0A8DDE5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england.nhs.uk/long-read/monthly-operational-statistics-april-2024/" TargetMode="External" Id="R725a195b1b9e4442" /><Relationship Type="http://schemas.openxmlformats.org/officeDocument/2006/relationships/hyperlink" Target="https://www.england.nhs.uk/long-read/monthly-operational-statistics-april-2024/" TargetMode="External" Id="R06cc3d1ef95b45e3" /><Relationship Type="http://schemas.openxmlformats.org/officeDocument/2006/relationships/hyperlink" Target="https://www.ncl.ac.uk/academic-skills-kit/good-academic-practice/referencing/" TargetMode="External" Id="Re6edd383c2434f33" /><Relationship Type="http://schemas.openxmlformats.org/officeDocument/2006/relationships/hyperlink" Target="https://library.leeds.ac.uk/info/1402/referencing/47/referencing-explained" TargetMode="External" Id="R0ef56079588246d8" /><Relationship Type="http://schemas.openxmlformats.org/officeDocument/2006/relationships/hyperlink" Target="https://www.uwtsd.ac.uk/academic-quality-handbook" TargetMode="External" Id="Ra9842e2aba71448c" /><Relationship Type="http://schemas.openxmlformats.org/officeDocument/2006/relationships/numbering" Target="numbering.xml" Id="R381bb66e15c346c1" /><Relationship Type="http://schemas.openxmlformats.org/officeDocument/2006/relationships/hyperlink" Target="https://youtu.be/TgQ-uw8SImw" TargetMode="External" Id="Rc1a773d95c2d4ee7" /><Relationship Type="http://schemas.openxmlformats.org/officeDocument/2006/relationships/image" Target="/media/image.jpg" Id="R3da430ef52dc4991" /><Relationship Type="http://schemas.openxmlformats.org/officeDocument/2006/relationships/hyperlink" Target="https://youtu.be/TgQ-uw8SImw" TargetMode="External" Id="R300498ba55c541b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2024-10-15T10:16:16.1167005Z</dcterms:created>
  <dcterms:modified xsi:type="dcterms:W3CDTF">2024-11-08T22:15:25.1517115Z</dcterms:modified>
  <dc:creator>William Bryce (2416710)</dc:creator>
  <lastModifiedBy>William Bryce (2416710)</lastModifiedBy>
</coreProperties>
</file>