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AD0EF32" w14:paraId="5E5787A5" wp14:textId="26835BBD">
      <w:pPr>
        <w:rPr>
          <w:rFonts w:ascii="Arial" w:hAnsi="Arial" w:eastAsia="Arial" w:cs="Arial"/>
          <w:sz w:val="24"/>
          <w:szCs w:val="24"/>
        </w:rPr>
      </w:pPr>
      <w:bookmarkStart w:name="_GoBack" w:id="0"/>
      <w:bookmarkEnd w:id="0"/>
      <w:r w:rsidRPr="5AD0EF32" w:rsidR="5AD0EF32">
        <w:rPr>
          <w:rFonts w:ascii="Arial" w:hAnsi="Arial" w:eastAsia="Arial" w:cs="Arial"/>
          <w:sz w:val="24"/>
          <w:szCs w:val="24"/>
        </w:rPr>
        <w:t xml:space="preserve"> NAME: Andrea Lazar</w:t>
      </w:r>
    </w:p>
    <w:p w:rsidR="5AD0EF32" w:rsidP="5AD0EF32" w:rsidRDefault="5AD0EF32" w14:paraId="0B7812C3" w14:textId="14EC639B">
      <w:pPr>
        <w:pStyle w:val="Normal"/>
        <w:rPr>
          <w:rFonts w:ascii="Arial" w:hAnsi="Arial" w:eastAsia="Arial" w:cs="Arial"/>
          <w:sz w:val="24"/>
          <w:szCs w:val="24"/>
        </w:rPr>
      </w:pPr>
      <w:r w:rsidRPr="5AD0EF32" w:rsidR="5AD0EF32">
        <w:rPr>
          <w:rFonts w:ascii="Arial" w:hAnsi="Arial" w:eastAsia="Arial" w:cs="Arial"/>
          <w:sz w:val="24"/>
          <w:szCs w:val="24"/>
        </w:rPr>
        <w:t>STUDENT NUMBER: 2029234</w:t>
      </w:r>
    </w:p>
    <w:p w:rsidR="5AD0EF32" w:rsidP="5AD0EF32" w:rsidRDefault="5AD0EF32" w14:paraId="7D07297D" w14:textId="317FF584">
      <w:pPr>
        <w:pStyle w:val="Normal"/>
        <w:rPr>
          <w:rFonts w:ascii="Arial" w:hAnsi="Arial" w:eastAsia="Arial" w:cs="Arial"/>
          <w:sz w:val="24"/>
          <w:szCs w:val="24"/>
        </w:rPr>
      </w:pPr>
      <w:r w:rsidRPr="5AD0EF32" w:rsidR="5AD0EF32">
        <w:rPr>
          <w:rFonts w:ascii="Arial" w:hAnsi="Arial" w:eastAsia="Arial" w:cs="Arial"/>
          <w:sz w:val="24"/>
          <w:szCs w:val="24"/>
        </w:rPr>
        <w:t>MODULE NAME: Professional Career Development</w:t>
      </w:r>
    </w:p>
    <w:p w:rsidR="5AD0EF32" w:rsidP="5AD0EF32" w:rsidRDefault="5AD0EF32" w14:paraId="364479E1" w14:textId="39096B4C">
      <w:pPr>
        <w:pStyle w:val="Normal"/>
        <w:rPr>
          <w:rFonts w:ascii="Arial" w:hAnsi="Arial" w:eastAsia="Arial" w:cs="Arial"/>
          <w:sz w:val="24"/>
          <w:szCs w:val="24"/>
        </w:rPr>
      </w:pPr>
      <w:r w:rsidRPr="5AD0EF32" w:rsidR="5AD0EF32">
        <w:rPr>
          <w:rFonts w:ascii="Arial" w:hAnsi="Arial" w:eastAsia="Arial" w:cs="Arial"/>
          <w:sz w:val="24"/>
          <w:szCs w:val="24"/>
        </w:rPr>
        <w:t xml:space="preserve">LECTURER NAME: Dr Charles </w:t>
      </w:r>
      <w:proofErr w:type="spellStart"/>
      <w:r w:rsidRPr="5AD0EF32" w:rsidR="5AD0EF32">
        <w:rPr>
          <w:rFonts w:ascii="Arial" w:hAnsi="Arial" w:eastAsia="Arial" w:cs="Arial"/>
          <w:sz w:val="24"/>
          <w:szCs w:val="24"/>
        </w:rPr>
        <w:t>Nimoh</w:t>
      </w:r>
      <w:proofErr w:type="spellEnd"/>
    </w:p>
    <w:p w:rsidR="5AD0EF32" w:rsidP="5AD0EF32" w:rsidRDefault="5AD0EF32" w14:paraId="2F793939" w14:textId="4110ECD0">
      <w:pPr>
        <w:pStyle w:val="Normal"/>
      </w:pPr>
    </w:p>
    <w:p w:rsidR="5AD0EF32" w:rsidP="5AD0EF32" w:rsidRDefault="5AD0EF32" w14:paraId="7B4B7006" w14:textId="0051D81A">
      <w:pPr>
        <w:pStyle w:val="Normal"/>
      </w:pPr>
    </w:p>
    <w:p w:rsidR="5AD0EF32" w:rsidP="5AD0EF32" w:rsidRDefault="5AD0EF32" w14:paraId="3CDEED2A" w14:textId="15C094CA">
      <w:pPr>
        <w:pStyle w:val="Normal"/>
      </w:pPr>
    </w:p>
    <w:p w:rsidR="5AD0EF32" w:rsidP="5AD0EF32" w:rsidRDefault="5AD0EF32" w14:paraId="30372A51" w14:textId="3A34BBD2">
      <w:pPr>
        <w:pStyle w:val="Normal"/>
      </w:pPr>
    </w:p>
    <w:p w:rsidR="5AD0EF32" w:rsidP="5AD0EF32" w:rsidRDefault="5AD0EF32" w14:paraId="19FE5AA4" w14:textId="6848BA9D">
      <w:pPr>
        <w:pStyle w:val="Normal"/>
      </w:pPr>
    </w:p>
    <w:p w:rsidR="5AD0EF32" w:rsidP="5AD0EF32" w:rsidRDefault="5AD0EF32" w14:paraId="61480E9B" w14:textId="54666211">
      <w:pPr>
        <w:pStyle w:val="Normal"/>
        <w:rPr>
          <w:rFonts w:ascii="Arial" w:hAnsi="Arial" w:eastAsia="Arial" w:cs="Arial"/>
        </w:rPr>
      </w:pPr>
    </w:p>
    <w:p w:rsidR="5AD0EF32" w:rsidP="5AD0EF32" w:rsidRDefault="5AD0EF32" w14:paraId="150FECD2" w14:textId="736F5590">
      <w:pPr>
        <w:pStyle w:val="Normal"/>
        <w:rPr>
          <w:rFonts w:ascii="Arial" w:hAnsi="Arial" w:eastAsia="Arial" w:cs="Arial"/>
        </w:rPr>
      </w:pPr>
    </w:p>
    <w:p w:rsidR="5AD0EF32" w:rsidP="5AD0EF32" w:rsidRDefault="5AD0EF32" w14:paraId="05A01AA0" w14:textId="4A5B218F">
      <w:pPr>
        <w:pStyle w:val="Normal"/>
        <w:rPr>
          <w:rFonts w:ascii="Arial" w:hAnsi="Arial" w:eastAsia="Arial" w:cs="Arial"/>
        </w:rPr>
      </w:pPr>
    </w:p>
    <w:p w:rsidR="5AD0EF32" w:rsidP="5AD0EF32" w:rsidRDefault="5AD0EF32" w14:paraId="1C36DDA0" w14:textId="04CA7B30">
      <w:pPr>
        <w:pStyle w:val="Normal"/>
        <w:rPr>
          <w:rFonts w:ascii="Arial" w:hAnsi="Arial" w:eastAsia="Arial" w:cs="Arial"/>
        </w:rPr>
      </w:pPr>
    </w:p>
    <w:p w:rsidR="5AD0EF32" w:rsidP="5AD0EF32" w:rsidRDefault="5AD0EF32" w14:paraId="5AE79551" w14:textId="386274AA">
      <w:pPr>
        <w:pStyle w:val="Normal"/>
        <w:rPr>
          <w:rFonts w:ascii="Arial" w:hAnsi="Arial" w:eastAsia="Arial" w:cs="Arial"/>
        </w:rPr>
      </w:pPr>
    </w:p>
    <w:p w:rsidR="5AD0EF32" w:rsidP="5AD0EF32" w:rsidRDefault="5AD0EF32" w14:paraId="19840969" w14:textId="1EFD1AE9">
      <w:pPr>
        <w:pStyle w:val="Normal"/>
        <w:rPr>
          <w:rFonts w:ascii="Arial" w:hAnsi="Arial" w:eastAsia="Arial" w:cs="Arial"/>
        </w:rPr>
      </w:pPr>
    </w:p>
    <w:p w:rsidR="5AD0EF32" w:rsidP="5AD0EF32" w:rsidRDefault="5AD0EF32" w14:paraId="7ADBA7DD" w14:textId="60303733">
      <w:pPr>
        <w:pStyle w:val="Normal"/>
        <w:rPr>
          <w:rFonts w:ascii="Arial" w:hAnsi="Arial" w:eastAsia="Arial" w:cs="Arial"/>
        </w:rPr>
      </w:pPr>
    </w:p>
    <w:p w:rsidR="5AD0EF32" w:rsidP="5AD0EF32" w:rsidRDefault="5AD0EF32" w14:paraId="1B99353A" w14:textId="5AC40DAA">
      <w:pPr>
        <w:pStyle w:val="Normal"/>
        <w:rPr>
          <w:rFonts w:ascii="Arial" w:hAnsi="Arial" w:eastAsia="Arial" w:cs="Arial"/>
        </w:rPr>
      </w:pPr>
    </w:p>
    <w:p w:rsidR="5AD0EF32" w:rsidP="5AD0EF32" w:rsidRDefault="5AD0EF32" w14:paraId="3E01CD5B" w14:textId="1F7B1BA5">
      <w:pPr>
        <w:pStyle w:val="Normal"/>
        <w:rPr>
          <w:rFonts w:ascii="Arial" w:hAnsi="Arial" w:eastAsia="Arial" w:cs="Arial"/>
        </w:rPr>
      </w:pPr>
    </w:p>
    <w:p w:rsidR="5AD0EF32" w:rsidP="5AD0EF32" w:rsidRDefault="5AD0EF32" w14:paraId="4FC43CF9" w14:textId="37C98D5D">
      <w:pPr>
        <w:pStyle w:val="Normal"/>
        <w:rPr>
          <w:rFonts w:ascii="Arial" w:hAnsi="Arial" w:eastAsia="Arial" w:cs="Arial"/>
        </w:rPr>
      </w:pPr>
    </w:p>
    <w:p w:rsidR="5AD0EF32" w:rsidP="5AD0EF32" w:rsidRDefault="5AD0EF32" w14:paraId="14B903DE" w14:textId="4A67C8B6">
      <w:pPr>
        <w:pStyle w:val="Normal"/>
        <w:rPr>
          <w:rFonts w:ascii="Arial" w:hAnsi="Arial" w:eastAsia="Arial" w:cs="Arial"/>
        </w:rPr>
      </w:pPr>
    </w:p>
    <w:p w:rsidR="5AD0EF32" w:rsidP="5AD0EF32" w:rsidRDefault="5AD0EF32" w14:paraId="1CD84539" w14:textId="1F0436C6">
      <w:pPr>
        <w:pStyle w:val="Normal"/>
        <w:rPr>
          <w:rFonts w:ascii="Arial" w:hAnsi="Arial" w:eastAsia="Arial" w:cs="Arial"/>
        </w:rPr>
      </w:pPr>
    </w:p>
    <w:p w:rsidR="5AD0EF32" w:rsidP="5AD0EF32" w:rsidRDefault="5AD0EF32" w14:paraId="12B89089" w14:textId="3F9B63B7">
      <w:pPr>
        <w:pStyle w:val="Normal"/>
        <w:rPr>
          <w:rFonts w:ascii="Arial" w:hAnsi="Arial" w:eastAsia="Arial" w:cs="Arial"/>
        </w:rPr>
      </w:pPr>
    </w:p>
    <w:p w:rsidR="5AD0EF32" w:rsidP="5AD0EF32" w:rsidRDefault="5AD0EF32" w14:paraId="2CD5DD20" w14:textId="47CBD99C">
      <w:pPr>
        <w:pStyle w:val="Normal"/>
        <w:rPr>
          <w:rFonts w:ascii="Arial" w:hAnsi="Arial" w:eastAsia="Arial" w:cs="Arial"/>
        </w:rPr>
      </w:pPr>
    </w:p>
    <w:p w:rsidR="5AD0EF32" w:rsidP="5AD0EF32" w:rsidRDefault="5AD0EF32" w14:paraId="61C5354B" w14:textId="2E0A8EE7">
      <w:pPr>
        <w:pStyle w:val="Normal"/>
        <w:rPr>
          <w:rFonts w:ascii="Arial" w:hAnsi="Arial" w:eastAsia="Arial" w:cs="Arial"/>
        </w:rPr>
      </w:pPr>
    </w:p>
    <w:p w:rsidR="5AD0EF32" w:rsidP="5AD0EF32" w:rsidRDefault="5AD0EF32" w14:paraId="632E7784" w14:textId="2CE11539">
      <w:pPr>
        <w:pStyle w:val="Normal"/>
        <w:rPr>
          <w:rFonts w:ascii="Arial" w:hAnsi="Arial" w:eastAsia="Arial" w:cs="Arial"/>
        </w:rPr>
      </w:pPr>
    </w:p>
    <w:p w:rsidR="5AD0EF32" w:rsidP="5AD0EF32" w:rsidRDefault="5AD0EF32" w14:paraId="3583D944" w14:textId="4B511EF9">
      <w:pPr>
        <w:pStyle w:val="Normal"/>
        <w:rPr>
          <w:rFonts w:ascii="Arial" w:hAnsi="Arial" w:eastAsia="Arial" w:cs="Arial"/>
        </w:rPr>
      </w:pPr>
    </w:p>
    <w:p w:rsidR="5AD0EF32" w:rsidP="5AD0EF32" w:rsidRDefault="5AD0EF32" w14:paraId="43FE8929" w14:textId="4751334C">
      <w:pPr>
        <w:pStyle w:val="Normal"/>
        <w:rPr>
          <w:rFonts w:ascii="Arial" w:hAnsi="Arial" w:eastAsia="Arial" w:cs="Arial"/>
        </w:rPr>
      </w:pPr>
    </w:p>
    <w:p w:rsidR="5AD0EF32" w:rsidP="5AD0EF32" w:rsidRDefault="5AD0EF32" w14:paraId="4061B590" w14:textId="6946FE59">
      <w:pPr>
        <w:pStyle w:val="Normal"/>
        <w:rPr>
          <w:rFonts w:ascii="Arial" w:hAnsi="Arial" w:eastAsia="Arial" w:cs="Arial"/>
        </w:rPr>
      </w:pPr>
    </w:p>
    <w:p w:rsidR="5AD0EF32" w:rsidP="5AD0EF32" w:rsidRDefault="5AD0EF32" w14:paraId="17FDCEE9" w14:textId="0860A5C6">
      <w:pPr>
        <w:pStyle w:val="Normal"/>
        <w:rPr>
          <w:rFonts w:ascii="Arial" w:hAnsi="Arial" w:eastAsia="Arial" w:cs="Arial"/>
        </w:rPr>
      </w:pPr>
    </w:p>
    <w:p w:rsidR="5AD0EF32" w:rsidP="5AD0EF32" w:rsidRDefault="5AD0EF32" w14:paraId="72B0FAC6" w14:textId="5C5E924E">
      <w:pPr>
        <w:pStyle w:val="Normal"/>
        <w:rPr>
          <w:rFonts w:ascii="Arial" w:hAnsi="Arial" w:eastAsia="Arial" w:cs="Arial"/>
        </w:rPr>
      </w:pPr>
    </w:p>
    <w:p w:rsidR="5AD0EF32" w:rsidP="5AD0EF32" w:rsidRDefault="5AD0EF32" w14:paraId="67749F14" w14:textId="673B7164">
      <w:pPr>
        <w:pStyle w:val="Normal"/>
        <w:rPr>
          <w:rFonts w:ascii="Arial" w:hAnsi="Arial" w:eastAsia="Arial" w:cs="Arial"/>
        </w:rPr>
      </w:pPr>
    </w:p>
    <w:p w:rsidR="5AD0EF32" w:rsidP="5AD0EF32" w:rsidRDefault="5AD0EF32" w14:paraId="1C22A21E" w14:textId="1BCDDD45">
      <w:pPr>
        <w:pStyle w:val="Normal"/>
        <w:rPr>
          <w:rFonts w:ascii="Arial" w:hAnsi="Arial" w:eastAsia="Arial" w:cs="Arial"/>
        </w:rPr>
      </w:pPr>
    </w:p>
    <w:p w:rsidR="5AD0EF32" w:rsidP="5AD0EF32" w:rsidRDefault="5AD0EF32" w14:paraId="53A14D15" w14:textId="57011BB0">
      <w:pPr>
        <w:pStyle w:val="Normal"/>
        <w:rPr>
          <w:rFonts w:ascii="Arial" w:hAnsi="Arial" w:eastAsia="Arial" w:cs="Arial"/>
        </w:rPr>
      </w:pPr>
      <w:r w:rsidRPr="5AD0EF32" w:rsidR="5AD0EF32">
        <w:rPr>
          <w:rFonts w:ascii="Arial" w:hAnsi="Arial" w:eastAsia="Arial" w:cs="Arial"/>
        </w:rPr>
        <w:t xml:space="preserve">                    </w:t>
      </w:r>
    </w:p>
    <w:p w:rsidR="5AD0EF32" w:rsidP="5AD0EF32" w:rsidRDefault="5AD0EF32" w14:paraId="23617B6B" w14:textId="39E2133A">
      <w:pPr>
        <w:pStyle w:val="Normal"/>
        <w:rPr>
          <w:rFonts w:ascii="Arial" w:hAnsi="Arial" w:eastAsia="Arial" w:cs="Arial"/>
        </w:rPr>
      </w:pPr>
      <w:r w:rsidRPr="5AD0EF32" w:rsidR="5AD0EF32">
        <w:rPr>
          <w:rFonts w:ascii="Arial" w:hAnsi="Arial" w:eastAsia="Arial" w:cs="Arial"/>
        </w:rPr>
        <w:t xml:space="preserve">      Table of content</w:t>
      </w:r>
    </w:p>
    <w:p w:rsidR="5AD0EF32" w:rsidP="5AD0EF32" w:rsidRDefault="5AD0EF32" w14:paraId="7D9352A9" w14:textId="00B497BE">
      <w:pPr>
        <w:pStyle w:val="Normal"/>
        <w:rPr>
          <w:rFonts w:ascii="Arial" w:hAnsi="Arial" w:eastAsia="Arial" w:cs="Arial"/>
        </w:rPr>
      </w:pPr>
      <w:r w:rsidRPr="5AD0EF32" w:rsidR="5AD0EF32">
        <w:rPr>
          <w:rFonts w:ascii="Arial" w:hAnsi="Arial" w:eastAsia="Arial" w:cs="Arial"/>
        </w:rPr>
        <w:t>Part 1    SWOT Analysis.........................................................................3</w:t>
      </w:r>
    </w:p>
    <w:p w:rsidR="5AD0EF32" w:rsidP="5AD0EF32" w:rsidRDefault="5AD0EF32" w14:paraId="7127B547" w14:textId="4018C905">
      <w:pPr>
        <w:pStyle w:val="Normal"/>
        <w:rPr>
          <w:rFonts w:ascii="Arial" w:hAnsi="Arial" w:eastAsia="Arial" w:cs="Arial"/>
        </w:rPr>
      </w:pPr>
      <w:r w:rsidRPr="5AD0EF32" w:rsidR="5AD0EF32">
        <w:rPr>
          <w:rFonts w:ascii="Arial" w:hAnsi="Arial" w:eastAsia="Arial" w:cs="Arial"/>
        </w:rPr>
        <w:t xml:space="preserve">              Personality test..........................................................................3</w:t>
      </w:r>
    </w:p>
    <w:p w:rsidR="5AD0EF32" w:rsidP="5AD0EF32" w:rsidRDefault="5AD0EF32" w14:paraId="15FE4713" w14:textId="012060EB">
      <w:pPr>
        <w:pStyle w:val="Normal"/>
        <w:rPr>
          <w:rFonts w:ascii="Arial" w:hAnsi="Arial" w:eastAsia="Arial" w:cs="Arial"/>
        </w:rPr>
      </w:pPr>
      <w:r w:rsidRPr="5AD0EF32" w:rsidR="5AD0EF32">
        <w:rPr>
          <w:rFonts w:ascii="Arial" w:hAnsi="Arial" w:eastAsia="Arial" w:cs="Arial"/>
        </w:rPr>
        <w:t>Part 2 …...................................................................................................4</w:t>
      </w:r>
    </w:p>
    <w:p w:rsidR="5AD0EF32" w:rsidP="5AD0EF32" w:rsidRDefault="5AD0EF32" w14:paraId="07A4F7E6" w14:textId="44487569">
      <w:pPr>
        <w:pStyle w:val="Normal"/>
        <w:rPr>
          <w:rFonts w:ascii="Arial" w:hAnsi="Arial" w:eastAsia="Arial" w:cs="Arial"/>
        </w:rPr>
      </w:pPr>
      <w:r w:rsidRPr="5AD0EF32" w:rsidR="5AD0EF32">
        <w:rPr>
          <w:rFonts w:ascii="Arial" w:hAnsi="Arial" w:eastAsia="Arial" w:cs="Arial"/>
        </w:rPr>
        <w:t>Part 3 .......................................................................................................5</w:t>
      </w:r>
    </w:p>
    <w:p w:rsidR="5AD0EF32" w:rsidP="5AD0EF32" w:rsidRDefault="5AD0EF32" w14:paraId="687050B1" w14:textId="6E6DF787">
      <w:pPr>
        <w:pStyle w:val="Normal"/>
        <w:rPr>
          <w:rFonts w:ascii="Arial" w:hAnsi="Arial" w:eastAsia="Arial" w:cs="Arial"/>
        </w:rPr>
      </w:pPr>
      <w:r w:rsidRPr="5AD0EF32" w:rsidR="5AD0EF32">
        <w:rPr>
          <w:rFonts w:ascii="Arial" w:hAnsi="Arial" w:eastAsia="Arial" w:cs="Arial"/>
        </w:rPr>
        <w:t>Reference ................................................................................................7</w:t>
      </w:r>
    </w:p>
    <w:p w:rsidR="5AD0EF32" w:rsidP="5AD0EF32" w:rsidRDefault="5AD0EF32" w14:paraId="38A59C52" w14:textId="20A0E803">
      <w:pPr>
        <w:pStyle w:val="Normal"/>
        <w:rPr>
          <w:rFonts w:ascii="Arial" w:hAnsi="Arial" w:eastAsia="Arial" w:cs="Arial"/>
        </w:rPr>
      </w:pPr>
    </w:p>
    <w:p w:rsidR="5AD0EF32" w:rsidP="5AD0EF32" w:rsidRDefault="5AD0EF32" w14:paraId="37A98251" w14:textId="22FD153E">
      <w:pPr>
        <w:pStyle w:val="Normal"/>
        <w:rPr>
          <w:rFonts w:ascii="Arial" w:hAnsi="Arial" w:eastAsia="Arial" w:cs="Arial"/>
        </w:rPr>
      </w:pPr>
    </w:p>
    <w:p w:rsidR="5AD0EF32" w:rsidP="5AD0EF32" w:rsidRDefault="5AD0EF32" w14:paraId="52EE5F41" w14:textId="0FE27A96">
      <w:pPr>
        <w:pStyle w:val="Normal"/>
        <w:rPr>
          <w:rFonts w:ascii="Arial" w:hAnsi="Arial" w:eastAsia="Arial" w:cs="Arial"/>
        </w:rPr>
      </w:pPr>
    </w:p>
    <w:p w:rsidR="5AD0EF32" w:rsidP="5AD0EF32" w:rsidRDefault="5AD0EF32" w14:paraId="0C30DB28" w14:textId="2C445CF6">
      <w:pPr>
        <w:pStyle w:val="Normal"/>
        <w:rPr>
          <w:rFonts w:ascii="Arial" w:hAnsi="Arial" w:eastAsia="Arial" w:cs="Arial"/>
        </w:rPr>
      </w:pPr>
    </w:p>
    <w:p w:rsidR="5AD0EF32" w:rsidP="5AD0EF32" w:rsidRDefault="5AD0EF32" w14:paraId="0563C637" w14:textId="24F85E93">
      <w:pPr>
        <w:pStyle w:val="Normal"/>
        <w:rPr>
          <w:rFonts w:ascii="Arial" w:hAnsi="Arial" w:eastAsia="Arial" w:cs="Arial"/>
        </w:rPr>
      </w:pPr>
      <w:r w:rsidRPr="5AD0EF32" w:rsidR="5AD0EF32">
        <w:rPr>
          <w:rFonts w:ascii="Arial" w:hAnsi="Arial" w:eastAsia="Arial" w:cs="Arial"/>
        </w:rPr>
        <w:t xml:space="preserve"> </w:t>
      </w:r>
    </w:p>
    <w:p w:rsidR="5AD0EF32" w:rsidP="5AD0EF32" w:rsidRDefault="5AD0EF32" w14:paraId="25F70ECC" w14:textId="7E2545A6">
      <w:pPr>
        <w:pStyle w:val="Normal"/>
        <w:rPr>
          <w:rFonts w:ascii="Arial" w:hAnsi="Arial" w:eastAsia="Arial" w:cs="Arial"/>
        </w:rPr>
      </w:pPr>
    </w:p>
    <w:p w:rsidR="5AD0EF32" w:rsidP="5AD0EF32" w:rsidRDefault="5AD0EF32" w14:paraId="1F468928" w14:textId="135D75E6">
      <w:pPr>
        <w:pStyle w:val="Normal"/>
        <w:rPr>
          <w:rFonts w:ascii="Arial" w:hAnsi="Arial" w:eastAsia="Arial" w:cs="Arial"/>
        </w:rPr>
      </w:pPr>
    </w:p>
    <w:p w:rsidR="5AD0EF32" w:rsidP="5AD0EF32" w:rsidRDefault="5AD0EF32" w14:paraId="3FB0AC98" w14:textId="6F59BE3A">
      <w:pPr>
        <w:pStyle w:val="Normal"/>
        <w:rPr>
          <w:rFonts w:ascii="Arial" w:hAnsi="Arial" w:eastAsia="Arial" w:cs="Arial"/>
        </w:rPr>
      </w:pPr>
    </w:p>
    <w:p w:rsidR="5AD0EF32" w:rsidP="5AD0EF32" w:rsidRDefault="5AD0EF32" w14:paraId="1351C4B7" w14:textId="4EA06A50">
      <w:pPr>
        <w:pStyle w:val="Normal"/>
        <w:rPr>
          <w:rFonts w:ascii="Arial" w:hAnsi="Arial" w:eastAsia="Arial" w:cs="Arial"/>
        </w:rPr>
      </w:pPr>
    </w:p>
    <w:p w:rsidR="5AD0EF32" w:rsidP="5AD0EF32" w:rsidRDefault="5AD0EF32" w14:paraId="6E6796B5" w14:textId="2EBD6AAD">
      <w:pPr>
        <w:pStyle w:val="Normal"/>
        <w:rPr>
          <w:rFonts w:ascii="Arial" w:hAnsi="Arial" w:eastAsia="Arial" w:cs="Arial"/>
        </w:rPr>
      </w:pPr>
    </w:p>
    <w:p w:rsidR="5AD0EF32" w:rsidP="5AD0EF32" w:rsidRDefault="5AD0EF32" w14:paraId="74F110C9" w14:textId="70A89153">
      <w:pPr>
        <w:pStyle w:val="Normal"/>
        <w:rPr>
          <w:rFonts w:ascii="Arial" w:hAnsi="Arial" w:eastAsia="Arial" w:cs="Arial"/>
        </w:rPr>
      </w:pPr>
    </w:p>
    <w:p w:rsidR="5AD0EF32" w:rsidP="5AD0EF32" w:rsidRDefault="5AD0EF32" w14:paraId="0FAD9C33" w14:textId="38E55125">
      <w:pPr>
        <w:pStyle w:val="Normal"/>
        <w:rPr>
          <w:rFonts w:ascii="Arial" w:hAnsi="Arial" w:eastAsia="Arial" w:cs="Arial"/>
        </w:rPr>
      </w:pPr>
    </w:p>
    <w:p w:rsidR="5AD0EF32" w:rsidP="5AD0EF32" w:rsidRDefault="5AD0EF32" w14:paraId="06894847" w14:textId="3B1565DC">
      <w:pPr>
        <w:pStyle w:val="Normal"/>
        <w:rPr>
          <w:rFonts w:ascii="Arial" w:hAnsi="Arial" w:eastAsia="Arial" w:cs="Arial"/>
        </w:rPr>
      </w:pPr>
    </w:p>
    <w:p w:rsidR="5AD0EF32" w:rsidP="5AD0EF32" w:rsidRDefault="5AD0EF32" w14:paraId="38B89396" w14:textId="43F6C7A2">
      <w:pPr>
        <w:pStyle w:val="Normal"/>
        <w:rPr>
          <w:rFonts w:ascii="Arial" w:hAnsi="Arial" w:eastAsia="Arial" w:cs="Arial"/>
        </w:rPr>
      </w:pPr>
    </w:p>
    <w:p w:rsidR="5AD0EF32" w:rsidP="5AD0EF32" w:rsidRDefault="5AD0EF32" w14:paraId="02DA7BDF" w14:textId="2BAE82D2">
      <w:pPr>
        <w:pStyle w:val="Normal"/>
        <w:rPr>
          <w:rFonts w:ascii="Arial" w:hAnsi="Arial" w:eastAsia="Arial" w:cs="Arial"/>
        </w:rPr>
      </w:pPr>
    </w:p>
    <w:p w:rsidR="5AD0EF32" w:rsidP="5AD0EF32" w:rsidRDefault="5AD0EF32" w14:paraId="08F333CE" w14:textId="5E06E1FE">
      <w:pPr>
        <w:pStyle w:val="Normal"/>
        <w:rPr>
          <w:rFonts w:ascii="Arial" w:hAnsi="Arial" w:eastAsia="Arial" w:cs="Arial"/>
        </w:rPr>
      </w:pPr>
    </w:p>
    <w:p w:rsidR="5AD0EF32" w:rsidP="5AD0EF32" w:rsidRDefault="5AD0EF32" w14:paraId="696C8555" w14:textId="5F898D9E">
      <w:pPr>
        <w:pStyle w:val="Normal"/>
        <w:rPr>
          <w:rFonts w:ascii="Arial" w:hAnsi="Arial" w:eastAsia="Arial" w:cs="Arial"/>
        </w:rPr>
      </w:pPr>
    </w:p>
    <w:p w:rsidR="5AD0EF32" w:rsidP="5AD0EF32" w:rsidRDefault="5AD0EF32" w14:paraId="1F59AB71" w14:textId="0C551493">
      <w:pPr>
        <w:pStyle w:val="Normal"/>
        <w:rPr>
          <w:rFonts w:ascii="Arial" w:hAnsi="Arial" w:eastAsia="Arial" w:cs="Arial"/>
        </w:rPr>
      </w:pPr>
    </w:p>
    <w:p w:rsidR="5AD0EF32" w:rsidP="5AD0EF32" w:rsidRDefault="5AD0EF32" w14:paraId="336413BC" w14:textId="3688EDF5">
      <w:pPr>
        <w:pStyle w:val="Normal"/>
        <w:rPr>
          <w:rFonts w:ascii="Arial" w:hAnsi="Arial" w:eastAsia="Arial" w:cs="Arial"/>
        </w:rPr>
      </w:pPr>
    </w:p>
    <w:p w:rsidR="5AD0EF32" w:rsidP="5AD0EF32" w:rsidRDefault="5AD0EF32" w14:paraId="7DEE9D38" w14:textId="01BA8550">
      <w:pPr>
        <w:pStyle w:val="Normal"/>
        <w:rPr>
          <w:rFonts w:ascii="Arial" w:hAnsi="Arial" w:eastAsia="Arial" w:cs="Arial"/>
        </w:rPr>
      </w:pPr>
    </w:p>
    <w:p w:rsidR="5AD0EF32" w:rsidP="5AD0EF32" w:rsidRDefault="5AD0EF32" w14:paraId="317C288D" w14:textId="456FC2C4">
      <w:pPr>
        <w:pStyle w:val="Normal"/>
        <w:rPr>
          <w:rFonts w:ascii="Arial" w:hAnsi="Arial" w:eastAsia="Arial" w:cs="Arial"/>
        </w:rPr>
      </w:pPr>
    </w:p>
    <w:p w:rsidR="5AD0EF32" w:rsidP="5AD0EF32" w:rsidRDefault="5AD0EF32" w14:paraId="3F7915B3" w14:textId="65F706E1">
      <w:pPr>
        <w:pStyle w:val="Normal"/>
        <w:rPr>
          <w:rFonts w:ascii="Arial" w:hAnsi="Arial" w:eastAsia="Arial" w:cs="Arial"/>
        </w:rPr>
      </w:pPr>
    </w:p>
    <w:p w:rsidR="5AD0EF32" w:rsidP="5AD0EF32" w:rsidRDefault="5AD0EF32" w14:paraId="0351F86F" w14:textId="1C08CEF5">
      <w:pPr>
        <w:pStyle w:val="Normal"/>
        <w:rPr>
          <w:rFonts w:ascii="Arial" w:hAnsi="Arial" w:eastAsia="Arial" w:cs="Arial"/>
        </w:rPr>
      </w:pPr>
    </w:p>
    <w:p w:rsidR="5AD0EF32" w:rsidP="5AD0EF32" w:rsidRDefault="5AD0EF32" w14:paraId="507F1B9B" w14:textId="0B378016">
      <w:pPr>
        <w:pStyle w:val="Normal"/>
        <w:rPr>
          <w:rFonts w:ascii="Arial" w:hAnsi="Arial" w:eastAsia="Arial" w:cs="Arial"/>
        </w:rPr>
      </w:pPr>
    </w:p>
    <w:p w:rsidR="5AD0EF32" w:rsidP="5AD0EF32" w:rsidRDefault="5AD0EF32" w14:paraId="50C1EBC9" w14:textId="7F31CF4C">
      <w:pPr>
        <w:pStyle w:val="Normal"/>
        <w:rPr>
          <w:rFonts w:ascii="Arial" w:hAnsi="Arial" w:eastAsia="Arial" w:cs="Arial"/>
        </w:rPr>
      </w:pPr>
    </w:p>
    <w:p w:rsidR="5AD0EF32" w:rsidP="5AD0EF32" w:rsidRDefault="5AD0EF32" w14:paraId="44B8CEA4" w14:textId="70E60986">
      <w:pPr>
        <w:pStyle w:val="Normal"/>
        <w:rPr>
          <w:rFonts w:ascii="Arial" w:hAnsi="Arial" w:eastAsia="Arial" w:cs="Arial"/>
        </w:rPr>
      </w:pPr>
      <w:r w:rsidRPr="5AD0EF32" w:rsidR="5AD0EF32">
        <w:rPr>
          <w:rFonts w:ascii="Arial" w:hAnsi="Arial" w:eastAsia="Arial" w:cs="Arial"/>
          <w:b w:val="1"/>
          <w:bCs w:val="1"/>
        </w:rPr>
        <w:t xml:space="preserve">       Part 1</w:t>
      </w:r>
    </w:p>
    <w:p w:rsidR="5AD0EF32" w:rsidP="5AD0EF32" w:rsidRDefault="5AD0EF32" w14:paraId="3F7C933C" w14:textId="26D13D0C">
      <w:pPr>
        <w:pStyle w:val="Normal"/>
        <w:rPr>
          <w:rFonts w:ascii="Arial" w:hAnsi="Arial" w:eastAsia="Arial" w:cs="Arial"/>
        </w:rPr>
      </w:pPr>
      <w:r w:rsidRPr="5AD0EF32" w:rsidR="5AD0EF32">
        <w:rPr>
          <w:rFonts w:ascii="Arial" w:hAnsi="Arial" w:eastAsia="Arial" w:cs="Arial"/>
        </w:rPr>
        <w:t xml:space="preserve">            </w:t>
      </w:r>
    </w:p>
    <w:p w:rsidR="5AD0EF32" w:rsidP="5AD0EF32" w:rsidRDefault="5AD0EF32" w14:paraId="6C92AF18" w14:textId="25A0552F">
      <w:pPr>
        <w:pStyle w:val="Normal"/>
        <w:rPr>
          <w:rFonts w:ascii="Arial" w:hAnsi="Arial" w:eastAsia="Arial" w:cs="Arial"/>
        </w:rPr>
      </w:pPr>
      <w:r w:rsidRPr="5AD0EF32" w:rsidR="5AD0EF32">
        <w:rPr>
          <w:rFonts w:ascii="Arial" w:hAnsi="Arial" w:eastAsia="Arial" w:cs="Arial"/>
        </w:rPr>
        <w:t xml:space="preserve">         </w:t>
      </w:r>
      <w:r w:rsidRPr="5AD0EF32" w:rsidR="5AD0EF32">
        <w:rPr>
          <w:rFonts w:ascii="Arial" w:hAnsi="Arial" w:eastAsia="Arial" w:cs="Arial"/>
          <w:b w:val="1"/>
          <w:bCs w:val="1"/>
        </w:rPr>
        <w:t xml:space="preserve"> Swot Analysis</w:t>
      </w:r>
    </w:p>
    <w:p w:rsidR="5AD0EF32" w:rsidP="5AD0EF32" w:rsidRDefault="5AD0EF32" w14:paraId="0A6D5864" w14:textId="2295421A">
      <w:pPr>
        <w:pStyle w:val="Normal"/>
        <w:rPr>
          <w:rFonts w:ascii="Arial" w:hAnsi="Arial" w:eastAsia="Arial" w:cs="Arial"/>
        </w:rPr>
      </w:pPr>
      <w:r w:rsidRPr="5AD0EF32" w:rsidR="5AD0EF32">
        <w:rPr>
          <w:rFonts w:ascii="Arial" w:hAnsi="Arial" w:eastAsia="Arial" w:cs="Arial"/>
        </w:rPr>
        <w:t xml:space="preserve">My Strengths are working in a team and an effective communication skill, because at the University I have learnt how to work in a team and how to talk with your members of team also I have problem solving skills what I have used during my online classes and ability to work under </w:t>
      </w:r>
      <w:r w:rsidRPr="5AD0EF32" w:rsidR="5AD0EF32">
        <w:rPr>
          <w:rFonts w:ascii="Arial" w:hAnsi="Arial" w:eastAsia="Arial" w:cs="Arial"/>
        </w:rPr>
        <w:t>pressure</w:t>
      </w:r>
      <w:r w:rsidRPr="5AD0EF32" w:rsidR="5AD0EF32">
        <w:rPr>
          <w:rFonts w:ascii="Arial" w:hAnsi="Arial" w:eastAsia="Arial" w:cs="Arial"/>
        </w:rPr>
        <w:t>.</w:t>
      </w:r>
    </w:p>
    <w:p w:rsidR="5AD0EF32" w:rsidP="5AD0EF32" w:rsidRDefault="5AD0EF32" w14:paraId="5C870753" w14:textId="6BEE3C6C">
      <w:pPr>
        <w:pStyle w:val="Normal"/>
        <w:rPr>
          <w:rFonts w:ascii="Arial" w:hAnsi="Arial" w:eastAsia="Arial" w:cs="Arial"/>
        </w:rPr>
      </w:pPr>
      <w:r w:rsidRPr="5AD0EF32" w:rsidR="5AD0EF32">
        <w:rPr>
          <w:rFonts w:ascii="Arial" w:hAnsi="Arial" w:eastAsia="Arial" w:cs="Arial"/>
        </w:rPr>
        <w:t>My Weaknesses are that I am emotional and impatience sometimes in special when I most to wait for something what I really want it, lack of time management sometimes and perfectionist because I want to do perfect everything even if I know that sometimes it is not possible.</w:t>
      </w:r>
    </w:p>
    <w:p w:rsidR="5AD0EF32" w:rsidP="5AD0EF32" w:rsidRDefault="5AD0EF32" w14:paraId="04AFE88A" w14:textId="355C80F5">
      <w:pPr>
        <w:pStyle w:val="Normal"/>
        <w:rPr>
          <w:rFonts w:ascii="Arial" w:hAnsi="Arial" w:eastAsia="Arial" w:cs="Arial"/>
        </w:rPr>
      </w:pPr>
      <w:r w:rsidRPr="5AD0EF32" w:rsidR="5AD0EF32">
        <w:rPr>
          <w:rFonts w:ascii="Arial" w:hAnsi="Arial" w:eastAsia="Arial" w:cs="Arial"/>
        </w:rPr>
        <w:t>My Opportunities are graduation for Level 4 and starting to learn for Level 5&amp;6 and to start to improve my role in workplace because of my studies and my workplace experience.</w:t>
      </w:r>
    </w:p>
    <w:p w:rsidR="5AD0EF32" w:rsidP="5AD0EF32" w:rsidRDefault="5AD0EF32" w14:paraId="56C4CBA9" w14:textId="45F382FD">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My Threats are that when I am with friends, I am tempted to spend more money, or if I am working or learning from </w:t>
      </w:r>
      <w:r w:rsidRPr="5AD0EF32" w:rsidR="5AD0EF32">
        <w:rPr>
          <w:rFonts w:ascii="Arial" w:hAnsi="Arial" w:eastAsia="Arial" w:cs="Arial"/>
        </w:rPr>
        <w:t>home,</w:t>
      </w:r>
      <w:r w:rsidRPr="5AD0EF32" w:rsidR="5AD0EF32">
        <w:rPr>
          <w:rFonts w:ascii="Arial" w:hAnsi="Arial" w:eastAsia="Arial" w:cs="Arial"/>
        </w:rPr>
        <w:t xml:space="preserve"> I am too distracting.</w:t>
      </w:r>
    </w:p>
    <w:p w:rsidR="5AD0EF32" w:rsidP="5AD0EF32" w:rsidRDefault="5AD0EF32" w14:paraId="7A9F7EFF" w14:textId="0055E165">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My competencies are independent learning, self-knowledge, ability to learn.</w:t>
      </w:r>
    </w:p>
    <w:p w:rsidR="5AD0EF32" w:rsidP="5AD0EF32" w:rsidRDefault="5AD0EF32" w14:paraId="57DD134F" w14:textId="37DF1A0C">
      <w:pPr>
        <w:pStyle w:val="Normal"/>
        <w:bidi w:val="0"/>
        <w:spacing w:before="0" w:beforeAutospacing="off" w:after="160" w:afterAutospacing="off" w:line="259" w:lineRule="auto"/>
        <w:ind w:left="0" w:right="0"/>
        <w:jc w:val="left"/>
        <w:rPr>
          <w:rFonts w:ascii="Arial" w:hAnsi="Arial" w:eastAsia="Arial" w:cs="Arial"/>
        </w:rPr>
      </w:pPr>
    </w:p>
    <w:p w:rsidR="5AD0EF32" w:rsidP="5AD0EF32" w:rsidRDefault="5AD0EF32" w14:paraId="4FF10E27" w14:textId="3810CB77">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My</w:t>
      </w:r>
      <w:r w:rsidRPr="5AD0EF32" w:rsidR="5AD0EF32">
        <w:rPr>
          <w:rFonts w:ascii="Arial" w:hAnsi="Arial" w:eastAsia="Arial" w:cs="Arial"/>
          <w:b w:val="1"/>
          <w:bCs w:val="1"/>
        </w:rPr>
        <w:t xml:space="preserve"> personality test</w:t>
      </w:r>
      <w:r w:rsidRPr="5AD0EF32" w:rsidR="5AD0EF32">
        <w:rPr>
          <w:rFonts w:ascii="Arial" w:hAnsi="Arial" w:eastAsia="Arial" w:cs="Arial"/>
        </w:rPr>
        <w:t xml:space="preserve"> it is a defender and I am agreeing with the results of the test because Introverted, Observant, Feeling, and Judging personality qualities characterise the Defender. In my way I am quiet, but I am worm and modest. I am responsible and </w:t>
      </w:r>
      <w:r w:rsidRPr="5AD0EF32" w:rsidR="5AD0EF32">
        <w:rPr>
          <w:rFonts w:ascii="Arial" w:hAnsi="Arial" w:eastAsia="Arial" w:cs="Arial"/>
        </w:rPr>
        <w:t>efficient;</w:t>
      </w:r>
      <w:r w:rsidRPr="5AD0EF32" w:rsidR="5AD0EF32">
        <w:rPr>
          <w:rFonts w:ascii="Arial" w:hAnsi="Arial" w:eastAsia="Arial" w:cs="Arial"/>
        </w:rPr>
        <w:t xml:space="preserve"> I am paying attention to the small aspects in my daily life.</w:t>
      </w:r>
    </w:p>
    <w:p w:rsidR="5AD0EF32" w:rsidP="5AD0EF32" w:rsidRDefault="5AD0EF32" w14:paraId="00B33B09" w14:textId="632FC70F">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Defenders make the world go round in an unassuming, quiet way. People with this personality type are dedicated and have a strong feeling of responsibility for others around them. </w:t>
      </w:r>
    </w:p>
    <w:p w:rsidR="5AD0EF32" w:rsidP="5AD0EF32" w:rsidRDefault="5AD0EF32" w14:paraId="37016477" w14:textId="6A7FAD95">
      <w:pPr>
        <w:pStyle w:val="Normal"/>
        <w:bidi w:val="0"/>
        <w:spacing w:before="0" w:beforeAutospacing="off" w:after="160" w:afterAutospacing="off" w:line="259" w:lineRule="auto"/>
        <w:ind w:left="0" w:right="0"/>
        <w:jc w:val="left"/>
      </w:pPr>
      <w:r w:rsidR="5AD0EF32">
        <w:drawing>
          <wp:inline wp14:editId="7E34D17C" wp14:anchorId="152B8E01">
            <wp:extent cx="5181600" cy="3629025"/>
            <wp:effectExtent l="0" t="0" r="0" b="0"/>
            <wp:docPr id="1039870265" name="" title=""/>
            <wp:cNvGraphicFramePr>
              <a:graphicFrameLocks noChangeAspect="1"/>
            </wp:cNvGraphicFramePr>
            <a:graphic>
              <a:graphicData uri="http://schemas.openxmlformats.org/drawingml/2006/picture">
                <pic:pic>
                  <pic:nvPicPr>
                    <pic:cNvPr id="0" name=""/>
                    <pic:cNvPicPr/>
                  </pic:nvPicPr>
                  <pic:blipFill>
                    <a:blip r:embed="R4953a478b3c34a0b">
                      <a:extLst>
                        <a:ext xmlns:a="http://schemas.openxmlformats.org/drawingml/2006/main" uri="{28A0092B-C50C-407E-A947-70E740481C1C}">
                          <a14:useLocalDpi val="0"/>
                        </a:ext>
                      </a:extLst>
                    </a:blip>
                    <a:stretch>
                      <a:fillRect/>
                    </a:stretch>
                  </pic:blipFill>
                  <pic:spPr>
                    <a:xfrm>
                      <a:off x="0" y="0"/>
                      <a:ext cx="5181600" cy="3629025"/>
                    </a:xfrm>
                    <a:prstGeom prst="rect">
                      <a:avLst/>
                    </a:prstGeom>
                  </pic:spPr>
                </pic:pic>
              </a:graphicData>
            </a:graphic>
          </wp:inline>
        </w:drawing>
      </w:r>
    </w:p>
    <w:p w:rsidR="5AD0EF32" w:rsidP="5AD0EF32" w:rsidRDefault="5AD0EF32" w14:paraId="39CAF993" w14:textId="5D314B05">
      <w:pPr>
        <w:pStyle w:val="Normal"/>
        <w:bidi w:val="0"/>
        <w:spacing w:before="0" w:beforeAutospacing="off" w:after="160" w:afterAutospacing="off" w:line="259" w:lineRule="auto"/>
        <w:ind w:left="0" w:right="0"/>
        <w:jc w:val="left"/>
        <w:rPr>
          <w:rFonts w:ascii="Arial" w:hAnsi="Arial" w:eastAsia="Arial" w:cs="Arial"/>
          <w:b w:val="1"/>
          <w:bCs w:val="1"/>
        </w:rPr>
      </w:pPr>
      <w:r w:rsidRPr="5AD0EF32" w:rsidR="5AD0EF32">
        <w:rPr>
          <w:rFonts w:ascii="Arial" w:hAnsi="Arial" w:eastAsia="Arial" w:cs="Arial"/>
          <w:b w:val="1"/>
          <w:bCs w:val="1"/>
        </w:rPr>
        <w:t>Part 2</w:t>
      </w:r>
    </w:p>
    <w:p w:rsidR="5AD0EF32" w:rsidP="5AD0EF32" w:rsidRDefault="5AD0EF32" w14:paraId="08C501CC" w14:textId="504A3BE5">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Because I have been appointed to be a manager in my organisation and because it is part of my responsibility to assess the learning and development training of my staff. As a manager I prefer to use the SWOT Analysis on my workers during the learning and developing time because in this way I can decide who it is adequate for the job role and who not because for example if one of the workers are having any problem with the communication, I can help them or giving them some advice what they should to do. Using SWOT Analysis, it is important for me because in this way I can see the skills and the things in what the candidate are </w:t>
      </w:r>
      <w:r w:rsidRPr="5AD0EF32" w:rsidR="5AD0EF32">
        <w:rPr>
          <w:rFonts w:ascii="Arial" w:hAnsi="Arial" w:eastAsia="Arial" w:cs="Arial"/>
        </w:rPr>
        <w:t>good,</w:t>
      </w:r>
      <w:r w:rsidRPr="5AD0EF32" w:rsidR="5AD0EF32">
        <w:rPr>
          <w:rFonts w:ascii="Arial" w:hAnsi="Arial" w:eastAsia="Arial" w:cs="Arial"/>
        </w:rPr>
        <w:t xml:space="preserve"> and I will know their threats as well.</w:t>
      </w:r>
    </w:p>
    <w:p w:rsidR="5AD0EF32" w:rsidP="5AD0EF32" w:rsidRDefault="5AD0EF32" w14:paraId="5BA65F90" w14:textId="3EC9A24C">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 </w:t>
      </w:r>
      <w:r w:rsidRPr="5AD0EF32" w:rsidR="5AD0EF32">
        <w:rPr>
          <w:rFonts w:ascii="Arial" w:hAnsi="Arial" w:eastAsia="Arial" w:cs="Arial"/>
        </w:rPr>
        <w:t xml:space="preserve">Before assessing to their learning and developing plan I preferred to choose the selection tool because in a company it is important to not choose those people who </w:t>
      </w:r>
      <w:r w:rsidRPr="5AD0EF32" w:rsidR="5AD0EF32">
        <w:rPr>
          <w:rFonts w:ascii="Arial" w:hAnsi="Arial" w:eastAsia="Arial" w:cs="Arial"/>
        </w:rPr>
        <w:t>maybe are</w:t>
      </w:r>
      <w:r w:rsidRPr="5AD0EF32" w:rsidR="5AD0EF32">
        <w:rPr>
          <w:rFonts w:ascii="Arial" w:hAnsi="Arial" w:eastAsia="Arial" w:cs="Arial"/>
        </w:rPr>
        <w:t xml:space="preserve"> not qualified for a specific role job. My choice it is the selection tool because the careful selection of someone or something as the best or most </w:t>
      </w:r>
      <w:r w:rsidRPr="5AD0EF32" w:rsidR="5AD0EF32">
        <w:rPr>
          <w:rFonts w:ascii="Arial" w:hAnsi="Arial" w:eastAsia="Arial" w:cs="Arial"/>
        </w:rPr>
        <w:t>appropriate for</w:t>
      </w:r>
      <w:r w:rsidRPr="5AD0EF32" w:rsidR="5AD0EF32">
        <w:rPr>
          <w:rFonts w:ascii="Arial" w:hAnsi="Arial" w:eastAsia="Arial" w:cs="Arial"/>
        </w:rPr>
        <w:t xml:space="preserve"> a specific situation is the act or event that takes place and employers conduct background checks on job applicants to ensure that only the most qualified individuals are hired or are qualified for that specific job. It is important the selection tool because in this way the hiring process can ending early based on the information what we have found about the people who will work with us.</w:t>
      </w:r>
    </w:p>
    <w:p w:rsidR="5AD0EF32" w:rsidP="5AD0EF32" w:rsidRDefault="5AD0EF32" w14:paraId="2CEE4933" w14:textId="214BC168">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The placement of an individual in a position where his or her personal qualities, work skills, and talents match the essential qualifications of the role should be given careful consideration (Greenberg and Greenberg 1980). A company's productivity will certainly suffer </w:t>
      </w:r>
      <w:proofErr w:type="gramStart"/>
      <w:r w:rsidRPr="5AD0EF32" w:rsidR="5AD0EF32">
        <w:rPr>
          <w:rFonts w:ascii="Arial" w:hAnsi="Arial" w:eastAsia="Arial" w:cs="Arial"/>
        </w:rPr>
        <w:t>as a result of</w:t>
      </w:r>
      <w:proofErr w:type="gramEnd"/>
      <w:r w:rsidRPr="5AD0EF32" w:rsidR="5AD0EF32">
        <w:rPr>
          <w:rFonts w:ascii="Arial" w:hAnsi="Arial" w:eastAsia="Arial" w:cs="Arial"/>
        </w:rPr>
        <w:t xml:space="preserve"> hiring the wrong manager, which will also result in low sales force morale, reduced control, and </w:t>
      </w:r>
      <w:r w:rsidRPr="5AD0EF32" w:rsidR="5AD0EF32">
        <w:rPr>
          <w:rFonts w:ascii="Arial" w:hAnsi="Arial" w:eastAsia="Arial" w:cs="Arial"/>
        </w:rPr>
        <w:t>ultimately financial</w:t>
      </w:r>
      <w:r w:rsidRPr="5AD0EF32" w:rsidR="5AD0EF32">
        <w:rPr>
          <w:rFonts w:ascii="Arial" w:hAnsi="Arial" w:eastAsia="Arial" w:cs="Arial"/>
        </w:rPr>
        <w:t xml:space="preserve"> declension inside the organisation and if the manager is hiring wrong people with who to work will affect the company and the manager as well. It is especially important to choose the right people with who to work and for make easier the decision we have tools what are making our decision easy and if we are applying those </w:t>
      </w:r>
      <w:r w:rsidRPr="5AD0EF32" w:rsidR="5AD0EF32">
        <w:rPr>
          <w:rFonts w:ascii="Arial" w:hAnsi="Arial" w:eastAsia="Arial" w:cs="Arial"/>
        </w:rPr>
        <w:t>tools,</w:t>
      </w:r>
      <w:r w:rsidRPr="5AD0EF32" w:rsidR="5AD0EF32">
        <w:rPr>
          <w:rFonts w:ascii="Arial" w:hAnsi="Arial" w:eastAsia="Arial" w:cs="Arial"/>
        </w:rPr>
        <w:t xml:space="preserve"> we </w:t>
      </w:r>
      <w:proofErr w:type="gramStart"/>
      <w:r w:rsidRPr="5AD0EF32" w:rsidR="5AD0EF32">
        <w:rPr>
          <w:rFonts w:ascii="Arial" w:hAnsi="Arial" w:eastAsia="Arial" w:cs="Arial"/>
        </w:rPr>
        <w:t>have the opportunity to</w:t>
      </w:r>
      <w:proofErr w:type="gramEnd"/>
      <w:r w:rsidRPr="5AD0EF32" w:rsidR="5AD0EF32">
        <w:rPr>
          <w:rFonts w:ascii="Arial" w:hAnsi="Arial" w:eastAsia="Arial" w:cs="Arial"/>
        </w:rPr>
        <w:t xml:space="preserve"> choose the right candidates for our job.</w:t>
      </w:r>
    </w:p>
    <w:p w:rsidR="5AD0EF32" w:rsidP="5AD0EF32" w:rsidRDefault="5AD0EF32" w14:paraId="041FD4AF" w14:textId="7889781B">
      <w:pPr>
        <w:pStyle w:val="Normal"/>
        <w:bidi w:val="0"/>
        <w:spacing w:before="0" w:beforeAutospacing="off" w:after="160" w:afterAutospacing="off" w:line="259" w:lineRule="auto"/>
        <w:ind w:left="0" w:right="0"/>
        <w:jc w:val="left"/>
        <w:rPr>
          <w:rFonts w:ascii="Arial" w:hAnsi="Arial" w:eastAsia="Arial" w:cs="Arial"/>
        </w:rPr>
      </w:pPr>
    </w:p>
    <w:p w:rsidR="5AD0EF32" w:rsidP="5AD0EF32" w:rsidRDefault="5AD0EF32" w14:paraId="0A9FABF7" w14:textId="13741E00">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The selection tool what we are using as organisation are cognitive ability tests what are conducted on participants, tests of motor and physical ability are administered as well. Personality and interest tests are available, tests of achievement (and job knowledge), work sampling is important, centres for evaluation and job training and evaluation on a miniature scale. The selection process used by a corporation is </w:t>
      </w:r>
      <w:r w:rsidRPr="5AD0EF32" w:rsidR="5AD0EF32">
        <w:rPr>
          <w:rFonts w:ascii="Arial" w:hAnsi="Arial" w:eastAsia="Arial" w:cs="Arial"/>
        </w:rPr>
        <w:t>comprised</w:t>
      </w:r>
      <w:r w:rsidRPr="5AD0EF32" w:rsidR="5AD0EF32">
        <w:rPr>
          <w:rFonts w:ascii="Arial" w:hAnsi="Arial" w:eastAsia="Arial" w:cs="Arial"/>
        </w:rPr>
        <w:t xml:space="preserve"> of a variety of factors, and tests are only a minor </w:t>
      </w:r>
      <w:r w:rsidRPr="5AD0EF32" w:rsidR="5AD0EF32">
        <w:rPr>
          <w:rFonts w:ascii="Arial" w:hAnsi="Arial" w:eastAsia="Arial" w:cs="Arial"/>
        </w:rPr>
        <w:t>portion</w:t>
      </w:r>
      <w:r w:rsidRPr="5AD0EF32" w:rsidR="5AD0EF32">
        <w:rPr>
          <w:rFonts w:ascii="Arial" w:hAnsi="Arial" w:eastAsia="Arial" w:cs="Arial"/>
        </w:rPr>
        <w:t xml:space="preserve"> of the overall strategy. </w:t>
      </w:r>
      <w:r w:rsidRPr="5AD0EF32" w:rsidR="5AD0EF32">
        <w:rPr>
          <w:rFonts w:ascii="Arial" w:hAnsi="Arial" w:eastAsia="Arial" w:cs="Arial"/>
        </w:rPr>
        <w:t>Additional</w:t>
      </w:r>
      <w:r w:rsidRPr="5AD0EF32" w:rsidR="5AD0EF32">
        <w:rPr>
          <w:rFonts w:ascii="Arial" w:hAnsi="Arial" w:eastAsia="Arial" w:cs="Arial"/>
        </w:rPr>
        <w:t xml:space="preserve"> tools may include, among other things, background investigations and reference checks, pre-employment information services such as honesty testing, graphology, and drug and alcohol screening, as well as other similar services, among other things. When it comes to reducing the chances of recruiting mistakes, one of the easiest techniques is to conduct extensive background investigation on the candidate. It is both cost-effective and, if done correctly, </w:t>
      </w:r>
      <w:r w:rsidRPr="5AD0EF32" w:rsidR="5AD0EF32">
        <w:rPr>
          <w:rFonts w:ascii="Arial" w:hAnsi="Arial" w:eastAsia="Arial" w:cs="Arial"/>
        </w:rPr>
        <w:t>advantageous</w:t>
      </w:r>
      <w:r w:rsidRPr="5AD0EF32" w:rsidR="5AD0EF32">
        <w:rPr>
          <w:rFonts w:ascii="Arial" w:hAnsi="Arial" w:eastAsia="Arial" w:cs="Arial"/>
        </w:rPr>
        <w:t xml:space="preserve"> to the organisation to take this approach. Overall, there is no </w:t>
      </w:r>
      <w:r w:rsidRPr="5AD0EF32" w:rsidR="5AD0EF32">
        <w:rPr>
          <w:rFonts w:ascii="Arial" w:hAnsi="Arial" w:eastAsia="Arial" w:cs="Arial"/>
        </w:rPr>
        <w:t>reason</w:t>
      </w:r>
      <w:r w:rsidRPr="5AD0EF32" w:rsidR="5AD0EF32">
        <w:rPr>
          <w:rFonts w:ascii="Arial" w:hAnsi="Arial" w:eastAsia="Arial" w:cs="Arial"/>
        </w:rPr>
        <w:t xml:space="preserve"> even the most senior executives in large corporations should be unable to check the references of candidates they are considering hiring, </w:t>
      </w:r>
      <w:proofErr w:type="gramStart"/>
      <w:r w:rsidRPr="5AD0EF32" w:rsidR="5AD0EF32">
        <w:rPr>
          <w:rFonts w:ascii="Arial" w:hAnsi="Arial" w:eastAsia="Arial" w:cs="Arial"/>
        </w:rPr>
        <w:t>provided that</w:t>
      </w:r>
      <w:proofErr w:type="gramEnd"/>
      <w:r w:rsidRPr="5AD0EF32" w:rsidR="5AD0EF32">
        <w:rPr>
          <w:rFonts w:ascii="Arial" w:hAnsi="Arial" w:eastAsia="Arial" w:cs="Arial"/>
        </w:rPr>
        <w:t xml:space="preserve"> they are aware of the applicable rules.</w:t>
      </w:r>
    </w:p>
    <w:p w:rsidR="5AD0EF32" w:rsidP="5AD0EF32" w:rsidRDefault="5AD0EF32" w14:paraId="60BFB647" w14:textId="0481A901">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Tools used background checks are: </w:t>
      </w:r>
    </w:p>
    <w:p w:rsidR="5AD0EF32" w:rsidP="5AD0EF32" w:rsidRDefault="5AD0EF32" w14:paraId="5FC06840" w14:textId="561B5BDD">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-pre-employment information services are being used to check applicants' social media posts, and the following are some examples: Candidates' social media postings are checked by pre-employment information services before being hired.</w:t>
      </w:r>
    </w:p>
    <w:p w:rsidR="5AD0EF32" w:rsidP="5AD0EF32" w:rsidRDefault="5AD0EF32" w14:paraId="73DE623F" w14:textId="560281A8">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-the graphology of the polygraph and the reliability of the polygraph are both important considerations.</w:t>
      </w:r>
    </w:p>
    <w:p w:rsidR="5AD0EF32" w:rsidP="5AD0EF32" w:rsidRDefault="5AD0EF32" w14:paraId="2C0F917F" w14:textId="76818D5E">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-the physical fitness examinations</w:t>
      </w:r>
    </w:p>
    <w:p w:rsidR="5AD0EF32" w:rsidP="5AD0EF32" w:rsidRDefault="5AD0EF32" w14:paraId="7A670968" w14:textId="38B37F4D">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-testing and evaluating substance abuse problems</w:t>
      </w:r>
    </w:p>
    <w:p w:rsidR="5AD0EF32" w:rsidP="5AD0EF32" w:rsidRDefault="5AD0EF32" w14:paraId="6BBDB2D1" w14:textId="1C97E2E3">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The manager also can help with the learning and developing plan by effective communication skill with the workers and explaining them many times what they most to do in case if they do not understand the job what they should to doing and in this way the workers will incr</w:t>
      </w:r>
      <w:r w:rsidRPr="5AD0EF32" w:rsidR="5AD0EF32">
        <w:rPr>
          <w:rFonts w:ascii="Arial" w:hAnsi="Arial" w:eastAsia="Arial" w:cs="Arial"/>
        </w:rPr>
        <w:t xml:space="preserve">ease them trust and will create a </w:t>
      </w:r>
      <w:r w:rsidRPr="5AD0EF32" w:rsidR="5AD0EF32">
        <w:rPr>
          <w:rFonts w:ascii="Arial" w:hAnsi="Arial" w:eastAsia="Arial" w:cs="Arial"/>
        </w:rPr>
        <w:t>good relationship</w:t>
      </w:r>
      <w:r w:rsidRPr="5AD0EF32" w:rsidR="5AD0EF32">
        <w:rPr>
          <w:rFonts w:ascii="Arial" w:hAnsi="Arial" w:eastAsia="Arial" w:cs="Arial"/>
        </w:rPr>
        <w:t xml:space="preserve"> with their manager what will be helpfully in the workplace to.</w:t>
      </w:r>
    </w:p>
    <w:p w:rsidR="5AD0EF32" w:rsidP="5AD0EF32" w:rsidRDefault="5AD0EF32" w14:paraId="60B72F62" w14:textId="4A02089C">
      <w:pPr>
        <w:pStyle w:val="Normal"/>
        <w:bidi w:val="0"/>
        <w:spacing w:before="0" w:beforeAutospacing="off" w:after="160" w:afterAutospacing="off" w:line="259" w:lineRule="auto"/>
        <w:ind w:left="0" w:right="0"/>
        <w:jc w:val="left"/>
        <w:rPr>
          <w:rFonts w:ascii="Arial" w:hAnsi="Arial" w:eastAsia="Arial" w:cs="Arial"/>
          <w:b w:val="1"/>
          <w:bCs w:val="1"/>
        </w:rPr>
      </w:pPr>
    </w:p>
    <w:p w:rsidR="5AD0EF32" w:rsidP="5AD0EF32" w:rsidRDefault="5AD0EF32" w14:paraId="7CE3DD64" w14:textId="4FAAC600">
      <w:pPr>
        <w:pStyle w:val="Normal"/>
        <w:bidi w:val="0"/>
        <w:spacing w:before="0" w:beforeAutospacing="off" w:after="160" w:afterAutospacing="off" w:line="259" w:lineRule="auto"/>
        <w:ind w:left="0" w:right="0"/>
        <w:jc w:val="left"/>
        <w:rPr>
          <w:rFonts w:ascii="Arial" w:hAnsi="Arial" w:eastAsia="Arial" w:cs="Arial"/>
          <w:b w:val="1"/>
          <w:bCs w:val="1"/>
        </w:rPr>
      </w:pPr>
      <w:r w:rsidRPr="5AD0EF32" w:rsidR="5AD0EF32">
        <w:rPr>
          <w:rFonts w:ascii="Arial" w:hAnsi="Arial" w:eastAsia="Arial" w:cs="Arial"/>
          <w:b w:val="1"/>
          <w:bCs w:val="1"/>
        </w:rPr>
        <w:t>Part 3</w:t>
      </w:r>
    </w:p>
    <w:p w:rsidR="5AD0EF32" w:rsidP="5AD0EF32" w:rsidRDefault="5AD0EF32" w14:paraId="600EA68D" w14:textId="07841E83">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 In this module I have learnt about a lot of things what have helped me in my workplace, and it was helpful for myself as well for example: how to write a professional CV and a cover letter to, how I should dress for an interview, and what it is important for every worker it is the UK employment legislation and </w:t>
      </w:r>
      <w:r w:rsidRPr="5AD0EF32" w:rsidR="5AD0EF32">
        <w:rPr>
          <w:rFonts w:ascii="Arial" w:hAnsi="Arial" w:eastAsia="Arial" w:cs="Arial"/>
        </w:rPr>
        <w:t>PDP (</w:t>
      </w:r>
      <w:r w:rsidRPr="5AD0EF32" w:rsidR="5AD0EF32">
        <w:rPr>
          <w:rFonts w:ascii="Arial" w:hAnsi="Arial" w:eastAsia="Arial" w:cs="Arial"/>
        </w:rPr>
        <w:t>Personal Developing Plan).</w:t>
      </w:r>
    </w:p>
    <w:p w:rsidR="5AD0EF32" w:rsidP="5AD0EF32" w:rsidRDefault="5AD0EF32" w14:paraId="37A57AFC" w14:textId="0A0710FF">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The most important thing what I have learnt it is that now I know how to write a CV, before you can begin your job search, it is critical that you have a CV that highlights your past schooling, career history, and achievements to date. I have learnt what most to include a CV and what I never should to write in a CV and the order in which I most to write for example my skills or my education and the </w:t>
      </w:r>
      <w:r w:rsidRPr="5AD0EF32" w:rsidR="5AD0EF32">
        <w:rPr>
          <w:rFonts w:ascii="Arial" w:hAnsi="Arial" w:eastAsia="Arial" w:cs="Arial"/>
        </w:rPr>
        <w:t>previous</w:t>
      </w:r>
      <w:r w:rsidRPr="5AD0EF32" w:rsidR="5AD0EF32">
        <w:rPr>
          <w:rFonts w:ascii="Arial" w:hAnsi="Arial" w:eastAsia="Arial" w:cs="Arial"/>
        </w:rPr>
        <w:t xml:space="preserve"> workplaces. What I have also learnt that the CV most to be short and full of necessary information because that person who will read it will have just few seconds to read and he cannot read pages and on that way even if I am the </w:t>
      </w:r>
      <w:r w:rsidRPr="5AD0EF32" w:rsidR="5AD0EF32">
        <w:rPr>
          <w:rFonts w:ascii="Arial" w:hAnsi="Arial" w:eastAsia="Arial" w:cs="Arial"/>
        </w:rPr>
        <w:t>good candidate</w:t>
      </w:r>
      <w:r w:rsidRPr="5AD0EF32" w:rsidR="5AD0EF32">
        <w:rPr>
          <w:rFonts w:ascii="Arial" w:hAnsi="Arial" w:eastAsia="Arial" w:cs="Arial"/>
        </w:rPr>
        <w:t xml:space="preserve"> for that role job I do not will receive the job because the reader will not have enough time to read my experience, my skills. I was taught how to write a cover letter what it is also important when I want to apply for a new job and now, I know that I can writing my skills and any experience how I managed to resolve a problem giving shortly an example and now, I know what they are expecting from me, I mean how to prepare a professional CV and a cover letter.</w:t>
      </w:r>
    </w:p>
    <w:p w:rsidR="5AD0EF32" w:rsidP="5AD0EF32" w:rsidRDefault="5AD0EF32" w14:paraId="6945A0F5" w14:textId="2DDE9FE6">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At the mock interview I have learnt how to dress myself and what are the things what I can hide for example my threats or how I can talk about my threats on the way how do not will affect me and I have learnt to face my fear because I have never taken part of an interview but I had a fear feeling all the time, but now how I have the opportunity the make an mock interview I have more confidence and what it is also very important that the things it is write in the cover letter and in the CV most to be the true because if they will asking me to tell an example about the lie what I have write I won't be able to answer it so it will affecting me.</w:t>
      </w:r>
    </w:p>
    <w:p w:rsidR="5AD0EF32" w:rsidP="5AD0EF32" w:rsidRDefault="5AD0EF32" w14:paraId="36445EC0" w14:textId="0571D3C2">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 In this module also I have learnt about UK employment legislation what it is </w:t>
      </w:r>
      <w:r w:rsidRPr="5AD0EF32" w:rsidR="5AD0EF32">
        <w:rPr>
          <w:rFonts w:ascii="Arial" w:hAnsi="Arial" w:eastAsia="Arial" w:cs="Arial"/>
        </w:rPr>
        <w:t>important</w:t>
      </w:r>
      <w:r w:rsidRPr="5AD0EF32" w:rsidR="5AD0EF32">
        <w:rPr>
          <w:rFonts w:ascii="Arial" w:hAnsi="Arial" w:eastAsia="Arial" w:cs="Arial"/>
        </w:rPr>
        <w:t xml:space="preserve"> because the e</w:t>
      </w:r>
      <w:r w:rsidRPr="5AD0EF32" w:rsidR="5AD0EF32">
        <w:rPr>
          <w:rFonts w:ascii="Arial" w:hAnsi="Arial" w:eastAsia="Arial" w:cs="Arial"/>
        </w:rPr>
        <w:t>mployment law controls the interaction between workers and employers. It defines what companies can expecting from employees, what organizations can encourage employees to do, and staff members’ rights at work and because</w:t>
      </w:r>
      <w:r w:rsidRPr="5AD0EF32" w:rsidR="5AD0EF32">
        <w:rPr>
          <w:rFonts w:ascii="Arial" w:hAnsi="Arial" w:eastAsia="Arial" w:cs="Arial"/>
        </w:rPr>
        <w:t xml:space="preserve"> now I know how long most to be my break time when I am working 8hours or 12 hours. It was helpful because I know the allowed time by law for every worker. Another thing what was helpful,</w:t>
      </w:r>
      <w:r w:rsidRPr="5AD0EF32" w:rsidR="5AD0EF32">
        <w:rPr>
          <w:rFonts w:ascii="Arial" w:hAnsi="Arial" w:eastAsia="Arial" w:cs="Arial"/>
        </w:rPr>
        <w:t xml:space="preserve"> and I can apply in my workplace it is the entitled days for holiday which one are different if I am working in part-time or full </w:t>
      </w:r>
      <w:r w:rsidRPr="5AD0EF32" w:rsidR="5AD0EF32">
        <w:rPr>
          <w:rFonts w:ascii="Arial" w:hAnsi="Arial" w:eastAsia="Arial" w:cs="Arial"/>
        </w:rPr>
        <w:t>time,</w:t>
      </w:r>
      <w:r w:rsidRPr="5AD0EF32" w:rsidR="5AD0EF32">
        <w:rPr>
          <w:rFonts w:ascii="Arial" w:hAnsi="Arial" w:eastAsia="Arial" w:cs="Arial"/>
        </w:rPr>
        <w:t xml:space="preserve"> and it is good to know that I am entitled to 28 holidays in full time.</w:t>
      </w:r>
    </w:p>
    <w:p w:rsidR="5AD0EF32" w:rsidP="5AD0EF32" w:rsidRDefault="5AD0EF32" w14:paraId="200E37F4" w14:textId="686517BA">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Data protection is about securing essential information and ensuring sure it is handled appropriately and lawfully. All employers must make sure of their responsibilities under the law as the penalty for breaking the regulations can be severe and now, I know that my personal details cannot be shared with other people so even if they know many things about </w:t>
      </w:r>
      <w:r w:rsidRPr="5AD0EF32" w:rsidR="5AD0EF32">
        <w:rPr>
          <w:rFonts w:ascii="Arial" w:hAnsi="Arial" w:eastAsia="Arial" w:cs="Arial"/>
        </w:rPr>
        <w:t>me,</w:t>
      </w:r>
      <w:r w:rsidRPr="5AD0EF32" w:rsidR="5AD0EF32">
        <w:rPr>
          <w:rFonts w:ascii="Arial" w:hAnsi="Arial" w:eastAsia="Arial" w:cs="Arial"/>
        </w:rPr>
        <w:t xml:space="preserve"> I am not fear that others will know to.</w:t>
      </w:r>
    </w:p>
    <w:p w:rsidR="5AD0EF32" w:rsidP="5AD0EF32" w:rsidRDefault="5AD0EF32" w14:paraId="73EAE3D3" w14:textId="02FA0627">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Another thing what I have use in my workplace it is the discipline because the employers and workers should do all they can to address disciplinary and grievance concerns individually and if </w:t>
      </w:r>
      <w:r w:rsidRPr="5AD0EF32" w:rsidR="5AD0EF32">
        <w:rPr>
          <w:rFonts w:ascii="Arial" w:hAnsi="Arial" w:eastAsia="Arial" w:cs="Arial"/>
        </w:rPr>
        <w:t>required</w:t>
      </w:r>
      <w:r w:rsidRPr="5AD0EF32" w:rsidR="5AD0EF32">
        <w:rPr>
          <w:rFonts w:ascii="Arial" w:hAnsi="Arial" w:eastAsia="Arial" w:cs="Arial"/>
        </w:rPr>
        <w:t xml:space="preserve"> should be using a someone else (for example, an intermediary or an arbiter) to help resolve the situation, but till now I have been just quiet even I said the truth but no action was taking at the workplace. The discrimination about what I have learnt it is especially important because in many factories are happening that the new workers they did not want to return to their workplace because they are discriminated by other people in special at my last workplace where most of the workers and managers was polish people so there if we other workers not do it or worked how they wanted we just lost our workplace and we do not have to many rights just because we are not the same nationality, but now I know that even though they are more of the same nationality I have the same right like them and I can report to somebody who have higher position and the problem will be sort on the right way not just how they want.</w:t>
      </w:r>
    </w:p>
    <w:p w:rsidR="5AD0EF32" w:rsidP="5AD0EF32" w:rsidRDefault="5AD0EF32" w14:paraId="49BFA362" w14:textId="1699980E">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For women what it is especially important to know how long it is the maternity and how they will be paid and the amount of the payment. If I am working with an agency recruitment, I am entitled to 39 weeks of maternity what will be pay the government if I have been worked, but if I have a contract and have worked for more than 6months I am entitled to 52 weeks maternity what my company will paying.</w:t>
      </w:r>
    </w:p>
    <w:p w:rsidR="5AD0EF32" w:rsidP="5AD0EF32" w:rsidRDefault="5AD0EF32" w14:paraId="69A4AC3E" w14:textId="3D0DCFF8">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 xml:space="preserve">The difference between dismissal and unfair dismissal it is that at the </w:t>
      </w:r>
      <w:r w:rsidRPr="5AD0EF32" w:rsidR="5AD0EF32">
        <w:rPr>
          <w:rFonts w:ascii="Arial" w:hAnsi="Arial" w:eastAsia="Arial" w:cs="Arial"/>
        </w:rPr>
        <w:t>dismissal the</w:t>
      </w:r>
      <w:r w:rsidRPr="5AD0EF32" w:rsidR="5AD0EF32">
        <w:rPr>
          <w:rFonts w:ascii="Arial" w:hAnsi="Arial" w:eastAsia="Arial" w:cs="Arial"/>
        </w:rPr>
        <w:t xml:space="preserve"> termination occurs when a contract expires with or without notice, a fixed-term current contract expires and is not renewed, or an employee quits, with or without notice, where they are right to do so owing to the employer’s actions.</w:t>
      </w:r>
    </w:p>
    <w:p w:rsidR="5AD0EF32" w:rsidP="5AD0EF32" w:rsidRDefault="5AD0EF32" w14:paraId="77C5291B" w14:textId="43C1C1CA">
      <w:pPr>
        <w:pStyle w:val="Normal"/>
        <w:bidi w:val="0"/>
        <w:spacing w:before="0" w:beforeAutospacing="off" w:after="160" w:afterAutospacing="off" w:line="259" w:lineRule="auto"/>
        <w:ind w:left="0" w:right="0"/>
        <w:jc w:val="left"/>
        <w:rPr>
          <w:rFonts w:ascii="Arial" w:hAnsi="Arial" w:eastAsia="Arial" w:cs="Arial"/>
        </w:rPr>
      </w:pPr>
      <w:r w:rsidRPr="5AD0EF32" w:rsidR="5AD0EF32">
        <w:rPr>
          <w:rFonts w:ascii="Arial" w:hAnsi="Arial" w:eastAsia="Arial" w:cs="Arial"/>
        </w:rPr>
        <w:t>Unfair dismissal is fundamentally different from wrongful discharge, which is a long-established relevant in terms from contract law.</w:t>
      </w:r>
    </w:p>
    <w:p w:rsidR="5AD0EF32" w:rsidP="5AD0EF32" w:rsidRDefault="5AD0EF32" w14:paraId="4547D164" w14:textId="7875663D">
      <w:pPr>
        <w:pStyle w:val="Normal"/>
        <w:bidi w:val="0"/>
        <w:spacing w:before="0" w:beforeAutospacing="off" w:after="160" w:afterAutospacing="off" w:line="259" w:lineRule="auto"/>
        <w:ind w:left="0" w:right="0"/>
        <w:jc w:val="left"/>
      </w:pPr>
    </w:p>
    <w:p w:rsidR="5AD0EF32" w:rsidP="5AD0EF32" w:rsidRDefault="5AD0EF32" w14:paraId="63794A9D" w14:textId="09DEEECE">
      <w:pPr>
        <w:pStyle w:val="Normal"/>
        <w:bidi w:val="0"/>
        <w:spacing w:before="0" w:beforeAutospacing="off" w:after="160" w:afterAutospacing="off" w:line="259" w:lineRule="auto"/>
        <w:ind w:left="0" w:right="0"/>
        <w:jc w:val="left"/>
        <w:rPr>
          <w:rFonts w:ascii="Arial" w:hAnsi="Arial" w:eastAsia="Arial" w:cs="Arial"/>
          <w:b w:val="1"/>
          <w:bCs w:val="1"/>
        </w:rPr>
      </w:pPr>
      <w:r w:rsidRPr="5AD0EF32" w:rsidR="5AD0EF32">
        <w:rPr>
          <w:rFonts w:ascii="Arial" w:hAnsi="Arial" w:eastAsia="Arial" w:cs="Arial"/>
          <w:b w:val="1"/>
          <w:bCs w:val="1"/>
        </w:rPr>
        <w:t xml:space="preserve">      Reference</w:t>
      </w:r>
    </w:p>
    <w:p w:rsidR="5AD0EF32" w:rsidP="5AD0EF32" w:rsidRDefault="5AD0EF32" w14:paraId="1BDA8BE3" w14:textId="2622CB0E">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333333"/>
          <w:sz w:val="24"/>
          <w:szCs w:val="24"/>
          <w:lang w:val="en-GB"/>
        </w:rPr>
      </w:pPr>
      <w:r w:rsidRPr="5AD0EF32" w:rsidR="5AD0EF32">
        <w:rPr>
          <w:rFonts w:ascii="Open Sans" w:hAnsi="Open Sans" w:eastAsia="Open Sans" w:cs="Open Sans"/>
          <w:b w:val="0"/>
          <w:bCs w:val="0"/>
          <w:i w:val="0"/>
          <w:iCs w:val="0"/>
          <w:caps w:val="0"/>
          <w:smallCaps w:val="0"/>
          <w:noProof w:val="0"/>
          <w:color w:val="333333"/>
          <w:sz w:val="24"/>
          <w:szCs w:val="24"/>
          <w:lang w:val="en-GB"/>
        </w:rPr>
        <w:t xml:space="preserve">-Richard E. Plank, David A. Reid, Steven E. Koppitsch, Jeffrey Meyer. (2018) </w:t>
      </w:r>
      <w:hyperlink r:id="Ra3d651eb48ad412b">
        <w:r w:rsidRPr="5AD0EF32" w:rsidR="5AD0EF32">
          <w:rPr>
            <w:rStyle w:val="Hyperlink"/>
            <w:rFonts w:ascii="Open Sans" w:hAnsi="Open Sans" w:eastAsia="Open Sans" w:cs="Open Sans"/>
            <w:b w:val="0"/>
            <w:bCs w:val="0"/>
            <w:i w:val="0"/>
            <w:iCs w:val="0"/>
            <w:caps w:val="0"/>
            <w:smallCaps w:val="0"/>
            <w:strike w:val="0"/>
            <w:dstrike w:val="0"/>
            <w:noProof w:val="0"/>
            <w:sz w:val="24"/>
            <w:szCs w:val="24"/>
            <w:lang w:val="en-GB"/>
          </w:rPr>
          <w:t>The sales manager as a unit of analysis: a review and directions for future research</w:t>
        </w:r>
      </w:hyperlink>
      <w:r w:rsidRPr="5AD0EF32" w:rsidR="5AD0EF32">
        <w:rPr>
          <w:rFonts w:ascii="Open Sans" w:hAnsi="Open Sans" w:eastAsia="Open Sans" w:cs="Open Sans"/>
          <w:b w:val="0"/>
          <w:bCs w:val="0"/>
          <w:i w:val="0"/>
          <w:iCs w:val="0"/>
          <w:caps w:val="0"/>
          <w:smallCaps w:val="0"/>
          <w:noProof w:val="0"/>
          <w:color w:val="333333"/>
          <w:sz w:val="24"/>
          <w:szCs w:val="24"/>
          <w:lang w:val="en-GB"/>
        </w:rPr>
        <w:t xml:space="preserve">. </w:t>
      </w:r>
      <w:r w:rsidRPr="5AD0EF32" w:rsidR="5AD0EF32">
        <w:rPr>
          <w:rFonts w:ascii="Open Sans" w:hAnsi="Open Sans" w:eastAsia="Open Sans" w:cs="Open Sans"/>
          <w:b w:val="0"/>
          <w:bCs w:val="0"/>
          <w:i w:val="1"/>
          <w:iCs w:val="1"/>
          <w:caps w:val="0"/>
          <w:smallCaps w:val="0"/>
          <w:noProof w:val="0"/>
          <w:color w:val="333333"/>
          <w:sz w:val="24"/>
          <w:szCs w:val="24"/>
          <w:lang w:val="en-GB"/>
        </w:rPr>
        <w:t>Journal of Personal Selling &amp; Sales Management</w:t>
      </w:r>
      <w:r w:rsidRPr="5AD0EF32" w:rsidR="5AD0EF32">
        <w:rPr>
          <w:rFonts w:ascii="Open Sans" w:hAnsi="Open Sans" w:eastAsia="Open Sans" w:cs="Open Sans"/>
          <w:b w:val="0"/>
          <w:bCs w:val="0"/>
          <w:i w:val="0"/>
          <w:iCs w:val="0"/>
          <w:caps w:val="0"/>
          <w:smallCaps w:val="0"/>
          <w:noProof w:val="0"/>
          <w:color w:val="333333"/>
          <w:sz w:val="24"/>
          <w:szCs w:val="24"/>
          <w:lang w:val="en-GB"/>
        </w:rPr>
        <w:t xml:space="preserve"> 38:1, pages 78-</w:t>
      </w:r>
      <w:proofErr w:type="gramStart"/>
      <w:r w:rsidRPr="5AD0EF32" w:rsidR="5AD0EF32">
        <w:rPr>
          <w:rFonts w:ascii="Open Sans" w:hAnsi="Open Sans" w:eastAsia="Open Sans" w:cs="Open Sans"/>
          <w:b w:val="0"/>
          <w:bCs w:val="0"/>
          <w:i w:val="0"/>
          <w:iCs w:val="0"/>
          <w:caps w:val="0"/>
          <w:smallCaps w:val="0"/>
          <w:noProof w:val="0"/>
          <w:color w:val="333333"/>
          <w:sz w:val="24"/>
          <w:szCs w:val="24"/>
          <w:lang w:val="en-GB"/>
        </w:rPr>
        <w:t>91,  https://www.tandfonline.com/doi/abs/10.1300/J033v06n03_03</w:t>
      </w:r>
      <w:proofErr w:type="gramEnd"/>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FB3187"/>
    <w:rsid w:val="0023D66F"/>
    <w:rsid w:val="0023D66F"/>
    <w:rsid w:val="017DAB58"/>
    <w:rsid w:val="0246CEA9"/>
    <w:rsid w:val="026828C4"/>
    <w:rsid w:val="026E3C85"/>
    <w:rsid w:val="029B6145"/>
    <w:rsid w:val="029B6145"/>
    <w:rsid w:val="02B369C3"/>
    <w:rsid w:val="035B7731"/>
    <w:rsid w:val="03C844EF"/>
    <w:rsid w:val="0421AFC2"/>
    <w:rsid w:val="05F0EFC1"/>
    <w:rsid w:val="05F0EFC1"/>
    <w:rsid w:val="07217839"/>
    <w:rsid w:val="0728854B"/>
    <w:rsid w:val="0872A142"/>
    <w:rsid w:val="0989F3F7"/>
    <w:rsid w:val="09E8E3D8"/>
    <w:rsid w:val="09E8E3D8"/>
    <w:rsid w:val="0A9C6DF2"/>
    <w:rsid w:val="0B17005A"/>
    <w:rsid w:val="0C04D8F9"/>
    <w:rsid w:val="0D20849A"/>
    <w:rsid w:val="0E29C971"/>
    <w:rsid w:val="0E4938B4"/>
    <w:rsid w:val="0EB351AD"/>
    <w:rsid w:val="0EE1E2C6"/>
    <w:rsid w:val="0EFA6D30"/>
    <w:rsid w:val="0F0AF796"/>
    <w:rsid w:val="0F2D836F"/>
    <w:rsid w:val="0F2D836F"/>
    <w:rsid w:val="0F8CCD5F"/>
    <w:rsid w:val="104F220E"/>
    <w:rsid w:val="104F220E"/>
    <w:rsid w:val="10A6C7F7"/>
    <w:rsid w:val="112DA7A0"/>
    <w:rsid w:val="11794EC4"/>
    <w:rsid w:val="11C32A84"/>
    <w:rsid w:val="11C32A84"/>
    <w:rsid w:val="12B83D2A"/>
    <w:rsid w:val="136A1EAA"/>
    <w:rsid w:val="136A1EAA"/>
    <w:rsid w:val="14249930"/>
    <w:rsid w:val="145E2FBD"/>
    <w:rsid w:val="14654862"/>
    <w:rsid w:val="14654862"/>
    <w:rsid w:val="14ABD2E8"/>
    <w:rsid w:val="14CA16E8"/>
    <w:rsid w:val="15172D33"/>
    <w:rsid w:val="16404D3B"/>
    <w:rsid w:val="16404D3B"/>
    <w:rsid w:val="16B2FD94"/>
    <w:rsid w:val="1743CCFA"/>
    <w:rsid w:val="19CE3C69"/>
    <w:rsid w:val="19D586E4"/>
    <w:rsid w:val="19EA9E56"/>
    <w:rsid w:val="19EA9E56"/>
    <w:rsid w:val="19FB6129"/>
    <w:rsid w:val="1CB14375"/>
    <w:rsid w:val="1CB14375"/>
    <w:rsid w:val="1CDE6F4F"/>
    <w:rsid w:val="1D0D0832"/>
    <w:rsid w:val="1D0D0832"/>
    <w:rsid w:val="1D3E95EA"/>
    <w:rsid w:val="1D4AF4DD"/>
    <w:rsid w:val="1D508483"/>
    <w:rsid w:val="1D5B983C"/>
    <w:rsid w:val="1D641D3A"/>
    <w:rsid w:val="1EBE0F79"/>
    <w:rsid w:val="1EE6C53E"/>
    <w:rsid w:val="1EFB3187"/>
    <w:rsid w:val="1F51A880"/>
    <w:rsid w:val="1F51A880"/>
    <w:rsid w:val="1F96D5BE"/>
    <w:rsid w:val="233356B8"/>
    <w:rsid w:val="2549A7CF"/>
    <w:rsid w:val="2549A7CF"/>
    <w:rsid w:val="2589C955"/>
    <w:rsid w:val="2589C955"/>
    <w:rsid w:val="266AF77A"/>
    <w:rsid w:val="271C2BF6"/>
    <w:rsid w:val="28E55B2F"/>
    <w:rsid w:val="293DA278"/>
    <w:rsid w:val="2A2F4FE8"/>
    <w:rsid w:val="2A70026B"/>
    <w:rsid w:val="2C150AED"/>
    <w:rsid w:val="2C8752F2"/>
    <w:rsid w:val="2DB0DB4E"/>
    <w:rsid w:val="2ED761B8"/>
    <w:rsid w:val="2F61B78E"/>
    <w:rsid w:val="2FD5FF47"/>
    <w:rsid w:val="30877E92"/>
    <w:rsid w:val="30D68283"/>
    <w:rsid w:val="30D68283"/>
    <w:rsid w:val="31AEDBDF"/>
    <w:rsid w:val="3224845E"/>
    <w:rsid w:val="32A490F1"/>
    <w:rsid w:val="3314B406"/>
    <w:rsid w:val="33516808"/>
    <w:rsid w:val="33516808"/>
    <w:rsid w:val="33FDBC54"/>
    <w:rsid w:val="33FDBC54"/>
    <w:rsid w:val="349E95CE"/>
    <w:rsid w:val="34B2E247"/>
    <w:rsid w:val="34B2E247"/>
    <w:rsid w:val="355AEFB5"/>
    <w:rsid w:val="359A127B"/>
    <w:rsid w:val="359A127B"/>
    <w:rsid w:val="364EB2A8"/>
    <w:rsid w:val="36BA8AEF"/>
    <w:rsid w:val="36F6C016"/>
    <w:rsid w:val="37760FF5"/>
    <w:rsid w:val="37760FF5"/>
    <w:rsid w:val="37E82529"/>
    <w:rsid w:val="37F41D03"/>
    <w:rsid w:val="37F41D03"/>
    <w:rsid w:val="38D1B33D"/>
    <w:rsid w:val="3955B01F"/>
    <w:rsid w:val="3955B01F"/>
    <w:rsid w:val="397E65E4"/>
    <w:rsid w:val="397E65E4"/>
    <w:rsid w:val="398FED64"/>
    <w:rsid w:val="399794BC"/>
    <w:rsid w:val="3A6D839E"/>
    <w:rsid w:val="3A836A29"/>
    <w:rsid w:val="3C4E7678"/>
    <w:rsid w:val="3CBDF42C"/>
    <w:rsid w:val="3D29CC73"/>
    <w:rsid w:val="3E2C4FB7"/>
    <w:rsid w:val="3E551F54"/>
    <w:rsid w:val="3FF594EE"/>
    <w:rsid w:val="40311CCE"/>
    <w:rsid w:val="405276E9"/>
    <w:rsid w:val="406693BB"/>
    <w:rsid w:val="411B993F"/>
    <w:rsid w:val="4181D6EC"/>
    <w:rsid w:val="4196F4F5"/>
    <w:rsid w:val="41CBBB71"/>
    <w:rsid w:val="41CCED2F"/>
    <w:rsid w:val="41EE474A"/>
    <w:rsid w:val="42D2440D"/>
    <w:rsid w:val="42D2440D"/>
    <w:rsid w:val="43140D53"/>
    <w:rsid w:val="4332C556"/>
    <w:rsid w:val="4332C556"/>
    <w:rsid w:val="449B913B"/>
    <w:rsid w:val="463C20AD"/>
    <w:rsid w:val="4664D672"/>
    <w:rsid w:val="47F8B94D"/>
    <w:rsid w:val="48DC76D4"/>
    <w:rsid w:val="49355913"/>
    <w:rsid w:val="499489AE"/>
    <w:rsid w:val="49A206DA"/>
    <w:rsid w:val="49A206DA"/>
    <w:rsid w:val="4CBAEF99"/>
    <w:rsid w:val="4CBAEF99"/>
    <w:rsid w:val="4CBC2504"/>
    <w:rsid w:val="4DE908AE"/>
    <w:rsid w:val="4F1DCDC8"/>
    <w:rsid w:val="50F794A0"/>
    <w:rsid w:val="51470155"/>
    <w:rsid w:val="51470155"/>
    <w:rsid w:val="52BC79D1"/>
    <w:rsid w:val="52BC79D1"/>
    <w:rsid w:val="532A311D"/>
    <w:rsid w:val="532A311D"/>
    <w:rsid w:val="53924ABE"/>
    <w:rsid w:val="53924ABE"/>
    <w:rsid w:val="54AA7C3C"/>
    <w:rsid w:val="552E1B1F"/>
    <w:rsid w:val="559726E6"/>
    <w:rsid w:val="5651CC73"/>
    <w:rsid w:val="5661E76B"/>
    <w:rsid w:val="5667CCA7"/>
    <w:rsid w:val="56CABCE3"/>
    <w:rsid w:val="5766D624"/>
    <w:rsid w:val="58F34478"/>
    <w:rsid w:val="5AD0EF32"/>
    <w:rsid w:val="5AFB6742"/>
    <w:rsid w:val="5B35588E"/>
    <w:rsid w:val="5BA908CF"/>
    <w:rsid w:val="5C3F6038"/>
    <w:rsid w:val="5CD11363"/>
    <w:rsid w:val="5D585892"/>
    <w:rsid w:val="5D7125E5"/>
    <w:rsid w:val="5D7125E5"/>
    <w:rsid w:val="5DCA65FC"/>
    <w:rsid w:val="5DD579B5"/>
    <w:rsid w:val="5DE9A9E4"/>
    <w:rsid w:val="5E088FF4"/>
    <w:rsid w:val="5E2FB998"/>
    <w:rsid w:val="5E72BF18"/>
    <w:rsid w:val="5EB79197"/>
    <w:rsid w:val="5EB79197"/>
    <w:rsid w:val="5EF557E3"/>
    <w:rsid w:val="5F511854"/>
    <w:rsid w:val="5FFC3A8E"/>
    <w:rsid w:val="600E8F79"/>
    <w:rsid w:val="607B674C"/>
    <w:rsid w:val="60912844"/>
    <w:rsid w:val="60ECE8B5"/>
    <w:rsid w:val="61A49A12"/>
    <w:rsid w:val="634857F9"/>
    <w:rsid w:val="64207F23"/>
    <w:rsid w:val="64DB4301"/>
    <w:rsid w:val="64F15196"/>
    <w:rsid w:val="653636D3"/>
    <w:rsid w:val="658E0A19"/>
    <w:rsid w:val="658E0A19"/>
    <w:rsid w:val="67714842"/>
    <w:rsid w:val="67D316D8"/>
    <w:rsid w:val="67D316D8"/>
    <w:rsid w:val="681BC91C"/>
    <w:rsid w:val="681BC91C"/>
    <w:rsid w:val="68A948EE"/>
    <w:rsid w:val="69B56E6E"/>
    <w:rsid w:val="69FB3D8F"/>
    <w:rsid w:val="6A1DAB73"/>
    <w:rsid w:val="6A1DAB73"/>
    <w:rsid w:val="6B0E3CA0"/>
    <w:rsid w:val="6B794EBB"/>
    <w:rsid w:val="6BB97BD4"/>
    <w:rsid w:val="6C3F29BF"/>
    <w:rsid w:val="6C48F68A"/>
    <w:rsid w:val="6C48F68A"/>
    <w:rsid w:val="6D151F1C"/>
    <w:rsid w:val="6DC1D1C3"/>
    <w:rsid w:val="6E8B0AA0"/>
    <w:rsid w:val="6E8B0AA0"/>
    <w:rsid w:val="71C2AB62"/>
    <w:rsid w:val="71D4A58E"/>
    <w:rsid w:val="71D4A58E"/>
    <w:rsid w:val="72597DF9"/>
    <w:rsid w:val="725B6726"/>
    <w:rsid w:val="735E7BC3"/>
    <w:rsid w:val="73C6377B"/>
    <w:rsid w:val="743900CD"/>
    <w:rsid w:val="743900CD"/>
    <w:rsid w:val="744A421F"/>
    <w:rsid w:val="744A421F"/>
    <w:rsid w:val="7462CC89"/>
    <w:rsid w:val="7462CC89"/>
    <w:rsid w:val="7464D5DA"/>
    <w:rsid w:val="7551EA43"/>
    <w:rsid w:val="75605E1A"/>
    <w:rsid w:val="76FC2E7B"/>
    <w:rsid w:val="76FC2E7B"/>
    <w:rsid w:val="779A6D4B"/>
    <w:rsid w:val="7818C489"/>
    <w:rsid w:val="78FF7A8A"/>
    <w:rsid w:val="78FF7A8A"/>
    <w:rsid w:val="7904846A"/>
    <w:rsid w:val="7904846A"/>
    <w:rsid w:val="7946C812"/>
    <w:rsid w:val="7946C812"/>
    <w:rsid w:val="794E155B"/>
    <w:rsid w:val="794E155B"/>
    <w:rsid w:val="79CDA7BB"/>
    <w:rsid w:val="7A33CF3D"/>
    <w:rsid w:val="7A60E2EA"/>
    <w:rsid w:val="7A632A9F"/>
    <w:rsid w:val="7AA857DD"/>
    <w:rsid w:val="7AA857DD"/>
    <w:rsid w:val="7BFCB34B"/>
    <w:rsid w:val="7C8BE7D3"/>
    <w:rsid w:val="7C8BE7D3"/>
    <w:rsid w:val="7C96C29C"/>
    <w:rsid w:val="7C96C29C"/>
    <w:rsid w:val="7D53F164"/>
    <w:rsid w:val="7DA41D2B"/>
    <w:rsid w:val="7DDDCD90"/>
    <w:rsid w:val="7DDFF89F"/>
    <w:rsid w:val="7E1E8013"/>
    <w:rsid w:val="7F3FED8C"/>
    <w:rsid w:val="7F3FED8C"/>
    <w:rsid w:val="7F63C082"/>
    <w:rsid w:val="7F799DF1"/>
    <w:rsid w:val="7F799DF1"/>
    <w:rsid w:val="7FE3C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B3187"/>
  <w15:chartTrackingRefBased/>
  <w15:docId w15:val="{189E270A-B671-46B7-B412-C694A9E0D5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953a478b3c34a0b" /><Relationship Type="http://schemas.openxmlformats.org/officeDocument/2006/relationships/hyperlink" Target="https://www.tandfonline.com/doi/abs/10.1080/08853134.2017.1423230" TargetMode="External" Id="Ra3d651eb48ad41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Andrea-Eniko Lazar (2029234)</dc:creator>
  <keywords/>
  <dc:description/>
  <lastModifiedBy>Andrea-Eniko Lazar (2029234)</lastModifiedBy>
  <revision>2</revision>
  <dcterms:created xsi:type="dcterms:W3CDTF">2022-04-11T08:35:53.6989994Z</dcterms:created>
  <dcterms:modified xsi:type="dcterms:W3CDTF">2022-04-14T08:58:48.4853347Z</dcterms:modified>
</coreProperties>
</file>