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7B04C" w14:textId="77777777" w:rsidR="00EF6978" w:rsidRDefault="00EF6978" w:rsidP="00EF6978">
      <w:pPr>
        <w:jc w:val="center"/>
        <w:rPr>
          <w:rFonts w:ascii="Arial" w:hAnsi="Arial" w:cs="Arial"/>
          <w:sz w:val="32"/>
          <w:u w:val="single"/>
        </w:rPr>
      </w:pPr>
    </w:p>
    <w:p w14:paraId="77C313F8" w14:textId="77777777" w:rsidR="00EF6978" w:rsidRDefault="00EF6978" w:rsidP="00EF6978">
      <w:pPr>
        <w:jc w:val="center"/>
        <w:rPr>
          <w:rFonts w:ascii="Arial" w:hAnsi="Arial" w:cs="Arial"/>
          <w:sz w:val="32"/>
          <w:u w:val="single"/>
        </w:rPr>
      </w:pPr>
    </w:p>
    <w:p w14:paraId="11E2126C" w14:textId="77777777" w:rsidR="00EF6978" w:rsidRDefault="00EF6978" w:rsidP="00EF6978">
      <w:pPr>
        <w:jc w:val="center"/>
        <w:rPr>
          <w:rFonts w:ascii="Arial" w:hAnsi="Arial" w:cs="Arial"/>
          <w:sz w:val="32"/>
          <w:u w:val="single"/>
        </w:rPr>
      </w:pPr>
    </w:p>
    <w:p w14:paraId="28E9807E" w14:textId="77777777" w:rsidR="00EF6978" w:rsidRDefault="00EF6978" w:rsidP="00EF6978">
      <w:pPr>
        <w:jc w:val="center"/>
        <w:rPr>
          <w:rFonts w:ascii="Arial" w:hAnsi="Arial" w:cs="Arial"/>
          <w:sz w:val="32"/>
          <w:u w:val="single"/>
        </w:rPr>
      </w:pPr>
    </w:p>
    <w:p w14:paraId="20F331A6" w14:textId="77777777" w:rsidR="00EF6978" w:rsidRDefault="00EF6978" w:rsidP="00EF6978">
      <w:pPr>
        <w:jc w:val="center"/>
        <w:rPr>
          <w:rFonts w:ascii="Arial" w:hAnsi="Arial" w:cs="Arial"/>
          <w:sz w:val="32"/>
          <w:u w:val="single"/>
        </w:rPr>
      </w:pPr>
    </w:p>
    <w:p w14:paraId="2CC478E9" w14:textId="77777777" w:rsidR="005166FA" w:rsidRDefault="005166FA" w:rsidP="00EF6978">
      <w:pPr>
        <w:jc w:val="center"/>
        <w:rPr>
          <w:rFonts w:ascii="Arial" w:hAnsi="Arial" w:cs="Arial"/>
          <w:sz w:val="32"/>
          <w:u w:val="single"/>
        </w:rPr>
      </w:pPr>
    </w:p>
    <w:p w14:paraId="085F40B0" w14:textId="77777777" w:rsidR="005166FA" w:rsidRDefault="005166FA" w:rsidP="00EF6978">
      <w:pPr>
        <w:jc w:val="center"/>
        <w:rPr>
          <w:rFonts w:ascii="Arial" w:hAnsi="Arial" w:cs="Arial"/>
          <w:sz w:val="32"/>
          <w:u w:val="single"/>
        </w:rPr>
      </w:pPr>
    </w:p>
    <w:p w14:paraId="494162B3" w14:textId="77777777" w:rsidR="005166FA" w:rsidRDefault="005166FA" w:rsidP="00EF6978">
      <w:pPr>
        <w:jc w:val="center"/>
        <w:rPr>
          <w:rFonts w:ascii="Arial" w:hAnsi="Arial" w:cs="Arial"/>
          <w:sz w:val="32"/>
          <w:u w:val="single"/>
        </w:rPr>
      </w:pPr>
    </w:p>
    <w:p w14:paraId="6C7440CB" w14:textId="77777777" w:rsidR="005166FA" w:rsidRDefault="005166FA" w:rsidP="00EF6978">
      <w:pPr>
        <w:jc w:val="center"/>
        <w:rPr>
          <w:rFonts w:ascii="Arial" w:hAnsi="Arial" w:cs="Arial"/>
          <w:sz w:val="32"/>
          <w:u w:val="single"/>
        </w:rPr>
      </w:pPr>
    </w:p>
    <w:p w14:paraId="42E6AECC" w14:textId="77777777" w:rsidR="00F70289" w:rsidRDefault="00242D4C" w:rsidP="00EF6978">
      <w:pPr>
        <w:jc w:val="center"/>
        <w:rPr>
          <w:rFonts w:ascii="Arial" w:hAnsi="Arial" w:cs="Arial"/>
          <w:sz w:val="32"/>
          <w:u w:val="single"/>
        </w:rPr>
      </w:pPr>
      <w:r w:rsidRPr="00EF6978">
        <w:rPr>
          <w:rFonts w:ascii="Arial" w:hAnsi="Arial" w:cs="Arial"/>
          <w:sz w:val="32"/>
          <w:u w:val="single"/>
        </w:rPr>
        <w:t>Advanced Character Animation</w:t>
      </w:r>
    </w:p>
    <w:p w14:paraId="26CC961D" w14:textId="77777777" w:rsidR="00EF6978" w:rsidRDefault="00EF6978" w:rsidP="00EF6978">
      <w:pPr>
        <w:jc w:val="center"/>
        <w:rPr>
          <w:rFonts w:ascii="Arial" w:hAnsi="Arial" w:cs="Arial"/>
          <w:sz w:val="32"/>
          <w:u w:val="single"/>
        </w:rPr>
      </w:pPr>
    </w:p>
    <w:p w14:paraId="11A78D63" w14:textId="77777777" w:rsidR="00EF6978" w:rsidRDefault="00242D4C" w:rsidP="00EF6978">
      <w:pPr>
        <w:jc w:val="center"/>
        <w:rPr>
          <w:rFonts w:ascii="Arial" w:hAnsi="Arial" w:cs="Arial"/>
          <w:sz w:val="32"/>
          <w:u w:val="single"/>
        </w:rPr>
      </w:pPr>
      <w:r>
        <w:rPr>
          <w:rFonts w:ascii="Arial" w:hAnsi="Arial" w:cs="Arial"/>
          <w:sz w:val="32"/>
          <w:u w:val="single"/>
        </w:rPr>
        <w:t>Lewis Gronland</w:t>
      </w:r>
    </w:p>
    <w:p w14:paraId="63E7C0F1" w14:textId="77777777" w:rsidR="00EF6978" w:rsidRDefault="00242D4C" w:rsidP="00EF6978">
      <w:pPr>
        <w:jc w:val="center"/>
        <w:rPr>
          <w:rFonts w:ascii="Arial" w:hAnsi="Arial" w:cs="Arial"/>
          <w:sz w:val="32"/>
          <w:u w:val="single"/>
        </w:rPr>
      </w:pPr>
      <w:r>
        <w:rPr>
          <w:rFonts w:ascii="Arial" w:hAnsi="Arial" w:cs="Arial"/>
          <w:sz w:val="32"/>
          <w:u w:val="single"/>
        </w:rPr>
        <w:t>P148995</w:t>
      </w:r>
    </w:p>
    <w:p w14:paraId="4CE1BD4F" w14:textId="77777777" w:rsidR="00EF6978" w:rsidRDefault="00EF6978" w:rsidP="00EF6978">
      <w:pPr>
        <w:jc w:val="center"/>
        <w:rPr>
          <w:rFonts w:ascii="Arial" w:hAnsi="Arial" w:cs="Arial"/>
          <w:sz w:val="32"/>
          <w:u w:val="single"/>
        </w:rPr>
      </w:pPr>
    </w:p>
    <w:p w14:paraId="0B285EC9" w14:textId="77777777" w:rsidR="00EF6978" w:rsidRDefault="00EF6978" w:rsidP="00EF6978">
      <w:pPr>
        <w:jc w:val="center"/>
        <w:rPr>
          <w:rFonts w:ascii="Arial" w:hAnsi="Arial" w:cs="Arial"/>
          <w:sz w:val="32"/>
          <w:u w:val="single"/>
        </w:rPr>
      </w:pPr>
    </w:p>
    <w:p w14:paraId="26C90BC1" w14:textId="77777777" w:rsidR="00EF6978" w:rsidRDefault="00EF6978" w:rsidP="00EF6978">
      <w:pPr>
        <w:jc w:val="center"/>
        <w:rPr>
          <w:rFonts w:ascii="Arial" w:hAnsi="Arial" w:cs="Arial"/>
          <w:sz w:val="32"/>
          <w:u w:val="single"/>
        </w:rPr>
      </w:pPr>
    </w:p>
    <w:p w14:paraId="09D4B093" w14:textId="77777777" w:rsidR="00EF6978" w:rsidRDefault="00EF6978" w:rsidP="00EF6978">
      <w:pPr>
        <w:jc w:val="center"/>
        <w:rPr>
          <w:rFonts w:ascii="Arial" w:hAnsi="Arial" w:cs="Arial"/>
          <w:sz w:val="32"/>
          <w:u w:val="single"/>
        </w:rPr>
      </w:pPr>
    </w:p>
    <w:p w14:paraId="3F86B97D" w14:textId="77777777" w:rsidR="00EF6978" w:rsidRDefault="00EF6978" w:rsidP="00EF6978">
      <w:pPr>
        <w:jc w:val="center"/>
        <w:rPr>
          <w:rFonts w:ascii="Arial" w:hAnsi="Arial" w:cs="Arial"/>
          <w:sz w:val="32"/>
          <w:u w:val="single"/>
        </w:rPr>
      </w:pPr>
    </w:p>
    <w:p w14:paraId="2E86D231" w14:textId="77777777" w:rsidR="00EF6978" w:rsidRDefault="00EF6978" w:rsidP="00EF6978">
      <w:pPr>
        <w:jc w:val="center"/>
        <w:rPr>
          <w:rFonts w:ascii="Arial" w:hAnsi="Arial" w:cs="Arial"/>
          <w:sz w:val="32"/>
          <w:u w:val="single"/>
        </w:rPr>
      </w:pPr>
    </w:p>
    <w:p w14:paraId="053A7D38" w14:textId="77777777" w:rsidR="00EF6978" w:rsidRDefault="00EF6978" w:rsidP="00EF6978">
      <w:pPr>
        <w:jc w:val="center"/>
        <w:rPr>
          <w:rFonts w:ascii="Arial" w:hAnsi="Arial" w:cs="Arial"/>
          <w:sz w:val="32"/>
          <w:u w:val="single"/>
        </w:rPr>
      </w:pPr>
    </w:p>
    <w:p w14:paraId="2FE27189" w14:textId="77777777" w:rsidR="00EF6978" w:rsidRDefault="00EF6978" w:rsidP="00EF6978">
      <w:pPr>
        <w:jc w:val="center"/>
        <w:rPr>
          <w:rFonts w:ascii="Arial" w:hAnsi="Arial" w:cs="Arial"/>
          <w:sz w:val="32"/>
          <w:u w:val="single"/>
        </w:rPr>
      </w:pPr>
    </w:p>
    <w:p w14:paraId="1D2A6459" w14:textId="77777777" w:rsidR="00EF6978" w:rsidRDefault="00EF6978" w:rsidP="00EF6978">
      <w:pPr>
        <w:jc w:val="center"/>
        <w:rPr>
          <w:rFonts w:ascii="Arial" w:hAnsi="Arial" w:cs="Arial"/>
          <w:sz w:val="32"/>
          <w:u w:val="single"/>
        </w:rPr>
      </w:pPr>
    </w:p>
    <w:p w14:paraId="7E585A0F" w14:textId="77777777" w:rsidR="00EF6978" w:rsidRDefault="00EF6978" w:rsidP="00EF6978">
      <w:pPr>
        <w:jc w:val="center"/>
        <w:rPr>
          <w:rFonts w:ascii="Arial" w:hAnsi="Arial" w:cs="Arial"/>
          <w:sz w:val="32"/>
          <w:u w:val="single"/>
        </w:rPr>
      </w:pPr>
    </w:p>
    <w:p w14:paraId="1E83E657" w14:textId="77777777" w:rsidR="00EF6978" w:rsidRDefault="00EF6978" w:rsidP="00EF6978">
      <w:pPr>
        <w:jc w:val="center"/>
        <w:rPr>
          <w:rFonts w:ascii="Arial" w:hAnsi="Arial" w:cs="Arial"/>
          <w:sz w:val="32"/>
          <w:u w:val="single"/>
        </w:rPr>
      </w:pPr>
    </w:p>
    <w:p w14:paraId="452858DE" w14:textId="77777777" w:rsidR="00EF6978" w:rsidRDefault="00EF6978" w:rsidP="00EF6978">
      <w:pPr>
        <w:jc w:val="center"/>
        <w:rPr>
          <w:rFonts w:ascii="Arial" w:hAnsi="Arial" w:cs="Arial"/>
          <w:sz w:val="32"/>
          <w:u w:val="single"/>
        </w:rPr>
      </w:pPr>
    </w:p>
    <w:p w14:paraId="37E61E81" w14:textId="77777777" w:rsidR="005166FA" w:rsidRPr="00EF6978" w:rsidRDefault="005166FA" w:rsidP="00EF6978">
      <w:pPr>
        <w:jc w:val="center"/>
        <w:rPr>
          <w:rFonts w:ascii="Arial" w:hAnsi="Arial" w:cs="Arial"/>
          <w:sz w:val="32"/>
          <w:u w:val="single"/>
        </w:rPr>
      </w:pPr>
    </w:p>
    <w:p w14:paraId="122D1D3F" w14:textId="77777777" w:rsidR="0035333B" w:rsidRPr="00EF6978" w:rsidRDefault="00242D4C">
      <w:pPr>
        <w:rPr>
          <w:rFonts w:ascii="Arial" w:hAnsi="Arial" w:cs="Arial"/>
          <w:i/>
          <w:szCs w:val="20"/>
        </w:rPr>
      </w:pPr>
      <w:r w:rsidRPr="00EF6978">
        <w:rPr>
          <w:rFonts w:ascii="Arial" w:hAnsi="Arial" w:cs="Arial"/>
          <w:i/>
          <w:szCs w:val="20"/>
          <w:shd w:val="clear" w:color="auto" w:fill="F5F5F5"/>
        </w:rPr>
        <w:t>For the advanced character animation, I was tasked to construct a single or series of self-directed animations that specifically ranged from 20-30 seconds. After careful consideration, I decided that I kind of wanted to do a collection of animations rather</w:t>
      </w:r>
      <w:r w:rsidRPr="00EF6978">
        <w:rPr>
          <w:rFonts w:ascii="Arial" w:hAnsi="Arial" w:cs="Arial"/>
          <w:i/>
          <w:szCs w:val="20"/>
          <w:shd w:val="clear" w:color="auto" w:fill="F5F5F5"/>
        </w:rPr>
        <w:t xml:space="preserve"> than just one, this particularly was largely done as I kind of wanted to test the chosen character animation rigs with different scenarios. Overall, I decided that I would essentially do three different animations</w:t>
      </w:r>
      <w:r w:rsidR="002972B9" w:rsidRPr="00EF6978">
        <w:rPr>
          <w:rFonts w:ascii="Arial" w:hAnsi="Arial" w:cs="Arial"/>
          <w:i/>
          <w:szCs w:val="20"/>
          <w:shd w:val="clear" w:color="auto" w:fill="F5F5F5"/>
        </w:rPr>
        <w:t>,</w:t>
      </w:r>
      <w:r w:rsidRPr="00EF6978">
        <w:rPr>
          <w:rFonts w:ascii="Arial" w:hAnsi="Arial" w:cs="Arial"/>
          <w:i/>
          <w:szCs w:val="20"/>
          <w:shd w:val="clear" w:color="auto" w:fill="F5F5F5"/>
        </w:rPr>
        <w:t xml:space="preserve"> which would give me a bit for all intent</w:t>
      </w:r>
      <w:r w:rsidRPr="00EF6978">
        <w:rPr>
          <w:rFonts w:ascii="Arial" w:hAnsi="Arial" w:cs="Arial"/>
          <w:i/>
          <w:szCs w:val="20"/>
          <w:shd w:val="clear" w:color="auto" w:fill="F5F5F5"/>
        </w:rPr>
        <w:t>s and purposes more diversity to play around with some different animation</w:t>
      </w:r>
      <w:r w:rsidR="002972B9" w:rsidRPr="00EF6978">
        <w:rPr>
          <w:rFonts w:ascii="Arial" w:hAnsi="Arial" w:cs="Arial"/>
          <w:i/>
          <w:szCs w:val="20"/>
          <w:shd w:val="clear" w:color="auto" w:fill="F5F5F5"/>
        </w:rPr>
        <w:t>,</w:t>
      </w:r>
      <w:r w:rsidRPr="00EF6978">
        <w:rPr>
          <w:rFonts w:ascii="Arial" w:hAnsi="Arial" w:cs="Arial"/>
          <w:i/>
          <w:szCs w:val="20"/>
          <w:shd w:val="clear" w:color="auto" w:fill="F5F5F5"/>
        </w:rPr>
        <w:t xml:space="preserve"> to see what I could use for the advanced character animation in a </w:t>
      </w:r>
      <w:r w:rsidR="00286D60" w:rsidRPr="00EF6978">
        <w:rPr>
          <w:rFonts w:ascii="Arial" w:hAnsi="Arial" w:cs="Arial"/>
          <w:i/>
          <w:szCs w:val="20"/>
          <w:shd w:val="clear" w:color="auto" w:fill="F5F5F5"/>
        </w:rPr>
        <w:t>way that allowed me to try different scenarios with the character rigs</w:t>
      </w:r>
      <w:r w:rsidRPr="00EF6978">
        <w:rPr>
          <w:rFonts w:ascii="Arial" w:hAnsi="Arial" w:cs="Arial"/>
          <w:i/>
          <w:szCs w:val="20"/>
          <w:shd w:val="clear" w:color="auto" w:fill="F5F5F5"/>
        </w:rPr>
        <w:t>. I will specifically say that I for the mos</w:t>
      </w:r>
      <w:r w:rsidRPr="00EF6978">
        <w:rPr>
          <w:rFonts w:ascii="Arial" w:hAnsi="Arial" w:cs="Arial"/>
          <w:i/>
          <w:szCs w:val="20"/>
          <w:shd w:val="clear" w:color="auto" w:fill="F5F5F5"/>
        </w:rPr>
        <w:t xml:space="preserve">t part feel that I mostly have not pushed these animations to the best of my ability’s due to poorly laying out my schedule over this </w:t>
      </w:r>
      <w:r w:rsidR="00286D60" w:rsidRPr="00EF6978">
        <w:rPr>
          <w:rFonts w:ascii="Arial" w:hAnsi="Arial" w:cs="Arial"/>
          <w:i/>
          <w:szCs w:val="20"/>
          <w:shd w:val="clear" w:color="auto" w:fill="F5F5F5"/>
        </w:rPr>
        <w:t>year’s</w:t>
      </w:r>
      <w:r w:rsidRPr="00EF6978">
        <w:rPr>
          <w:rFonts w:ascii="Arial" w:hAnsi="Arial" w:cs="Arial"/>
          <w:i/>
          <w:szCs w:val="20"/>
          <w:shd w:val="clear" w:color="auto" w:fill="F5F5F5"/>
        </w:rPr>
        <w:t xml:space="preserve"> modules causing my work to sufferer and will generally be something I must better prepare for in the future if I am</w:t>
      </w:r>
      <w:r w:rsidRPr="00EF6978">
        <w:rPr>
          <w:rFonts w:ascii="Arial" w:hAnsi="Arial" w:cs="Arial"/>
          <w:i/>
          <w:szCs w:val="20"/>
          <w:shd w:val="clear" w:color="auto" w:fill="F5F5F5"/>
        </w:rPr>
        <w:t xml:space="preserve"> to be able to give in work that I am proud of and will definitely be of the quality of standard that it should be.</w:t>
      </w:r>
      <w:r w:rsidR="00837AC6" w:rsidRPr="00EF6978">
        <w:rPr>
          <w:rFonts w:ascii="Arial" w:hAnsi="Arial" w:cs="Arial"/>
          <w:i/>
          <w:szCs w:val="20"/>
          <w:shd w:val="clear" w:color="auto" w:fill="F5F5F5"/>
        </w:rPr>
        <w:t xml:space="preserve"> All the character animations used were done on MAYA and the rendered as JPEGS then taken to Adobe Premier to be put together and edited into the character animation reel before it is exported as an AVI and put on a disk to be presented for this module on Monday 3</w:t>
      </w:r>
      <w:r w:rsidR="00837AC6" w:rsidRPr="00EF6978">
        <w:rPr>
          <w:rFonts w:ascii="Arial" w:hAnsi="Arial" w:cs="Arial"/>
          <w:i/>
          <w:szCs w:val="20"/>
          <w:shd w:val="clear" w:color="auto" w:fill="F5F5F5"/>
          <w:vertAlign w:val="superscript"/>
        </w:rPr>
        <w:t>rd</w:t>
      </w:r>
      <w:r w:rsidR="00837AC6" w:rsidRPr="00EF6978">
        <w:rPr>
          <w:rFonts w:ascii="Arial" w:hAnsi="Arial" w:cs="Arial"/>
          <w:i/>
          <w:szCs w:val="20"/>
          <w:shd w:val="clear" w:color="auto" w:fill="F5F5F5"/>
        </w:rPr>
        <w:t xml:space="preserve"> December  </w:t>
      </w:r>
    </w:p>
    <w:p w14:paraId="67C7C051" w14:textId="77777777" w:rsidR="00286D60" w:rsidRPr="00EF6978" w:rsidRDefault="00242D4C">
      <w:pPr>
        <w:rPr>
          <w:rFonts w:ascii="Arial" w:hAnsi="Arial" w:cs="Arial"/>
          <w:i/>
          <w:szCs w:val="20"/>
        </w:rPr>
      </w:pPr>
      <w:r w:rsidRPr="00EF6978">
        <w:rPr>
          <w:rFonts w:ascii="Arial" w:hAnsi="Arial" w:cs="Arial"/>
          <w:i/>
          <w:szCs w:val="20"/>
          <w:shd w:val="clear" w:color="auto" w:fill="F5F5F5"/>
        </w:rPr>
        <w:t>These animations would specifically be done using online rigs rather than making our own</w:t>
      </w:r>
      <w:r w:rsidR="00345293" w:rsidRPr="00EF6978">
        <w:rPr>
          <w:rFonts w:ascii="Arial" w:hAnsi="Arial" w:cs="Arial"/>
          <w:i/>
          <w:szCs w:val="20"/>
          <w:shd w:val="clear" w:color="auto" w:fill="F5F5F5"/>
        </w:rPr>
        <w:t>.</w:t>
      </w:r>
      <w:r w:rsidRPr="00EF6978">
        <w:rPr>
          <w:rFonts w:ascii="Arial" w:hAnsi="Arial" w:cs="Arial"/>
          <w:i/>
          <w:szCs w:val="20"/>
          <w:shd w:val="clear" w:color="auto" w:fill="F5F5F5"/>
        </w:rPr>
        <w:t xml:space="preserve"> I, for the most part, decided to use the Norman rig and the Ray rig for my animations. The Norman rig kind of was the simplest of the rigs I am using </w:t>
      </w:r>
      <w:r w:rsidR="002972B9" w:rsidRPr="00EF6978">
        <w:rPr>
          <w:rFonts w:ascii="Arial" w:hAnsi="Arial" w:cs="Arial"/>
          <w:i/>
          <w:szCs w:val="20"/>
          <w:shd w:val="clear" w:color="auto" w:fill="F5F5F5"/>
        </w:rPr>
        <w:t>as it has</w:t>
      </w:r>
      <w:r w:rsidRPr="00EF6978">
        <w:rPr>
          <w:rFonts w:ascii="Arial" w:hAnsi="Arial" w:cs="Arial"/>
          <w:i/>
          <w:szCs w:val="20"/>
          <w:shd w:val="clear" w:color="auto" w:fill="F5F5F5"/>
        </w:rPr>
        <w:t xml:space="preserve"> no facial features solely relying on his body language to basically create emotion. The rig is </w:t>
      </w:r>
      <w:r w:rsidRPr="00EF6978">
        <w:rPr>
          <w:rFonts w:ascii="Arial" w:hAnsi="Arial" w:cs="Arial"/>
          <w:i/>
          <w:szCs w:val="20"/>
          <w:shd w:val="clear" w:color="auto" w:fill="F5F5F5"/>
        </w:rPr>
        <w:t xml:space="preserve">great for this module as its definitely simple design removes any feature that may distract you from the characters animation, Whereas the Ray rig was fulling rigged making it sort of easier to play around with expressions more. This character rig is very </w:t>
      </w:r>
      <w:r w:rsidR="00345293" w:rsidRPr="00EF6978">
        <w:rPr>
          <w:rFonts w:ascii="Arial" w:hAnsi="Arial" w:cs="Arial"/>
          <w:i/>
          <w:szCs w:val="20"/>
          <w:shd w:val="clear" w:color="auto" w:fill="F5F5F5"/>
        </w:rPr>
        <w:t>good</w:t>
      </w:r>
      <w:r w:rsidRPr="00EF6978">
        <w:rPr>
          <w:rFonts w:ascii="Arial" w:hAnsi="Arial" w:cs="Arial"/>
          <w:i/>
          <w:szCs w:val="20"/>
          <w:shd w:val="clear" w:color="auto" w:fill="F5F5F5"/>
        </w:rPr>
        <w:t xml:space="preserve"> for facial expression giving the user a wide range of control </w:t>
      </w:r>
      <w:r w:rsidR="00345293" w:rsidRPr="00EF6978">
        <w:rPr>
          <w:rFonts w:ascii="Arial" w:hAnsi="Arial" w:cs="Arial"/>
          <w:i/>
          <w:szCs w:val="20"/>
          <w:shd w:val="clear" w:color="auto" w:fill="F5F5F5"/>
        </w:rPr>
        <w:t>although it</w:t>
      </w:r>
      <w:r w:rsidRPr="00EF6978">
        <w:rPr>
          <w:rFonts w:ascii="Arial" w:hAnsi="Arial" w:cs="Arial"/>
          <w:i/>
          <w:szCs w:val="20"/>
          <w:shd w:val="clear" w:color="auto" w:fill="F5F5F5"/>
        </w:rPr>
        <w:t xml:space="preserve"> takes some time to understand how everything works</w:t>
      </w:r>
      <w:r w:rsidR="00345293" w:rsidRPr="00EF6978">
        <w:rPr>
          <w:rFonts w:ascii="Arial" w:hAnsi="Arial" w:cs="Arial"/>
          <w:i/>
          <w:szCs w:val="20"/>
          <w:shd w:val="clear" w:color="auto" w:fill="F5F5F5"/>
        </w:rPr>
        <w:t xml:space="preserve"> for the facial features</w:t>
      </w:r>
      <w:r w:rsidRPr="00EF6978">
        <w:rPr>
          <w:rFonts w:ascii="Arial" w:hAnsi="Arial" w:cs="Arial"/>
          <w:i/>
          <w:szCs w:val="20"/>
          <w:shd w:val="clear" w:color="auto" w:fill="F5F5F5"/>
        </w:rPr>
        <w:t>, the rig is very easy to use with a variety of IK handles that help position the characters in a belie</w:t>
      </w:r>
      <w:r w:rsidRPr="00EF6978">
        <w:rPr>
          <w:rFonts w:ascii="Arial" w:hAnsi="Arial" w:cs="Arial"/>
          <w:i/>
          <w:szCs w:val="20"/>
          <w:shd w:val="clear" w:color="auto" w:fill="F5F5F5"/>
        </w:rPr>
        <w:t>vable way</w:t>
      </w:r>
    </w:p>
    <w:p w14:paraId="7529D9BC" w14:textId="77777777" w:rsidR="00706A60" w:rsidRPr="00EF6978" w:rsidRDefault="00706A60">
      <w:pPr>
        <w:rPr>
          <w:rFonts w:ascii="Arial" w:hAnsi="Arial" w:cs="Arial"/>
          <w:i/>
          <w:szCs w:val="20"/>
        </w:rPr>
      </w:pPr>
    </w:p>
    <w:p w14:paraId="6192FA3B" w14:textId="77777777" w:rsidR="005166FA" w:rsidRDefault="00242D4C">
      <w:pPr>
        <w:rPr>
          <w:rFonts w:ascii="Arial" w:hAnsi="Arial" w:cs="Arial"/>
          <w:i/>
          <w:szCs w:val="20"/>
        </w:rPr>
      </w:pPr>
      <w:r w:rsidRPr="00EF6978">
        <w:rPr>
          <w:rFonts w:ascii="Arial" w:hAnsi="Arial" w:cs="Arial"/>
          <w:i/>
          <w:szCs w:val="20"/>
        </w:rPr>
        <w:t xml:space="preserve">My first animation </w:t>
      </w:r>
      <w:r w:rsidR="00785EF9" w:rsidRPr="00EF6978">
        <w:rPr>
          <w:rFonts w:ascii="Arial" w:hAnsi="Arial" w:cs="Arial"/>
          <w:i/>
          <w:szCs w:val="20"/>
        </w:rPr>
        <w:t xml:space="preserve">for the character animation reel that </w:t>
      </w:r>
      <w:r w:rsidR="00C23505" w:rsidRPr="00EF6978">
        <w:rPr>
          <w:rFonts w:ascii="Arial" w:hAnsi="Arial" w:cs="Arial"/>
          <w:i/>
          <w:szCs w:val="20"/>
        </w:rPr>
        <w:t xml:space="preserve">I have created </w:t>
      </w:r>
      <w:r w:rsidRPr="00EF6978">
        <w:rPr>
          <w:rFonts w:ascii="Arial" w:hAnsi="Arial" w:cs="Arial"/>
          <w:i/>
          <w:szCs w:val="20"/>
        </w:rPr>
        <w:t>was the sword and shield</w:t>
      </w:r>
      <w:r w:rsidR="00C23505" w:rsidRPr="00EF6978">
        <w:rPr>
          <w:rFonts w:ascii="Arial" w:hAnsi="Arial" w:cs="Arial"/>
          <w:i/>
          <w:szCs w:val="20"/>
        </w:rPr>
        <w:t xml:space="preserve"> test</w:t>
      </w:r>
      <w:r w:rsidRPr="00EF6978">
        <w:rPr>
          <w:rFonts w:ascii="Arial" w:hAnsi="Arial" w:cs="Arial"/>
          <w:i/>
          <w:szCs w:val="20"/>
        </w:rPr>
        <w:t xml:space="preserve"> sequence with the Norman rig</w:t>
      </w:r>
      <w:r w:rsidR="00C23505" w:rsidRPr="00EF6978">
        <w:rPr>
          <w:rFonts w:ascii="Arial" w:hAnsi="Arial" w:cs="Arial"/>
          <w:i/>
          <w:szCs w:val="20"/>
        </w:rPr>
        <w:t>,</w:t>
      </w:r>
      <w:r w:rsidRPr="00EF6978">
        <w:rPr>
          <w:rFonts w:ascii="Arial" w:hAnsi="Arial" w:cs="Arial"/>
          <w:i/>
          <w:szCs w:val="20"/>
        </w:rPr>
        <w:t xml:space="preserve"> </w:t>
      </w:r>
      <w:r w:rsidR="00C23505" w:rsidRPr="00EF6978">
        <w:rPr>
          <w:rFonts w:ascii="Arial" w:hAnsi="Arial" w:cs="Arial"/>
          <w:i/>
          <w:szCs w:val="20"/>
        </w:rPr>
        <w:t>the sequence will be five seconds long</w:t>
      </w:r>
      <w:r w:rsidR="008F772A" w:rsidRPr="00EF6978">
        <w:rPr>
          <w:rFonts w:ascii="Arial" w:hAnsi="Arial" w:cs="Arial"/>
          <w:i/>
          <w:szCs w:val="20"/>
        </w:rPr>
        <w:t xml:space="preserve">. For this sequence, I looked at </w:t>
      </w:r>
      <w:r w:rsidR="00C23505" w:rsidRPr="00EF6978">
        <w:rPr>
          <w:rFonts w:ascii="Arial" w:hAnsi="Arial" w:cs="Arial"/>
          <w:i/>
          <w:szCs w:val="20"/>
        </w:rPr>
        <w:t xml:space="preserve">different historical films mostly looking into Greek and Roman films such as </w:t>
      </w:r>
      <w:r w:rsidR="008F772A" w:rsidRPr="00EF6978">
        <w:rPr>
          <w:rFonts w:ascii="Arial" w:hAnsi="Arial" w:cs="Arial"/>
          <w:i/>
          <w:szCs w:val="20"/>
        </w:rPr>
        <w:t xml:space="preserve">the </w:t>
      </w:r>
      <w:r w:rsidRPr="00EF6978">
        <w:rPr>
          <w:rFonts w:ascii="Arial" w:hAnsi="Arial" w:cs="Arial"/>
          <w:i/>
          <w:szCs w:val="20"/>
        </w:rPr>
        <w:t>film Troy</w:t>
      </w:r>
      <w:r w:rsidR="008F772A" w:rsidRPr="00EF6978">
        <w:rPr>
          <w:rFonts w:ascii="Arial" w:hAnsi="Arial" w:cs="Arial"/>
          <w:i/>
          <w:szCs w:val="20"/>
        </w:rPr>
        <w:t>, specifically the fight</w:t>
      </w:r>
      <w:r w:rsidR="00E148A8" w:rsidRPr="00EF6978">
        <w:rPr>
          <w:rFonts w:ascii="Arial" w:hAnsi="Arial" w:cs="Arial"/>
          <w:i/>
          <w:szCs w:val="20"/>
        </w:rPr>
        <w:t xml:space="preserve"> scene between Hector and Achilles which was where </w:t>
      </w:r>
      <w:r w:rsidR="00C23505" w:rsidRPr="00EF6978">
        <w:rPr>
          <w:rFonts w:ascii="Arial" w:hAnsi="Arial" w:cs="Arial"/>
          <w:i/>
          <w:szCs w:val="20"/>
        </w:rPr>
        <w:t>a large portion of the</w:t>
      </w:r>
      <w:r w:rsidR="00E148A8" w:rsidRPr="00EF6978">
        <w:rPr>
          <w:rFonts w:ascii="Arial" w:hAnsi="Arial" w:cs="Arial"/>
          <w:i/>
          <w:szCs w:val="20"/>
        </w:rPr>
        <w:t xml:space="preserve"> inspiration for this animation comes from.</w:t>
      </w:r>
      <w:r w:rsidR="008F772A" w:rsidRPr="00EF6978">
        <w:rPr>
          <w:rFonts w:ascii="Arial" w:hAnsi="Arial" w:cs="Arial"/>
          <w:i/>
          <w:szCs w:val="20"/>
        </w:rPr>
        <w:t xml:space="preserve"> It is </w:t>
      </w:r>
      <w:r w:rsidR="0038147E" w:rsidRPr="00EF6978">
        <w:rPr>
          <w:rFonts w:ascii="Arial" w:hAnsi="Arial" w:cs="Arial"/>
          <w:i/>
          <w:szCs w:val="20"/>
        </w:rPr>
        <w:t>an</w:t>
      </w:r>
      <w:r w:rsidR="008F772A" w:rsidRPr="00EF6978">
        <w:rPr>
          <w:rFonts w:ascii="Arial" w:hAnsi="Arial" w:cs="Arial"/>
          <w:i/>
          <w:szCs w:val="20"/>
        </w:rPr>
        <w:t xml:space="preserve"> impactful scene in the movie as Hector</w:t>
      </w:r>
      <w:r w:rsidR="00C23505" w:rsidRPr="00EF6978">
        <w:rPr>
          <w:rFonts w:ascii="Arial" w:hAnsi="Arial" w:cs="Arial"/>
          <w:i/>
          <w:szCs w:val="20"/>
        </w:rPr>
        <w:t xml:space="preserve"> confronts and</w:t>
      </w:r>
      <w:r w:rsidR="008F772A" w:rsidRPr="00EF6978">
        <w:rPr>
          <w:rFonts w:ascii="Arial" w:hAnsi="Arial" w:cs="Arial"/>
          <w:i/>
          <w:szCs w:val="20"/>
        </w:rPr>
        <w:t xml:space="preserve"> seems to be toyed with by Achilles who utilizes flashy and aggressive motions</w:t>
      </w:r>
      <w:r w:rsidR="00C23505" w:rsidRPr="00EF6978">
        <w:rPr>
          <w:rFonts w:ascii="Arial" w:hAnsi="Arial" w:cs="Arial"/>
          <w:i/>
          <w:szCs w:val="20"/>
        </w:rPr>
        <w:t xml:space="preserve"> clearly showing his dominance against a troubled Hector who attempts to catch him off-guard but fails to do so and it defeated</w:t>
      </w:r>
      <w:r w:rsidR="008F772A" w:rsidRPr="00EF6978">
        <w:rPr>
          <w:rFonts w:ascii="Arial" w:hAnsi="Arial" w:cs="Arial"/>
          <w:i/>
          <w:szCs w:val="20"/>
        </w:rPr>
        <w:t xml:space="preserve">. </w:t>
      </w:r>
      <w:r w:rsidR="00E148A8" w:rsidRPr="00EF6978">
        <w:rPr>
          <w:rFonts w:ascii="Arial" w:hAnsi="Arial" w:cs="Arial"/>
          <w:i/>
          <w:szCs w:val="20"/>
        </w:rPr>
        <w:t xml:space="preserve"> </w:t>
      </w:r>
      <w:r w:rsidR="00C23505" w:rsidRPr="00EF6978">
        <w:rPr>
          <w:rFonts w:ascii="Arial" w:hAnsi="Arial" w:cs="Arial"/>
          <w:i/>
          <w:szCs w:val="20"/>
        </w:rPr>
        <w:t>Looking at my</w:t>
      </w:r>
      <w:r w:rsidR="00E148A8" w:rsidRPr="00EF6978">
        <w:rPr>
          <w:rFonts w:ascii="Arial" w:hAnsi="Arial" w:cs="Arial"/>
          <w:i/>
          <w:szCs w:val="20"/>
        </w:rPr>
        <w:t xml:space="preserve"> animation </w:t>
      </w:r>
      <w:r w:rsidR="00C23505" w:rsidRPr="00EF6978">
        <w:rPr>
          <w:rFonts w:ascii="Arial" w:hAnsi="Arial" w:cs="Arial"/>
          <w:i/>
          <w:szCs w:val="20"/>
        </w:rPr>
        <w:t>I believe that it is a bit</w:t>
      </w:r>
      <w:r w:rsidR="00E148A8" w:rsidRPr="00EF6978">
        <w:rPr>
          <w:rFonts w:ascii="Arial" w:hAnsi="Arial" w:cs="Arial"/>
          <w:i/>
          <w:szCs w:val="20"/>
        </w:rPr>
        <w:t xml:space="preserve"> shorter then I would like </w:t>
      </w:r>
      <w:r w:rsidR="00C23505" w:rsidRPr="00EF6978">
        <w:rPr>
          <w:rFonts w:ascii="Arial" w:hAnsi="Arial" w:cs="Arial"/>
          <w:i/>
          <w:szCs w:val="20"/>
        </w:rPr>
        <w:t xml:space="preserve">it to have been </w:t>
      </w:r>
      <w:r w:rsidR="00E148A8" w:rsidRPr="00EF6978">
        <w:rPr>
          <w:rFonts w:ascii="Arial" w:hAnsi="Arial" w:cs="Arial"/>
          <w:i/>
          <w:szCs w:val="20"/>
        </w:rPr>
        <w:t xml:space="preserve">and is not as fluid as it should be for someone who’s swinging a blade around should be. </w:t>
      </w:r>
      <w:r w:rsidR="000843E9" w:rsidRPr="00EF6978">
        <w:rPr>
          <w:rFonts w:ascii="Arial" w:hAnsi="Arial" w:cs="Arial"/>
          <w:i/>
          <w:szCs w:val="20"/>
        </w:rPr>
        <w:t>However,</w:t>
      </w:r>
      <w:r w:rsidR="00E148A8" w:rsidRPr="00EF6978">
        <w:rPr>
          <w:rFonts w:ascii="Arial" w:hAnsi="Arial" w:cs="Arial"/>
          <w:i/>
          <w:szCs w:val="20"/>
        </w:rPr>
        <w:t xml:space="preserve"> does give him some over the top </w:t>
      </w:r>
      <w:r w:rsidR="00C23505" w:rsidRPr="00EF6978">
        <w:rPr>
          <w:rFonts w:ascii="Arial" w:hAnsi="Arial" w:cs="Arial"/>
          <w:i/>
          <w:szCs w:val="20"/>
        </w:rPr>
        <w:t xml:space="preserve">flashy </w:t>
      </w:r>
      <w:r w:rsidR="00E148A8" w:rsidRPr="00EF6978">
        <w:rPr>
          <w:rFonts w:ascii="Arial" w:hAnsi="Arial" w:cs="Arial"/>
          <w:i/>
          <w:szCs w:val="20"/>
        </w:rPr>
        <w:t>animations that make it seem more striking than your average sword and shield attack</w:t>
      </w:r>
      <w:r w:rsidRPr="00EF6978">
        <w:rPr>
          <w:rFonts w:ascii="Arial" w:hAnsi="Arial" w:cs="Arial"/>
          <w:i/>
          <w:szCs w:val="20"/>
        </w:rPr>
        <w:t>s</w:t>
      </w:r>
      <w:r w:rsidR="00C23505" w:rsidRPr="00EF6978">
        <w:rPr>
          <w:rFonts w:ascii="Arial" w:hAnsi="Arial" w:cs="Arial"/>
          <w:i/>
          <w:szCs w:val="20"/>
        </w:rPr>
        <w:t xml:space="preserve"> which is something I want to clearly show to my audience by overexaggerating the motion however still making it seem realistic albeit a bit impractical</w:t>
      </w:r>
      <w:r w:rsidRPr="00EF6978">
        <w:rPr>
          <w:rFonts w:ascii="Arial" w:hAnsi="Arial" w:cs="Arial"/>
          <w:i/>
          <w:szCs w:val="20"/>
        </w:rPr>
        <w:t xml:space="preserve">. </w:t>
      </w:r>
      <w:r w:rsidR="008A0316" w:rsidRPr="00EF6978">
        <w:rPr>
          <w:rFonts w:ascii="Arial" w:hAnsi="Arial" w:cs="Arial"/>
          <w:i/>
          <w:szCs w:val="20"/>
        </w:rPr>
        <w:t xml:space="preserve">This animation in particular also helps me better understand how I want the have my characters move and act in my major project as then help me test out the animation that I would likely try to incorporate into my final project </w:t>
      </w:r>
      <w:r w:rsidR="00C23505" w:rsidRPr="00EF6978">
        <w:rPr>
          <w:rFonts w:ascii="Arial" w:hAnsi="Arial" w:cs="Arial"/>
          <w:i/>
          <w:szCs w:val="20"/>
        </w:rPr>
        <w:t>helping</w:t>
      </w:r>
      <w:r w:rsidR="00D15E83" w:rsidRPr="00EF6978">
        <w:rPr>
          <w:rFonts w:ascii="Arial" w:hAnsi="Arial" w:cs="Arial"/>
          <w:i/>
          <w:szCs w:val="20"/>
        </w:rPr>
        <w:t xml:space="preserve"> me see how it looks</w:t>
      </w:r>
      <w:r w:rsidR="00C23505" w:rsidRPr="00EF6978">
        <w:rPr>
          <w:rFonts w:ascii="Arial" w:hAnsi="Arial" w:cs="Arial"/>
          <w:i/>
          <w:szCs w:val="20"/>
        </w:rPr>
        <w:t>,</w:t>
      </w:r>
      <w:r w:rsidR="00D15E83" w:rsidRPr="00EF6978">
        <w:rPr>
          <w:rFonts w:ascii="Arial" w:hAnsi="Arial" w:cs="Arial"/>
          <w:i/>
          <w:szCs w:val="20"/>
        </w:rPr>
        <w:t xml:space="preserve"> what looks good and what I can still improve upon in order to i</w:t>
      </w:r>
      <w:r w:rsidR="00C23505" w:rsidRPr="00EF6978">
        <w:rPr>
          <w:rFonts w:ascii="Arial" w:hAnsi="Arial" w:cs="Arial"/>
          <w:i/>
          <w:szCs w:val="20"/>
        </w:rPr>
        <w:t>ncrease</w:t>
      </w:r>
      <w:r w:rsidR="00D15E83" w:rsidRPr="00EF6978">
        <w:rPr>
          <w:rFonts w:ascii="Arial" w:hAnsi="Arial" w:cs="Arial"/>
          <w:i/>
          <w:szCs w:val="20"/>
        </w:rPr>
        <w:t xml:space="preserve"> the quality of my future work making </w:t>
      </w:r>
      <w:r w:rsidR="00C23505" w:rsidRPr="00EF6978">
        <w:rPr>
          <w:rFonts w:ascii="Arial" w:hAnsi="Arial" w:cs="Arial"/>
          <w:i/>
          <w:szCs w:val="20"/>
        </w:rPr>
        <w:t xml:space="preserve">me </w:t>
      </w:r>
      <w:r w:rsidR="00D15E83" w:rsidRPr="00EF6978">
        <w:rPr>
          <w:rFonts w:ascii="Arial" w:hAnsi="Arial" w:cs="Arial"/>
          <w:i/>
          <w:szCs w:val="20"/>
        </w:rPr>
        <w:t>look into more</w:t>
      </w:r>
      <w:r w:rsidR="00C23505" w:rsidRPr="00EF6978">
        <w:rPr>
          <w:rFonts w:ascii="Arial" w:hAnsi="Arial" w:cs="Arial"/>
          <w:i/>
          <w:szCs w:val="20"/>
        </w:rPr>
        <w:t xml:space="preserve"> of the smaller</w:t>
      </w:r>
      <w:r w:rsidR="00D15E83" w:rsidRPr="00EF6978">
        <w:rPr>
          <w:rFonts w:ascii="Arial" w:hAnsi="Arial" w:cs="Arial"/>
          <w:i/>
          <w:szCs w:val="20"/>
        </w:rPr>
        <w:t xml:space="preserve"> details such as how the weight of the shield and sword affect his stance </w:t>
      </w:r>
    </w:p>
    <w:p w14:paraId="5E9689DD" w14:textId="77777777" w:rsidR="00E1087C" w:rsidRPr="00EF6978" w:rsidRDefault="00242D4C">
      <w:pPr>
        <w:rPr>
          <w:rFonts w:ascii="Arial" w:hAnsi="Arial" w:cs="Arial"/>
          <w:i/>
          <w:szCs w:val="20"/>
        </w:rPr>
      </w:pPr>
      <w:r w:rsidRPr="00EF6978">
        <w:rPr>
          <w:rFonts w:ascii="Arial" w:hAnsi="Arial" w:cs="Arial"/>
          <w:i/>
          <w:szCs w:val="20"/>
        </w:rPr>
        <w:lastRenderedPageBreak/>
        <w:t xml:space="preserve">and the way he would position himself which trying the swing his sword or how he defends </w:t>
      </w:r>
      <w:r w:rsidRPr="00EF6978">
        <w:rPr>
          <w:rFonts w:ascii="Arial" w:hAnsi="Arial" w:cs="Arial"/>
          <w:i/>
          <w:szCs w:val="20"/>
        </w:rPr>
        <w:t>himself with the shield. Striping away the model, textures, and effects and just looking at the animation allows me to be able to understand how I can improve upon it and refine it so that when it's done the animations are fluid and eye-catching to my audi</w:t>
      </w:r>
      <w:r w:rsidRPr="00EF6978">
        <w:rPr>
          <w:rFonts w:ascii="Arial" w:hAnsi="Arial" w:cs="Arial"/>
          <w:i/>
          <w:szCs w:val="20"/>
        </w:rPr>
        <w:t>ence as well as the model and effects with it.</w:t>
      </w:r>
    </w:p>
    <w:p w14:paraId="5033DAB8" w14:textId="77777777" w:rsidR="001E4CB2" w:rsidRPr="00EF6978" w:rsidRDefault="001E4CB2">
      <w:pPr>
        <w:rPr>
          <w:rFonts w:ascii="Arial" w:hAnsi="Arial" w:cs="Arial"/>
          <w:i/>
          <w:szCs w:val="20"/>
        </w:rPr>
      </w:pPr>
    </w:p>
    <w:p w14:paraId="705AB336" w14:textId="77777777" w:rsidR="00E4529F" w:rsidRPr="00EF6978" w:rsidRDefault="00242D4C">
      <w:pPr>
        <w:rPr>
          <w:rFonts w:ascii="Arial" w:hAnsi="Arial" w:cs="Arial"/>
          <w:i/>
          <w:szCs w:val="20"/>
        </w:rPr>
      </w:pPr>
      <w:r w:rsidRPr="00EF6978">
        <w:rPr>
          <w:rFonts w:ascii="Arial" w:hAnsi="Arial" w:cs="Arial"/>
          <w:i/>
          <w:szCs w:val="20"/>
        </w:rPr>
        <w:t>For the second animation, I decided to use one of the clips giving to use during our lesson featuring the Norman rig. Which showed the character stating his faults being short and fat when he was once adorabl</w:t>
      </w:r>
      <w:r w:rsidRPr="00EF6978">
        <w:rPr>
          <w:rFonts w:ascii="Arial" w:hAnsi="Arial" w:cs="Arial"/>
          <w:i/>
          <w:szCs w:val="20"/>
        </w:rPr>
        <w:t>e, struggling to come to terms with getting older, however, becomes angered when the person he's talking to says "I made you short" possibly meaning he was the creator of this character.</w:t>
      </w:r>
      <w:r w:rsidR="00EA4AD7" w:rsidRPr="00EF6978">
        <w:rPr>
          <w:rFonts w:ascii="Arial" w:hAnsi="Arial" w:cs="Arial"/>
          <w:i/>
          <w:szCs w:val="20"/>
        </w:rPr>
        <w:t xml:space="preserve"> I decided on using this for my character animation module as I wanted to test my animation ability through sequences with different phases such as with my first animation being fast and aggressive my second animation is fast and much more overexaggerated to almost a cartoon-like fashion, however, does feature a moment where the character seems to slow down, depressed over his situation. This is something I hope to be able to accurately show in my animation demonstrating my ability to slow down my animations while keeping a fluid and believable animation for the audience to enjoy.  </w:t>
      </w:r>
      <w:r w:rsidRPr="00EF6978">
        <w:rPr>
          <w:rFonts w:ascii="Arial" w:hAnsi="Arial" w:cs="Arial"/>
          <w:i/>
          <w:szCs w:val="20"/>
        </w:rPr>
        <w:t xml:space="preserve"> Using the </w:t>
      </w:r>
      <w:r w:rsidR="006A54F4" w:rsidRPr="00EF6978">
        <w:rPr>
          <w:rFonts w:ascii="Arial" w:hAnsi="Arial" w:cs="Arial"/>
          <w:i/>
          <w:szCs w:val="20"/>
        </w:rPr>
        <w:t>Norman</w:t>
      </w:r>
      <w:r w:rsidRPr="00EF6978">
        <w:rPr>
          <w:rFonts w:ascii="Arial" w:hAnsi="Arial" w:cs="Arial"/>
          <w:i/>
          <w:szCs w:val="20"/>
        </w:rPr>
        <w:t xml:space="preserve"> </w:t>
      </w:r>
      <w:r w:rsidR="0035333B" w:rsidRPr="00EF6978">
        <w:rPr>
          <w:rFonts w:ascii="Arial" w:hAnsi="Arial" w:cs="Arial"/>
          <w:i/>
          <w:szCs w:val="20"/>
        </w:rPr>
        <w:t>rig,</w:t>
      </w:r>
      <w:r w:rsidRPr="00EF6978">
        <w:rPr>
          <w:rFonts w:ascii="Arial" w:hAnsi="Arial" w:cs="Arial"/>
          <w:i/>
          <w:szCs w:val="20"/>
        </w:rPr>
        <w:t xml:space="preserve"> I </w:t>
      </w:r>
      <w:r w:rsidR="006A54F4" w:rsidRPr="00EF6978">
        <w:rPr>
          <w:rFonts w:ascii="Arial" w:hAnsi="Arial" w:cs="Arial"/>
          <w:i/>
          <w:szCs w:val="20"/>
        </w:rPr>
        <w:t>decided</w:t>
      </w:r>
      <w:r w:rsidRPr="00EF6978">
        <w:rPr>
          <w:rFonts w:ascii="Arial" w:hAnsi="Arial" w:cs="Arial"/>
          <w:i/>
          <w:szCs w:val="20"/>
        </w:rPr>
        <w:t xml:space="preserve"> to put more exaggeration into my characters movement</w:t>
      </w:r>
      <w:r w:rsidR="00B6487A" w:rsidRPr="00EF6978">
        <w:rPr>
          <w:rFonts w:ascii="Arial" w:hAnsi="Arial" w:cs="Arial"/>
          <w:i/>
          <w:szCs w:val="20"/>
        </w:rPr>
        <w:t xml:space="preserve"> </w:t>
      </w:r>
      <w:r w:rsidR="00E1087C" w:rsidRPr="00EF6978">
        <w:rPr>
          <w:rFonts w:ascii="Arial" w:hAnsi="Arial" w:cs="Arial"/>
          <w:i/>
          <w:szCs w:val="20"/>
        </w:rPr>
        <w:t>to see how far I could go with trying to exaggerate the scene rather than trying to stick with how it was portrayed in the video which was much more realistic in motion including subtle movements to convey the characters emotions. Whereas in my attempt at the animation my movements will be grander and more expressive, achieving the same result in a completely different type of way.</w:t>
      </w:r>
      <w:r w:rsidR="00D15E83" w:rsidRPr="00EF6978">
        <w:rPr>
          <w:rFonts w:ascii="Arial" w:hAnsi="Arial" w:cs="Arial"/>
          <w:i/>
          <w:szCs w:val="20"/>
        </w:rPr>
        <w:t xml:space="preserve"> In order to </w:t>
      </w:r>
      <w:r w:rsidR="00701D24" w:rsidRPr="00EF6978">
        <w:rPr>
          <w:rFonts w:ascii="Arial" w:hAnsi="Arial" w:cs="Arial"/>
          <w:i/>
          <w:szCs w:val="20"/>
        </w:rPr>
        <w:t>help evoke the point, my characters are trying to get across.</w:t>
      </w:r>
      <w:r w:rsidR="00EA4AD7" w:rsidRPr="00EF6978">
        <w:rPr>
          <w:rFonts w:ascii="Arial" w:hAnsi="Arial" w:cs="Arial"/>
          <w:i/>
          <w:szCs w:val="20"/>
        </w:rPr>
        <w:t xml:space="preserve"> When looking at my animation I feel that the over the top expressions his body language give off do work with the sequence however </w:t>
      </w:r>
      <w:r w:rsidR="00C229B5" w:rsidRPr="00EF6978">
        <w:rPr>
          <w:rFonts w:ascii="Arial" w:hAnsi="Arial" w:cs="Arial"/>
          <w:i/>
          <w:szCs w:val="20"/>
        </w:rPr>
        <w:t xml:space="preserve">there are small faults in the animation that I feel have created a more negative effect on the overall sequence however the overall performance does get across the desired style that I wanted to go with for this animation and gives the emotional response I feel works for the animation. I will want to take this knowledge to further improve my quality of animations in order to help my future animation from having any kind of problems due to the quality of animation, one of the best ways to do this would be to utilise4 the graph editor more on MAYA as that would help make my animations more fluid and help me present the best quality animations I can in future project. </w:t>
      </w:r>
      <w:r w:rsidR="00701D24" w:rsidRPr="00EF6978">
        <w:rPr>
          <w:rFonts w:ascii="Arial" w:hAnsi="Arial" w:cs="Arial"/>
          <w:i/>
          <w:szCs w:val="20"/>
        </w:rPr>
        <w:t xml:space="preserve"> </w:t>
      </w:r>
    </w:p>
    <w:p w14:paraId="629A0DCF" w14:textId="77777777" w:rsidR="00DB10E6" w:rsidRPr="00EF6978" w:rsidRDefault="00DB10E6">
      <w:pPr>
        <w:rPr>
          <w:rFonts w:ascii="Arial" w:hAnsi="Arial" w:cs="Arial"/>
          <w:i/>
          <w:szCs w:val="20"/>
        </w:rPr>
      </w:pPr>
    </w:p>
    <w:p w14:paraId="4B10AD51" w14:textId="77777777" w:rsidR="005166FA" w:rsidRDefault="007B62D0">
      <w:pPr>
        <w:rPr>
          <w:rFonts w:ascii="Arial" w:hAnsi="Arial" w:cs="Arial"/>
          <w:i/>
          <w:szCs w:val="20"/>
        </w:rPr>
      </w:pPr>
      <w:r>
        <w:rPr>
          <w:rFonts w:ascii="Arial" w:hAnsi="Arial" w:cs="Arial"/>
          <w:i/>
          <w:szCs w:val="20"/>
        </w:rPr>
        <w:t>The next</w:t>
      </w:r>
      <w:r w:rsidR="00242D4C" w:rsidRPr="00EF6978">
        <w:rPr>
          <w:rFonts w:ascii="Arial" w:hAnsi="Arial" w:cs="Arial"/>
          <w:i/>
          <w:szCs w:val="20"/>
        </w:rPr>
        <w:t xml:space="preserve"> sequence of my advance character animation reel is the scared walk. For this animation I wanted to have my character worryingly walk while continuously looking back and forth as if paranoid he then gets surprised and turns around. When pr</w:t>
      </w:r>
      <w:r w:rsidR="00242D4C" w:rsidRPr="00EF6978">
        <w:rPr>
          <w:rFonts w:ascii="Arial" w:hAnsi="Arial" w:cs="Arial"/>
          <w:i/>
          <w:szCs w:val="20"/>
        </w:rPr>
        <w:t xml:space="preserve">eparing to do this animation I was able to get a lot of inspiration </w:t>
      </w:r>
      <w:r w:rsidR="006012B2" w:rsidRPr="00EF6978">
        <w:rPr>
          <w:rFonts w:ascii="Arial" w:hAnsi="Arial" w:cs="Arial"/>
          <w:i/>
          <w:szCs w:val="20"/>
        </w:rPr>
        <w:t xml:space="preserve">from </w:t>
      </w:r>
      <w:r w:rsidR="006561C1" w:rsidRPr="00EF6978">
        <w:rPr>
          <w:rFonts w:ascii="Arial" w:hAnsi="Arial" w:cs="Arial"/>
          <w:i/>
          <w:szCs w:val="20"/>
        </w:rPr>
        <w:t xml:space="preserve">animated clips on YouTube of scared character walks, how they move, and act is renunciant of characters being stalked by a killer in horror films as there on edge unaware of where the killer is or how close. This was great research as it gave me a better understanding of how my character should act if I'm trying to make him seem a bit worried although I did not want to treat my animation as a horror sequence rather I wanted to </w:t>
      </w:r>
      <w:r w:rsidR="002972B9" w:rsidRPr="00EF6978">
        <w:rPr>
          <w:rFonts w:ascii="Arial" w:hAnsi="Arial" w:cs="Arial"/>
          <w:i/>
          <w:szCs w:val="20"/>
        </w:rPr>
        <w:t>portray</w:t>
      </w:r>
      <w:r w:rsidR="006561C1" w:rsidRPr="00EF6978">
        <w:rPr>
          <w:rFonts w:ascii="Arial" w:hAnsi="Arial" w:cs="Arial"/>
          <w:i/>
          <w:szCs w:val="20"/>
        </w:rPr>
        <w:t xml:space="preserve"> a lighter tone where the character is just surprised behind him. Following this meant that I needed to pay attention to how my character moves and how he will react when he turns around to look behind him</w:t>
      </w:r>
      <w:r w:rsidR="0086302B" w:rsidRPr="00EF6978">
        <w:rPr>
          <w:rFonts w:ascii="Arial" w:hAnsi="Arial" w:cs="Arial"/>
          <w:i/>
          <w:szCs w:val="20"/>
        </w:rPr>
        <w:t xml:space="preserve">, </w:t>
      </w:r>
      <w:r w:rsidR="00B6568A" w:rsidRPr="00EF6978">
        <w:rPr>
          <w:rFonts w:ascii="Arial" w:hAnsi="Arial" w:cs="Arial"/>
          <w:i/>
          <w:szCs w:val="20"/>
        </w:rPr>
        <w:t xml:space="preserve">maybe he should be shaking take smaller steps and have his arms lowered to give him a more vulnerable look to help </w:t>
      </w:r>
    </w:p>
    <w:p w14:paraId="59D5E493" w14:textId="77777777" w:rsidR="00AA7717" w:rsidRDefault="00242D4C">
      <w:pPr>
        <w:rPr>
          <w:rFonts w:ascii="Arial" w:hAnsi="Arial" w:cs="Arial"/>
          <w:i/>
          <w:szCs w:val="20"/>
        </w:rPr>
      </w:pPr>
      <w:r w:rsidRPr="00EF6978">
        <w:rPr>
          <w:rFonts w:ascii="Arial" w:hAnsi="Arial" w:cs="Arial"/>
          <w:i/>
          <w:szCs w:val="20"/>
        </w:rPr>
        <w:lastRenderedPageBreak/>
        <w:t>portray to the audience that this character is uncomfortable in the situation he is currently in</w:t>
      </w:r>
      <w:r w:rsidR="006561C1" w:rsidRPr="00EF6978">
        <w:rPr>
          <w:rFonts w:ascii="Arial" w:hAnsi="Arial" w:cs="Arial"/>
          <w:i/>
          <w:szCs w:val="20"/>
        </w:rPr>
        <w:t xml:space="preserve">. </w:t>
      </w:r>
      <w:r w:rsidR="002972B9" w:rsidRPr="00EF6978">
        <w:rPr>
          <w:rFonts w:ascii="Arial" w:hAnsi="Arial" w:cs="Arial"/>
          <w:i/>
          <w:szCs w:val="20"/>
        </w:rPr>
        <w:t xml:space="preserve">For the animation I used the Ray rig, this rig was very easy to posture which made it easier for sort out the walk cycle and turns. The character also has an extremely diverse facial animation unlike the Norman Rig meaning that I could play around with the facial animation to help further express the characters emotions no only through their body language. </w:t>
      </w:r>
      <w:r w:rsidRPr="00EF6978">
        <w:rPr>
          <w:rFonts w:ascii="Arial" w:hAnsi="Arial" w:cs="Arial"/>
          <w:i/>
          <w:szCs w:val="20"/>
        </w:rPr>
        <w:t>The Rig really is incredibly useful and easy to use however while using it I seemed to encounter  some issues when trying to apply cameras or lighting into the sequence, this was a major problem for me as it meant that I could not utilize the an</w:t>
      </w:r>
      <w:r w:rsidRPr="00EF6978">
        <w:rPr>
          <w:rFonts w:ascii="Arial" w:hAnsi="Arial" w:cs="Arial"/>
          <w:i/>
          <w:szCs w:val="20"/>
        </w:rPr>
        <w:t>gles and shots the way I wanted to produce the best version of the animation for the audience, such as having the camera turn with the character at the end closing in on his face to show the facial animation for him being surprised at the end.</w:t>
      </w:r>
      <w:r w:rsidR="006561C1" w:rsidRPr="00EF6978">
        <w:rPr>
          <w:rFonts w:ascii="Arial" w:hAnsi="Arial" w:cs="Arial"/>
          <w:i/>
          <w:szCs w:val="20"/>
        </w:rPr>
        <w:t xml:space="preserve"> </w:t>
      </w:r>
    </w:p>
    <w:p w14:paraId="7DAEC7AC" w14:textId="77777777" w:rsidR="007B62D0" w:rsidRPr="00EF6978" w:rsidRDefault="007B62D0">
      <w:pPr>
        <w:rPr>
          <w:rFonts w:ascii="Arial" w:hAnsi="Arial" w:cs="Arial"/>
          <w:i/>
          <w:szCs w:val="20"/>
        </w:rPr>
      </w:pPr>
      <w:r>
        <w:rPr>
          <w:rFonts w:ascii="Arial" w:hAnsi="Arial" w:cs="Arial"/>
          <w:i/>
          <w:szCs w:val="20"/>
        </w:rPr>
        <w:t>Lastly</w:t>
      </w:r>
      <w:r w:rsidR="00F322D5">
        <w:rPr>
          <w:rFonts w:ascii="Arial" w:hAnsi="Arial" w:cs="Arial"/>
          <w:i/>
          <w:szCs w:val="20"/>
        </w:rPr>
        <w:t>,</w:t>
      </w:r>
      <w:bookmarkStart w:id="0" w:name="_GoBack"/>
      <w:bookmarkEnd w:id="0"/>
      <w:r>
        <w:rPr>
          <w:rFonts w:ascii="Arial" w:hAnsi="Arial" w:cs="Arial"/>
          <w:i/>
          <w:szCs w:val="20"/>
        </w:rPr>
        <w:t xml:space="preserve"> my final animation features a character reading a book as a box above him rocks back and forth on a shelf until it finally falls forward banging the characters head, who turns around in surprise. With this animation I wanted to try heightening tension through the audience being able to see the box as it rocks on the shelf knowing that something will happen to the unsuspecting character below, </w:t>
      </w:r>
      <w:r w:rsidR="00614A0C">
        <w:rPr>
          <w:rFonts w:ascii="Arial" w:hAnsi="Arial" w:cs="Arial"/>
          <w:i/>
          <w:szCs w:val="20"/>
        </w:rPr>
        <w:t>creating</w:t>
      </w:r>
      <w:r>
        <w:rPr>
          <w:rFonts w:ascii="Arial" w:hAnsi="Arial" w:cs="Arial"/>
          <w:i/>
          <w:szCs w:val="20"/>
        </w:rPr>
        <w:t xml:space="preserve"> interest in what will happen ne</w:t>
      </w:r>
      <w:r w:rsidR="00614A0C">
        <w:rPr>
          <w:rFonts w:ascii="Arial" w:hAnsi="Arial" w:cs="Arial"/>
          <w:i/>
          <w:szCs w:val="20"/>
        </w:rPr>
        <w:t xml:space="preserve">xt. To get a better understanding of how I wanted the scene to work I looked at different ways to create tension I decided throughout my research that the best way to use it in my animation would be to show the audience the problem, creating an expectation that something will happen, something the character has not found out and will likely have a negative impact on him when it happens. When reviewing my animation for this sequence I can see the possibility of the tension however I believe its not as effective as I would have liked it to be due to the fact that the sequence isn’t very long those not giving much time to create tension that is mainly due to the fact that the overall reel must be 20-30 seconds long, making it difficult to create that tension is just one sequence of the reel. </w:t>
      </w:r>
      <w:r w:rsidR="00F268FB">
        <w:rPr>
          <w:rFonts w:ascii="Arial" w:hAnsi="Arial" w:cs="Arial"/>
          <w:i/>
          <w:szCs w:val="20"/>
        </w:rPr>
        <w:t>However,</w:t>
      </w:r>
      <w:r w:rsidR="00614A0C">
        <w:rPr>
          <w:rFonts w:ascii="Arial" w:hAnsi="Arial" w:cs="Arial"/>
          <w:i/>
          <w:szCs w:val="20"/>
        </w:rPr>
        <w:t xml:space="preserve"> I still believe it gets my desired point across in the animation albeit no as well as I would like it to be.</w:t>
      </w:r>
    </w:p>
    <w:p w14:paraId="352EFD62" w14:textId="77777777" w:rsidR="00680F10" w:rsidRPr="00EF6978" w:rsidRDefault="00242D4C">
      <w:pPr>
        <w:rPr>
          <w:rFonts w:ascii="Arial" w:hAnsi="Arial" w:cs="Arial"/>
          <w:i/>
          <w:szCs w:val="20"/>
        </w:rPr>
      </w:pPr>
      <w:r w:rsidRPr="00EF6978">
        <w:rPr>
          <w:rFonts w:ascii="Arial" w:hAnsi="Arial" w:cs="Arial"/>
          <w:i/>
          <w:szCs w:val="20"/>
        </w:rPr>
        <w:t>When lookin</w:t>
      </w:r>
      <w:r w:rsidRPr="00EF6978">
        <w:rPr>
          <w:rFonts w:ascii="Arial" w:hAnsi="Arial" w:cs="Arial"/>
          <w:i/>
          <w:szCs w:val="20"/>
        </w:rPr>
        <w:t xml:space="preserve">g back on </w:t>
      </w:r>
      <w:r w:rsidR="00604CDD" w:rsidRPr="00EF6978">
        <w:rPr>
          <w:rFonts w:ascii="Arial" w:hAnsi="Arial" w:cs="Arial"/>
          <w:i/>
          <w:szCs w:val="20"/>
        </w:rPr>
        <w:t>all</w:t>
      </w:r>
      <w:r w:rsidRPr="00EF6978">
        <w:rPr>
          <w:rFonts w:ascii="Arial" w:hAnsi="Arial" w:cs="Arial"/>
          <w:i/>
          <w:szCs w:val="20"/>
        </w:rPr>
        <w:t xml:space="preserve"> my character animations for the advance character animation reel I can say that there </w:t>
      </w:r>
      <w:r w:rsidR="00604CDD" w:rsidRPr="00EF6978">
        <w:rPr>
          <w:rFonts w:ascii="Arial" w:hAnsi="Arial" w:cs="Arial"/>
          <w:i/>
          <w:szCs w:val="20"/>
        </w:rPr>
        <w:t>are</w:t>
      </w:r>
      <w:r w:rsidRPr="00EF6978">
        <w:rPr>
          <w:rFonts w:ascii="Arial" w:hAnsi="Arial" w:cs="Arial"/>
          <w:i/>
          <w:szCs w:val="20"/>
        </w:rPr>
        <w:t xml:space="preserve"> some useful details that I will need to take with me onto my future project to make sure that they stand out and are </w:t>
      </w:r>
      <w:r w:rsidR="00604CDD" w:rsidRPr="00EF6978">
        <w:rPr>
          <w:rFonts w:ascii="Arial" w:hAnsi="Arial" w:cs="Arial"/>
          <w:i/>
          <w:szCs w:val="20"/>
        </w:rPr>
        <w:t>of the best possible standard that I could do. Major tools such as the graph editor have not been employed as well as they should have been in my prior animations and I feel that this is something I will need to incorporate more to help improve for a future project. My animations, for the most part, do work in showing the audience the characters move and actions in a clear and noticeable way, however, I believe they still struggle in producing the emotional response best suited for their scenarios making them feel plain and kind of dull at times which is something that needs to be avoided if my goal is to entertain and excite the audience with my work.</w:t>
      </w:r>
      <w:r w:rsidR="001E4CB2" w:rsidRPr="00EF6978">
        <w:rPr>
          <w:rFonts w:ascii="Arial" w:hAnsi="Arial" w:cs="Arial"/>
          <w:i/>
          <w:szCs w:val="20"/>
        </w:rPr>
        <w:t xml:space="preserve"> I was also able to further understand just how important it is to research these movements as without seeing exactly how they moved and reacted from existing media clip I would most likely have made several mistakes when it came to making my own animation making poses seem awkward and stiff giving off an unnatural feel to the sequences and would likely distance the audience as the motions don’t feel right when watching it. I was also able to help improve my understanding of animation better through looking at the twelve basic principles of animation something I briefly mentioned earlier through exaggeration which is one of these basic principles. These </w:t>
      </w:r>
      <w:r w:rsidRPr="00EF6978">
        <w:rPr>
          <w:rFonts w:ascii="Arial" w:hAnsi="Arial" w:cs="Arial"/>
          <w:i/>
          <w:szCs w:val="20"/>
        </w:rPr>
        <w:t>an</w:t>
      </w:r>
      <w:r w:rsidR="001E4CB2" w:rsidRPr="00EF6978">
        <w:rPr>
          <w:rFonts w:ascii="Arial" w:hAnsi="Arial" w:cs="Arial"/>
          <w:i/>
          <w:szCs w:val="20"/>
        </w:rPr>
        <w:t xml:space="preserve"> </w:t>
      </w:r>
      <w:r w:rsidRPr="00EF6978">
        <w:rPr>
          <w:rFonts w:ascii="Arial" w:hAnsi="Arial" w:cs="Arial"/>
          <w:i/>
          <w:szCs w:val="20"/>
        </w:rPr>
        <w:t>incredibly</w:t>
      </w:r>
      <w:r w:rsidR="00495E3E" w:rsidRPr="00EF6978">
        <w:rPr>
          <w:rFonts w:ascii="Arial" w:hAnsi="Arial" w:cs="Arial"/>
          <w:i/>
          <w:szCs w:val="20"/>
        </w:rPr>
        <w:t xml:space="preserve"> useful and important things to help </w:t>
      </w:r>
      <w:r w:rsidRPr="00EF6978">
        <w:rPr>
          <w:rFonts w:ascii="Arial" w:hAnsi="Arial" w:cs="Arial"/>
          <w:i/>
          <w:szCs w:val="20"/>
        </w:rPr>
        <w:t>you when creating an animation whether it’s a short animation or a big budget film that will help bring your characters to life and capture the imagination of your audience. I will be sure to incorporate these principles into my future research and animati</w:t>
      </w:r>
      <w:r w:rsidRPr="00EF6978">
        <w:rPr>
          <w:rFonts w:ascii="Arial" w:hAnsi="Arial" w:cs="Arial"/>
          <w:i/>
          <w:szCs w:val="20"/>
        </w:rPr>
        <w:t xml:space="preserve">ons in the future as they will help improve the quality of my animations thus creating a better viewing experience for my audience. </w:t>
      </w:r>
    </w:p>
    <w:p w14:paraId="66BB61A8" w14:textId="77777777" w:rsidR="005166FA" w:rsidRDefault="00242D4C" w:rsidP="00614A0C">
      <w:pPr>
        <w:rPr>
          <w:rFonts w:ascii="Arial" w:hAnsi="Arial" w:cs="Arial"/>
          <w:i/>
          <w:szCs w:val="20"/>
        </w:rPr>
      </w:pPr>
      <w:r w:rsidRPr="00EF6978">
        <w:rPr>
          <w:rFonts w:ascii="Arial" w:hAnsi="Arial" w:cs="Arial"/>
          <w:i/>
          <w:szCs w:val="20"/>
        </w:rPr>
        <w:lastRenderedPageBreak/>
        <w:t>Due to technical issues I was having trouble getting the AVI renders of my character animations to show up when I was using</w:t>
      </w:r>
      <w:r w:rsidRPr="00EF6978">
        <w:rPr>
          <w:rFonts w:ascii="Arial" w:hAnsi="Arial" w:cs="Arial"/>
          <w:i/>
          <w:szCs w:val="20"/>
        </w:rPr>
        <w:t xml:space="preserve"> the university computers this could have resulted in me giving in a final product that could not be viewed, to counter this I changed the files to </w:t>
      </w:r>
      <w:r w:rsidR="00EB48A3" w:rsidRPr="00EF6978">
        <w:rPr>
          <w:rFonts w:ascii="Arial" w:hAnsi="Arial" w:cs="Arial"/>
          <w:i/>
          <w:szCs w:val="20"/>
        </w:rPr>
        <w:t>JPEG,</w:t>
      </w:r>
      <w:r w:rsidRPr="00EF6978">
        <w:rPr>
          <w:rFonts w:ascii="Arial" w:hAnsi="Arial" w:cs="Arial"/>
          <w:i/>
          <w:szCs w:val="20"/>
        </w:rPr>
        <w:t xml:space="preserve"> so it would render every frame of the animation. Once this was done I put it into Adobe Premier wherea</w:t>
      </w:r>
      <w:r w:rsidRPr="00EF6978">
        <w:rPr>
          <w:rFonts w:ascii="Arial" w:hAnsi="Arial" w:cs="Arial"/>
          <w:i/>
          <w:szCs w:val="20"/>
        </w:rPr>
        <w:t xml:space="preserve">s could render the piece as a whole </w:t>
      </w:r>
      <w:r w:rsidR="00EB48A3" w:rsidRPr="00EF6978">
        <w:rPr>
          <w:rFonts w:ascii="Arial" w:hAnsi="Arial" w:cs="Arial"/>
          <w:i/>
          <w:szCs w:val="20"/>
        </w:rPr>
        <w:t xml:space="preserve">as </w:t>
      </w:r>
      <w:r w:rsidR="005166FA" w:rsidRPr="00EF6978">
        <w:rPr>
          <w:rFonts w:ascii="Arial" w:hAnsi="Arial" w:cs="Arial"/>
          <w:i/>
          <w:szCs w:val="20"/>
        </w:rPr>
        <w:t>an</w:t>
      </w:r>
      <w:r w:rsidR="00EB48A3" w:rsidRPr="00EF6978">
        <w:rPr>
          <w:rFonts w:ascii="Arial" w:hAnsi="Arial" w:cs="Arial"/>
          <w:i/>
          <w:szCs w:val="20"/>
        </w:rPr>
        <w:t xml:space="preserve"> AVI which seems to work rather than when done on the MAYA software. This also gave me the chance to piece all my sequences together rather than giving in the animation as individual videos.</w:t>
      </w:r>
      <w:r w:rsidRPr="00EF6978">
        <w:rPr>
          <w:rFonts w:ascii="Arial" w:hAnsi="Arial" w:cs="Arial"/>
          <w:i/>
          <w:szCs w:val="20"/>
        </w:rPr>
        <w:t xml:space="preserve">  </w:t>
      </w:r>
    </w:p>
    <w:p w14:paraId="3D9E47B1" w14:textId="77777777" w:rsidR="00614A0C" w:rsidRDefault="00614A0C" w:rsidP="00614A0C">
      <w:pPr>
        <w:rPr>
          <w:rFonts w:ascii="Arial" w:hAnsi="Arial" w:cs="Arial"/>
          <w:i/>
          <w:szCs w:val="20"/>
        </w:rPr>
      </w:pPr>
    </w:p>
    <w:p w14:paraId="7C312D16" w14:textId="77777777" w:rsidR="00614A0C" w:rsidRDefault="00614A0C" w:rsidP="00614A0C">
      <w:pPr>
        <w:rPr>
          <w:rFonts w:ascii="Arial" w:hAnsi="Arial" w:cs="Arial"/>
          <w:i/>
          <w:szCs w:val="20"/>
        </w:rPr>
      </w:pPr>
    </w:p>
    <w:p w14:paraId="059B9264" w14:textId="77777777" w:rsidR="00614A0C" w:rsidRDefault="00614A0C" w:rsidP="00614A0C">
      <w:pPr>
        <w:rPr>
          <w:rFonts w:ascii="Arial" w:hAnsi="Arial" w:cs="Arial"/>
          <w:i/>
          <w:szCs w:val="20"/>
        </w:rPr>
      </w:pPr>
    </w:p>
    <w:p w14:paraId="3C4BC14C" w14:textId="77777777" w:rsidR="00614A0C" w:rsidRDefault="00614A0C" w:rsidP="00614A0C">
      <w:pPr>
        <w:rPr>
          <w:rFonts w:ascii="Arial" w:hAnsi="Arial" w:cs="Arial"/>
          <w:i/>
          <w:szCs w:val="20"/>
        </w:rPr>
      </w:pPr>
    </w:p>
    <w:p w14:paraId="41435893" w14:textId="77777777" w:rsidR="00614A0C" w:rsidRDefault="00614A0C" w:rsidP="00614A0C">
      <w:pPr>
        <w:rPr>
          <w:rFonts w:ascii="Arial" w:hAnsi="Arial" w:cs="Arial"/>
          <w:i/>
          <w:szCs w:val="20"/>
        </w:rPr>
      </w:pPr>
    </w:p>
    <w:p w14:paraId="4FA9E2AF" w14:textId="77777777" w:rsidR="00614A0C" w:rsidRDefault="00614A0C" w:rsidP="00614A0C">
      <w:pPr>
        <w:rPr>
          <w:rFonts w:ascii="Arial" w:hAnsi="Arial" w:cs="Arial"/>
          <w:i/>
          <w:szCs w:val="20"/>
        </w:rPr>
      </w:pPr>
    </w:p>
    <w:p w14:paraId="436A20E6" w14:textId="77777777" w:rsidR="00614A0C" w:rsidRDefault="00614A0C" w:rsidP="00614A0C">
      <w:pPr>
        <w:rPr>
          <w:rFonts w:ascii="Arial" w:hAnsi="Arial" w:cs="Arial"/>
          <w:i/>
          <w:szCs w:val="20"/>
        </w:rPr>
      </w:pPr>
    </w:p>
    <w:p w14:paraId="597D02C7" w14:textId="77777777" w:rsidR="00614A0C" w:rsidRDefault="00614A0C" w:rsidP="00614A0C">
      <w:pPr>
        <w:rPr>
          <w:rFonts w:ascii="Arial" w:hAnsi="Arial" w:cs="Arial"/>
          <w:i/>
          <w:szCs w:val="20"/>
        </w:rPr>
      </w:pPr>
    </w:p>
    <w:p w14:paraId="2BE0635C" w14:textId="77777777" w:rsidR="00614A0C" w:rsidRDefault="00614A0C" w:rsidP="00614A0C">
      <w:pPr>
        <w:rPr>
          <w:rFonts w:ascii="Arial" w:hAnsi="Arial" w:cs="Arial"/>
          <w:i/>
          <w:szCs w:val="20"/>
        </w:rPr>
      </w:pPr>
    </w:p>
    <w:p w14:paraId="5A509CCF" w14:textId="77777777" w:rsidR="00614A0C" w:rsidRDefault="00614A0C" w:rsidP="00614A0C">
      <w:pPr>
        <w:rPr>
          <w:rFonts w:ascii="Arial" w:hAnsi="Arial" w:cs="Arial"/>
          <w:i/>
          <w:szCs w:val="20"/>
        </w:rPr>
      </w:pPr>
    </w:p>
    <w:p w14:paraId="619C899D" w14:textId="77777777" w:rsidR="00614A0C" w:rsidRDefault="00614A0C" w:rsidP="00614A0C">
      <w:pPr>
        <w:rPr>
          <w:rFonts w:ascii="Arial" w:hAnsi="Arial" w:cs="Arial"/>
          <w:i/>
          <w:szCs w:val="20"/>
        </w:rPr>
      </w:pPr>
    </w:p>
    <w:p w14:paraId="4D5832C3" w14:textId="77777777" w:rsidR="00614A0C" w:rsidRPr="00614A0C" w:rsidRDefault="00614A0C" w:rsidP="00614A0C">
      <w:pPr>
        <w:rPr>
          <w:rFonts w:ascii="Arial" w:hAnsi="Arial" w:cs="Arial"/>
          <w:i/>
          <w:szCs w:val="20"/>
        </w:rPr>
      </w:pPr>
    </w:p>
    <w:p w14:paraId="4BA03DCD" w14:textId="77777777" w:rsidR="0074045A" w:rsidRPr="00EF6978" w:rsidRDefault="00242D4C" w:rsidP="00EF6978">
      <w:pPr>
        <w:jc w:val="center"/>
        <w:rPr>
          <w:rFonts w:cstheme="minorHAnsi"/>
          <w:sz w:val="36"/>
          <w:szCs w:val="20"/>
          <w:u w:val="single"/>
        </w:rPr>
      </w:pPr>
      <w:r w:rsidRPr="00EF6978">
        <w:rPr>
          <w:rFonts w:cstheme="minorHAnsi"/>
          <w:sz w:val="36"/>
          <w:szCs w:val="20"/>
          <w:u w:val="single"/>
        </w:rPr>
        <w:t>Links</w:t>
      </w:r>
    </w:p>
    <w:p w14:paraId="5D6FCEF1" w14:textId="77777777" w:rsidR="0074045A" w:rsidRPr="0074045A" w:rsidRDefault="00242D4C" w:rsidP="00EF6978">
      <w:pPr>
        <w:pStyle w:val="ListParagraph"/>
        <w:numPr>
          <w:ilvl w:val="0"/>
          <w:numId w:val="1"/>
        </w:numPr>
        <w:jc w:val="center"/>
        <w:rPr>
          <w:rFonts w:cstheme="minorHAnsi"/>
          <w:sz w:val="20"/>
          <w:szCs w:val="20"/>
        </w:rPr>
      </w:pPr>
      <w:hyperlink r:id="rId8" w:history="1">
        <w:r w:rsidRPr="0074045A">
          <w:rPr>
            <w:rStyle w:val="Hyperlink"/>
            <w:rFonts w:cstheme="minorHAnsi"/>
            <w:sz w:val="20"/>
            <w:szCs w:val="20"/>
          </w:rPr>
          <w:t>https://ohmy.disney.com/movies/2016/07/20/twelve-principles-animation-disney/</w:t>
        </w:r>
      </w:hyperlink>
    </w:p>
    <w:p w14:paraId="2562DBDA" w14:textId="77777777" w:rsidR="0074045A" w:rsidRDefault="00242D4C" w:rsidP="00EF6978">
      <w:pPr>
        <w:jc w:val="center"/>
        <w:rPr>
          <w:rFonts w:cstheme="minorHAnsi"/>
          <w:i/>
          <w:sz w:val="20"/>
          <w:szCs w:val="20"/>
        </w:rPr>
      </w:pPr>
      <w:r w:rsidRPr="0074045A">
        <w:rPr>
          <w:rFonts w:cstheme="minorHAnsi"/>
          <w:i/>
          <w:sz w:val="20"/>
          <w:szCs w:val="20"/>
        </w:rPr>
        <w:t>THE 12 PRINCIPLES OF ANIMATION AS ILLUSTRATED THROUGH DISNEY AND DISNEY PIXAR FILMS</w:t>
      </w:r>
    </w:p>
    <w:p w14:paraId="5C990E0A" w14:textId="77777777" w:rsidR="0074045A" w:rsidRPr="0074045A" w:rsidRDefault="00242D4C" w:rsidP="00EF6978">
      <w:pPr>
        <w:pStyle w:val="ListParagraph"/>
        <w:numPr>
          <w:ilvl w:val="0"/>
          <w:numId w:val="1"/>
        </w:numPr>
        <w:jc w:val="center"/>
        <w:rPr>
          <w:rFonts w:cstheme="minorHAnsi"/>
          <w:sz w:val="20"/>
          <w:szCs w:val="20"/>
        </w:rPr>
      </w:pPr>
      <w:hyperlink r:id="rId9" w:history="1">
        <w:r w:rsidRPr="0074045A">
          <w:rPr>
            <w:rStyle w:val="Hyperlink"/>
            <w:rFonts w:cstheme="minorHAnsi"/>
            <w:sz w:val="20"/>
            <w:szCs w:val="20"/>
          </w:rPr>
          <w:t>https://www.youtube.com/watch?v=80SsC_ZNbyI</w:t>
        </w:r>
      </w:hyperlink>
    </w:p>
    <w:p w14:paraId="76BC7949" w14:textId="77777777" w:rsidR="0074045A" w:rsidRDefault="00242D4C" w:rsidP="00EF6978">
      <w:pPr>
        <w:jc w:val="center"/>
        <w:rPr>
          <w:rFonts w:cstheme="minorHAnsi"/>
          <w:i/>
          <w:sz w:val="20"/>
          <w:szCs w:val="20"/>
        </w:rPr>
      </w:pPr>
      <w:r w:rsidRPr="0074045A">
        <w:rPr>
          <w:rFonts w:cstheme="minorHAnsi"/>
          <w:i/>
          <w:sz w:val="20"/>
          <w:szCs w:val="20"/>
        </w:rPr>
        <w:t>Achilles Vs. Hector - TROY (2004)</w:t>
      </w:r>
    </w:p>
    <w:p w14:paraId="3785D5B0" w14:textId="77777777" w:rsidR="0074045A" w:rsidRPr="0074045A" w:rsidRDefault="00242D4C" w:rsidP="00EF6978">
      <w:pPr>
        <w:pStyle w:val="ListParagraph"/>
        <w:numPr>
          <w:ilvl w:val="0"/>
          <w:numId w:val="1"/>
        </w:numPr>
        <w:jc w:val="center"/>
        <w:rPr>
          <w:rFonts w:cstheme="minorHAnsi"/>
          <w:sz w:val="20"/>
          <w:szCs w:val="20"/>
        </w:rPr>
      </w:pPr>
      <w:hyperlink r:id="rId10" w:history="1">
        <w:r w:rsidRPr="0074045A">
          <w:rPr>
            <w:rStyle w:val="Hyperlink"/>
            <w:rFonts w:cstheme="minorHAnsi"/>
            <w:sz w:val="20"/>
            <w:szCs w:val="20"/>
          </w:rPr>
          <w:t>https://www.youtube.com/watch?v=lTmlYKiLBHI</w:t>
        </w:r>
      </w:hyperlink>
    </w:p>
    <w:p w14:paraId="246397A2" w14:textId="77777777" w:rsidR="0074045A" w:rsidRDefault="00242D4C" w:rsidP="00EF6978">
      <w:pPr>
        <w:jc w:val="center"/>
        <w:rPr>
          <w:rFonts w:cstheme="minorHAnsi"/>
          <w:i/>
          <w:sz w:val="20"/>
          <w:szCs w:val="20"/>
        </w:rPr>
      </w:pPr>
      <w:r w:rsidRPr="0074045A">
        <w:rPr>
          <w:rFonts w:cstheme="minorHAnsi"/>
          <w:i/>
          <w:sz w:val="20"/>
          <w:szCs w:val="20"/>
        </w:rPr>
        <w:t xml:space="preserve">Gladiator | The </w:t>
      </w:r>
      <w:r w:rsidRPr="0074045A">
        <w:rPr>
          <w:rFonts w:cstheme="minorHAnsi"/>
          <w:i/>
          <w:sz w:val="20"/>
          <w:szCs w:val="20"/>
        </w:rPr>
        <w:t>Battle with A Retired Gladiator (ft Russell Crowe and Joaquin Phoenix)</w:t>
      </w:r>
    </w:p>
    <w:p w14:paraId="1BBCDB66" w14:textId="77777777" w:rsidR="006D604E" w:rsidRDefault="00242D4C" w:rsidP="00EF6978">
      <w:pPr>
        <w:pStyle w:val="ListParagraph"/>
        <w:numPr>
          <w:ilvl w:val="0"/>
          <w:numId w:val="1"/>
        </w:numPr>
        <w:jc w:val="center"/>
        <w:rPr>
          <w:rFonts w:cstheme="minorHAnsi"/>
          <w:i/>
          <w:sz w:val="20"/>
          <w:szCs w:val="20"/>
        </w:rPr>
      </w:pPr>
      <w:r>
        <w:rPr>
          <w:rFonts w:cstheme="minorHAnsi"/>
          <w:i/>
          <w:noProof/>
          <w:sz w:val="20"/>
          <w:szCs w:val="20"/>
        </w:rPr>
        <w:object w:dxaOrig="1440" w:dyaOrig="1440" w14:anchorId="6AB0E4F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183.15pt;margin-top:2.25pt;width:85.7pt;height:55.55pt;z-index:251658240;mso-width-relative:page;mso-height-relative:page" o:oleicon="t">
            <v:imagedata r:id="rId11" o:title=""/>
            <w10:wrap type="square"/>
          </v:shape>
          <o:OLEObject Type="Embed" ProgID="Package" ShapeID="_x0000_s1026" DrawAspect="Icon" ObjectID="_1605312103" r:id="rId12"/>
        </w:object>
      </w:r>
    </w:p>
    <w:p w14:paraId="37399EB7" w14:textId="77777777" w:rsidR="006D604E" w:rsidRPr="006D604E" w:rsidRDefault="006D604E" w:rsidP="00EF6978">
      <w:pPr>
        <w:jc w:val="center"/>
      </w:pPr>
    </w:p>
    <w:p w14:paraId="388A90F9" w14:textId="77777777" w:rsidR="006D604E" w:rsidRPr="006D604E" w:rsidRDefault="006D604E" w:rsidP="00EF6978">
      <w:pPr>
        <w:jc w:val="center"/>
        <w:rPr>
          <w:i/>
        </w:rPr>
      </w:pPr>
    </w:p>
    <w:p w14:paraId="36E866AA" w14:textId="77777777" w:rsidR="006D604E" w:rsidRPr="006D604E" w:rsidRDefault="00242D4C" w:rsidP="00EF6978">
      <w:pPr>
        <w:jc w:val="center"/>
        <w:rPr>
          <w:i/>
          <w:sz w:val="20"/>
        </w:rPr>
      </w:pPr>
      <w:r w:rsidRPr="006D604E">
        <w:rPr>
          <w:i/>
          <w:sz w:val="20"/>
        </w:rPr>
        <w:t>Sequence two animated video clip</w:t>
      </w:r>
    </w:p>
    <w:p w14:paraId="0CB7692B" w14:textId="77777777" w:rsidR="0074045A" w:rsidRDefault="00242D4C" w:rsidP="00EF6978">
      <w:pPr>
        <w:pStyle w:val="ListParagraph"/>
        <w:numPr>
          <w:ilvl w:val="0"/>
          <w:numId w:val="1"/>
        </w:numPr>
        <w:jc w:val="center"/>
      </w:pPr>
      <w:hyperlink r:id="rId13" w:history="1">
        <w:r w:rsidRPr="00AD3F94">
          <w:rPr>
            <w:rStyle w:val="Hyperlink"/>
          </w:rPr>
          <w:t>https://www.youtube.com/watch?v=I_qry27Mgpg</w:t>
        </w:r>
      </w:hyperlink>
    </w:p>
    <w:p w14:paraId="734A4F30" w14:textId="77777777" w:rsidR="006D604E" w:rsidRDefault="00242D4C" w:rsidP="00EF6978">
      <w:pPr>
        <w:jc w:val="center"/>
        <w:rPr>
          <w:i/>
          <w:sz w:val="20"/>
        </w:rPr>
      </w:pPr>
      <w:r w:rsidRPr="006D604E">
        <w:rPr>
          <w:i/>
          <w:sz w:val="20"/>
        </w:rPr>
        <w:t>Scared Walk Cycle</w:t>
      </w:r>
    </w:p>
    <w:p w14:paraId="04CCE9F7" w14:textId="77777777" w:rsidR="006D604E" w:rsidRDefault="00242D4C" w:rsidP="00EF6978">
      <w:pPr>
        <w:pStyle w:val="ListParagraph"/>
        <w:numPr>
          <w:ilvl w:val="0"/>
          <w:numId w:val="1"/>
        </w:numPr>
        <w:jc w:val="center"/>
        <w:rPr>
          <w:i/>
          <w:sz w:val="20"/>
        </w:rPr>
      </w:pPr>
      <w:hyperlink r:id="rId14" w:history="1">
        <w:r w:rsidRPr="00AD3F94">
          <w:rPr>
            <w:rStyle w:val="Hyperlink"/>
            <w:i/>
            <w:sz w:val="20"/>
          </w:rPr>
          <w:t>https://www.youtube.com/watch?v=_n3W-repfoo</w:t>
        </w:r>
      </w:hyperlink>
    </w:p>
    <w:p w14:paraId="44385038" w14:textId="77777777" w:rsidR="006D604E" w:rsidRPr="006D604E" w:rsidRDefault="00242D4C" w:rsidP="00EF6978">
      <w:pPr>
        <w:shd w:val="clear" w:color="auto" w:fill="FFFFFF"/>
        <w:spacing w:after="0" w:line="240" w:lineRule="auto"/>
        <w:jc w:val="center"/>
        <w:outlineLvl w:val="0"/>
        <w:rPr>
          <w:rFonts w:eastAsia="Times New Roman" w:cstheme="minorHAnsi"/>
          <w:i/>
          <w:kern w:val="36"/>
          <w:sz w:val="20"/>
          <w:szCs w:val="48"/>
          <w:lang w:eastAsia="en-GB"/>
        </w:rPr>
      </w:pPr>
      <w:r w:rsidRPr="006D604E">
        <w:rPr>
          <w:rFonts w:eastAsia="Times New Roman" w:cstheme="minorHAnsi"/>
          <w:i/>
          <w:kern w:val="36"/>
          <w:sz w:val="20"/>
          <w:szCs w:val="48"/>
          <w:lang w:eastAsia="en-GB"/>
        </w:rPr>
        <w:t>The scared and lonely walk cycle</w:t>
      </w:r>
    </w:p>
    <w:p w14:paraId="3F6A439E" w14:textId="77777777" w:rsidR="006D604E" w:rsidRPr="006D604E" w:rsidRDefault="006D604E" w:rsidP="006D604E">
      <w:pPr>
        <w:rPr>
          <w:rFonts w:cstheme="minorHAnsi"/>
          <w:i/>
          <w:sz w:val="20"/>
        </w:rPr>
      </w:pPr>
    </w:p>
    <w:sectPr w:rsidR="006D604E" w:rsidRPr="006D604E" w:rsidSect="00E94245">
      <w:headerReference w:type="default" r:id="rId1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CEB22" w14:textId="77777777" w:rsidR="00242D4C" w:rsidRDefault="00242D4C">
      <w:pPr>
        <w:spacing w:after="0" w:line="240" w:lineRule="auto"/>
      </w:pPr>
      <w:r>
        <w:separator/>
      </w:r>
    </w:p>
  </w:endnote>
  <w:endnote w:type="continuationSeparator" w:id="0">
    <w:p w14:paraId="4EBD48A7" w14:textId="77777777" w:rsidR="00242D4C" w:rsidRDefault="00242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5334421"/>
      <w:docPartObj>
        <w:docPartGallery w:val="Page Numbers (Bottom of Page)"/>
        <w:docPartUnique/>
      </w:docPartObj>
    </w:sdtPr>
    <w:sdtEndPr>
      <w:rPr>
        <w:noProof/>
      </w:rPr>
    </w:sdtEndPr>
    <w:sdtContent>
      <w:p w14:paraId="1AB71A7C" w14:textId="77777777" w:rsidR="005166FA" w:rsidRDefault="00242D4C">
        <w:pPr>
          <w:pStyle w:val="Footer"/>
          <w:jc w:val="center"/>
        </w:pPr>
        <w:r>
          <w:rPr>
            <w:noProof/>
          </w:rPr>
          <mc:AlternateContent>
            <mc:Choice Requires="wps">
              <w:drawing>
                <wp:inline distT="0" distB="0" distL="0" distR="0" wp14:anchorId="1E7AEEEB" wp14:editId="6D2C7C7E">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anchor="t" anchorCtr="0" upright="1"/>
                      </wps:wsp>
                    </a:graphicData>
                  </a:graphic>
                </wp:inline>
              </w:drawing>
            </mc:Choice>
            <mc:Fallback>
              <w:pict>
                <v:shapetype id="_x0000_t110" coordsize="21600,21600" o:spt="110" path="m10800,l,10800,10800,21600,21600,10800xe">
                  <v:stroke joinstyle="miter"/>
                  <v:path gradientshapeok="t" o:connecttype="rect" textboxrect="5400,5400,16200,16200"/>
                </v:shapetype>
                <v:shape id="Flowchart: Decision 1" o:spid="_x0000_i2049" type="#_x0000_t110" style="width:430.5pt;height:4.3pt;mso-left-percent:-10001;mso-position-horizontal-relative:char;mso-position-vertical-relative:line;mso-top-percent:-10001;mso-wrap-style:square;visibility:visible;v-text-anchor:top" fillcolor="black">
                  <w10:wrap type="none"/>
                  <w10:anchorlock/>
                </v:shape>
              </w:pict>
            </mc:Fallback>
          </mc:AlternateContent>
        </w:r>
      </w:p>
      <w:p w14:paraId="7D7FC682" w14:textId="77777777" w:rsidR="005166FA" w:rsidRDefault="00242D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F63A9" w14:textId="77777777" w:rsidR="005166FA" w:rsidRDefault="00516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AB3F8F" w14:textId="77777777" w:rsidR="00242D4C" w:rsidRDefault="00242D4C">
      <w:pPr>
        <w:spacing w:after="0" w:line="240" w:lineRule="auto"/>
      </w:pPr>
      <w:r>
        <w:separator/>
      </w:r>
    </w:p>
  </w:footnote>
  <w:footnote w:type="continuationSeparator" w:id="0">
    <w:p w14:paraId="5691A494" w14:textId="77777777" w:rsidR="00242D4C" w:rsidRDefault="00242D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F3510E" w14:textId="77777777" w:rsidR="00E60AFD" w:rsidRDefault="00242D4C">
    <w:pPr>
      <w:pStyle w:val="Header"/>
    </w:pPr>
    <w:r>
      <w:t>Lewis Gronland</w:t>
    </w:r>
  </w:p>
  <w:p w14:paraId="32795549" w14:textId="77777777" w:rsidR="00E60AFD" w:rsidRDefault="00242D4C">
    <w:pPr>
      <w:pStyle w:val="Header"/>
    </w:pPr>
    <w:r>
      <w:t>P148995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F0348"/>
    <w:multiLevelType w:val="hybridMultilevel"/>
    <w:tmpl w:val="5E02F806"/>
    <w:lvl w:ilvl="0" w:tplc="254C49C8">
      <w:start w:val="1"/>
      <w:numFmt w:val="bullet"/>
      <w:lvlText w:val=""/>
      <w:lvlJc w:val="left"/>
      <w:pPr>
        <w:ind w:left="720" w:hanging="360"/>
      </w:pPr>
      <w:rPr>
        <w:rFonts w:ascii="Symbol" w:hAnsi="Symbol" w:hint="default"/>
      </w:rPr>
    </w:lvl>
    <w:lvl w:ilvl="1" w:tplc="13782BD8" w:tentative="1">
      <w:start w:val="1"/>
      <w:numFmt w:val="bullet"/>
      <w:lvlText w:val="o"/>
      <w:lvlJc w:val="left"/>
      <w:pPr>
        <w:ind w:left="1440" w:hanging="360"/>
      </w:pPr>
      <w:rPr>
        <w:rFonts w:ascii="Courier New" w:hAnsi="Courier New" w:cs="Courier New" w:hint="default"/>
      </w:rPr>
    </w:lvl>
    <w:lvl w:ilvl="2" w:tplc="515E081C" w:tentative="1">
      <w:start w:val="1"/>
      <w:numFmt w:val="bullet"/>
      <w:lvlText w:val=""/>
      <w:lvlJc w:val="left"/>
      <w:pPr>
        <w:ind w:left="2160" w:hanging="360"/>
      </w:pPr>
      <w:rPr>
        <w:rFonts w:ascii="Wingdings" w:hAnsi="Wingdings" w:hint="default"/>
      </w:rPr>
    </w:lvl>
    <w:lvl w:ilvl="3" w:tplc="9E5811DE" w:tentative="1">
      <w:start w:val="1"/>
      <w:numFmt w:val="bullet"/>
      <w:lvlText w:val=""/>
      <w:lvlJc w:val="left"/>
      <w:pPr>
        <w:ind w:left="2880" w:hanging="360"/>
      </w:pPr>
      <w:rPr>
        <w:rFonts w:ascii="Symbol" w:hAnsi="Symbol" w:hint="default"/>
      </w:rPr>
    </w:lvl>
    <w:lvl w:ilvl="4" w:tplc="F806BBAA" w:tentative="1">
      <w:start w:val="1"/>
      <w:numFmt w:val="bullet"/>
      <w:lvlText w:val="o"/>
      <w:lvlJc w:val="left"/>
      <w:pPr>
        <w:ind w:left="3600" w:hanging="360"/>
      </w:pPr>
      <w:rPr>
        <w:rFonts w:ascii="Courier New" w:hAnsi="Courier New" w:cs="Courier New" w:hint="default"/>
      </w:rPr>
    </w:lvl>
    <w:lvl w:ilvl="5" w:tplc="18DE73A0" w:tentative="1">
      <w:start w:val="1"/>
      <w:numFmt w:val="bullet"/>
      <w:lvlText w:val=""/>
      <w:lvlJc w:val="left"/>
      <w:pPr>
        <w:ind w:left="4320" w:hanging="360"/>
      </w:pPr>
      <w:rPr>
        <w:rFonts w:ascii="Wingdings" w:hAnsi="Wingdings" w:hint="default"/>
      </w:rPr>
    </w:lvl>
    <w:lvl w:ilvl="6" w:tplc="203C18F6" w:tentative="1">
      <w:start w:val="1"/>
      <w:numFmt w:val="bullet"/>
      <w:lvlText w:val=""/>
      <w:lvlJc w:val="left"/>
      <w:pPr>
        <w:ind w:left="5040" w:hanging="360"/>
      </w:pPr>
      <w:rPr>
        <w:rFonts w:ascii="Symbol" w:hAnsi="Symbol" w:hint="default"/>
      </w:rPr>
    </w:lvl>
    <w:lvl w:ilvl="7" w:tplc="E33CF04A" w:tentative="1">
      <w:start w:val="1"/>
      <w:numFmt w:val="bullet"/>
      <w:lvlText w:val="o"/>
      <w:lvlJc w:val="left"/>
      <w:pPr>
        <w:ind w:left="5760" w:hanging="360"/>
      </w:pPr>
      <w:rPr>
        <w:rFonts w:ascii="Courier New" w:hAnsi="Courier New" w:cs="Courier New" w:hint="default"/>
      </w:rPr>
    </w:lvl>
    <w:lvl w:ilvl="8" w:tplc="E28E040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AFD"/>
    <w:rsid w:val="000843E9"/>
    <w:rsid w:val="000E531F"/>
    <w:rsid w:val="001E4CB2"/>
    <w:rsid w:val="002340E3"/>
    <w:rsid w:val="00242D4C"/>
    <w:rsid w:val="00286D60"/>
    <w:rsid w:val="00292C81"/>
    <w:rsid w:val="002972B9"/>
    <w:rsid w:val="00344D56"/>
    <w:rsid w:val="00345293"/>
    <w:rsid w:val="0035333B"/>
    <w:rsid w:val="0038147E"/>
    <w:rsid w:val="00495E3E"/>
    <w:rsid w:val="005166FA"/>
    <w:rsid w:val="00571268"/>
    <w:rsid w:val="006012B2"/>
    <w:rsid w:val="00604CDD"/>
    <w:rsid w:val="00614A0C"/>
    <w:rsid w:val="006561C1"/>
    <w:rsid w:val="00680F10"/>
    <w:rsid w:val="00696527"/>
    <w:rsid w:val="006A54F4"/>
    <w:rsid w:val="006D604E"/>
    <w:rsid w:val="00701D24"/>
    <w:rsid w:val="00706A60"/>
    <w:rsid w:val="0074045A"/>
    <w:rsid w:val="00785EF9"/>
    <w:rsid w:val="007B62D0"/>
    <w:rsid w:val="0080363F"/>
    <w:rsid w:val="00837AC6"/>
    <w:rsid w:val="0086302B"/>
    <w:rsid w:val="008A0316"/>
    <w:rsid w:val="008F772A"/>
    <w:rsid w:val="009F6C64"/>
    <w:rsid w:val="00AA7717"/>
    <w:rsid w:val="00AD3F94"/>
    <w:rsid w:val="00B6487A"/>
    <w:rsid w:val="00B6568A"/>
    <w:rsid w:val="00B90BB4"/>
    <w:rsid w:val="00BC45BE"/>
    <w:rsid w:val="00BC75CE"/>
    <w:rsid w:val="00BD094B"/>
    <w:rsid w:val="00C229B5"/>
    <w:rsid w:val="00C23505"/>
    <w:rsid w:val="00CC2BB7"/>
    <w:rsid w:val="00D15E83"/>
    <w:rsid w:val="00DB10E6"/>
    <w:rsid w:val="00E1087C"/>
    <w:rsid w:val="00E148A8"/>
    <w:rsid w:val="00E4529F"/>
    <w:rsid w:val="00E60AFD"/>
    <w:rsid w:val="00E94245"/>
    <w:rsid w:val="00EA4AD7"/>
    <w:rsid w:val="00EB48A3"/>
    <w:rsid w:val="00EF6978"/>
    <w:rsid w:val="00F268FB"/>
    <w:rsid w:val="00F322D5"/>
    <w:rsid w:val="00F41C77"/>
    <w:rsid w:val="00F44E58"/>
    <w:rsid w:val="00F51417"/>
    <w:rsid w:val="00F70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01F9DCE"/>
  <w15:chartTrackingRefBased/>
  <w15:docId w15:val="{A56DB87F-4ACD-482C-9918-AAA41EDAC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D60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0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AFD"/>
  </w:style>
  <w:style w:type="paragraph" w:styleId="Footer">
    <w:name w:val="footer"/>
    <w:basedOn w:val="Normal"/>
    <w:link w:val="FooterChar"/>
    <w:uiPriority w:val="99"/>
    <w:unhideWhenUsed/>
    <w:rsid w:val="00E60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AFD"/>
  </w:style>
  <w:style w:type="character" w:styleId="Hyperlink">
    <w:name w:val="Hyperlink"/>
    <w:basedOn w:val="DefaultParagraphFont"/>
    <w:uiPriority w:val="99"/>
    <w:unhideWhenUsed/>
    <w:rsid w:val="0074045A"/>
    <w:rPr>
      <w:color w:val="0563C1" w:themeColor="hyperlink"/>
      <w:u w:val="single"/>
    </w:rPr>
  </w:style>
  <w:style w:type="character" w:customStyle="1" w:styleId="UnresolvedMention1">
    <w:name w:val="Unresolved Mention1"/>
    <w:basedOn w:val="DefaultParagraphFont"/>
    <w:uiPriority w:val="99"/>
    <w:rsid w:val="0074045A"/>
    <w:rPr>
      <w:color w:val="605E5C"/>
      <w:shd w:val="clear" w:color="auto" w:fill="E1DFDD"/>
    </w:rPr>
  </w:style>
  <w:style w:type="paragraph" w:styleId="ListParagraph">
    <w:name w:val="List Paragraph"/>
    <w:basedOn w:val="Normal"/>
    <w:uiPriority w:val="34"/>
    <w:qFormat/>
    <w:rsid w:val="0074045A"/>
    <w:pPr>
      <w:ind w:left="720"/>
      <w:contextualSpacing/>
    </w:pPr>
  </w:style>
  <w:style w:type="character" w:customStyle="1" w:styleId="Heading1Char">
    <w:name w:val="Heading 1 Char"/>
    <w:basedOn w:val="DefaultParagraphFont"/>
    <w:link w:val="Heading1"/>
    <w:uiPriority w:val="9"/>
    <w:rsid w:val="006D604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hmy.disney.com/movies/2016/07/20/twelve-principles-animation-disney/" TargetMode="External"/><Relationship Id="rId13" Type="http://schemas.openxmlformats.org/officeDocument/2006/relationships/hyperlink" Target="https://www.youtube.com/watch?v=I_qry27Mgp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youtube.com/watch?v=lTmlYKiLBHI" TargetMode="External"/><Relationship Id="rId4" Type="http://schemas.openxmlformats.org/officeDocument/2006/relationships/settings" Target="settings.xml"/><Relationship Id="rId9" Type="http://schemas.openxmlformats.org/officeDocument/2006/relationships/hyperlink" Target="https://www.youtube.com/watch?v=80SsC_ZNbyI" TargetMode="External"/><Relationship Id="rId14" Type="http://schemas.openxmlformats.org/officeDocument/2006/relationships/hyperlink" Target="https://www.youtube.com/watch?v=_n3W-repfo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3F89A-2ED7-4592-B721-9257DF699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2034</Words>
  <Characters>11595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Gronland</dc:creator>
  <cp:lastModifiedBy>Lewis Gronland</cp:lastModifiedBy>
  <cp:revision>2</cp:revision>
  <cp:lastPrinted>2018-12-03T03:07:00Z</cp:lastPrinted>
  <dcterms:created xsi:type="dcterms:W3CDTF">2018-12-03T03:15:00Z</dcterms:created>
  <dcterms:modified xsi:type="dcterms:W3CDTF">2018-12-03T03:15:00Z</dcterms:modified>
</cp:coreProperties>
</file>