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CFECBD" w14:textId="77777777" w:rsidR="00C235B4" w:rsidRPr="00A862C0" w:rsidRDefault="00C235B4" w:rsidP="00A862C0">
      <w:pPr>
        <w:spacing w:line="360" w:lineRule="auto"/>
        <w:jc w:val="both"/>
        <w:rPr>
          <w:rFonts w:ascii="Arial" w:hAnsi="Arial" w:cs="Arial"/>
          <w:b/>
          <w:bCs/>
          <w:color w:val="000000" w:themeColor="text1"/>
          <w:sz w:val="22"/>
          <w:szCs w:val="22"/>
          <w14:textOutline w14:w="0" w14:cap="flat" w14:cmpd="sng" w14:algn="ctr">
            <w14:noFill/>
            <w14:prstDash w14:val="solid"/>
            <w14:round/>
          </w14:textOutline>
        </w:rPr>
      </w:pPr>
    </w:p>
    <w:p w14:paraId="25AF0DBE" w14:textId="0F501204" w:rsidR="006B56A2" w:rsidRPr="00A862C0" w:rsidRDefault="00AF7B53" w:rsidP="00A862C0">
      <w:pPr>
        <w:spacing w:line="360" w:lineRule="auto"/>
        <w:jc w:val="both"/>
        <w:rPr>
          <w:rFonts w:ascii="Arial" w:hAnsi="Arial" w:cs="Arial"/>
          <w:b/>
          <w:bCs/>
          <w:color w:val="000000" w:themeColor="text1"/>
          <w:sz w:val="22"/>
          <w:szCs w:val="22"/>
          <w14:textOutline w14:w="0" w14:cap="flat" w14:cmpd="sng" w14:algn="ctr">
            <w14:noFill/>
            <w14:prstDash w14:val="solid"/>
            <w14:round/>
          </w14:textOutline>
        </w:rPr>
      </w:pPr>
      <w:r w:rsidRPr="00A862C0">
        <w:rPr>
          <w:rFonts w:ascii="Arial" w:hAnsi="Arial" w:cs="Arial"/>
          <w:noProof/>
          <w:sz w:val="22"/>
          <w:szCs w:val="22"/>
        </w:rPr>
        <w:drawing>
          <wp:inline distT="0" distB="0" distL="0" distR="0" wp14:anchorId="2C1C702D" wp14:editId="5A083C32">
            <wp:extent cx="3231715" cy="1213446"/>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0972" cy="1228186"/>
                    </a:xfrm>
                    <a:prstGeom prst="rect">
                      <a:avLst/>
                    </a:prstGeom>
                    <a:noFill/>
                    <a:ln>
                      <a:noFill/>
                    </a:ln>
                  </pic:spPr>
                </pic:pic>
              </a:graphicData>
            </a:graphic>
          </wp:inline>
        </w:drawing>
      </w:r>
    </w:p>
    <w:p w14:paraId="5D1B9D00" w14:textId="4AF285F8" w:rsidR="009B285E" w:rsidRPr="00A862C0" w:rsidRDefault="009B285E" w:rsidP="00A862C0">
      <w:pPr>
        <w:spacing w:line="360" w:lineRule="auto"/>
        <w:jc w:val="both"/>
        <w:rPr>
          <w:rFonts w:ascii="Arial" w:hAnsi="Arial" w:cs="Arial"/>
          <w:sz w:val="22"/>
          <w:szCs w:val="22"/>
        </w:rPr>
      </w:pPr>
    </w:p>
    <w:p w14:paraId="3B3957C8" w14:textId="41851801" w:rsidR="004D1333" w:rsidRDefault="004D1333" w:rsidP="00A862C0">
      <w:pPr>
        <w:spacing w:line="360" w:lineRule="auto"/>
        <w:jc w:val="both"/>
        <w:rPr>
          <w:rFonts w:ascii="Arial" w:hAnsi="Arial" w:cs="Arial"/>
          <w:b/>
          <w:bCs/>
          <w:color w:val="000000" w:themeColor="text1"/>
          <w:sz w:val="22"/>
          <w:szCs w:val="22"/>
          <w14:textOutline w14:w="0" w14:cap="flat" w14:cmpd="sng" w14:algn="ctr">
            <w14:noFill/>
            <w14:prstDash w14:val="solid"/>
            <w14:round/>
          </w14:textOutline>
        </w:rPr>
      </w:pPr>
    </w:p>
    <w:p w14:paraId="29F6A88B" w14:textId="4F3E8B50" w:rsidR="00912EB6" w:rsidRPr="00A862C0" w:rsidRDefault="00912EB6" w:rsidP="00A862C0">
      <w:pPr>
        <w:spacing w:line="360" w:lineRule="auto"/>
        <w:jc w:val="both"/>
        <w:rPr>
          <w:rFonts w:ascii="Arial" w:hAnsi="Arial" w:cs="Arial"/>
          <w:b/>
          <w:bCs/>
          <w:color w:val="000000" w:themeColor="text1"/>
          <w:sz w:val="22"/>
          <w:szCs w:val="22"/>
          <w14:textOutline w14:w="0" w14:cap="flat" w14:cmpd="sng" w14:algn="ctr">
            <w14:noFill/>
            <w14:prstDash w14:val="solid"/>
            <w14:round/>
          </w14:textOutline>
        </w:rPr>
      </w:pPr>
      <w:r w:rsidRPr="00912EB6">
        <w:rPr>
          <w:rFonts w:ascii="Arial" w:hAnsi="Arial" w:cs="Arial"/>
          <w:noProof/>
        </w:rPr>
        <w:drawing>
          <wp:anchor distT="0" distB="0" distL="114300" distR="114300" simplePos="0" relativeHeight="251659264" behindDoc="0" locked="0" layoutInCell="1" allowOverlap="1" wp14:anchorId="3C79D5F0" wp14:editId="65E584F2">
            <wp:simplePos x="0" y="0"/>
            <wp:positionH relativeFrom="column">
              <wp:posOffset>1151597</wp:posOffset>
            </wp:positionH>
            <wp:positionV relativeFrom="paragraph">
              <wp:posOffset>106592</wp:posOffset>
            </wp:positionV>
            <wp:extent cx="3194050" cy="1576552"/>
            <wp:effectExtent l="0" t="0" r="0" b="0"/>
            <wp:wrapNone/>
            <wp:docPr id="27" name="Picture 27" descr="Amazon logo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mazon logo PNG"/>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194050" cy="1576552"/>
                    </a:xfrm>
                    <a:prstGeom prst="rect">
                      <a:avLst/>
                    </a:prstGeom>
                  </pic:spPr>
                </pic:pic>
              </a:graphicData>
            </a:graphic>
            <wp14:sizeRelH relativeFrom="margin">
              <wp14:pctWidth>0</wp14:pctWidth>
            </wp14:sizeRelH>
            <wp14:sizeRelV relativeFrom="margin">
              <wp14:pctHeight>0</wp14:pctHeight>
            </wp14:sizeRelV>
          </wp:anchor>
        </w:drawing>
      </w:r>
    </w:p>
    <w:p w14:paraId="73DBD8AA" w14:textId="175B50B4" w:rsidR="009B285E" w:rsidRPr="00A862C0" w:rsidRDefault="009B285E" w:rsidP="00A862C0">
      <w:pPr>
        <w:spacing w:line="360" w:lineRule="auto"/>
        <w:jc w:val="both"/>
        <w:rPr>
          <w:rFonts w:ascii="Arial" w:hAnsi="Arial" w:cs="Arial"/>
          <w:b/>
          <w:bCs/>
          <w:color w:val="000000" w:themeColor="text1"/>
          <w:sz w:val="22"/>
          <w:szCs w:val="22"/>
          <w14:textOutline w14:w="0" w14:cap="flat" w14:cmpd="sng" w14:algn="ctr">
            <w14:noFill/>
            <w14:prstDash w14:val="solid"/>
            <w14:round/>
          </w14:textOutline>
        </w:rPr>
      </w:pPr>
    </w:p>
    <w:p w14:paraId="56499F65" w14:textId="2C0B7970" w:rsidR="009E0857" w:rsidRPr="00912EB6" w:rsidRDefault="009E0857" w:rsidP="00A862C0">
      <w:pPr>
        <w:spacing w:line="360" w:lineRule="auto"/>
        <w:jc w:val="both"/>
        <w:rPr>
          <w:rFonts w:ascii="Arial" w:hAnsi="Arial" w:cs="Arial"/>
        </w:rPr>
      </w:pPr>
    </w:p>
    <w:p w14:paraId="5A798CD2" w14:textId="217427B4" w:rsidR="009E0857" w:rsidRPr="00A862C0" w:rsidRDefault="009E0857" w:rsidP="00A862C0">
      <w:pPr>
        <w:spacing w:line="360" w:lineRule="auto"/>
        <w:jc w:val="both"/>
        <w:rPr>
          <w:rFonts w:ascii="Arial" w:hAnsi="Arial" w:cs="Arial"/>
          <w:sz w:val="22"/>
          <w:szCs w:val="22"/>
        </w:rPr>
      </w:pPr>
    </w:p>
    <w:p w14:paraId="4D1CC856" w14:textId="0603C01C" w:rsidR="009E0857" w:rsidRPr="00A862C0" w:rsidRDefault="009E0857" w:rsidP="00A862C0">
      <w:pPr>
        <w:spacing w:line="360" w:lineRule="auto"/>
        <w:jc w:val="both"/>
        <w:rPr>
          <w:rFonts w:ascii="Arial" w:hAnsi="Arial" w:cs="Arial"/>
          <w:sz w:val="22"/>
          <w:szCs w:val="22"/>
        </w:rPr>
      </w:pPr>
    </w:p>
    <w:p w14:paraId="576993F2" w14:textId="7B3E8A15" w:rsidR="009C2D74" w:rsidRPr="00A862C0" w:rsidRDefault="009C2D74" w:rsidP="00A862C0">
      <w:pPr>
        <w:spacing w:line="360" w:lineRule="auto"/>
        <w:jc w:val="both"/>
        <w:rPr>
          <w:rFonts w:ascii="Arial" w:hAnsi="Arial" w:cs="Arial"/>
          <w:sz w:val="22"/>
          <w:szCs w:val="22"/>
        </w:rPr>
      </w:pPr>
    </w:p>
    <w:p w14:paraId="55D93581" w14:textId="515C865D" w:rsidR="002346B4" w:rsidRPr="00A862C0" w:rsidRDefault="002346B4" w:rsidP="00A862C0">
      <w:pPr>
        <w:spacing w:line="360" w:lineRule="auto"/>
        <w:jc w:val="both"/>
        <w:rPr>
          <w:rFonts w:ascii="Arial" w:hAnsi="Arial" w:cs="Arial"/>
          <w:sz w:val="22"/>
          <w:szCs w:val="22"/>
        </w:rPr>
      </w:pPr>
    </w:p>
    <w:p w14:paraId="0A248A79" w14:textId="0A1850B1" w:rsidR="009C2D74" w:rsidRPr="00A862C0" w:rsidRDefault="009C2D74" w:rsidP="00A862C0">
      <w:pPr>
        <w:spacing w:line="360" w:lineRule="auto"/>
        <w:jc w:val="both"/>
        <w:rPr>
          <w:rFonts w:ascii="Arial" w:hAnsi="Arial" w:cs="Arial"/>
          <w:sz w:val="22"/>
          <w:szCs w:val="22"/>
        </w:rPr>
      </w:pPr>
    </w:p>
    <w:p w14:paraId="2D735CCC" w14:textId="77777777" w:rsidR="00912EB6" w:rsidRPr="00912EB6" w:rsidRDefault="00912EB6" w:rsidP="00912EB6">
      <w:pPr>
        <w:spacing w:line="360" w:lineRule="auto"/>
        <w:jc w:val="center"/>
        <w:rPr>
          <w:rFonts w:ascii="Arial" w:hAnsi="Arial" w:cs="Arial"/>
          <w:b/>
          <w:bCs/>
          <w:color w:val="000000" w:themeColor="text1"/>
          <w:sz w:val="32"/>
          <w:szCs w:val="32"/>
          <w14:textOutline w14:w="0" w14:cap="flat" w14:cmpd="sng" w14:algn="ctr">
            <w14:noFill/>
            <w14:prstDash w14:val="solid"/>
            <w14:round/>
          </w14:textOutline>
        </w:rPr>
      </w:pPr>
      <w:r w:rsidRPr="00912EB6">
        <w:rPr>
          <w:rFonts w:ascii="Arial" w:hAnsi="Arial" w:cs="Arial"/>
          <w:b/>
          <w:bCs/>
          <w:color w:val="000000" w:themeColor="text1"/>
          <w:sz w:val="32"/>
          <w:szCs w:val="32"/>
          <w14:textOutline w14:w="0" w14:cap="flat" w14:cmpd="sng" w14:algn="ctr">
            <w14:noFill/>
            <w14:prstDash w14:val="solid"/>
            <w14:round/>
          </w14:textOutline>
        </w:rPr>
        <w:t>Knowledge and Information Management</w:t>
      </w:r>
    </w:p>
    <w:p w14:paraId="4887CA80" w14:textId="7BCFF6C8" w:rsidR="009E0857" w:rsidRPr="00A862C0" w:rsidRDefault="009E0857" w:rsidP="00A862C0">
      <w:pPr>
        <w:spacing w:line="360" w:lineRule="auto"/>
        <w:jc w:val="both"/>
        <w:rPr>
          <w:rFonts w:ascii="Arial" w:hAnsi="Arial" w:cs="Arial"/>
          <w:sz w:val="22"/>
          <w:szCs w:val="22"/>
        </w:rPr>
      </w:pPr>
    </w:p>
    <w:p w14:paraId="1E9B4991" w14:textId="3DBBC4B1" w:rsidR="009E0857" w:rsidRPr="00A862C0" w:rsidRDefault="00912EB6" w:rsidP="00A862C0">
      <w:pPr>
        <w:spacing w:line="360" w:lineRule="auto"/>
        <w:jc w:val="both"/>
        <w:rPr>
          <w:rFonts w:ascii="Arial" w:hAnsi="Arial" w:cs="Arial"/>
          <w:sz w:val="22"/>
          <w:szCs w:val="22"/>
        </w:rPr>
      </w:pPr>
      <w:r>
        <w:rPr>
          <w:rFonts w:ascii="Arial" w:hAnsi="Arial" w:cs="Arial"/>
          <w:sz w:val="22"/>
          <w:szCs w:val="22"/>
        </w:rPr>
        <w:t xml:space="preserve"> </w:t>
      </w:r>
    </w:p>
    <w:tbl>
      <w:tblPr>
        <w:tblStyle w:val="TableGrid"/>
        <w:tblpPr w:leftFromText="180" w:rightFromText="180" w:vertAnchor="text" w:horzAnchor="margin" w:tblpY="1509"/>
        <w:tblW w:w="8798" w:type="dxa"/>
        <w:tblLook w:val="04A0" w:firstRow="1" w:lastRow="0" w:firstColumn="1" w:lastColumn="0" w:noHBand="0" w:noVBand="1"/>
      </w:tblPr>
      <w:tblGrid>
        <w:gridCol w:w="2695"/>
        <w:gridCol w:w="6103"/>
      </w:tblGrid>
      <w:tr w:rsidR="008424F7" w:rsidRPr="00A862C0" w14:paraId="70E88E36" w14:textId="77777777" w:rsidTr="008424F7">
        <w:trPr>
          <w:trHeight w:val="381"/>
        </w:trPr>
        <w:tc>
          <w:tcPr>
            <w:tcW w:w="2695" w:type="dxa"/>
          </w:tcPr>
          <w:p w14:paraId="5982230A" w14:textId="77777777" w:rsidR="008424F7" w:rsidRPr="00A862C0" w:rsidRDefault="008424F7" w:rsidP="00A862C0">
            <w:pPr>
              <w:spacing w:line="360" w:lineRule="auto"/>
              <w:jc w:val="both"/>
              <w:rPr>
                <w:rFonts w:ascii="Arial" w:hAnsi="Arial" w:cs="Arial"/>
                <w:b/>
                <w:bCs/>
                <w:sz w:val="22"/>
                <w:szCs w:val="22"/>
              </w:rPr>
            </w:pPr>
          </w:p>
          <w:p w14:paraId="55F8F264" w14:textId="63C8CBDE" w:rsidR="008424F7" w:rsidRPr="00A862C0" w:rsidRDefault="008424F7" w:rsidP="00A862C0">
            <w:pPr>
              <w:spacing w:line="360" w:lineRule="auto"/>
              <w:jc w:val="both"/>
              <w:rPr>
                <w:rFonts w:ascii="Arial" w:hAnsi="Arial" w:cs="Arial"/>
                <w:b/>
                <w:bCs/>
                <w:sz w:val="22"/>
                <w:szCs w:val="22"/>
              </w:rPr>
            </w:pPr>
            <w:r w:rsidRPr="00A862C0">
              <w:rPr>
                <w:rFonts w:ascii="Arial" w:hAnsi="Arial" w:cs="Arial"/>
                <w:b/>
                <w:bCs/>
                <w:sz w:val="22"/>
                <w:szCs w:val="22"/>
              </w:rPr>
              <w:t>Student:</w:t>
            </w:r>
          </w:p>
        </w:tc>
        <w:tc>
          <w:tcPr>
            <w:tcW w:w="6103" w:type="dxa"/>
          </w:tcPr>
          <w:p w14:paraId="3AA9947F" w14:textId="77777777" w:rsidR="008424F7" w:rsidRPr="00A862C0" w:rsidRDefault="008424F7" w:rsidP="00A862C0">
            <w:pPr>
              <w:spacing w:line="360" w:lineRule="auto"/>
              <w:jc w:val="both"/>
              <w:rPr>
                <w:rFonts w:ascii="Arial" w:hAnsi="Arial" w:cs="Arial"/>
                <w:b/>
                <w:bCs/>
                <w:sz w:val="22"/>
                <w:szCs w:val="22"/>
              </w:rPr>
            </w:pPr>
          </w:p>
          <w:p w14:paraId="4A77CC61" w14:textId="2B9C40BB" w:rsidR="008424F7" w:rsidRPr="00A862C0" w:rsidRDefault="008424F7" w:rsidP="00A862C0">
            <w:pPr>
              <w:spacing w:line="360" w:lineRule="auto"/>
              <w:jc w:val="both"/>
              <w:rPr>
                <w:rFonts w:ascii="Arial" w:hAnsi="Arial" w:cs="Arial"/>
                <w:b/>
                <w:bCs/>
                <w:sz w:val="22"/>
                <w:szCs w:val="22"/>
              </w:rPr>
            </w:pPr>
            <w:r w:rsidRPr="00A862C0">
              <w:rPr>
                <w:rFonts w:ascii="Arial" w:hAnsi="Arial" w:cs="Arial"/>
                <w:b/>
                <w:bCs/>
                <w:sz w:val="22"/>
                <w:szCs w:val="22"/>
              </w:rPr>
              <w:t>Ratchada Caliendo-Chan (1916134)</w:t>
            </w:r>
          </w:p>
        </w:tc>
      </w:tr>
      <w:tr w:rsidR="008424F7" w:rsidRPr="00A862C0" w14:paraId="75B29FF2" w14:textId="77777777" w:rsidTr="008424F7">
        <w:trPr>
          <w:trHeight w:val="357"/>
        </w:trPr>
        <w:tc>
          <w:tcPr>
            <w:tcW w:w="2695" w:type="dxa"/>
          </w:tcPr>
          <w:p w14:paraId="4E94221C" w14:textId="77777777" w:rsidR="008424F7" w:rsidRPr="00A862C0" w:rsidRDefault="008424F7" w:rsidP="00A862C0">
            <w:pPr>
              <w:spacing w:line="360" w:lineRule="auto"/>
              <w:jc w:val="both"/>
              <w:rPr>
                <w:rFonts w:ascii="Arial" w:hAnsi="Arial" w:cs="Arial"/>
                <w:b/>
                <w:bCs/>
                <w:sz w:val="22"/>
                <w:szCs w:val="22"/>
              </w:rPr>
            </w:pPr>
          </w:p>
          <w:p w14:paraId="24A499D1" w14:textId="13D70AEE" w:rsidR="008424F7" w:rsidRPr="00A862C0" w:rsidRDefault="008424F7" w:rsidP="00A862C0">
            <w:pPr>
              <w:spacing w:line="360" w:lineRule="auto"/>
              <w:jc w:val="both"/>
              <w:rPr>
                <w:rFonts w:ascii="Arial" w:hAnsi="Arial" w:cs="Arial"/>
                <w:b/>
                <w:bCs/>
                <w:sz w:val="22"/>
                <w:szCs w:val="22"/>
              </w:rPr>
            </w:pPr>
            <w:r w:rsidRPr="00A862C0">
              <w:rPr>
                <w:rFonts w:ascii="Arial" w:hAnsi="Arial" w:cs="Arial"/>
                <w:b/>
                <w:bCs/>
                <w:sz w:val="22"/>
                <w:szCs w:val="22"/>
              </w:rPr>
              <w:t>Course:</w:t>
            </w:r>
          </w:p>
        </w:tc>
        <w:tc>
          <w:tcPr>
            <w:tcW w:w="6103" w:type="dxa"/>
          </w:tcPr>
          <w:p w14:paraId="5DF2BB50" w14:textId="77777777" w:rsidR="008424F7" w:rsidRPr="00A862C0" w:rsidRDefault="008424F7" w:rsidP="00A862C0">
            <w:pPr>
              <w:spacing w:line="360" w:lineRule="auto"/>
              <w:jc w:val="both"/>
              <w:rPr>
                <w:rFonts w:ascii="Arial" w:hAnsi="Arial" w:cs="Arial"/>
                <w:b/>
                <w:bCs/>
                <w:sz w:val="22"/>
                <w:szCs w:val="22"/>
              </w:rPr>
            </w:pPr>
          </w:p>
          <w:p w14:paraId="59ADA57D" w14:textId="2924591E" w:rsidR="008424F7" w:rsidRPr="00A862C0" w:rsidRDefault="008424F7" w:rsidP="00A862C0">
            <w:pPr>
              <w:spacing w:line="360" w:lineRule="auto"/>
              <w:jc w:val="both"/>
              <w:rPr>
                <w:rFonts w:ascii="Arial" w:hAnsi="Arial" w:cs="Arial"/>
                <w:b/>
                <w:bCs/>
                <w:sz w:val="22"/>
                <w:szCs w:val="22"/>
              </w:rPr>
            </w:pPr>
            <w:r w:rsidRPr="00A862C0">
              <w:rPr>
                <w:rFonts w:ascii="Arial" w:hAnsi="Arial" w:cs="Arial"/>
                <w:b/>
                <w:bCs/>
                <w:sz w:val="22"/>
                <w:szCs w:val="22"/>
              </w:rPr>
              <w:t>BALM Level 5</w:t>
            </w:r>
          </w:p>
        </w:tc>
      </w:tr>
      <w:tr w:rsidR="008424F7" w:rsidRPr="00A862C0" w14:paraId="2D8E3045" w14:textId="77777777" w:rsidTr="008424F7">
        <w:trPr>
          <w:trHeight w:val="381"/>
        </w:trPr>
        <w:tc>
          <w:tcPr>
            <w:tcW w:w="2695" w:type="dxa"/>
          </w:tcPr>
          <w:p w14:paraId="72019ECF" w14:textId="77777777" w:rsidR="008424F7" w:rsidRPr="00A862C0" w:rsidRDefault="008424F7" w:rsidP="00A862C0">
            <w:pPr>
              <w:spacing w:line="360" w:lineRule="auto"/>
              <w:jc w:val="both"/>
              <w:rPr>
                <w:rFonts w:ascii="Arial" w:hAnsi="Arial" w:cs="Arial"/>
                <w:b/>
                <w:bCs/>
                <w:sz w:val="22"/>
                <w:szCs w:val="22"/>
              </w:rPr>
            </w:pPr>
          </w:p>
          <w:p w14:paraId="60AF0A90" w14:textId="56B25E43" w:rsidR="008424F7" w:rsidRPr="00A862C0" w:rsidRDefault="008424F7" w:rsidP="00A862C0">
            <w:pPr>
              <w:spacing w:line="360" w:lineRule="auto"/>
              <w:jc w:val="both"/>
              <w:rPr>
                <w:rFonts w:ascii="Arial" w:hAnsi="Arial" w:cs="Arial"/>
                <w:b/>
                <w:bCs/>
                <w:sz w:val="22"/>
                <w:szCs w:val="22"/>
              </w:rPr>
            </w:pPr>
            <w:r w:rsidRPr="00A862C0">
              <w:rPr>
                <w:rFonts w:ascii="Arial" w:hAnsi="Arial" w:cs="Arial"/>
                <w:b/>
                <w:bCs/>
                <w:sz w:val="22"/>
                <w:szCs w:val="22"/>
              </w:rPr>
              <w:t>Module:</w:t>
            </w:r>
          </w:p>
        </w:tc>
        <w:tc>
          <w:tcPr>
            <w:tcW w:w="6103" w:type="dxa"/>
          </w:tcPr>
          <w:p w14:paraId="0C664D1D" w14:textId="77777777" w:rsidR="008424F7" w:rsidRPr="00A862C0" w:rsidRDefault="008424F7" w:rsidP="00A862C0">
            <w:pPr>
              <w:spacing w:line="360" w:lineRule="auto"/>
              <w:jc w:val="both"/>
              <w:rPr>
                <w:rFonts w:ascii="Arial" w:hAnsi="Arial" w:cs="Arial"/>
                <w:b/>
                <w:bCs/>
                <w:sz w:val="22"/>
                <w:szCs w:val="22"/>
              </w:rPr>
            </w:pPr>
          </w:p>
          <w:p w14:paraId="363515B2" w14:textId="5F30BC04" w:rsidR="008424F7" w:rsidRPr="00A862C0" w:rsidRDefault="008424F7" w:rsidP="00A862C0">
            <w:pPr>
              <w:spacing w:line="360" w:lineRule="auto"/>
              <w:jc w:val="both"/>
              <w:rPr>
                <w:rFonts w:ascii="Arial" w:hAnsi="Arial" w:cs="Arial"/>
                <w:b/>
                <w:bCs/>
                <w:sz w:val="22"/>
                <w:szCs w:val="22"/>
              </w:rPr>
            </w:pPr>
            <w:r w:rsidRPr="00A862C0">
              <w:rPr>
                <w:rFonts w:ascii="Arial" w:hAnsi="Arial" w:cs="Arial"/>
                <w:b/>
                <w:bCs/>
                <w:sz w:val="22"/>
                <w:szCs w:val="22"/>
              </w:rPr>
              <w:t>BMSW 5106</w:t>
            </w:r>
          </w:p>
        </w:tc>
      </w:tr>
      <w:tr w:rsidR="008424F7" w:rsidRPr="00A862C0" w14:paraId="660470D7" w14:textId="77777777" w:rsidTr="008424F7">
        <w:trPr>
          <w:trHeight w:val="381"/>
        </w:trPr>
        <w:tc>
          <w:tcPr>
            <w:tcW w:w="2695" w:type="dxa"/>
          </w:tcPr>
          <w:p w14:paraId="7941A3E5" w14:textId="77777777" w:rsidR="008424F7" w:rsidRPr="00A862C0" w:rsidRDefault="008424F7" w:rsidP="00A862C0">
            <w:pPr>
              <w:spacing w:line="360" w:lineRule="auto"/>
              <w:jc w:val="both"/>
              <w:rPr>
                <w:rFonts w:ascii="Arial" w:hAnsi="Arial" w:cs="Arial"/>
                <w:b/>
                <w:bCs/>
                <w:sz w:val="22"/>
                <w:szCs w:val="22"/>
              </w:rPr>
            </w:pPr>
          </w:p>
          <w:p w14:paraId="42DEA267" w14:textId="60821A33" w:rsidR="008424F7" w:rsidRPr="00A862C0" w:rsidRDefault="008424F7" w:rsidP="00A862C0">
            <w:pPr>
              <w:spacing w:line="360" w:lineRule="auto"/>
              <w:jc w:val="both"/>
              <w:rPr>
                <w:rFonts w:ascii="Arial" w:hAnsi="Arial" w:cs="Arial"/>
                <w:b/>
                <w:bCs/>
                <w:sz w:val="22"/>
                <w:szCs w:val="22"/>
              </w:rPr>
            </w:pPr>
            <w:r w:rsidRPr="00A862C0">
              <w:rPr>
                <w:rFonts w:ascii="Arial" w:hAnsi="Arial" w:cs="Arial"/>
                <w:b/>
                <w:bCs/>
                <w:sz w:val="22"/>
                <w:szCs w:val="22"/>
              </w:rPr>
              <w:t>Title:</w:t>
            </w:r>
          </w:p>
        </w:tc>
        <w:tc>
          <w:tcPr>
            <w:tcW w:w="6103" w:type="dxa"/>
          </w:tcPr>
          <w:p w14:paraId="69BDA1A6" w14:textId="77777777" w:rsidR="008424F7" w:rsidRPr="00A862C0" w:rsidRDefault="008424F7" w:rsidP="00A862C0">
            <w:pPr>
              <w:spacing w:line="360" w:lineRule="auto"/>
              <w:jc w:val="both"/>
              <w:rPr>
                <w:rFonts w:ascii="Arial" w:hAnsi="Arial" w:cs="Arial"/>
                <w:b/>
                <w:bCs/>
                <w:sz w:val="22"/>
                <w:szCs w:val="22"/>
              </w:rPr>
            </w:pPr>
          </w:p>
          <w:p w14:paraId="7209335D" w14:textId="213B017E" w:rsidR="008424F7" w:rsidRPr="00A862C0" w:rsidRDefault="008424F7" w:rsidP="00A862C0">
            <w:pPr>
              <w:spacing w:line="360" w:lineRule="auto"/>
              <w:jc w:val="both"/>
              <w:rPr>
                <w:rFonts w:ascii="Arial" w:hAnsi="Arial" w:cs="Arial"/>
                <w:b/>
                <w:bCs/>
                <w:sz w:val="22"/>
                <w:szCs w:val="22"/>
              </w:rPr>
            </w:pPr>
            <w:r w:rsidRPr="00A862C0">
              <w:rPr>
                <w:rFonts w:ascii="Arial" w:hAnsi="Arial" w:cs="Arial"/>
                <w:b/>
                <w:bCs/>
                <w:sz w:val="22"/>
                <w:szCs w:val="22"/>
              </w:rPr>
              <w:t>Knowledge and Information of Amazon.com</w:t>
            </w:r>
          </w:p>
        </w:tc>
      </w:tr>
      <w:tr w:rsidR="008424F7" w:rsidRPr="00A862C0" w14:paraId="1F94EFCF" w14:textId="77777777" w:rsidTr="008424F7">
        <w:trPr>
          <w:trHeight w:val="381"/>
        </w:trPr>
        <w:tc>
          <w:tcPr>
            <w:tcW w:w="2695" w:type="dxa"/>
          </w:tcPr>
          <w:p w14:paraId="54061FB4" w14:textId="77777777" w:rsidR="008424F7" w:rsidRPr="00A862C0" w:rsidRDefault="008424F7" w:rsidP="00A862C0">
            <w:pPr>
              <w:spacing w:line="360" w:lineRule="auto"/>
              <w:jc w:val="both"/>
              <w:rPr>
                <w:rFonts w:ascii="Arial" w:hAnsi="Arial" w:cs="Arial"/>
                <w:b/>
                <w:bCs/>
                <w:sz w:val="22"/>
                <w:szCs w:val="22"/>
              </w:rPr>
            </w:pPr>
          </w:p>
          <w:p w14:paraId="5369E443" w14:textId="02610ED1" w:rsidR="008424F7" w:rsidRPr="00A862C0" w:rsidRDefault="008424F7" w:rsidP="00A862C0">
            <w:pPr>
              <w:spacing w:line="360" w:lineRule="auto"/>
              <w:jc w:val="both"/>
              <w:rPr>
                <w:rFonts w:ascii="Arial" w:hAnsi="Arial" w:cs="Arial"/>
                <w:b/>
                <w:bCs/>
                <w:sz w:val="22"/>
                <w:szCs w:val="22"/>
              </w:rPr>
            </w:pPr>
            <w:r w:rsidRPr="00A862C0">
              <w:rPr>
                <w:rFonts w:ascii="Arial" w:hAnsi="Arial" w:cs="Arial"/>
                <w:b/>
                <w:bCs/>
                <w:sz w:val="22"/>
                <w:szCs w:val="22"/>
              </w:rPr>
              <w:t>Lecturer:</w:t>
            </w:r>
          </w:p>
        </w:tc>
        <w:tc>
          <w:tcPr>
            <w:tcW w:w="6103" w:type="dxa"/>
          </w:tcPr>
          <w:p w14:paraId="0EC0B044" w14:textId="77777777" w:rsidR="008424F7" w:rsidRPr="00A862C0" w:rsidRDefault="008424F7" w:rsidP="00A862C0">
            <w:pPr>
              <w:spacing w:line="360" w:lineRule="auto"/>
              <w:jc w:val="both"/>
              <w:rPr>
                <w:rFonts w:ascii="Arial" w:hAnsi="Arial" w:cs="Arial"/>
                <w:b/>
                <w:bCs/>
                <w:sz w:val="22"/>
                <w:szCs w:val="22"/>
              </w:rPr>
            </w:pPr>
          </w:p>
          <w:p w14:paraId="2066B75B" w14:textId="511AFBF9" w:rsidR="008424F7" w:rsidRPr="00A862C0" w:rsidRDefault="008424F7" w:rsidP="00A862C0">
            <w:pPr>
              <w:spacing w:line="360" w:lineRule="auto"/>
              <w:jc w:val="both"/>
              <w:rPr>
                <w:rFonts w:ascii="Arial" w:hAnsi="Arial" w:cs="Arial"/>
                <w:b/>
                <w:bCs/>
                <w:sz w:val="22"/>
                <w:szCs w:val="22"/>
              </w:rPr>
            </w:pPr>
            <w:r w:rsidRPr="00A862C0">
              <w:rPr>
                <w:rFonts w:ascii="Arial" w:hAnsi="Arial" w:cs="Arial"/>
                <w:b/>
                <w:bCs/>
                <w:sz w:val="22"/>
                <w:szCs w:val="22"/>
              </w:rPr>
              <w:t>Zainab Atta</w:t>
            </w:r>
          </w:p>
        </w:tc>
      </w:tr>
    </w:tbl>
    <w:p w14:paraId="09B55246" w14:textId="0C21ED32" w:rsidR="008424F7" w:rsidRPr="00A862C0" w:rsidRDefault="000557ED" w:rsidP="00A862C0">
      <w:pPr>
        <w:spacing w:line="360" w:lineRule="auto"/>
        <w:jc w:val="both"/>
        <w:rPr>
          <w:rFonts w:ascii="Arial" w:hAnsi="Arial" w:cs="Arial"/>
          <w:sz w:val="22"/>
          <w:szCs w:val="22"/>
        </w:rPr>
      </w:pPr>
      <w:r w:rsidRPr="00A862C0">
        <w:rPr>
          <w:rFonts w:ascii="Arial" w:hAnsi="Arial" w:cs="Arial"/>
          <w:sz w:val="22"/>
          <w:szCs w:val="22"/>
        </w:rPr>
        <w:br w:type="page"/>
      </w:r>
    </w:p>
    <w:sdt>
      <w:sdtPr>
        <w:rPr>
          <w:rFonts w:ascii="Arial" w:eastAsia="Times New Roman" w:hAnsi="Arial" w:cs="Arial"/>
          <w:b w:val="0"/>
          <w:bCs w:val="0"/>
          <w:color w:val="auto"/>
          <w:sz w:val="22"/>
          <w:szCs w:val="22"/>
          <w:lang w:val="en-GB" w:eastAsia="en-GB"/>
        </w:rPr>
        <w:id w:val="-245875946"/>
        <w:docPartObj>
          <w:docPartGallery w:val="Table of Contents"/>
          <w:docPartUnique/>
        </w:docPartObj>
      </w:sdtPr>
      <w:sdtEndPr>
        <w:rPr>
          <w:noProof/>
          <w:color w:val="2F5496" w:themeColor="accent1" w:themeShade="BF"/>
        </w:rPr>
      </w:sdtEndPr>
      <w:sdtContent>
        <w:p w14:paraId="3C50B3F2" w14:textId="2ED7478B" w:rsidR="00A862C0" w:rsidRPr="005B2735" w:rsidRDefault="00A862C0" w:rsidP="005B2735">
          <w:pPr>
            <w:pStyle w:val="TOCHeading"/>
            <w:spacing w:line="360" w:lineRule="auto"/>
            <w:jc w:val="both"/>
            <w:rPr>
              <w:rFonts w:ascii="Arial" w:hAnsi="Arial" w:cs="Arial"/>
            </w:rPr>
          </w:pPr>
          <w:r w:rsidRPr="005B2735">
            <w:rPr>
              <w:rFonts w:ascii="Arial" w:hAnsi="Arial" w:cs="Arial"/>
            </w:rPr>
            <w:t>Table of Contents</w:t>
          </w:r>
        </w:p>
        <w:p w14:paraId="13E06CAD" w14:textId="5055A748" w:rsidR="004B3ACE" w:rsidRPr="005B2735" w:rsidRDefault="004B3ACE" w:rsidP="005B2735">
          <w:pPr>
            <w:spacing w:line="360" w:lineRule="auto"/>
            <w:jc w:val="both"/>
            <w:rPr>
              <w:rFonts w:ascii="Arial" w:hAnsi="Arial" w:cs="Arial"/>
              <w:sz w:val="22"/>
              <w:szCs w:val="22"/>
              <w:lang w:val="en-US" w:eastAsia="en-US"/>
            </w:rPr>
          </w:pPr>
        </w:p>
        <w:p w14:paraId="00FF573E" w14:textId="77777777" w:rsidR="004B3ACE" w:rsidRPr="005B2735" w:rsidRDefault="004B3ACE" w:rsidP="005B2735">
          <w:pPr>
            <w:spacing w:line="360" w:lineRule="auto"/>
            <w:jc w:val="both"/>
            <w:rPr>
              <w:rFonts w:ascii="Arial" w:hAnsi="Arial" w:cs="Arial"/>
              <w:sz w:val="22"/>
              <w:szCs w:val="22"/>
              <w:lang w:val="en-US" w:eastAsia="en-US"/>
            </w:rPr>
          </w:pPr>
        </w:p>
        <w:p w14:paraId="1E6888D5" w14:textId="0E528E14" w:rsidR="005B2735" w:rsidRPr="005B2735" w:rsidRDefault="00A862C0"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r w:rsidRPr="005B2735">
            <w:rPr>
              <w:rFonts w:ascii="Arial" w:hAnsi="Arial" w:cs="Arial"/>
              <w:b w:val="0"/>
              <w:bCs w:val="0"/>
              <w:color w:val="2F5496" w:themeColor="accent1" w:themeShade="BF"/>
              <w:sz w:val="22"/>
              <w:szCs w:val="22"/>
            </w:rPr>
            <w:fldChar w:fldCharType="begin"/>
          </w:r>
          <w:r w:rsidRPr="005B2735">
            <w:rPr>
              <w:rFonts w:ascii="Arial" w:hAnsi="Arial" w:cs="Arial"/>
              <w:color w:val="2F5496" w:themeColor="accent1" w:themeShade="BF"/>
              <w:sz w:val="22"/>
              <w:szCs w:val="22"/>
            </w:rPr>
            <w:instrText xml:space="preserve"> TOC \o "1-3" \h \z \u </w:instrText>
          </w:r>
          <w:r w:rsidRPr="005B2735">
            <w:rPr>
              <w:rFonts w:ascii="Arial" w:hAnsi="Arial" w:cs="Arial"/>
              <w:b w:val="0"/>
              <w:bCs w:val="0"/>
              <w:color w:val="2F5496" w:themeColor="accent1" w:themeShade="BF"/>
              <w:sz w:val="22"/>
              <w:szCs w:val="22"/>
            </w:rPr>
            <w:fldChar w:fldCharType="separate"/>
          </w:r>
          <w:hyperlink w:anchor="_Toc70717992" w:history="1">
            <w:r w:rsidR="005B2735" w:rsidRPr="005B2735">
              <w:rPr>
                <w:rStyle w:val="Hyperlink"/>
                <w:rFonts w:ascii="Arial" w:hAnsi="Arial" w:cs="Arial"/>
                <w:i w:val="0"/>
                <w:iCs w:val="0"/>
                <w:noProof/>
                <w:color w:val="2F5496" w:themeColor="accent1" w:themeShade="BF"/>
                <w:sz w:val="22"/>
                <w:szCs w:val="22"/>
              </w:rPr>
              <w:t>Introduction</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_Toc70717992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2</w:t>
            </w:r>
            <w:r w:rsidR="005B2735" w:rsidRPr="005B2735">
              <w:rPr>
                <w:rFonts w:ascii="Arial" w:hAnsi="Arial" w:cs="Arial"/>
                <w:i w:val="0"/>
                <w:iCs w:val="0"/>
                <w:noProof/>
                <w:webHidden/>
                <w:color w:val="2F5496" w:themeColor="accent1" w:themeShade="BF"/>
                <w:sz w:val="22"/>
                <w:szCs w:val="22"/>
              </w:rPr>
              <w:fldChar w:fldCharType="end"/>
            </w:r>
          </w:hyperlink>
        </w:p>
        <w:p w14:paraId="2B561A30" w14:textId="59A7CBD6"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7993" w:history="1">
            <w:r w:rsidR="005B2735" w:rsidRPr="005B2735">
              <w:rPr>
                <w:rStyle w:val="Hyperlink"/>
                <w:rFonts w:ascii="Arial" w:hAnsi="Arial" w:cs="Arial"/>
                <w:i w:val="0"/>
                <w:iCs w:val="0"/>
                <w:noProof/>
                <w:color w:val="2F5496" w:themeColor="accent1" w:themeShade="BF"/>
                <w:sz w:val="22"/>
                <w:szCs w:val="22"/>
              </w:rPr>
              <w:t>Section 1: Knowledge and Information Management</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_Toc70717993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3</w:t>
            </w:r>
            <w:r w:rsidR="005B2735" w:rsidRPr="005B2735">
              <w:rPr>
                <w:rFonts w:ascii="Arial" w:hAnsi="Arial" w:cs="Arial"/>
                <w:i w:val="0"/>
                <w:iCs w:val="0"/>
                <w:noProof/>
                <w:webHidden/>
                <w:color w:val="2F5496" w:themeColor="accent1" w:themeShade="BF"/>
                <w:sz w:val="22"/>
                <w:szCs w:val="22"/>
              </w:rPr>
              <w:fldChar w:fldCharType="end"/>
            </w:r>
          </w:hyperlink>
        </w:p>
        <w:p w14:paraId="21376FDE" w14:textId="18F28ECE"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7994" w:history="1">
            <w:r w:rsidR="005B2735" w:rsidRPr="005B2735">
              <w:rPr>
                <w:rStyle w:val="Hyperlink"/>
                <w:rFonts w:ascii="Arial" w:hAnsi="Arial" w:cs="Arial"/>
                <w:i w:val="0"/>
                <w:iCs w:val="0"/>
                <w:noProof/>
                <w:color w:val="2F5496" w:themeColor="accent1" w:themeShade="BF"/>
                <w:sz w:val="22"/>
                <w:szCs w:val="22"/>
              </w:rPr>
              <w:t>1.1 Why KM is popular today?</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_Toc70717994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3</w:t>
            </w:r>
            <w:r w:rsidR="005B2735" w:rsidRPr="005B2735">
              <w:rPr>
                <w:rFonts w:ascii="Arial" w:hAnsi="Arial" w:cs="Arial"/>
                <w:i w:val="0"/>
                <w:iCs w:val="0"/>
                <w:noProof/>
                <w:webHidden/>
                <w:color w:val="2F5496" w:themeColor="accent1" w:themeShade="BF"/>
                <w:sz w:val="22"/>
                <w:szCs w:val="22"/>
              </w:rPr>
              <w:fldChar w:fldCharType="end"/>
            </w:r>
          </w:hyperlink>
        </w:p>
        <w:p w14:paraId="66CB559D" w14:textId="4E83A912"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7995" w:history="1">
            <w:r w:rsidR="005B2735" w:rsidRPr="005B2735">
              <w:rPr>
                <w:rStyle w:val="Hyperlink"/>
                <w:rFonts w:ascii="Arial" w:hAnsi="Arial" w:cs="Arial"/>
                <w:i w:val="0"/>
                <w:iCs w:val="0"/>
                <w:noProof/>
                <w:color w:val="2F5496" w:themeColor="accent1" w:themeShade="BF"/>
                <w:sz w:val="22"/>
                <w:szCs w:val="22"/>
              </w:rPr>
              <w:t>1.2 What is the relevance of knowledge as a competitive factor?</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_Toc70717995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4</w:t>
            </w:r>
            <w:r w:rsidR="005B2735" w:rsidRPr="005B2735">
              <w:rPr>
                <w:rFonts w:ascii="Arial" w:hAnsi="Arial" w:cs="Arial"/>
                <w:i w:val="0"/>
                <w:iCs w:val="0"/>
                <w:noProof/>
                <w:webHidden/>
                <w:color w:val="2F5496" w:themeColor="accent1" w:themeShade="BF"/>
                <w:sz w:val="22"/>
                <w:szCs w:val="22"/>
              </w:rPr>
              <w:fldChar w:fldCharType="end"/>
            </w:r>
          </w:hyperlink>
        </w:p>
        <w:p w14:paraId="21A04A32" w14:textId="796C4D1D"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7996" w:history="1">
            <w:r w:rsidR="005B2735" w:rsidRPr="005B2735">
              <w:rPr>
                <w:rStyle w:val="Hyperlink"/>
                <w:rFonts w:ascii="Arial" w:hAnsi="Arial" w:cs="Arial"/>
                <w:i w:val="0"/>
                <w:iCs w:val="0"/>
                <w:noProof/>
                <w:color w:val="2F5496" w:themeColor="accent1" w:themeShade="BF"/>
                <w:sz w:val="22"/>
                <w:szCs w:val="22"/>
              </w:rPr>
              <w:t>1.3 What does Knowledge of the organization mean?</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_Toc70717996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4</w:t>
            </w:r>
            <w:r w:rsidR="005B2735" w:rsidRPr="005B2735">
              <w:rPr>
                <w:rFonts w:ascii="Arial" w:hAnsi="Arial" w:cs="Arial"/>
                <w:i w:val="0"/>
                <w:iCs w:val="0"/>
                <w:noProof/>
                <w:webHidden/>
                <w:color w:val="2F5496" w:themeColor="accent1" w:themeShade="BF"/>
                <w:sz w:val="22"/>
                <w:szCs w:val="22"/>
              </w:rPr>
              <w:fldChar w:fldCharType="end"/>
            </w:r>
          </w:hyperlink>
        </w:p>
        <w:p w14:paraId="1D4B11B2" w14:textId="524EB5A6"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7997" w:history="1">
            <w:r w:rsidR="005B2735" w:rsidRPr="005B2735">
              <w:rPr>
                <w:rStyle w:val="Hyperlink"/>
                <w:rFonts w:ascii="Arial" w:hAnsi="Arial" w:cs="Arial"/>
                <w:i w:val="0"/>
                <w:iCs w:val="0"/>
                <w:noProof/>
                <w:color w:val="2F5496" w:themeColor="accent1" w:themeShade="BF"/>
                <w:sz w:val="22"/>
                <w:szCs w:val="22"/>
              </w:rPr>
              <w:t>1.4 What is KM?</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_Toc70717997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5</w:t>
            </w:r>
            <w:r w:rsidR="005B2735" w:rsidRPr="005B2735">
              <w:rPr>
                <w:rFonts w:ascii="Arial" w:hAnsi="Arial" w:cs="Arial"/>
                <w:i w:val="0"/>
                <w:iCs w:val="0"/>
                <w:noProof/>
                <w:webHidden/>
                <w:color w:val="2F5496" w:themeColor="accent1" w:themeShade="BF"/>
                <w:sz w:val="22"/>
                <w:szCs w:val="22"/>
              </w:rPr>
              <w:fldChar w:fldCharType="end"/>
            </w:r>
          </w:hyperlink>
        </w:p>
        <w:p w14:paraId="63F28F9C" w14:textId="7B799382"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7998" w:history="1">
            <w:r w:rsidR="005B2735" w:rsidRPr="005B2735">
              <w:rPr>
                <w:rStyle w:val="Hyperlink"/>
                <w:rFonts w:ascii="Arial" w:hAnsi="Arial" w:cs="Arial"/>
                <w:i w:val="0"/>
                <w:iCs w:val="0"/>
                <w:noProof/>
                <w:color w:val="2F5496" w:themeColor="accent1" w:themeShade="BF"/>
                <w:sz w:val="22"/>
                <w:szCs w:val="22"/>
              </w:rPr>
              <w:t>Section 2. Evaluation of KIM Models / Theories</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_Toc70717998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6</w:t>
            </w:r>
            <w:r w:rsidR="005B2735" w:rsidRPr="005B2735">
              <w:rPr>
                <w:rFonts w:ascii="Arial" w:hAnsi="Arial" w:cs="Arial"/>
                <w:i w:val="0"/>
                <w:iCs w:val="0"/>
                <w:noProof/>
                <w:webHidden/>
                <w:color w:val="2F5496" w:themeColor="accent1" w:themeShade="BF"/>
                <w:sz w:val="22"/>
                <w:szCs w:val="22"/>
              </w:rPr>
              <w:fldChar w:fldCharType="end"/>
            </w:r>
          </w:hyperlink>
        </w:p>
        <w:p w14:paraId="6B7C4B7B" w14:textId="5B6FE2C1"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7999" w:history="1">
            <w:r w:rsidR="005B2735" w:rsidRPr="005B2735">
              <w:rPr>
                <w:rStyle w:val="Hyperlink"/>
                <w:rFonts w:ascii="Arial" w:hAnsi="Arial" w:cs="Arial"/>
                <w:i w:val="0"/>
                <w:iCs w:val="0"/>
                <w:noProof/>
                <w:color w:val="2F5496" w:themeColor="accent1" w:themeShade="BF"/>
                <w:sz w:val="22"/>
                <w:szCs w:val="22"/>
              </w:rPr>
              <w:t>2.1 Knowledge in Organizations</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_Toc70717999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7</w:t>
            </w:r>
            <w:r w:rsidR="005B2735" w:rsidRPr="005B2735">
              <w:rPr>
                <w:rFonts w:ascii="Arial" w:hAnsi="Arial" w:cs="Arial"/>
                <w:i w:val="0"/>
                <w:iCs w:val="0"/>
                <w:noProof/>
                <w:webHidden/>
                <w:color w:val="2F5496" w:themeColor="accent1" w:themeShade="BF"/>
                <w:sz w:val="22"/>
                <w:szCs w:val="22"/>
              </w:rPr>
              <w:fldChar w:fldCharType="end"/>
            </w:r>
          </w:hyperlink>
        </w:p>
        <w:p w14:paraId="1A689889" w14:textId="1C1EB21F"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8000" w:history="1">
            <w:r w:rsidR="005B2735" w:rsidRPr="005B2735">
              <w:rPr>
                <w:rStyle w:val="Hyperlink"/>
                <w:rFonts w:ascii="Arial" w:hAnsi="Arial" w:cs="Arial"/>
                <w:i w:val="0"/>
                <w:iCs w:val="0"/>
                <w:noProof/>
                <w:color w:val="2F5496" w:themeColor="accent1" w:themeShade="BF"/>
                <w:sz w:val="22"/>
                <w:szCs w:val="22"/>
              </w:rPr>
              <w:t>2.2 Knowledge-Based Value Creation</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_Toc70718000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9</w:t>
            </w:r>
            <w:r w:rsidR="005B2735" w:rsidRPr="005B2735">
              <w:rPr>
                <w:rFonts w:ascii="Arial" w:hAnsi="Arial" w:cs="Arial"/>
                <w:i w:val="0"/>
                <w:iCs w:val="0"/>
                <w:noProof/>
                <w:webHidden/>
                <w:color w:val="2F5496" w:themeColor="accent1" w:themeShade="BF"/>
                <w:sz w:val="22"/>
                <w:szCs w:val="22"/>
              </w:rPr>
              <w:fldChar w:fldCharType="end"/>
            </w:r>
          </w:hyperlink>
        </w:p>
        <w:p w14:paraId="39B07425" w14:textId="777E6FFB"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8001" w:history="1">
            <w:r w:rsidR="005B2735" w:rsidRPr="005B2735">
              <w:rPr>
                <w:rStyle w:val="Hyperlink"/>
                <w:rFonts w:ascii="Arial" w:eastAsiaTheme="minorHAnsi" w:hAnsi="Arial" w:cs="Arial"/>
                <w:i w:val="0"/>
                <w:iCs w:val="0"/>
                <w:noProof/>
                <w:color w:val="2F5496" w:themeColor="accent1" w:themeShade="BF"/>
                <w:sz w:val="22"/>
                <w:szCs w:val="22"/>
                <w:lang w:eastAsia="en-US"/>
              </w:rPr>
              <w:t>Section 3: Investigating of KM techniques used by Amazon.com</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_Toc70718001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13</w:t>
            </w:r>
            <w:r w:rsidR="005B2735" w:rsidRPr="005B2735">
              <w:rPr>
                <w:rFonts w:ascii="Arial" w:hAnsi="Arial" w:cs="Arial"/>
                <w:i w:val="0"/>
                <w:iCs w:val="0"/>
                <w:noProof/>
                <w:webHidden/>
                <w:color w:val="2F5496" w:themeColor="accent1" w:themeShade="BF"/>
                <w:sz w:val="22"/>
                <w:szCs w:val="22"/>
              </w:rPr>
              <w:fldChar w:fldCharType="end"/>
            </w:r>
          </w:hyperlink>
        </w:p>
        <w:p w14:paraId="41648802" w14:textId="7C1DE4D3"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8002" w:history="1">
            <w:r w:rsidR="005B2735" w:rsidRPr="005B2735">
              <w:rPr>
                <w:rStyle w:val="Hyperlink"/>
                <w:rFonts w:ascii="Arial" w:hAnsi="Arial" w:cs="Arial"/>
                <w:i w:val="0"/>
                <w:iCs w:val="0"/>
                <w:noProof/>
                <w:color w:val="2F5496" w:themeColor="accent1" w:themeShade="BF"/>
                <w:sz w:val="22"/>
                <w:szCs w:val="22"/>
              </w:rPr>
              <w:t>3.1 Amazon’s SOP (Standard Operating Procedures)</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_Toc70718002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13</w:t>
            </w:r>
            <w:r w:rsidR="005B2735" w:rsidRPr="005B2735">
              <w:rPr>
                <w:rFonts w:ascii="Arial" w:hAnsi="Arial" w:cs="Arial"/>
                <w:i w:val="0"/>
                <w:iCs w:val="0"/>
                <w:noProof/>
                <w:webHidden/>
                <w:color w:val="2F5496" w:themeColor="accent1" w:themeShade="BF"/>
                <w:sz w:val="22"/>
                <w:szCs w:val="22"/>
              </w:rPr>
              <w:fldChar w:fldCharType="end"/>
            </w:r>
          </w:hyperlink>
        </w:p>
        <w:p w14:paraId="48C28307" w14:textId="7CC702CF"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8003" w:history="1">
            <w:r w:rsidR="005B2735" w:rsidRPr="005B2735">
              <w:rPr>
                <w:rStyle w:val="Hyperlink"/>
                <w:rFonts w:ascii="Arial" w:hAnsi="Arial" w:cs="Arial"/>
                <w:i w:val="0"/>
                <w:iCs w:val="0"/>
                <w:noProof/>
                <w:color w:val="2F5496" w:themeColor="accent1" w:themeShade="BF"/>
                <w:sz w:val="22"/>
                <w:szCs w:val="22"/>
              </w:rPr>
              <w:t>3.2 Jeff Bezos Leadership Principles</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_Toc70718003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15</w:t>
            </w:r>
            <w:r w:rsidR="005B2735" w:rsidRPr="005B2735">
              <w:rPr>
                <w:rFonts w:ascii="Arial" w:hAnsi="Arial" w:cs="Arial"/>
                <w:i w:val="0"/>
                <w:iCs w:val="0"/>
                <w:noProof/>
                <w:webHidden/>
                <w:color w:val="2F5496" w:themeColor="accent1" w:themeShade="BF"/>
                <w:sz w:val="22"/>
                <w:szCs w:val="22"/>
              </w:rPr>
              <w:fldChar w:fldCharType="end"/>
            </w:r>
          </w:hyperlink>
        </w:p>
        <w:p w14:paraId="69297643" w14:textId="7FA652B2"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8004" w:history="1">
            <w:r w:rsidR="005B2735" w:rsidRPr="005B2735">
              <w:rPr>
                <w:rStyle w:val="Hyperlink"/>
                <w:rFonts w:ascii="Arial" w:hAnsi="Arial" w:cs="Arial"/>
                <w:i w:val="0"/>
                <w:iCs w:val="0"/>
                <w:noProof/>
                <w:color w:val="2F5496" w:themeColor="accent1" w:themeShade="BF"/>
                <w:sz w:val="22"/>
                <w:szCs w:val="22"/>
              </w:rPr>
              <w:t>3.3 KM Used by Amazon</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_Toc70718004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16</w:t>
            </w:r>
            <w:r w:rsidR="005B2735" w:rsidRPr="005B2735">
              <w:rPr>
                <w:rFonts w:ascii="Arial" w:hAnsi="Arial" w:cs="Arial"/>
                <w:i w:val="0"/>
                <w:iCs w:val="0"/>
                <w:noProof/>
                <w:webHidden/>
                <w:color w:val="2F5496" w:themeColor="accent1" w:themeShade="BF"/>
                <w:sz w:val="22"/>
                <w:szCs w:val="22"/>
              </w:rPr>
              <w:fldChar w:fldCharType="end"/>
            </w:r>
          </w:hyperlink>
        </w:p>
        <w:p w14:paraId="76AAD68E" w14:textId="68ACE408"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color w:val="2F5496" w:themeColor="accent1" w:themeShade="BF"/>
              <w:sz w:val="22"/>
              <w:szCs w:val="22"/>
            </w:rPr>
          </w:pPr>
          <w:hyperlink w:anchor="_Toc70718005" w:history="1">
            <w:r w:rsidR="005B2735" w:rsidRPr="005B2735">
              <w:rPr>
                <w:rStyle w:val="Hyperlink"/>
                <w:rFonts w:ascii="Arial" w:hAnsi="Arial" w:cs="Arial"/>
                <w:i w:val="0"/>
                <w:iCs w:val="0"/>
                <w:noProof/>
                <w:color w:val="2F5496" w:themeColor="accent1" w:themeShade="BF"/>
                <w:sz w:val="22"/>
                <w:szCs w:val="22"/>
              </w:rPr>
              <w:t>Conclusion</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_Toc70718005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17</w:t>
            </w:r>
            <w:r w:rsidR="005B2735" w:rsidRPr="005B2735">
              <w:rPr>
                <w:rFonts w:ascii="Arial" w:hAnsi="Arial" w:cs="Arial"/>
                <w:i w:val="0"/>
                <w:iCs w:val="0"/>
                <w:noProof/>
                <w:webHidden/>
                <w:color w:val="2F5496" w:themeColor="accent1" w:themeShade="BF"/>
                <w:sz w:val="22"/>
                <w:szCs w:val="22"/>
              </w:rPr>
              <w:fldChar w:fldCharType="end"/>
            </w:r>
          </w:hyperlink>
        </w:p>
        <w:p w14:paraId="12F60D36" w14:textId="7CF0EA6F" w:rsidR="005B2735" w:rsidRPr="005B2735" w:rsidRDefault="00B165A9" w:rsidP="005B2735">
          <w:pPr>
            <w:pStyle w:val="TOC1"/>
            <w:tabs>
              <w:tab w:val="right" w:leader="dot" w:pos="9016"/>
            </w:tabs>
            <w:spacing w:line="360" w:lineRule="auto"/>
            <w:jc w:val="both"/>
            <w:rPr>
              <w:rFonts w:ascii="Arial" w:eastAsiaTheme="minorEastAsia" w:hAnsi="Arial" w:cs="Arial"/>
              <w:b w:val="0"/>
              <w:bCs w:val="0"/>
              <w:i w:val="0"/>
              <w:iCs w:val="0"/>
              <w:noProof/>
              <w:sz w:val="22"/>
              <w:szCs w:val="22"/>
            </w:rPr>
          </w:pPr>
          <w:hyperlink w:anchor="_Toc70718006" w:history="1">
            <w:r w:rsidR="005B2735" w:rsidRPr="005B2735">
              <w:rPr>
                <w:rStyle w:val="Hyperlink"/>
                <w:rFonts w:ascii="Arial" w:hAnsi="Arial" w:cs="Arial"/>
                <w:i w:val="0"/>
                <w:iCs w:val="0"/>
                <w:noProof/>
                <w:color w:val="2F5496" w:themeColor="accent1" w:themeShade="BF"/>
                <w:sz w:val="22"/>
                <w:szCs w:val="22"/>
              </w:rPr>
              <w:t>References</w:t>
            </w:r>
            <w:r w:rsidR="005B2735" w:rsidRPr="005B2735">
              <w:rPr>
                <w:rFonts w:ascii="Arial" w:hAnsi="Arial" w:cs="Arial"/>
                <w:i w:val="0"/>
                <w:iCs w:val="0"/>
                <w:noProof/>
                <w:webHidden/>
                <w:color w:val="2F5496" w:themeColor="accent1" w:themeShade="BF"/>
                <w:sz w:val="22"/>
                <w:szCs w:val="22"/>
              </w:rPr>
              <w:tab/>
            </w:r>
            <w:r w:rsidR="005B2735" w:rsidRPr="005B2735">
              <w:rPr>
                <w:rFonts w:ascii="Arial" w:hAnsi="Arial" w:cs="Arial"/>
                <w:i w:val="0"/>
                <w:iCs w:val="0"/>
                <w:noProof/>
                <w:webHidden/>
                <w:color w:val="2F5496" w:themeColor="accent1" w:themeShade="BF"/>
                <w:sz w:val="22"/>
                <w:szCs w:val="22"/>
              </w:rPr>
              <w:fldChar w:fldCharType="begin"/>
            </w:r>
            <w:r w:rsidR="005B2735" w:rsidRPr="005B2735">
              <w:rPr>
                <w:rFonts w:ascii="Arial" w:hAnsi="Arial" w:cs="Arial"/>
                <w:i w:val="0"/>
                <w:iCs w:val="0"/>
                <w:noProof/>
                <w:webHidden/>
                <w:color w:val="2F5496" w:themeColor="accent1" w:themeShade="BF"/>
                <w:sz w:val="22"/>
                <w:szCs w:val="22"/>
              </w:rPr>
              <w:instrText xml:space="preserve"> PAGEREF _Toc70718006 \h </w:instrText>
            </w:r>
            <w:r w:rsidR="005B2735" w:rsidRPr="005B2735">
              <w:rPr>
                <w:rFonts w:ascii="Arial" w:hAnsi="Arial" w:cs="Arial"/>
                <w:i w:val="0"/>
                <w:iCs w:val="0"/>
                <w:noProof/>
                <w:webHidden/>
                <w:color w:val="2F5496" w:themeColor="accent1" w:themeShade="BF"/>
                <w:sz w:val="22"/>
                <w:szCs w:val="22"/>
              </w:rPr>
            </w:r>
            <w:r w:rsidR="005B2735" w:rsidRPr="005B2735">
              <w:rPr>
                <w:rFonts w:ascii="Arial" w:hAnsi="Arial" w:cs="Arial"/>
                <w:i w:val="0"/>
                <w:iCs w:val="0"/>
                <w:noProof/>
                <w:webHidden/>
                <w:color w:val="2F5496" w:themeColor="accent1" w:themeShade="BF"/>
                <w:sz w:val="22"/>
                <w:szCs w:val="22"/>
              </w:rPr>
              <w:fldChar w:fldCharType="separate"/>
            </w:r>
            <w:r w:rsidR="005B2735" w:rsidRPr="005B2735">
              <w:rPr>
                <w:rFonts w:ascii="Arial" w:hAnsi="Arial" w:cs="Arial"/>
                <w:i w:val="0"/>
                <w:iCs w:val="0"/>
                <w:noProof/>
                <w:webHidden/>
                <w:color w:val="2F5496" w:themeColor="accent1" w:themeShade="BF"/>
                <w:sz w:val="22"/>
                <w:szCs w:val="22"/>
              </w:rPr>
              <w:t>18</w:t>
            </w:r>
            <w:r w:rsidR="005B2735" w:rsidRPr="005B2735">
              <w:rPr>
                <w:rFonts w:ascii="Arial" w:hAnsi="Arial" w:cs="Arial"/>
                <w:i w:val="0"/>
                <w:iCs w:val="0"/>
                <w:noProof/>
                <w:webHidden/>
                <w:color w:val="2F5496" w:themeColor="accent1" w:themeShade="BF"/>
                <w:sz w:val="22"/>
                <w:szCs w:val="22"/>
              </w:rPr>
              <w:fldChar w:fldCharType="end"/>
            </w:r>
          </w:hyperlink>
        </w:p>
        <w:p w14:paraId="7F14219A" w14:textId="04657B68" w:rsidR="00A862C0" w:rsidRPr="005B2735" w:rsidRDefault="00A862C0" w:rsidP="005B2735">
          <w:pPr>
            <w:spacing w:line="360" w:lineRule="auto"/>
            <w:jc w:val="both"/>
            <w:rPr>
              <w:rFonts w:ascii="Arial" w:hAnsi="Arial" w:cs="Arial"/>
              <w:color w:val="2F5496" w:themeColor="accent1" w:themeShade="BF"/>
              <w:sz w:val="22"/>
              <w:szCs w:val="22"/>
            </w:rPr>
          </w:pPr>
          <w:r w:rsidRPr="005B2735">
            <w:rPr>
              <w:rFonts w:ascii="Arial" w:hAnsi="Arial" w:cs="Arial"/>
              <w:b/>
              <w:bCs/>
              <w:noProof/>
              <w:color w:val="2F5496" w:themeColor="accent1" w:themeShade="BF"/>
              <w:sz w:val="22"/>
              <w:szCs w:val="22"/>
            </w:rPr>
            <w:fldChar w:fldCharType="end"/>
          </w:r>
        </w:p>
      </w:sdtContent>
    </w:sdt>
    <w:p w14:paraId="270E303D" w14:textId="77777777" w:rsidR="00E764C5" w:rsidRPr="00A862C0" w:rsidRDefault="00E764C5" w:rsidP="00A862C0">
      <w:pPr>
        <w:spacing w:line="360" w:lineRule="auto"/>
        <w:jc w:val="both"/>
        <w:rPr>
          <w:rFonts w:ascii="Arial" w:hAnsi="Arial" w:cs="Arial"/>
          <w:sz w:val="22"/>
          <w:szCs w:val="22"/>
        </w:rPr>
      </w:pPr>
    </w:p>
    <w:p w14:paraId="3AC2C3BA" w14:textId="27B7BD35" w:rsidR="00E764C5" w:rsidRPr="00A862C0" w:rsidRDefault="000B1764" w:rsidP="00A862C0">
      <w:pPr>
        <w:spacing w:line="360" w:lineRule="auto"/>
        <w:jc w:val="both"/>
        <w:rPr>
          <w:rFonts w:ascii="Arial" w:hAnsi="Arial" w:cs="Arial"/>
          <w:sz w:val="22"/>
          <w:szCs w:val="22"/>
        </w:rPr>
      </w:pPr>
      <w:r w:rsidRPr="00A862C0">
        <w:rPr>
          <w:rFonts w:ascii="Arial" w:hAnsi="Arial" w:cs="Arial"/>
          <w:sz w:val="22"/>
          <w:szCs w:val="22"/>
        </w:rPr>
        <w:t xml:space="preserve"> </w:t>
      </w:r>
    </w:p>
    <w:p w14:paraId="4B2D392D" w14:textId="3A4E8EE8" w:rsidR="00F200B1" w:rsidRPr="00A862C0" w:rsidRDefault="00F200B1" w:rsidP="00A862C0">
      <w:pPr>
        <w:spacing w:line="360" w:lineRule="auto"/>
        <w:jc w:val="both"/>
        <w:rPr>
          <w:rFonts w:ascii="Arial" w:hAnsi="Arial" w:cs="Arial"/>
          <w:sz w:val="22"/>
          <w:szCs w:val="22"/>
        </w:rPr>
      </w:pPr>
    </w:p>
    <w:p w14:paraId="43905F43" w14:textId="77777777" w:rsidR="009D17BF" w:rsidRPr="00A862C0" w:rsidRDefault="009D17BF" w:rsidP="00A862C0">
      <w:pPr>
        <w:spacing w:line="360" w:lineRule="auto"/>
        <w:jc w:val="both"/>
        <w:rPr>
          <w:rFonts w:ascii="Arial" w:hAnsi="Arial" w:cs="Arial"/>
          <w:sz w:val="22"/>
          <w:szCs w:val="22"/>
        </w:rPr>
      </w:pPr>
    </w:p>
    <w:p w14:paraId="1C82B193" w14:textId="30B77EAA" w:rsidR="0048501B" w:rsidRDefault="0048501B" w:rsidP="00A862C0">
      <w:pPr>
        <w:spacing w:line="360" w:lineRule="auto"/>
        <w:jc w:val="both"/>
        <w:rPr>
          <w:rFonts w:ascii="Arial" w:hAnsi="Arial" w:cs="Arial"/>
          <w:sz w:val="22"/>
          <w:szCs w:val="22"/>
        </w:rPr>
      </w:pPr>
    </w:p>
    <w:p w14:paraId="0A82FFE6" w14:textId="5E9FE09C" w:rsidR="00912EB6" w:rsidRDefault="00912EB6" w:rsidP="00A862C0">
      <w:pPr>
        <w:spacing w:line="360" w:lineRule="auto"/>
        <w:jc w:val="both"/>
        <w:rPr>
          <w:rFonts w:ascii="Arial" w:hAnsi="Arial" w:cs="Arial"/>
          <w:sz w:val="22"/>
          <w:szCs w:val="22"/>
        </w:rPr>
      </w:pPr>
    </w:p>
    <w:p w14:paraId="3678BA82" w14:textId="1D815EBE" w:rsidR="00912EB6" w:rsidRDefault="00912EB6" w:rsidP="00A862C0">
      <w:pPr>
        <w:spacing w:line="360" w:lineRule="auto"/>
        <w:jc w:val="both"/>
        <w:rPr>
          <w:rFonts w:ascii="Arial" w:hAnsi="Arial" w:cs="Arial"/>
          <w:sz w:val="22"/>
          <w:szCs w:val="22"/>
        </w:rPr>
      </w:pPr>
    </w:p>
    <w:p w14:paraId="071C6349" w14:textId="7C750584" w:rsidR="00912EB6" w:rsidRDefault="00912EB6" w:rsidP="00A862C0">
      <w:pPr>
        <w:spacing w:line="360" w:lineRule="auto"/>
        <w:jc w:val="both"/>
        <w:rPr>
          <w:rFonts w:ascii="Arial" w:hAnsi="Arial" w:cs="Arial"/>
          <w:sz w:val="22"/>
          <w:szCs w:val="22"/>
        </w:rPr>
      </w:pPr>
    </w:p>
    <w:p w14:paraId="30619BDB" w14:textId="08B62A93" w:rsidR="00912EB6" w:rsidRDefault="00912EB6" w:rsidP="00A862C0">
      <w:pPr>
        <w:spacing w:line="360" w:lineRule="auto"/>
        <w:jc w:val="both"/>
        <w:rPr>
          <w:rFonts w:ascii="Arial" w:hAnsi="Arial" w:cs="Arial"/>
          <w:sz w:val="22"/>
          <w:szCs w:val="22"/>
        </w:rPr>
      </w:pPr>
    </w:p>
    <w:p w14:paraId="4F8C09EA" w14:textId="78CA7746" w:rsidR="00912EB6" w:rsidRDefault="00912EB6" w:rsidP="00A862C0">
      <w:pPr>
        <w:spacing w:line="360" w:lineRule="auto"/>
        <w:jc w:val="both"/>
        <w:rPr>
          <w:rFonts w:ascii="Arial" w:hAnsi="Arial" w:cs="Arial"/>
          <w:sz w:val="22"/>
          <w:szCs w:val="22"/>
        </w:rPr>
      </w:pPr>
    </w:p>
    <w:p w14:paraId="0A4EAB99" w14:textId="7FE34D5F" w:rsidR="00912EB6" w:rsidRDefault="00912EB6" w:rsidP="00A862C0">
      <w:pPr>
        <w:spacing w:line="360" w:lineRule="auto"/>
        <w:jc w:val="both"/>
        <w:rPr>
          <w:rFonts w:ascii="Arial" w:hAnsi="Arial" w:cs="Arial"/>
          <w:sz w:val="22"/>
          <w:szCs w:val="22"/>
        </w:rPr>
      </w:pPr>
    </w:p>
    <w:p w14:paraId="57638CDC" w14:textId="77777777" w:rsidR="00912EB6" w:rsidRPr="00A862C0" w:rsidRDefault="00912EB6" w:rsidP="00A862C0">
      <w:pPr>
        <w:spacing w:line="360" w:lineRule="auto"/>
        <w:jc w:val="both"/>
        <w:rPr>
          <w:rFonts w:ascii="Arial" w:hAnsi="Arial" w:cs="Arial"/>
          <w:b/>
          <w:bCs/>
          <w:sz w:val="22"/>
          <w:szCs w:val="22"/>
        </w:rPr>
      </w:pPr>
    </w:p>
    <w:p w14:paraId="1BBF6CED" w14:textId="46AC5922" w:rsidR="001776E3" w:rsidRPr="00774377" w:rsidRDefault="008D2934" w:rsidP="00774377">
      <w:pPr>
        <w:pStyle w:val="Heading1"/>
        <w:spacing w:line="360" w:lineRule="auto"/>
        <w:jc w:val="both"/>
        <w:rPr>
          <w:rFonts w:ascii="Arial" w:hAnsi="Arial" w:cs="Arial"/>
          <w:sz w:val="22"/>
          <w:szCs w:val="22"/>
        </w:rPr>
      </w:pPr>
      <w:bookmarkStart w:id="0" w:name="_Toc70717992"/>
      <w:r w:rsidRPr="00A862C0">
        <w:rPr>
          <w:rFonts w:ascii="Arial" w:hAnsi="Arial" w:cs="Arial"/>
          <w:sz w:val="22"/>
          <w:szCs w:val="22"/>
        </w:rPr>
        <w:lastRenderedPageBreak/>
        <w:t>Introduction</w:t>
      </w:r>
      <w:bookmarkEnd w:id="0"/>
      <w:r w:rsidRPr="00A862C0">
        <w:rPr>
          <w:rFonts w:ascii="Arial" w:hAnsi="Arial" w:cs="Arial"/>
          <w:sz w:val="22"/>
          <w:szCs w:val="22"/>
        </w:rPr>
        <w:t xml:space="preserve"> </w:t>
      </w:r>
    </w:p>
    <w:p w14:paraId="6AEB0020" w14:textId="77777777" w:rsidR="00E47972" w:rsidRPr="00A862C0" w:rsidRDefault="008B5656"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Amazon </w:t>
      </w:r>
      <w:r w:rsidR="00065DE7" w:rsidRPr="00A862C0">
        <w:rPr>
          <w:rFonts w:ascii="Arial" w:hAnsi="Arial" w:cs="Arial"/>
          <w:color w:val="000000" w:themeColor="text1"/>
          <w:sz w:val="22"/>
          <w:szCs w:val="22"/>
          <w14:textOutline w14:w="0" w14:cap="flat" w14:cmpd="sng" w14:algn="ctr">
            <w14:noFill/>
            <w14:prstDash w14:val="solid"/>
            <w14:round/>
          </w14:textOutline>
        </w:rPr>
        <w:t>was initially</w:t>
      </w:r>
      <w:r w:rsidRPr="00A862C0">
        <w:rPr>
          <w:rFonts w:ascii="Arial" w:hAnsi="Arial" w:cs="Arial"/>
          <w:color w:val="000000" w:themeColor="text1"/>
          <w:sz w:val="22"/>
          <w:szCs w:val="22"/>
          <w14:textOutline w14:w="0" w14:cap="flat" w14:cmpd="sng" w14:algn="ctr">
            <w14:noFill/>
            <w14:prstDash w14:val="solid"/>
            <w14:round/>
          </w14:textOutline>
        </w:rPr>
        <w:t xml:space="preserve"> found in </w:t>
      </w:r>
      <w:r w:rsidRPr="00A862C0">
        <w:rPr>
          <w:rFonts w:ascii="Arial" w:hAnsi="Arial" w:cs="Arial"/>
          <w:bCs/>
          <w:color w:val="000000" w:themeColor="text1"/>
          <w:sz w:val="22"/>
          <w:szCs w:val="22"/>
          <w14:textOutline w14:w="0" w14:cap="flat" w14:cmpd="sng" w14:algn="ctr">
            <w14:noFill/>
            <w14:prstDash w14:val="solid"/>
            <w14:round/>
          </w14:textOutline>
        </w:rPr>
        <w:t xml:space="preserve">1994 by Jeff Bezos and united in Washington later on, </w:t>
      </w:r>
      <w:r w:rsidR="0033460A" w:rsidRPr="00A862C0">
        <w:rPr>
          <w:rFonts w:ascii="Arial" w:hAnsi="Arial" w:cs="Arial"/>
          <w:bCs/>
          <w:color w:val="000000" w:themeColor="text1"/>
          <w:sz w:val="22"/>
          <w:szCs w:val="22"/>
          <w14:textOutline w14:w="0" w14:cap="flat" w14:cmpd="sng" w14:algn="ctr">
            <w14:noFill/>
            <w14:prstDash w14:val="solid"/>
            <w14:round/>
          </w14:textOutline>
        </w:rPr>
        <w:t xml:space="preserve">and </w:t>
      </w:r>
      <w:r w:rsidRPr="00A862C0">
        <w:rPr>
          <w:rFonts w:ascii="Arial" w:hAnsi="Arial" w:cs="Arial"/>
          <w:bCs/>
          <w:color w:val="000000" w:themeColor="text1"/>
          <w:sz w:val="22"/>
          <w:szCs w:val="22"/>
          <w14:textOutline w14:w="0" w14:cap="flat" w14:cmpd="sng" w14:algn="ctr">
            <w14:noFill/>
            <w14:prstDash w14:val="solid"/>
            <w14:round/>
          </w14:textOutline>
        </w:rPr>
        <w:t>in 1996, reincorporated in Delaware and registered on the Nasdaq Global Select Market under the symbol "AMZN" in May 1997. It has common stock at $3357.51 data of today (</w:t>
      </w:r>
      <w:r w:rsidRPr="00A862C0">
        <w:rPr>
          <w:rFonts w:ascii="Arial" w:hAnsi="Arial" w:cs="Arial"/>
          <w:color w:val="000000" w:themeColor="text1"/>
          <w:sz w:val="22"/>
          <w:szCs w:val="22"/>
          <w14:textOutline w14:w="0" w14:cap="flat" w14:cmpd="sng" w14:algn="ctr">
            <w14:noFill/>
            <w14:prstDash w14:val="solid"/>
            <w14:round/>
          </w14:textOutline>
        </w:rPr>
        <w:t xml:space="preserve">Nasdaq, 2021). Its </w:t>
      </w:r>
      <w:r w:rsidRPr="00A862C0">
        <w:rPr>
          <w:rFonts w:ascii="Arial" w:hAnsi="Arial" w:cs="Arial"/>
          <w:bCs/>
          <w:color w:val="000000" w:themeColor="text1"/>
          <w:sz w:val="22"/>
          <w:szCs w:val="22"/>
          <w14:textOutline w14:w="0" w14:cap="flat" w14:cmpd="sng" w14:algn="ctr">
            <w14:noFill/>
            <w14:prstDash w14:val="solid"/>
            <w14:round/>
          </w14:textOutline>
        </w:rPr>
        <w:t>announcement of net sales for 2020 rose to $386.1 billion (38 per cent), compared to 2019, net sales of $280.5 billion, discounting the satisfactory $1.4 billion impacts of yearly exchange rate changes: net sales rose 37 per cent compared to 2019 (Amazon Press Release, 2021).</w:t>
      </w:r>
      <w:r w:rsidR="0033460A" w:rsidRPr="00A862C0">
        <w:rPr>
          <w:rFonts w:ascii="Arial" w:hAnsi="Arial" w:cs="Arial"/>
          <w:bCs/>
          <w:color w:val="000000" w:themeColor="text1"/>
          <w:sz w:val="22"/>
          <w:szCs w:val="22"/>
          <w14:textOutline w14:w="0" w14:cap="flat" w14:cmpd="sng" w14:algn="ctr">
            <w14:noFill/>
            <w14:prstDash w14:val="solid"/>
            <w14:round/>
          </w14:textOutline>
        </w:rPr>
        <w:t xml:space="preserve"> </w:t>
      </w:r>
    </w:p>
    <w:p w14:paraId="64A12B17" w14:textId="77777777" w:rsidR="00FA6F65" w:rsidRPr="00A862C0" w:rsidRDefault="00FA6F65"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03076220" w14:textId="587352C9" w:rsidR="00A12230" w:rsidRPr="00A862C0" w:rsidRDefault="0033460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A</w:t>
      </w:r>
      <w:r w:rsidR="008B5656" w:rsidRPr="00A862C0">
        <w:rPr>
          <w:rFonts w:ascii="Arial" w:hAnsi="Arial" w:cs="Arial"/>
          <w:bCs/>
          <w:color w:val="000000" w:themeColor="text1"/>
          <w:sz w:val="22"/>
          <w:szCs w:val="22"/>
          <w14:textOutline w14:w="0" w14:cap="flat" w14:cmpd="sng" w14:algn="ctr">
            <w14:noFill/>
            <w14:prstDash w14:val="solid"/>
            <w14:round/>
          </w14:textOutline>
        </w:rPr>
        <w:t>fter twenty-seven</w:t>
      </w:r>
      <w:r w:rsidR="008D3807" w:rsidRPr="00A862C0">
        <w:rPr>
          <w:rFonts w:ascii="Arial" w:hAnsi="Arial" w:cs="Arial"/>
          <w:bCs/>
          <w:color w:val="000000" w:themeColor="text1"/>
          <w:sz w:val="22"/>
          <w:szCs w:val="22"/>
          <w14:textOutline w14:w="0" w14:cap="flat" w14:cmpd="sng" w14:algn="ctr">
            <w14:noFill/>
            <w14:prstDash w14:val="solid"/>
            <w14:round/>
          </w14:textOutline>
        </w:rPr>
        <w:t xml:space="preserve"> years </w:t>
      </w:r>
      <w:r w:rsidR="00555065" w:rsidRPr="00A862C0">
        <w:rPr>
          <w:rFonts w:ascii="Arial" w:hAnsi="Arial" w:cs="Arial"/>
          <w:bCs/>
          <w:color w:val="000000" w:themeColor="text1"/>
          <w:sz w:val="22"/>
          <w:szCs w:val="22"/>
          <w14:textOutline w14:w="0" w14:cap="flat" w14:cmpd="sng" w14:algn="ctr">
            <w14:noFill/>
            <w14:prstDash w14:val="solid"/>
            <w14:round/>
          </w14:textOutline>
        </w:rPr>
        <w:t xml:space="preserve">of </w:t>
      </w:r>
      <w:r w:rsidR="008D3807" w:rsidRPr="00A862C0">
        <w:rPr>
          <w:rFonts w:ascii="Arial" w:hAnsi="Arial" w:cs="Arial"/>
          <w:bCs/>
          <w:color w:val="000000" w:themeColor="text1"/>
          <w:sz w:val="22"/>
          <w:szCs w:val="22"/>
          <w14:textOutline w14:w="0" w14:cap="flat" w14:cmpd="sng" w14:algn="ctr">
            <w14:noFill/>
            <w14:prstDash w14:val="solid"/>
            <w14:round/>
          </w14:textOutline>
        </w:rPr>
        <w:t>business</w:t>
      </w:r>
      <w:r w:rsidR="00065DE7" w:rsidRPr="00A862C0">
        <w:rPr>
          <w:rFonts w:ascii="Arial" w:hAnsi="Arial" w:cs="Arial"/>
          <w:bCs/>
          <w:color w:val="000000" w:themeColor="text1"/>
          <w:sz w:val="22"/>
          <w:szCs w:val="22"/>
          <w14:textOutline w14:w="0" w14:cap="flat" w14:cmpd="sng" w14:algn="ctr">
            <w14:noFill/>
            <w14:prstDash w14:val="solid"/>
            <w14:round/>
          </w14:textOutline>
        </w:rPr>
        <w:t xml:space="preserve"> journey,</w:t>
      </w:r>
      <w:r w:rsidR="008B5656"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1776E3" w:rsidRPr="00A862C0">
        <w:rPr>
          <w:rFonts w:ascii="Arial" w:hAnsi="Arial" w:cs="Arial"/>
          <w:color w:val="000000" w:themeColor="text1"/>
          <w:sz w:val="22"/>
          <w:szCs w:val="22"/>
          <w14:textOutline w14:w="0" w14:cap="flat" w14:cmpd="sng" w14:algn="ctr">
            <w14:noFill/>
            <w14:prstDash w14:val="solid"/>
            <w14:round/>
          </w14:textOutline>
        </w:rPr>
        <w:t xml:space="preserve">Amazon.com </w:t>
      </w:r>
      <w:r w:rsidR="008B5656" w:rsidRPr="00A862C0">
        <w:rPr>
          <w:rFonts w:ascii="Arial" w:hAnsi="Arial" w:cs="Arial"/>
          <w:color w:val="000000" w:themeColor="text1"/>
          <w:sz w:val="22"/>
          <w:szCs w:val="22"/>
          <w14:textOutline w14:w="0" w14:cap="flat" w14:cmpd="sng" w14:algn="ctr">
            <w14:noFill/>
            <w14:prstDash w14:val="solid"/>
            <w14:round/>
          </w14:textOutline>
        </w:rPr>
        <w:t xml:space="preserve">has </w:t>
      </w:r>
      <w:r w:rsidR="00555065" w:rsidRPr="00A862C0">
        <w:rPr>
          <w:rFonts w:ascii="Arial" w:hAnsi="Arial" w:cs="Arial"/>
          <w:color w:val="000000" w:themeColor="text1"/>
          <w:sz w:val="22"/>
          <w:szCs w:val="22"/>
          <w14:textOutline w14:w="0" w14:cap="flat" w14:cmpd="sng" w14:algn="ctr">
            <w14:noFill/>
            <w14:prstDash w14:val="solid"/>
            <w14:round/>
          </w14:textOutline>
        </w:rPr>
        <w:t>become</w:t>
      </w:r>
      <w:r w:rsidR="001776E3" w:rsidRPr="00A862C0">
        <w:rPr>
          <w:rFonts w:ascii="Arial" w:hAnsi="Arial" w:cs="Arial"/>
          <w:color w:val="000000" w:themeColor="text1"/>
          <w:sz w:val="22"/>
          <w:szCs w:val="22"/>
          <w14:textOutline w14:w="0" w14:cap="flat" w14:cmpd="sng" w14:algn="ctr">
            <w14:noFill/>
            <w14:prstDash w14:val="solid"/>
            <w14:round/>
          </w14:textOutline>
        </w:rPr>
        <w:t xml:space="preserve"> the </w:t>
      </w:r>
      <w:r w:rsidR="00C235B4" w:rsidRPr="00A862C0">
        <w:rPr>
          <w:rFonts w:ascii="Arial" w:hAnsi="Arial" w:cs="Arial"/>
          <w:color w:val="000000" w:themeColor="text1"/>
          <w:sz w:val="22"/>
          <w:szCs w:val="22"/>
          <w14:textOutline w14:w="0" w14:cap="flat" w14:cmpd="sng" w14:algn="ctr">
            <w14:noFill/>
            <w14:prstDash w14:val="solid"/>
            <w14:round/>
          </w14:textOutline>
        </w:rPr>
        <w:t>globe's</w:t>
      </w:r>
      <w:r w:rsidR="001776E3" w:rsidRPr="00A862C0">
        <w:rPr>
          <w:rFonts w:ascii="Arial" w:hAnsi="Arial" w:cs="Arial"/>
          <w:color w:val="000000" w:themeColor="text1"/>
          <w:sz w:val="22"/>
          <w:szCs w:val="22"/>
          <w14:textOutline w14:w="0" w14:cap="flat" w14:cmpd="sng" w14:algn="ctr">
            <w14:noFill/>
            <w14:prstDash w14:val="solid"/>
            <w14:round/>
          </w14:textOutline>
        </w:rPr>
        <w:t xml:space="preserve"> </w:t>
      </w:r>
      <w:r w:rsidR="00400523" w:rsidRPr="00A862C0">
        <w:rPr>
          <w:rFonts w:ascii="Arial" w:hAnsi="Arial" w:cs="Arial"/>
          <w:color w:val="000000" w:themeColor="text1"/>
          <w:sz w:val="22"/>
          <w:szCs w:val="22"/>
          <w14:textOutline w14:w="0" w14:cap="flat" w14:cmpd="sng" w14:algn="ctr">
            <w14:noFill/>
            <w14:prstDash w14:val="solid"/>
            <w14:round/>
          </w14:textOutline>
        </w:rPr>
        <w:t>prime</w:t>
      </w:r>
      <w:r w:rsidR="001776E3" w:rsidRPr="00A862C0">
        <w:rPr>
          <w:rFonts w:ascii="Arial" w:hAnsi="Arial" w:cs="Arial"/>
          <w:color w:val="000000" w:themeColor="text1"/>
          <w:sz w:val="22"/>
          <w:szCs w:val="22"/>
          <w14:textOutline w14:w="0" w14:cap="flat" w14:cmpd="sng" w14:algn="ctr">
            <w14:noFill/>
            <w14:prstDash w14:val="solid"/>
            <w14:round/>
          </w14:textOutline>
        </w:rPr>
        <w:t xml:space="preserve"> online </w:t>
      </w:r>
      <w:r w:rsidR="00400523" w:rsidRPr="00A862C0">
        <w:rPr>
          <w:rFonts w:ascii="Arial" w:hAnsi="Arial" w:cs="Arial"/>
          <w:color w:val="000000" w:themeColor="text1"/>
          <w:sz w:val="22"/>
          <w:szCs w:val="22"/>
          <w14:textOutline w14:w="0" w14:cap="flat" w14:cmpd="sng" w14:algn="ctr">
            <w14:noFill/>
            <w14:prstDash w14:val="solid"/>
            <w14:round/>
          </w14:textOutline>
        </w:rPr>
        <w:t>store</w:t>
      </w:r>
      <w:r w:rsidR="001776E3" w:rsidRPr="00A862C0">
        <w:rPr>
          <w:rFonts w:ascii="Arial" w:hAnsi="Arial" w:cs="Arial"/>
          <w:color w:val="000000" w:themeColor="text1"/>
          <w:sz w:val="22"/>
          <w:szCs w:val="22"/>
          <w14:textOutline w14:w="0" w14:cap="flat" w14:cmpd="sng" w14:algn="ctr">
            <w14:noFill/>
            <w14:prstDash w14:val="solid"/>
            <w14:round/>
          </w14:textOutline>
        </w:rPr>
        <w:t xml:space="preserve"> and a pioneer online </w:t>
      </w:r>
      <w:r w:rsidR="00400523" w:rsidRPr="00A862C0">
        <w:rPr>
          <w:rFonts w:ascii="Arial" w:hAnsi="Arial" w:cs="Arial"/>
          <w:color w:val="000000" w:themeColor="text1"/>
          <w:sz w:val="22"/>
          <w:szCs w:val="22"/>
          <w14:textOutline w14:w="0" w14:cap="flat" w14:cmpd="sng" w14:algn="ctr">
            <w14:noFill/>
            <w14:prstDash w14:val="solid"/>
            <w14:round/>
          </w14:textOutline>
        </w:rPr>
        <w:t>merchandising</w:t>
      </w:r>
      <w:r w:rsidR="001776E3" w:rsidRPr="00A862C0">
        <w:rPr>
          <w:rFonts w:ascii="Arial" w:hAnsi="Arial" w:cs="Arial"/>
          <w:color w:val="000000" w:themeColor="text1"/>
          <w:sz w:val="22"/>
          <w:szCs w:val="22"/>
          <w14:textOutline w14:w="0" w14:cap="flat" w14:cmpd="sng" w14:algn="ctr">
            <w14:noFill/>
            <w14:prstDash w14:val="solid"/>
            <w14:round/>
          </w14:textOutline>
        </w:rPr>
        <w:t xml:space="preserve"> </w:t>
      </w:r>
      <w:r w:rsidR="00400523" w:rsidRPr="00A862C0">
        <w:rPr>
          <w:rFonts w:ascii="Arial" w:hAnsi="Arial" w:cs="Arial"/>
          <w:color w:val="000000" w:themeColor="text1"/>
          <w:sz w:val="22"/>
          <w:szCs w:val="22"/>
          <w14:textOutline w14:w="0" w14:cap="flat" w14:cmpd="sng" w14:algn="ctr">
            <w14:noFill/>
            <w14:prstDash w14:val="solid"/>
            <w14:round/>
          </w14:textOutline>
        </w:rPr>
        <w:t>area</w:t>
      </w:r>
      <w:r w:rsidR="005D1E4A" w:rsidRPr="00A862C0">
        <w:rPr>
          <w:rFonts w:ascii="Arial" w:hAnsi="Arial" w:cs="Arial"/>
          <w:color w:val="000000" w:themeColor="text1"/>
          <w:sz w:val="22"/>
          <w:szCs w:val="22"/>
          <w14:textOutline w14:w="0" w14:cap="flat" w14:cmpd="sng" w14:algn="ctr">
            <w14:noFill/>
            <w14:prstDash w14:val="solid"/>
            <w14:round/>
          </w14:textOutline>
        </w:rPr>
        <w:t xml:space="preserve">. </w:t>
      </w:r>
      <w:r w:rsidR="00D9013D" w:rsidRPr="00A862C0">
        <w:rPr>
          <w:rFonts w:ascii="Arial" w:hAnsi="Arial" w:cs="Arial"/>
          <w:color w:val="000000" w:themeColor="text1"/>
          <w:sz w:val="22"/>
          <w:szCs w:val="22"/>
          <w14:textOutline w14:w="0" w14:cap="flat" w14:cmpd="sng" w14:algn="ctr">
            <w14:noFill/>
            <w14:prstDash w14:val="solid"/>
            <w14:round/>
          </w14:textOutline>
        </w:rPr>
        <w:t>Moreover, currently,</w:t>
      </w:r>
      <w:r w:rsidR="005D1E4A" w:rsidRPr="00A862C0">
        <w:rPr>
          <w:rFonts w:ascii="Arial" w:hAnsi="Arial" w:cs="Arial"/>
          <w:color w:val="000000" w:themeColor="text1"/>
          <w:sz w:val="22"/>
          <w:szCs w:val="22"/>
          <w14:textOutline w14:w="0" w14:cap="flat" w14:cmpd="sng" w14:algn="ctr">
            <w14:noFill/>
            <w14:prstDash w14:val="solid"/>
            <w14:round/>
          </w14:textOutline>
        </w:rPr>
        <w:t xml:space="preserve"> Amazon.com, Inc. is a renowned global customer-centric serving hundreds of millions of customers and businesses and employs 1.3 million (Amazon.com, Inc., 2021).</w:t>
      </w:r>
      <w:r w:rsidR="00E47972" w:rsidRPr="00A862C0">
        <w:rPr>
          <w:rFonts w:ascii="Arial" w:hAnsi="Arial" w:cs="Arial"/>
          <w:color w:val="000000" w:themeColor="text1"/>
          <w:sz w:val="22"/>
          <w:szCs w:val="22"/>
          <w14:textOutline w14:w="0" w14:cap="flat" w14:cmpd="sng" w14:algn="ctr">
            <w14:noFill/>
            <w14:prstDash w14:val="solid"/>
            <w14:round/>
          </w14:textOutline>
        </w:rPr>
        <w:t xml:space="preserve"> </w:t>
      </w:r>
      <w:r w:rsidR="00A12230" w:rsidRPr="00A862C0">
        <w:rPr>
          <w:rFonts w:ascii="Arial" w:hAnsi="Arial" w:cs="Arial"/>
          <w:color w:val="000000" w:themeColor="text1"/>
          <w:sz w:val="22"/>
          <w:szCs w:val="22"/>
          <w14:textOutline w14:w="0" w14:cap="flat" w14:cmpd="sng" w14:algn="ctr">
            <w14:noFill/>
            <w14:prstDash w14:val="solid"/>
            <w14:round/>
          </w14:textOutline>
        </w:rPr>
        <w:t>Amazon calls it</w:t>
      </w:r>
      <w:r w:rsidR="00E47972" w:rsidRPr="00A862C0">
        <w:rPr>
          <w:rFonts w:ascii="Arial" w:hAnsi="Arial" w:cs="Arial"/>
          <w:color w:val="000000" w:themeColor="text1"/>
          <w:sz w:val="22"/>
          <w:szCs w:val="22"/>
          <w14:textOutline w14:w="0" w14:cap="flat" w14:cmpd="sng" w14:algn="ctr">
            <w14:noFill/>
            <w14:prstDash w14:val="solid"/>
            <w14:round/>
          </w14:textOutline>
        </w:rPr>
        <w:t xml:space="preserve"> </w:t>
      </w:r>
      <w:r w:rsidR="00A12230" w:rsidRPr="00A862C0">
        <w:rPr>
          <w:rFonts w:ascii="Arial" w:hAnsi="Arial" w:cs="Arial"/>
          <w:color w:val="000000" w:themeColor="text1"/>
          <w:sz w:val="22"/>
          <w:szCs w:val="22"/>
          <w14:textOutline w14:w="0" w14:cap="flat" w14:cmpd="sng" w14:algn="ctr">
            <w14:noFill/>
            <w14:prstDash w14:val="solid"/>
            <w14:round/>
          </w14:textOutline>
        </w:rPr>
        <w:t>KM or not</w:t>
      </w:r>
      <w:r w:rsidR="00D9013D" w:rsidRPr="00A862C0">
        <w:rPr>
          <w:rFonts w:ascii="Arial" w:hAnsi="Arial" w:cs="Arial"/>
          <w:color w:val="000000" w:themeColor="text1"/>
          <w:sz w:val="22"/>
          <w:szCs w:val="22"/>
          <w14:textOutline w14:w="0" w14:cap="flat" w14:cmpd="sng" w14:algn="ctr">
            <w14:noFill/>
            <w14:prstDash w14:val="solid"/>
            <w14:round/>
          </w14:textOutline>
        </w:rPr>
        <w:t>. However</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it is clear to the KM world that Amazon in part has used KM </w:t>
      </w:r>
      <w:r w:rsidR="00051200" w:rsidRPr="00A862C0">
        <w:rPr>
          <w:rFonts w:ascii="Arial" w:hAnsi="Arial" w:cs="Arial"/>
          <w:color w:val="000000" w:themeColor="text1"/>
          <w:sz w:val="22"/>
          <w:szCs w:val="22"/>
          <w14:textOutline w14:w="0" w14:cap="flat" w14:cmpd="sng" w14:algn="ctr">
            <w14:noFill/>
            <w14:prstDash w14:val="solid"/>
            <w14:round/>
          </w14:textOutline>
        </w:rPr>
        <w:t>ideologies</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and practices to </w:t>
      </w:r>
      <w:r w:rsidR="000D1849" w:rsidRPr="00A862C0">
        <w:rPr>
          <w:rFonts w:ascii="Arial" w:hAnsi="Arial" w:cs="Arial"/>
          <w:color w:val="000000" w:themeColor="text1"/>
          <w:sz w:val="22"/>
          <w:szCs w:val="22"/>
          <w14:textOutline w14:w="0" w14:cap="flat" w14:cmpd="sng" w14:algn="ctr">
            <w14:noFill/>
            <w14:prstDash w14:val="solid"/>
            <w14:round/>
          </w14:textOutline>
        </w:rPr>
        <w:t>enhance</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w:t>
      </w:r>
      <w:r w:rsidR="000D1849" w:rsidRPr="00A862C0">
        <w:rPr>
          <w:rFonts w:ascii="Arial" w:hAnsi="Arial" w:cs="Arial"/>
          <w:color w:val="000000" w:themeColor="text1"/>
          <w:sz w:val="22"/>
          <w:szCs w:val="22"/>
          <w14:textOutline w14:w="0" w14:cap="flat" w14:cmpd="sng" w14:algn="ctr">
            <w14:noFill/>
            <w14:prstDash w14:val="solid"/>
            <w14:round/>
          </w14:textOutline>
        </w:rPr>
        <w:t>meaningful</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value to its </w:t>
      </w:r>
      <w:r w:rsidR="000D1849" w:rsidRPr="00A862C0">
        <w:rPr>
          <w:rFonts w:ascii="Arial" w:hAnsi="Arial" w:cs="Arial"/>
          <w:color w:val="000000" w:themeColor="text1"/>
          <w:sz w:val="22"/>
          <w:szCs w:val="22"/>
          <w14:textOutline w14:w="0" w14:cap="flat" w14:cmpd="sng" w14:algn="ctr">
            <w14:noFill/>
            <w14:prstDash w14:val="solid"/>
            <w14:round/>
          </w14:textOutline>
        </w:rPr>
        <w:t>clienteles</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in </w:t>
      </w:r>
      <w:r w:rsidR="000D1849" w:rsidRPr="00A862C0">
        <w:rPr>
          <w:rFonts w:ascii="Arial" w:hAnsi="Arial" w:cs="Arial"/>
          <w:color w:val="000000" w:themeColor="text1"/>
          <w:sz w:val="22"/>
          <w:szCs w:val="22"/>
          <w14:textOutline w14:w="0" w14:cap="flat" w14:cmpd="sng" w14:algn="ctr">
            <w14:noFill/>
            <w14:prstDash w14:val="solid"/>
            <w14:round/>
          </w14:textOutline>
        </w:rPr>
        <w:t>various</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ways </w:t>
      </w:r>
      <w:r w:rsidR="000D1849" w:rsidRPr="00A862C0">
        <w:rPr>
          <w:rFonts w:ascii="Arial" w:hAnsi="Arial" w:cs="Arial"/>
          <w:color w:val="000000" w:themeColor="text1"/>
          <w:sz w:val="22"/>
          <w:szCs w:val="22"/>
          <w14:textOutline w14:w="0" w14:cap="flat" w14:cmpd="sng" w14:algn="ctr">
            <w14:noFill/>
            <w14:prstDash w14:val="solid"/>
            <w14:round/>
          </w14:textOutline>
        </w:rPr>
        <w:t xml:space="preserve">as </w:t>
      </w:r>
      <w:r w:rsidR="00A12230" w:rsidRPr="00A862C0">
        <w:rPr>
          <w:rFonts w:ascii="Arial" w:hAnsi="Arial" w:cs="Arial"/>
          <w:color w:val="000000" w:themeColor="text1"/>
          <w:sz w:val="22"/>
          <w:szCs w:val="22"/>
          <w14:textOutline w14:w="0" w14:cap="flat" w14:cmpd="sng" w14:algn="ctr">
            <w14:noFill/>
            <w14:prstDash w14:val="solid"/>
            <w14:round/>
          </w14:textOutline>
        </w:rPr>
        <w:t>Amazon can connect people “zillions” to “gigabytes” of product data.” It is possible by applying advanced knowledge management (KM) techniques to the way Amazon approaches customers and data relationships and adds value using the KM principle. Shoppers</w:t>
      </w:r>
      <w:r w:rsidR="000D1849" w:rsidRPr="00A862C0">
        <w:rPr>
          <w:rFonts w:ascii="Arial" w:hAnsi="Arial" w:cs="Arial"/>
          <w:color w:val="000000" w:themeColor="text1"/>
          <w:sz w:val="22"/>
          <w:szCs w:val="22"/>
          <w14:textOutline w14:w="0" w14:cap="flat" w14:cmpd="sng" w14:algn="ctr">
            <w14:noFill/>
            <w14:prstDash w14:val="solid"/>
            <w14:round/>
          </w14:textOutline>
        </w:rPr>
        <w:t xml:space="preserve"> can locate</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what they want when they need it </w:t>
      </w:r>
      <w:r w:rsidR="00805F4D" w:rsidRPr="00A862C0">
        <w:rPr>
          <w:rFonts w:ascii="Arial" w:hAnsi="Arial" w:cs="Arial"/>
          <w:color w:val="000000" w:themeColor="text1"/>
          <w:sz w:val="22"/>
          <w:szCs w:val="22"/>
          <w14:textOutline w14:w="0" w14:cap="flat" w14:cmpd="sng" w14:algn="ctr">
            <w14:noFill/>
            <w14:prstDash w14:val="solid"/>
            <w14:round/>
          </w14:textOutline>
        </w:rPr>
        <w:t>swiftly</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and </w:t>
      </w:r>
      <w:r w:rsidR="00805F4D" w:rsidRPr="00A862C0">
        <w:rPr>
          <w:rFonts w:ascii="Arial" w:hAnsi="Arial" w:cs="Arial"/>
          <w:color w:val="000000" w:themeColor="text1"/>
          <w:sz w:val="22"/>
          <w:szCs w:val="22"/>
          <w14:textOutline w14:w="0" w14:cap="flat" w14:cmpd="sng" w14:algn="ctr">
            <w14:noFill/>
            <w14:prstDash w14:val="solid"/>
            <w14:round/>
          </w14:textOutline>
        </w:rPr>
        <w:t>effortlessly</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which is the </w:t>
      </w:r>
      <w:r w:rsidR="00D83CEE" w:rsidRPr="00A862C0">
        <w:rPr>
          <w:rFonts w:ascii="Arial" w:hAnsi="Arial" w:cs="Arial"/>
          <w:color w:val="000000" w:themeColor="text1"/>
          <w:sz w:val="22"/>
          <w:szCs w:val="22"/>
          <w14:textOutline w14:w="0" w14:cap="flat" w14:cmpd="sng" w14:algn="ctr">
            <w14:noFill/>
            <w14:prstDash w14:val="solid"/>
            <w14:round/>
          </w14:textOutline>
        </w:rPr>
        <w:t>strategy</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to success. </w:t>
      </w:r>
      <w:r w:rsidR="00E47972" w:rsidRPr="00A862C0">
        <w:rPr>
          <w:rFonts w:ascii="Arial" w:hAnsi="Arial" w:cs="Arial"/>
          <w:color w:val="000000" w:themeColor="text1"/>
          <w:sz w:val="22"/>
          <w:szCs w:val="22"/>
          <w14:textOutline w14:w="0" w14:cap="flat" w14:cmpd="sng" w14:algn="ctr">
            <w14:noFill/>
            <w14:prstDash w14:val="solid"/>
            <w14:round/>
          </w14:textOutline>
        </w:rPr>
        <w:t>However,</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that is not </w:t>
      </w:r>
      <w:r w:rsidR="00E47972" w:rsidRPr="00A862C0">
        <w:rPr>
          <w:rFonts w:ascii="Arial" w:hAnsi="Arial" w:cs="Arial"/>
          <w:color w:val="000000" w:themeColor="text1"/>
          <w:sz w:val="22"/>
          <w:szCs w:val="22"/>
          <w14:textOutline w14:w="0" w14:cap="flat" w14:cmpd="sng" w14:algn="ctr">
            <w14:noFill/>
            <w14:prstDash w14:val="solid"/>
            <w14:round/>
          </w14:textOutline>
        </w:rPr>
        <w:t>adequate</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If the system can help customers achieve their goal </w:t>
      </w:r>
      <w:r w:rsidR="00E47972" w:rsidRPr="00A862C0">
        <w:rPr>
          <w:rFonts w:ascii="Arial" w:hAnsi="Arial" w:cs="Arial"/>
          <w:color w:val="000000" w:themeColor="text1"/>
          <w:sz w:val="22"/>
          <w:szCs w:val="22"/>
          <w14:textOutline w14:w="0" w14:cap="flat" w14:cmpd="sng" w14:algn="ctr">
            <w14:noFill/>
            <w14:prstDash w14:val="solid"/>
            <w14:round/>
          </w14:textOutline>
        </w:rPr>
        <w:t>automatically</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and </w:t>
      </w:r>
      <w:r w:rsidR="00D9013D" w:rsidRPr="00A862C0">
        <w:rPr>
          <w:rFonts w:ascii="Arial" w:hAnsi="Arial" w:cs="Arial"/>
          <w:color w:val="000000" w:themeColor="text1"/>
          <w:sz w:val="22"/>
          <w:szCs w:val="22"/>
          <w14:textOutline w14:w="0" w14:cap="flat" w14:cmpd="sng" w14:algn="ctr">
            <w14:noFill/>
            <w14:prstDash w14:val="solid"/>
            <w14:round/>
          </w14:textOutline>
        </w:rPr>
        <w:t>exclusively</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it will add even more value to the experience, </w:t>
      </w:r>
      <w:r w:rsidR="00D9013D" w:rsidRPr="00A862C0">
        <w:rPr>
          <w:rFonts w:ascii="Arial" w:hAnsi="Arial" w:cs="Arial"/>
          <w:color w:val="000000" w:themeColor="text1"/>
          <w:sz w:val="22"/>
          <w:szCs w:val="22"/>
          <w14:textOutline w14:w="0" w14:cap="flat" w14:cmpd="sng" w14:algn="ctr">
            <w14:noFill/>
            <w14:prstDash w14:val="solid"/>
            <w14:round/>
          </w14:textOutline>
        </w:rPr>
        <w:t xml:space="preserve">and that </w:t>
      </w:r>
      <w:r w:rsidR="009A6FFC" w:rsidRPr="00A862C0">
        <w:rPr>
          <w:rFonts w:ascii="Arial" w:hAnsi="Arial" w:cs="Arial"/>
          <w:color w:val="000000" w:themeColor="text1"/>
          <w:sz w:val="22"/>
          <w:szCs w:val="22"/>
          <w14:textOutline w14:w="0" w14:cap="flat" w14:cmpd="sng" w14:algn="ctr">
            <w14:noFill/>
            <w14:prstDash w14:val="solid"/>
            <w14:round/>
          </w14:textOutline>
        </w:rPr>
        <w:t>KM</w:t>
      </w:r>
      <w:r w:rsidR="00A12230" w:rsidRPr="00A862C0">
        <w:rPr>
          <w:rFonts w:ascii="Arial" w:hAnsi="Arial" w:cs="Arial"/>
          <w:color w:val="000000" w:themeColor="text1"/>
          <w:sz w:val="22"/>
          <w:szCs w:val="22"/>
          <w14:textOutline w14:w="0" w14:cap="flat" w14:cmpd="sng" w14:algn="ctr">
            <w14:noFill/>
            <w14:prstDash w14:val="solid"/>
            <w14:round/>
          </w14:textOutline>
        </w:rPr>
        <w:t xml:space="preserve"> can help (</w:t>
      </w:r>
      <w:r w:rsidR="00A12230" w:rsidRPr="00A862C0">
        <w:rPr>
          <w:rFonts w:ascii="Arial" w:hAnsi="Arial" w:cs="Arial"/>
          <w:color w:val="353535"/>
          <w:sz w:val="22"/>
          <w:szCs w:val="22"/>
        </w:rPr>
        <w:t xml:space="preserve">Rosenberg, 2014). </w:t>
      </w:r>
    </w:p>
    <w:p w14:paraId="7A4DAB64" w14:textId="77777777" w:rsidR="00FA6F65" w:rsidRPr="00A862C0" w:rsidRDefault="00FA6F65"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5A9B36A7" w14:textId="028FFC1C" w:rsidR="00792DDB" w:rsidRPr="00A862C0" w:rsidRDefault="00FB5295"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 xml:space="preserve">This report </w:t>
      </w:r>
      <w:r w:rsidR="00E21F89" w:rsidRPr="00A862C0">
        <w:rPr>
          <w:rFonts w:ascii="Arial" w:hAnsi="Arial" w:cs="Arial"/>
          <w:bCs/>
          <w:color w:val="000000" w:themeColor="text1"/>
          <w:sz w:val="22"/>
          <w:szCs w:val="22"/>
          <w14:textOutline w14:w="0" w14:cap="flat" w14:cmpd="sng" w14:algn="ctr">
            <w14:noFill/>
            <w14:prstDash w14:val="solid"/>
            <w14:round/>
          </w14:textOutline>
        </w:rPr>
        <w:t>aims to evaluate</w:t>
      </w:r>
      <w:r w:rsidRPr="00A862C0">
        <w:rPr>
          <w:rFonts w:ascii="Arial" w:hAnsi="Arial" w:cs="Arial"/>
          <w:bCs/>
          <w:color w:val="000000" w:themeColor="text1"/>
          <w:sz w:val="22"/>
          <w:szCs w:val="22"/>
          <w14:textOutline w14:w="0" w14:cap="flat" w14:cmpd="sng" w14:algn="ctr">
            <w14:noFill/>
            <w14:prstDash w14:val="solid"/>
            <w14:round/>
          </w14:textOutline>
        </w:rPr>
        <w:t xml:space="preserve"> the</w:t>
      </w:r>
      <w:r w:rsidR="00E21F89" w:rsidRPr="00A862C0">
        <w:rPr>
          <w:rFonts w:ascii="Arial" w:hAnsi="Arial" w:cs="Arial"/>
          <w:bCs/>
          <w:color w:val="000000" w:themeColor="text1"/>
          <w:sz w:val="22"/>
          <w:szCs w:val="22"/>
          <w14:textOutline w14:w="0" w14:cap="flat" w14:cmpd="sng" w14:algn="ctr">
            <w14:noFill/>
            <w14:prstDash w14:val="solid"/>
            <w14:round/>
          </w14:textOutline>
        </w:rPr>
        <w:t xml:space="preserve"> concept of</w:t>
      </w:r>
      <w:r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363515" w:rsidRPr="00A862C0">
        <w:rPr>
          <w:rFonts w:ascii="Arial" w:hAnsi="Arial" w:cs="Arial"/>
          <w:bCs/>
          <w:color w:val="000000" w:themeColor="text1"/>
          <w:sz w:val="22"/>
          <w:szCs w:val="22"/>
          <w14:textOutline w14:w="0" w14:cap="flat" w14:cmpd="sng" w14:algn="ctr">
            <w14:noFill/>
            <w14:prstDash w14:val="solid"/>
            <w14:round/>
          </w14:textOutline>
        </w:rPr>
        <w:t>K</w:t>
      </w:r>
      <w:r w:rsidRPr="00A862C0">
        <w:rPr>
          <w:rFonts w:ascii="Arial" w:hAnsi="Arial" w:cs="Arial"/>
          <w:bCs/>
          <w:color w:val="000000" w:themeColor="text1"/>
          <w:sz w:val="22"/>
          <w:szCs w:val="22"/>
          <w14:textOutline w14:w="0" w14:cap="flat" w14:cmpd="sng" w14:algn="ctr">
            <w14:noFill/>
            <w14:prstDash w14:val="solid"/>
            <w14:round/>
          </w14:textOutline>
        </w:rPr>
        <w:t>nowledge</w:t>
      </w:r>
      <w:r w:rsidR="00D10C36"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Pr="00A862C0">
        <w:rPr>
          <w:rFonts w:ascii="Arial" w:hAnsi="Arial" w:cs="Arial"/>
          <w:bCs/>
          <w:color w:val="000000" w:themeColor="text1"/>
          <w:sz w:val="22"/>
          <w:szCs w:val="22"/>
          <w14:textOutline w14:w="0" w14:cap="flat" w14:cmpd="sng" w14:algn="ctr">
            <w14:noFill/>
            <w14:prstDash w14:val="solid"/>
            <w14:round/>
          </w14:textOutline>
        </w:rPr>
        <w:t xml:space="preserve">and </w:t>
      </w:r>
      <w:r w:rsidR="00363515" w:rsidRPr="00A862C0">
        <w:rPr>
          <w:rFonts w:ascii="Arial" w:hAnsi="Arial" w:cs="Arial"/>
          <w:bCs/>
          <w:color w:val="000000" w:themeColor="text1"/>
          <w:sz w:val="22"/>
          <w:szCs w:val="22"/>
          <w14:textOutline w14:w="0" w14:cap="flat" w14:cmpd="sng" w14:algn="ctr">
            <w14:noFill/>
            <w14:prstDash w14:val="solid"/>
            <w14:round/>
          </w14:textOutline>
        </w:rPr>
        <w:t>I</w:t>
      </w:r>
      <w:r w:rsidRPr="00A862C0">
        <w:rPr>
          <w:rFonts w:ascii="Arial" w:hAnsi="Arial" w:cs="Arial"/>
          <w:bCs/>
          <w:color w:val="000000" w:themeColor="text1"/>
          <w:sz w:val="22"/>
          <w:szCs w:val="22"/>
          <w14:textOutline w14:w="0" w14:cap="flat" w14:cmpd="sng" w14:algn="ctr">
            <w14:noFill/>
            <w14:prstDash w14:val="solid"/>
            <w14:round/>
          </w14:textOutline>
        </w:rPr>
        <w:t>nformation</w:t>
      </w:r>
      <w:r w:rsidR="00D10C36"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363515" w:rsidRPr="00A862C0">
        <w:rPr>
          <w:rFonts w:ascii="Arial" w:hAnsi="Arial" w:cs="Arial"/>
          <w:bCs/>
          <w:color w:val="000000" w:themeColor="text1"/>
          <w:sz w:val="22"/>
          <w:szCs w:val="22"/>
          <w14:textOutline w14:w="0" w14:cap="flat" w14:cmpd="sng" w14:algn="ctr">
            <w14:noFill/>
            <w14:prstDash w14:val="solid"/>
            <w14:round/>
          </w14:textOutline>
        </w:rPr>
        <w:t>M</w:t>
      </w:r>
      <w:r w:rsidR="00D10C36" w:rsidRPr="00A862C0">
        <w:rPr>
          <w:rFonts w:ascii="Arial" w:hAnsi="Arial" w:cs="Arial"/>
          <w:bCs/>
          <w:color w:val="000000" w:themeColor="text1"/>
          <w:sz w:val="22"/>
          <w:szCs w:val="22"/>
          <w14:textOutline w14:w="0" w14:cap="flat" w14:cmpd="sng" w14:algn="ctr">
            <w14:noFill/>
            <w14:prstDash w14:val="solid"/>
            <w14:round/>
          </w14:textOutline>
        </w:rPr>
        <w:t>anagement</w:t>
      </w:r>
      <w:r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363515" w:rsidRPr="00A862C0">
        <w:rPr>
          <w:rFonts w:ascii="Arial" w:hAnsi="Arial" w:cs="Arial"/>
          <w:bCs/>
          <w:color w:val="000000" w:themeColor="text1"/>
          <w:sz w:val="22"/>
          <w:szCs w:val="22"/>
          <w14:textOutline w14:w="0" w14:cap="flat" w14:cmpd="sng" w14:algn="ctr">
            <w14:noFill/>
            <w14:prstDash w14:val="solid"/>
            <w14:round/>
          </w14:textOutline>
        </w:rPr>
        <w:t>S</w:t>
      </w:r>
      <w:r w:rsidRPr="00A862C0">
        <w:rPr>
          <w:rFonts w:ascii="Arial" w:hAnsi="Arial" w:cs="Arial"/>
          <w:bCs/>
          <w:color w:val="000000" w:themeColor="text1"/>
          <w:sz w:val="22"/>
          <w:szCs w:val="22"/>
          <w14:textOutline w14:w="0" w14:cap="flat" w14:cmpd="sng" w14:algn="ctr">
            <w14:noFill/>
            <w14:prstDash w14:val="solid"/>
            <w14:round/>
          </w14:textOutline>
        </w:rPr>
        <w:t>ystems</w:t>
      </w:r>
      <w:r w:rsidR="00D10C36" w:rsidRPr="00A862C0">
        <w:rPr>
          <w:rFonts w:ascii="Arial" w:hAnsi="Arial" w:cs="Arial"/>
          <w:bCs/>
          <w:color w:val="000000" w:themeColor="text1"/>
          <w:sz w:val="22"/>
          <w:szCs w:val="22"/>
          <w14:textOutline w14:w="0" w14:cap="flat" w14:cmpd="sng" w14:algn="ctr">
            <w14:noFill/>
            <w14:prstDash w14:val="solid"/>
            <w14:round/>
          </w14:textOutline>
        </w:rPr>
        <w:t xml:space="preserve"> (KIMS)</w:t>
      </w:r>
      <w:r w:rsidRPr="00A862C0">
        <w:rPr>
          <w:rFonts w:ascii="Arial" w:hAnsi="Arial" w:cs="Arial"/>
          <w:bCs/>
          <w:color w:val="000000" w:themeColor="text1"/>
          <w:sz w:val="22"/>
          <w:szCs w:val="22"/>
          <w14:textOutline w14:w="0" w14:cap="flat" w14:cmpd="sng" w14:algn="ctr">
            <w14:noFill/>
            <w14:prstDash w14:val="solid"/>
            <w14:round/>
          </w14:textOutline>
        </w:rPr>
        <w:t xml:space="preserve"> established by Amazon.com, Inc. and the </w:t>
      </w:r>
      <w:r w:rsidR="00E21F89" w:rsidRPr="00A862C0">
        <w:rPr>
          <w:rFonts w:ascii="Arial" w:hAnsi="Arial" w:cs="Arial"/>
          <w:bCs/>
          <w:color w:val="000000" w:themeColor="text1"/>
          <w:sz w:val="22"/>
          <w:szCs w:val="22"/>
          <w14:textOutline w14:w="0" w14:cap="flat" w14:cmpd="sng" w14:algn="ctr">
            <w14:noFill/>
            <w14:prstDash w14:val="solid"/>
            <w14:round/>
          </w14:textOutline>
        </w:rPr>
        <w:t>influence</w:t>
      </w:r>
      <w:r w:rsidRPr="00A862C0">
        <w:rPr>
          <w:rFonts w:ascii="Arial" w:hAnsi="Arial" w:cs="Arial"/>
          <w:bCs/>
          <w:color w:val="000000" w:themeColor="text1"/>
          <w:sz w:val="22"/>
          <w:szCs w:val="22"/>
          <w14:textOutline w14:w="0" w14:cap="flat" w14:cmpd="sng" w14:algn="ctr">
            <w14:noFill/>
            <w14:prstDash w14:val="solid"/>
            <w14:round/>
          </w14:textOutline>
        </w:rPr>
        <w:t xml:space="preserve"> of organizational process analysis on data success.</w:t>
      </w:r>
      <w:r w:rsidR="00D10C36"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Pr="00A862C0">
        <w:rPr>
          <w:rFonts w:ascii="Arial" w:hAnsi="Arial" w:cs="Arial"/>
          <w:bCs/>
          <w:color w:val="000000" w:themeColor="text1"/>
          <w:sz w:val="22"/>
          <w:szCs w:val="22"/>
          <w14:textOutline w14:w="0" w14:cap="flat" w14:cmpd="sng" w14:algn="ctr">
            <w14:noFill/>
            <w14:prstDash w14:val="solid"/>
            <w14:round/>
          </w14:textOutline>
        </w:rPr>
        <w:t>A</w:t>
      </w:r>
      <w:r w:rsidR="00313D18"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Pr="00A862C0">
        <w:rPr>
          <w:rFonts w:ascii="Arial" w:hAnsi="Arial" w:cs="Arial"/>
          <w:bCs/>
          <w:color w:val="000000" w:themeColor="text1"/>
          <w:sz w:val="22"/>
          <w:szCs w:val="22"/>
          <w14:textOutline w14:w="0" w14:cap="flat" w14:cmpd="sng" w14:algn="ctr">
            <w14:noFill/>
            <w14:prstDash w14:val="solid"/>
            <w14:round/>
          </w14:textOutline>
        </w:rPr>
        <w:t xml:space="preserve">description of the elements of information systems in terms of interoperability with specific </w:t>
      </w:r>
      <w:r w:rsidR="00313D18" w:rsidRPr="00A862C0">
        <w:rPr>
          <w:rFonts w:ascii="Arial" w:hAnsi="Arial" w:cs="Arial"/>
          <w:bCs/>
          <w:color w:val="000000" w:themeColor="text1"/>
          <w:sz w:val="22"/>
          <w:szCs w:val="22"/>
          <w14:textOutline w14:w="0" w14:cap="flat" w14:cmpd="sng" w14:algn="ctr">
            <w14:noFill/>
            <w14:prstDash w14:val="solid"/>
            <w14:round/>
          </w14:textOutline>
        </w:rPr>
        <w:t>strategies</w:t>
      </w:r>
      <w:r w:rsidRPr="00A862C0">
        <w:rPr>
          <w:rFonts w:ascii="Arial" w:hAnsi="Arial" w:cs="Arial"/>
          <w:bCs/>
          <w:color w:val="000000" w:themeColor="text1"/>
          <w:sz w:val="22"/>
          <w:szCs w:val="22"/>
          <w14:textOutline w14:w="0" w14:cap="flat" w14:cmpd="sng" w14:algn="ctr">
            <w14:noFill/>
            <w14:prstDash w14:val="solid"/>
            <w14:round/>
          </w14:textOutline>
        </w:rPr>
        <w:t xml:space="preserve">. Evaluation of methods for improving business methods to identify competitive advantages, opportunities and probabilities, </w:t>
      </w:r>
      <w:r w:rsidR="00AD6601" w:rsidRPr="00A862C0">
        <w:rPr>
          <w:rFonts w:ascii="Arial" w:hAnsi="Arial" w:cs="Arial"/>
          <w:bCs/>
          <w:color w:val="000000" w:themeColor="text1"/>
          <w:sz w:val="22"/>
          <w:szCs w:val="22"/>
          <w14:textOutline w14:w="0" w14:cap="flat" w14:cmpd="sng" w14:algn="ctr">
            <w14:noFill/>
            <w14:prstDash w14:val="solid"/>
            <w14:round/>
          </w14:textOutline>
        </w:rPr>
        <w:t>organization</w:t>
      </w:r>
      <w:r w:rsidRPr="00A862C0">
        <w:rPr>
          <w:rFonts w:ascii="Arial" w:hAnsi="Arial" w:cs="Arial"/>
          <w:bCs/>
          <w:color w:val="000000" w:themeColor="text1"/>
          <w:sz w:val="22"/>
          <w:szCs w:val="22"/>
          <w14:textOutline w14:w="0" w14:cap="flat" w14:cmpd="sng" w14:algn="ctr">
            <w14:noFill/>
            <w14:prstDash w14:val="solid"/>
            <w14:round/>
          </w14:textOutline>
        </w:rPr>
        <w:t xml:space="preserve"> information systems applications, procedures and disputes in the general application of decentralized systems. </w:t>
      </w:r>
      <w:r w:rsidR="00D10C36" w:rsidRPr="00A862C0">
        <w:rPr>
          <w:rFonts w:ascii="Arial" w:hAnsi="Arial" w:cs="Arial"/>
          <w:bCs/>
          <w:color w:val="000000" w:themeColor="text1"/>
          <w:sz w:val="22"/>
          <w:szCs w:val="22"/>
          <w14:textOutline w14:w="0" w14:cap="flat" w14:cmpd="sng" w14:algn="ctr">
            <w14:noFill/>
            <w14:prstDash w14:val="solid"/>
            <w14:round/>
          </w14:textOutline>
        </w:rPr>
        <w:t xml:space="preserve">And to recommend strengthening the existing KIMS </w:t>
      </w:r>
      <w:r w:rsidR="00ED248A" w:rsidRPr="00A862C0">
        <w:rPr>
          <w:rFonts w:ascii="Arial" w:hAnsi="Arial" w:cs="Arial"/>
          <w:bCs/>
          <w:color w:val="000000" w:themeColor="text1"/>
          <w:sz w:val="22"/>
          <w:szCs w:val="22"/>
          <w14:textOutline w14:w="0" w14:cap="flat" w14:cmpd="sng" w14:algn="ctr">
            <w14:noFill/>
            <w14:prstDash w14:val="solid"/>
            <w14:round/>
          </w14:textOutline>
        </w:rPr>
        <w:t>to serve customers better</w:t>
      </w:r>
      <w:r w:rsidR="00A12230" w:rsidRPr="00A862C0">
        <w:rPr>
          <w:rFonts w:ascii="Arial" w:hAnsi="Arial" w:cs="Arial"/>
          <w:bCs/>
          <w:color w:val="000000" w:themeColor="text1"/>
          <w:sz w:val="22"/>
          <w:szCs w:val="22"/>
          <w14:textOutline w14:w="0" w14:cap="flat" w14:cmpd="sng" w14:algn="ctr">
            <w14:noFill/>
            <w14:prstDash w14:val="solid"/>
            <w14:round/>
          </w14:textOutline>
        </w:rPr>
        <w:t>.</w:t>
      </w:r>
      <w:r w:rsidR="007F0CC9" w:rsidRPr="00A862C0">
        <w:rPr>
          <w:rFonts w:ascii="Arial" w:hAnsi="Arial" w:cs="Arial"/>
          <w:bCs/>
          <w:color w:val="000000" w:themeColor="text1"/>
          <w:sz w:val="22"/>
          <w:szCs w:val="22"/>
          <w14:textOutline w14:w="0" w14:cap="flat" w14:cmpd="sng" w14:algn="ctr">
            <w14:noFill/>
            <w14:prstDash w14:val="solid"/>
            <w14:round/>
          </w14:textOutline>
        </w:rPr>
        <w:t xml:space="preserve"> However, this report </w:t>
      </w:r>
      <w:r w:rsidR="00662E0F" w:rsidRPr="00A862C0">
        <w:rPr>
          <w:rFonts w:ascii="Arial" w:hAnsi="Arial" w:cs="Arial"/>
          <w:bCs/>
          <w:color w:val="000000" w:themeColor="text1"/>
          <w:sz w:val="22"/>
          <w:szCs w:val="22"/>
          <w14:textOutline w14:w="0" w14:cap="flat" w14:cmpd="sng" w14:algn="ctr">
            <w14:noFill/>
            <w14:prstDash w14:val="solid"/>
            <w14:round/>
          </w14:textOutline>
        </w:rPr>
        <w:t>focuses</w:t>
      </w:r>
      <w:r w:rsidR="007F0CC9"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662E0F" w:rsidRPr="00A862C0">
        <w:rPr>
          <w:rFonts w:ascii="Arial" w:hAnsi="Arial" w:cs="Arial"/>
          <w:bCs/>
          <w:color w:val="000000" w:themeColor="text1"/>
          <w:sz w:val="22"/>
          <w:szCs w:val="22"/>
          <w14:textOutline w14:w="0" w14:cap="flat" w14:cmpd="sng" w14:algn="ctr">
            <w14:noFill/>
            <w14:prstDash w14:val="solid"/>
            <w14:round/>
          </w14:textOutline>
        </w:rPr>
        <w:t>on</w:t>
      </w:r>
      <w:r w:rsidR="007F0CC9" w:rsidRPr="00A862C0">
        <w:rPr>
          <w:rFonts w:ascii="Arial" w:hAnsi="Arial" w:cs="Arial"/>
          <w:bCs/>
          <w:color w:val="000000" w:themeColor="text1"/>
          <w:sz w:val="22"/>
          <w:szCs w:val="22"/>
          <w14:textOutline w14:w="0" w14:cap="flat" w14:cmpd="sng" w14:algn="ctr">
            <w14:noFill/>
            <w14:prstDash w14:val="solid"/>
            <w14:round/>
          </w14:textOutline>
        </w:rPr>
        <w:t xml:space="preserve"> decision making.</w:t>
      </w:r>
    </w:p>
    <w:p w14:paraId="50BF1CFD" w14:textId="77777777" w:rsidR="00A86C5E" w:rsidRPr="00A862C0" w:rsidRDefault="00A86C5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0EB484BE" w14:textId="77777777" w:rsidR="00FA6F65" w:rsidRPr="00A862C0" w:rsidRDefault="00FA6F65"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3EEA792F" w14:textId="77777777" w:rsidR="00774377" w:rsidRDefault="00774377" w:rsidP="00A862C0">
      <w:pPr>
        <w:pStyle w:val="Heading1"/>
        <w:spacing w:line="360" w:lineRule="auto"/>
        <w:jc w:val="both"/>
        <w:rPr>
          <w:rFonts w:ascii="Arial" w:hAnsi="Arial" w:cs="Arial"/>
          <w:sz w:val="22"/>
          <w:szCs w:val="22"/>
        </w:rPr>
      </w:pPr>
    </w:p>
    <w:p w14:paraId="2FC41D2C" w14:textId="0097F407" w:rsidR="001E392C" w:rsidRDefault="001E392C" w:rsidP="00774377">
      <w:pPr>
        <w:pStyle w:val="Heading1"/>
        <w:spacing w:line="360" w:lineRule="auto"/>
        <w:jc w:val="both"/>
        <w:rPr>
          <w:rFonts w:ascii="Arial" w:hAnsi="Arial" w:cs="Arial"/>
          <w:sz w:val="22"/>
          <w:szCs w:val="22"/>
        </w:rPr>
      </w:pPr>
      <w:bookmarkStart w:id="1" w:name="_Toc70717993"/>
      <w:r w:rsidRPr="00A862C0">
        <w:rPr>
          <w:rFonts w:ascii="Arial" w:hAnsi="Arial" w:cs="Arial"/>
          <w:sz w:val="22"/>
          <w:szCs w:val="22"/>
        </w:rPr>
        <w:lastRenderedPageBreak/>
        <w:t>Section 1: Knowledge and Information Management</w:t>
      </w:r>
      <w:bookmarkEnd w:id="1"/>
    </w:p>
    <w:p w14:paraId="60796B83" w14:textId="77777777" w:rsidR="00774377" w:rsidRPr="00774377" w:rsidRDefault="00774377" w:rsidP="00774377">
      <w:pPr>
        <w:pStyle w:val="Heading1"/>
        <w:spacing w:line="360" w:lineRule="auto"/>
        <w:jc w:val="both"/>
        <w:rPr>
          <w:rFonts w:ascii="Arial" w:hAnsi="Arial" w:cs="Arial"/>
          <w:sz w:val="22"/>
          <w:szCs w:val="22"/>
        </w:rPr>
      </w:pPr>
    </w:p>
    <w:p w14:paraId="34EF6032" w14:textId="302B83FC" w:rsidR="00774377" w:rsidRDefault="007F3AED" w:rsidP="00774377">
      <w:pPr>
        <w:pStyle w:val="Heading1"/>
        <w:spacing w:line="360" w:lineRule="auto"/>
        <w:jc w:val="both"/>
        <w:rPr>
          <w:rFonts w:ascii="Arial" w:hAnsi="Arial" w:cs="Arial"/>
          <w:sz w:val="22"/>
          <w:szCs w:val="22"/>
        </w:rPr>
      </w:pPr>
      <w:bookmarkStart w:id="2" w:name="_Toc70717994"/>
      <w:r w:rsidRPr="00A862C0">
        <w:rPr>
          <w:rFonts w:ascii="Arial" w:hAnsi="Arial" w:cs="Arial"/>
          <w:sz w:val="22"/>
          <w:szCs w:val="22"/>
        </w:rPr>
        <w:t>1.</w:t>
      </w:r>
      <w:r w:rsidR="001E392C" w:rsidRPr="00A862C0">
        <w:rPr>
          <w:rFonts w:ascii="Arial" w:hAnsi="Arial" w:cs="Arial"/>
          <w:sz w:val="22"/>
          <w:szCs w:val="22"/>
        </w:rPr>
        <w:t>1</w:t>
      </w:r>
      <w:r w:rsidRPr="00A862C0">
        <w:rPr>
          <w:rFonts w:ascii="Arial" w:hAnsi="Arial" w:cs="Arial"/>
          <w:sz w:val="22"/>
          <w:szCs w:val="22"/>
        </w:rPr>
        <w:t xml:space="preserve"> Why</w:t>
      </w:r>
      <w:r w:rsidR="00392F5E" w:rsidRPr="00A862C0">
        <w:rPr>
          <w:rFonts w:ascii="Arial" w:hAnsi="Arial" w:cs="Arial"/>
          <w:sz w:val="22"/>
          <w:szCs w:val="22"/>
        </w:rPr>
        <w:t xml:space="preserve"> </w:t>
      </w:r>
      <w:r w:rsidR="00A76C43" w:rsidRPr="00A862C0">
        <w:rPr>
          <w:rFonts w:ascii="Arial" w:hAnsi="Arial" w:cs="Arial"/>
          <w:sz w:val="22"/>
          <w:szCs w:val="22"/>
        </w:rPr>
        <w:t>KM</w:t>
      </w:r>
      <w:r w:rsidR="00392F5E" w:rsidRPr="00A862C0">
        <w:rPr>
          <w:rFonts w:ascii="Arial" w:hAnsi="Arial" w:cs="Arial"/>
          <w:sz w:val="22"/>
          <w:szCs w:val="22"/>
        </w:rPr>
        <w:t xml:space="preserve"> is popular today?</w:t>
      </w:r>
      <w:bookmarkEnd w:id="2"/>
    </w:p>
    <w:p w14:paraId="10732567" w14:textId="77777777" w:rsidR="00774377" w:rsidRPr="00774377" w:rsidRDefault="00774377" w:rsidP="00774377">
      <w:pPr>
        <w:pStyle w:val="Heading1"/>
        <w:spacing w:line="360" w:lineRule="auto"/>
        <w:jc w:val="both"/>
        <w:rPr>
          <w:rFonts w:ascii="Arial" w:hAnsi="Arial" w:cs="Arial"/>
          <w:sz w:val="22"/>
          <w:szCs w:val="22"/>
        </w:rPr>
      </w:pPr>
    </w:p>
    <w:p w14:paraId="25822AC8" w14:textId="3A0DAA34" w:rsidR="00884EB6" w:rsidRDefault="00461A06"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eastAsiaTheme="minorHAnsi" w:hAnsi="Arial" w:cs="Arial"/>
          <w:sz w:val="22"/>
          <w:szCs w:val="22"/>
          <w:lang w:eastAsia="en-US"/>
        </w:rPr>
        <w:t xml:space="preserve">Knowledge management is becoming </w:t>
      </w:r>
      <w:r w:rsidRPr="00A862C0">
        <w:rPr>
          <w:rFonts w:ascii="Arial" w:hAnsi="Arial" w:cs="Arial"/>
          <w:sz w:val="22"/>
          <w:szCs w:val="22"/>
        </w:rPr>
        <w:t>an</w:t>
      </w:r>
      <w:r w:rsidRPr="00A862C0">
        <w:rPr>
          <w:rFonts w:ascii="Arial" w:eastAsiaTheme="minorHAnsi" w:hAnsi="Arial" w:cs="Arial"/>
          <w:sz w:val="22"/>
          <w:szCs w:val="22"/>
          <w:lang w:eastAsia="en-US"/>
        </w:rPr>
        <w:t xml:space="preserve"> increasingly popular topic these days as global and digital companies, public institutions</w:t>
      </w:r>
      <w:r w:rsidRPr="00A862C0">
        <w:rPr>
          <w:rFonts w:ascii="Arial" w:hAnsi="Arial" w:cs="Arial"/>
          <w:sz w:val="22"/>
          <w:szCs w:val="22"/>
        </w:rPr>
        <w:t>,</w:t>
      </w:r>
      <w:r w:rsidRPr="00A862C0">
        <w:rPr>
          <w:rFonts w:ascii="Arial" w:eastAsiaTheme="minorHAnsi" w:hAnsi="Arial" w:cs="Arial"/>
          <w:sz w:val="22"/>
          <w:szCs w:val="22"/>
          <w:lang w:eastAsia="en-US"/>
        </w:rPr>
        <w:t xml:space="preserve"> and NGOs realize that maintaining a competitive advantage or achieving goals </w:t>
      </w:r>
      <w:r w:rsidRPr="00A862C0">
        <w:rPr>
          <w:rFonts w:ascii="Arial" w:hAnsi="Arial" w:cs="Arial"/>
          <w:sz w:val="22"/>
          <w:szCs w:val="22"/>
        </w:rPr>
        <w:t>is</w:t>
      </w:r>
      <w:r w:rsidRPr="00A862C0">
        <w:rPr>
          <w:rFonts w:ascii="Arial" w:eastAsiaTheme="minorHAnsi" w:hAnsi="Arial" w:cs="Arial"/>
          <w:sz w:val="22"/>
          <w:szCs w:val="22"/>
          <w:lang w:eastAsia="en-US"/>
        </w:rPr>
        <w:t xml:space="preserve"> </w:t>
      </w:r>
      <w:r w:rsidRPr="00A862C0">
        <w:rPr>
          <w:rFonts w:ascii="Arial" w:hAnsi="Arial" w:cs="Arial"/>
          <w:sz w:val="22"/>
          <w:szCs w:val="22"/>
        </w:rPr>
        <w:t>necessary</w:t>
      </w:r>
      <w:r w:rsidRPr="00A862C0">
        <w:rPr>
          <w:rFonts w:ascii="Arial" w:eastAsiaTheme="minorHAnsi" w:hAnsi="Arial" w:cs="Arial"/>
          <w:sz w:val="22"/>
          <w:szCs w:val="22"/>
          <w:lang w:eastAsia="en-US"/>
        </w:rPr>
        <w:t xml:space="preserve">. </w:t>
      </w:r>
      <w:r w:rsidRPr="00A862C0">
        <w:rPr>
          <w:rFonts w:ascii="Arial" w:hAnsi="Arial" w:cs="Arial"/>
          <w:sz w:val="22"/>
          <w:szCs w:val="22"/>
        </w:rPr>
        <w:t>Crowded</w:t>
      </w:r>
      <w:r w:rsidRPr="00A862C0">
        <w:rPr>
          <w:rFonts w:ascii="Arial" w:eastAsiaTheme="minorHAnsi" w:hAnsi="Arial" w:cs="Arial"/>
          <w:sz w:val="22"/>
          <w:szCs w:val="22"/>
          <w:lang w:eastAsia="en-US"/>
        </w:rPr>
        <w:t xml:space="preserve"> </w:t>
      </w:r>
      <w:r w:rsidRPr="00A862C0">
        <w:rPr>
          <w:rFonts w:ascii="Arial" w:hAnsi="Arial" w:cs="Arial"/>
          <w:sz w:val="22"/>
          <w:szCs w:val="22"/>
        </w:rPr>
        <w:t>innovative</w:t>
      </w:r>
      <w:r w:rsidRPr="00A862C0">
        <w:rPr>
          <w:rFonts w:ascii="Arial" w:eastAsiaTheme="minorHAnsi" w:hAnsi="Arial" w:cs="Arial"/>
          <w:sz w:val="22"/>
          <w:szCs w:val="22"/>
          <w:lang w:eastAsia="en-US"/>
        </w:rPr>
        <w:t xml:space="preserve"> potential and knowledge of all members of the organization. The business environment is changing from one </w:t>
      </w:r>
      <w:r w:rsidRPr="00A862C0">
        <w:rPr>
          <w:rFonts w:ascii="Arial" w:hAnsi="Arial" w:cs="Arial"/>
          <w:sz w:val="22"/>
          <w:szCs w:val="22"/>
        </w:rPr>
        <w:t>dominated</w:t>
      </w:r>
      <w:r w:rsidRPr="00A862C0">
        <w:rPr>
          <w:rFonts w:ascii="Arial" w:eastAsiaTheme="minorHAnsi" w:hAnsi="Arial" w:cs="Arial"/>
          <w:sz w:val="22"/>
          <w:szCs w:val="22"/>
          <w:lang w:eastAsia="en-US"/>
        </w:rPr>
        <w:t xml:space="preserve"> by physical resources to one dominated by knowledge. Companies are increasingly designing products and services as a result of collaboration within and between organizations. Rapid organizational learning and agile processes are needed to find adequate solutions for faster changes in the marketplace and higher speed of innovation</w:t>
      </w:r>
      <w:r w:rsidRPr="00A862C0">
        <w:rPr>
          <w:rFonts w:ascii="Arial" w:hAnsi="Arial" w:cs="Arial"/>
          <w:sz w:val="22"/>
          <w:szCs w:val="22"/>
        </w:rPr>
        <w:t>,</w:t>
      </w:r>
      <w:r w:rsidRPr="00A862C0">
        <w:rPr>
          <w:rFonts w:ascii="Arial" w:eastAsiaTheme="minorHAnsi" w:hAnsi="Arial" w:cs="Arial"/>
          <w:sz w:val="22"/>
          <w:szCs w:val="22"/>
          <w:lang w:eastAsia="en-US"/>
        </w:rPr>
        <w:t xml:space="preserve"> resulting in falling prices, shorter product life cycles. Personal needs of customers, setting up of </w:t>
      </w:r>
      <w:r w:rsidRPr="00A862C0">
        <w:rPr>
          <w:rFonts w:ascii="Arial" w:hAnsi="Arial" w:cs="Arial"/>
          <w:sz w:val="22"/>
          <w:szCs w:val="22"/>
        </w:rPr>
        <w:t xml:space="preserve">the </w:t>
      </w:r>
      <w:r w:rsidRPr="00A862C0">
        <w:rPr>
          <w:rFonts w:ascii="Arial" w:eastAsiaTheme="minorHAnsi" w:hAnsi="Arial" w:cs="Arial"/>
          <w:sz w:val="22"/>
          <w:szCs w:val="22"/>
          <w:lang w:eastAsia="en-US"/>
        </w:rPr>
        <w:t xml:space="preserve">new business area, etc. </w:t>
      </w:r>
      <w:r w:rsidRPr="00A862C0">
        <w:rPr>
          <w:rFonts w:ascii="Arial" w:hAnsi="Arial" w:cs="Arial"/>
          <w:sz w:val="22"/>
          <w:szCs w:val="22"/>
        </w:rPr>
        <w:t>On behalf of</w:t>
      </w:r>
      <w:r w:rsidRPr="00A862C0">
        <w:rPr>
          <w:rFonts w:ascii="Arial" w:eastAsiaTheme="minorHAnsi" w:hAnsi="Arial" w:cs="Arial"/>
          <w:sz w:val="22"/>
          <w:szCs w:val="22"/>
          <w:lang w:eastAsia="en-US"/>
        </w:rPr>
        <w:t xml:space="preserve"> this purpose, it is necessary to mobilize all all-relevant knowledge resources. The original potential for rationalization and differentiation has been largely exhausted. However, knowledge as a resource retains its potential for rationalization</w:t>
      </w:r>
      <w:r w:rsidR="00A76C43" w:rsidRPr="00A862C0">
        <w:rPr>
          <w:rFonts w:ascii="Arial" w:eastAsiaTheme="minorHAnsi" w:hAnsi="Arial" w:cs="Arial"/>
          <w:sz w:val="22"/>
          <w:szCs w:val="22"/>
          <w:lang w:eastAsia="en-US"/>
        </w:rPr>
        <w:t xml:space="preserve"> </w:t>
      </w:r>
      <w:r w:rsidR="00A76C43" w:rsidRPr="00A862C0">
        <w:rPr>
          <w:rFonts w:ascii="Arial" w:hAnsi="Arial" w:cs="Arial"/>
          <w:color w:val="000000" w:themeColor="text1"/>
          <w:sz w:val="22"/>
          <w:szCs w:val="22"/>
          <w14:textOutline w14:w="0" w14:cap="flat" w14:cmpd="sng" w14:algn="ctr">
            <w14:noFill/>
            <w14:prstDash w14:val="solid"/>
            <w14:round/>
          </w14:textOutline>
        </w:rPr>
        <w:t>(North and Kumta, 2018, p</w:t>
      </w:r>
      <w:r w:rsidR="00413668" w:rsidRPr="00A862C0">
        <w:rPr>
          <w:rFonts w:ascii="Arial" w:hAnsi="Arial" w:cs="Arial"/>
          <w:color w:val="000000" w:themeColor="text1"/>
          <w:sz w:val="22"/>
          <w:szCs w:val="22"/>
          <w14:textOutline w14:w="0" w14:cap="flat" w14:cmpd="sng" w14:algn="ctr">
            <w14:noFill/>
            <w14:prstDash w14:val="solid"/>
            <w14:round/>
          </w14:textOutline>
        </w:rPr>
        <w:t xml:space="preserve">p. </w:t>
      </w:r>
      <w:r w:rsidR="00A76C43" w:rsidRPr="00A862C0">
        <w:rPr>
          <w:rFonts w:ascii="Arial" w:hAnsi="Arial" w:cs="Arial"/>
          <w:color w:val="000000" w:themeColor="text1"/>
          <w:sz w:val="22"/>
          <w:szCs w:val="22"/>
          <w14:textOutline w14:w="0" w14:cap="flat" w14:cmpd="sng" w14:algn="ctr">
            <w14:noFill/>
            <w14:prstDash w14:val="solid"/>
            <w14:round/>
          </w14:textOutline>
        </w:rPr>
        <w:t>9</w:t>
      </w:r>
      <w:r w:rsidR="00413668" w:rsidRPr="00A862C0">
        <w:rPr>
          <w:rFonts w:ascii="Arial" w:hAnsi="Arial" w:cs="Arial"/>
          <w:color w:val="000000" w:themeColor="text1"/>
          <w:sz w:val="22"/>
          <w:szCs w:val="22"/>
          <w14:textOutline w14:w="0" w14:cap="flat" w14:cmpd="sng" w14:algn="ctr">
            <w14:noFill/>
            <w14:prstDash w14:val="solid"/>
            <w14:round/>
          </w14:textOutline>
        </w:rPr>
        <w:t>-10</w:t>
      </w:r>
      <w:r w:rsidR="00A76C43" w:rsidRPr="00A862C0">
        <w:rPr>
          <w:rFonts w:ascii="Arial" w:hAnsi="Arial" w:cs="Arial"/>
          <w:color w:val="000000" w:themeColor="text1"/>
          <w:sz w:val="22"/>
          <w:szCs w:val="22"/>
          <w14:textOutline w14:w="0" w14:cap="flat" w14:cmpd="sng" w14:algn="ctr">
            <w14:noFill/>
            <w14:prstDash w14:val="solid"/>
            <w14:round/>
          </w14:textOutline>
        </w:rPr>
        <w:t>)</w:t>
      </w:r>
      <w:r w:rsidR="00774377">
        <w:rPr>
          <w:rFonts w:ascii="Arial" w:hAnsi="Arial" w:cs="Arial"/>
          <w:color w:val="000000" w:themeColor="text1"/>
          <w:sz w:val="22"/>
          <w:szCs w:val="22"/>
          <w14:textOutline w14:w="0" w14:cap="flat" w14:cmpd="sng" w14:algn="ctr">
            <w14:noFill/>
            <w14:prstDash w14:val="solid"/>
            <w14:round/>
          </w14:textOutline>
        </w:rPr>
        <w:t>.</w:t>
      </w:r>
    </w:p>
    <w:p w14:paraId="39475516" w14:textId="77777777" w:rsidR="00774377" w:rsidRPr="00774377" w:rsidRDefault="00774377" w:rsidP="00A862C0">
      <w:pPr>
        <w:spacing w:line="360" w:lineRule="auto"/>
        <w:jc w:val="both"/>
        <w:rPr>
          <w:rFonts w:ascii="Arial" w:eastAsiaTheme="minorHAnsi" w:hAnsi="Arial" w:cs="Arial"/>
          <w:sz w:val="22"/>
          <w:szCs w:val="22"/>
          <w:lang w:eastAsia="en-US"/>
        </w:rPr>
      </w:pPr>
    </w:p>
    <w:p w14:paraId="139A1F82" w14:textId="5213F8C2" w:rsidR="00392F5E" w:rsidRPr="00A862C0" w:rsidRDefault="001E392C" w:rsidP="00A862C0">
      <w:pPr>
        <w:pStyle w:val="Heading1"/>
        <w:spacing w:line="360" w:lineRule="auto"/>
        <w:jc w:val="both"/>
        <w:rPr>
          <w:rFonts w:ascii="Arial" w:hAnsi="Arial" w:cs="Arial"/>
          <w:sz w:val="22"/>
          <w:szCs w:val="22"/>
        </w:rPr>
      </w:pPr>
      <w:bookmarkStart w:id="3" w:name="_Toc70717995"/>
      <w:r w:rsidRPr="00A862C0">
        <w:rPr>
          <w:rFonts w:ascii="Arial" w:hAnsi="Arial" w:cs="Arial"/>
          <w:sz w:val="22"/>
          <w:szCs w:val="22"/>
        </w:rPr>
        <w:t>1.2 What</w:t>
      </w:r>
      <w:r w:rsidR="00392F5E" w:rsidRPr="00A862C0">
        <w:rPr>
          <w:rFonts w:ascii="Arial" w:hAnsi="Arial" w:cs="Arial"/>
          <w:sz w:val="22"/>
          <w:szCs w:val="22"/>
        </w:rPr>
        <w:t xml:space="preserve"> is the relevance of knowledge as a competitive factor?</w:t>
      </w:r>
      <w:bookmarkEnd w:id="3"/>
    </w:p>
    <w:p w14:paraId="68FFF862" w14:textId="77777777" w:rsidR="00392F5E" w:rsidRPr="00A862C0" w:rsidRDefault="00392F5E" w:rsidP="00A862C0">
      <w:pPr>
        <w:spacing w:line="360" w:lineRule="auto"/>
        <w:jc w:val="both"/>
        <w:rPr>
          <w:rFonts w:ascii="Arial" w:hAnsi="Arial" w:cs="Arial"/>
          <w:b/>
          <w:bCs/>
          <w:sz w:val="22"/>
          <w:szCs w:val="22"/>
        </w:rPr>
      </w:pPr>
    </w:p>
    <w:p w14:paraId="68EBFC77" w14:textId="77777777" w:rsidR="002B623E" w:rsidRPr="00A862C0" w:rsidRDefault="00327798" w:rsidP="00A862C0">
      <w:pPr>
        <w:spacing w:line="360" w:lineRule="auto"/>
        <w:jc w:val="both"/>
        <w:rPr>
          <w:rFonts w:ascii="Arial" w:hAnsi="Arial" w:cs="Arial"/>
          <w:sz w:val="22"/>
          <w:szCs w:val="22"/>
        </w:rPr>
      </w:pPr>
      <w:r w:rsidRPr="00A862C0">
        <w:rPr>
          <w:rFonts w:ascii="Arial" w:hAnsi="Arial" w:cs="Arial"/>
          <w:sz w:val="22"/>
          <w:szCs w:val="22"/>
        </w:rPr>
        <w:t xml:space="preserve">The specific knowledge and competence of the organization support them the ability to offer products and services that are unique and effective in creating value for the customer. Innovative use of customer knowledge helps manage individual customer journeys by </w:t>
      </w:r>
      <w:r w:rsidR="002B623E" w:rsidRPr="00A862C0">
        <w:rPr>
          <w:rFonts w:ascii="Arial" w:hAnsi="Arial" w:cs="Arial"/>
          <w:sz w:val="22"/>
          <w:szCs w:val="22"/>
        </w:rPr>
        <w:t>realizing</w:t>
      </w:r>
      <w:r w:rsidRPr="00A862C0">
        <w:rPr>
          <w:rFonts w:ascii="Arial" w:hAnsi="Arial" w:cs="Arial"/>
          <w:sz w:val="22"/>
          <w:szCs w:val="22"/>
        </w:rPr>
        <w:t xml:space="preserve"> current and future </w:t>
      </w:r>
      <w:r w:rsidR="002B623E" w:rsidRPr="00A862C0">
        <w:rPr>
          <w:rFonts w:ascii="Arial" w:hAnsi="Arial" w:cs="Arial"/>
          <w:sz w:val="22"/>
          <w:szCs w:val="22"/>
        </w:rPr>
        <w:t>customers'</w:t>
      </w:r>
      <w:r w:rsidR="001E392C" w:rsidRPr="00A862C0">
        <w:rPr>
          <w:rFonts w:ascii="Arial" w:hAnsi="Arial" w:cs="Arial"/>
          <w:sz w:val="22"/>
          <w:szCs w:val="22"/>
        </w:rPr>
        <w:t xml:space="preserve"> </w:t>
      </w:r>
      <w:r w:rsidR="002B623E" w:rsidRPr="00A862C0">
        <w:rPr>
          <w:rFonts w:ascii="Arial" w:hAnsi="Arial" w:cs="Arial"/>
          <w:sz w:val="22"/>
          <w:szCs w:val="22"/>
        </w:rPr>
        <w:t>needs. Knowledge</w:t>
      </w:r>
      <w:r w:rsidRPr="00A862C0">
        <w:rPr>
          <w:rFonts w:ascii="Arial" w:hAnsi="Arial" w:cs="Arial"/>
          <w:sz w:val="22"/>
          <w:szCs w:val="22"/>
        </w:rPr>
        <w:t xml:space="preserve"> of </w:t>
      </w:r>
      <w:r w:rsidR="001E392C" w:rsidRPr="00A862C0">
        <w:rPr>
          <w:rFonts w:ascii="Arial" w:hAnsi="Arial" w:cs="Arial"/>
          <w:sz w:val="22"/>
          <w:szCs w:val="22"/>
        </w:rPr>
        <w:t>c</w:t>
      </w:r>
      <w:r w:rsidRPr="00A862C0">
        <w:rPr>
          <w:rFonts w:ascii="Arial" w:hAnsi="Arial" w:cs="Arial"/>
          <w:sz w:val="22"/>
          <w:szCs w:val="22"/>
        </w:rPr>
        <w:t xml:space="preserve">ompetitors and other creative organizations help to learn from them and </w:t>
      </w:r>
      <w:r w:rsidR="001E392C" w:rsidRPr="00A862C0">
        <w:rPr>
          <w:rFonts w:ascii="Arial" w:hAnsi="Arial" w:cs="Arial"/>
          <w:sz w:val="22"/>
          <w:szCs w:val="22"/>
        </w:rPr>
        <w:t>p</w:t>
      </w:r>
      <w:r w:rsidRPr="00A862C0">
        <w:rPr>
          <w:rFonts w:ascii="Arial" w:hAnsi="Arial" w:cs="Arial"/>
          <w:sz w:val="22"/>
          <w:szCs w:val="22"/>
        </w:rPr>
        <w:t>osition yourself accordingly.</w:t>
      </w:r>
      <w:r w:rsidR="0031022B" w:rsidRPr="00A862C0">
        <w:rPr>
          <w:rFonts w:ascii="Arial" w:hAnsi="Arial" w:cs="Arial"/>
          <w:sz w:val="22"/>
          <w:szCs w:val="22"/>
        </w:rPr>
        <w:t xml:space="preserve"> Productivity and quality increased with the knowledge, processes, and best practice transfer within and across the company. </w:t>
      </w:r>
    </w:p>
    <w:p w14:paraId="234A1EC8" w14:textId="77777777" w:rsidR="002B623E" w:rsidRPr="00A862C0" w:rsidRDefault="002B623E" w:rsidP="00A862C0">
      <w:pPr>
        <w:spacing w:line="360" w:lineRule="auto"/>
        <w:jc w:val="both"/>
        <w:rPr>
          <w:rFonts w:ascii="Arial" w:hAnsi="Arial" w:cs="Arial"/>
          <w:sz w:val="22"/>
          <w:szCs w:val="22"/>
        </w:rPr>
      </w:pPr>
    </w:p>
    <w:p w14:paraId="30D78A4D" w14:textId="404146E9" w:rsidR="00413668" w:rsidRPr="00A862C0" w:rsidRDefault="0031022B" w:rsidP="00A862C0">
      <w:pPr>
        <w:spacing w:line="360" w:lineRule="auto"/>
        <w:jc w:val="both"/>
        <w:rPr>
          <w:rFonts w:ascii="Arial" w:hAnsi="Arial" w:cs="Arial"/>
          <w:sz w:val="22"/>
          <w:szCs w:val="22"/>
        </w:rPr>
      </w:pPr>
      <w:r w:rsidRPr="00A862C0">
        <w:rPr>
          <w:rFonts w:ascii="Arial" w:hAnsi="Arial" w:cs="Arial"/>
          <w:sz w:val="22"/>
          <w:szCs w:val="22"/>
        </w:rPr>
        <w:t>A transparent presentation of Intellectual Capital makes the company more attractive. To investors, the company can achieve a long competitive advantage, especially if the knowledge is difficult to copy or transfer.</w:t>
      </w:r>
      <w:r w:rsidR="00C0492D" w:rsidRPr="00A862C0">
        <w:rPr>
          <w:rFonts w:ascii="Arial" w:hAnsi="Arial" w:cs="Arial"/>
          <w:sz w:val="22"/>
          <w:szCs w:val="22"/>
        </w:rPr>
        <w:t xml:space="preserve"> I</w:t>
      </w:r>
      <w:r w:rsidR="00392F5E" w:rsidRPr="00A862C0">
        <w:rPr>
          <w:rFonts w:ascii="Arial" w:hAnsi="Arial" w:cs="Arial"/>
          <w:sz w:val="22"/>
          <w:szCs w:val="22"/>
        </w:rPr>
        <w:t>t</w:t>
      </w:r>
      <w:r w:rsidR="00C0492D" w:rsidRPr="00A862C0">
        <w:rPr>
          <w:rFonts w:ascii="Arial" w:hAnsi="Arial" w:cs="Arial"/>
          <w:sz w:val="22"/>
          <w:szCs w:val="22"/>
        </w:rPr>
        <w:t xml:space="preserve"> works for knowledge of staff teams, patents, personal and corporate networks, and an organizational structure that promotes cooperation and exchange </w:t>
      </w:r>
      <w:r w:rsidR="00C0492D" w:rsidRPr="00A862C0">
        <w:rPr>
          <w:rFonts w:ascii="Arial" w:hAnsi="Arial" w:cs="Arial"/>
          <w:sz w:val="22"/>
          <w:szCs w:val="22"/>
        </w:rPr>
        <w:lastRenderedPageBreak/>
        <w:t>of information. The ability of an organization to learn and discard irrelevant knowledge, such as learn and not learn – is of paramount importance in this age of knowledge-intensive activity</w:t>
      </w:r>
      <w:r w:rsidR="00413668" w:rsidRPr="00A862C0">
        <w:rPr>
          <w:rFonts w:ascii="Arial" w:hAnsi="Arial" w:cs="Arial"/>
          <w:sz w:val="22"/>
          <w:szCs w:val="22"/>
        </w:rPr>
        <w:t xml:space="preserve"> </w:t>
      </w:r>
      <w:r w:rsidR="00413668" w:rsidRPr="00A862C0">
        <w:rPr>
          <w:rFonts w:ascii="Arial" w:hAnsi="Arial" w:cs="Arial"/>
          <w:color w:val="000000" w:themeColor="text1"/>
          <w:sz w:val="22"/>
          <w:szCs w:val="22"/>
          <w14:textOutline w14:w="0" w14:cap="flat" w14:cmpd="sng" w14:algn="ctr">
            <w14:noFill/>
            <w14:prstDash w14:val="solid"/>
            <w14:round/>
          </w14:textOutline>
        </w:rPr>
        <w:t>(North and Kumta, 2018, p.10).</w:t>
      </w:r>
    </w:p>
    <w:p w14:paraId="7278A955" w14:textId="109D5A79" w:rsidR="00C0492D" w:rsidRPr="00A862C0" w:rsidRDefault="00C0492D" w:rsidP="00A862C0">
      <w:pPr>
        <w:spacing w:line="360" w:lineRule="auto"/>
        <w:jc w:val="both"/>
        <w:rPr>
          <w:rFonts w:ascii="Arial" w:hAnsi="Arial" w:cs="Arial"/>
          <w:sz w:val="22"/>
          <w:szCs w:val="22"/>
        </w:rPr>
      </w:pPr>
    </w:p>
    <w:p w14:paraId="60E1E35E" w14:textId="1AF06B8C" w:rsidR="00774377" w:rsidRPr="00A862C0" w:rsidRDefault="001E392C" w:rsidP="00A862C0">
      <w:pPr>
        <w:pStyle w:val="Heading1"/>
        <w:spacing w:line="360" w:lineRule="auto"/>
        <w:jc w:val="both"/>
        <w:rPr>
          <w:rFonts w:ascii="Arial" w:hAnsi="Arial" w:cs="Arial"/>
          <w:sz w:val="22"/>
          <w:szCs w:val="22"/>
        </w:rPr>
      </w:pPr>
      <w:bookmarkStart w:id="4" w:name="_Toc70717996"/>
      <w:r w:rsidRPr="00A862C0">
        <w:rPr>
          <w:rFonts w:ascii="Arial" w:hAnsi="Arial" w:cs="Arial"/>
          <w:sz w:val="22"/>
          <w:szCs w:val="22"/>
        </w:rPr>
        <w:t>1.3 What</w:t>
      </w:r>
      <w:r w:rsidR="00596400" w:rsidRPr="00A862C0">
        <w:rPr>
          <w:rFonts w:ascii="Arial" w:hAnsi="Arial" w:cs="Arial"/>
          <w:sz w:val="22"/>
          <w:szCs w:val="22"/>
        </w:rPr>
        <w:t xml:space="preserve"> does Knowledge of the organization mean?</w:t>
      </w:r>
      <w:bookmarkEnd w:id="4"/>
    </w:p>
    <w:p w14:paraId="6AEAA00B" w14:textId="77777777" w:rsidR="001E392C" w:rsidRPr="00A862C0" w:rsidRDefault="00596400" w:rsidP="00A862C0">
      <w:pPr>
        <w:spacing w:line="360" w:lineRule="auto"/>
        <w:jc w:val="both"/>
        <w:rPr>
          <w:rFonts w:ascii="Arial" w:hAnsi="Arial" w:cs="Arial"/>
          <w:sz w:val="22"/>
          <w:szCs w:val="22"/>
        </w:rPr>
      </w:pPr>
      <w:r w:rsidRPr="00A862C0">
        <w:rPr>
          <w:rFonts w:ascii="Arial" w:hAnsi="Arial" w:cs="Arial"/>
          <w:sz w:val="22"/>
          <w:szCs w:val="22"/>
        </w:rPr>
        <w:t xml:space="preserve">Knowledge classified clearly and implicitly. Formal, explicit Knowledge and structure and can </w:t>
      </w:r>
      <w:r w:rsidR="00090263" w:rsidRPr="00A862C0">
        <w:rPr>
          <w:rFonts w:ascii="Arial" w:hAnsi="Arial" w:cs="Arial"/>
          <w:sz w:val="22"/>
          <w:szCs w:val="22"/>
        </w:rPr>
        <w:t>process</w:t>
      </w:r>
      <w:r w:rsidRPr="00A862C0">
        <w:rPr>
          <w:rFonts w:ascii="Arial" w:hAnsi="Arial" w:cs="Arial"/>
          <w:sz w:val="22"/>
          <w:szCs w:val="22"/>
        </w:rPr>
        <w:t xml:space="preserve"> for sharing. In contrast, tacit Knowledge experienced, consisting of lessons learned while operating / project and Insight gain from ongoing problem-solving. Above all, Knowledge includes patents, processes, technology, competencies, skills and Experience of employees and information about customers, markets and suppliers.</w:t>
      </w:r>
      <w:r w:rsidR="007823C8" w:rsidRPr="00A862C0">
        <w:rPr>
          <w:rFonts w:ascii="Arial" w:hAnsi="Arial" w:cs="Arial"/>
          <w:sz w:val="22"/>
          <w:szCs w:val="22"/>
        </w:rPr>
        <w:t xml:space="preserve"> </w:t>
      </w:r>
    </w:p>
    <w:p w14:paraId="23548774" w14:textId="77777777" w:rsidR="001E392C" w:rsidRPr="00A862C0" w:rsidRDefault="001E392C" w:rsidP="00A862C0">
      <w:pPr>
        <w:spacing w:line="360" w:lineRule="auto"/>
        <w:jc w:val="both"/>
        <w:rPr>
          <w:rFonts w:ascii="Arial" w:hAnsi="Arial" w:cs="Arial"/>
          <w:sz w:val="22"/>
          <w:szCs w:val="22"/>
        </w:rPr>
      </w:pPr>
    </w:p>
    <w:p w14:paraId="2F3C892B" w14:textId="460AB1D1" w:rsidR="00A86C5E" w:rsidRPr="00A862C0" w:rsidRDefault="007823C8" w:rsidP="00A862C0">
      <w:pPr>
        <w:spacing w:line="360" w:lineRule="auto"/>
        <w:jc w:val="both"/>
        <w:rPr>
          <w:rFonts w:ascii="Arial" w:hAnsi="Arial" w:cs="Arial"/>
          <w:sz w:val="22"/>
          <w:szCs w:val="22"/>
        </w:rPr>
      </w:pPr>
      <w:r w:rsidRPr="00A862C0">
        <w:rPr>
          <w:rFonts w:ascii="Arial" w:hAnsi="Arial" w:cs="Arial"/>
          <w:sz w:val="22"/>
          <w:szCs w:val="22"/>
        </w:rPr>
        <w:t>Knowledge is developed in a specific context and cannot consider isolated from It is a matter of particular people and their existence. For example, it is not known in many cases, although the painter explains it to us precisely. The way he creates some painting, one cannot repeat the image. The result of the complexity of this knowledge is that it cannot be complete. Store and transfer separately from people.</w:t>
      </w:r>
      <w:r w:rsidR="00413668" w:rsidRPr="00A862C0">
        <w:rPr>
          <w:rFonts w:ascii="Arial" w:hAnsi="Arial" w:cs="Arial"/>
          <w:sz w:val="22"/>
          <w:szCs w:val="22"/>
        </w:rPr>
        <w:t xml:space="preserve"> Knowledge is not frozen like food and can be stored randomly, digested and transferred. It’s like getting ready fresh food and learn from it every time Knowledge is the process of knowing. </w:t>
      </w:r>
    </w:p>
    <w:p w14:paraId="140DC9AE" w14:textId="69D7C8CA" w:rsidR="00FC431C" w:rsidRDefault="00FC431C" w:rsidP="00A862C0">
      <w:pPr>
        <w:spacing w:line="360" w:lineRule="auto"/>
        <w:jc w:val="both"/>
        <w:rPr>
          <w:rFonts w:ascii="Arial" w:hAnsi="Arial" w:cs="Arial"/>
          <w:sz w:val="22"/>
          <w:szCs w:val="22"/>
        </w:rPr>
      </w:pPr>
    </w:p>
    <w:p w14:paraId="27C1EF04" w14:textId="145A9A13" w:rsidR="00774377" w:rsidRDefault="00774377" w:rsidP="00774377">
      <w:pPr>
        <w:pStyle w:val="Heading1"/>
        <w:spacing w:line="360" w:lineRule="auto"/>
        <w:jc w:val="both"/>
        <w:rPr>
          <w:rFonts w:ascii="Arial" w:hAnsi="Arial" w:cs="Arial"/>
          <w:sz w:val="22"/>
          <w:szCs w:val="22"/>
        </w:rPr>
      </w:pPr>
      <w:bookmarkStart w:id="5" w:name="_Toc70717997"/>
      <w:r w:rsidRPr="00A862C0">
        <w:rPr>
          <w:rFonts w:ascii="Arial" w:hAnsi="Arial" w:cs="Arial"/>
          <w:sz w:val="22"/>
          <w:szCs w:val="22"/>
        </w:rPr>
        <w:t>1.4 What is KM?</w:t>
      </w:r>
      <w:bookmarkEnd w:id="5"/>
    </w:p>
    <w:p w14:paraId="72D597ED" w14:textId="77777777" w:rsidR="00774377" w:rsidRPr="00A862C0" w:rsidRDefault="00774377" w:rsidP="00774377">
      <w:pPr>
        <w:pStyle w:val="Heading1"/>
        <w:spacing w:line="360" w:lineRule="auto"/>
        <w:jc w:val="both"/>
        <w:rPr>
          <w:rFonts w:ascii="Arial" w:hAnsi="Arial" w:cs="Arial"/>
          <w:sz w:val="22"/>
          <w:szCs w:val="22"/>
        </w:rPr>
      </w:pPr>
    </w:p>
    <w:p w14:paraId="163EC9EC" w14:textId="2E7B77FD" w:rsidR="00774377" w:rsidRPr="00A862C0" w:rsidRDefault="00774377" w:rsidP="00A862C0">
      <w:pPr>
        <w:spacing w:line="360" w:lineRule="auto"/>
        <w:jc w:val="both"/>
        <w:rPr>
          <w:rFonts w:ascii="Arial" w:hAnsi="Arial" w:cs="Arial"/>
          <w:sz w:val="22"/>
          <w:szCs w:val="22"/>
        </w:rPr>
      </w:pPr>
      <w:r w:rsidRPr="00A862C0">
        <w:rPr>
          <w:rFonts w:ascii="Arial" w:hAnsi="Arial" w:cs="Arial"/>
          <w:sz w:val="22"/>
          <w:szCs w:val="22"/>
        </w:rPr>
        <w:fldChar w:fldCharType="begin"/>
      </w:r>
      <w:r w:rsidRPr="00A862C0">
        <w:rPr>
          <w:rFonts w:ascii="Arial" w:hAnsi="Arial" w:cs="Arial"/>
          <w:sz w:val="22"/>
          <w:szCs w:val="22"/>
        </w:rPr>
        <w:instrText xml:space="preserve"> INCLUDEPICTURE "http://www.knowledge-management-tools.net/images/Front_page_new2.png" \* MERGEFORMATINET </w:instrText>
      </w:r>
      <w:r w:rsidRPr="00A862C0">
        <w:rPr>
          <w:rFonts w:ascii="Arial" w:hAnsi="Arial" w:cs="Arial"/>
          <w:sz w:val="22"/>
          <w:szCs w:val="22"/>
        </w:rPr>
        <w:fldChar w:fldCharType="separate"/>
      </w:r>
      <w:r w:rsidRPr="00A862C0">
        <w:rPr>
          <w:rFonts w:ascii="Arial" w:hAnsi="Arial" w:cs="Arial"/>
          <w:noProof/>
          <w:sz w:val="22"/>
          <w:szCs w:val="22"/>
        </w:rPr>
        <w:drawing>
          <wp:inline distT="0" distB="0" distL="0" distR="0" wp14:anchorId="51B6EF9D" wp14:editId="7213378B">
            <wp:extent cx="2810933" cy="2510950"/>
            <wp:effectExtent l="0" t="0" r="0" b="381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32125" cy="2529881"/>
                    </a:xfrm>
                    <a:prstGeom prst="rect">
                      <a:avLst/>
                    </a:prstGeom>
                    <a:noFill/>
                    <a:ln>
                      <a:noFill/>
                    </a:ln>
                  </pic:spPr>
                </pic:pic>
              </a:graphicData>
            </a:graphic>
          </wp:inline>
        </w:drawing>
      </w:r>
      <w:r w:rsidRPr="00A862C0">
        <w:rPr>
          <w:rFonts w:ascii="Arial" w:hAnsi="Arial" w:cs="Arial"/>
          <w:sz w:val="22"/>
          <w:szCs w:val="22"/>
        </w:rPr>
        <w:fldChar w:fldCharType="end"/>
      </w:r>
    </w:p>
    <w:p w14:paraId="218A9F0E" w14:textId="745278C7" w:rsidR="00596400" w:rsidRPr="00774377" w:rsidRDefault="00774377" w:rsidP="00774377">
      <w:pPr>
        <w:pStyle w:val="Caption"/>
        <w:spacing w:line="360" w:lineRule="auto"/>
        <w:jc w:val="both"/>
        <w:rPr>
          <w:rFonts w:ascii="Arial" w:hAnsi="Arial" w:cs="Arial"/>
          <w:sz w:val="22"/>
          <w:szCs w:val="22"/>
        </w:rPr>
      </w:pPr>
      <w:r w:rsidRPr="00A862C0">
        <w:rPr>
          <w:rFonts w:ascii="Arial" w:hAnsi="Arial" w:cs="Arial"/>
          <w:sz w:val="22"/>
          <w:szCs w:val="22"/>
        </w:rPr>
        <w:t xml:space="preserve">Figure </w:t>
      </w:r>
      <w:r w:rsidRPr="00A862C0">
        <w:rPr>
          <w:rFonts w:ascii="Arial" w:hAnsi="Arial" w:cs="Arial"/>
          <w:sz w:val="22"/>
          <w:szCs w:val="22"/>
        </w:rPr>
        <w:fldChar w:fldCharType="begin"/>
      </w:r>
      <w:r w:rsidRPr="00A862C0">
        <w:rPr>
          <w:rFonts w:ascii="Arial" w:hAnsi="Arial" w:cs="Arial"/>
          <w:sz w:val="22"/>
          <w:szCs w:val="22"/>
        </w:rPr>
        <w:instrText xml:space="preserve"> SEQ Figure \* ARABIC </w:instrText>
      </w:r>
      <w:r w:rsidRPr="00A862C0">
        <w:rPr>
          <w:rFonts w:ascii="Arial" w:hAnsi="Arial" w:cs="Arial"/>
          <w:sz w:val="22"/>
          <w:szCs w:val="22"/>
        </w:rPr>
        <w:fldChar w:fldCharType="separate"/>
      </w:r>
      <w:r w:rsidRPr="00A862C0">
        <w:rPr>
          <w:rFonts w:ascii="Arial" w:hAnsi="Arial" w:cs="Arial"/>
          <w:noProof/>
          <w:sz w:val="22"/>
          <w:szCs w:val="22"/>
        </w:rPr>
        <w:t>1</w:t>
      </w:r>
      <w:r w:rsidRPr="00A862C0">
        <w:rPr>
          <w:rFonts w:ascii="Arial" w:hAnsi="Arial" w:cs="Arial"/>
          <w:sz w:val="22"/>
          <w:szCs w:val="22"/>
        </w:rPr>
        <w:fldChar w:fldCharType="end"/>
      </w:r>
      <w:r w:rsidRPr="00A862C0">
        <w:rPr>
          <w:rFonts w:ascii="Arial" w:hAnsi="Arial" w:cs="Arial"/>
          <w:sz w:val="22"/>
          <w:szCs w:val="22"/>
        </w:rPr>
        <w:t>.4. The Implementation of Knowledge Management (Hajric, 2018, p. 11).</w:t>
      </w:r>
    </w:p>
    <w:p w14:paraId="0CA8DECE" w14:textId="7E35E9BD" w:rsidR="00F40595" w:rsidRPr="00A862C0" w:rsidRDefault="001644E3" w:rsidP="00A862C0">
      <w:pPr>
        <w:spacing w:line="360" w:lineRule="auto"/>
        <w:jc w:val="both"/>
        <w:rPr>
          <w:rFonts w:ascii="Arial" w:hAnsi="Arial" w:cs="Arial"/>
          <w:sz w:val="22"/>
          <w:szCs w:val="22"/>
        </w:rPr>
      </w:pPr>
      <w:r w:rsidRPr="00A862C0">
        <w:rPr>
          <w:rFonts w:ascii="Arial" w:hAnsi="Arial" w:cs="Arial"/>
          <w:sz w:val="22"/>
          <w:szCs w:val="22"/>
        </w:rPr>
        <w:lastRenderedPageBreak/>
        <w:t>Knowledge management</w:t>
      </w:r>
      <w:r w:rsidR="00A76C43" w:rsidRPr="00A862C0">
        <w:rPr>
          <w:rFonts w:ascii="Arial" w:hAnsi="Arial" w:cs="Arial"/>
          <w:sz w:val="22"/>
          <w:szCs w:val="22"/>
        </w:rPr>
        <w:t xml:space="preserve"> (KM)</w:t>
      </w:r>
      <w:r w:rsidRPr="00A862C0">
        <w:rPr>
          <w:rFonts w:ascii="Arial" w:hAnsi="Arial" w:cs="Arial"/>
          <w:sz w:val="22"/>
          <w:szCs w:val="22"/>
        </w:rPr>
        <w:t xml:space="preserve"> empowers individuals, teams and the entire organization to Jointly create, share and apply knowledge to achieve Strategic objectives and operations. Knowledge management contributes to increasing the efficiency and effectiveness of the process in a certain way and creating and changing the quality of competition in the other areas.</w:t>
      </w:r>
      <w:r w:rsidR="00F40595" w:rsidRPr="00A862C0">
        <w:rPr>
          <w:rFonts w:ascii="Arial" w:hAnsi="Arial" w:cs="Arial"/>
          <w:sz w:val="22"/>
          <w:szCs w:val="22"/>
        </w:rPr>
        <w:t xml:space="preserve"> Knowledge-based management is knowledge building from information and </w:t>
      </w:r>
      <w:r w:rsidR="00090263" w:rsidRPr="00A862C0">
        <w:rPr>
          <w:rFonts w:ascii="Arial" w:hAnsi="Arial" w:cs="Arial"/>
          <w:sz w:val="22"/>
          <w:szCs w:val="22"/>
        </w:rPr>
        <w:t>transforms</w:t>
      </w:r>
      <w:r w:rsidR="00F40595" w:rsidRPr="00A862C0">
        <w:rPr>
          <w:rFonts w:ascii="Arial" w:hAnsi="Arial" w:cs="Arial"/>
          <w:sz w:val="22"/>
          <w:szCs w:val="22"/>
        </w:rPr>
        <w:t xml:space="preserve"> this knowledge into a sustainable competitive advantage. Measured by success in business Given this, knowledge management consists of the following tasks and objectives:</w:t>
      </w:r>
    </w:p>
    <w:p w14:paraId="2BEAAC45" w14:textId="77777777" w:rsidR="00DF20AD" w:rsidRPr="00A862C0" w:rsidRDefault="00DF20AD" w:rsidP="00A862C0">
      <w:pPr>
        <w:spacing w:line="360" w:lineRule="auto"/>
        <w:jc w:val="both"/>
        <w:rPr>
          <w:rFonts w:ascii="Arial" w:hAnsi="Arial" w:cs="Arial"/>
          <w:sz w:val="22"/>
          <w:szCs w:val="22"/>
        </w:rPr>
      </w:pPr>
    </w:p>
    <w:p w14:paraId="47BF18DE" w14:textId="6B6189B7" w:rsidR="00EF06E1" w:rsidRPr="00A862C0" w:rsidRDefault="000E471E" w:rsidP="00A862C0">
      <w:pPr>
        <w:spacing w:line="360" w:lineRule="auto"/>
        <w:jc w:val="both"/>
        <w:rPr>
          <w:rFonts w:ascii="Arial" w:hAnsi="Arial" w:cs="Arial"/>
          <w:sz w:val="22"/>
          <w:szCs w:val="22"/>
        </w:rPr>
      </w:pPr>
      <w:r w:rsidRPr="00A862C0">
        <w:rPr>
          <w:rFonts w:ascii="Arial" w:hAnsi="Arial" w:cs="Arial"/>
          <w:b/>
          <w:bCs/>
          <w:sz w:val="22"/>
          <w:szCs w:val="22"/>
        </w:rPr>
        <w:t xml:space="preserve">Acquiring </w:t>
      </w:r>
      <w:r w:rsidR="00B31C53" w:rsidRPr="00A862C0">
        <w:rPr>
          <w:rFonts w:ascii="Arial" w:hAnsi="Arial" w:cs="Arial"/>
          <w:b/>
          <w:bCs/>
          <w:sz w:val="22"/>
          <w:szCs w:val="22"/>
        </w:rPr>
        <w:t>K</w:t>
      </w:r>
      <w:r w:rsidRPr="00A862C0">
        <w:rPr>
          <w:rFonts w:ascii="Arial" w:hAnsi="Arial" w:cs="Arial"/>
          <w:b/>
          <w:bCs/>
          <w:sz w:val="22"/>
          <w:szCs w:val="22"/>
        </w:rPr>
        <w:t>nowledge</w:t>
      </w:r>
      <w:r w:rsidRPr="00A862C0">
        <w:rPr>
          <w:rFonts w:ascii="Arial" w:hAnsi="Arial" w:cs="Arial"/>
          <w:sz w:val="22"/>
          <w:szCs w:val="22"/>
        </w:rPr>
        <w:t xml:space="preserve"> </w:t>
      </w:r>
    </w:p>
    <w:p w14:paraId="17ED2C5E" w14:textId="77777777" w:rsidR="00FA6F65" w:rsidRPr="00A862C0" w:rsidRDefault="00FA6F65" w:rsidP="00A862C0">
      <w:pPr>
        <w:spacing w:line="360" w:lineRule="auto"/>
        <w:jc w:val="both"/>
        <w:rPr>
          <w:rFonts w:ascii="Arial" w:hAnsi="Arial" w:cs="Arial"/>
          <w:sz w:val="22"/>
          <w:szCs w:val="22"/>
        </w:rPr>
      </w:pPr>
    </w:p>
    <w:p w14:paraId="1418EACF" w14:textId="540B1204" w:rsidR="000E471E" w:rsidRPr="00A862C0" w:rsidRDefault="000E471E" w:rsidP="00A862C0">
      <w:pPr>
        <w:spacing w:line="360" w:lineRule="auto"/>
        <w:jc w:val="both"/>
        <w:rPr>
          <w:rFonts w:ascii="Arial" w:hAnsi="Arial" w:cs="Arial"/>
          <w:sz w:val="22"/>
          <w:szCs w:val="22"/>
        </w:rPr>
      </w:pPr>
      <w:r w:rsidRPr="00A862C0">
        <w:rPr>
          <w:rFonts w:ascii="Arial" w:hAnsi="Arial" w:cs="Arial"/>
          <w:sz w:val="22"/>
          <w:szCs w:val="22"/>
        </w:rPr>
        <w:t>Ensuring that information and learning It is imperative for business development and business processes</w:t>
      </w:r>
      <w:r w:rsidR="00DF20AD" w:rsidRPr="00A862C0">
        <w:rPr>
          <w:rFonts w:ascii="Arial" w:hAnsi="Arial" w:cs="Arial"/>
          <w:sz w:val="22"/>
          <w:szCs w:val="22"/>
        </w:rPr>
        <w:t>.</w:t>
      </w:r>
    </w:p>
    <w:p w14:paraId="288C1D99" w14:textId="77777777" w:rsidR="00DF20AD" w:rsidRPr="00A862C0" w:rsidRDefault="00DF20AD" w:rsidP="00A862C0">
      <w:pPr>
        <w:spacing w:line="360" w:lineRule="auto"/>
        <w:jc w:val="both"/>
        <w:rPr>
          <w:rFonts w:ascii="Arial" w:hAnsi="Arial" w:cs="Arial"/>
          <w:sz w:val="22"/>
          <w:szCs w:val="22"/>
        </w:rPr>
      </w:pPr>
    </w:p>
    <w:p w14:paraId="22F70387" w14:textId="3F550CE4" w:rsidR="00EF06E1" w:rsidRPr="00A862C0" w:rsidRDefault="000E471E" w:rsidP="00A862C0">
      <w:pPr>
        <w:spacing w:line="360" w:lineRule="auto"/>
        <w:jc w:val="both"/>
        <w:rPr>
          <w:rFonts w:ascii="Arial" w:hAnsi="Arial" w:cs="Arial"/>
          <w:sz w:val="22"/>
          <w:szCs w:val="22"/>
        </w:rPr>
      </w:pPr>
      <w:r w:rsidRPr="00A862C0">
        <w:rPr>
          <w:rFonts w:ascii="Arial" w:hAnsi="Arial" w:cs="Arial"/>
          <w:b/>
          <w:bCs/>
          <w:sz w:val="22"/>
          <w:szCs w:val="22"/>
        </w:rPr>
        <w:t xml:space="preserve">Knowledge </w:t>
      </w:r>
      <w:r w:rsidR="00B31C53" w:rsidRPr="00A862C0">
        <w:rPr>
          <w:rFonts w:ascii="Arial" w:hAnsi="Arial" w:cs="Arial"/>
          <w:b/>
          <w:bCs/>
          <w:sz w:val="22"/>
          <w:szCs w:val="22"/>
        </w:rPr>
        <w:t>G</w:t>
      </w:r>
      <w:r w:rsidRPr="00A862C0">
        <w:rPr>
          <w:rFonts w:ascii="Arial" w:hAnsi="Arial" w:cs="Arial"/>
          <w:b/>
          <w:bCs/>
          <w:sz w:val="22"/>
          <w:szCs w:val="22"/>
        </w:rPr>
        <w:t>eneration</w:t>
      </w:r>
      <w:r w:rsidRPr="00A862C0">
        <w:rPr>
          <w:rFonts w:ascii="Arial" w:hAnsi="Arial" w:cs="Arial"/>
          <w:sz w:val="22"/>
          <w:szCs w:val="22"/>
        </w:rPr>
        <w:t xml:space="preserve"> </w:t>
      </w:r>
    </w:p>
    <w:p w14:paraId="3CDC52CE" w14:textId="77777777" w:rsidR="00FA6F65" w:rsidRPr="00A862C0" w:rsidRDefault="00FA6F65" w:rsidP="00A862C0">
      <w:pPr>
        <w:spacing w:line="360" w:lineRule="auto"/>
        <w:jc w:val="both"/>
        <w:rPr>
          <w:rFonts w:ascii="Arial" w:hAnsi="Arial" w:cs="Arial"/>
          <w:sz w:val="22"/>
          <w:szCs w:val="22"/>
        </w:rPr>
      </w:pPr>
    </w:p>
    <w:p w14:paraId="1AF4BA14" w14:textId="0929C854" w:rsidR="000E471E" w:rsidRPr="00A862C0" w:rsidRDefault="000E471E" w:rsidP="00A862C0">
      <w:pPr>
        <w:spacing w:line="360" w:lineRule="auto"/>
        <w:jc w:val="both"/>
        <w:rPr>
          <w:rFonts w:ascii="Arial" w:hAnsi="Arial" w:cs="Arial"/>
          <w:sz w:val="22"/>
          <w:szCs w:val="22"/>
        </w:rPr>
      </w:pPr>
      <w:r w:rsidRPr="00A862C0">
        <w:rPr>
          <w:rFonts w:ascii="Arial" w:hAnsi="Arial" w:cs="Arial"/>
          <w:sz w:val="22"/>
          <w:szCs w:val="22"/>
        </w:rPr>
        <w:t>Ensures that knowledge maximized. The right place inside or outside the company and lead to innovation</w:t>
      </w:r>
      <w:r w:rsidR="00DF20AD" w:rsidRPr="00A862C0">
        <w:rPr>
          <w:rFonts w:ascii="Arial" w:hAnsi="Arial" w:cs="Arial"/>
          <w:sz w:val="22"/>
          <w:szCs w:val="22"/>
        </w:rPr>
        <w:t>.</w:t>
      </w:r>
    </w:p>
    <w:p w14:paraId="33E74480" w14:textId="77777777" w:rsidR="00DF20AD" w:rsidRPr="00A862C0" w:rsidRDefault="00DF20AD" w:rsidP="00A862C0">
      <w:pPr>
        <w:spacing w:line="360" w:lineRule="auto"/>
        <w:jc w:val="both"/>
        <w:rPr>
          <w:rFonts w:ascii="Arial" w:hAnsi="Arial" w:cs="Arial"/>
          <w:sz w:val="22"/>
          <w:szCs w:val="22"/>
        </w:rPr>
      </w:pPr>
    </w:p>
    <w:p w14:paraId="693FDDB7" w14:textId="7153AD19" w:rsidR="00EF06E1" w:rsidRPr="00A862C0" w:rsidRDefault="00DF20AD" w:rsidP="00A862C0">
      <w:pPr>
        <w:spacing w:line="360" w:lineRule="auto"/>
        <w:jc w:val="both"/>
        <w:rPr>
          <w:rFonts w:ascii="Arial" w:hAnsi="Arial" w:cs="Arial"/>
          <w:sz w:val="22"/>
          <w:szCs w:val="22"/>
        </w:rPr>
      </w:pPr>
      <w:r w:rsidRPr="00A862C0">
        <w:rPr>
          <w:rFonts w:ascii="Arial" w:hAnsi="Arial" w:cs="Arial"/>
          <w:b/>
          <w:bCs/>
          <w:sz w:val="22"/>
          <w:szCs w:val="22"/>
        </w:rPr>
        <w:t xml:space="preserve">Knowledge </w:t>
      </w:r>
      <w:r w:rsidR="00B31C53" w:rsidRPr="00A862C0">
        <w:rPr>
          <w:rFonts w:ascii="Arial" w:hAnsi="Arial" w:cs="Arial"/>
          <w:b/>
          <w:bCs/>
          <w:sz w:val="22"/>
          <w:szCs w:val="22"/>
        </w:rPr>
        <w:t>S</w:t>
      </w:r>
      <w:r w:rsidRPr="00A862C0">
        <w:rPr>
          <w:rFonts w:ascii="Arial" w:hAnsi="Arial" w:cs="Arial"/>
          <w:b/>
          <w:bCs/>
          <w:sz w:val="22"/>
          <w:szCs w:val="22"/>
        </w:rPr>
        <w:t xml:space="preserve">haring and </w:t>
      </w:r>
      <w:r w:rsidR="00B31C53" w:rsidRPr="00A862C0">
        <w:rPr>
          <w:rFonts w:ascii="Arial" w:hAnsi="Arial" w:cs="Arial"/>
          <w:b/>
          <w:bCs/>
          <w:sz w:val="22"/>
          <w:szCs w:val="22"/>
        </w:rPr>
        <w:t>U</w:t>
      </w:r>
      <w:r w:rsidRPr="00A862C0">
        <w:rPr>
          <w:rFonts w:ascii="Arial" w:hAnsi="Arial" w:cs="Arial"/>
          <w:b/>
          <w:bCs/>
          <w:sz w:val="22"/>
          <w:szCs w:val="22"/>
        </w:rPr>
        <w:t>se</w:t>
      </w:r>
      <w:r w:rsidRPr="00A862C0">
        <w:rPr>
          <w:rFonts w:ascii="Arial" w:hAnsi="Arial" w:cs="Arial"/>
          <w:sz w:val="22"/>
          <w:szCs w:val="22"/>
        </w:rPr>
        <w:t xml:space="preserve"> </w:t>
      </w:r>
    </w:p>
    <w:p w14:paraId="32248D7F" w14:textId="77777777" w:rsidR="00FA6F65" w:rsidRPr="00A862C0" w:rsidRDefault="00FA6F65" w:rsidP="00A862C0">
      <w:pPr>
        <w:spacing w:line="360" w:lineRule="auto"/>
        <w:jc w:val="both"/>
        <w:rPr>
          <w:rFonts w:ascii="Arial" w:hAnsi="Arial" w:cs="Arial"/>
          <w:sz w:val="22"/>
          <w:szCs w:val="22"/>
        </w:rPr>
      </w:pPr>
    </w:p>
    <w:p w14:paraId="58E50E8F" w14:textId="794F10AE" w:rsidR="00DF20AD" w:rsidRPr="00A862C0" w:rsidRDefault="00DF20AD" w:rsidP="00A862C0">
      <w:pPr>
        <w:spacing w:line="360" w:lineRule="auto"/>
        <w:jc w:val="both"/>
        <w:rPr>
          <w:rFonts w:ascii="Arial" w:hAnsi="Arial" w:cs="Arial"/>
          <w:sz w:val="22"/>
          <w:szCs w:val="22"/>
        </w:rPr>
      </w:pPr>
      <w:r w:rsidRPr="00A862C0">
        <w:rPr>
          <w:rFonts w:ascii="Arial" w:hAnsi="Arial" w:cs="Arial"/>
          <w:sz w:val="22"/>
          <w:szCs w:val="22"/>
        </w:rPr>
        <w:t xml:space="preserve">Ensuring that knowledge disseminated and Making the most of </w:t>
      </w:r>
      <w:r w:rsidR="00090263" w:rsidRPr="00A862C0">
        <w:rPr>
          <w:rFonts w:ascii="Arial" w:hAnsi="Arial" w:cs="Arial"/>
          <w:sz w:val="22"/>
          <w:szCs w:val="22"/>
        </w:rPr>
        <w:t>learning</w:t>
      </w:r>
      <w:r w:rsidRPr="00A862C0">
        <w:rPr>
          <w:rFonts w:ascii="Arial" w:hAnsi="Arial" w:cs="Arial"/>
          <w:sz w:val="22"/>
          <w:szCs w:val="22"/>
        </w:rPr>
        <w:t>.</w:t>
      </w:r>
    </w:p>
    <w:p w14:paraId="2514CD48" w14:textId="77777777" w:rsidR="00EF06E1" w:rsidRPr="00A862C0" w:rsidRDefault="00EF06E1" w:rsidP="00A862C0">
      <w:pPr>
        <w:spacing w:line="360" w:lineRule="auto"/>
        <w:jc w:val="both"/>
        <w:rPr>
          <w:rFonts w:ascii="Arial" w:hAnsi="Arial" w:cs="Arial"/>
          <w:b/>
          <w:bCs/>
          <w:sz w:val="22"/>
          <w:szCs w:val="22"/>
        </w:rPr>
      </w:pPr>
    </w:p>
    <w:p w14:paraId="5FC8FE65" w14:textId="18F6C77F" w:rsidR="00EF06E1" w:rsidRPr="00A862C0" w:rsidRDefault="00DF20AD" w:rsidP="00A862C0">
      <w:pPr>
        <w:spacing w:line="360" w:lineRule="auto"/>
        <w:jc w:val="both"/>
        <w:rPr>
          <w:rFonts w:ascii="Arial" w:hAnsi="Arial" w:cs="Arial"/>
          <w:sz w:val="22"/>
          <w:szCs w:val="22"/>
        </w:rPr>
      </w:pPr>
      <w:r w:rsidRPr="00A862C0">
        <w:rPr>
          <w:rFonts w:ascii="Arial" w:hAnsi="Arial" w:cs="Arial"/>
          <w:b/>
          <w:bCs/>
          <w:sz w:val="22"/>
          <w:szCs w:val="22"/>
        </w:rPr>
        <w:t>Learning</w:t>
      </w:r>
      <w:r w:rsidRPr="00A862C0">
        <w:rPr>
          <w:rFonts w:ascii="Arial" w:hAnsi="Arial" w:cs="Arial"/>
          <w:sz w:val="22"/>
          <w:szCs w:val="22"/>
        </w:rPr>
        <w:t xml:space="preserve"> </w:t>
      </w:r>
    </w:p>
    <w:p w14:paraId="4E501573" w14:textId="77777777" w:rsidR="00FA6F65" w:rsidRPr="00A862C0" w:rsidRDefault="00FA6F65" w:rsidP="00A862C0">
      <w:pPr>
        <w:spacing w:line="360" w:lineRule="auto"/>
        <w:jc w:val="both"/>
        <w:rPr>
          <w:rFonts w:ascii="Arial" w:hAnsi="Arial" w:cs="Arial"/>
          <w:sz w:val="22"/>
          <w:szCs w:val="22"/>
        </w:rPr>
      </w:pPr>
    </w:p>
    <w:p w14:paraId="1A168081" w14:textId="2A141727" w:rsidR="00DF20AD" w:rsidRPr="00A862C0" w:rsidRDefault="00DF20AD" w:rsidP="00A862C0">
      <w:pPr>
        <w:spacing w:line="360" w:lineRule="auto"/>
        <w:jc w:val="both"/>
        <w:rPr>
          <w:rFonts w:ascii="Arial" w:hAnsi="Arial" w:cs="Arial"/>
          <w:sz w:val="22"/>
          <w:szCs w:val="22"/>
        </w:rPr>
      </w:pPr>
      <w:r w:rsidRPr="00A862C0">
        <w:rPr>
          <w:rFonts w:ascii="Arial" w:hAnsi="Arial" w:cs="Arial"/>
          <w:sz w:val="22"/>
          <w:szCs w:val="22"/>
        </w:rPr>
        <w:t>Ensuring that the organization and each employee are competent. To learn and ponder as well as apply what is known.</w:t>
      </w:r>
    </w:p>
    <w:p w14:paraId="698CFB11" w14:textId="77777777" w:rsidR="00DF20AD" w:rsidRPr="00A862C0" w:rsidRDefault="00DF20AD" w:rsidP="00A862C0">
      <w:pPr>
        <w:spacing w:line="360" w:lineRule="auto"/>
        <w:jc w:val="both"/>
        <w:rPr>
          <w:rFonts w:ascii="Arial" w:hAnsi="Arial" w:cs="Arial"/>
          <w:sz w:val="22"/>
          <w:szCs w:val="22"/>
        </w:rPr>
      </w:pPr>
    </w:p>
    <w:p w14:paraId="382594C4" w14:textId="1825DF42" w:rsidR="00EF06E1" w:rsidRPr="00A862C0" w:rsidRDefault="00DF20AD" w:rsidP="00A862C0">
      <w:pPr>
        <w:spacing w:line="360" w:lineRule="auto"/>
        <w:jc w:val="both"/>
        <w:rPr>
          <w:rFonts w:ascii="Arial" w:hAnsi="Arial" w:cs="Arial"/>
          <w:sz w:val="22"/>
          <w:szCs w:val="22"/>
        </w:rPr>
      </w:pPr>
      <w:r w:rsidRPr="00A862C0">
        <w:rPr>
          <w:rFonts w:ascii="Arial" w:hAnsi="Arial" w:cs="Arial"/>
          <w:b/>
          <w:bCs/>
          <w:sz w:val="22"/>
          <w:szCs w:val="22"/>
        </w:rPr>
        <w:t>Knowledge Protection</w:t>
      </w:r>
      <w:r w:rsidRPr="00A862C0">
        <w:rPr>
          <w:rFonts w:ascii="Arial" w:hAnsi="Arial" w:cs="Arial"/>
          <w:sz w:val="22"/>
          <w:szCs w:val="22"/>
        </w:rPr>
        <w:t xml:space="preserve"> </w:t>
      </w:r>
    </w:p>
    <w:p w14:paraId="7FF2997A" w14:textId="77777777" w:rsidR="00FA6F65" w:rsidRPr="00A862C0" w:rsidRDefault="00FA6F65" w:rsidP="00A862C0">
      <w:pPr>
        <w:spacing w:line="360" w:lineRule="auto"/>
        <w:jc w:val="both"/>
        <w:rPr>
          <w:rFonts w:ascii="Arial" w:hAnsi="Arial" w:cs="Arial"/>
          <w:sz w:val="22"/>
          <w:szCs w:val="22"/>
        </w:rPr>
      </w:pPr>
    </w:p>
    <w:p w14:paraId="6C4C9992" w14:textId="63818119" w:rsidR="00DF20AD" w:rsidRPr="00A862C0" w:rsidRDefault="00DF20AD" w:rsidP="00A862C0">
      <w:pPr>
        <w:spacing w:line="360" w:lineRule="auto"/>
        <w:jc w:val="both"/>
        <w:rPr>
          <w:rFonts w:ascii="Arial" w:hAnsi="Arial" w:cs="Arial"/>
          <w:sz w:val="22"/>
          <w:szCs w:val="22"/>
        </w:rPr>
      </w:pPr>
      <w:r w:rsidRPr="00A862C0">
        <w:rPr>
          <w:rFonts w:ascii="Arial" w:hAnsi="Arial" w:cs="Arial"/>
          <w:sz w:val="22"/>
          <w:szCs w:val="22"/>
        </w:rPr>
        <w:t>Knowledge is an asset, and its value has to be. Updates protect it through the participation of people</w:t>
      </w:r>
      <w:r w:rsidR="00EF06E1" w:rsidRPr="00A862C0">
        <w:rPr>
          <w:rFonts w:ascii="Arial" w:hAnsi="Arial" w:cs="Arial"/>
          <w:sz w:val="22"/>
          <w:szCs w:val="22"/>
        </w:rPr>
        <w:t>.</w:t>
      </w:r>
    </w:p>
    <w:p w14:paraId="5BBB6570" w14:textId="7949E27F" w:rsidR="00DF20AD" w:rsidRPr="00A862C0" w:rsidRDefault="00DF20AD" w:rsidP="00A862C0">
      <w:pPr>
        <w:spacing w:line="360" w:lineRule="auto"/>
        <w:jc w:val="both"/>
        <w:rPr>
          <w:rFonts w:ascii="Arial" w:hAnsi="Arial" w:cs="Arial"/>
          <w:sz w:val="22"/>
          <w:szCs w:val="22"/>
        </w:rPr>
      </w:pPr>
    </w:p>
    <w:p w14:paraId="22830A10" w14:textId="77777777" w:rsidR="00FA6F65" w:rsidRPr="00A862C0" w:rsidRDefault="00FA6F65" w:rsidP="00A862C0">
      <w:pPr>
        <w:spacing w:line="360" w:lineRule="auto"/>
        <w:jc w:val="both"/>
        <w:rPr>
          <w:rFonts w:ascii="Arial" w:hAnsi="Arial" w:cs="Arial"/>
          <w:sz w:val="22"/>
          <w:szCs w:val="22"/>
        </w:rPr>
      </w:pPr>
    </w:p>
    <w:p w14:paraId="4032D609" w14:textId="59B2AD9F" w:rsidR="00FA6F65" w:rsidRPr="00A862C0" w:rsidRDefault="00884EB6"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sz w:val="22"/>
          <w:szCs w:val="22"/>
        </w:rPr>
        <w:t xml:space="preserve">The challenge is to develop an appropriate approach to knowledge management. It depends on the corporate culture and is a combination of people. System and Information System approach of Knowledge Ecology Emphasize that companies should achieve optimal growth conditions </w:t>
      </w:r>
      <w:r w:rsidRPr="00A862C0">
        <w:rPr>
          <w:rFonts w:ascii="Arial" w:hAnsi="Arial" w:cs="Arial"/>
          <w:color w:val="000000" w:themeColor="text1"/>
          <w:sz w:val="22"/>
          <w:szCs w:val="22"/>
          <w14:textOutline w14:w="0" w14:cap="flat" w14:cmpd="sng" w14:algn="ctr">
            <w14:noFill/>
            <w14:prstDash w14:val="solid"/>
            <w14:round/>
          </w14:textOutline>
        </w:rPr>
        <w:t xml:space="preserve">(North and Kumta, 2018, pp.9 -11). </w:t>
      </w:r>
    </w:p>
    <w:p w14:paraId="07E00EE3" w14:textId="7A428F65" w:rsidR="009C3040" w:rsidRPr="00A862C0" w:rsidRDefault="00A166B4" w:rsidP="00A862C0">
      <w:pPr>
        <w:pStyle w:val="Heading1"/>
        <w:spacing w:line="360" w:lineRule="auto"/>
        <w:jc w:val="both"/>
        <w:rPr>
          <w:rFonts w:ascii="Arial" w:hAnsi="Arial" w:cs="Arial"/>
          <w:sz w:val="22"/>
          <w:szCs w:val="22"/>
        </w:rPr>
      </w:pPr>
      <w:bookmarkStart w:id="6" w:name="_Toc70717998"/>
      <w:r w:rsidRPr="00A862C0">
        <w:rPr>
          <w:rFonts w:ascii="Arial" w:hAnsi="Arial" w:cs="Arial"/>
          <w:sz w:val="22"/>
          <w:szCs w:val="22"/>
        </w:rPr>
        <w:lastRenderedPageBreak/>
        <w:t xml:space="preserve">Section </w:t>
      </w:r>
      <w:r w:rsidR="009C3040" w:rsidRPr="00A862C0">
        <w:rPr>
          <w:rFonts w:ascii="Arial" w:hAnsi="Arial" w:cs="Arial"/>
          <w:sz w:val="22"/>
          <w:szCs w:val="22"/>
        </w:rPr>
        <w:t>2.</w:t>
      </w:r>
      <w:r w:rsidR="00EB5BF9" w:rsidRPr="00A862C0">
        <w:rPr>
          <w:rFonts w:ascii="Arial" w:hAnsi="Arial" w:cs="Arial"/>
          <w:sz w:val="22"/>
          <w:szCs w:val="22"/>
        </w:rPr>
        <w:t xml:space="preserve"> Evaluation of </w:t>
      </w:r>
      <w:r w:rsidR="00BD35D5" w:rsidRPr="00A862C0">
        <w:rPr>
          <w:rFonts w:ascii="Arial" w:hAnsi="Arial" w:cs="Arial"/>
          <w:sz w:val="22"/>
          <w:szCs w:val="22"/>
        </w:rPr>
        <w:t>KIM Models / Theories</w:t>
      </w:r>
      <w:bookmarkEnd w:id="6"/>
    </w:p>
    <w:p w14:paraId="2126E5A7" w14:textId="270A8A57" w:rsidR="00BD35D5" w:rsidRPr="00A862C0" w:rsidRDefault="00BD35D5" w:rsidP="00A862C0">
      <w:pPr>
        <w:pStyle w:val="Heading1"/>
        <w:spacing w:line="360" w:lineRule="auto"/>
        <w:jc w:val="both"/>
        <w:rPr>
          <w:rFonts w:ascii="Arial" w:hAnsi="Arial" w:cs="Arial"/>
          <w:sz w:val="22"/>
          <w:szCs w:val="22"/>
        </w:rPr>
      </w:pPr>
    </w:p>
    <w:p w14:paraId="5A69F9FB" w14:textId="76C5FBC7" w:rsidR="00E01072" w:rsidRPr="00A862C0" w:rsidRDefault="00E01072" w:rsidP="00A862C0">
      <w:pPr>
        <w:pStyle w:val="Heading1"/>
        <w:spacing w:line="360" w:lineRule="auto"/>
        <w:jc w:val="both"/>
        <w:rPr>
          <w:rFonts w:ascii="Arial" w:hAnsi="Arial" w:cs="Arial"/>
          <w:sz w:val="22"/>
          <w:szCs w:val="22"/>
        </w:rPr>
      </w:pPr>
      <w:bookmarkStart w:id="7" w:name="_Toc70717999"/>
      <w:r w:rsidRPr="00A862C0">
        <w:rPr>
          <w:rFonts w:ascii="Arial" w:hAnsi="Arial" w:cs="Arial"/>
          <w:sz w:val="22"/>
          <w:szCs w:val="22"/>
        </w:rPr>
        <w:t>2.1</w:t>
      </w:r>
      <w:r w:rsidR="00A166B4" w:rsidRPr="00A862C0">
        <w:rPr>
          <w:rFonts w:ascii="Arial" w:hAnsi="Arial" w:cs="Arial"/>
          <w:sz w:val="22"/>
          <w:szCs w:val="22"/>
        </w:rPr>
        <w:t xml:space="preserve"> </w:t>
      </w:r>
      <w:r w:rsidR="00EF06E1" w:rsidRPr="00A862C0">
        <w:rPr>
          <w:rFonts w:ascii="Arial" w:hAnsi="Arial" w:cs="Arial"/>
          <w:sz w:val="22"/>
          <w:szCs w:val="22"/>
        </w:rPr>
        <w:t>Knowledge in Organizations</w:t>
      </w:r>
      <w:bookmarkEnd w:id="7"/>
    </w:p>
    <w:p w14:paraId="5847666C" w14:textId="77777777" w:rsidR="00EF06E1" w:rsidRPr="00A862C0" w:rsidRDefault="00EF06E1" w:rsidP="00A862C0">
      <w:pPr>
        <w:spacing w:line="360" w:lineRule="auto"/>
        <w:jc w:val="both"/>
        <w:rPr>
          <w:rFonts w:ascii="Arial" w:hAnsi="Arial" w:cs="Arial"/>
          <w:sz w:val="22"/>
          <w:szCs w:val="22"/>
        </w:rPr>
      </w:pPr>
    </w:p>
    <w:p w14:paraId="1EFF7A20" w14:textId="038211DD" w:rsidR="00EF06E1" w:rsidRPr="00A862C0" w:rsidRDefault="00EF06E1" w:rsidP="00A862C0">
      <w:pPr>
        <w:spacing w:line="360" w:lineRule="auto"/>
        <w:jc w:val="both"/>
        <w:rPr>
          <w:rFonts w:ascii="Arial" w:hAnsi="Arial" w:cs="Arial"/>
          <w:b/>
          <w:bCs/>
          <w:sz w:val="22"/>
          <w:szCs w:val="22"/>
        </w:rPr>
      </w:pPr>
      <w:r w:rsidRPr="00A862C0">
        <w:rPr>
          <w:rFonts w:ascii="Arial" w:hAnsi="Arial" w:cs="Arial"/>
          <w:noProof/>
          <w:sz w:val="22"/>
          <w:szCs w:val="22"/>
        </w:rPr>
        <w:drawing>
          <wp:inline distT="0" distB="0" distL="0" distR="0" wp14:anchorId="2FF3F0E7" wp14:editId="29AC1DA2">
            <wp:extent cx="5731510" cy="3625850"/>
            <wp:effectExtent l="0" t="0" r="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625850"/>
                    </a:xfrm>
                    <a:prstGeom prst="rect">
                      <a:avLst/>
                    </a:prstGeom>
                  </pic:spPr>
                </pic:pic>
              </a:graphicData>
            </a:graphic>
          </wp:inline>
        </w:drawing>
      </w:r>
    </w:p>
    <w:p w14:paraId="643FD104" w14:textId="0FC88979" w:rsidR="00FA6F65" w:rsidRPr="00A862C0" w:rsidRDefault="00EF06E1" w:rsidP="00A862C0">
      <w:pPr>
        <w:pStyle w:val="Caption"/>
        <w:spacing w:line="360" w:lineRule="auto"/>
        <w:jc w:val="both"/>
        <w:rPr>
          <w:rFonts w:ascii="Arial" w:hAnsi="Arial" w:cs="Arial"/>
          <w:sz w:val="22"/>
          <w:szCs w:val="22"/>
        </w:rPr>
      </w:pPr>
      <w:r w:rsidRPr="00A862C0">
        <w:rPr>
          <w:rFonts w:ascii="Arial" w:hAnsi="Arial" w:cs="Arial"/>
          <w:sz w:val="22"/>
          <w:szCs w:val="22"/>
        </w:rPr>
        <w:t xml:space="preserve">            Figure </w:t>
      </w:r>
      <w:r w:rsidR="00551995" w:rsidRPr="00A862C0">
        <w:rPr>
          <w:rFonts w:ascii="Arial" w:hAnsi="Arial" w:cs="Arial"/>
          <w:sz w:val="22"/>
          <w:szCs w:val="22"/>
        </w:rPr>
        <w:t xml:space="preserve">2.1. </w:t>
      </w:r>
      <w:r w:rsidRPr="00A862C0">
        <w:rPr>
          <w:rFonts w:ascii="Arial" w:hAnsi="Arial" w:cs="Arial"/>
          <w:sz w:val="22"/>
          <w:szCs w:val="22"/>
        </w:rPr>
        <w:t xml:space="preserve"> The Different Types of Knowledge (Hajric, 2018, p. 20)</w:t>
      </w:r>
      <w:r w:rsidR="00414A99" w:rsidRPr="00A862C0">
        <w:rPr>
          <w:rFonts w:ascii="Arial" w:hAnsi="Arial" w:cs="Arial"/>
          <w:sz w:val="22"/>
          <w:szCs w:val="22"/>
        </w:rPr>
        <w:t>.</w:t>
      </w:r>
    </w:p>
    <w:p w14:paraId="31CAFF88" w14:textId="77777777" w:rsidR="00FA6F65" w:rsidRPr="00A862C0" w:rsidRDefault="00FA6F65" w:rsidP="00A862C0">
      <w:pPr>
        <w:spacing w:line="360" w:lineRule="auto"/>
        <w:jc w:val="both"/>
        <w:rPr>
          <w:rFonts w:ascii="Arial" w:hAnsi="Arial" w:cs="Arial"/>
          <w:b/>
          <w:bCs/>
          <w:sz w:val="22"/>
          <w:szCs w:val="22"/>
        </w:rPr>
      </w:pPr>
    </w:p>
    <w:p w14:paraId="2E366A03" w14:textId="7F426934" w:rsidR="00D1011B" w:rsidRPr="00A862C0" w:rsidRDefault="00D1011B" w:rsidP="00A862C0">
      <w:pPr>
        <w:spacing w:line="360" w:lineRule="auto"/>
        <w:jc w:val="both"/>
        <w:rPr>
          <w:rFonts w:ascii="Arial" w:hAnsi="Arial" w:cs="Arial"/>
          <w:b/>
          <w:bCs/>
          <w:sz w:val="22"/>
          <w:szCs w:val="22"/>
        </w:rPr>
      </w:pPr>
      <w:r w:rsidRPr="00A862C0">
        <w:rPr>
          <w:rFonts w:ascii="Arial" w:hAnsi="Arial" w:cs="Arial"/>
          <w:b/>
          <w:bCs/>
          <w:sz w:val="22"/>
          <w:szCs w:val="22"/>
        </w:rPr>
        <w:t>Explicit Knowledge</w:t>
      </w:r>
    </w:p>
    <w:p w14:paraId="5E9E4812" w14:textId="77777777" w:rsidR="00D1011B" w:rsidRPr="00A862C0" w:rsidRDefault="00D1011B" w:rsidP="00A862C0">
      <w:pPr>
        <w:spacing w:line="360" w:lineRule="auto"/>
        <w:jc w:val="both"/>
        <w:rPr>
          <w:rFonts w:ascii="Arial" w:hAnsi="Arial" w:cs="Arial"/>
          <w:b/>
          <w:bCs/>
          <w:sz w:val="22"/>
          <w:szCs w:val="22"/>
        </w:rPr>
      </w:pPr>
    </w:p>
    <w:p w14:paraId="15559883" w14:textId="3B820DFE" w:rsidR="00FA6F65" w:rsidRDefault="00D1011B" w:rsidP="00A862C0">
      <w:pPr>
        <w:spacing w:line="360" w:lineRule="auto"/>
        <w:jc w:val="both"/>
        <w:rPr>
          <w:rFonts w:ascii="Arial" w:hAnsi="Arial" w:cs="Arial"/>
          <w:sz w:val="22"/>
          <w:szCs w:val="22"/>
        </w:rPr>
      </w:pPr>
      <w:r w:rsidRPr="00A862C0">
        <w:rPr>
          <w:rFonts w:ascii="Arial" w:hAnsi="Arial" w:cs="Arial"/>
          <w:sz w:val="22"/>
          <w:szCs w:val="22"/>
        </w:rPr>
        <w:t>This type of knowledge is formalized and processed and is sometimes called knowledge. Therefore, it is relatively easy to identify, store and retrieve. And this the most efficiently managed type of knowledge by KMS, which effectively facilitates the archiving, retrieval, and modification of documents and messages.</w:t>
      </w:r>
      <w:r w:rsidR="008E0FB8" w:rsidRPr="00A862C0">
        <w:rPr>
          <w:rFonts w:ascii="Arial" w:hAnsi="Arial" w:cs="Arial"/>
          <w:sz w:val="22"/>
          <w:szCs w:val="22"/>
        </w:rPr>
        <w:t xml:space="preserve"> The manager finds its</w:t>
      </w:r>
      <w:r w:rsidRPr="00A862C0">
        <w:rPr>
          <w:rFonts w:ascii="Arial" w:hAnsi="Arial" w:cs="Arial"/>
          <w:sz w:val="22"/>
          <w:szCs w:val="22"/>
        </w:rPr>
        <w:t xml:space="preserve"> explicit knowledge a</w:t>
      </w:r>
      <w:r w:rsidR="008E0FB8" w:rsidRPr="00A862C0">
        <w:rPr>
          <w:rFonts w:ascii="Arial" w:hAnsi="Arial" w:cs="Arial"/>
          <w:sz w:val="22"/>
          <w:szCs w:val="22"/>
        </w:rPr>
        <w:t>nd</w:t>
      </w:r>
      <w:r w:rsidRPr="00A862C0">
        <w:rPr>
          <w:rFonts w:ascii="Arial" w:hAnsi="Arial" w:cs="Arial"/>
          <w:sz w:val="22"/>
          <w:szCs w:val="22"/>
        </w:rPr>
        <w:t xml:space="preserve"> </w:t>
      </w:r>
      <w:r w:rsidR="008E0FB8" w:rsidRPr="00A862C0">
        <w:rPr>
          <w:rFonts w:ascii="Arial" w:hAnsi="Arial" w:cs="Arial"/>
          <w:sz w:val="22"/>
          <w:szCs w:val="22"/>
        </w:rPr>
        <w:t>that it is similar</w:t>
      </w:r>
      <w:r w:rsidRPr="00A862C0">
        <w:rPr>
          <w:rFonts w:ascii="Arial" w:hAnsi="Arial" w:cs="Arial"/>
          <w:sz w:val="22"/>
          <w:szCs w:val="22"/>
        </w:rPr>
        <w:t xml:space="preserve"> to </w:t>
      </w:r>
      <w:r w:rsidR="008E0FB8" w:rsidRPr="00A862C0">
        <w:rPr>
          <w:rFonts w:ascii="Arial" w:hAnsi="Arial" w:cs="Arial"/>
          <w:sz w:val="22"/>
          <w:szCs w:val="22"/>
        </w:rPr>
        <w:t>data</w:t>
      </w:r>
      <w:r w:rsidRPr="00A862C0">
        <w:rPr>
          <w:rFonts w:ascii="Arial" w:hAnsi="Arial" w:cs="Arial"/>
          <w:sz w:val="22"/>
          <w:szCs w:val="22"/>
        </w:rPr>
        <w:t xml:space="preserve">. It </w:t>
      </w:r>
      <w:r w:rsidR="008E0FB8" w:rsidRPr="00A862C0">
        <w:rPr>
          <w:rFonts w:ascii="Arial" w:hAnsi="Arial" w:cs="Arial"/>
          <w:sz w:val="22"/>
          <w:szCs w:val="22"/>
        </w:rPr>
        <w:t>encompasses</w:t>
      </w:r>
      <w:r w:rsidRPr="00A862C0">
        <w:rPr>
          <w:rFonts w:ascii="Arial" w:hAnsi="Arial" w:cs="Arial"/>
          <w:sz w:val="22"/>
          <w:szCs w:val="22"/>
        </w:rPr>
        <w:t xml:space="preserve"> </w:t>
      </w:r>
      <w:r w:rsidR="008E0FB8" w:rsidRPr="00A862C0">
        <w:rPr>
          <w:rFonts w:ascii="Arial" w:hAnsi="Arial" w:cs="Arial"/>
          <w:sz w:val="22"/>
          <w:szCs w:val="22"/>
        </w:rPr>
        <w:t>certifying</w:t>
      </w:r>
      <w:r w:rsidRPr="00A862C0">
        <w:rPr>
          <w:rFonts w:ascii="Arial" w:hAnsi="Arial" w:cs="Arial"/>
          <w:sz w:val="22"/>
          <w:szCs w:val="22"/>
        </w:rPr>
        <w:t xml:space="preserve"> that people have access to what they </w:t>
      </w:r>
      <w:proofErr w:type="gramStart"/>
      <w:r w:rsidR="00A00579" w:rsidRPr="00A862C0">
        <w:rPr>
          <w:rFonts w:ascii="Arial" w:hAnsi="Arial" w:cs="Arial"/>
          <w:sz w:val="22"/>
          <w:szCs w:val="22"/>
        </w:rPr>
        <w:t>want</w:t>
      </w:r>
      <w:proofErr w:type="gramEnd"/>
      <w:r w:rsidRPr="00A862C0">
        <w:rPr>
          <w:rFonts w:ascii="Arial" w:hAnsi="Arial" w:cs="Arial"/>
          <w:sz w:val="22"/>
          <w:szCs w:val="22"/>
        </w:rPr>
        <w:t xml:space="preserve"> and knowledge will retain. And that knowledge is reviewed, revised or discarded. Many theorists consider explicit knowledge to be less critical. It is considered more accessible by nature and cannot know the wealth of experience that can create a lasting competitive advantage. Although this has changed to a limited extent, technology-driven KM initiatives are often a flaw in focusing on this particular type of knowledge. Infield such as IT, there are often no more </w:t>
      </w:r>
      <w:r w:rsidRPr="00A862C0">
        <w:rPr>
          <w:rFonts w:ascii="Arial" w:hAnsi="Arial" w:cs="Arial"/>
          <w:sz w:val="22"/>
          <w:szCs w:val="22"/>
        </w:rPr>
        <w:lastRenderedPageBreak/>
        <w:t>complex definitions. And this has created several products identified as KM systems, which are nothing more than explicit data and knowledge management software (Hajric, 2018, p. 18)</w:t>
      </w:r>
      <w:r w:rsidR="00FA6F65" w:rsidRPr="00A862C0">
        <w:rPr>
          <w:rFonts w:ascii="Arial" w:hAnsi="Arial" w:cs="Arial"/>
          <w:sz w:val="22"/>
          <w:szCs w:val="22"/>
        </w:rPr>
        <w:t>.</w:t>
      </w:r>
    </w:p>
    <w:p w14:paraId="075F9A20" w14:textId="77777777" w:rsidR="00774377" w:rsidRPr="00A862C0" w:rsidRDefault="00774377" w:rsidP="00A862C0">
      <w:pPr>
        <w:spacing w:line="360" w:lineRule="auto"/>
        <w:jc w:val="both"/>
        <w:rPr>
          <w:rFonts w:ascii="Arial" w:hAnsi="Arial" w:cs="Arial"/>
          <w:sz w:val="22"/>
          <w:szCs w:val="22"/>
        </w:rPr>
      </w:pPr>
    </w:p>
    <w:p w14:paraId="5ED23958" w14:textId="742D9FBA" w:rsidR="00A75F58" w:rsidRPr="00A862C0" w:rsidRDefault="00A75F58" w:rsidP="00A862C0">
      <w:pPr>
        <w:spacing w:line="360" w:lineRule="auto"/>
        <w:jc w:val="both"/>
        <w:rPr>
          <w:rFonts w:ascii="Arial" w:hAnsi="Arial" w:cs="Arial"/>
          <w:b/>
          <w:bCs/>
          <w:sz w:val="22"/>
          <w:szCs w:val="22"/>
        </w:rPr>
      </w:pPr>
      <w:r w:rsidRPr="00A862C0">
        <w:rPr>
          <w:rFonts w:ascii="Arial" w:hAnsi="Arial" w:cs="Arial"/>
          <w:b/>
          <w:bCs/>
          <w:sz w:val="22"/>
          <w:szCs w:val="22"/>
        </w:rPr>
        <w:t xml:space="preserve">Tacit Knowledge </w:t>
      </w:r>
      <w:r w:rsidR="00662E0F" w:rsidRPr="00A862C0">
        <w:rPr>
          <w:rFonts w:ascii="Arial" w:hAnsi="Arial" w:cs="Arial"/>
          <w:b/>
          <w:bCs/>
          <w:sz w:val="22"/>
          <w:szCs w:val="22"/>
        </w:rPr>
        <w:t>Management</w:t>
      </w:r>
    </w:p>
    <w:p w14:paraId="786E0A15" w14:textId="3085BDA4" w:rsidR="00A75F58" w:rsidRPr="00A862C0" w:rsidRDefault="00A75F58" w:rsidP="00A862C0">
      <w:pPr>
        <w:spacing w:line="360" w:lineRule="auto"/>
        <w:jc w:val="both"/>
        <w:rPr>
          <w:rFonts w:ascii="Arial" w:hAnsi="Arial" w:cs="Arial"/>
          <w:sz w:val="22"/>
          <w:szCs w:val="22"/>
        </w:rPr>
      </w:pPr>
    </w:p>
    <w:p w14:paraId="2B335914" w14:textId="28A7F350" w:rsidR="00A75F58" w:rsidRPr="00A862C0" w:rsidRDefault="00A75F58" w:rsidP="00A862C0">
      <w:pPr>
        <w:spacing w:line="360" w:lineRule="auto"/>
        <w:jc w:val="both"/>
        <w:rPr>
          <w:rFonts w:ascii="Arial" w:hAnsi="Arial" w:cs="Arial"/>
          <w:sz w:val="22"/>
          <w:szCs w:val="22"/>
        </w:rPr>
      </w:pPr>
      <w:r w:rsidRPr="00A862C0">
        <w:rPr>
          <w:rFonts w:ascii="Arial" w:hAnsi="Arial" w:cs="Arial"/>
          <w:sz w:val="22"/>
          <w:szCs w:val="22"/>
        </w:rPr>
        <w:t xml:space="preserve">Tacit knowledge is information that all of us have, which obtained from our context and experience. It is </w:t>
      </w:r>
      <w:r w:rsidR="00662E0F" w:rsidRPr="00A862C0">
        <w:rPr>
          <w:rFonts w:ascii="Arial" w:hAnsi="Arial" w:cs="Arial"/>
          <w:sz w:val="22"/>
          <w:szCs w:val="22"/>
        </w:rPr>
        <w:t>standard</w:t>
      </w:r>
      <w:r w:rsidRPr="00A862C0">
        <w:rPr>
          <w:rFonts w:ascii="Arial" w:hAnsi="Arial" w:cs="Arial"/>
          <w:sz w:val="22"/>
          <w:szCs w:val="22"/>
        </w:rPr>
        <w:t xml:space="preserve"> information that is difficult to express, write, or deliver in a tangible form. At work, this kind of knowledge is essential to your team. As the employee moves to another job, the tacit knowledge taken with it. Implicit knowledge is critical to applying implicit knowledge specific to your organization. When an employee resigns, so does your tacit knowledge of your organization. For example, you might have a great sales professional who has successfully read unspoken cues from potential customers.</w:t>
      </w:r>
    </w:p>
    <w:p w14:paraId="306E7BD1" w14:textId="77777777" w:rsidR="00662E0F" w:rsidRPr="00A862C0" w:rsidRDefault="00662E0F" w:rsidP="00A862C0">
      <w:pPr>
        <w:spacing w:line="360" w:lineRule="auto"/>
        <w:jc w:val="both"/>
        <w:rPr>
          <w:rFonts w:ascii="Arial" w:hAnsi="Arial" w:cs="Arial"/>
          <w:sz w:val="22"/>
          <w:szCs w:val="22"/>
        </w:rPr>
      </w:pPr>
    </w:p>
    <w:p w14:paraId="3FD80F5D" w14:textId="51BA6D77" w:rsidR="00A75F58" w:rsidRPr="00A862C0" w:rsidRDefault="00A75F58" w:rsidP="00A862C0">
      <w:pPr>
        <w:spacing w:line="360" w:lineRule="auto"/>
        <w:jc w:val="both"/>
        <w:rPr>
          <w:rFonts w:ascii="Arial" w:hAnsi="Arial" w:cs="Arial"/>
          <w:b/>
          <w:bCs/>
          <w:sz w:val="22"/>
          <w:szCs w:val="22"/>
        </w:rPr>
      </w:pPr>
      <w:r w:rsidRPr="00A862C0">
        <w:rPr>
          <w:rFonts w:ascii="Arial" w:hAnsi="Arial" w:cs="Arial"/>
          <w:b/>
          <w:bCs/>
          <w:sz w:val="22"/>
          <w:szCs w:val="22"/>
        </w:rPr>
        <w:t>Tacit Knowledge in the Organization</w:t>
      </w:r>
    </w:p>
    <w:p w14:paraId="78064EE3" w14:textId="77777777" w:rsidR="00662E0F" w:rsidRPr="00A862C0" w:rsidRDefault="00662E0F" w:rsidP="00A862C0">
      <w:pPr>
        <w:spacing w:line="360" w:lineRule="auto"/>
        <w:jc w:val="both"/>
        <w:rPr>
          <w:rFonts w:ascii="Arial" w:hAnsi="Arial" w:cs="Arial"/>
          <w:b/>
          <w:bCs/>
          <w:sz w:val="22"/>
          <w:szCs w:val="22"/>
        </w:rPr>
      </w:pPr>
    </w:p>
    <w:p w14:paraId="29275BDD" w14:textId="73BE14AA" w:rsidR="00662E0F" w:rsidRPr="00A862C0" w:rsidRDefault="00662E0F" w:rsidP="00A862C0">
      <w:pPr>
        <w:spacing w:line="360" w:lineRule="auto"/>
        <w:jc w:val="both"/>
        <w:rPr>
          <w:rFonts w:ascii="Arial" w:hAnsi="Arial" w:cs="Arial"/>
          <w:sz w:val="22"/>
          <w:szCs w:val="22"/>
        </w:rPr>
      </w:pPr>
      <w:r w:rsidRPr="00A862C0">
        <w:rPr>
          <w:rFonts w:ascii="Arial" w:hAnsi="Arial" w:cs="Arial"/>
          <w:sz w:val="22"/>
          <w:szCs w:val="22"/>
        </w:rPr>
        <w:t xml:space="preserve">Tacit Knowledge Management is a challenge. KM system relies on encryption, which may be impossible to achieve for desirable implicit knowledge holders. For example, it can be challenging to convey the art of reading, expressing, and concise facial expressions, which requires an intuitive understanding of communication from years of practice and experience. Almost all human beings rely on, to some extent, implicit knowledge. For example, IT technicians use personal experience and intuition to troubleshoot problems. It can be challenging to encrypt that information in a document that communicates his particular expertise to a beginner. It is a fundamental reason why niche experience so highly valued in the job market. </w:t>
      </w:r>
    </w:p>
    <w:p w14:paraId="0BC7BFB2" w14:textId="1619A2E5" w:rsidR="00BC2B7C" w:rsidRPr="00A862C0" w:rsidRDefault="00662E0F" w:rsidP="00A862C0">
      <w:pPr>
        <w:spacing w:line="360" w:lineRule="auto"/>
        <w:jc w:val="both"/>
        <w:rPr>
          <w:rFonts w:ascii="Arial" w:hAnsi="Arial" w:cs="Arial"/>
          <w:color w:val="353535"/>
          <w:sz w:val="22"/>
          <w:szCs w:val="22"/>
        </w:rPr>
      </w:pPr>
      <w:r w:rsidRPr="00A862C0">
        <w:rPr>
          <w:rFonts w:ascii="Arial" w:hAnsi="Arial" w:cs="Arial"/>
          <w:sz w:val="22"/>
          <w:szCs w:val="22"/>
        </w:rPr>
        <w:t xml:space="preserve">The clear scope that a KM solution can aid in implicitly saving, transferring and enhancing knowledge is a length topic. However, solving a successful KM problem requires a strong focus on this dimension of command, focusing on the employees and the processes involved. Knowledge management plays an essential role in supporting. The implicit knowledge consists of individual human stakeholders’ ideas, values, cultural beliefs, mental models, attitudes, skills, expertise and competencies, due to the challenge of effective tacit knowledge management. Successful organization tend to have a competitive advantage. You can start with organizational rules, process guides, corporate culture product ethics, and ethics, and ethics. Please note that tacit knowledge will answer why doing something is beneficial to the company </w:t>
      </w:r>
      <w:r w:rsidR="00C63368" w:rsidRPr="00A862C0">
        <w:rPr>
          <w:rFonts w:ascii="Arial" w:hAnsi="Arial" w:cs="Arial"/>
          <w:color w:val="353535"/>
          <w:sz w:val="22"/>
          <w:szCs w:val="22"/>
        </w:rPr>
        <w:t xml:space="preserve">(KMS Lighthouse, 2021). </w:t>
      </w:r>
    </w:p>
    <w:p w14:paraId="708AEB7A" w14:textId="1C78A1AE" w:rsidR="00A00579" w:rsidRPr="00A862C0" w:rsidRDefault="00A00579" w:rsidP="00A862C0">
      <w:pPr>
        <w:spacing w:line="360" w:lineRule="auto"/>
        <w:jc w:val="both"/>
        <w:rPr>
          <w:rFonts w:ascii="Arial" w:hAnsi="Arial" w:cs="Arial"/>
          <w:color w:val="353535"/>
          <w:sz w:val="22"/>
          <w:szCs w:val="22"/>
        </w:rPr>
      </w:pPr>
    </w:p>
    <w:p w14:paraId="1D9ECD9C" w14:textId="77777777" w:rsidR="00774377" w:rsidRDefault="00774377" w:rsidP="00A862C0">
      <w:pPr>
        <w:spacing w:line="360" w:lineRule="auto"/>
        <w:jc w:val="both"/>
        <w:rPr>
          <w:rFonts w:ascii="Arial" w:hAnsi="Arial" w:cs="Arial"/>
          <w:b/>
          <w:bCs/>
          <w:sz w:val="22"/>
          <w:szCs w:val="22"/>
        </w:rPr>
      </w:pPr>
    </w:p>
    <w:p w14:paraId="5ADF5B83" w14:textId="79B13081" w:rsidR="00A00579" w:rsidRPr="00A862C0" w:rsidRDefault="00A00579" w:rsidP="00A862C0">
      <w:pPr>
        <w:spacing w:line="360" w:lineRule="auto"/>
        <w:jc w:val="both"/>
        <w:rPr>
          <w:rFonts w:ascii="Arial" w:hAnsi="Arial" w:cs="Arial"/>
          <w:b/>
          <w:bCs/>
          <w:color w:val="353535"/>
          <w:sz w:val="22"/>
          <w:szCs w:val="22"/>
        </w:rPr>
      </w:pPr>
      <w:r w:rsidRPr="00A862C0">
        <w:rPr>
          <w:rFonts w:ascii="Arial" w:hAnsi="Arial" w:cs="Arial"/>
          <w:b/>
          <w:bCs/>
          <w:sz w:val="22"/>
          <w:szCs w:val="22"/>
        </w:rPr>
        <w:lastRenderedPageBreak/>
        <w:t>Embedded knowledge</w:t>
      </w:r>
    </w:p>
    <w:p w14:paraId="7397A4CD" w14:textId="1B9A54B2" w:rsidR="00A00579" w:rsidRPr="00A862C0" w:rsidRDefault="00A00579" w:rsidP="00A862C0">
      <w:pPr>
        <w:spacing w:line="360" w:lineRule="auto"/>
        <w:jc w:val="both"/>
        <w:rPr>
          <w:rFonts w:ascii="Arial" w:hAnsi="Arial" w:cs="Arial"/>
          <w:color w:val="353535"/>
          <w:sz w:val="22"/>
          <w:szCs w:val="22"/>
        </w:rPr>
      </w:pPr>
    </w:p>
    <w:p w14:paraId="45D41AA4" w14:textId="671EA32A" w:rsidR="0029226C" w:rsidRPr="00A862C0" w:rsidRDefault="00A00579" w:rsidP="00A862C0">
      <w:pPr>
        <w:spacing w:line="360" w:lineRule="auto"/>
        <w:jc w:val="both"/>
        <w:rPr>
          <w:rFonts w:ascii="Arial" w:hAnsi="Arial" w:cs="Arial"/>
          <w:sz w:val="22"/>
          <w:szCs w:val="22"/>
        </w:rPr>
      </w:pPr>
      <w:r w:rsidRPr="00A862C0">
        <w:rPr>
          <w:rFonts w:ascii="Arial" w:hAnsi="Arial" w:cs="Arial"/>
          <w:sz w:val="22"/>
          <w:szCs w:val="22"/>
        </w:rPr>
        <w:t xml:space="preserve">Embedded knowledge refers to knowledge trapped in a process, product, culture, routine, invention, or structure. Knowledge is formally embedded; for example, through management initiatives to formalize some proper routines or informally, the organization applies and applies the other two types of knowledge. The challenges of managing embedded knowledge are very different and often differ from implicit knowledge. Cultures and routines can be challenging to understand and difficult to change. On the other hand, formal performances may be easier to implement, and manipulation can attempt to embed the results of the lessons learned directly into routine steps and products. </w:t>
      </w:r>
      <w:r w:rsidR="0029226C" w:rsidRPr="00A862C0">
        <w:rPr>
          <w:rFonts w:ascii="Arial" w:hAnsi="Arial" w:cs="Arial"/>
          <w:sz w:val="22"/>
          <w:szCs w:val="22"/>
        </w:rPr>
        <w:t xml:space="preserve">Its role in this context is limited, but there are some practical applications. IT can typically use to help to map an organization’s knowledge area. It is a tool for product reverse engineering. Therefore, it seeks to reveal hidden knowledge or a supportive mechanism for processes, mainly if misused. Due to the difficulty of effectively managing the embedded command, successful companies may have a significant competitive advantage. Embedded knowledge contained in rules, processes, manuals, corporate culture, ethics, product ethics. It is essential to note that while embedded knowledge included a definitive source of information, </w:t>
      </w:r>
      <w:r w:rsidR="009214B9" w:rsidRPr="00A862C0">
        <w:rPr>
          <w:rFonts w:ascii="Arial" w:hAnsi="Arial" w:cs="Arial"/>
          <w:sz w:val="22"/>
          <w:szCs w:val="22"/>
        </w:rPr>
        <w:t>one can write the rules manually</w:t>
      </w:r>
      <w:r w:rsidR="0029226C" w:rsidRPr="00A862C0">
        <w:rPr>
          <w:rFonts w:ascii="Arial" w:hAnsi="Arial" w:cs="Arial"/>
          <w:sz w:val="22"/>
          <w:szCs w:val="22"/>
        </w:rPr>
        <w:t>. The command is unclear; that is, it is not immediately clear why it is beneficial to the organization (Hajric, 2018, p. 21).</w:t>
      </w:r>
    </w:p>
    <w:p w14:paraId="43CF94D1" w14:textId="77777777" w:rsidR="00FA6F65" w:rsidRPr="00A862C0" w:rsidRDefault="00FA6F65" w:rsidP="00A862C0">
      <w:pPr>
        <w:spacing w:line="360" w:lineRule="auto"/>
        <w:jc w:val="both"/>
        <w:rPr>
          <w:rFonts w:ascii="Arial" w:hAnsi="Arial" w:cs="Arial"/>
          <w:sz w:val="22"/>
          <w:szCs w:val="22"/>
        </w:rPr>
      </w:pPr>
    </w:p>
    <w:p w14:paraId="0A6BA1E1" w14:textId="4BE5A3F4" w:rsidR="005A03D1" w:rsidRPr="00A862C0" w:rsidRDefault="00B31C53" w:rsidP="00A862C0">
      <w:pPr>
        <w:pStyle w:val="Heading1"/>
        <w:spacing w:line="360" w:lineRule="auto"/>
        <w:jc w:val="both"/>
        <w:rPr>
          <w:rFonts w:ascii="Arial" w:hAnsi="Arial" w:cs="Arial"/>
          <w:sz w:val="22"/>
          <w:szCs w:val="22"/>
        </w:rPr>
      </w:pPr>
      <w:bookmarkStart w:id="8" w:name="_Toc70718000"/>
      <w:r w:rsidRPr="00A862C0">
        <w:rPr>
          <w:rFonts w:ascii="Arial" w:hAnsi="Arial" w:cs="Arial"/>
          <w:sz w:val="22"/>
          <w:szCs w:val="22"/>
        </w:rPr>
        <w:t xml:space="preserve">2.2 </w:t>
      </w:r>
      <w:r w:rsidR="00FA0366" w:rsidRPr="00A862C0">
        <w:rPr>
          <w:rFonts w:ascii="Arial" w:hAnsi="Arial" w:cs="Arial"/>
          <w:sz w:val="22"/>
          <w:szCs w:val="22"/>
        </w:rPr>
        <w:t>Knowledge-Based</w:t>
      </w:r>
      <w:r w:rsidRPr="00A862C0">
        <w:rPr>
          <w:rFonts w:ascii="Arial" w:hAnsi="Arial" w:cs="Arial"/>
          <w:sz w:val="22"/>
          <w:szCs w:val="22"/>
        </w:rPr>
        <w:t xml:space="preserve"> Value Creation</w:t>
      </w:r>
      <w:bookmarkEnd w:id="8"/>
      <w:r w:rsidR="00713007" w:rsidRPr="00A862C0">
        <w:rPr>
          <w:rFonts w:ascii="Arial" w:hAnsi="Arial" w:cs="Arial"/>
          <w:sz w:val="22"/>
          <w:szCs w:val="22"/>
        </w:rPr>
        <w:t xml:space="preserve"> </w:t>
      </w:r>
    </w:p>
    <w:p w14:paraId="7D203316" w14:textId="77777777" w:rsidR="00414A99" w:rsidRPr="00A862C0" w:rsidRDefault="00414A99" w:rsidP="00A862C0">
      <w:pPr>
        <w:spacing w:line="360" w:lineRule="auto"/>
        <w:jc w:val="both"/>
        <w:rPr>
          <w:rFonts w:ascii="Arial" w:hAnsi="Arial" w:cs="Arial"/>
          <w:b/>
          <w:bCs/>
          <w:sz w:val="22"/>
          <w:szCs w:val="22"/>
        </w:rPr>
      </w:pPr>
    </w:p>
    <w:p w14:paraId="40C4AC17" w14:textId="54A94746" w:rsidR="00B31C53" w:rsidRPr="00A862C0" w:rsidRDefault="00E55F30" w:rsidP="00A862C0">
      <w:pPr>
        <w:spacing w:line="360" w:lineRule="auto"/>
        <w:jc w:val="both"/>
        <w:rPr>
          <w:rFonts w:ascii="Arial" w:hAnsi="Arial" w:cs="Arial"/>
          <w:sz w:val="22"/>
          <w:szCs w:val="22"/>
        </w:rPr>
      </w:pPr>
      <w:r w:rsidRPr="00A862C0">
        <w:rPr>
          <w:rFonts w:ascii="Arial" w:hAnsi="Arial" w:cs="Arial"/>
          <w:b/>
          <w:bCs/>
          <w:sz w:val="22"/>
          <w:szCs w:val="22"/>
        </w:rPr>
        <w:t>The Knowledge Ladder: Information, Knowledge and Competence</w:t>
      </w:r>
    </w:p>
    <w:p w14:paraId="68EB3189" w14:textId="77777777" w:rsidR="00E55F30" w:rsidRPr="00A862C0" w:rsidRDefault="00E55F30" w:rsidP="00A862C0">
      <w:pPr>
        <w:spacing w:line="360" w:lineRule="auto"/>
        <w:jc w:val="both"/>
        <w:rPr>
          <w:rFonts w:ascii="Arial" w:hAnsi="Arial" w:cs="Arial"/>
          <w:sz w:val="22"/>
          <w:szCs w:val="22"/>
        </w:rPr>
      </w:pPr>
    </w:p>
    <w:p w14:paraId="04083FB0" w14:textId="4707DBA1" w:rsidR="00FA6F65" w:rsidRPr="00A862C0" w:rsidRDefault="00EF06E1" w:rsidP="00A862C0">
      <w:pPr>
        <w:spacing w:line="360" w:lineRule="auto"/>
        <w:jc w:val="both"/>
        <w:rPr>
          <w:rFonts w:ascii="Arial" w:hAnsi="Arial" w:cs="Arial"/>
          <w:sz w:val="22"/>
          <w:szCs w:val="22"/>
        </w:rPr>
      </w:pPr>
      <w:r w:rsidRPr="00A862C0">
        <w:rPr>
          <w:rFonts w:ascii="Arial" w:hAnsi="Arial" w:cs="Arial"/>
          <w:sz w:val="22"/>
          <w:szCs w:val="22"/>
        </w:rPr>
        <w:t xml:space="preserve">Organizational knowledge takes many forms includes the competence and abilities of employees, knowledge of the company about customers and knowledge suppliers. To deliver specific intellectual property processes in the form of patents, incenses and A system copy right for leveraging the company’s innovative strength and beyond. Knowledge is the product of individual and collective learning and personification. Products, services and systems Knowledge is related to the experiences of people in the organization and society. But only a tiny part of the knowledge is implicitly made clear. Much of this knowledge determines the behaviour and actions of people. For companies, knowledge is a resource, an intangible asset, and a part of an organisation's intellectual capital. </w:t>
      </w:r>
      <w:r w:rsidR="00FA0366" w:rsidRPr="00A862C0">
        <w:rPr>
          <w:rFonts w:ascii="Arial" w:hAnsi="Arial" w:cs="Arial"/>
          <w:sz w:val="22"/>
          <w:szCs w:val="22"/>
        </w:rPr>
        <w:t>The building</w:t>
      </w:r>
      <w:r w:rsidRPr="00A862C0">
        <w:rPr>
          <w:rFonts w:ascii="Arial" w:hAnsi="Arial" w:cs="Arial"/>
          <w:sz w:val="22"/>
          <w:szCs w:val="22"/>
        </w:rPr>
        <w:t xml:space="preserve"> manager needs to understand what knowledge is and what knowledge is to create the value of competitiveness </w:t>
      </w:r>
      <w:r w:rsidR="00E55F30" w:rsidRPr="00A862C0">
        <w:rPr>
          <w:rFonts w:ascii="Arial" w:hAnsi="Arial" w:cs="Arial"/>
          <w:color w:val="000000" w:themeColor="text1"/>
          <w:sz w:val="22"/>
          <w:szCs w:val="22"/>
          <w14:textOutline w14:w="0" w14:cap="flat" w14:cmpd="sng" w14:algn="ctr">
            <w14:noFill/>
            <w14:prstDash w14:val="solid"/>
            <w14:round/>
          </w14:textOutline>
        </w:rPr>
        <w:t xml:space="preserve">(Figure 2.2). </w:t>
      </w:r>
      <w:r w:rsidRPr="00A862C0">
        <w:rPr>
          <w:rFonts w:ascii="Arial" w:hAnsi="Arial" w:cs="Arial"/>
          <w:sz w:val="22"/>
          <w:szCs w:val="22"/>
        </w:rPr>
        <w:t xml:space="preserve">  </w:t>
      </w:r>
    </w:p>
    <w:p w14:paraId="42872657" w14:textId="77777777" w:rsidR="00551995" w:rsidRPr="00A862C0" w:rsidRDefault="00713007" w:rsidP="00A862C0">
      <w:pPr>
        <w:keepNext/>
        <w:spacing w:line="360" w:lineRule="auto"/>
        <w:jc w:val="both"/>
        <w:rPr>
          <w:rFonts w:ascii="Arial" w:hAnsi="Arial" w:cs="Arial"/>
          <w:sz w:val="22"/>
          <w:szCs w:val="22"/>
        </w:rPr>
      </w:pPr>
      <w:r w:rsidRPr="00A862C0">
        <w:rPr>
          <w:rFonts w:ascii="Arial" w:hAnsi="Arial" w:cs="Arial"/>
          <w:noProof/>
          <w:sz w:val="22"/>
          <w:szCs w:val="22"/>
        </w:rPr>
        <w:lastRenderedPageBreak/>
        <w:drawing>
          <wp:inline distT="0" distB="0" distL="0" distR="0" wp14:anchorId="508816B2" wp14:editId="0DBE03AB">
            <wp:extent cx="5369442" cy="24904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5369442" cy="2490470"/>
                    </a:xfrm>
                    <a:prstGeom prst="rect">
                      <a:avLst/>
                    </a:prstGeom>
                  </pic:spPr>
                </pic:pic>
              </a:graphicData>
            </a:graphic>
          </wp:inline>
        </w:drawing>
      </w:r>
    </w:p>
    <w:p w14:paraId="1F829F06" w14:textId="588F546B" w:rsidR="0029226C" w:rsidRPr="00A862C0" w:rsidRDefault="00551995" w:rsidP="00A862C0">
      <w:pPr>
        <w:pStyle w:val="Caption"/>
        <w:spacing w:line="360" w:lineRule="auto"/>
        <w:jc w:val="both"/>
        <w:rPr>
          <w:rFonts w:ascii="Arial" w:hAnsi="Arial" w:cs="Arial"/>
          <w:sz w:val="22"/>
          <w:szCs w:val="22"/>
        </w:rPr>
      </w:pPr>
      <w:r w:rsidRPr="00A862C0">
        <w:rPr>
          <w:rFonts w:ascii="Arial" w:hAnsi="Arial" w:cs="Arial"/>
          <w:sz w:val="22"/>
          <w:szCs w:val="22"/>
        </w:rPr>
        <w:t xml:space="preserve">        </w:t>
      </w:r>
      <w:r w:rsidR="004B0AD8" w:rsidRPr="00A862C0">
        <w:rPr>
          <w:rFonts w:ascii="Arial" w:hAnsi="Arial" w:cs="Arial"/>
          <w:sz w:val="22"/>
          <w:szCs w:val="22"/>
        </w:rPr>
        <w:t xml:space="preserve"> </w:t>
      </w:r>
      <w:r w:rsidRPr="00A862C0">
        <w:rPr>
          <w:rFonts w:ascii="Arial" w:hAnsi="Arial" w:cs="Arial"/>
          <w:sz w:val="22"/>
          <w:szCs w:val="22"/>
        </w:rPr>
        <w:t xml:space="preserve"> Figure </w:t>
      </w:r>
      <w:r w:rsidRPr="00A862C0">
        <w:rPr>
          <w:rFonts w:ascii="Arial" w:hAnsi="Arial" w:cs="Arial"/>
          <w:sz w:val="22"/>
          <w:szCs w:val="22"/>
        </w:rPr>
        <w:fldChar w:fldCharType="begin"/>
      </w:r>
      <w:r w:rsidRPr="00A862C0">
        <w:rPr>
          <w:rFonts w:ascii="Arial" w:hAnsi="Arial" w:cs="Arial"/>
          <w:sz w:val="22"/>
          <w:szCs w:val="22"/>
        </w:rPr>
        <w:instrText xml:space="preserve"> SEQ Figure \* ARABIC </w:instrText>
      </w:r>
      <w:r w:rsidRPr="00A862C0">
        <w:rPr>
          <w:rFonts w:ascii="Arial" w:hAnsi="Arial" w:cs="Arial"/>
          <w:sz w:val="22"/>
          <w:szCs w:val="22"/>
        </w:rPr>
        <w:fldChar w:fldCharType="separate"/>
      </w:r>
      <w:r w:rsidR="003C3E6A" w:rsidRPr="00A862C0">
        <w:rPr>
          <w:rFonts w:ascii="Arial" w:hAnsi="Arial" w:cs="Arial"/>
          <w:noProof/>
          <w:sz w:val="22"/>
          <w:szCs w:val="22"/>
        </w:rPr>
        <w:t>2</w:t>
      </w:r>
      <w:r w:rsidRPr="00A862C0">
        <w:rPr>
          <w:rFonts w:ascii="Arial" w:hAnsi="Arial" w:cs="Arial"/>
          <w:sz w:val="22"/>
          <w:szCs w:val="22"/>
        </w:rPr>
        <w:fldChar w:fldCharType="end"/>
      </w:r>
      <w:r w:rsidRPr="00A862C0">
        <w:rPr>
          <w:rFonts w:ascii="Arial" w:hAnsi="Arial" w:cs="Arial"/>
          <w:sz w:val="22"/>
          <w:szCs w:val="22"/>
        </w:rPr>
        <w:t>.2. The Knowledge Ladder (North and Kumta, 2018, p. 59)</w:t>
      </w:r>
      <w:r w:rsidR="00414A99" w:rsidRPr="00A862C0">
        <w:rPr>
          <w:rFonts w:ascii="Arial" w:hAnsi="Arial" w:cs="Arial"/>
          <w:sz w:val="22"/>
          <w:szCs w:val="22"/>
        </w:rPr>
        <w:t>.</w:t>
      </w:r>
    </w:p>
    <w:p w14:paraId="42680313" w14:textId="77777777" w:rsidR="0029226C" w:rsidRPr="00A862C0" w:rsidRDefault="0029226C" w:rsidP="00A862C0">
      <w:pPr>
        <w:spacing w:line="360" w:lineRule="auto"/>
        <w:jc w:val="both"/>
        <w:rPr>
          <w:rFonts w:ascii="Arial" w:hAnsi="Arial" w:cs="Arial"/>
          <w:b/>
          <w:bCs/>
          <w:sz w:val="22"/>
          <w:szCs w:val="22"/>
        </w:rPr>
      </w:pPr>
    </w:p>
    <w:p w14:paraId="577C7FA7" w14:textId="711B6113" w:rsidR="004B0AD8" w:rsidRPr="00A862C0" w:rsidRDefault="004B0AD8" w:rsidP="00A862C0">
      <w:pPr>
        <w:spacing w:line="360" w:lineRule="auto"/>
        <w:jc w:val="both"/>
        <w:rPr>
          <w:rFonts w:ascii="Arial" w:hAnsi="Arial" w:cs="Arial"/>
          <w:sz w:val="22"/>
          <w:szCs w:val="22"/>
        </w:rPr>
      </w:pPr>
      <w:r w:rsidRPr="00A862C0">
        <w:rPr>
          <w:rFonts w:ascii="Arial" w:hAnsi="Arial" w:cs="Arial"/>
          <w:b/>
          <w:bCs/>
          <w:sz w:val="22"/>
          <w:szCs w:val="22"/>
        </w:rPr>
        <w:t>Data and Information: Raw Material for Value Creation:</w:t>
      </w:r>
      <w:r w:rsidRPr="00A862C0">
        <w:rPr>
          <w:rFonts w:ascii="Arial" w:hAnsi="Arial" w:cs="Arial"/>
          <w:sz w:val="22"/>
          <w:szCs w:val="22"/>
        </w:rPr>
        <w:t xml:space="preserve"> </w:t>
      </w:r>
      <w:r w:rsidR="00E55F30" w:rsidRPr="00A862C0">
        <w:rPr>
          <w:rFonts w:ascii="Arial" w:hAnsi="Arial" w:cs="Arial"/>
          <w:sz w:val="22"/>
          <w:szCs w:val="22"/>
        </w:rPr>
        <w:t xml:space="preserve">Begin at the bottom of the talent ladder. People communicate using symbols, and these can be letters, numbers or </w:t>
      </w:r>
      <w:r w:rsidRPr="00A862C0">
        <w:rPr>
          <w:rFonts w:ascii="Arial" w:hAnsi="Arial" w:cs="Arial"/>
          <w:sz w:val="22"/>
          <w:szCs w:val="22"/>
        </w:rPr>
        <w:t>signs. These symbols can only interpret if they have clear laws of understanding. These rules are called syntax. The syntax plus characters become the file combination information Number 1, 3, 5 and the unit symbols for degree Celsius plus a point conversion to 13.5 C. Symbols into data</w:t>
      </w:r>
      <w:r w:rsidR="00FA0366" w:rsidRPr="00A862C0">
        <w:rPr>
          <w:rFonts w:ascii="Arial" w:hAnsi="Arial" w:cs="Arial"/>
          <w:sz w:val="22"/>
          <w:szCs w:val="22"/>
        </w:rPr>
        <w:t>.</w:t>
      </w:r>
      <w:r w:rsidRPr="00A862C0">
        <w:rPr>
          <w:rFonts w:ascii="Arial" w:hAnsi="Arial" w:cs="Arial"/>
          <w:sz w:val="22"/>
          <w:szCs w:val="22"/>
        </w:rPr>
        <w:t xml:space="preserve"> This information can only interpret if it gets its exact meaning</w:t>
      </w:r>
      <w:r w:rsidR="008E0FB8" w:rsidRPr="00A862C0">
        <w:rPr>
          <w:rFonts w:ascii="Arial" w:hAnsi="Arial" w:cs="Arial"/>
          <w:sz w:val="22"/>
          <w:szCs w:val="22"/>
        </w:rPr>
        <w:t>.</w:t>
      </w:r>
      <w:r w:rsidRPr="00A862C0">
        <w:rPr>
          <w:rFonts w:ascii="Arial" w:hAnsi="Arial" w:cs="Arial"/>
          <w:sz w:val="22"/>
          <w:szCs w:val="22"/>
        </w:rPr>
        <w:t xml:space="preserve"> It becomes information if additional details whether we talk about air temperature or not the precise time and location of that temperature</w:t>
      </w:r>
      <w:r w:rsidR="00FA0366" w:rsidRPr="00A862C0">
        <w:rPr>
          <w:rFonts w:ascii="Arial" w:hAnsi="Arial" w:cs="Arial"/>
          <w:sz w:val="22"/>
          <w:szCs w:val="22"/>
        </w:rPr>
        <w:t xml:space="preserve"> </w:t>
      </w:r>
      <w:r w:rsidR="00FA0366" w:rsidRPr="00A862C0">
        <w:rPr>
          <w:rFonts w:ascii="Arial" w:hAnsi="Arial" w:cs="Arial"/>
          <w:color w:val="000000" w:themeColor="text1"/>
          <w:sz w:val="22"/>
          <w:szCs w:val="22"/>
          <w14:textOutline w14:w="0" w14:cap="flat" w14:cmpd="sng" w14:algn="ctr">
            <w14:noFill/>
            <w14:prstDash w14:val="solid"/>
            <w14:round/>
          </w14:textOutline>
        </w:rPr>
        <w:t>(North and Kumta, 2018, pp. 58-59).</w:t>
      </w:r>
    </w:p>
    <w:p w14:paraId="096E00D2" w14:textId="5C2235E1" w:rsidR="00FA0366" w:rsidRPr="00A862C0" w:rsidRDefault="00FA0366" w:rsidP="00A862C0">
      <w:pPr>
        <w:spacing w:line="360" w:lineRule="auto"/>
        <w:jc w:val="both"/>
        <w:rPr>
          <w:rFonts w:ascii="Arial" w:hAnsi="Arial" w:cs="Arial"/>
          <w:sz w:val="22"/>
          <w:szCs w:val="22"/>
        </w:rPr>
      </w:pPr>
    </w:p>
    <w:p w14:paraId="09567502" w14:textId="0096D967" w:rsidR="00FA0366" w:rsidRPr="00A862C0" w:rsidRDefault="00FA0366" w:rsidP="00A862C0">
      <w:pPr>
        <w:spacing w:line="360" w:lineRule="auto"/>
        <w:jc w:val="both"/>
        <w:rPr>
          <w:rFonts w:ascii="Arial" w:hAnsi="Arial" w:cs="Arial"/>
          <w:b/>
          <w:bCs/>
          <w:sz w:val="22"/>
          <w:szCs w:val="22"/>
        </w:rPr>
      </w:pPr>
      <w:r w:rsidRPr="00A862C0">
        <w:rPr>
          <w:rFonts w:ascii="Arial" w:hAnsi="Arial" w:cs="Arial"/>
          <w:b/>
          <w:bCs/>
          <w:sz w:val="22"/>
          <w:szCs w:val="22"/>
        </w:rPr>
        <w:t>Corporate Knowledge Resources</w:t>
      </w:r>
    </w:p>
    <w:p w14:paraId="361EE78F" w14:textId="77777777" w:rsidR="00FA0366" w:rsidRPr="00A862C0" w:rsidRDefault="00FA0366" w:rsidP="00A862C0">
      <w:pPr>
        <w:spacing w:line="360" w:lineRule="auto"/>
        <w:jc w:val="both"/>
        <w:rPr>
          <w:rFonts w:ascii="Arial" w:hAnsi="Arial" w:cs="Arial"/>
          <w:b/>
          <w:bCs/>
          <w:sz w:val="22"/>
          <w:szCs w:val="22"/>
        </w:rPr>
      </w:pPr>
    </w:p>
    <w:p w14:paraId="54D381CD" w14:textId="77777777" w:rsidR="00FA0366" w:rsidRPr="00A862C0" w:rsidRDefault="00FA0366" w:rsidP="00A862C0">
      <w:pPr>
        <w:spacing w:line="360" w:lineRule="auto"/>
        <w:jc w:val="both"/>
        <w:rPr>
          <w:rFonts w:ascii="Arial" w:hAnsi="Arial" w:cs="Arial"/>
          <w:sz w:val="22"/>
          <w:szCs w:val="22"/>
        </w:rPr>
      </w:pPr>
      <w:r w:rsidRPr="00A862C0">
        <w:rPr>
          <w:rFonts w:ascii="Arial" w:hAnsi="Arial" w:cs="Arial"/>
          <w:sz w:val="22"/>
          <w:szCs w:val="22"/>
        </w:rPr>
        <w:t>Business knowledge can be of severing levels:</w:t>
      </w:r>
    </w:p>
    <w:p w14:paraId="2AC06833" w14:textId="711470F6" w:rsidR="00D41647" w:rsidRPr="00A862C0" w:rsidRDefault="00FA0366" w:rsidP="00A862C0">
      <w:pPr>
        <w:spacing w:line="360" w:lineRule="auto"/>
        <w:jc w:val="both"/>
        <w:rPr>
          <w:rFonts w:ascii="Arial" w:hAnsi="Arial" w:cs="Arial"/>
          <w:sz w:val="22"/>
          <w:szCs w:val="22"/>
        </w:rPr>
      </w:pPr>
      <w:r w:rsidRPr="00A862C0">
        <w:rPr>
          <w:rFonts w:ascii="Arial" w:hAnsi="Arial" w:cs="Arial"/>
          <w:b/>
          <w:bCs/>
          <w:sz w:val="22"/>
          <w:szCs w:val="22"/>
        </w:rPr>
        <w:t>Personal:</w:t>
      </w:r>
      <w:r w:rsidRPr="00A862C0">
        <w:rPr>
          <w:rFonts w:ascii="Arial" w:hAnsi="Arial" w:cs="Arial"/>
          <w:sz w:val="22"/>
          <w:szCs w:val="22"/>
        </w:rPr>
        <w:t xml:space="preserve"> Personal is often implicit knowledge / some knowledge. It can also be identified but must be specific to each such personal diary. </w:t>
      </w:r>
      <w:r w:rsidRPr="00A862C0">
        <w:rPr>
          <w:rFonts w:ascii="Arial" w:hAnsi="Arial" w:cs="Arial"/>
          <w:b/>
          <w:bCs/>
          <w:sz w:val="22"/>
          <w:szCs w:val="22"/>
        </w:rPr>
        <w:t>Group / Community:</w:t>
      </w:r>
      <w:r w:rsidRPr="00A862C0">
        <w:rPr>
          <w:rFonts w:ascii="Arial" w:hAnsi="Arial" w:cs="Arial"/>
          <w:sz w:val="22"/>
          <w:szCs w:val="22"/>
        </w:rPr>
        <w:t xml:space="preserve"> Knowledge organized as a group but not shared with others in the organization. Companies often consist of communities, most often, informally created, which are linked by common practice. And These practice communities may share values, languages, processes, knowledge, etc., which are learning resources and repositories for implicit, explicit, and embedded knowledge.</w:t>
      </w:r>
      <w:r w:rsidR="00363C07" w:rsidRPr="00A862C0">
        <w:rPr>
          <w:rFonts w:ascii="Arial" w:hAnsi="Arial" w:cs="Arial"/>
          <w:sz w:val="22"/>
          <w:szCs w:val="22"/>
        </w:rPr>
        <w:t xml:space="preserve"> </w:t>
      </w:r>
      <w:r w:rsidR="00363C07" w:rsidRPr="00A862C0">
        <w:rPr>
          <w:rFonts w:ascii="Arial" w:hAnsi="Arial" w:cs="Arial"/>
          <w:b/>
          <w:bCs/>
          <w:sz w:val="22"/>
          <w:szCs w:val="22"/>
        </w:rPr>
        <w:t>Structure:</w:t>
      </w:r>
      <w:r w:rsidR="00363C07" w:rsidRPr="00A862C0">
        <w:rPr>
          <w:rFonts w:ascii="Arial" w:hAnsi="Arial" w:cs="Arial"/>
          <w:sz w:val="22"/>
          <w:szCs w:val="22"/>
        </w:rPr>
        <w:t xml:space="preserve"> The embedded knowledge found in processes and cultures. And this might be understood by numerous or very few associates of the company. For example, the knowledge embedded in the routines used by the military may not know the soldiers performing the exercise. The time, structural knowledge can be a remnant of the past of a long-forgotten lesson, where the knowledge of this lesson exists only in the process. </w:t>
      </w:r>
      <w:r w:rsidR="00363C07" w:rsidRPr="00A862C0">
        <w:rPr>
          <w:rFonts w:ascii="Arial" w:hAnsi="Arial" w:cs="Arial"/>
          <w:b/>
          <w:bCs/>
          <w:sz w:val="22"/>
          <w:szCs w:val="22"/>
        </w:rPr>
        <w:t>Organization:</w:t>
      </w:r>
      <w:r w:rsidR="00363C07" w:rsidRPr="00A862C0">
        <w:rPr>
          <w:rFonts w:ascii="Arial" w:hAnsi="Arial" w:cs="Arial"/>
          <w:sz w:val="22"/>
          <w:szCs w:val="22"/>
        </w:rPr>
        <w:t xml:space="preserve"> The definition of knowledge </w:t>
      </w:r>
      <w:r w:rsidR="00363C07" w:rsidRPr="00A862C0">
        <w:rPr>
          <w:rFonts w:ascii="Arial" w:hAnsi="Arial" w:cs="Arial"/>
          <w:sz w:val="22"/>
          <w:szCs w:val="22"/>
        </w:rPr>
        <w:lastRenderedPageBreak/>
        <w:t>in an organization is another consensus concept in literature. The variations include the scope of knowledge distribution within the organization and the realization of this knowledge. When knowledge is grouped from sub-units or groups together and used to generate knowledge, it can create knowledge. New knowledge, the tacitly and explicit knowledge that arises, can be called organizational knowledge. A standard solution is to use something like Microsoft SharePoint</w:t>
      </w:r>
      <w:r w:rsidR="00D41647" w:rsidRPr="00A862C0">
        <w:rPr>
          <w:rFonts w:ascii="Arial" w:hAnsi="Arial" w:cs="Arial"/>
          <w:sz w:val="22"/>
          <w:szCs w:val="22"/>
        </w:rPr>
        <w:t xml:space="preserve">. </w:t>
      </w:r>
      <w:r w:rsidR="00D41647" w:rsidRPr="00A862C0">
        <w:rPr>
          <w:rFonts w:ascii="Arial" w:hAnsi="Arial" w:cs="Arial"/>
          <w:b/>
          <w:bCs/>
          <w:sz w:val="22"/>
          <w:szCs w:val="22"/>
        </w:rPr>
        <w:t>Extra organizational:</w:t>
      </w:r>
      <w:r w:rsidR="00D41647" w:rsidRPr="00A862C0">
        <w:rPr>
          <w:rFonts w:ascii="Arial" w:hAnsi="Arial" w:cs="Arial"/>
          <w:sz w:val="22"/>
          <w:szCs w:val="22"/>
        </w:rPr>
        <w:t xml:space="preserve"> Defined here as Knowledge resources contained outside of the file. An organization that can be used to increase the organisation's performance and includes the explicit elements such as publications and implicit elements found in a practice community that extends beyond corporate boundaries.</w:t>
      </w:r>
    </w:p>
    <w:p w14:paraId="12B03354" w14:textId="6DA94D62" w:rsidR="00363C07" w:rsidRPr="00A862C0" w:rsidRDefault="003C3E6A" w:rsidP="00A862C0">
      <w:pPr>
        <w:spacing w:line="360" w:lineRule="auto"/>
        <w:jc w:val="both"/>
        <w:rPr>
          <w:rFonts w:ascii="Arial" w:hAnsi="Arial" w:cs="Arial"/>
          <w:sz w:val="22"/>
          <w:szCs w:val="22"/>
        </w:rPr>
      </w:pPr>
      <w:r w:rsidRPr="00A862C0">
        <w:rPr>
          <w:rFonts w:ascii="Arial" w:hAnsi="Arial" w:cs="Arial"/>
          <w:sz w:val="22"/>
          <w:szCs w:val="22"/>
        </w:rPr>
        <w:t xml:space="preserve"> (Hajric, 2018, </w:t>
      </w:r>
      <w:r w:rsidR="0056091B" w:rsidRPr="00A862C0">
        <w:rPr>
          <w:rFonts w:ascii="Arial" w:hAnsi="Arial" w:cs="Arial"/>
          <w:sz w:val="22"/>
          <w:szCs w:val="22"/>
        </w:rPr>
        <w:t>p</w:t>
      </w:r>
      <w:r w:rsidRPr="00A862C0">
        <w:rPr>
          <w:rFonts w:ascii="Arial" w:hAnsi="Arial" w:cs="Arial"/>
          <w:sz w:val="22"/>
          <w:szCs w:val="22"/>
        </w:rPr>
        <w:t>p. 3</w:t>
      </w:r>
      <w:r w:rsidR="0056091B" w:rsidRPr="00A862C0">
        <w:rPr>
          <w:rFonts w:ascii="Arial" w:hAnsi="Arial" w:cs="Arial"/>
          <w:sz w:val="22"/>
          <w:szCs w:val="22"/>
        </w:rPr>
        <w:t>2-33</w:t>
      </w:r>
      <w:r w:rsidRPr="00A862C0">
        <w:rPr>
          <w:rFonts w:ascii="Arial" w:hAnsi="Arial" w:cs="Arial"/>
          <w:sz w:val="22"/>
          <w:szCs w:val="22"/>
        </w:rPr>
        <w:t>).</w:t>
      </w:r>
    </w:p>
    <w:p w14:paraId="0CADCC59" w14:textId="50457C8F" w:rsidR="00363C07" w:rsidRPr="00A862C0" w:rsidRDefault="00363C07" w:rsidP="00A862C0">
      <w:pPr>
        <w:spacing w:line="360" w:lineRule="auto"/>
        <w:jc w:val="both"/>
        <w:rPr>
          <w:rFonts w:ascii="Arial" w:hAnsi="Arial" w:cs="Arial"/>
          <w:sz w:val="22"/>
          <w:szCs w:val="22"/>
        </w:rPr>
      </w:pPr>
    </w:p>
    <w:p w14:paraId="14C84D0C" w14:textId="77777777" w:rsidR="00631B81" w:rsidRPr="00A862C0" w:rsidRDefault="00631B81" w:rsidP="00A862C0">
      <w:pPr>
        <w:spacing w:line="360" w:lineRule="auto"/>
        <w:jc w:val="both"/>
        <w:rPr>
          <w:rFonts w:ascii="Arial" w:hAnsi="Arial" w:cs="Arial"/>
          <w:sz w:val="22"/>
          <w:szCs w:val="22"/>
        </w:rPr>
      </w:pPr>
    </w:p>
    <w:p w14:paraId="27D3AD88" w14:textId="7C45D8F4" w:rsidR="00D05E3C" w:rsidRPr="00A862C0" w:rsidRDefault="00D05E3C" w:rsidP="00A862C0">
      <w:pPr>
        <w:spacing w:line="360" w:lineRule="auto"/>
        <w:jc w:val="both"/>
        <w:rPr>
          <w:rFonts w:ascii="Arial" w:hAnsi="Arial" w:cs="Arial"/>
          <w:b/>
          <w:bCs/>
          <w:sz w:val="22"/>
          <w:szCs w:val="22"/>
        </w:rPr>
      </w:pPr>
      <w:r w:rsidRPr="00A862C0">
        <w:rPr>
          <w:rFonts w:ascii="Arial" w:hAnsi="Arial" w:cs="Arial"/>
          <w:b/>
          <w:bCs/>
          <w:sz w:val="22"/>
          <w:szCs w:val="22"/>
        </w:rPr>
        <w:t>The SECI Model</w:t>
      </w:r>
      <w:r w:rsidR="00487387" w:rsidRPr="00A862C0">
        <w:rPr>
          <w:rFonts w:ascii="Arial" w:hAnsi="Arial" w:cs="Arial"/>
          <w:b/>
          <w:bCs/>
          <w:sz w:val="22"/>
          <w:szCs w:val="22"/>
        </w:rPr>
        <w:t xml:space="preserve"> and Knowledge Conversion</w:t>
      </w:r>
    </w:p>
    <w:p w14:paraId="7EB50E2C" w14:textId="77777777" w:rsidR="00D05E3C" w:rsidRPr="00A862C0" w:rsidRDefault="00D05E3C" w:rsidP="00A862C0">
      <w:pPr>
        <w:spacing w:line="360" w:lineRule="auto"/>
        <w:jc w:val="both"/>
        <w:rPr>
          <w:rFonts w:ascii="Arial" w:hAnsi="Arial" w:cs="Arial"/>
          <w:sz w:val="22"/>
          <w:szCs w:val="22"/>
        </w:rPr>
      </w:pPr>
    </w:p>
    <w:p w14:paraId="02EDB10A" w14:textId="5B6F989D" w:rsidR="00D05E3C" w:rsidRPr="00A862C0" w:rsidRDefault="00D05E3C" w:rsidP="00A862C0">
      <w:pPr>
        <w:spacing w:line="360" w:lineRule="auto"/>
        <w:jc w:val="both"/>
        <w:rPr>
          <w:rFonts w:ascii="Arial" w:hAnsi="Arial" w:cs="Arial"/>
          <w:sz w:val="22"/>
          <w:szCs w:val="22"/>
        </w:rPr>
      </w:pPr>
      <w:r w:rsidRPr="00A862C0">
        <w:rPr>
          <w:rFonts w:ascii="Arial" w:hAnsi="Arial" w:cs="Arial"/>
          <w:sz w:val="22"/>
          <w:szCs w:val="22"/>
        </w:rPr>
        <w:t xml:space="preserve">The SECI model, which became the cornerstone of knowledge creation and transfer theory. They offer four ways to combine and transform knowledge types, demonstrating how knowledge is shared and generated in an organization. Nonaka and Takeuchi in1996 introduced this </w:t>
      </w:r>
      <w:r w:rsidR="009B7FB2" w:rsidRPr="00A862C0">
        <w:rPr>
          <w:rFonts w:ascii="Arial" w:hAnsi="Arial" w:cs="Arial"/>
          <w:sz w:val="22"/>
          <w:szCs w:val="22"/>
        </w:rPr>
        <w:t>Model</w:t>
      </w:r>
      <w:r w:rsidRPr="00A862C0">
        <w:rPr>
          <w:rFonts w:ascii="Arial" w:hAnsi="Arial" w:cs="Arial"/>
          <w:sz w:val="22"/>
          <w:szCs w:val="22"/>
        </w:rPr>
        <w:t>.</w:t>
      </w:r>
    </w:p>
    <w:p w14:paraId="73AD7444" w14:textId="77777777" w:rsidR="00D05E3C" w:rsidRPr="00A862C0" w:rsidRDefault="00D05E3C" w:rsidP="00A862C0">
      <w:pPr>
        <w:spacing w:line="360" w:lineRule="auto"/>
        <w:jc w:val="both"/>
        <w:rPr>
          <w:rFonts w:ascii="Arial" w:hAnsi="Arial" w:cs="Arial"/>
          <w:sz w:val="22"/>
          <w:szCs w:val="22"/>
        </w:rPr>
      </w:pPr>
    </w:p>
    <w:p w14:paraId="60525847" w14:textId="77777777" w:rsidR="00D05E3C" w:rsidRPr="00A862C0" w:rsidRDefault="00D05E3C" w:rsidP="00A862C0">
      <w:pPr>
        <w:spacing w:line="360" w:lineRule="auto"/>
        <w:jc w:val="both"/>
        <w:rPr>
          <w:rFonts w:ascii="Arial" w:hAnsi="Arial" w:cs="Arial"/>
          <w:sz w:val="22"/>
          <w:szCs w:val="22"/>
        </w:rPr>
      </w:pPr>
      <w:r w:rsidRPr="00A862C0">
        <w:rPr>
          <w:rFonts w:ascii="Arial" w:hAnsi="Arial" w:cs="Arial"/>
          <w:b/>
          <w:bCs/>
          <w:sz w:val="22"/>
          <w:szCs w:val="22"/>
        </w:rPr>
        <w:t>Socialization:</w:t>
      </w:r>
      <w:r w:rsidRPr="00A862C0">
        <w:rPr>
          <w:rFonts w:ascii="Arial" w:hAnsi="Arial" w:cs="Arial"/>
          <w:sz w:val="22"/>
          <w:szCs w:val="22"/>
        </w:rPr>
        <w:t xml:space="preserve"> Tacit to tacit Knowledge passed on through practice, guidance, imitation and observation. </w:t>
      </w:r>
    </w:p>
    <w:p w14:paraId="52118B36" w14:textId="77777777" w:rsidR="00D05E3C" w:rsidRPr="00A862C0" w:rsidRDefault="00D05E3C" w:rsidP="00A862C0">
      <w:pPr>
        <w:spacing w:line="360" w:lineRule="auto"/>
        <w:jc w:val="both"/>
        <w:rPr>
          <w:rFonts w:ascii="Arial" w:hAnsi="Arial" w:cs="Arial"/>
          <w:sz w:val="22"/>
          <w:szCs w:val="22"/>
        </w:rPr>
      </w:pPr>
    </w:p>
    <w:p w14:paraId="06167448" w14:textId="77777777" w:rsidR="00D05E3C" w:rsidRPr="00A862C0" w:rsidRDefault="00D05E3C" w:rsidP="00A862C0">
      <w:pPr>
        <w:spacing w:line="360" w:lineRule="auto"/>
        <w:jc w:val="both"/>
        <w:rPr>
          <w:rFonts w:ascii="Arial" w:hAnsi="Arial" w:cs="Arial"/>
          <w:sz w:val="22"/>
          <w:szCs w:val="22"/>
        </w:rPr>
      </w:pPr>
      <w:r w:rsidRPr="00A862C0">
        <w:rPr>
          <w:rFonts w:ascii="Arial" w:hAnsi="Arial" w:cs="Arial"/>
          <w:b/>
          <w:bCs/>
          <w:sz w:val="22"/>
          <w:szCs w:val="22"/>
        </w:rPr>
        <w:t>Externalization:</w:t>
      </w:r>
      <w:r w:rsidRPr="00A862C0">
        <w:rPr>
          <w:rFonts w:ascii="Arial" w:hAnsi="Arial" w:cs="Arial"/>
          <w:sz w:val="22"/>
          <w:szCs w:val="22"/>
        </w:rPr>
        <w:t xml:space="preserve"> Tacit to Explicit, this is a complicated conversion mechanism and is often of particular importance. The implicit knowledge is converted to documentation and makes it easier to spread through the organization. Because of tacit knowledge, it is almost impossible to encode the scope of this knowledge conversion mechanism, and it is debatable. The use of metaphors cited as an essential external mechanism.</w:t>
      </w:r>
    </w:p>
    <w:p w14:paraId="2677A395" w14:textId="77777777" w:rsidR="00D05E3C" w:rsidRPr="00A862C0" w:rsidRDefault="00D05E3C" w:rsidP="00A862C0">
      <w:pPr>
        <w:spacing w:line="360" w:lineRule="auto"/>
        <w:jc w:val="both"/>
        <w:rPr>
          <w:rFonts w:ascii="Arial" w:hAnsi="Arial" w:cs="Arial"/>
          <w:sz w:val="22"/>
          <w:szCs w:val="22"/>
        </w:rPr>
      </w:pPr>
    </w:p>
    <w:p w14:paraId="56CB5229" w14:textId="77777777" w:rsidR="00D05E3C" w:rsidRPr="00A862C0" w:rsidRDefault="00D05E3C" w:rsidP="00A862C0">
      <w:pPr>
        <w:spacing w:line="360" w:lineRule="auto"/>
        <w:jc w:val="both"/>
        <w:rPr>
          <w:rFonts w:ascii="Arial" w:hAnsi="Arial" w:cs="Arial"/>
          <w:sz w:val="22"/>
          <w:szCs w:val="22"/>
        </w:rPr>
      </w:pPr>
      <w:r w:rsidRPr="00A862C0">
        <w:rPr>
          <w:rFonts w:ascii="Arial" w:hAnsi="Arial" w:cs="Arial"/>
          <w:b/>
          <w:bCs/>
          <w:sz w:val="22"/>
          <w:szCs w:val="22"/>
        </w:rPr>
        <w:t>Combination:</w:t>
      </w:r>
      <w:r w:rsidRPr="00A862C0">
        <w:rPr>
          <w:rFonts w:ascii="Arial" w:hAnsi="Arial" w:cs="Arial"/>
          <w:sz w:val="22"/>
          <w:szCs w:val="22"/>
        </w:rPr>
        <w:t xml:space="preserve"> Explicit to Explicit, this is the most accessible form-encoded knowledge sources such as document are combined to form new knowledge. Internalized by modifying the user’s existing implicit knowledge.</w:t>
      </w:r>
    </w:p>
    <w:p w14:paraId="511BD03A" w14:textId="77777777" w:rsidR="00D05E3C" w:rsidRPr="00A862C0" w:rsidRDefault="00D05E3C" w:rsidP="00A862C0">
      <w:pPr>
        <w:spacing w:line="360" w:lineRule="auto"/>
        <w:jc w:val="both"/>
        <w:rPr>
          <w:rFonts w:ascii="Arial" w:hAnsi="Arial" w:cs="Arial"/>
          <w:sz w:val="22"/>
          <w:szCs w:val="22"/>
        </w:rPr>
      </w:pPr>
    </w:p>
    <w:p w14:paraId="3310190A" w14:textId="6E04914B" w:rsidR="00D05E3C" w:rsidRPr="00A862C0" w:rsidRDefault="00D05E3C" w:rsidP="00A862C0">
      <w:pPr>
        <w:spacing w:line="360" w:lineRule="auto"/>
        <w:jc w:val="both"/>
        <w:rPr>
          <w:rFonts w:ascii="Arial" w:hAnsi="Arial" w:cs="Arial"/>
          <w:b/>
          <w:bCs/>
          <w:sz w:val="22"/>
          <w:szCs w:val="22"/>
        </w:rPr>
      </w:pPr>
      <w:r w:rsidRPr="00A862C0">
        <w:rPr>
          <w:rFonts w:ascii="Arial" w:hAnsi="Arial" w:cs="Arial"/>
          <w:b/>
          <w:bCs/>
          <w:sz w:val="22"/>
          <w:szCs w:val="22"/>
        </w:rPr>
        <w:t>Internalization:</w:t>
      </w:r>
      <w:r w:rsidRPr="00A862C0">
        <w:rPr>
          <w:rFonts w:ascii="Arial" w:hAnsi="Arial" w:cs="Arial"/>
          <w:sz w:val="22"/>
          <w:szCs w:val="22"/>
        </w:rPr>
        <w:t xml:space="preserve"> Explicit as the resource is explicitly used and learned, knowledge is internalized by modifying the existing implied understanding of the user</w:t>
      </w:r>
      <w:r w:rsidR="00487387" w:rsidRPr="00A862C0">
        <w:rPr>
          <w:rFonts w:ascii="Arial" w:hAnsi="Arial" w:cs="Arial"/>
          <w:sz w:val="22"/>
          <w:szCs w:val="22"/>
        </w:rPr>
        <w:t xml:space="preserve"> (</w:t>
      </w:r>
      <w:r w:rsidR="00487387" w:rsidRPr="00A862C0">
        <w:rPr>
          <w:rFonts w:ascii="Arial" w:hAnsi="Arial" w:cs="Arial"/>
          <w:bCs/>
          <w:color w:val="000000" w:themeColor="text1"/>
          <w:sz w:val="22"/>
          <w:szCs w:val="22"/>
          <w14:textOutline w14:w="0" w14:cap="flat" w14:cmpd="sng" w14:algn="ctr">
            <w14:noFill/>
            <w14:prstDash w14:val="solid"/>
            <w14:round/>
          </w14:textOutline>
        </w:rPr>
        <w:t>Ichijo and Nonaka, 2007, pp. 13-28).</w:t>
      </w:r>
    </w:p>
    <w:p w14:paraId="0B9D518E" w14:textId="77777777" w:rsidR="00D05E3C" w:rsidRPr="00A862C0" w:rsidRDefault="00D05E3C" w:rsidP="00A862C0">
      <w:pPr>
        <w:spacing w:line="360" w:lineRule="auto"/>
        <w:jc w:val="both"/>
        <w:rPr>
          <w:rFonts w:ascii="Arial" w:hAnsi="Arial" w:cs="Arial"/>
          <w:b/>
          <w:bCs/>
          <w:sz w:val="22"/>
          <w:szCs w:val="22"/>
        </w:rPr>
      </w:pPr>
    </w:p>
    <w:p w14:paraId="4D916FD8" w14:textId="77777777" w:rsidR="004B3ACE" w:rsidRDefault="004B3ACE" w:rsidP="00A862C0">
      <w:pPr>
        <w:spacing w:line="360" w:lineRule="auto"/>
        <w:jc w:val="both"/>
        <w:rPr>
          <w:rFonts w:ascii="Arial" w:hAnsi="Arial" w:cs="Arial"/>
          <w:b/>
          <w:bCs/>
          <w:sz w:val="22"/>
          <w:szCs w:val="22"/>
        </w:rPr>
      </w:pPr>
    </w:p>
    <w:p w14:paraId="67DEECBD" w14:textId="5F7C88C2" w:rsidR="008677BB" w:rsidRDefault="00487387" w:rsidP="00A862C0">
      <w:pPr>
        <w:spacing w:line="360" w:lineRule="auto"/>
        <w:jc w:val="both"/>
        <w:rPr>
          <w:rFonts w:ascii="Arial" w:hAnsi="Arial" w:cs="Arial"/>
          <w:b/>
          <w:bCs/>
          <w:sz w:val="22"/>
          <w:szCs w:val="22"/>
        </w:rPr>
      </w:pPr>
      <w:r w:rsidRPr="00A862C0">
        <w:rPr>
          <w:rFonts w:ascii="Arial" w:hAnsi="Arial" w:cs="Arial"/>
          <w:b/>
          <w:bCs/>
          <w:sz w:val="22"/>
          <w:szCs w:val="22"/>
        </w:rPr>
        <w:lastRenderedPageBreak/>
        <w:t>The SECI Model Knowledge Creation Spiral</w:t>
      </w:r>
    </w:p>
    <w:p w14:paraId="47976BC5" w14:textId="77777777" w:rsidR="004B3ACE" w:rsidRPr="00A862C0" w:rsidRDefault="004B3ACE" w:rsidP="00A862C0">
      <w:pPr>
        <w:spacing w:line="360" w:lineRule="auto"/>
        <w:jc w:val="both"/>
        <w:rPr>
          <w:rFonts w:ascii="Arial" w:hAnsi="Arial" w:cs="Arial"/>
          <w:b/>
          <w:bCs/>
          <w:sz w:val="22"/>
          <w:szCs w:val="22"/>
        </w:rPr>
      </w:pPr>
    </w:p>
    <w:p w14:paraId="40C28EE6" w14:textId="065B4ACE" w:rsidR="008677BB" w:rsidRPr="00A862C0" w:rsidRDefault="008677BB" w:rsidP="00A862C0">
      <w:pPr>
        <w:spacing w:line="360" w:lineRule="auto"/>
        <w:jc w:val="both"/>
        <w:rPr>
          <w:rFonts w:ascii="Arial" w:hAnsi="Arial" w:cs="Arial"/>
          <w:sz w:val="22"/>
          <w:szCs w:val="22"/>
        </w:rPr>
      </w:pPr>
      <w:r w:rsidRPr="00A862C0">
        <w:rPr>
          <w:rFonts w:ascii="Arial" w:hAnsi="Arial" w:cs="Arial"/>
          <w:sz w:val="22"/>
          <w:szCs w:val="22"/>
        </w:rPr>
        <w:t xml:space="preserve">In this format, knowledge continually transformed and generated as users’ practice, collaborate, interact and learn. The process should be viewed as a continuous, non-stop and swirling learning rather than a static model. </w:t>
      </w:r>
      <w:r w:rsidR="009214B9" w:rsidRPr="00A862C0">
        <w:rPr>
          <w:rFonts w:ascii="Arial" w:hAnsi="Arial" w:cs="Arial"/>
          <w:sz w:val="22"/>
          <w:szCs w:val="22"/>
        </w:rPr>
        <w:t>It</w:t>
      </w:r>
      <w:r w:rsidRPr="00A862C0">
        <w:rPr>
          <w:rFonts w:ascii="Arial" w:hAnsi="Arial" w:cs="Arial"/>
          <w:sz w:val="22"/>
          <w:szCs w:val="22"/>
        </w:rPr>
        <w:t xml:space="preserve"> is a visual representation of overlapping and ongoing processes that occur or should occur in the organization.</w:t>
      </w:r>
    </w:p>
    <w:p w14:paraId="2779DE6B" w14:textId="77777777" w:rsidR="00FA0366" w:rsidRPr="00A862C0" w:rsidRDefault="00FA0366" w:rsidP="00A862C0">
      <w:pPr>
        <w:spacing w:line="360" w:lineRule="auto"/>
        <w:jc w:val="both"/>
        <w:rPr>
          <w:rFonts w:ascii="Arial" w:hAnsi="Arial" w:cs="Arial"/>
          <w:sz w:val="22"/>
          <w:szCs w:val="22"/>
        </w:rPr>
      </w:pPr>
    </w:p>
    <w:p w14:paraId="21D89DCA" w14:textId="5E3A2021" w:rsidR="00E55F30" w:rsidRPr="00A862C0" w:rsidRDefault="00E55F30" w:rsidP="00A862C0">
      <w:pPr>
        <w:spacing w:line="360" w:lineRule="auto"/>
        <w:jc w:val="both"/>
        <w:rPr>
          <w:rFonts w:ascii="Arial" w:hAnsi="Arial" w:cs="Arial"/>
          <w:sz w:val="22"/>
          <w:szCs w:val="22"/>
        </w:rPr>
      </w:pPr>
    </w:p>
    <w:p w14:paraId="7F999F6C" w14:textId="77777777" w:rsidR="003C3E6A" w:rsidRPr="00A862C0" w:rsidRDefault="008677BB" w:rsidP="00A862C0">
      <w:pPr>
        <w:keepNext/>
        <w:spacing w:line="360" w:lineRule="auto"/>
        <w:jc w:val="both"/>
        <w:rPr>
          <w:rFonts w:ascii="Arial" w:hAnsi="Arial" w:cs="Arial"/>
          <w:sz w:val="22"/>
          <w:szCs w:val="22"/>
        </w:rPr>
      </w:pPr>
      <w:r w:rsidRPr="00A862C0">
        <w:rPr>
          <w:rFonts w:ascii="Arial" w:hAnsi="Arial" w:cs="Arial"/>
          <w:b/>
          <w:bCs/>
          <w:noProof/>
          <w:sz w:val="22"/>
          <w:szCs w:val="22"/>
        </w:rPr>
        <w:drawing>
          <wp:inline distT="0" distB="0" distL="0" distR="0" wp14:anchorId="0E345C87" wp14:editId="524B9BE2">
            <wp:extent cx="5731510" cy="3797935"/>
            <wp:effectExtent l="0" t="0" r="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797935"/>
                    </a:xfrm>
                    <a:prstGeom prst="rect">
                      <a:avLst/>
                    </a:prstGeom>
                  </pic:spPr>
                </pic:pic>
              </a:graphicData>
            </a:graphic>
          </wp:inline>
        </w:drawing>
      </w:r>
    </w:p>
    <w:p w14:paraId="6931390F" w14:textId="26579847" w:rsidR="003C3E6A" w:rsidRPr="00A862C0" w:rsidRDefault="003C3E6A" w:rsidP="00A862C0">
      <w:pPr>
        <w:pStyle w:val="Caption"/>
        <w:spacing w:line="360" w:lineRule="auto"/>
        <w:jc w:val="both"/>
        <w:rPr>
          <w:rFonts w:ascii="Arial" w:hAnsi="Arial" w:cs="Arial"/>
          <w:sz w:val="22"/>
          <w:szCs w:val="22"/>
        </w:rPr>
      </w:pPr>
      <w:r w:rsidRPr="00A862C0">
        <w:rPr>
          <w:rFonts w:ascii="Arial" w:hAnsi="Arial" w:cs="Arial"/>
          <w:sz w:val="22"/>
          <w:szCs w:val="22"/>
        </w:rPr>
        <w:t xml:space="preserve">  Figure 2.</w:t>
      </w:r>
      <w:r w:rsidRPr="00A862C0">
        <w:rPr>
          <w:rFonts w:ascii="Arial" w:hAnsi="Arial" w:cs="Arial"/>
          <w:sz w:val="22"/>
          <w:szCs w:val="22"/>
        </w:rPr>
        <w:fldChar w:fldCharType="begin"/>
      </w:r>
      <w:r w:rsidRPr="00A862C0">
        <w:rPr>
          <w:rFonts w:ascii="Arial" w:hAnsi="Arial" w:cs="Arial"/>
          <w:sz w:val="22"/>
          <w:szCs w:val="22"/>
        </w:rPr>
        <w:instrText xml:space="preserve"> SEQ Figure \* ARABIC </w:instrText>
      </w:r>
      <w:r w:rsidRPr="00A862C0">
        <w:rPr>
          <w:rFonts w:ascii="Arial" w:hAnsi="Arial" w:cs="Arial"/>
          <w:sz w:val="22"/>
          <w:szCs w:val="22"/>
        </w:rPr>
        <w:fldChar w:fldCharType="separate"/>
      </w:r>
      <w:r w:rsidRPr="00A862C0">
        <w:rPr>
          <w:rFonts w:ascii="Arial" w:hAnsi="Arial" w:cs="Arial"/>
          <w:noProof/>
          <w:sz w:val="22"/>
          <w:szCs w:val="22"/>
        </w:rPr>
        <w:t>3</w:t>
      </w:r>
      <w:r w:rsidRPr="00A862C0">
        <w:rPr>
          <w:rFonts w:ascii="Arial" w:hAnsi="Arial" w:cs="Arial"/>
          <w:sz w:val="22"/>
          <w:szCs w:val="22"/>
        </w:rPr>
        <w:fldChar w:fldCharType="end"/>
      </w:r>
      <w:r w:rsidRPr="00A862C0">
        <w:rPr>
          <w:rFonts w:ascii="Arial" w:hAnsi="Arial" w:cs="Arial"/>
          <w:sz w:val="22"/>
          <w:szCs w:val="22"/>
        </w:rPr>
        <w:t>. The Concept of SECI Model (Hajric, 2018, p. 35)</w:t>
      </w:r>
    </w:p>
    <w:p w14:paraId="0979969E" w14:textId="77777777" w:rsidR="003C3E6A" w:rsidRPr="00A862C0" w:rsidRDefault="003C3E6A" w:rsidP="00A862C0">
      <w:pPr>
        <w:spacing w:line="360" w:lineRule="auto"/>
        <w:jc w:val="both"/>
        <w:rPr>
          <w:rFonts w:ascii="Arial" w:hAnsi="Arial" w:cs="Arial"/>
          <w:sz w:val="22"/>
          <w:szCs w:val="22"/>
        </w:rPr>
      </w:pPr>
    </w:p>
    <w:p w14:paraId="26AA1892" w14:textId="77777777" w:rsidR="00631B81" w:rsidRPr="00A862C0" w:rsidRDefault="00631B81" w:rsidP="00A862C0">
      <w:pPr>
        <w:spacing w:line="360" w:lineRule="auto"/>
        <w:jc w:val="both"/>
        <w:rPr>
          <w:rFonts w:ascii="Arial" w:hAnsi="Arial" w:cs="Arial"/>
          <w:sz w:val="22"/>
          <w:szCs w:val="22"/>
        </w:rPr>
      </w:pPr>
    </w:p>
    <w:p w14:paraId="73A1CAF2" w14:textId="77777777" w:rsidR="00631B81" w:rsidRPr="00A862C0" w:rsidRDefault="00631B81" w:rsidP="00A862C0">
      <w:pPr>
        <w:spacing w:line="360" w:lineRule="auto"/>
        <w:jc w:val="both"/>
        <w:rPr>
          <w:rFonts w:ascii="Arial" w:hAnsi="Arial" w:cs="Arial"/>
          <w:sz w:val="22"/>
          <w:szCs w:val="22"/>
        </w:rPr>
      </w:pPr>
    </w:p>
    <w:p w14:paraId="340F6126" w14:textId="744A91BC" w:rsidR="00666250" w:rsidRPr="00A862C0" w:rsidRDefault="00666250" w:rsidP="00A862C0">
      <w:pPr>
        <w:spacing w:line="360" w:lineRule="auto"/>
        <w:jc w:val="both"/>
        <w:rPr>
          <w:rFonts w:ascii="Arial" w:hAnsi="Arial" w:cs="Arial"/>
          <w:sz w:val="22"/>
          <w:szCs w:val="22"/>
        </w:rPr>
      </w:pPr>
      <w:r w:rsidRPr="00A862C0">
        <w:rPr>
          <w:rFonts w:ascii="Arial" w:hAnsi="Arial" w:cs="Arial"/>
          <w:sz w:val="22"/>
          <w:szCs w:val="22"/>
        </w:rPr>
        <w:t xml:space="preserve">In recent years, the style has been strongly linked to both corporate and national cultures. The problem is whether culture is more than just an element in KM, culture as a form. But serves as the limiting factor a pattern, that is, the culture of the </w:t>
      </w:r>
      <w:r w:rsidR="009B7FB2" w:rsidRPr="00A862C0">
        <w:rPr>
          <w:rFonts w:ascii="Arial" w:hAnsi="Arial" w:cs="Arial"/>
          <w:sz w:val="22"/>
          <w:szCs w:val="22"/>
        </w:rPr>
        <w:t>Model</w:t>
      </w:r>
      <w:r w:rsidRPr="00A862C0">
        <w:rPr>
          <w:rFonts w:ascii="Arial" w:hAnsi="Arial" w:cs="Arial"/>
          <w:sz w:val="22"/>
          <w:szCs w:val="22"/>
        </w:rPr>
        <w:t>. HOWEVER, the SECI model remains at the heart of the knowledge conversion theory within KM</w:t>
      </w:r>
      <w:r w:rsidR="009214B9" w:rsidRPr="00A862C0">
        <w:rPr>
          <w:rFonts w:ascii="Arial" w:hAnsi="Arial" w:cs="Arial"/>
          <w:sz w:val="22"/>
          <w:szCs w:val="22"/>
        </w:rPr>
        <w:t>. That</w:t>
      </w:r>
      <w:r w:rsidRPr="00A862C0">
        <w:rPr>
          <w:rFonts w:ascii="Arial" w:hAnsi="Arial" w:cs="Arial"/>
          <w:sz w:val="22"/>
          <w:szCs w:val="22"/>
        </w:rPr>
        <w:t xml:space="preserve"> draws almost all universal attention to it may </w:t>
      </w:r>
      <w:r w:rsidR="009214B9" w:rsidRPr="00A862C0">
        <w:rPr>
          <w:rFonts w:ascii="Arial" w:hAnsi="Arial" w:cs="Arial"/>
          <w:sz w:val="22"/>
          <w:szCs w:val="22"/>
        </w:rPr>
        <w:t>indicate</w:t>
      </w:r>
      <w:r w:rsidRPr="00A862C0">
        <w:rPr>
          <w:rFonts w:ascii="Arial" w:hAnsi="Arial" w:cs="Arial"/>
          <w:sz w:val="22"/>
          <w:szCs w:val="22"/>
        </w:rPr>
        <w:t xml:space="preserve"> that some aspects of the model appeal to all cultures</w:t>
      </w:r>
      <w:r w:rsidR="003C3E6A" w:rsidRPr="00A862C0">
        <w:rPr>
          <w:rFonts w:ascii="Arial" w:hAnsi="Arial" w:cs="Arial"/>
          <w:sz w:val="22"/>
          <w:szCs w:val="22"/>
        </w:rPr>
        <w:t xml:space="preserve"> (Hajric, 2018, p. 35).</w:t>
      </w:r>
    </w:p>
    <w:p w14:paraId="60B367B5" w14:textId="52227682" w:rsidR="00BD35D5" w:rsidRPr="00A862C0" w:rsidRDefault="00BD35D5" w:rsidP="00A862C0">
      <w:pPr>
        <w:spacing w:line="360" w:lineRule="auto"/>
        <w:jc w:val="both"/>
        <w:rPr>
          <w:rFonts w:ascii="Arial" w:hAnsi="Arial" w:cs="Arial"/>
          <w:sz w:val="22"/>
          <w:szCs w:val="22"/>
        </w:rPr>
      </w:pPr>
    </w:p>
    <w:p w14:paraId="0D4B33AA" w14:textId="77777777" w:rsidR="00631B81" w:rsidRPr="00A862C0" w:rsidRDefault="00631B81" w:rsidP="00A862C0">
      <w:pPr>
        <w:spacing w:line="360" w:lineRule="auto"/>
        <w:jc w:val="both"/>
        <w:rPr>
          <w:rFonts w:ascii="Arial" w:eastAsiaTheme="minorHAnsi" w:hAnsi="Arial" w:cs="Arial"/>
          <w:sz w:val="22"/>
          <w:szCs w:val="22"/>
          <w:lang w:eastAsia="en-US"/>
        </w:rPr>
      </w:pPr>
    </w:p>
    <w:p w14:paraId="7EB0D39F" w14:textId="3BB797E6" w:rsidR="00BD35D5" w:rsidRPr="00A862C0" w:rsidRDefault="0043253E" w:rsidP="00A862C0">
      <w:pPr>
        <w:pStyle w:val="Heading1"/>
        <w:spacing w:line="360" w:lineRule="auto"/>
        <w:jc w:val="both"/>
        <w:rPr>
          <w:rFonts w:ascii="Arial" w:eastAsiaTheme="minorHAnsi" w:hAnsi="Arial" w:cs="Arial"/>
          <w:sz w:val="22"/>
          <w:szCs w:val="22"/>
          <w:lang w:eastAsia="en-US"/>
        </w:rPr>
      </w:pPr>
      <w:bookmarkStart w:id="9" w:name="_Toc70718001"/>
      <w:r w:rsidRPr="00A862C0">
        <w:rPr>
          <w:rFonts w:ascii="Arial" w:eastAsiaTheme="minorHAnsi" w:hAnsi="Arial" w:cs="Arial"/>
          <w:sz w:val="22"/>
          <w:szCs w:val="22"/>
          <w:lang w:eastAsia="en-US"/>
        </w:rPr>
        <w:lastRenderedPageBreak/>
        <w:t>Section 3: Investigating of KM techniques used by Amazon.com</w:t>
      </w:r>
      <w:bookmarkEnd w:id="9"/>
    </w:p>
    <w:p w14:paraId="4E682E8F"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5DAEF1BA" w14:textId="5F1F8605" w:rsidR="0043253E" w:rsidRPr="00A862C0" w:rsidRDefault="0043253E" w:rsidP="00A862C0">
      <w:pPr>
        <w:pStyle w:val="Heading1"/>
        <w:spacing w:line="360" w:lineRule="auto"/>
        <w:jc w:val="both"/>
        <w:rPr>
          <w:rFonts w:ascii="Arial" w:hAnsi="Arial" w:cs="Arial"/>
          <w:sz w:val="22"/>
          <w:szCs w:val="22"/>
        </w:rPr>
      </w:pPr>
      <w:bookmarkStart w:id="10" w:name="_Toc70718002"/>
      <w:r w:rsidRPr="00A862C0">
        <w:rPr>
          <w:rFonts w:ascii="Arial" w:hAnsi="Arial" w:cs="Arial"/>
          <w:sz w:val="22"/>
          <w:szCs w:val="22"/>
        </w:rPr>
        <w:t>3.1 Amazon</w:t>
      </w:r>
      <w:r w:rsidR="00631B81" w:rsidRPr="00A862C0">
        <w:rPr>
          <w:rFonts w:ascii="Arial" w:hAnsi="Arial" w:cs="Arial"/>
          <w:sz w:val="22"/>
          <w:szCs w:val="22"/>
        </w:rPr>
        <w:t xml:space="preserve">’s SOP </w:t>
      </w:r>
      <w:r w:rsidR="004013F8" w:rsidRPr="00A862C0">
        <w:rPr>
          <w:rFonts w:ascii="Arial" w:hAnsi="Arial" w:cs="Arial"/>
          <w:sz w:val="22"/>
          <w:szCs w:val="22"/>
        </w:rPr>
        <w:t>(Standard Operating Procedures)</w:t>
      </w:r>
      <w:bookmarkEnd w:id="10"/>
    </w:p>
    <w:p w14:paraId="70FA3768"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4A2C819F" w14:textId="77777777" w:rsidR="0043253E" w:rsidRPr="00A862C0" w:rsidRDefault="0043253E" w:rsidP="00A862C0">
      <w:pPr>
        <w:spacing w:line="360" w:lineRule="auto"/>
        <w:jc w:val="both"/>
        <w:rPr>
          <w:rFonts w:ascii="Arial" w:hAnsi="Arial" w:cs="Arial"/>
          <w:sz w:val="22"/>
          <w:szCs w:val="22"/>
        </w:rPr>
      </w:pPr>
      <w:r w:rsidRPr="00A862C0">
        <w:rPr>
          <w:rFonts w:ascii="Arial" w:hAnsi="Arial" w:cs="Arial"/>
          <w:sz w:val="22"/>
          <w:szCs w:val="22"/>
        </w:rPr>
        <w:fldChar w:fldCharType="begin"/>
      </w:r>
      <w:r w:rsidRPr="00A862C0">
        <w:rPr>
          <w:rFonts w:ascii="Arial" w:hAnsi="Arial" w:cs="Arial"/>
          <w:sz w:val="22"/>
          <w:szCs w:val="22"/>
        </w:rPr>
        <w:instrText xml:space="preserve"> INCLUDEPICTURE "https://cdn.shortpixel.ai/client/to_avif,q_glossy,ret_img,w_1024,h_526/https:/bstrategyhub.com/wp-content/uploads/2019/06/Business-Model-Canvas-of-Amazon-1024x526.png" \* MERGEFORMATINET </w:instrText>
      </w:r>
      <w:r w:rsidRPr="00A862C0">
        <w:rPr>
          <w:rFonts w:ascii="Arial" w:hAnsi="Arial" w:cs="Arial"/>
          <w:sz w:val="22"/>
          <w:szCs w:val="22"/>
        </w:rPr>
        <w:fldChar w:fldCharType="separate"/>
      </w:r>
      <w:r w:rsidRPr="00A862C0">
        <w:rPr>
          <w:rFonts w:ascii="Arial" w:hAnsi="Arial" w:cs="Arial"/>
          <w:noProof/>
          <w:sz w:val="22"/>
          <w:szCs w:val="22"/>
        </w:rPr>
        <w:drawing>
          <wp:inline distT="0" distB="0" distL="0" distR="0" wp14:anchorId="2DBDE834" wp14:editId="6981CDDB">
            <wp:extent cx="5731510" cy="2945765"/>
            <wp:effectExtent l="0" t="0" r="0" b="635"/>
            <wp:docPr id="8" name="Picture 8" descr="Business Model Canvas of Ama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siness Model Canvas of Amaz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45765"/>
                    </a:xfrm>
                    <a:prstGeom prst="rect">
                      <a:avLst/>
                    </a:prstGeom>
                    <a:noFill/>
                    <a:ln>
                      <a:noFill/>
                    </a:ln>
                  </pic:spPr>
                </pic:pic>
              </a:graphicData>
            </a:graphic>
          </wp:inline>
        </w:drawing>
      </w:r>
      <w:r w:rsidRPr="00A862C0">
        <w:rPr>
          <w:rFonts w:ascii="Arial" w:hAnsi="Arial" w:cs="Arial"/>
          <w:sz w:val="22"/>
          <w:szCs w:val="22"/>
        </w:rPr>
        <w:fldChar w:fldCharType="end"/>
      </w:r>
    </w:p>
    <w:p w14:paraId="28759FE2"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438362E4" w14:textId="77777777" w:rsidR="0043253E" w:rsidRPr="00A862C0" w:rsidRDefault="0043253E" w:rsidP="00A862C0">
      <w:pPr>
        <w:spacing w:line="360" w:lineRule="auto"/>
        <w:jc w:val="both"/>
        <w:rPr>
          <w:rFonts w:ascii="Arial" w:hAnsi="Arial" w:cs="Arial"/>
          <w:sz w:val="22"/>
          <w:szCs w:val="22"/>
        </w:rPr>
      </w:pPr>
      <w:r w:rsidRPr="00A862C0">
        <w:rPr>
          <w:rFonts w:ascii="Arial" w:hAnsi="Arial" w:cs="Arial"/>
          <w:color w:val="353535"/>
          <w:sz w:val="22"/>
          <w:szCs w:val="22"/>
        </w:rPr>
        <w:t>(Business Strategy Hub, 2021).</w:t>
      </w:r>
    </w:p>
    <w:p w14:paraId="22758ABD"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12583A32"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Price Structure -</w:t>
      </w:r>
      <w:r w:rsidRPr="00A862C0">
        <w:rPr>
          <w:rFonts w:ascii="Arial" w:hAnsi="Arial" w:cs="Arial"/>
          <w:bCs/>
          <w:color w:val="000000" w:themeColor="text1"/>
          <w:sz w:val="22"/>
          <w:szCs w:val="22"/>
          <w14:textOutline w14:w="0" w14:cap="flat" w14:cmpd="sng" w14:algn="ctr">
            <w14:noFill/>
            <w14:prstDash w14:val="solid"/>
            <w14:round/>
          </w14:textOutline>
        </w:rPr>
        <w:t>Amazon’s price arrangement is value-driven, meaning that Amazon works only in a system that offers economic benefits. IT and the fulfilment centre are also critical components, as they allow Amazon to operate on a worldwide measure. Other critical components used in Amazon’s charge structure are international consumer service and software improvement centres.</w:t>
      </w:r>
    </w:p>
    <w:p w14:paraId="5DBD5938"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44149701"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 xml:space="preserve">Value Proposition - </w:t>
      </w:r>
      <w:r w:rsidRPr="00A862C0">
        <w:rPr>
          <w:rFonts w:ascii="Arial" w:hAnsi="Arial" w:cs="Arial"/>
          <w:bCs/>
          <w:color w:val="000000" w:themeColor="text1"/>
          <w:sz w:val="22"/>
          <w:szCs w:val="22"/>
          <w14:textOutline w14:w="0" w14:cap="flat" w14:cmpd="sng" w14:algn="ctr">
            <w14:noFill/>
            <w14:prstDash w14:val="solid"/>
            <w14:round/>
          </w14:textOutline>
        </w:rPr>
        <w:t>Amazon carries all value weightage economical pricing, selection of suitable, convenience and fast fulfilment. Consumers who shop on Amazon are directly responsible for their success. Amazon takes the stand of providing a secure, reliable and stocked platform for shopping, which is why they keep using the service over and over again. Unable to replicate the Amazon brand in and of itself. It has remained diverse and consistent over the years. The selection of supporter is genuine and in wide demand. The convenient and fast service makes it an effective strategy as well.</w:t>
      </w:r>
    </w:p>
    <w:p w14:paraId="64F1DD26"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7379E917" w14:textId="77777777" w:rsidR="004B3ACE" w:rsidRDefault="004B3AC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728A13A5" w14:textId="48FED68E"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lastRenderedPageBreak/>
        <w:t>Key Activities</w:t>
      </w:r>
    </w:p>
    <w:p w14:paraId="362086C5"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 Provide new venture to support their ecosystem</w:t>
      </w:r>
    </w:p>
    <w:p w14:paraId="18DF07B7"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 Supporting the making of cinemas or shows on leading audio-visual</w:t>
      </w:r>
    </w:p>
    <w:p w14:paraId="3F37AA48"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 Maintain security and build partnerships with suppliers and vendors</w:t>
      </w:r>
    </w:p>
    <w:p w14:paraId="558C6BD7"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 Manage supply chain and logistics</w:t>
      </w:r>
    </w:p>
    <w:p w14:paraId="0711EF3A"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 Platform improvement, design and optimization (Website - Application)</w:t>
      </w:r>
    </w:p>
    <w:p w14:paraId="5613288F"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 Selling digital and physical goods</w:t>
      </w:r>
    </w:p>
    <w:p w14:paraId="3807E166"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215ECBAA"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Customers</w:t>
      </w:r>
      <w:r w:rsidRPr="00A862C0">
        <w:rPr>
          <w:rFonts w:ascii="Arial" w:hAnsi="Arial" w:cs="Arial"/>
          <w:bCs/>
          <w:color w:val="000000" w:themeColor="text1"/>
          <w:sz w:val="22"/>
          <w:szCs w:val="22"/>
          <w14:textOutline w14:w="0" w14:cap="flat" w14:cmpd="sng" w14:algn="ctr">
            <w14:noFill/>
            <w14:prstDash w14:val="solid"/>
            <w14:round/>
          </w14:textOutline>
        </w:rPr>
        <w:t xml:space="preserve"> - Amazon’s customer base on loyalty has millions of customers who subscribe to prime and pay the respective fees. Sellers and buyers can come together on Amazon’s platform to make it relevant; anybody who gets an internet link is already a prospective client.</w:t>
      </w:r>
    </w:p>
    <w:p w14:paraId="4CB808C8"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4B35BA32"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 xml:space="preserve">Key Partners - </w:t>
      </w:r>
      <w:r w:rsidRPr="00A862C0">
        <w:rPr>
          <w:rFonts w:ascii="Arial" w:hAnsi="Arial" w:cs="Arial"/>
          <w:bCs/>
          <w:color w:val="000000" w:themeColor="text1"/>
          <w:sz w:val="22"/>
          <w:szCs w:val="22"/>
          <w14:textOutline w14:w="0" w14:cap="flat" w14:cmpd="sng" w14:algn="ctr">
            <w14:noFill/>
            <w14:prstDash w14:val="solid"/>
            <w14:round/>
          </w14:textOutline>
        </w:rPr>
        <w:t>Amazon’s main partners' sellers are the most important ones to get the most revenue from Amazon. Authors, publishers, and other logistics partners add value and help transform people. So much to be a customer, Amazon is essential to such partners and gives them credit for their assistance.</w:t>
      </w:r>
    </w:p>
    <w:p w14:paraId="6734EC53"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745B1606"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 xml:space="preserve">Revenue Stream - </w:t>
      </w:r>
      <w:r w:rsidRPr="00A862C0">
        <w:rPr>
          <w:rFonts w:ascii="Arial" w:hAnsi="Arial" w:cs="Arial"/>
          <w:bCs/>
          <w:color w:val="000000" w:themeColor="text1"/>
          <w:sz w:val="22"/>
          <w:szCs w:val="22"/>
          <w14:textOutline w14:w="0" w14:cap="flat" w14:cmpd="sng" w14:algn="ctr">
            <w14:noFill/>
            <w14:prstDash w14:val="solid"/>
            <w14:round/>
          </w14:textOutline>
        </w:rPr>
        <w:t>Prime is still Amazon main income river as it can reach more patrons and generate the ultimate income for them. Other Amazon revenue models include commissions and operation fees from products and the latest e-book sales and digital gratified used to sell.</w:t>
      </w:r>
    </w:p>
    <w:p w14:paraId="6568D745"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02174BE9"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 xml:space="preserve">Essential Incomes - </w:t>
      </w:r>
      <w:r w:rsidRPr="00A862C0">
        <w:rPr>
          <w:rFonts w:ascii="Arial" w:hAnsi="Arial" w:cs="Arial"/>
          <w:bCs/>
          <w:color w:val="000000" w:themeColor="text1"/>
          <w:sz w:val="22"/>
          <w:szCs w:val="22"/>
          <w14:textOutline w14:w="0" w14:cap="flat" w14:cmpd="sng" w14:algn="ctr">
            <w14:noFill/>
            <w14:prstDash w14:val="solid"/>
            <w14:round/>
          </w14:textOutline>
        </w:rPr>
        <w:t>Amazon material assets such as fulfilment centres (warehouses) and supply chain robotics help with material incomes and technological infrastructures, particularly critical to every company model. The identical is valid for software engineers who are liable for building an online platform substructure. The most modern society also serves the purpose of Amazon very fine to use to generate attractive product sales.</w:t>
      </w:r>
    </w:p>
    <w:p w14:paraId="52C7D4F4"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57416E08" w14:textId="20F3946F"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 xml:space="preserve">Chanel - </w:t>
      </w:r>
      <w:r w:rsidRPr="00A862C0">
        <w:rPr>
          <w:rFonts w:ascii="Arial" w:hAnsi="Arial" w:cs="Arial"/>
          <w:bCs/>
          <w:color w:val="000000" w:themeColor="text1"/>
          <w:sz w:val="22"/>
          <w:szCs w:val="22"/>
          <w14:textOutline w14:w="0" w14:cap="flat" w14:cmpd="sng" w14:algn="ctr">
            <w14:noFill/>
            <w14:prstDash w14:val="solid"/>
            <w14:round/>
          </w14:textOutline>
        </w:rPr>
        <w:t>Amazon’s website runs the biggest channel they are different versions available on the site which help and support customers around the world. Currently, the app formed to fast-track sales advance. Various affiliates also serve as a funnel for Amazon, for example, the Amazon affiliate program.</w:t>
      </w:r>
    </w:p>
    <w:p w14:paraId="3B923D2B" w14:textId="77777777" w:rsidR="00631B81" w:rsidRPr="00A862C0" w:rsidRDefault="00631B81"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63A02805" w14:textId="26F01097" w:rsidR="004013F8" w:rsidRPr="00A862C0" w:rsidRDefault="0043253E" w:rsidP="00A862C0">
      <w:pPr>
        <w:spacing w:line="360" w:lineRule="auto"/>
        <w:jc w:val="both"/>
        <w:rPr>
          <w:rFonts w:ascii="Arial" w:hAnsi="Arial" w:cs="Arial"/>
          <w:color w:val="353535"/>
          <w:sz w:val="22"/>
          <w:szCs w:val="22"/>
        </w:rPr>
      </w:pPr>
      <w:r w:rsidRPr="00A862C0">
        <w:rPr>
          <w:rFonts w:ascii="Arial" w:hAnsi="Arial" w:cs="Arial"/>
          <w:b/>
          <w:color w:val="000000" w:themeColor="text1"/>
          <w:sz w:val="22"/>
          <w:szCs w:val="22"/>
          <w14:textOutline w14:w="0" w14:cap="flat" w14:cmpd="sng" w14:algn="ctr">
            <w14:noFill/>
            <w14:prstDash w14:val="solid"/>
            <w14:round/>
          </w14:textOutline>
        </w:rPr>
        <w:t xml:space="preserve">Consumer Relations - </w:t>
      </w:r>
      <w:r w:rsidRPr="00A862C0">
        <w:rPr>
          <w:rFonts w:ascii="Arial" w:hAnsi="Arial" w:cs="Arial"/>
          <w:bCs/>
          <w:color w:val="000000" w:themeColor="text1"/>
          <w:sz w:val="22"/>
          <w:szCs w:val="22"/>
          <w14:textOutline w14:w="0" w14:cap="flat" w14:cmpd="sng" w14:algn="ctr">
            <w14:noFill/>
            <w14:prstDash w14:val="solid"/>
            <w14:round/>
          </w14:textOutline>
        </w:rPr>
        <w:t xml:space="preserve">Amazon is a trademark that capitalises profoundly in consumer retention and has to enjoy a solid and productive relationship with customer for an extended period. Some of the customer interactions happen with reviews of comments that shoppers can leave on their web pages. Amazon, too compromises customer service via phone, chat, online or email </w:t>
      </w:r>
      <w:r w:rsidRPr="00A862C0">
        <w:rPr>
          <w:rFonts w:ascii="Arial" w:hAnsi="Arial" w:cs="Arial"/>
          <w:color w:val="353535"/>
          <w:sz w:val="22"/>
          <w:szCs w:val="22"/>
        </w:rPr>
        <w:t>(Business Strategy Hub, 2021).</w:t>
      </w:r>
    </w:p>
    <w:p w14:paraId="60F37BD4" w14:textId="66E0C863" w:rsidR="00F40595" w:rsidRDefault="004013F8"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lastRenderedPageBreak/>
        <w:t>Amazon serves a wide variety of products more, and more customers are accessing their locations to purchase more of the products they are looking for at affordable prices. Fundamentally Amazon makes money expansively, remaining to the different models the company operates on in terms of income</w:t>
      </w:r>
      <w:r w:rsidR="009B7FB2" w:rsidRPr="00A862C0">
        <w:rPr>
          <w:rFonts w:ascii="Arial" w:hAnsi="Arial" w:cs="Arial"/>
          <w:bCs/>
          <w:color w:val="000000" w:themeColor="text1"/>
          <w:sz w:val="22"/>
          <w:szCs w:val="22"/>
          <w14:textOutline w14:w="0" w14:cap="flat" w14:cmpd="sng" w14:algn="ctr">
            <w14:noFill/>
            <w14:prstDash w14:val="solid"/>
            <w14:round/>
          </w14:textOutline>
        </w:rPr>
        <w:t>,</w:t>
      </w:r>
      <w:r w:rsidRPr="00A862C0">
        <w:rPr>
          <w:rFonts w:ascii="Arial" w:hAnsi="Arial" w:cs="Arial"/>
          <w:bCs/>
          <w:color w:val="000000" w:themeColor="text1"/>
          <w:sz w:val="22"/>
          <w:szCs w:val="22"/>
          <w14:textOutline w14:w="0" w14:cap="flat" w14:cmpd="sng" w14:algn="ctr">
            <w14:noFill/>
            <w14:prstDash w14:val="solid"/>
            <w14:round/>
          </w14:textOutline>
        </w:rPr>
        <w:t xml:space="preserve"> and this KM can help.</w:t>
      </w:r>
    </w:p>
    <w:p w14:paraId="587470AE" w14:textId="77777777" w:rsidR="004B3ACE" w:rsidRPr="004B3ACE" w:rsidRDefault="004B3AC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16612C44" w14:textId="1B5500D9" w:rsidR="0043253E" w:rsidRPr="004B3ACE" w:rsidRDefault="00631B81" w:rsidP="004B3ACE">
      <w:pPr>
        <w:pStyle w:val="Heading1"/>
        <w:spacing w:line="360" w:lineRule="auto"/>
        <w:jc w:val="both"/>
        <w:rPr>
          <w:rFonts w:ascii="Arial" w:hAnsi="Arial" w:cs="Arial"/>
          <w:color w:val="353535"/>
          <w:sz w:val="22"/>
          <w:szCs w:val="22"/>
        </w:rPr>
      </w:pPr>
      <w:bookmarkStart w:id="11" w:name="_Toc70718003"/>
      <w:r w:rsidRPr="00A862C0">
        <w:rPr>
          <w:rFonts w:ascii="Arial" w:hAnsi="Arial" w:cs="Arial"/>
          <w:sz w:val="22"/>
          <w:szCs w:val="22"/>
        </w:rPr>
        <w:t xml:space="preserve">3.2 </w:t>
      </w:r>
      <w:r w:rsidR="0043253E" w:rsidRPr="00A862C0">
        <w:rPr>
          <w:rFonts w:ascii="Arial" w:hAnsi="Arial" w:cs="Arial"/>
          <w:sz w:val="22"/>
          <w:szCs w:val="22"/>
        </w:rPr>
        <w:t>Jeff Bezos Leadership Principles</w:t>
      </w:r>
      <w:bookmarkEnd w:id="11"/>
      <w:r w:rsidR="0043253E" w:rsidRPr="00A862C0">
        <w:rPr>
          <w:rFonts w:ascii="Arial" w:hAnsi="Arial" w:cs="Arial"/>
          <w:sz w:val="22"/>
          <w:szCs w:val="22"/>
        </w:rPr>
        <w:t xml:space="preserve"> </w:t>
      </w:r>
    </w:p>
    <w:p w14:paraId="28EBE99F"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Leadership Principles is not a way to manage but are rooted in Amazon’s corporate culture. There are fourteen principles altogether in Amazon’s corporate culture for all employees to follow for its corporate’s success.</w:t>
      </w:r>
    </w:p>
    <w:p w14:paraId="7D6E4616" w14:textId="77777777" w:rsidR="0043253E" w:rsidRPr="00A862C0" w:rsidRDefault="0043253E" w:rsidP="00A862C0">
      <w:pPr>
        <w:spacing w:line="360" w:lineRule="auto"/>
        <w:jc w:val="both"/>
        <w:rPr>
          <w:rFonts w:ascii="Arial" w:hAnsi="Arial" w:cs="Arial"/>
          <w:color w:val="000000" w:themeColor="text1"/>
          <w:sz w:val="22"/>
          <w:szCs w:val="22"/>
        </w:rPr>
      </w:pPr>
    </w:p>
    <w:p w14:paraId="0A83A538"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bCs/>
          <w:color w:val="000000" w:themeColor="text1"/>
          <w:sz w:val="22"/>
          <w:szCs w:val="22"/>
        </w:rPr>
        <w:t>Customer Obsession</w:t>
      </w:r>
      <w:r w:rsidRPr="00A862C0">
        <w:rPr>
          <w:rFonts w:ascii="Arial" w:hAnsi="Arial" w:cs="Arial"/>
          <w:bCs/>
          <w:color w:val="000000" w:themeColor="text1"/>
          <w:sz w:val="22"/>
          <w:szCs w:val="22"/>
          <w14:textOutline w14:w="0" w14:cap="flat" w14:cmpd="sng" w14:algn="ctr">
            <w14:noFill/>
            <w14:prstDash w14:val="solid"/>
            <w14:round/>
          </w14:textOutline>
        </w:rPr>
        <w:t xml:space="preserve"> - take the customer as the centre and working back from that point. Many companies target only sales and profit, but Amazon aims to make the product as cheap as possible for their customers. Amazon does not follow this rule for the boss but seeking to work for the customer.</w:t>
      </w:r>
    </w:p>
    <w:p w14:paraId="7766061E"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2005B69E"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 xml:space="preserve">Ownership </w:t>
      </w:r>
      <w:r w:rsidRPr="00A862C0">
        <w:rPr>
          <w:rFonts w:ascii="Arial" w:hAnsi="Arial" w:cs="Arial"/>
          <w:bCs/>
          <w:color w:val="000000" w:themeColor="text1"/>
          <w:sz w:val="22"/>
          <w:szCs w:val="22"/>
          <w14:textOutline w14:w="0" w14:cap="flat" w14:cmpd="sng" w14:algn="ctr">
            <w14:noFill/>
            <w14:prstDash w14:val="solid"/>
            <w14:round/>
          </w14:textOutline>
        </w:rPr>
        <w:t>– Amazon employees never view this as not their job. Everyone works to fill the organization and do it for long-term goals, not just temporary result.</w:t>
      </w:r>
    </w:p>
    <w:p w14:paraId="163B9FD8"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086FF026"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Inventing and Simplify</w:t>
      </w:r>
      <w:r w:rsidRPr="00A862C0">
        <w:rPr>
          <w:rFonts w:ascii="Arial" w:hAnsi="Arial" w:cs="Arial"/>
          <w:bCs/>
          <w:color w:val="000000" w:themeColor="text1"/>
          <w:sz w:val="22"/>
          <w:szCs w:val="22"/>
          <w14:textOutline w14:w="0" w14:cap="flat" w14:cmpd="sng" w14:algn="ctr">
            <w14:noFill/>
            <w14:prstDash w14:val="solid"/>
            <w14:round/>
          </w14:textOutline>
        </w:rPr>
        <w:t xml:space="preserve"> – Amazon believes there are always new methods, and even if they have been using the same techniques for a long time and that is not the correct one. And successful companies are a company that can develop new things.</w:t>
      </w:r>
    </w:p>
    <w:p w14:paraId="495C8AA4"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7E3F8F30"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Are Right, A Lot</w:t>
      </w:r>
      <w:r w:rsidRPr="00A862C0">
        <w:rPr>
          <w:rFonts w:ascii="Arial" w:hAnsi="Arial" w:cs="Arial"/>
          <w:bCs/>
          <w:color w:val="000000" w:themeColor="text1"/>
          <w:sz w:val="22"/>
          <w:szCs w:val="22"/>
          <w14:textOutline w14:w="0" w14:cap="flat" w14:cmpd="sng" w14:algn="ctr">
            <w14:noFill/>
            <w14:prstDash w14:val="solid"/>
            <w14:round/>
          </w14:textOutline>
        </w:rPr>
        <w:t xml:space="preserve"> – Amazon sees changing the mind is not a bad thing. Their world is complicated when there is new information, and employees may change their mind according to further details.</w:t>
      </w:r>
    </w:p>
    <w:p w14:paraId="67652DEE" w14:textId="77777777" w:rsidR="0043253E" w:rsidRPr="00A862C0" w:rsidRDefault="0043253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2F9FE94A"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Learn and Be Curious</w:t>
      </w:r>
      <w:r w:rsidRPr="00A862C0">
        <w:rPr>
          <w:rFonts w:ascii="Arial" w:hAnsi="Arial" w:cs="Arial"/>
          <w:bCs/>
          <w:color w:val="000000" w:themeColor="text1"/>
          <w:sz w:val="22"/>
          <w:szCs w:val="22"/>
          <w14:textOutline w14:w="0" w14:cap="flat" w14:cmpd="sng" w14:algn="ctr">
            <w14:noFill/>
            <w14:prstDash w14:val="solid"/>
            <w14:round/>
          </w14:textOutline>
        </w:rPr>
        <w:t xml:space="preserve"> – Amazon employees continuously learning new things.</w:t>
      </w:r>
    </w:p>
    <w:p w14:paraId="24C58FF4"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4A3055D6"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Hire and Develop the Best</w:t>
      </w:r>
      <w:r w:rsidRPr="00A862C0">
        <w:rPr>
          <w:rFonts w:ascii="Arial" w:hAnsi="Arial" w:cs="Arial"/>
          <w:bCs/>
          <w:color w:val="000000" w:themeColor="text1"/>
          <w:sz w:val="22"/>
          <w:szCs w:val="22"/>
          <w14:textOutline w14:w="0" w14:cap="flat" w14:cmpd="sng" w14:algn="ctr">
            <w14:noFill/>
            <w14:prstDash w14:val="solid"/>
            <w14:round/>
          </w14:textOutline>
        </w:rPr>
        <w:t xml:space="preserve"> – Amazon’s Recruitment Process will attract talent. And keep good people. The team leader will find good people to join the team.</w:t>
      </w:r>
    </w:p>
    <w:p w14:paraId="3B59D68C"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12203253" w14:textId="0295D451"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Insist on the Highest Standards</w:t>
      </w:r>
      <w:r w:rsidRPr="00A862C0">
        <w:rPr>
          <w:rFonts w:ascii="Arial" w:hAnsi="Arial" w:cs="Arial"/>
          <w:bCs/>
          <w:color w:val="000000" w:themeColor="text1"/>
          <w:sz w:val="22"/>
          <w:szCs w:val="22"/>
          <w14:textOutline w14:w="0" w14:cap="flat" w14:cmpd="sng" w14:algn="ctr">
            <w14:noFill/>
            <w14:prstDash w14:val="solid"/>
            <w14:round/>
          </w14:textOutline>
        </w:rPr>
        <w:t xml:space="preserve"> – Amazon will encounter and not discontinue at the first-time object when getting the target. </w:t>
      </w:r>
    </w:p>
    <w:p w14:paraId="790F5280" w14:textId="77777777" w:rsidR="004B3ACE" w:rsidRDefault="004B3ACE" w:rsidP="00A862C0">
      <w:pPr>
        <w:spacing w:line="360" w:lineRule="auto"/>
        <w:jc w:val="both"/>
        <w:rPr>
          <w:rFonts w:ascii="Arial" w:hAnsi="Arial" w:cs="Arial"/>
          <w:b/>
          <w:color w:val="000000" w:themeColor="text1"/>
          <w:sz w:val="22"/>
          <w:szCs w:val="22"/>
          <w14:textOutline w14:w="0" w14:cap="flat" w14:cmpd="sng" w14:algn="ctr">
            <w14:noFill/>
            <w14:prstDash w14:val="solid"/>
            <w14:round/>
          </w14:textOutline>
        </w:rPr>
      </w:pPr>
    </w:p>
    <w:p w14:paraId="7CA436EB" w14:textId="26F0A5A4"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lastRenderedPageBreak/>
        <w:t xml:space="preserve">Think Big </w:t>
      </w:r>
      <w:r w:rsidRPr="00A862C0">
        <w:rPr>
          <w:rFonts w:ascii="Arial" w:hAnsi="Arial" w:cs="Arial"/>
          <w:bCs/>
          <w:color w:val="000000" w:themeColor="text1"/>
          <w:sz w:val="22"/>
          <w:szCs w:val="22"/>
          <w14:textOutline w14:w="0" w14:cap="flat" w14:cmpd="sng" w14:algn="ctr">
            <w14:noFill/>
            <w14:prstDash w14:val="solid"/>
            <w14:round/>
          </w14:textOutline>
        </w:rPr>
        <w:t>– finding the limits is, but it is difficult to find a person to imagine for more than Amazon would have supposed and found a way to reach.</w:t>
      </w:r>
    </w:p>
    <w:p w14:paraId="42DBC5B0" w14:textId="33B4DE4E"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Bias for Action</w:t>
      </w:r>
      <w:r w:rsidRPr="00A862C0">
        <w:rPr>
          <w:rFonts w:ascii="Arial" w:hAnsi="Arial" w:cs="Arial"/>
          <w:bCs/>
          <w:color w:val="000000" w:themeColor="text1"/>
          <w:sz w:val="22"/>
          <w:szCs w:val="22"/>
          <w14:textOutline w14:w="0" w14:cap="flat" w14:cmpd="sng" w14:algn="ctr">
            <w14:noFill/>
            <w14:prstDash w14:val="solid"/>
            <w14:round/>
          </w14:textOutline>
        </w:rPr>
        <w:t xml:space="preserve"> – it does not take long to figure out the right way. The experiment was not a serious matter. The serious issue is that they do not learn.</w:t>
      </w:r>
    </w:p>
    <w:p w14:paraId="3CC1284F" w14:textId="59342D99"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6A606F30"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Frugality</w:t>
      </w:r>
      <w:r w:rsidRPr="00A862C0">
        <w:rPr>
          <w:rFonts w:ascii="Arial" w:hAnsi="Arial" w:cs="Arial"/>
          <w:bCs/>
          <w:color w:val="000000" w:themeColor="text1"/>
          <w:sz w:val="22"/>
          <w:szCs w:val="22"/>
          <w14:textOutline w14:w="0" w14:cap="flat" w14:cmpd="sng" w14:algn="ctr">
            <w14:noFill/>
            <w14:prstDash w14:val="solid"/>
            <w14:round/>
          </w14:textOutline>
        </w:rPr>
        <w:t xml:space="preserve"> – Amazon does not like being wasteful and each team on. Amazon will not be more significant than two pizza pans because if the unit is more extensive, efficiency will be reduced, and team communication may not be thorough.</w:t>
      </w:r>
    </w:p>
    <w:p w14:paraId="109668B2"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753B297C"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Earn Trust</w:t>
      </w:r>
      <w:r w:rsidRPr="00A862C0">
        <w:rPr>
          <w:rFonts w:ascii="Arial" w:hAnsi="Arial" w:cs="Arial"/>
          <w:bCs/>
          <w:color w:val="000000" w:themeColor="text1"/>
          <w:sz w:val="22"/>
          <w:szCs w:val="22"/>
          <w14:textOutline w14:w="0" w14:cap="flat" w14:cmpd="sng" w14:algn="ctr">
            <w14:noFill/>
            <w14:prstDash w14:val="solid"/>
            <w14:round/>
          </w14:textOutline>
        </w:rPr>
        <w:t xml:space="preserve"> – mistakes are not bad when something goes wrong, it corrects and learns, and there is no blame. </w:t>
      </w:r>
    </w:p>
    <w:p w14:paraId="79B37C6B"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75B9172B"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 xml:space="preserve">Drive Deep </w:t>
      </w:r>
      <w:r w:rsidRPr="00A862C0">
        <w:rPr>
          <w:rFonts w:ascii="Arial" w:hAnsi="Arial" w:cs="Arial"/>
          <w:bCs/>
          <w:color w:val="000000" w:themeColor="text1"/>
          <w:sz w:val="22"/>
          <w:szCs w:val="22"/>
          <w14:textOutline w14:w="0" w14:cap="flat" w14:cmpd="sng" w14:algn="ctr">
            <w14:noFill/>
            <w14:prstDash w14:val="solid"/>
            <w14:round/>
          </w14:textOutline>
        </w:rPr>
        <w:t>– trust but check when something does not seem right and check and see what happened.</w:t>
      </w:r>
    </w:p>
    <w:p w14:paraId="58BAC807"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109894AE"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Have Backbone; Disagree and Commit</w:t>
      </w:r>
      <w:r w:rsidRPr="00A862C0">
        <w:rPr>
          <w:rFonts w:ascii="Arial" w:hAnsi="Arial" w:cs="Arial"/>
          <w:bCs/>
          <w:color w:val="000000" w:themeColor="text1"/>
          <w:sz w:val="22"/>
          <w:szCs w:val="22"/>
          <w14:textOutline w14:w="0" w14:cap="flat" w14:cmpd="sng" w14:algn="ctr">
            <w14:noFill/>
            <w14:prstDash w14:val="solid"/>
            <w14:round/>
          </w14:textOutline>
        </w:rPr>
        <w:t xml:space="preserve"> – Amazon will not compromise because the other party is the boss. Or are they friends? If they disagree, then they have a dispute.</w:t>
      </w:r>
    </w:p>
    <w:p w14:paraId="488C8C69" w14:textId="77777777"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52F370A2" w14:textId="68813EBD" w:rsidR="0043253E" w:rsidRPr="00A862C0" w:rsidRDefault="0043253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
          <w:color w:val="000000" w:themeColor="text1"/>
          <w:sz w:val="22"/>
          <w:szCs w:val="22"/>
          <w14:textOutline w14:w="0" w14:cap="flat" w14:cmpd="sng" w14:algn="ctr">
            <w14:noFill/>
            <w14:prstDash w14:val="solid"/>
            <w14:round/>
          </w14:textOutline>
        </w:rPr>
        <w:t>Deliver Results</w:t>
      </w:r>
      <w:r w:rsidRPr="00A862C0">
        <w:rPr>
          <w:rFonts w:ascii="Arial" w:hAnsi="Arial" w:cs="Arial"/>
          <w:bCs/>
          <w:color w:val="000000" w:themeColor="text1"/>
          <w:sz w:val="22"/>
          <w:szCs w:val="22"/>
          <w14:textOutline w14:w="0" w14:cap="flat" w14:cmpd="sng" w14:algn="ctr">
            <w14:noFill/>
            <w14:prstDash w14:val="solid"/>
            <w14:round/>
          </w14:textOutline>
        </w:rPr>
        <w:t xml:space="preserve"> – Amazon will not aim for results such as higher stock prices. It is measured by controlled inputs instead. For example, they need to be Customer-Centric. They have to look at the long term, develop new things, and finally, a good input will drive good results.</w:t>
      </w:r>
      <w:r w:rsidR="00631B81"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631B81" w:rsidRPr="00A862C0">
        <w:rPr>
          <w:rFonts w:ascii="Arial" w:hAnsi="Arial" w:cs="Arial"/>
          <w:color w:val="000000" w:themeColor="text1"/>
          <w:sz w:val="22"/>
          <w:szCs w:val="22"/>
          <w14:textOutline w14:w="0" w14:cap="flat" w14:cmpd="sng" w14:algn="ctr">
            <w14:noFill/>
            <w14:prstDash w14:val="solid"/>
            <w14:round/>
          </w14:textOutline>
        </w:rPr>
        <w:t xml:space="preserve">(Amazon.com, Inc., 2021).   </w:t>
      </w:r>
    </w:p>
    <w:p w14:paraId="3D5F098A" w14:textId="77777777" w:rsidR="009B7FB2" w:rsidRPr="00A862C0" w:rsidRDefault="009B7FB2"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6034E48C" w14:textId="512C1953" w:rsidR="0043253E" w:rsidRPr="00A862C0" w:rsidRDefault="009B7FB2"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There are quite several rules, and if the employees cannot remember them, they must keep in mind that the “Customer Obsession” is the most important one that Jeff Bezos puts first. Just keep the first point as the centre, and the others will follow.</w:t>
      </w:r>
    </w:p>
    <w:p w14:paraId="5519D408" w14:textId="77777777" w:rsidR="009B7FB2" w:rsidRPr="00A862C0" w:rsidRDefault="009B7FB2"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74753B41" w14:textId="7F0BBB51" w:rsidR="009B7FB2" w:rsidRPr="004B3ACE" w:rsidRDefault="009B7FB2" w:rsidP="004B3ACE">
      <w:pPr>
        <w:pStyle w:val="Heading1"/>
        <w:spacing w:line="360" w:lineRule="auto"/>
        <w:jc w:val="both"/>
        <w:rPr>
          <w:rFonts w:ascii="Arial" w:hAnsi="Arial" w:cs="Arial"/>
          <w:sz w:val="22"/>
          <w:szCs w:val="22"/>
        </w:rPr>
      </w:pPr>
      <w:bookmarkStart w:id="12" w:name="_Toc70718004"/>
      <w:r w:rsidRPr="00A862C0">
        <w:rPr>
          <w:rFonts w:ascii="Arial" w:hAnsi="Arial" w:cs="Arial"/>
          <w:sz w:val="22"/>
          <w:szCs w:val="22"/>
        </w:rPr>
        <w:t>3.3 KM Used by Amazon</w:t>
      </w:r>
      <w:bookmarkEnd w:id="12"/>
      <w:r w:rsidRPr="00A862C0">
        <w:rPr>
          <w:rFonts w:ascii="Arial" w:hAnsi="Arial" w:cs="Arial"/>
          <w:sz w:val="22"/>
          <w:szCs w:val="22"/>
        </w:rPr>
        <w:t xml:space="preserve"> </w:t>
      </w:r>
    </w:p>
    <w:p w14:paraId="60231C54" w14:textId="5BDCF51B" w:rsidR="00E50C42" w:rsidRPr="00A862C0" w:rsidRDefault="00796104"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When </w:t>
      </w:r>
      <w:r w:rsidR="009B7FB2" w:rsidRPr="00A862C0">
        <w:rPr>
          <w:rFonts w:ascii="Arial" w:hAnsi="Arial" w:cs="Arial"/>
          <w:color w:val="000000" w:themeColor="text1"/>
          <w:sz w:val="22"/>
          <w:szCs w:val="22"/>
          <w14:textOutline w14:w="0" w14:cap="flat" w14:cmpd="sng" w14:algn="ctr">
            <w14:noFill/>
            <w14:prstDash w14:val="solid"/>
            <w14:round/>
          </w14:textOutline>
        </w:rPr>
        <w:t>referring</w:t>
      </w:r>
      <w:r w:rsidRPr="00A862C0">
        <w:rPr>
          <w:rFonts w:ascii="Arial" w:hAnsi="Arial" w:cs="Arial"/>
          <w:color w:val="000000" w:themeColor="text1"/>
          <w:sz w:val="22"/>
          <w:szCs w:val="22"/>
          <w14:textOutline w14:w="0" w14:cap="flat" w14:cmpd="sng" w14:algn="ctr">
            <w14:noFill/>
            <w14:prstDash w14:val="solid"/>
            <w14:round/>
          </w14:textOutline>
        </w:rPr>
        <w:t xml:space="preserve"> to </w:t>
      </w:r>
      <w:r w:rsidRPr="00A862C0">
        <w:rPr>
          <w:rFonts w:ascii="Arial" w:hAnsi="Arial" w:cs="Arial"/>
          <w:bCs/>
          <w:color w:val="000000" w:themeColor="text1"/>
          <w:sz w:val="22"/>
          <w:szCs w:val="22"/>
          <w14:textOutline w14:w="0" w14:cap="flat" w14:cmpd="sng" w14:algn="ctr">
            <w14:noFill/>
            <w14:prstDash w14:val="solid"/>
            <w14:round/>
          </w14:textOutline>
        </w:rPr>
        <w:t>Nonaka Takeuchi, in 1996</w:t>
      </w:r>
      <w:r w:rsidR="009B7FB2" w:rsidRPr="00A862C0">
        <w:rPr>
          <w:rFonts w:ascii="Arial" w:hAnsi="Arial" w:cs="Arial"/>
          <w:bCs/>
          <w:color w:val="000000" w:themeColor="text1"/>
          <w:sz w:val="22"/>
          <w:szCs w:val="22"/>
          <w14:textOutline w14:w="0" w14:cap="flat" w14:cmpd="sng" w14:algn="ctr">
            <w14:noFill/>
            <w14:prstDash w14:val="solid"/>
            <w14:round/>
          </w14:textOutline>
        </w:rPr>
        <w:t>,</w:t>
      </w:r>
      <w:r w:rsidRPr="00A862C0">
        <w:rPr>
          <w:rFonts w:ascii="Arial" w:hAnsi="Arial" w:cs="Arial"/>
          <w:bCs/>
          <w:color w:val="000000" w:themeColor="text1"/>
          <w:sz w:val="22"/>
          <w:szCs w:val="22"/>
          <w14:textOutline w14:w="0" w14:cap="flat" w14:cmpd="sng" w14:algn="ctr">
            <w14:noFill/>
            <w14:prstDash w14:val="solid"/>
            <w14:round/>
          </w14:textOutline>
        </w:rPr>
        <w:t xml:space="preserve"> explained how knowledge can</w:t>
      </w:r>
      <w:r w:rsidR="009B7FB2" w:rsidRPr="00A862C0">
        <w:rPr>
          <w:rFonts w:ascii="Arial" w:hAnsi="Arial" w:cs="Arial"/>
          <w:bCs/>
          <w:color w:val="000000" w:themeColor="text1"/>
          <w:sz w:val="22"/>
          <w:szCs w:val="22"/>
          <w14:textOutline w14:w="0" w14:cap="flat" w14:cmpd="sng" w14:algn="ctr">
            <w14:noFill/>
            <w14:prstDash w14:val="solid"/>
            <w14:round/>
          </w14:textOutline>
        </w:rPr>
        <w:t xml:space="preserve"> be </w:t>
      </w:r>
      <w:r w:rsidRPr="00A862C0">
        <w:rPr>
          <w:rFonts w:ascii="Arial" w:hAnsi="Arial" w:cs="Arial"/>
          <w:bCs/>
          <w:color w:val="000000" w:themeColor="text1"/>
          <w:sz w:val="22"/>
          <w:szCs w:val="22"/>
          <w14:textOutline w14:w="0" w14:cap="flat" w14:cmpd="sng" w14:algn="ctr">
            <w14:noFill/>
            <w14:prstDash w14:val="solid"/>
            <w14:round/>
          </w14:textOutline>
        </w:rPr>
        <w:t xml:space="preserve">combined and how </w:t>
      </w:r>
      <w:r w:rsidR="009B7FB2" w:rsidRPr="00A862C0">
        <w:rPr>
          <w:rFonts w:ascii="Arial" w:hAnsi="Arial" w:cs="Arial"/>
          <w:bCs/>
          <w:color w:val="000000" w:themeColor="text1"/>
          <w:sz w:val="22"/>
          <w:szCs w:val="22"/>
          <w14:textOutline w14:w="0" w14:cap="flat" w14:cmpd="sng" w14:algn="ctr">
            <w14:noFill/>
            <w14:prstDash w14:val="solid"/>
            <w14:round/>
          </w14:textOutline>
        </w:rPr>
        <w:t>learning</w:t>
      </w:r>
      <w:r w:rsidRPr="00A862C0">
        <w:rPr>
          <w:rFonts w:ascii="Arial" w:hAnsi="Arial" w:cs="Arial"/>
          <w:bCs/>
          <w:color w:val="000000" w:themeColor="text1"/>
          <w:sz w:val="22"/>
          <w:szCs w:val="22"/>
          <w14:textOutline w14:w="0" w14:cap="flat" w14:cmpd="sng" w14:algn="ctr">
            <w14:noFill/>
            <w14:prstDash w14:val="solid"/>
            <w14:round/>
          </w14:textOutline>
        </w:rPr>
        <w:t xml:space="preserve"> can be created and transferred and</w:t>
      </w:r>
      <w:r w:rsidR="00E50C42" w:rsidRPr="00A862C0">
        <w:rPr>
          <w:rFonts w:ascii="Arial" w:hAnsi="Arial" w:cs="Arial"/>
          <w:bCs/>
          <w:color w:val="000000" w:themeColor="text1"/>
          <w:sz w:val="22"/>
          <w:szCs w:val="22"/>
          <w14:textOutline w14:w="0" w14:cap="flat" w14:cmpd="sng" w14:algn="ctr">
            <w14:noFill/>
            <w14:prstDash w14:val="solid"/>
            <w14:round/>
          </w14:textOutline>
        </w:rPr>
        <w:t xml:space="preserve"> there</w:t>
      </w:r>
      <w:r w:rsidRPr="00A862C0">
        <w:rPr>
          <w:rFonts w:ascii="Arial" w:hAnsi="Arial" w:cs="Arial"/>
          <w:bCs/>
          <w:color w:val="000000" w:themeColor="text1"/>
          <w:sz w:val="22"/>
          <w:szCs w:val="22"/>
          <w14:textOutline w14:w="0" w14:cap="flat" w14:cmpd="sng" w14:algn="ctr">
            <w14:noFill/>
            <w14:prstDash w14:val="solid"/>
            <w14:round/>
          </w14:textOutline>
        </w:rPr>
        <w:t xml:space="preserve"> are four </w:t>
      </w:r>
      <w:r w:rsidR="00E50C42" w:rsidRPr="00A862C0">
        <w:rPr>
          <w:rFonts w:ascii="Arial" w:hAnsi="Arial" w:cs="Arial"/>
          <w:bCs/>
          <w:color w:val="000000" w:themeColor="text1"/>
          <w:sz w:val="22"/>
          <w:szCs w:val="22"/>
          <w14:textOutline w14:w="0" w14:cap="flat" w14:cmpd="sng" w14:algn="ctr">
            <w14:noFill/>
            <w14:prstDash w14:val="solid"/>
            <w14:round/>
          </w14:textOutline>
        </w:rPr>
        <w:t>ways,</w:t>
      </w:r>
      <w:r w:rsidRPr="00A862C0">
        <w:rPr>
          <w:rFonts w:ascii="Arial" w:hAnsi="Arial" w:cs="Arial"/>
          <w:bCs/>
          <w:color w:val="000000" w:themeColor="text1"/>
          <w:sz w:val="22"/>
          <w:szCs w:val="22"/>
          <w14:textOutline w14:w="0" w14:cap="flat" w14:cmpd="sng" w14:algn="ctr">
            <w14:noFill/>
            <w14:prstDash w14:val="solid"/>
            <w14:round/>
          </w14:textOutline>
        </w:rPr>
        <w:t xml:space="preserve"> and these are the four ways that their </w:t>
      </w:r>
      <w:r w:rsidR="009B7FB2" w:rsidRPr="00A862C0">
        <w:rPr>
          <w:rFonts w:ascii="Arial" w:hAnsi="Arial" w:cs="Arial"/>
          <w:bCs/>
          <w:color w:val="000000" w:themeColor="text1"/>
          <w:sz w:val="22"/>
          <w:szCs w:val="22"/>
          <w14:textOutline w14:w="0" w14:cap="flat" w14:cmpd="sng" w14:algn="ctr">
            <w14:noFill/>
            <w14:prstDash w14:val="solid"/>
            <w14:round/>
          </w14:textOutline>
        </w:rPr>
        <w:t>Model</w:t>
      </w:r>
      <w:r w:rsidRPr="00A862C0">
        <w:rPr>
          <w:rFonts w:ascii="Arial" w:hAnsi="Arial" w:cs="Arial"/>
          <w:bCs/>
          <w:color w:val="000000" w:themeColor="text1"/>
          <w:sz w:val="22"/>
          <w:szCs w:val="22"/>
          <w14:textOutline w14:w="0" w14:cap="flat" w14:cmpd="sng" w14:algn="ctr">
            <w14:noFill/>
            <w14:prstDash w14:val="solid"/>
            <w14:round/>
          </w14:textOutline>
        </w:rPr>
        <w:t xml:space="preserve"> works. The SECI is based on tacit and explicit kno</w:t>
      </w:r>
      <w:r w:rsidR="00E50C42" w:rsidRPr="00A862C0">
        <w:rPr>
          <w:rFonts w:ascii="Arial" w:hAnsi="Arial" w:cs="Arial"/>
          <w:bCs/>
          <w:color w:val="000000" w:themeColor="text1"/>
          <w:sz w:val="22"/>
          <w:szCs w:val="22"/>
          <w14:textOutline w14:w="0" w14:cap="flat" w14:cmpd="sng" w14:algn="ctr">
            <w14:noFill/>
            <w14:prstDash w14:val="solid"/>
            <w14:round/>
          </w14:textOutline>
        </w:rPr>
        <w:t>wledge</w:t>
      </w:r>
      <w:r w:rsidR="009B7FB2" w:rsidRPr="00A862C0">
        <w:rPr>
          <w:rFonts w:ascii="Arial" w:hAnsi="Arial" w:cs="Arial"/>
          <w:bCs/>
          <w:color w:val="000000" w:themeColor="text1"/>
          <w:sz w:val="22"/>
          <w:szCs w:val="22"/>
          <w14:textOutline w14:w="0" w14:cap="flat" w14:cmpd="sng" w14:algn="ctr">
            <w14:noFill/>
            <w14:prstDash w14:val="solid"/>
            <w14:round/>
          </w14:textOutline>
        </w:rPr>
        <w:t>,</w:t>
      </w:r>
      <w:r w:rsidR="00E50C42" w:rsidRPr="00A862C0">
        <w:rPr>
          <w:rFonts w:ascii="Arial" w:hAnsi="Arial" w:cs="Arial"/>
          <w:bCs/>
          <w:color w:val="000000" w:themeColor="text1"/>
          <w:sz w:val="22"/>
          <w:szCs w:val="22"/>
          <w14:textOutline w14:w="0" w14:cap="flat" w14:cmpd="sng" w14:algn="ctr">
            <w14:noFill/>
            <w14:prstDash w14:val="solid"/>
            <w14:round/>
          </w14:textOutline>
        </w:rPr>
        <w:t xml:space="preserve"> and these are the </w:t>
      </w:r>
      <w:r w:rsidR="009B7FB2" w:rsidRPr="00A862C0">
        <w:rPr>
          <w:rFonts w:ascii="Arial" w:hAnsi="Arial" w:cs="Arial"/>
          <w:bCs/>
          <w:color w:val="000000" w:themeColor="text1"/>
          <w:sz w:val="22"/>
          <w:szCs w:val="22"/>
          <w14:textOutline w14:w="0" w14:cap="flat" w14:cmpd="sng" w14:algn="ctr">
            <w14:noFill/>
            <w14:prstDash w14:val="solid"/>
            <w14:round/>
          </w14:textOutline>
        </w:rPr>
        <w:t>four-way</w:t>
      </w:r>
      <w:r w:rsidR="00E50C42" w:rsidRPr="00A862C0">
        <w:rPr>
          <w:rFonts w:ascii="Arial" w:hAnsi="Arial" w:cs="Arial"/>
          <w:bCs/>
          <w:color w:val="000000" w:themeColor="text1"/>
          <w:sz w:val="22"/>
          <w:szCs w:val="22"/>
          <w14:textOutline w14:w="0" w14:cap="flat" w14:cmpd="sng" w14:algn="ctr">
            <w14:noFill/>
            <w14:prstDash w14:val="solid"/>
            <w14:round/>
          </w14:textOutline>
        </w:rPr>
        <w:t xml:space="preserve"> in which the conversion process can </w:t>
      </w:r>
      <w:r w:rsidR="009B7FB2" w:rsidRPr="00A862C0">
        <w:rPr>
          <w:rFonts w:ascii="Arial" w:hAnsi="Arial" w:cs="Arial"/>
          <w:bCs/>
          <w:color w:val="000000" w:themeColor="text1"/>
          <w:sz w:val="22"/>
          <w:szCs w:val="22"/>
          <w14:textOutline w14:w="0" w14:cap="flat" w14:cmpd="sng" w14:algn="ctr">
            <w14:noFill/>
            <w14:prstDash w14:val="solid"/>
            <w14:round/>
          </w14:textOutline>
        </w:rPr>
        <w:t>occur</w:t>
      </w:r>
      <w:r w:rsidR="00E50C42" w:rsidRPr="00A862C0">
        <w:rPr>
          <w:rFonts w:ascii="Arial" w:hAnsi="Arial" w:cs="Arial"/>
          <w:bCs/>
          <w:color w:val="000000" w:themeColor="text1"/>
          <w:sz w:val="22"/>
          <w:szCs w:val="22"/>
          <w14:textOutline w14:w="0" w14:cap="flat" w14:cmpd="sng" w14:algn="ctr">
            <w14:noFill/>
            <w14:prstDash w14:val="solid"/>
            <w14:round/>
          </w14:textOutline>
        </w:rPr>
        <w:t xml:space="preserve">. It can take place socialization tacit passage. It can tank take through acceleration tested to explicit. It can take through </w:t>
      </w:r>
      <w:r w:rsidR="009B7FB2" w:rsidRPr="00A862C0">
        <w:rPr>
          <w:rFonts w:ascii="Arial" w:hAnsi="Arial" w:cs="Arial"/>
          <w:bCs/>
          <w:color w:val="000000" w:themeColor="text1"/>
          <w:sz w:val="22"/>
          <w:szCs w:val="22"/>
          <w14:textOutline w14:w="0" w14:cap="flat" w14:cmpd="sng" w14:algn="ctr">
            <w14:noFill/>
            <w14:prstDash w14:val="solid"/>
            <w14:round/>
          </w14:textOutline>
        </w:rPr>
        <w:t xml:space="preserve">the </w:t>
      </w:r>
      <w:r w:rsidR="00E50C42" w:rsidRPr="00A862C0">
        <w:rPr>
          <w:rFonts w:ascii="Arial" w:hAnsi="Arial" w:cs="Arial"/>
          <w:bCs/>
          <w:color w:val="000000" w:themeColor="text1"/>
          <w:sz w:val="22"/>
          <w:szCs w:val="22"/>
          <w14:textOutline w14:w="0" w14:cap="flat" w14:cmpd="sng" w14:algn="ctr">
            <w14:noFill/>
            <w14:prstDash w14:val="solid"/>
            <w14:round/>
          </w14:textOutline>
        </w:rPr>
        <w:t xml:space="preserve">combination </w:t>
      </w:r>
      <w:r w:rsidR="009B7FB2" w:rsidRPr="00A862C0">
        <w:rPr>
          <w:rFonts w:ascii="Arial" w:hAnsi="Arial" w:cs="Arial"/>
          <w:bCs/>
          <w:color w:val="000000" w:themeColor="text1"/>
          <w:sz w:val="22"/>
          <w:szCs w:val="22"/>
          <w14:textOutline w14:w="0" w14:cap="flat" w14:cmpd="sng" w14:algn="ctr">
            <w14:noFill/>
            <w14:prstDash w14:val="solid"/>
            <w14:round/>
          </w14:textOutline>
        </w:rPr>
        <w:t xml:space="preserve">of </w:t>
      </w:r>
      <w:r w:rsidR="00E50C42" w:rsidRPr="00A862C0">
        <w:rPr>
          <w:rFonts w:ascii="Arial" w:hAnsi="Arial" w:cs="Arial"/>
          <w:bCs/>
          <w:color w:val="000000" w:themeColor="text1"/>
          <w:sz w:val="22"/>
          <w:szCs w:val="22"/>
          <w14:textOutline w14:w="0" w14:cap="flat" w14:cmpd="sng" w14:algn="ctr">
            <w14:noFill/>
            <w14:prstDash w14:val="solid"/>
            <w14:round/>
          </w14:textOutline>
        </w:rPr>
        <w:t>explicit to explicit</w:t>
      </w:r>
      <w:r w:rsidR="009B7FB2" w:rsidRPr="00A862C0">
        <w:rPr>
          <w:rFonts w:ascii="Arial" w:hAnsi="Arial" w:cs="Arial"/>
          <w:bCs/>
          <w:color w:val="000000" w:themeColor="text1"/>
          <w:sz w:val="22"/>
          <w:szCs w:val="22"/>
          <w14:textOutline w14:w="0" w14:cap="flat" w14:cmpd="sng" w14:algn="ctr">
            <w14:noFill/>
            <w14:prstDash w14:val="solid"/>
            <w14:round/>
          </w14:textOutline>
        </w:rPr>
        <w:t>,</w:t>
      </w:r>
      <w:r w:rsidR="00E50C42" w:rsidRPr="00A862C0">
        <w:rPr>
          <w:rFonts w:ascii="Arial" w:hAnsi="Arial" w:cs="Arial"/>
          <w:bCs/>
          <w:color w:val="000000" w:themeColor="text1"/>
          <w:sz w:val="22"/>
          <w:szCs w:val="22"/>
          <w14:textOutline w14:w="0" w14:cap="flat" w14:cmpd="sng" w14:algn="ctr">
            <w14:noFill/>
            <w14:prstDash w14:val="solid"/>
            <w14:round/>
          </w14:textOutline>
        </w:rPr>
        <w:t xml:space="preserve"> and it can </w:t>
      </w:r>
      <w:r w:rsidR="009B7FB2" w:rsidRPr="00A862C0">
        <w:rPr>
          <w:rFonts w:ascii="Arial" w:hAnsi="Arial" w:cs="Arial"/>
          <w:bCs/>
          <w:color w:val="000000" w:themeColor="text1"/>
          <w:sz w:val="22"/>
          <w:szCs w:val="22"/>
          <w14:textOutline w14:w="0" w14:cap="flat" w14:cmpd="sng" w14:algn="ctr">
            <w14:noFill/>
            <w14:prstDash w14:val="solid"/>
            <w14:round/>
          </w14:textOutline>
        </w:rPr>
        <w:t>bring</w:t>
      </w:r>
      <w:r w:rsidR="00E50C42" w:rsidRPr="00A862C0">
        <w:rPr>
          <w:rFonts w:ascii="Arial" w:hAnsi="Arial" w:cs="Arial"/>
          <w:bCs/>
          <w:color w:val="000000" w:themeColor="text1"/>
          <w:sz w:val="22"/>
          <w:szCs w:val="22"/>
          <w14:textOutline w14:w="0" w14:cap="flat" w14:cmpd="sng" w14:algn="ctr">
            <w14:noFill/>
            <w14:prstDash w14:val="solid"/>
            <w14:round/>
          </w14:textOutline>
        </w:rPr>
        <w:t xml:space="preserve"> through internalization. </w:t>
      </w:r>
    </w:p>
    <w:p w14:paraId="542DA8C7" w14:textId="475E4301" w:rsidR="00796104" w:rsidRPr="00A862C0" w:rsidRDefault="00E50C42"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lastRenderedPageBreak/>
        <w:t xml:space="preserve">So, when </w:t>
      </w:r>
      <w:r w:rsidR="009B7FB2" w:rsidRPr="00A862C0">
        <w:rPr>
          <w:rFonts w:ascii="Arial" w:hAnsi="Arial" w:cs="Arial"/>
          <w:bCs/>
          <w:color w:val="000000" w:themeColor="text1"/>
          <w:sz w:val="22"/>
          <w:szCs w:val="22"/>
          <w14:textOutline w14:w="0" w14:cap="flat" w14:cmpd="sng" w14:algn="ctr">
            <w14:noFill/>
            <w14:prstDash w14:val="solid"/>
            <w14:round/>
          </w14:textOutline>
        </w:rPr>
        <w:t>looking</w:t>
      </w:r>
      <w:r w:rsidRPr="00A862C0">
        <w:rPr>
          <w:rFonts w:ascii="Arial" w:hAnsi="Arial" w:cs="Arial"/>
          <w:bCs/>
          <w:color w:val="000000" w:themeColor="text1"/>
          <w:sz w:val="22"/>
          <w:szCs w:val="22"/>
          <w14:textOutline w14:w="0" w14:cap="flat" w14:cmpd="sng" w14:algn="ctr">
            <w14:noFill/>
            <w14:prstDash w14:val="solid"/>
            <w14:round/>
          </w14:textOutline>
        </w:rPr>
        <w:t xml:space="preserve"> at this</w:t>
      </w:r>
      <w:r w:rsidR="009B7FB2" w:rsidRPr="00A862C0">
        <w:rPr>
          <w:rFonts w:ascii="Arial" w:hAnsi="Arial" w:cs="Arial"/>
          <w:bCs/>
          <w:color w:val="000000" w:themeColor="text1"/>
          <w:sz w:val="22"/>
          <w:szCs w:val="22"/>
          <w14:textOutline w14:w="0" w14:cap="flat" w14:cmpd="sng" w14:algn="ctr">
            <w14:noFill/>
            <w14:prstDash w14:val="solid"/>
            <w14:round/>
          </w14:textOutline>
        </w:rPr>
        <w:t>,</w:t>
      </w:r>
      <w:r w:rsidRPr="00A862C0">
        <w:rPr>
          <w:rFonts w:ascii="Arial" w:hAnsi="Arial" w:cs="Arial"/>
          <w:bCs/>
          <w:color w:val="000000" w:themeColor="text1"/>
          <w:sz w:val="22"/>
          <w:szCs w:val="22"/>
          <w14:textOutline w14:w="0" w14:cap="flat" w14:cmpd="sng" w14:algn="ctr">
            <w14:noFill/>
            <w14:prstDash w14:val="solid"/>
            <w14:round/>
          </w14:textOutline>
        </w:rPr>
        <w:t xml:space="preserve"> how Amazon encourages </w:t>
      </w:r>
      <w:r w:rsidR="009B7FB2" w:rsidRPr="00A862C0">
        <w:rPr>
          <w:rFonts w:ascii="Arial" w:hAnsi="Arial" w:cs="Arial"/>
          <w:bCs/>
          <w:color w:val="000000" w:themeColor="text1"/>
          <w:sz w:val="22"/>
          <w:szCs w:val="22"/>
          <w14:textOutline w14:w="0" w14:cap="flat" w14:cmpd="sng" w14:algn="ctr">
            <w14:noFill/>
            <w14:prstDash w14:val="solid"/>
            <w14:round/>
          </w14:textOutline>
        </w:rPr>
        <w:t xml:space="preserve">the </w:t>
      </w:r>
      <w:r w:rsidRPr="00A862C0">
        <w:rPr>
          <w:rFonts w:ascii="Arial" w:hAnsi="Arial" w:cs="Arial"/>
          <w:bCs/>
          <w:color w:val="000000" w:themeColor="text1"/>
          <w:sz w:val="22"/>
          <w:szCs w:val="22"/>
          <w14:textOutline w14:w="0" w14:cap="flat" w14:cmpd="sng" w14:algn="ctr">
            <w14:noFill/>
            <w14:prstDash w14:val="solid"/>
            <w14:round/>
          </w14:textOutline>
        </w:rPr>
        <w:t xml:space="preserve">employee to gain knowledge. The SECI model helps to evaluate Amazon clearer how Amazon build and develop its business. To see their company </w:t>
      </w:r>
      <w:r w:rsidR="009B7FB2" w:rsidRPr="00A862C0">
        <w:rPr>
          <w:rFonts w:ascii="Arial" w:hAnsi="Arial" w:cs="Arial"/>
          <w:bCs/>
          <w:color w:val="000000" w:themeColor="text1"/>
          <w:sz w:val="22"/>
          <w:szCs w:val="22"/>
          <w14:textOutline w14:w="0" w14:cap="flat" w14:cmpd="sng" w14:algn="ctr">
            <w14:noFill/>
            <w14:prstDash w14:val="solid"/>
            <w14:round/>
          </w14:textOutline>
        </w:rPr>
        <w:t>creating</w:t>
      </w:r>
      <w:r w:rsidRPr="00A862C0">
        <w:rPr>
          <w:rFonts w:ascii="Arial" w:hAnsi="Arial" w:cs="Arial"/>
          <w:bCs/>
          <w:color w:val="000000" w:themeColor="text1"/>
          <w:sz w:val="22"/>
          <w:szCs w:val="22"/>
          <w14:textOutline w14:w="0" w14:cap="flat" w14:cmpd="sng" w14:algn="ctr">
            <w14:noFill/>
            <w14:prstDash w14:val="solid"/>
            <w14:round/>
          </w14:textOutline>
        </w:rPr>
        <w:t xml:space="preserve"> developing capabilities and </w:t>
      </w:r>
      <w:r w:rsidR="009B7FB2" w:rsidRPr="00A862C0">
        <w:rPr>
          <w:rFonts w:ascii="Arial" w:hAnsi="Arial" w:cs="Arial"/>
          <w:bCs/>
          <w:color w:val="000000" w:themeColor="text1"/>
          <w:sz w:val="22"/>
          <w:szCs w:val="22"/>
          <w14:textOutline w14:w="0" w14:cap="flat" w14:cmpd="sng" w14:algn="ctr">
            <w14:noFill/>
            <w14:prstDash w14:val="solid"/>
            <w14:round/>
          </w14:textOutline>
        </w:rPr>
        <w:t>disseminating</w:t>
      </w:r>
      <w:r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9B7FB2" w:rsidRPr="00A862C0">
        <w:rPr>
          <w:rFonts w:ascii="Arial" w:hAnsi="Arial" w:cs="Arial"/>
          <w:bCs/>
          <w:color w:val="000000" w:themeColor="text1"/>
          <w:sz w:val="22"/>
          <w:szCs w:val="22"/>
          <w14:textOutline w14:w="0" w14:cap="flat" w14:cmpd="sng" w14:algn="ctr">
            <w14:noFill/>
            <w14:prstDash w14:val="solid"/>
            <w14:round/>
          </w14:textOutline>
        </w:rPr>
        <w:t>that competence-based competition</w:t>
      </w:r>
      <w:r w:rsidRPr="00A862C0">
        <w:rPr>
          <w:rFonts w:ascii="Arial" w:hAnsi="Arial" w:cs="Arial"/>
          <w:bCs/>
          <w:color w:val="000000" w:themeColor="text1"/>
          <w:sz w:val="22"/>
          <w:szCs w:val="22"/>
          <w14:textOutline w14:w="0" w14:cap="flat" w14:cmpd="sng" w14:algn="ctr">
            <w14:noFill/>
            <w14:prstDash w14:val="solid"/>
            <w14:round/>
          </w14:textOutline>
        </w:rPr>
        <w:t xml:space="preserve"> gaining knowledge from the customer relationships. It</w:t>
      </w:r>
      <w:r w:rsidR="00CB4B20" w:rsidRPr="00A862C0">
        <w:rPr>
          <w:rFonts w:ascii="Arial" w:hAnsi="Arial" w:cs="Arial"/>
          <w:bCs/>
          <w:color w:val="000000" w:themeColor="text1"/>
          <w:sz w:val="22"/>
          <w:szCs w:val="22"/>
          <w14:textOutline w14:w="0" w14:cap="flat" w14:cmpd="sng" w14:algn="ctr">
            <w14:noFill/>
            <w14:prstDash w14:val="solid"/>
            <w14:round/>
          </w14:textOutline>
        </w:rPr>
        <w:t xml:space="preserve">s knowledge acquisition from its clients </w:t>
      </w:r>
      <w:r w:rsidR="009B7FB2" w:rsidRPr="00A862C0">
        <w:rPr>
          <w:rFonts w:ascii="Arial" w:hAnsi="Arial" w:cs="Arial"/>
          <w:bCs/>
          <w:color w:val="000000" w:themeColor="text1"/>
          <w:sz w:val="22"/>
          <w:szCs w:val="22"/>
          <w14:textOutline w14:w="0" w14:cap="flat" w14:cmpd="sng" w14:algn="ctr">
            <w14:noFill/>
            <w14:prstDash w14:val="solid"/>
            <w14:round/>
          </w14:textOutline>
        </w:rPr>
        <w:t>drives</w:t>
      </w:r>
      <w:r w:rsidR="00CB4B20" w:rsidRPr="00A862C0">
        <w:rPr>
          <w:rFonts w:ascii="Arial" w:hAnsi="Arial" w:cs="Arial"/>
          <w:bCs/>
          <w:color w:val="000000" w:themeColor="text1"/>
          <w:sz w:val="22"/>
          <w:szCs w:val="22"/>
          <w14:textOutline w14:w="0" w14:cap="flat" w14:cmpd="sng" w14:algn="ctr">
            <w14:noFill/>
            <w14:prstDash w14:val="solid"/>
            <w14:round/>
          </w14:textOutline>
        </w:rPr>
        <w:t xml:space="preserve"> its operations to drive its strategy significantly.</w:t>
      </w:r>
    </w:p>
    <w:p w14:paraId="7C847D0F" w14:textId="01BE9EC4" w:rsidR="00CB4B20" w:rsidRPr="00A862C0" w:rsidRDefault="00CB4B20"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08DD717D" w14:textId="4595A1D1" w:rsidR="00CB4B20" w:rsidRPr="00A862C0" w:rsidRDefault="00CB4B20"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 xml:space="preserve">The SECI guided to see how it is </w:t>
      </w:r>
      <w:r w:rsidR="009B7FB2" w:rsidRPr="00A862C0">
        <w:rPr>
          <w:rFonts w:ascii="Arial" w:hAnsi="Arial" w:cs="Arial"/>
          <w:bCs/>
          <w:color w:val="000000" w:themeColor="text1"/>
          <w:sz w:val="22"/>
          <w:szCs w:val="22"/>
          <w14:textOutline w14:w="0" w14:cap="flat" w14:cmpd="sng" w14:algn="ctr">
            <w14:noFill/>
            <w14:prstDash w14:val="solid"/>
            <w14:round/>
          </w14:textOutline>
        </w:rPr>
        <w:t>essential</w:t>
      </w:r>
      <w:r w:rsidRPr="00A862C0">
        <w:rPr>
          <w:rFonts w:ascii="Arial" w:hAnsi="Arial" w:cs="Arial"/>
          <w:bCs/>
          <w:color w:val="000000" w:themeColor="text1"/>
          <w:sz w:val="22"/>
          <w:szCs w:val="22"/>
          <w14:textOutline w14:w="0" w14:cap="flat" w14:cmpd="sng" w14:algn="ctr">
            <w14:noFill/>
            <w14:prstDash w14:val="solid"/>
            <w14:round/>
          </w14:textOutline>
        </w:rPr>
        <w:t xml:space="preserve"> and what Amazon is trying to do</w:t>
      </w:r>
      <w:r w:rsidR="009B7FB2" w:rsidRPr="00A862C0">
        <w:rPr>
          <w:rFonts w:ascii="Arial" w:hAnsi="Arial" w:cs="Arial"/>
          <w:bCs/>
          <w:color w:val="000000" w:themeColor="text1"/>
          <w:sz w:val="22"/>
          <w:szCs w:val="22"/>
          <w14:textOutline w14:w="0" w14:cap="flat" w14:cmpd="sng" w14:algn="ctr">
            <w14:noFill/>
            <w14:prstDash w14:val="solid"/>
            <w14:round/>
          </w14:textOutline>
        </w:rPr>
        <w:t>. Here</w:t>
      </w:r>
      <w:r w:rsidRPr="00A862C0">
        <w:rPr>
          <w:rFonts w:ascii="Arial" w:hAnsi="Arial" w:cs="Arial"/>
          <w:bCs/>
          <w:color w:val="000000" w:themeColor="text1"/>
          <w:sz w:val="22"/>
          <w:szCs w:val="22"/>
          <w14:textOutline w14:w="0" w14:cap="flat" w14:cmpd="sng" w14:algn="ctr">
            <w14:noFill/>
            <w14:prstDash w14:val="solid"/>
            <w14:round/>
          </w14:textOutline>
        </w:rPr>
        <w:t xml:space="preserve"> becomes interesting as their ability to take knowledge from customer relationships </w:t>
      </w:r>
      <w:r w:rsidR="009B7FB2" w:rsidRPr="00A862C0">
        <w:rPr>
          <w:rFonts w:ascii="Arial" w:hAnsi="Arial" w:cs="Arial"/>
          <w:bCs/>
          <w:color w:val="000000" w:themeColor="text1"/>
          <w:sz w:val="22"/>
          <w:szCs w:val="22"/>
          <w14:textOutline w14:w="0" w14:cap="flat" w14:cmpd="sng" w14:algn="ctr">
            <w14:noFill/>
            <w14:prstDash w14:val="solid"/>
            <w14:round/>
          </w14:textOutline>
        </w:rPr>
        <w:t>involves</w:t>
      </w:r>
      <w:r w:rsidRPr="00A862C0">
        <w:rPr>
          <w:rFonts w:ascii="Arial" w:hAnsi="Arial" w:cs="Arial"/>
          <w:bCs/>
          <w:color w:val="000000" w:themeColor="text1"/>
          <w:sz w:val="22"/>
          <w:szCs w:val="22"/>
          <w14:textOutline w14:w="0" w14:cap="flat" w14:cmpd="sng" w14:algn="ctr">
            <w14:noFill/>
            <w14:prstDash w14:val="solid"/>
            <w14:round/>
          </w14:textOutline>
        </w:rPr>
        <w:t xml:space="preserve"> two </w:t>
      </w:r>
      <w:r w:rsidR="009B7FB2" w:rsidRPr="00A862C0">
        <w:rPr>
          <w:rFonts w:ascii="Arial" w:hAnsi="Arial" w:cs="Arial"/>
          <w:bCs/>
          <w:color w:val="000000" w:themeColor="text1"/>
          <w:sz w:val="22"/>
          <w:szCs w:val="22"/>
          <w14:textOutline w14:w="0" w14:cap="flat" w14:cmpd="sng" w14:algn="ctr">
            <w14:noFill/>
            <w14:prstDash w14:val="solid"/>
            <w14:round/>
          </w14:textOutline>
        </w:rPr>
        <w:t>critical</w:t>
      </w:r>
      <w:r w:rsidRPr="00A862C0">
        <w:rPr>
          <w:rFonts w:ascii="Arial" w:hAnsi="Arial" w:cs="Arial"/>
          <w:bCs/>
          <w:color w:val="000000" w:themeColor="text1"/>
          <w:sz w:val="22"/>
          <w:szCs w:val="22"/>
          <w14:textOutline w14:w="0" w14:cap="flat" w14:cmpd="sng" w14:algn="ctr">
            <w14:noFill/>
            <w14:prstDash w14:val="solid"/>
            <w14:round/>
          </w14:textOutline>
        </w:rPr>
        <w:t xml:space="preserve"> processes as can be identified. The </w:t>
      </w:r>
      <w:r w:rsidR="009B7FB2" w:rsidRPr="00A862C0">
        <w:rPr>
          <w:rFonts w:ascii="Arial" w:hAnsi="Arial" w:cs="Arial"/>
          <w:bCs/>
          <w:color w:val="000000" w:themeColor="text1"/>
          <w:sz w:val="22"/>
          <w:szCs w:val="22"/>
          <w14:textOutline w14:w="0" w14:cap="flat" w14:cmpd="sng" w14:algn="ctr">
            <w14:noFill/>
            <w14:prstDash w14:val="solid"/>
            <w14:round/>
          </w14:textOutline>
        </w:rPr>
        <w:t>Model</w:t>
      </w:r>
      <w:r w:rsidRPr="00A862C0">
        <w:rPr>
          <w:rFonts w:ascii="Arial" w:hAnsi="Arial" w:cs="Arial"/>
          <w:bCs/>
          <w:color w:val="000000" w:themeColor="text1"/>
          <w:sz w:val="22"/>
          <w:szCs w:val="22"/>
          <w14:textOutline w14:w="0" w14:cap="flat" w14:cmpd="sng" w14:algn="ctr">
            <w14:noFill/>
            <w14:prstDash w14:val="solid"/>
            <w14:round/>
          </w14:textOutline>
        </w:rPr>
        <w:t xml:space="preserve"> says knowledge absorption from customer relationships involves two </w:t>
      </w:r>
      <w:r w:rsidR="009B7FB2" w:rsidRPr="00A862C0">
        <w:rPr>
          <w:rFonts w:ascii="Arial" w:hAnsi="Arial" w:cs="Arial"/>
          <w:bCs/>
          <w:color w:val="000000" w:themeColor="text1"/>
          <w:sz w:val="22"/>
          <w:szCs w:val="22"/>
          <w14:textOutline w14:w="0" w14:cap="flat" w14:cmpd="sng" w14:algn="ctr">
            <w14:noFill/>
            <w14:prstDash w14:val="solid"/>
            <w14:round/>
          </w14:textOutline>
        </w:rPr>
        <w:t>fundamental</w:t>
      </w:r>
      <w:r w:rsidRPr="00A862C0">
        <w:rPr>
          <w:rFonts w:ascii="Arial" w:hAnsi="Arial" w:cs="Arial"/>
          <w:bCs/>
          <w:color w:val="000000" w:themeColor="text1"/>
          <w:sz w:val="22"/>
          <w:szCs w:val="22"/>
          <w14:textOutline w14:w="0" w14:cap="flat" w14:cmpd="sng" w14:algn="ctr">
            <w14:noFill/>
            <w14:prstDash w14:val="solid"/>
            <w14:round/>
          </w14:textOutline>
        </w:rPr>
        <w:t xml:space="preserve"> processes</w:t>
      </w:r>
      <w:r w:rsidR="009B7FB2" w:rsidRPr="00A862C0">
        <w:rPr>
          <w:rFonts w:ascii="Arial" w:hAnsi="Arial" w:cs="Arial"/>
          <w:bCs/>
          <w:color w:val="000000" w:themeColor="text1"/>
          <w:sz w:val="22"/>
          <w:szCs w:val="22"/>
          <w14:textOutline w14:w="0" w14:cap="flat" w14:cmpd="sng" w14:algn="ctr">
            <w14:noFill/>
            <w14:prstDash w14:val="solid"/>
            <w14:round/>
          </w14:textOutline>
        </w:rPr>
        <w:t>: creating</w:t>
      </w:r>
      <w:r w:rsidRPr="00A862C0">
        <w:rPr>
          <w:rFonts w:ascii="Arial" w:hAnsi="Arial" w:cs="Arial"/>
          <w:bCs/>
          <w:color w:val="000000" w:themeColor="text1"/>
          <w:sz w:val="22"/>
          <w:szCs w:val="22"/>
          <w14:textOutline w14:w="0" w14:cap="flat" w14:cmpd="sng" w14:algn="ctr">
            <w14:noFill/>
            <w14:prstDash w14:val="solid"/>
            <w14:round/>
          </w14:textOutline>
        </w:rPr>
        <w:t xml:space="preserve"> new knowledge within the firm from client relationships and leveraging this knowledge within the firm and into client </w:t>
      </w:r>
      <w:r w:rsidR="00871600" w:rsidRPr="00A862C0">
        <w:rPr>
          <w:rFonts w:ascii="Arial" w:hAnsi="Arial" w:cs="Arial"/>
          <w:bCs/>
          <w:color w:val="000000" w:themeColor="text1"/>
          <w:sz w:val="22"/>
          <w:szCs w:val="22"/>
          <w14:textOutline w14:w="0" w14:cap="flat" w14:cmpd="sng" w14:algn="ctr">
            <w14:noFill/>
            <w14:prstDash w14:val="solid"/>
            <w14:round/>
          </w14:textOutline>
        </w:rPr>
        <w:t>relationships</w:t>
      </w:r>
      <w:r w:rsidR="009B7FB2" w:rsidRPr="00A862C0">
        <w:rPr>
          <w:rFonts w:ascii="Arial" w:hAnsi="Arial" w:cs="Arial"/>
          <w:bCs/>
          <w:color w:val="000000" w:themeColor="text1"/>
          <w:sz w:val="22"/>
          <w:szCs w:val="22"/>
          <w14:textOutline w14:w="0" w14:cap="flat" w14:cmpd="sng" w14:algn="ctr">
            <w14:noFill/>
            <w14:prstDash w14:val="solid"/>
            <w14:round/>
          </w14:textOutline>
        </w:rPr>
        <w:t>. And this is</w:t>
      </w:r>
      <w:r w:rsidRPr="00A862C0">
        <w:rPr>
          <w:rFonts w:ascii="Arial" w:hAnsi="Arial" w:cs="Arial"/>
          <w:bCs/>
          <w:color w:val="000000" w:themeColor="text1"/>
          <w:sz w:val="22"/>
          <w:szCs w:val="22"/>
          <w14:textOutline w14:w="0" w14:cap="flat" w14:cmpd="sng" w14:algn="ctr">
            <w14:noFill/>
            <w14:prstDash w14:val="solid"/>
            <w14:round/>
          </w14:textOutline>
        </w:rPr>
        <w:t xml:space="preserve"> what Amazon </w:t>
      </w:r>
      <w:r w:rsidR="009B7FB2" w:rsidRPr="00A862C0">
        <w:rPr>
          <w:rFonts w:ascii="Arial" w:hAnsi="Arial" w:cs="Arial"/>
          <w:bCs/>
          <w:color w:val="000000" w:themeColor="text1"/>
          <w:sz w:val="22"/>
          <w:szCs w:val="22"/>
          <w14:textOutline w14:w="0" w14:cap="flat" w14:cmpd="sng" w14:algn="ctr">
            <w14:noFill/>
            <w14:prstDash w14:val="solid"/>
            <w14:round/>
          </w14:textOutline>
        </w:rPr>
        <w:t xml:space="preserve">is </w:t>
      </w:r>
      <w:r w:rsidRPr="00A862C0">
        <w:rPr>
          <w:rFonts w:ascii="Arial" w:hAnsi="Arial" w:cs="Arial"/>
          <w:bCs/>
          <w:color w:val="000000" w:themeColor="text1"/>
          <w:sz w:val="22"/>
          <w:szCs w:val="22"/>
          <w14:textOutline w14:w="0" w14:cap="flat" w14:cmpd="sng" w14:algn="ctr">
            <w14:noFill/>
            <w14:prstDash w14:val="solid"/>
            <w14:round/>
          </w14:textOutline>
        </w:rPr>
        <w:t>look</w:t>
      </w:r>
      <w:r w:rsidR="009B7FB2" w:rsidRPr="00A862C0">
        <w:rPr>
          <w:rFonts w:ascii="Arial" w:hAnsi="Arial" w:cs="Arial"/>
          <w:bCs/>
          <w:color w:val="000000" w:themeColor="text1"/>
          <w:sz w:val="22"/>
          <w:szCs w:val="22"/>
          <w14:textOutline w14:w="0" w14:cap="flat" w14:cmpd="sng" w14:algn="ctr">
            <w14:noFill/>
            <w14:prstDash w14:val="solid"/>
            <w14:round/>
          </w14:textOutline>
        </w:rPr>
        <w:t>ing</w:t>
      </w:r>
      <w:r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9B7FB2" w:rsidRPr="00A862C0">
        <w:rPr>
          <w:rFonts w:ascii="Arial" w:hAnsi="Arial" w:cs="Arial"/>
          <w:bCs/>
          <w:color w:val="000000" w:themeColor="text1"/>
          <w:sz w:val="22"/>
          <w:szCs w:val="22"/>
          <w14:textOutline w14:w="0" w14:cap="flat" w14:cmpd="sng" w14:algn="ctr">
            <w14:noFill/>
            <w14:prstDash w14:val="solid"/>
            <w14:round/>
          </w14:textOutline>
        </w:rPr>
        <w:t xml:space="preserve">into. </w:t>
      </w:r>
      <w:r w:rsidRPr="00A862C0">
        <w:rPr>
          <w:rFonts w:ascii="Arial" w:hAnsi="Arial" w:cs="Arial"/>
          <w:bCs/>
          <w:color w:val="000000" w:themeColor="text1"/>
          <w:sz w:val="22"/>
          <w:szCs w:val="22"/>
          <w14:textOutline w14:w="0" w14:cap="flat" w14:cmpd="sng" w14:algn="ctr">
            <w14:noFill/>
            <w14:prstDash w14:val="solid"/>
            <w14:round/>
          </w14:textOutline>
        </w:rPr>
        <w:t xml:space="preserve">Nonaka’s </w:t>
      </w:r>
      <w:r w:rsidR="009B7FB2" w:rsidRPr="00A862C0">
        <w:rPr>
          <w:rFonts w:ascii="Arial" w:hAnsi="Arial" w:cs="Arial"/>
          <w:bCs/>
          <w:color w:val="000000" w:themeColor="text1"/>
          <w:sz w:val="22"/>
          <w:szCs w:val="22"/>
          <w14:textOutline w14:w="0" w14:cap="flat" w14:cmpd="sng" w14:algn="ctr">
            <w14:noFill/>
            <w14:prstDash w14:val="solid"/>
            <w14:round/>
          </w14:textOutline>
        </w:rPr>
        <w:t>Model</w:t>
      </w:r>
      <w:r w:rsidRPr="00A862C0">
        <w:rPr>
          <w:rFonts w:ascii="Arial" w:hAnsi="Arial" w:cs="Arial"/>
          <w:bCs/>
          <w:color w:val="000000" w:themeColor="text1"/>
          <w:sz w:val="22"/>
          <w:szCs w:val="22"/>
          <w14:textOutline w14:w="0" w14:cap="flat" w14:cmpd="sng" w14:algn="ctr">
            <w14:noFill/>
            <w14:prstDash w14:val="solid"/>
            <w14:round/>
          </w14:textOutline>
        </w:rPr>
        <w:t xml:space="preserve"> explained the conversion of knowledge tacit explicit and assets.</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When looking at Amazon in detail</w:t>
      </w:r>
      <w:r w:rsidR="009B7FB2" w:rsidRPr="00A862C0">
        <w:rPr>
          <w:rFonts w:ascii="Arial" w:hAnsi="Arial" w:cs="Arial"/>
          <w:bCs/>
          <w:color w:val="000000" w:themeColor="text1"/>
          <w:sz w:val="22"/>
          <w:szCs w:val="22"/>
          <w14:textOutline w14:w="0" w14:cap="flat" w14:cmpd="sng" w14:algn="ctr">
            <w14:noFill/>
            <w14:prstDash w14:val="solid"/>
            <w14:round/>
          </w14:textOutline>
        </w:rPr>
        <w:t>,</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such as Jeff Bezos Principles</w:t>
      </w:r>
      <w:r w:rsidR="009B7FB2" w:rsidRPr="00A862C0">
        <w:rPr>
          <w:rFonts w:ascii="Arial" w:hAnsi="Arial" w:cs="Arial"/>
          <w:bCs/>
          <w:color w:val="000000" w:themeColor="text1"/>
          <w:sz w:val="22"/>
          <w:szCs w:val="22"/>
          <w14:textOutline w14:w="0" w14:cap="flat" w14:cmpd="sng" w14:algn="ctr">
            <w14:noFill/>
            <w14:prstDash w14:val="solid"/>
            <w14:round/>
          </w14:textOutline>
        </w:rPr>
        <w:t>,</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9B7FB2" w:rsidRPr="00A862C0">
        <w:rPr>
          <w:rFonts w:ascii="Arial" w:hAnsi="Arial" w:cs="Arial"/>
          <w:bCs/>
          <w:color w:val="000000" w:themeColor="text1"/>
          <w:sz w:val="22"/>
          <w:szCs w:val="22"/>
          <w14:textOutline w14:w="0" w14:cap="flat" w14:cmpd="sng" w14:algn="ctr">
            <w14:noFill/>
            <w14:prstDash w14:val="solid"/>
            <w14:round/>
          </w14:textOutline>
        </w:rPr>
        <w:t>i.e., customer</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obsession and so on</w:t>
      </w:r>
      <w:r w:rsidR="009B7FB2" w:rsidRPr="00A862C0">
        <w:rPr>
          <w:rFonts w:ascii="Arial" w:hAnsi="Arial" w:cs="Arial"/>
          <w:bCs/>
          <w:color w:val="000000" w:themeColor="text1"/>
          <w:sz w:val="22"/>
          <w:szCs w:val="22"/>
          <w14:textOutline w14:w="0" w14:cap="flat" w14:cmpd="sng" w14:algn="ctr">
            <w14:noFill/>
            <w14:prstDash w14:val="solid"/>
            <w14:round/>
          </w14:textOutline>
        </w:rPr>
        <w:t>,</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lead us to understand more </w:t>
      </w:r>
      <w:r w:rsidR="009B7FB2" w:rsidRPr="00A862C0">
        <w:rPr>
          <w:rFonts w:ascii="Arial" w:hAnsi="Arial" w:cs="Arial"/>
          <w:bCs/>
          <w:color w:val="000000" w:themeColor="text1"/>
          <w:sz w:val="22"/>
          <w:szCs w:val="22"/>
          <w14:textOutline w14:w="0" w14:cap="flat" w14:cmpd="sng" w14:algn="ctr">
            <w14:noFill/>
            <w14:prstDash w14:val="solid"/>
            <w14:round/>
          </w14:textOutline>
        </w:rPr>
        <w:t>about</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Amazon.com. Therefore, it </w:t>
      </w:r>
      <w:r w:rsidR="009B7FB2" w:rsidRPr="00A862C0">
        <w:rPr>
          <w:rFonts w:ascii="Arial" w:hAnsi="Arial" w:cs="Arial"/>
          <w:bCs/>
          <w:color w:val="000000" w:themeColor="text1"/>
          <w:sz w:val="22"/>
          <w:szCs w:val="22"/>
          <w14:textOutline w14:w="0" w14:cap="flat" w14:cmpd="sng" w14:algn="ctr">
            <w14:noFill/>
            <w14:prstDash w14:val="solid"/>
            <w14:round/>
          </w14:textOutline>
        </w:rPr>
        <w:t>suggests</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that </w:t>
      </w:r>
      <w:r w:rsidR="009B7FB2" w:rsidRPr="00A862C0">
        <w:rPr>
          <w:rFonts w:ascii="Arial" w:hAnsi="Arial" w:cs="Arial"/>
          <w:bCs/>
          <w:color w:val="000000" w:themeColor="text1"/>
          <w:sz w:val="22"/>
          <w:szCs w:val="22"/>
          <w14:textOutline w14:w="0" w14:cap="flat" w14:cmpd="sng" w14:algn="ctr">
            <w14:noFill/>
            <w14:prstDash w14:val="solid"/>
            <w14:round/>
          </w14:textOutline>
        </w:rPr>
        <w:t xml:space="preserve">the </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SECI model is what happens </w:t>
      </w:r>
      <w:r w:rsidR="009B7FB2" w:rsidRPr="00A862C0">
        <w:rPr>
          <w:rFonts w:ascii="Arial" w:hAnsi="Arial" w:cs="Arial"/>
          <w:bCs/>
          <w:color w:val="000000" w:themeColor="text1"/>
          <w:sz w:val="22"/>
          <w:szCs w:val="22"/>
          <w14:textOutline w14:w="0" w14:cap="flat" w14:cmpd="sng" w14:algn="ctr">
            <w14:noFill/>
            <w14:prstDash w14:val="solid"/>
            <w14:round/>
          </w14:textOutline>
        </w:rPr>
        <w:t>because</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knowledge is created constantly, knowledge is </w:t>
      </w:r>
      <w:r w:rsidR="009B7FB2" w:rsidRPr="00A862C0">
        <w:rPr>
          <w:rFonts w:ascii="Arial" w:hAnsi="Arial" w:cs="Arial"/>
          <w:bCs/>
          <w:color w:val="000000" w:themeColor="text1"/>
          <w:sz w:val="22"/>
          <w:szCs w:val="22"/>
          <w14:textOutline w14:w="0" w14:cap="flat" w14:cmpd="sng" w14:algn="ctr">
            <w14:noFill/>
            <w14:prstDash w14:val="solid"/>
            <w14:round/>
          </w14:textOutline>
        </w:rPr>
        <w:t>continually</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growing and </w:t>
      </w:r>
      <w:r w:rsidR="009B7FB2" w:rsidRPr="00A862C0">
        <w:rPr>
          <w:rFonts w:ascii="Arial" w:hAnsi="Arial" w:cs="Arial"/>
          <w:bCs/>
          <w:color w:val="000000" w:themeColor="text1"/>
          <w:sz w:val="22"/>
          <w:szCs w:val="22"/>
          <w14:textOutline w14:w="0" w14:cap="flat" w14:cmpd="sng" w14:algn="ctr">
            <w14:noFill/>
            <w14:prstDash w14:val="solid"/>
            <w14:round/>
          </w14:textOutline>
        </w:rPr>
        <w:t>thus,</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because </w:t>
      </w:r>
      <w:r w:rsidR="009B7FB2" w:rsidRPr="00A862C0">
        <w:rPr>
          <w:rFonts w:ascii="Arial" w:hAnsi="Arial" w:cs="Arial"/>
          <w:bCs/>
          <w:color w:val="000000" w:themeColor="text1"/>
          <w:sz w:val="22"/>
          <w:szCs w:val="22"/>
          <w14:textOutline w14:w="0" w14:cap="flat" w14:cmpd="sng" w14:algn="ctr">
            <w14:noFill/>
            <w14:prstDash w14:val="solid"/>
            <w14:round/>
          </w14:textOutline>
        </w:rPr>
        <w:t xml:space="preserve">of </w:t>
      </w:r>
      <w:r w:rsidR="00871600" w:rsidRPr="00A862C0">
        <w:rPr>
          <w:rFonts w:ascii="Arial" w:hAnsi="Arial" w:cs="Arial"/>
          <w:bCs/>
          <w:color w:val="000000" w:themeColor="text1"/>
          <w:sz w:val="22"/>
          <w:szCs w:val="22"/>
          <w14:textOutline w14:w="0" w14:cap="flat" w14:cmpd="sng" w14:algn="ctr">
            <w14:noFill/>
            <w14:prstDash w14:val="solid"/>
            <w14:round/>
          </w14:textOutline>
        </w:rPr>
        <w:t>this</w:t>
      </w:r>
      <w:r w:rsidR="009B7FB2" w:rsidRPr="00A862C0">
        <w:rPr>
          <w:rFonts w:ascii="Arial" w:hAnsi="Arial" w:cs="Arial"/>
          <w:bCs/>
          <w:color w:val="000000" w:themeColor="text1"/>
          <w:sz w:val="22"/>
          <w:szCs w:val="22"/>
          <w14:textOutline w14:w="0" w14:cap="flat" w14:cmpd="sng" w14:algn="ctr">
            <w14:noFill/>
            <w14:prstDash w14:val="solid"/>
            <w14:round/>
          </w14:textOutline>
        </w:rPr>
        <w:t>,</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it is doing this</w:t>
      </w:r>
      <w:r w:rsidR="009B7FB2" w:rsidRPr="00A862C0">
        <w:rPr>
          <w:rFonts w:ascii="Arial" w:hAnsi="Arial" w:cs="Arial"/>
          <w:bCs/>
          <w:color w:val="000000" w:themeColor="text1"/>
          <w:sz w:val="22"/>
          <w:szCs w:val="22"/>
          <w14:textOutline w14:w="0" w14:cap="flat" w14:cmpd="sng" w14:algn="ctr">
            <w14:noFill/>
            <w14:prstDash w14:val="solid"/>
            <w14:round/>
          </w14:textOutline>
        </w:rPr>
        <w:t>,</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and it is </w:t>
      </w:r>
      <w:r w:rsidR="009B7FB2" w:rsidRPr="00A862C0">
        <w:rPr>
          <w:rFonts w:ascii="Arial" w:hAnsi="Arial" w:cs="Arial"/>
          <w:bCs/>
          <w:color w:val="000000" w:themeColor="text1"/>
          <w:sz w:val="22"/>
          <w:szCs w:val="22"/>
          <w14:textOutline w14:w="0" w14:cap="flat" w14:cmpd="sng" w14:algn="ctr">
            <w14:noFill/>
            <w14:prstDash w14:val="solid"/>
            <w14:round/>
          </w14:textOutline>
        </w:rPr>
        <w:t>continuously increasing</w:t>
      </w:r>
      <w:r w:rsidR="00871600" w:rsidRPr="00A862C0">
        <w:rPr>
          <w:rFonts w:ascii="Arial" w:hAnsi="Arial" w:cs="Arial"/>
          <w:bCs/>
          <w:color w:val="000000" w:themeColor="text1"/>
          <w:sz w:val="22"/>
          <w:szCs w:val="22"/>
          <w14:textOutline w14:w="0" w14:cap="flat" w14:cmpd="sng" w14:algn="ctr">
            <w14:noFill/>
            <w14:prstDash w14:val="solid"/>
            <w14:round/>
          </w14:textOutline>
        </w:rPr>
        <w:t xml:space="preserve">. </w:t>
      </w:r>
    </w:p>
    <w:p w14:paraId="6C6440A4" w14:textId="5D10C40B" w:rsidR="00871600" w:rsidRPr="00A862C0" w:rsidRDefault="00871600"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2B02C79B" w14:textId="1D6FB438" w:rsidR="007A2F5A" w:rsidRDefault="00871600"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 xml:space="preserve">SECI model is underlying Amazon as the business explains its ability </w:t>
      </w:r>
      <w:r w:rsidR="009B7FB2" w:rsidRPr="00A862C0">
        <w:rPr>
          <w:rFonts w:ascii="Arial" w:hAnsi="Arial" w:cs="Arial"/>
          <w:bCs/>
          <w:color w:val="000000" w:themeColor="text1"/>
          <w:sz w:val="22"/>
          <w:szCs w:val="22"/>
          <w14:textOutline w14:w="0" w14:cap="flat" w14:cmpd="sng" w14:algn="ctr">
            <w14:noFill/>
            <w14:prstDash w14:val="solid"/>
            <w14:round/>
          </w14:textOutline>
        </w:rPr>
        <w:t>to collect convert utilise the knowledge constantly. It is</w:t>
      </w:r>
      <w:r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9B7FB2" w:rsidRPr="00A862C0">
        <w:rPr>
          <w:rFonts w:ascii="Arial" w:hAnsi="Arial" w:cs="Arial"/>
          <w:bCs/>
          <w:color w:val="000000" w:themeColor="text1"/>
          <w:sz w:val="22"/>
          <w:szCs w:val="22"/>
          <w14:textOutline w14:w="0" w14:cap="flat" w14:cmpd="sng" w14:algn="ctr">
            <w14:noFill/>
            <w14:prstDash w14:val="solid"/>
            <w14:round/>
          </w14:textOutline>
        </w:rPr>
        <w:t>continually</w:t>
      </w:r>
      <w:r w:rsidRPr="00A862C0">
        <w:rPr>
          <w:rFonts w:ascii="Arial" w:hAnsi="Arial" w:cs="Arial"/>
          <w:bCs/>
          <w:color w:val="000000" w:themeColor="text1"/>
          <w:sz w:val="22"/>
          <w:szCs w:val="22"/>
          <w14:textOutline w14:w="0" w14:cap="flat" w14:cmpd="sng" w14:algn="ctr">
            <w14:noFill/>
            <w14:prstDash w14:val="solid"/>
            <w14:round/>
          </w14:textOutline>
        </w:rPr>
        <w:t xml:space="preserve"> renewing its knowledge, as can be seen in many clips of Jeff Bezos going on about his 14 rules and understanding the customer. Therefore, theories </w:t>
      </w:r>
      <w:r w:rsidR="009B7FB2" w:rsidRPr="00A862C0">
        <w:rPr>
          <w:rFonts w:ascii="Arial" w:hAnsi="Arial" w:cs="Arial"/>
          <w:bCs/>
          <w:color w:val="000000" w:themeColor="text1"/>
          <w:sz w:val="22"/>
          <w:szCs w:val="22"/>
          <w14:textOutline w14:w="0" w14:cap="flat" w14:cmpd="sng" w14:algn="ctr">
            <w14:noFill/>
            <w14:prstDash w14:val="solid"/>
            <w14:round/>
          </w14:textOutline>
        </w:rPr>
        <w:t>help</w:t>
      </w:r>
      <w:r w:rsidRPr="00A862C0">
        <w:rPr>
          <w:rFonts w:ascii="Arial" w:hAnsi="Arial" w:cs="Arial"/>
          <w:bCs/>
          <w:color w:val="000000" w:themeColor="text1"/>
          <w:sz w:val="22"/>
          <w:szCs w:val="22"/>
          <w14:textOutline w14:w="0" w14:cap="flat" w14:cmpd="sng" w14:algn="ctr">
            <w14:noFill/>
            <w14:prstDash w14:val="solid"/>
            <w14:round/>
          </w14:textOutline>
        </w:rPr>
        <w:t xml:space="preserve"> gain grounding to understand how Amazon or other successful organisations are using its KM and what is going on inside the businesses. Moreover, they said knowledge and wisdom </w:t>
      </w:r>
      <w:r w:rsidR="009B7FB2" w:rsidRPr="00A862C0">
        <w:rPr>
          <w:rFonts w:ascii="Arial" w:hAnsi="Arial" w:cs="Arial"/>
          <w:bCs/>
          <w:color w:val="000000" w:themeColor="text1"/>
          <w:sz w:val="22"/>
          <w:szCs w:val="22"/>
          <w14:textOutline w14:w="0" w14:cap="flat" w14:cmpd="sng" w14:algn="ctr">
            <w14:noFill/>
            <w14:prstDash w14:val="solid"/>
            <w14:round/>
          </w14:textOutline>
        </w:rPr>
        <w:t>are</w:t>
      </w:r>
      <w:r w:rsidRPr="00A862C0">
        <w:rPr>
          <w:rFonts w:ascii="Arial" w:hAnsi="Arial" w:cs="Arial"/>
          <w:bCs/>
          <w:color w:val="000000" w:themeColor="text1"/>
          <w:sz w:val="22"/>
          <w:szCs w:val="22"/>
          <w14:textOutline w14:w="0" w14:cap="flat" w14:cmpd="sng" w14:algn="ctr">
            <w14:noFill/>
            <w14:prstDash w14:val="solid"/>
            <w14:round/>
          </w14:textOutline>
        </w:rPr>
        <w:t xml:space="preserve"> rare because somebody else can </w:t>
      </w:r>
      <w:r w:rsidR="009B7FB2" w:rsidRPr="00A862C0">
        <w:rPr>
          <w:rFonts w:ascii="Arial" w:hAnsi="Arial" w:cs="Arial"/>
          <w:bCs/>
          <w:color w:val="000000" w:themeColor="text1"/>
          <w:sz w:val="22"/>
          <w:szCs w:val="22"/>
          <w14:textOutline w14:w="0" w14:cap="flat" w14:cmpd="sng" w14:algn="ctr">
            <w14:noFill/>
            <w14:prstDash w14:val="solid"/>
            <w14:round/>
          </w14:textOutline>
        </w:rPr>
        <w:t>see</w:t>
      </w:r>
      <w:r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9B7FB2" w:rsidRPr="00A862C0">
        <w:rPr>
          <w:rFonts w:ascii="Arial" w:hAnsi="Arial" w:cs="Arial"/>
          <w:bCs/>
          <w:color w:val="000000" w:themeColor="text1"/>
          <w:sz w:val="22"/>
          <w:szCs w:val="22"/>
          <w14:textOutline w14:w="0" w14:cap="flat" w14:cmpd="sng" w14:algn="ctr">
            <w14:noFill/>
            <w14:prstDash w14:val="solid"/>
            <w14:round/>
          </w14:textOutline>
        </w:rPr>
        <w:t xml:space="preserve">what </w:t>
      </w:r>
      <w:r w:rsidRPr="00A862C0">
        <w:rPr>
          <w:rFonts w:ascii="Arial" w:hAnsi="Arial" w:cs="Arial"/>
          <w:bCs/>
          <w:color w:val="000000" w:themeColor="text1"/>
          <w:sz w:val="22"/>
          <w:szCs w:val="22"/>
          <w14:textOutline w14:w="0" w14:cap="flat" w14:cmpd="sng" w14:algn="ctr">
            <w14:noFill/>
            <w14:prstDash w14:val="solid"/>
            <w14:round/>
          </w14:textOutline>
        </w:rPr>
        <w:t xml:space="preserve">we are seeing. However, because they do not have this modular or theoretical knowledge and </w:t>
      </w:r>
      <w:r w:rsidR="00B54DB0" w:rsidRPr="00A862C0">
        <w:rPr>
          <w:rFonts w:ascii="Arial" w:hAnsi="Arial" w:cs="Arial"/>
          <w:bCs/>
          <w:color w:val="000000" w:themeColor="text1"/>
          <w:sz w:val="22"/>
          <w:szCs w:val="22"/>
          <w14:textOutline w14:w="0" w14:cap="flat" w14:cmpd="sng" w14:algn="ctr">
            <w14:noFill/>
            <w14:prstDash w14:val="solid"/>
            <w14:round/>
          </w14:textOutline>
        </w:rPr>
        <w:t>do not understand why</w:t>
      </w:r>
      <w:r w:rsidRPr="00A862C0">
        <w:rPr>
          <w:rFonts w:ascii="Arial" w:hAnsi="Arial" w:cs="Arial"/>
          <w:bCs/>
          <w:color w:val="000000" w:themeColor="text1"/>
          <w:sz w:val="22"/>
          <w:szCs w:val="22"/>
          <w14:textOutline w14:w="0" w14:cap="flat" w14:cmpd="sng" w14:algn="ctr">
            <w14:noFill/>
            <w14:prstDash w14:val="solid"/>
            <w14:round/>
          </w14:textOutline>
        </w:rPr>
        <w:t xml:space="preserve"> </w:t>
      </w:r>
      <w:r w:rsidR="009B7FB2" w:rsidRPr="00A862C0">
        <w:rPr>
          <w:rFonts w:ascii="Arial" w:hAnsi="Arial" w:cs="Arial"/>
          <w:bCs/>
          <w:color w:val="000000" w:themeColor="text1"/>
          <w:sz w:val="22"/>
          <w:szCs w:val="22"/>
          <w14:textOutline w14:w="0" w14:cap="flat" w14:cmpd="sng" w14:algn="ctr">
            <w14:noFill/>
            <w14:prstDash w14:val="solid"/>
            <w14:round/>
          </w14:textOutline>
        </w:rPr>
        <w:t xml:space="preserve">they </w:t>
      </w:r>
      <w:r w:rsidRPr="00A862C0">
        <w:rPr>
          <w:rFonts w:ascii="Arial" w:hAnsi="Arial" w:cs="Arial"/>
          <w:bCs/>
          <w:color w:val="000000" w:themeColor="text1"/>
          <w:sz w:val="22"/>
          <w:szCs w:val="22"/>
          <w14:textOutline w14:w="0" w14:cap="flat" w14:cmpd="sng" w14:algn="ctr">
            <w14:noFill/>
            <w14:prstDash w14:val="solid"/>
            <w14:round/>
          </w14:textOutline>
        </w:rPr>
        <w:t>try to copy Amazon or Alibaba</w:t>
      </w:r>
      <w:r w:rsidR="009B7FB2" w:rsidRPr="00A862C0">
        <w:rPr>
          <w:rFonts w:ascii="Arial" w:hAnsi="Arial" w:cs="Arial"/>
          <w:bCs/>
          <w:color w:val="000000" w:themeColor="text1"/>
          <w:sz w:val="22"/>
          <w:szCs w:val="22"/>
          <w14:textOutline w14:w="0" w14:cap="flat" w14:cmpd="sng" w14:algn="ctr">
            <w14:noFill/>
            <w14:prstDash w14:val="solid"/>
            <w14:round/>
          </w14:textOutline>
        </w:rPr>
        <w:t>,</w:t>
      </w:r>
      <w:r w:rsidRPr="00A862C0">
        <w:rPr>
          <w:rFonts w:ascii="Arial" w:hAnsi="Arial" w:cs="Arial"/>
          <w:bCs/>
          <w:color w:val="000000" w:themeColor="text1"/>
          <w:sz w:val="22"/>
          <w:szCs w:val="22"/>
          <w14:textOutline w14:w="0" w14:cap="flat" w14:cmpd="sng" w14:algn="ctr">
            <w14:noFill/>
            <w14:prstDash w14:val="solid"/>
            <w14:round/>
          </w14:textOutline>
        </w:rPr>
        <w:t xml:space="preserve"> they fail.</w:t>
      </w:r>
    </w:p>
    <w:p w14:paraId="61618F60" w14:textId="77777777" w:rsidR="004B3ACE" w:rsidRPr="00A862C0" w:rsidRDefault="004B3ACE"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1CA3CD76" w14:textId="4DF964C3" w:rsidR="007A2F5A" w:rsidRDefault="007A2F5A" w:rsidP="00A862C0">
      <w:pPr>
        <w:pStyle w:val="Heading1"/>
        <w:spacing w:line="360" w:lineRule="auto"/>
        <w:jc w:val="both"/>
        <w:rPr>
          <w:rFonts w:ascii="Arial" w:hAnsi="Arial" w:cs="Arial"/>
          <w:sz w:val="22"/>
          <w:szCs w:val="22"/>
        </w:rPr>
      </w:pPr>
      <w:bookmarkStart w:id="13" w:name="_Toc70718005"/>
      <w:r w:rsidRPr="00A862C0">
        <w:rPr>
          <w:rFonts w:ascii="Arial" w:hAnsi="Arial" w:cs="Arial"/>
          <w:sz w:val="22"/>
          <w:szCs w:val="22"/>
        </w:rPr>
        <w:t>Conclusion</w:t>
      </w:r>
      <w:bookmarkEnd w:id="13"/>
    </w:p>
    <w:p w14:paraId="2EC70FF7" w14:textId="575B9B84" w:rsidR="00774377" w:rsidRPr="00A862C0" w:rsidRDefault="00774377" w:rsidP="00774377">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Th</w:t>
      </w:r>
      <w:r>
        <w:rPr>
          <w:rFonts w:ascii="Arial" w:hAnsi="Arial" w:cs="Arial"/>
          <w:bCs/>
          <w:color w:val="000000" w:themeColor="text1"/>
          <w:sz w:val="22"/>
          <w:szCs w:val="22"/>
          <w14:textOutline w14:w="0" w14:cap="flat" w14:cmpd="sng" w14:algn="ctr">
            <w14:noFill/>
            <w14:prstDash w14:val="solid"/>
            <w14:round/>
          </w14:textOutline>
        </w:rPr>
        <w:t xml:space="preserve">e </w:t>
      </w:r>
      <w:r w:rsidRPr="00A862C0">
        <w:rPr>
          <w:rFonts w:ascii="Arial" w:hAnsi="Arial" w:cs="Arial"/>
          <w:bCs/>
          <w:color w:val="000000" w:themeColor="text1"/>
          <w:sz w:val="22"/>
          <w:szCs w:val="22"/>
          <w14:textOutline w14:w="0" w14:cap="flat" w14:cmpd="sng" w14:algn="ctr">
            <w14:noFill/>
            <w14:prstDash w14:val="solid"/>
            <w14:round/>
          </w14:textOutline>
        </w:rPr>
        <w:t>report</w:t>
      </w:r>
      <w:r w:rsidR="00C52966">
        <w:rPr>
          <w:rFonts w:ascii="Arial" w:hAnsi="Arial" w:cs="Arial"/>
          <w:bCs/>
          <w:color w:val="000000" w:themeColor="text1"/>
          <w:sz w:val="22"/>
          <w:szCs w:val="22"/>
          <w14:textOutline w14:w="0" w14:cap="flat" w14:cmpd="sng" w14:algn="ctr">
            <w14:noFill/>
            <w14:prstDash w14:val="solid"/>
            <w14:round/>
          </w14:textOutline>
        </w:rPr>
        <w:t xml:space="preserve"> has found </w:t>
      </w:r>
      <w:r w:rsidRPr="00A862C0">
        <w:rPr>
          <w:rFonts w:ascii="Arial" w:hAnsi="Arial" w:cs="Arial"/>
          <w:bCs/>
          <w:color w:val="000000" w:themeColor="text1"/>
          <w:sz w:val="22"/>
          <w:szCs w:val="22"/>
          <w14:textOutline w14:w="0" w14:cap="flat" w14:cmpd="sng" w14:algn="ctr">
            <w14:noFill/>
            <w14:prstDash w14:val="solid"/>
            <w14:round/>
          </w14:textOutline>
        </w:rPr>
        <w:t>th</w:t>
      </w:r>
      <w:r w:rsidR="00C52966">
        <w:rPr>
          <w:rFonts w:ascii="Arial" w:hAnsi="Arial" w:cs="Arial"/>
          <w:bCs/>
          <w:color w:val="000000" w:themeColor="text1"/>
          <w:sz w:val="22"/>
          <w:szCs w:val="22"/>
          <w14:textOutline w14:w="0" w14:cap="flat" w14:cmpd="sng" w14:algn="ctr">
            <w14:noFill/>
            <w14:prstDash w14:val="solid"/>
            <w14:round/>
          </w14:textOutline>
        </w:rPr>
        <w:t xml:space="preserve">at the SECI </w:t>
      </w:r>
      <w:r w:rsidRPr="00A862C0">
        <w:rPr>
          <w:rFonts w:ascii="Arial" w:hAnsi="Arial" w:cs="Arial"/>
          <w:bCs/>
          <w:color w:val="000000" w:themeColor="text1"/>
          <w:sz w:val="22"/>
          <w:szCs w:val="22"/>
          <w14:textOutline w14:w="0" w14:cap="flat" w14:cmpd="sng" w14:algn="ctr">
            <w14:noFill/>
            <w14:prstDash w14:val="solid"/>
            <w14:round/>
          </w14:textOutline>
        </w:rPr>
        <w:t xml:space="preserve">concept of Knowledge and Information Management Systems (KIMS) established by Amazon.com, Inc. and </w:t>
      </w:r>
      <w:r w:rsidR="00C52966">
        <w:rPr>
          <w:rFonts w:ascii="Arial" w:hAnsi="Arial" w:cs="Arial"/>
          <w:bCs/>
          <w:color w:val="000000" w:themeColor="text1"/>
          <w:sz w:val="22"/>
          <w:szCs w:val="22"/>
          <w14:textOutline w14:w="0" w14:cap="flat" w14:cmpd="sng" w14:algn="ctr">
            <w14:noFill/>
            <w14:prstDash w14:val="solid"/>
            <w14:round/>
          </w14:textOutline>
        </w:rPr>
        <w:t xml:space="preserve">the SECI theory was also the behind </w:t>
      </w:r>
      <w:r w:rsidR="00A013CC">
        <w:rPr>
          <w:rFonts w:ascii="Arial" w:hAnsi="Arial" w:cs="Arial"/>
          <w:bCs/>
          <w:color w:val="000000" w:themeColor="text1"/>
          <w:sz w:val="22"/>
          <w:szCs w:val="22"/>
          <w14:textOutline w14:w="0" w14:cap="flat" w14:cmpd="sng" w14:algn="ctr">
            <w14:noFill/>
            <w14:prstDash w14:val="solid"/>
            <w14:round/>
          </w14:textOutline>
        </w:rPr>
        <w:t xml:space="preserve">the </w:t>
      </w:r>
      <w:r w:rsidRPr="00A862C0">
        <w:rPr>
          <w:rFonts w:ascii="Arial" w:hAnsi="Arial" w:cs="Arial"/>
          <w:bCs/>
          <w:color w:val="000000" w:themeColor="text1"/>
          <w:sz w:val="22"/>
          <w:szCs w:val="22"/>
          <w14:textOutline w14:w="0" w14:cap="flat" w14:cmpd="sng" w14:algn="ctr">
            <w14:noFill/>
            <w14:prstDash w14:val="solid"/>
            <w14:round/>
          </w14:textOutline>
        </w:rPr>
        <w:t>influence of organizational process analysis on data success</w:t>
      </w:r>
      <w:r w:rsidR="005B2735">
        <w:rPr>
          <w:rFonts w:ascii="Arial" w:hAnsi="Arial" w:cs="Arial"/>
          <w:bCs/>
          <w:color w:val="000000" w:themeColor="text1"/>
          <w:sz w:val="22"/>
          <w:szCs w:val="22"/>
          <w14:textOutline w14:w="0" w14:cap="flat" w14:cmpd="sng" w14:algn="ctr">
            <w14:noFill/>
            <w14:prstDash w14:val="solid"/>
            <w14:round/>
          </w14:textOutline>
        </w:rPr>
        <w:t xml:space="preserve">. All </w:t>
      </w:r>
      <w:r w:rsidRPr="00A862C0">
        <w:rPr>
          <w:rFonts w:ascii="Arial" w:hAnsi="Arial" w:cs="Arial"/>
          <w:bCs/>
          <w:color w:val="000000" w:themeColor="text1"/>
          <w:sz w:val="22"/>
          <w:szCs w:val="22"/>
          <w14:textOutline w14:w="0" w14:cap="flat" w14:cmpd="sng" w14:algn="ctr">
            <w14:noFill/>
            <w14:prstDash w14:val="solid"/>
            <w14:round/>
          </w14:textOutline>
        </w:rPr>
        <w:t>description of the elements of information systems in terms of interoperability with specific strategies</w:t>
      </w:r>
      <w:r w:rsidR="00C52966">
        <w:rPr>
          <w:rFonts w:ascii="Arial" w:hAnsi="Arial" w:cs="Arial"/>
          <w:bCs/>
          <w:color w:val="000000" w:themeColor="text1"/>
          <w:sz w:val="22"/>
          <w:szCs w:val="22"/>
          <w14:textOutline w14:w="0" w14:cap="flat" w14:cmpd="sng" w14:algn="ctr">
            <w14:noFill/>
            <w14:prstDash w14:val="solid"/>
            <w14:round/>
          </w14:textOutline>
        </w:rPr>
        <w:t xml:space="preserve"> matched the SECI </w:t>
      </w:r>
      <w:r w:rsidR="005B2735">
        <w:rPr>
          <w:rFonts w:ascii="Arial" w:hAnsi="Arial" w:cs="Arial"/>
          <w:bCs/>
          <w:color w:val="000000" w:themeColor="text1"/>
          <w:sz w:val="22"/>
          <w:szCs w:val="22"/>
          <w14:textOutline w14:w="0" w14:cap="flat" w14:cmpd="sng" w14:algn="ctr">
            <w14:noFill/>
            <w14:prstDash w14:val="solid"/>
            <w14:round/>
          </w14:textOutline>
        </w:rPr>
        <w:t>model performance.</w:t>
      </w:r>
      <w:r w:rsidRPr="00A862C0">
        <w:rPr>
          <w:rFonts w:ascii="Arial" w:hAnsi="Arial" w:cs="Arial"/>
          <w:bCs/>
          <w:color w:val="000000" w:themeColor="text1"/>
          <w:sz w:val="22"/>
          <w:szCs w:val="22"/>
          <w14:textOutline w14:w="0" w14:cap="flat" w14:cmpd="sng" w14:algn="ctr">
            <w14:noFill/>
            <w14:prstDash w14:val="solid"/>
            <w14:round/>
          </w14:textOutline>
        </w:rPr>
        <w:t xml:space="preserve"> </w:t>
      </w:r>
    </w:p>
    <w:p w14:paraId="442F064D" w14:textId="04B113AF" w:rsidR="003005BE" w:rsidRPr="00C52966" w:rsidRDefault="00285695"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sz w:val="22"/>
          <w:szCs w:val="22"/>
        </w:rPr>
        <w:t xml:space="preserve">                          </w:t>
      </w:r>
    </w:p>
    <w:p w14:paraId="3319CF18" w14:textId="46B3E958" w:rsidR="007A2F5A" w:rsidRPr="004B3ACE" w:rsidRDefault="00F022CA" w:rsidP="004B3ACE">
      <w:pPr>
        <w:pStyle w:val="Heading1"/>
        <w:spacing w:line="360" w:lineRule="auto"/>
        <w:jc w:val="both"/>
        <w:rPr>
          <w:rFonts w:ascii="Arial" w:hAnsi="Arial" w:cs="Arial"/>
          <w:sz w:val="22"/>
          <w:szCs w:val="22"/>
        </w:rPr>
      </w:pPr>
      <w:bookmarkStart w:id="14" w:name="_Toc70718006"/>
      <w:r w:rsidRPr="00A862C0">
        <w:rPr>
          <w:rFonts w:ascii="Arial" w:hAnsi="Arial" w:cs="Arial"/>
          <w:sz w:val="22"/>
          <w:szCs w:val="22"/>
        </w:rPr>
        <w:lastRenderedPageBreak/>
        <w:t>References</w:t>
      </w:r>
      <w:bookmarkEnd w:id="14"/>
    </w:p>
    <w:p w14:paraId="73A6A640" w14:textId="002A92FB"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Amazon Press Release (2021) </w:t>
      </w:r>
      <w:r w:rsidRPr="00A862C0">
        <w:rPr>
          <w:rFonts w:ascii="Arial" w:hAnsi="Arial" w:cs="Arial"/>
          <w:i/>
          <w:iCs/>
          <w:color w:val="000000" w:themeColor="text1"/>
          <w:sz w:val="22"/>
          <w:szCs w:val="22"/>
          <w14:textOutline w14:w="0" w14:cap="flat" w14:cmpd="sng" w14:algn="ctr">
            <w14:noFill/>
            <w14:prstDash w14:val="solid"/>
            <w14:round/>
          </w14:textOutline>
        </w:rPr>
        <w:t>Amazon.com Announces Financial Results and CEO Transition</w:t>
      </w:r>
      <w:r w:rsidRPr="00A862C0">
        <w:rPr>
          <w:rFonts w:ascii="Arial" w:hAnsi="Arial" w:cs="Arial"/>
          <w:color w:val="000000" w:themeColor="text1"/>
          <w:sz w:val="22"/>
          <w:szCs w:val="22"/>
          <w14:textOutline w14:w="0" w14:cap="flat" w14:cmpd="sng" w14:algn="ctr">
            <w14:noFill/>
            <w14:prstDash w14:val="solid"/>
            <w14:round/>
          </w14:textOutline>
        </w:rPr>
        <w:t xml:space="preserve">. Available at: </w:t>
      </w:r>
      <w:hyperlink r:id="rId16" w:history="1">
        <w:r w:rsidRPr="00A862C0">
          <w:rPr>
            <w:rStyle w:val="Hyperlink"/>
            <w:rFonts w:ascii="Arial" w:hAnsi="Arial" w:cs="Arial"/>
            <w:sz w:val="22"/>
            <w:szCs w:val="22"/>
            <w14:textOutline w14:w="0" w14:cap="flat" w14:cmpd="sng" w14:algn="ctr">
              <w14:noFill/>
              <w14:prstDash w14:val="solid"/>
              <w14:round/>
            </w14:textOutline>
          </w:rPr>
          <w:t>https://press.aboutamazon.com/news-releases/news-release-details/amazoncom-announces-financial-results-and-ceo-transition</w:t>
        </w:r>
      </w:hyperlink>
      <w:r w:rsidRPr="00A862C0">
        <w:rPr>
          <w:rFonts w:ascii="Arial" w:hAnsi="Arial" w:cs="Arial"/>
          <w:color w:val="000000" w:themeColor="text1"/>
          <w:sz w:val="22"/>
          <w:szCs w:val="22"/>
          <w14:textOutline w14:w="0" w14:cap="flat" w14:cmpd="sng" w14:algn="ctr">
            <w14:noFill/>
            <w14:prstDash w14:val="solid"/>
            <w14:round/>
          </w14:textOutline>
        </w:rPr>
        <w:t>(Accessed: 20 March 2021)</w:t>
      </w:r>
    </w:p>
    <w:p w14:paraId="7C5550B1" w14:textId="77777777"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5B44D2B8" w14:textId="70058844"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Amazon Press Release (2021) </w:t>
      </w:r>
      <w:r w:rsidRPr="00A862C0">
        <w:rPr>
          <w:rFonts w:ascii="Arial" w:hAnsi="Arial" w:cs="Arial"/>
          <w:i/>
          <w:iCs/>
          <w:color w:val="000000" w:themeColor="text1"/>
          <w:sz w:val="22"/>
          <w:szCs w:val="22"/>
          <w14:textOutline w14:w="0" w14:cap="flat" w14:cmpd="sng" w14:algn="ctr">
            <w14:noFill/>
            <w14:prstDash w14:val="solid"/>
            <w14:round/>
          </w14:textOutline>
        </w:rPr>
        <w:t>Email from Jeff Bezos to Employees</w:t>
      </w:r>
      <w:r w:rsidRPr="00A862C0">
        <w:rPr>
          <w:rFonts w:ascii="Arial" w:hAnsi="Arial" w:cs="Arial"/>
          <w:color w:val="000000" w:themeColor="text1"/>
          <w:sz w:val="22"/>
          <w:szCs w:val="22"/>
          <w14:textOutline w14:w="0" w14:cap="flat" w14:cmpd="sng" w14:algn="ctr">
            <w14:noFill/>
            <w14:prstDash w14:val="solid"/>
            <w14:round/>
          </w14:textOutline>
        </w:rPr>
        <w:t xml:space="preserve">. </w:t>
      </w:r>
      <w:r w:rsidRPr="00A862C0">
        <w:rPr>
          <w:rFonts w:ascii="Arial" w:hAnsi="Arial" w:cs="Arial"/>
          <w:color w:val="353535"/>
          <w:sz w:val="22"/>
          <w:szCs w:val="22"/>
        </w:rPr>
        <w:t>Available at:</w:t>
      </w:r>
      <w:r w:rsidRPr="00A862C0">
        <w:rPr>
          <w:rFonts w:ascii="Arial" w:hAnsi="Arial" w:cs="Arial"/>
          <w:i/>
          <w:iCs/>
          <w:color w:val="353535"/>
          <w:sz w:val="22"/>
          <w:szCs w:val="22"/>
        </w:rPr>
        <w:t xml:space="preserve"> </w:t>
      </w:r>
      <w:hyperlink r:id="rId17" w:history="1">
        <w:r w:rsidRPr="00A862C0">
          <w:rPr>
            <w:rStyle w:val="Hyperlink"/>
            <w:rFonts w:ascii="Arial" w:hAnsi="Arial" w:cs="Arial"/>
            <w:sz w:val="22"/>
            <w:szCs w:val="22"/>
            <w14:textOutline w14:w="0" w14:cap="flat" w14:cmpd="sng" w14:algn="ctr">
              <w14:noFill/>
              <w14:prstDash w14:val="solid"/>
              <w14:round/>
            </w14:textOutline>
          </w:rPr>
          <w:t>https://www.aboutamazon.com/news/company-news/email-from-jeff-bezos-to-employees</w:t>
        </w:r>
      </w:hyperlink>
      <w:r w:rsidRPr="00A862C0">
        <w:rPr>
          <w:rFonts w:ascii="Arial" w:hAnsi="Arial" w:cs="Arial"/>
          <w:color w:val="000000" w:themeColor="text1"/>
          <w:sz w:val="22"/>
          <w:szCs w:val="22"/>
          <w14:textOutline w14:w="0" w14:cap="flat" w14:cmpd="sng" w14:algn="ctr">
            <w14:noFill/>
            <w14:prstDash w14:val="solid"/>
            <w14:round/>
          </w14:textOutline>
        </w:rPr>
        <w:t xml:space="preserve"> (Accessed: 19 March 2021)</w:t>
      </w:r>
    </w:p>
    <w:p w14:paraId="1F498B92" w14:textId="77777777"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7A54C537" w14:textId="637C250C"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Amazon.com, Inc., (2019). </w:t>
      </w:r>
      <w:r w:rsidRPr="00A862C0">
        <w:rPr>
          <w:rFonts w:ascii="Arial" w:hAnsi="Arial" w:cs="Arial"/>
          <w:i/>
          <w:iCs/>
          <w:color w:val="000000" w:themeColor="text1"/>
          <w:sz w:val="22"/>
          <w:szCs w:val="22"/>
          <w14:textOutline w14:w="0" w14:cap="flat" w14:cmpd="sng" w14:algn="ctr">
            <w14:noFill/>
            <w14:prstDash w14:val="solid"/>
            <w14:round/>
          </w14:textOutline>
        </w:rPr>
        <w:t>Annual report 2019</w:t>
      </w:r>
      <w:r w:rsidRPr="00A862C0">
        <w:rPr>
          <w:rFonts w:ascii="Arial" w:hAnsi="Arial" w:cs="Arial"/>
          <w:color w:val="000000" w:themeColor="text1"/>
          <w:sz w:val="22"/>
          <w:szCs w:val="22"/>
          <w14:textOutline w14:w="0" w14:cap="flat" w14:cmpd="sng" w14:algn="ctr">
            <w14:noFill/>
            <w14:prstDash w14:val="solid"/>
            <w14:round/>
          </w14:textOutline>
        </w:rPr>
        <w:t xml:space="preserve">. Available at: </w:t>
      </w:r>
      <w:hyperlink r:id="rId18" w:history="1">
        <w:r w:rsidRPr="00A862C0">
          <w:rPr>
            <w:rStyle w:val="Hyperlink"/>
            <w:rFonts w:ascii="Arial" w:hAnsi="Arial" w:cs="Arial"/>
            <w:sz w:val="22"/>
            <w:szCs w:val="22"/>
            <w14:textOutline w14:w="0" w14:cap="flat" w14:cmpd="sng" w14:algn="ctr">
              <w14:noFill/>
              <w14:prstDash w14:val="solid"/>
              <w14:round/>
            </w14:textOutline>
          </w:rPr>
          <w:t>https://s2.q4cdn.com/299287126/files/doc_financials/2020/ar/2019-Annual-Report.pdf</w:t>
        </w:r>
      </w:hyperlink>
      <w:r w:rsidRPr="00A862C0">
        <w:rPr>
          <w:rStyle w:val="Hyperlink"/>
          <w:rFonts w:ascii="Arial" w:hAnsi="Arial" w:cs="Arial"/>
          <w:sz w:val="22"/>
          <w:szCs w:val="22"/>
          <w14:textOutline w14:w="0" w14:cap="flat" w14:cmpd="sng" w14:algn="ctr">
            <w14:noFill/>
            <w14:prstDash w14:val="solid"/>
            <w14:round/>
          </w14:textOutline>
        </w:rPr>
        <w:t xml:space="preserve"> </w:t>
      </w:r>
      <w:r w:rsidRPr="00A862C0">
        <w:rPr>
          <w:rFonts w:ascii="Arial" w:hAnsi="Arial" w:cs="Arial"/>
          <w:color w:val="000000" w:themeColor="text1"/>
          <w:sz w:val="22"/>
          <w:szCs w:val="22"/>
          <w14:textOutline w14:w="0" w14:cap="flat" w14:cmpd="sng" w14:algn="ctr">
            <w14:noFill/>
            <w14:prstDash w14:val="solid"/>
            <w14:round/>
          </w14:textOutline>
        </w:rPr>
        <w:t>(Access: 19 March 2021)</w:t>
      </w:r>
    </w:p>
    <w:p w14:paraId="2CA6225D" w14:textId="77777777"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211ED029" w14:textId="7C811DED"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Amazon.com, Inc., (2021). </w:t>
      </w:r>
      <w:r w:rsidRPr="00A862C0">
        <w:rPr>
          <w:rFonts w:ascii="Arial" w:hAnsi="Arial" w:cs="Arial"/>
          <w:i/>
          <w:iCs/>
          <w:color w:val="000000" w:themeColor="text1"/>
          <w:sz w:val="22"/>
          <w:szCs w:val="22"/>
          <w14:textOutline w14:w="0" w14:cap="flat" w14:cmpd="sng" w14:algn="ctr">
            <w14:noFill/>
            <w14:prstDash w14:val="solid"/>
            <w14:round/>
          </w14:textOutline>
        </w:rPr>
        <w:t xml:space="preserve">Leadership Principles. </w:t>
      </w:r>
      <w:r w:rsidRPr="00A862C0">
        <w:rPr>
          <w:rFonts w:ascii="Arial" w:hAnsi="Arial" w:cs="Arial"/>
          <w:i/>
          <w:iCs/>
          <w:color w:val="353535"/>
          <w:sz w:val="22"/>
          <w:szCs w:val="22"/>
        </w:rPr>
        <w:t>[online].</w:t>
      </w:r>
      <w:r w:rsidRPr="00A862C0">
        <w:rPr>
          <w:rFonts w:ascii="Arial" w:hAnsi="Arial" w:cs="Arial"/>
          <w:color w:val="000000" w:themeColor="text1"/>
          <w:sz w:val="22"/>
          <w:szCs w:val="22"/>
          <w14:textOutline w14:w="0" w14:cap="flat" w14:cmpd="sng" w14:algn="ctr">
            <w14:noFill/>
            <w14:prstDash w14:val="solid"/>
            <w14:round/>
          </w14:textOutline>
        </w:rPr>
        <w:t xml:space="preserve"> Available at: </w:t>
      </w:r>
      <w:hyperlink r:id="rId19" w:history="1">
        <w:r w:rsidRPr="00A862C0">
          <w:rPr>
            <w:rStyle w:val="Hyperlink"/>
            <w:rFonts w:ascii="Arial" w:hAnsi="Arial" w:cs="Arial"/>
            <w:sz w:val="22"/>
            <w:szCs w:val="22"/>
            <w14:textOutline w14:w="0" w14:cap="flat" w14:cmpd="sng" w14:algn="ctr">
              <w14:noFill/>
              <w14:prstDash w14:val="solid"/>
              <w14:round/>
            </w14:textOutline>
          </w:rPr>
          <w:t>https://www.aboutamazon.com/about-us/leadership-principles</w:t>
        </w:r>
      </w:hyperlink>
      <w:r w:rsidRPr="00A862C0">
        <w:rPr>
          <w:rFonts w:ascii="Arial" w:hAnsi="Arial" w:cs="Arial"/>
          <w:color w:val="000000" w:themeColor="text1"/>
          <w:sz w:val="22"/>
          <w:szCs w:val="22"/>
          <w14:textOutline w14:w="0" w14:cap="flat" w14:cmpd="sng" w14:algn="ctr">
            <w14:noFill/>
            <w14:prstDash w14:val="solid"/>
            <w14:round/>
          </w14:textOutline>
        </w:rPr>
        <w:t xml:space="preserve"> (Accessed: 22 April 2021)</w:t>
      </w:r>
    </w:p>
    <w:p w14:paraId="00660CA1" w14:textId="77777777"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0AC5DE10" w14:textId="77777777"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Amazon.com, Inc., (2021). </w:t>
      </w:r>
      <w:r w:rsidRPr="00A862C0">
        <w:rPr>
          <w:rFonts w:ascii="Arial" w:hAnsi="Arial" w:cs="Arial"/>
          <w:i/>
          <w:iCs/>
          <w:color w:val="000000" w:themeColor="text1"/>
          <w:sz w:val="22"/>
          <w:szCs w:val="22"/>
          <w14:textOutline w14:w="0" w14:cap="flat" w14:cmpd="sng" w14:algn="ctr">
            <w14:noFill/>
            <w14:prstDash w14:val="solid"/>
            <w14:round/>
          </w14:textOutline>
        </w:rPr>
        <w:t xml:space="preserve">Our Employees. </w:t>
      </w:r>
      <w:r w:rsidRPr="00A862C0">
        <w:rPr>
          <w:rFonts w:ascii="Arial" w:hAnsi="Arial" w:cs="Arial"/>
          <w:i/>
          <w:iCs/>
          <w:color w:val="353535"/>
          <w:sz w:val="22"/>
          <w:szCs w:val="22"/>
        </w:rPr>
        <w:t>[online].</w:t>
      </w:r>
      <w:r w:rsidRPr="00A862C0">
        <w:rPr>
          <w:rFonts w:ascii="Arial" w:hAnsi="Arial" w:cs="Arial"/>
          <w:color w:val="000000" w:themeColor="text1"/>
          <w:sz w:val="22"/>
          <w:szCs w:val="22"/>
          <w14:textOutline w14:w="0" w14:cap="flat" w14:cmpd="sng" w14:algn="ctr">
            <w14:noFill/>
            <w14:prstDash w14:val="solid"/>
            <w14:round/>
          </w14:textOutline>
        </w:rPr>
        <w:t xml:space="preserve"> Available at: </w:t>
      </w:r>
      <w:hyperlink r:id="rId20" w:history="1">
        <w:r w:rsidRPr="00A862C0">
          <w:rPr>
            <w:rStyle w:val="Hyperlink"/>
            <w:rFonts w:ascii="Arial" w:hAnsi="Arial" w:cs="Arial"/>
            <w:sz w:val="22"/>
            <w:szCs w:val="22"/>
            <w14:textOutline w14:w="0" w14:cap="flat" w14:cmpd="sng" w14:algn="ctr">
              <w14:noFill/>
              <w14:prstDash w14:val="solid"/>
              <w14:round/>
            </w14:textOutline>
          </w:rPr>
          <w:t>https://www.aboutamazon.com/workplace</w:t>
        </w:r>
      </w:hyperlink>
      <w:r w:rsidRPr="00A862C0">
        <w:rPr>
          <w:rFonts w:ascii="Arial" w:hAnsi="Arial" w:cs="Arial"/>
          <w:color w:val="000000" w:themeColor="text1"/>
          <w:sz w:val="22"/>
          <w:szCs w:val="22"/>
          <w14:textOutline w14:w="0" w14:cap="flat" w14:cmpd="sng" w14:algn="ctr">
            <w14:noFill/>
            <w14:prstDash w14:val="solid"/>
            <w14:round/>
          </w14:textOutline>
        </w:rPr>
        <w:t xml:space="preserve"> (Accessed: 22 April 2021) </w:t>
      </w:r>
    </w:p>
    <w:p w14:paraId="36246E11" w14:textId="65FF35F5"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  </w:t>
      </w:r>
    </w:p>
    <w:p w14:paraId="2E9F4C5B" w14:textId="63E4B672"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Amazon.com, Inc., (2021). </w:t>
      </w:r>
      <w:r w:rsidRPr="00A862C0">
        <w:rPr>
          <w:rFonts w:ascii="Arial" w:hAnsi="Arial" w:cs="Arial"/>
          <w:i/>
          <w:iCs/>
          <w:color w:val="000000" w:themeColor="text1"/>
          <w:sz w:val="22"/>
          <w:szCs w:val="22"/>
          <w14:textOutline w14:w="0" w14:cap="flat" w14:cmpd="sng" w14:algn="ctr">
            <w14:noFill/>
            <w14:prstDash w14:val="solid"/>
            <w14:round/>
          </w14:textOutline>
        </w:rPr>
        <w:t xml:space="preserve">What We Do. </w:t>
      </w:r>
      <w:r w:rsidRPr="00A862C0">
        <w:rPr>
          <w:rFonts w:ascii="Arial" w:hAnsi="Arial" w:cs="Arial"/>
          <w:i/>
          <w:iCs/>
          <w:color w:val="353535"/>
          <w:sz w:val="22"/>
          <w:szCs w:val="22"/>
        </w:rPr>
        <w:t>[online].</w:t>
      </w:r>
      <w:r w:rsidRPr="00A862C0">
        <w:rPr>
          <w:rFonts w:ascii="Arial" w:hAnsi="Arial" w:cs="Arial"/>
          <w:color w:val="000000" w:themeColor="text1"/>
          <w:sz w:val="22"/>
          <w:szCs w:val="22"/>
          <w14:textOutline w14:w="0" w14:cap="flat" w14:cmpd="sng" w14:algn="ctr">
            <w14:noFill/>
            <w14:prstDash w14:val="solid"/>
            <w14:round/>
          </w14:textOutline>
        </w:rPr>
        <w:t xml:space="preserve"> Available at: </w:t>
      </w:r>
      <w:hyperlink r:id="rId21" w:history="1">
        <w:r w:rsidRPr="00A862C0">
          <w:rPr>
            <w:rStyle w:val="Hyperlink"/>
            <w:rFonts w:ascii="Arial" w:hAnsi="Arial" w:cs="Arial"/>
            <w:sz w:val="22"/>
            <w:szCs w:val="22"/>
            <w14:textOutline w14:w="0" w14:cap="flat" w14:cmpd="sng" w14:algn="ctr">
              <w14:noFill/>
              <w14:prstDash w14:val="solid"/>
              <w14:round/>
            </w14:textOutline>
          </w:rPr>
          <w:t>https://www.aboutamazon.com/what-we-do</w:t>
        </w:r>
      </w:hyperlink>
      <w:r w:rsidRPr="00A862C0">
        <w:rPr>
          <w:rFonts w:ascii="Arial" w:hAnsi="Arial" w:cs="Arial"/>
          <w:i/>
          <w:iCs/>
          <w:color w:val="000000" w:themeColor="text1"/>
          <w:sz w:val="22"/>
          <w:szCs w:val="22"/>
          <w14:textOutline w14:w="0" w14:cap="flat" w14:cmpd="sng" w14:algn="ctr">
            <w14:noFill/>
            <w14:prstDash w14:val="solid"/>
            <w14:round/>
          </w14:textOutline>
        </w:rPr>
        <w:t xml:space="preserve"> </w:t>
      </w:r>
      <w:r w:rsidRPr="00A862C0">
        <w:rPr>
          <w:rFonts w:ascii="Arial" w:hAnsi="Arial" w:cs="Arial"/>
          <w:color w:val="000000" w:themeColor="text1"/>
          <w:sz w:val="22"/>
          <w:szCs w:val="22"/>
          <w14:textOutline w14:w="0" w14:cap="flat" w14:cmpd="sng" w14:algn="ctr">
            <w14:noFill/>
            <w14:prstDash w14:val="solid"/>
            <w14:round/>
          </w14:textOutline>
        </w:rPr>
        <w:t>(Accessed: 22 April 2021)</w:t>
      </w:r>
    </w:p>
    <w:p w14:paraId="58381AD0" w14:textId="77777777"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30411228" w14:textId="2727FAB9"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Amazon.com, Inc., (2021). </w:t>
      </w:r>
      <w:r w:rsidRPr="00A862C0">
        <w:rPr>
          <w:rFonts w:ascii="Arial" w:hAnsi="Arial" w:cs="Arial"/>
          <w:i/>
          <w:iCs/>
          <w:color w:val="000000" w:themeColor="text1"/>
          <w:sz w:val="22"/>
          <w:szCs w:val="22"/>
          <w14:textOutline w14:w="0" w14:cap="flat" w14:cmpd="sng" w14:algn="ctr">
            <w14:noFill/>
            <w14:prstDash w14:val="solid"/>
            <w14:round/>
          </w14:textOutline>
        </w:rPr>
        <w:t xml:space="preserve">Who We Are? </w:t>
      </w:r>
      <w:r w:rsidRPr="00A862C0">
        <w:rPr>
          <w:rFonts w:ascii="Arial" w:hAnsi="Arial" w:cs="Arial"/>
          <w:i/>
          <w:iCs/>
          <w:color w:val="353535"/>
          <w:sz w:val="22"/>
          <w:szCs w:val="22"/>
        </w:rPr>
        <w:t>[online].</w:t>
      </w:r>
      <w:r w:rsidRPr="00A862C0">
        <w:rPr>
          <w:rFonts w:ascii="Arial" w:hAnsi="Arial" w:cs="Arial"/>
          <w:color w:val="000000" w:themeColor="text1"/>
          <w:sz w:val="22"/>
          <w:szCs w:val="22"/>
          <w14:textOutline w14:w="0" w14:cap="flat" w14:cmpd="sng" w14:algn="ctr">
            <w14:noFill/>
            <w14:prstDash w14:val="solid"/>
            <w14:round/>
          </w14:textOutline>
        </w:rPr>
        <w:t xml:space="preserve"> Available at: </w:t>
      </w:r>
      <w:hyperlink r:id="rId22" w:history="1">
        <w:r w:rsidRPr="00A862C0">
          <w:rPr>
            <w:rStyle w:val="Hyperlink"/>
            <w:rFonts w:ascii="Arial" w:hAnsi="Arial" w:cs="Arial"/>
            <w:sz w:val="22"/>
            <w:szCs w:val="22"/>
            <w14:textOutline w14:w="0" w14:cap="flat" w14:cmpd="sng" w14:algn="ctr">
              <w14:noFill/>
              <w14:prstDash w14:val="solid"/>
              <w14:round/>
            </w14:textOutline>
          </w:rPr>
          <w:t>https://www.aboutamazon.com/about-us</w:t>
        </w:r>
      </w:hyperlink>
      <w:r w:rsidRPr="00A862C0">
        <w:rPr>
          <w:rFonts w:ascii="Arial" w:hAnsi="Arial" w:cs="Arial"/>
          <w:color w:val="000000" w:themeColor="text1"/>
          <w:sz w:val="22"/>
          <w:szCs w:val="22"/>
          <w14:textOutline w14:w="0" w14:cap="flat" w14:cmpd="sng" w14:algn="ctr">
            <w14:noFill/>
            <w14:prstDash w14:val="solid"/>
            <w14:round/>
          </w14:textOutline>
        </w:rPr>
        <w:t xml:space="preserve"> (Accessed: 22 April 2021)</w:t>
      </w:r>
    </w:p>
    <w:p w14:paraId="43CA4D4B" w14:textId="77777777"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4B624CDE" w14:textId="43041807" w:rsidR="007A2F5A" w:rsidRPr="00A862C0" w:rsidRDefault="007A2F5A"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color w:val="353535"/>
          <w:sz w:val="22"/>
          <w:szCs w:val="22"/>
        </w:rPr>
        <w:t>Business Strategy Hub, (2021).</w:t>
      </w:r>
      <w:r w:rsidRPr="00A862C0">
        <w:rPr>
          <w:rFonts w:ascii="Arial" w:hAnsi="Arial" w:cs="Arial"/>
          <w:i/>
          <w:iCs/>
          <w:color w:val="353535"/>
          <w:sz w:val="22"/>
          <w:szCs w:val="22"/>
        </w:rPr>
        <w:t xml:space="preserve"> Amazon Business Model / How does Amazon make money. [online]. </w:t>
      </w:r>
      <w:r w:rsidRPr="00A862C0">
        <w:rPr>
          <w:rFonts w:ascii="Arial" w:hAnsi="Arial" w:cs="Arial"/>
          <w:bCs/>
          <w:color w:val="000000" w:themeColor="text1"/>
          <w:sz w:val="22"/>
          <w:szCs w:val="22"/>
          <w14:textOutline w14:w="0" w14:cap="flat" w14:cmpd="sng" w14:algn="ctr">
            <w14:noFill/>
            <w14:prstDash w14:val="solid"/>
            <w14:round/>
          </w14:textOutline>
        </w:rPr>
        <w:t xml:space="preserve">Available at: </w:t>
      </w:r>
      <w:hyperlink r:id="rId23" w:history="1">
        <w:r w:rsidRPr="00A862C0">
          <w:rPr>
            <w:rStyle w:val="Hyperlink"/>
            <w:rFonts w:ascii="Arial" w:hAnsi="Arial" w:cs="Arial"/>
            <w:bCs/>
            <w:sz w:val="22"/>
            <w:szCs w:val="22"/>
            <w14:textOutline w14:w="0" w14:cap="flat" w14:cmpd="sng" w14:algn="ctr">
              <w14:noFill/>
              <w14:prstDash w14:val="solid"/>
              <w14:round/>
            </w14:textOutline>
          </w:rPr>
          <w:t>https://bstrategyhub.com/how-does-amazon-makes-money/</w:t>
        </w:r>
      </w:hyperlink>
      <w:r w:rsidRPr="00A862C0">
        <w:rPr>
          <w:rFonts w:ascii="Arial" w:hAnsi="Arial" w:cs="Arial"/>
          <w:bCs/>
          <w:color w:val="000000" w:themeColor="text1"/>
          <w:sz w:val="22"/>
          <w:szCs w:val="22"/>
          <w14:textOutline w14:w="0" w14:cap="flat" w14:cmpd="sng" w14:algn="ctr">
            <w14:noFill/>
            <w14:prstDash w14:val="solid"/>
            <w14:round/>
          </w14:textOutline>
        </w:rPr>
        <w:t xml:space="preserve"> (Accessed: 20 April 2021)</w:t>
      </w:r>
    </w:p>
    <w:p w14:paraId="798DF185" w14:textId="77777777"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47A435D8" w14:textId="557777C5"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Hajric, E. (2018). Knowledge Management: A Theoretical and Practical Guide for knowledge Management in Your Organization: Kindle Edition. </w:t>
      </w:r>
    </w:p>
    <w:p w14:paraId="633AB587" w14:textId="77777777"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01B27544" w14:textId="77777777" w:rsidR="007A2F5A" w:rsidRPr="00A862C0" w:rsidRDefault="007A2F5A"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bCs/>
          <w:color w:val="000000" w:themeColor="text1"/>
          <w:sz w:val="22"/>
          <w:szCs w:val="22"/>
          <w14:textOutline w14:w="0" w14:cap="flat" w14:cmpd="sng" w14:algn="ctr">
            <w14:noFill/>
            <w14:prstDash w14:val="solid"/>
            <w14:round/>
          </w14:textOutline>
        </w:rPr>
        <w:t xml:space="preserve">Ichijo, K. and Nonaka, I. (2007). </w:t>
      </w:r>
      <w:r w:rsidRPr="00A862C0">
        <w:rPr>
          <w:rFonts w:ascii="Arial" w:hAnsi="Arial" w:cs="Arial"/>
          <w:bCs/>
          <w:i/>
          <w:iCs/>
          <w:color w:val="000000" w:themeColor="text1"/>
          <w:sz w:val="22"/>
          <w:szCs w:val="22"/>
          <w14:textOutline w14:w="0" w14:cap="flat" w14:cmpd="sng" w14:algn="ctr">
            <w14:noFill/>
            <w14:prstDash w14:val="solid"/>
            <w14:round/>
          </w14:textOutline>
        </w:rPr>
        <w:t xml:space="preserve">Knowledge creation and management: new challenges for managers. New York: </w:t>
      </w:r>
      <w:r w:rsidRPr="00A862C0">
        <w:rPr>
          <w:rFonts w:ascii="Arial" w:hAnsi="Arial" w:cs="Arial"/>
          <w:bCs/>
          <w:color w:val="000000" w:themeColor="text1"/>
          <w:sz w:val="22"/>
          <w:szCs w:val="22"/>
          <w14:textOutline w14:w="0" w14:cap="flat" w14:cmpd="sng" w14:algn="ctr">
            <w14:noFill/>
            <w14:prstDash w14:val="solid"/>
            <w14:round/>
          </w14:textOutline>
        </w:rPr>
        <w:t xml:space="preserve">Oxford; Oxford University Press. </w:t>
      </w:r>
    </w:p>
    <w:p w14:paraId="389BC8CF" w14:textId="5E52EAA3" w:rsidR="007A2F5A" w:rsidRPr="00A862C0" w:rsidRDefault="007A2F5A"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color w:val="353535"/>
          <w:sz w:val="22"/>
          <w:szCs w:val="22"/>
        </w:rPr>
        <w:lastRenderedPageBreak/>
        <w:t xml:space="preserve">KMS Lighthouse, (2021). </w:t>
      </w:r>
      <w:r w:rsidRPr="00A862C0">
        <w:rPr>
          <w:rFonts w:ascii="Arial" w:hAnsi="Arial" w:cs="Arial"/>
          <w:i/>
          <w:iCs/>
          <w:color w:val="353535"/>
          <w:sz w:val="22"/>
          <w:szCs w:val="22"/>
        </w:rPr>
        <w:t xml:space="preserve">What Is Tacit Knowledge? [online]. </w:t>
      </w:r>
      <w:r w:rsidRPr="00A862C0">
        <w:rPr>
          <w:rFonts w:ascii="Arial" w:hAnsi="Arial" w:cs="Arial"/>
          <w:bCs/>
          <w:color w:val="000000" w:themeColor="text1"/>
          <w:sz w:val="22"/>
          <w:szCs w:val="22"/>
          <w14:textOutline w14:w="0" w14:cap="flat" w14:cmpd="sng" w14:algn="ctr">
            <w14:noFill/>
            <w14:prstDash w14:val="solid"/>
            <w14:round/>
          </w14:textOutline>
        </w:rPr>
        <w:t xml:space="preserve">Available at: </w:t>
      </w:r>
      <w:hyperlink r:id="rId24" w:history="1">
        <w:r w:rsidRPr="00A862C0">
          <w:rPr>
            <w:rStyle w:val="Hyperlink"/>
            <w:rFonts w:ascii="Arial" w:hAnsi="Arial" w:cs="Arial"/>
            <w:bCs/>
            <w:sz w:val="22"/>
            <w:szCs w:val="22"/>
            <w14:textOutline w14:w="0" w14:cap="flat" w14:cmpd="sng" w14:algn="ctr">
              <w14:noFill/>
              <w14:prstDash w14:val="solid"/>
              <w14:round/>
            </w14:textOutline>
          </w:rPr>
          <w:t>https://www.kmslh.com/glossary/tacit-knowledge-management/</w:t>
        </w:r>
      </w:hyperlink>
      <w:r w:rsidRPr="00A862C0">
        <w:rPr>
          <w:rFonts w:ascii="Arial" w:hAnsi="Arial" w:cs="Arial"/>
          <w:bCs/>
          <w:color w:val="000000" w:themeColor="text1"/>
          <w:sz w:val="22"/>
          <w:szCs w:val="22"/>
          <w14:textOutline w14:w="0" w14:cap="flat" w14:cmpd="sng" w14:algn="ctr">
            <w14:noFill/>
            <w14:prstDash w14:val="solid"/>
            <w14:round/>
          </w14:textOutline>
        </w:rPr>
        <w:t xml:space="preserve"> (Accessed: 20 April 2021)</w:t>
      </w:r>
    </w:p>
    <w:p w14:paraId="2E004CF4" w14:textId="77777777" w:rsidR="007A2F5A" w:rsidRPr="00A862C0" w:rsidRDefault="007A2F5A"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4B737E32" w14:textId="5C94E908"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Nasdaq, (2021). </w:t>
      </w:r>
      <w:r w:rsidRPr="00A862C0">
        <w:rPr>
          <w:rFonts w:ascii="Arial" w:hAnsi="Arial" w:cs="Arial"/>
          <w:i/>
          <w:iCs/>
          <w:color w:val="000000" w:themeColor="text1"/>
          <w:sz w:val="22"/>
          <w:szCs w:val="22"/>
          <w14:textOutline w14:w="0" w14:cap="flat" w14:cmpd="sng" w14:algn="ctr">
            <w14:noFill/>
            <w14:prstDash w14:val="solid"/>
            <w14:round/>
          </w14:textOutline>
        </w:rPr>
        <w:t>Amazon.com, Inc. Common Stock (AMZN).</w:t>
      </w:r>
      <w:r w:rsidRPr="00A862C0">
        <w:rPr>
          <w:rFonts w:ascii="Arial" w:hAnsi="Arial" w:cs="Arial"/>
          <w:i/>
          <w:iCs/>
          <w:color w:val="353535"/>
          <w:sz w:val="22"/>
          <w:szCs w:val="22"/>
        </w:rPr>
        <w:t xml:space="preserve"> [online].</w:t>
      </w:r>
      <w:r w:rsidRPr="00A862C0">
        <w:rPr>
          <w:rFonts w:ascii="Arial" w:hAnsi="Arial" w:cs="Arial"/>
          <w:sz w:val="22"/>
          <w:szCs w:val="22"/>
        </w:rPr>
        <w:t xml:space="preserve"> </w:t>
      </w:r>
      <w:r w:rsidRPr="00A862C0">
        <w:rPr>
          <w:rFonts w:ascii="Arial" w:hAnsi="Arial" w:cs="Arial"/>
          <w:color w:val="000000" w:themeColor="text1"/>
          <w:sz w:val="22"/>
          <w:szCs w:val="22"/>
          <w14:textOutline w14:w="0" w14:cap="flat" w14:cmpd="sng" w14:algn="ctr">
            <w14:noFill/>
            <w14:prstDash w14:val="solid"/>
            <w14:round/>
          </w14:textOutline>
        </w:rPr>
        <w:t xml:space="preserve">Available at: </w:t>
      </w:r>
      <w:hyperlink r:id="rId25" w:history="1">
        <w:r w:rsidRPr="00A862C0">
          <w:rPr>
            <w:rStyle w:val="Hyperlink"/>
            <w:rFonts w:ascii="Arial" w:hAnsi="Arial" w:cs="Arial"/>
            <w:sz w:val="22"/>
            <w:szCs w:val="22"/>
            <w14:textOutline w14:w="0" w14:cap="flat" w14:cmpd="sng" w14:algn="ctr">
              <w14:noFill/>
              <w14:prstDash w14:val="solid"/>
              <w14:round/>
            </w14:textOutline>
          </w:rPr>
          <w:t>https://www.nasdaq.com/market-activity/stocks/amzn</w:t>
        </w:r>
      </w:hyperlink>
      <w:r w:rsidRPr="00A862C0">
        <w:rPr>
          <w:rFonts w:ascii="Arial" w:hAnsi="Arial" w:cs="Arial"/>
          <w:color w:val="000000" w:themeColor="text1"/>
          <w:sz w:val="22"/>
          <w:szCs w:val="22"/>
          <w14:textOutline w14:w="0" w14:cap="flat" w14:cmpd="sng" w14:algn="ctr">
            <w14:noFill/>
            <w14:prstDash w14:val="solid"/>
            <w14:round/>
          </w14:textOutline>
        </w:rPr>
        <w:t xml:space="preserve"> (Accessed: 22 April 2021)</w:t>
      </w:r>
    </w:p>
    <w:p w14:paraId="57BCC12E" w14:textId="77777777"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28BD2B91" w14:textId="7F4BE36A"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r w:rsidRPr="00A862C0">
        <w:rPr>
          <w:rFonts w:ascii="Arial" w:hAnsi="Arial" w:cs="Arial"/>
          <w:color w:val="000000" w:themeColor="text1"/>
          <w:sz w:val="22"/>
          <w:szCs w:val="22"/>
          <w14:textOutline w14:w="0" w14:cap="flat" w14:cmpd="sng" w14:algn="ctr">
            <w14:noFill/>
            <w14:prstDash w14:val="solid"/>
            <w14:round/>
          </w14:textOutline>
        </w:rPr>
        <w:t xml:space="preserve">North, K. and Kumta, G. (2018). </w:t>
      </w:r>
      <w:r w:rsidRPr="00A862C0">
        <w:rPr>
          <w:rFonts w:ascii="Arial" w:hAnsi="Arial" w:cs="Arial"/>
          <w:i/>
          <w:iCs/>
          <w:color w:val="000000" w:themeColor="text1"/>
          <w:sz w:val="22"/>
          <w:szCs w:val="22"/>
          <w14:textOutline w14:w="0" w14:cap="flat" w14:cmpd="sng" w14:algn="ctr">
            <w14:noFill/>
            <w14:prstDash w14:val="solid"/>
            <w14:round/>
          </w14:textOutline>
        </w:rPr>
        <w:t>Knowledge Management Value Creation Through Organizational Learning.</w:t>
      </w:r>
      <w:r w:rsidRPr="00A862C0">
        <w:rPr>
          <w:rFonts w:ascii="Arial" w:hAnsi="Arial" w:cs="Arial"/>
          <w:color w:val="000000" w:themeColor="text1"/>
          <w:sz w:val="22"/>
          <w:szCs w:val="22"/>
          <w14:textOutline w14:w="0" w14:cap="flat" w14:cmpd="sng" w14:algn="ctr">
            <w14:noFill/>
            <w14:prstDash w14:val="solid"/>
            <w14:round/>
          </w14:textOutline>
        </w:rPr>
        <w:t xml:space="preserve"> 2nd edn. Cham: Springer Texts in business and Economics.</w:t>
      </w:r>
    </w:p>
    <w:p w14:paraId="1D605451" w14:textId="77777777" w:rsidR="007A2F5A" w:rsidRPr="00A862C0" w:rsidRDefault="007A2F5A" w:rsidP="00A862C0">
      <w:pPr>
        <w:spacing w:line="360" w:lineRule="auto"/>
        <w:jc w:val="both"/>
        <w:rPr>
          <w:rFonts w:ascii="Arial" w:hAnsi="Arial" w:cs="Arial"/>
          <w:color w:val="000000" w:themeColor="text1"/>
          <w:sz w:val="22"/>
          <w:szCs w:val="22"/>
          <w14:textOutline w14:w="0" w14:cap="flat" w14:cmpd="sng" w14:algn="ctr">
            <w14:noFill/>
            <w14:prstDash w14:val="solid"/>
            <w14:round/>
          </w14:textOutline>
        </w:rPr>
      </w:pPr>
    </w:p>
    <w:p w14:paraId="7C3D26A0" w14:textId="77777777" w:rsidR="007A2F5A" w:rsidRPr="00A862C0" w:rsidRDefault="007A2F5A"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r w:rsidRPr="00A862C0">
        <w:rPr>
          <w:rFonts w:ascii="Arial" w:hAnsi="Arial" w:cs="Arial"/>
          <w:color w:val="353535"/>
          <w:sz w:val="22"/>
          <w:szCs w:val="22"/>
        </w:rPr>
        <w:t>Rosenberg, M. (2014).</w:t>
      </w:r>
      <w:r w:rsidRPr="00A862C0">
        <w:rPr>
          <w:rFonts w:ascii="Arial" w:hAnsi="Arial" w:cs="Arial"/>
          <w:i/>
          <w:iCs/>
          <w:color w:val="353535"/>
          <w:sz w:val="22"/>
          <w:szCs w:val="22"/>
        </w:rPr>
        <w:t xml:space="preserve"> The Knowledge Management Genius of Amazon.com.  [online].</w:t>
      </w:r>
      <w:r w:rsidRPr="00A862C0">
        <w:rPr>
          <w:rFonts w:ascii="Arial" w:hAnsi="Arial" w:cs="Arial"/>
          <w:sz w:val="22"/>
          <w:szCs w:val="22"/>
        </w:rPr>
        <w:t xml:space="preserve"> </w:t>
      </w:r>
      <w:r w:rsidRPr="00A862C0">
        <w:rPr>
          <w:rFonts w:ascii="Arial" w:hAnsi="Arial" w:cs="Arial"/>
          <w:bCs/>
          <w:color w:val="000000" w:themeColor="text1"/>
          <w:sz w:val="22"/>
          <w:szCs w:val="22"/>
          <w14:textOutline w14:w="0" w14:cap="flat" w14:cmpd="sng" w14:algn="ctr">
            <w14:noFill/>
            <w14:prstDash w14:val="solid"/>
            <w14:round/>
          </w14:textOutline>
        </w:rPr>
        <w:t xml:space="preserve">Available at: </w:t>
      </w:r>
      <w:hyperlink r:id="rId26" w:history="1">
        <w:r w:rsidRPr="00A862C0">
          <w:rPr>
            <w:rStyle w:val="Hyperlink"/>
            <w:rFonts w:ascii="Arial" w:hAnsi="Arial" w:cs="Arial"/>
            <w:bCs/>
            <w:sz w:val="22"/>
            <w:szCs w:val="22"/>
            <w14:textOutline w14:w="0" w14:cap="flat" w14:cmpd="sng" w14:algn="ctr">
              <w14:noFill/>
              <w14:prstDash w14:val="solid"/>
              <w14:round/>
            </w14:textOutline>
          </w:rPr>
          <w:t>https://learningsolutionsmag.com/articles/1480/the-knowledge-management-genius-of-amazoncom</w:t>
        </w:r>
      </w:hyperlink>
      <w:r w:rsidRPr="00A862C0">
        <w:rPr>
          <w:rFonts w:ascii="Arial" w:hAnsi="Arial" w:cs="Arial"/>
          <w:bCs/>
          <w:color w:val="000000" w:themeColor="text1"/>
          <w:sz w:val="22"/>
          <w:szCs w:val="22"/>
          <w14:textOutline w14:w="0" w14:cap="flat" w14:cmpd="sng" w14:algn="ctr">
            <w14:noFill/>
            <w14:prstDash w14:val="solid"/>
            <w14:round/>
          </w14:textOutline>
        </w:rPr>
        <w:t xml:space="preserve"> (Accessed: 26 April 2021)</w:t>
      </w:r>
    </w:p>
    <w:p w14:paraId="337E2DA4" w14:textId="0AA9B1AA" w:rsidR="003B00D9" w:rsidRPr="00A862C0" w:rsidRDefault="003B00D9"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2B118C5E" w14:textId="5B42C22C" w:rsidR="003B00D9" w:rsidRPr="00A862C0" w:rsidRDefault="003B00D9"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p w14:paraId="2B1FEB86" w14:textId="77777777" w:rsidR="003B00D9" w:rsidRPr="00A862C0" w:rsidRDefault="003B00D9" w:rsidP="00A862C0">
      <w:pPr>
        <w:spacing w:line="360" w:lineRule="auto"/>
        <w:jc w:val="both"/>
        <w:rPr>
          <w:rFonts w:ascii="Arial" w:hAnsi="Arial" w:cs="Arial"/>
          <w:bCs/>
          <w:color w:val="000000" w:themeColor="text1"/>
          <w:sz w:val="22"/>
          <w:szCs w:val="22"/>
          <w14:textOutline w14:w="0" w14:cap="flat" w14:cmpd="sng" w14:algn="ctr">
            <w14:noFill/>
            <w14:prstDash w14:val="solid"/>
            <w14:round/>
          </w14:textOutline>
        </w:rPr>
      </w:pPr>
    </w:p>
    <w:sectPr w:rsidR="003B00D9" w:rsidRPr="00A862C0" w:rsidSect="00912EB6">
      <w:footerReference w:type="even" r:id="rId27"/>
      <w:footerReference w:type="default" r:id="rId28"/>
      <w:footerReference w:type="first" r:id="rId2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3B5CC7" w14:textId="77777777" w:rsidR="00B165A9" w:rsidRDefault="00B165A9" w:rsidP="00A862C0">
      <w:r>
        <w:separator/>
      </w:r>
    </w:p>
  </w:endnote>
  <w:endnote w:type="continuationSeparator" w:id="0">
    <w:p w14:paraId="233514FB" w14:textId="77777777" w:rsidR="00B165A9" w:rsidRDefault="00B165A9" w:rsidP="00A862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3077124"/>
      <w:docPartObj>
        <w:docPartGallery w:val="Page Numbers (Bottom of Page)"/>
        <w:docPartUnique/>
      </w:docPartObj>
    </w:sdtPr>
    <w:sdtEndPr>
      <w:rPr>
        <w:rStyle w:val="PageNumber"/>
      </w:rPr>
    </w:sdtEndPr>
    <w:sdtContent>
      <w:p w14:paraId="22339BEC" w14:textId="0A91B6F7" w:rsidR="00A862C0" w:rsidRDefault="00A862C0" w:rsidP="00A862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912EB6">
          <w:rPr>
            <w:rStyle w:val="PageNumber"/>
            <w:noProof/>
          </w:rPr>
          <w:t>0</w:t>
        </w:r>
        <w:r>
          <w:rPr>
            <w:rStyle w:val="PageNumber"/>
          </w:rPr>
          <w:fldChar w:fldCharType="end"/>
        </w:r>
      </w:p>
    </w:sdtContent>
  </w:sdt>
  <w:p w14:paraId="74CE1CCB" w14:textId="77777777" w:rsidR="00A862C0" w:rsidRDefault="00A862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74312964"/>
      <w:docPartObj>
        <w:docPartGallery w:val="Page Numbers (Bottom of Page)"/>
        <w:docPartUnique/>
      </w:docPartObj>
    </w:sdtPr>
    <w:sdtEndPr>
      <w:rPr>
        <w:rStyle w:val="PageNumber"/>
      </w:rPr>
    </w:sdtEndPr>
    <w:sdtContent>
      <w:p w14:paraId="02D14E23" w14:textId="162496EA" w:rsidR="00A862C0" w:rsidRDefault="00A862C0" w:rsidP="00A862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DD173C" w14:textId="77777777" w:rsidR="00A862C0" w:rsidRDefault="00A862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60D8BC" w14:textId="0E102A5A" w:rsidR="00912EB6" w:rsidRDefault="00912EB6" w:rsidP="00912EB6">
    <w:pPr>
      <w:pStyle w:val="Footer"/>
      <w:jc w:val="cen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7FA986" w14:textId="77777777" w:rsidR="00B165A9" w:rsidRDefault="00B165A9" w:rsidP="00A862C0">
      <w:r>
        <w:separator/>
      </w:r>
    </w:p>
  </w:footnote>
  <w:footnote w:type="continuationSeparator" w:id="0">
    <w:p w14:paraId="66629956" w14:textId="77777777" w:rsidR="00B165A9" w:rsidRDefault="00B165A9" w:rsidP="00A862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850EF5"/>
    <w:multiLevelType w:val="hybridMultilevel"/>
    <w:tmpl w:val="591E4BF6"/>
    <w:lvl w:ilvl="0" w:tplc="BC1E83DE">
      <w:start w:val="2"/>
      <w:numFmt w:val="bullet"/>
      <w:lvlText w:val="-"/>
      <w:lvlJc w:val="left"/>
      <w:pPr>
        <w:ind w:left="720" w:hanging="360"/>
      </w:pPr>
      <w:rPr>
        <w:rFonts w:ascii="Arial" w:eastAsiaTheme="minorHAnsi" w:hAnsi="Arial" w:cs="Arial" w:hint="default"/>
        <w:b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C5B0A"/>
    <w:multiLevelType w:val="multilevel"/>
    <w:tmpl w:val="D5D8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96A55"/>
    <w:multiLevelType w:val="multilevel"/>
    <w:tmpl w:val="0F465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FC1949"/>
    <w:multiLevelType w:val="multilevel"/>
    <w:tmpl w:val="66207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A00A79"/>
    <w:multiLevelType w:val="multilevel"/>
    <w:tmpl w:val="F5A43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8B11B5"/>
    <w:multiLevelType w:val="multilevel"/>
    <w:tmpl w:val="189A1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61C2777"/>
    <w:multiLevelType w:val="hybridMultilevel"/>
    <w:tmpl w:val="C930D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9B1D89"/>
    <w:multiLevelType w:val="multilevel"/>
    <w:tmpl w:val="AD7CF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A170B4"/>
    <w:multiLevelType w:val="multilevel"/>
    <w:tmpl w:val="15862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9CD7689"/>
    <w:multiLevelType w:val="multilevel"/>
    <w:tmpl w:val="6E485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E7530E1"/>
    <w:multiLevelType w:val="multilevel"/>
    <w:tmpl w:val="A61C0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59D2EB3"/>
    <w:multiLevelType w:val="multilevel"/>
    <w:tmpl w:val="ADF65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CE704F"/>
    <w:multiLevelType w:val="hybridMultilevel"/>
    <w:tmpl w:val="B798E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3F0E41"/>
    <w:multiLevelType w:val="hybridMultilevel"/>
    <w:tmpl w:val="2B522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A35463"/>
    <w:multiLevelType w:val="multilevel"/>
    <w:tmpl w:val="35B84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863CAF"/>
    <w:multiLevelType w:val="multilevel"/>
    <w:tmpl w:val="B0CAC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92225F"/>
    <w:multiLevelType w:val="multilevel"/>
    <w:tmpl w:val="85382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8442232"/>
    <w:multiLevelType w:val="multilevel"/>
    <w:tmpl w:val="1F789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0"/>
  </w:num>
  <w:num w:numId="4">
    <w:abstractNumId w:val="2"/>
  </w:num>
  <w:num w:numId="5">
    <w:abstractNumId w:val="7"/>
  </w:num>
  <w:num w:numId="6">
    <w:abstractNumId w:val="3"/>
  </w:num>
  <w:num w:numId="7">
    <w:abstractNumId w:val="5"/>
  </w:num>
  <w:num w:numId="8">
    <w:abstractNumId w:val="8"/>
  </w:num>
  <w:num w:numId="9">
    <w:abstractNumId w:val="9"/>
  </w:num>
  <w:num w:numId="10">
    <w:abstractNumId w:val="15"/>
  </w:num>
  <w:num w:numId="11">
    <w:abstractNumId w:val="1"/>
  </w:num>
  <w:num w:numId="12">
    <w:abstractNumId w:val="14"/>
  </w:num>
  <w:num w:numId="13">
    <w:abstractNumId w:val="17"/>
  </w:num>
  <w:num w:numId="14">
    <w:abstractNumId w:val="11"/>
  </w:num>
  <w:num w:numId="15">
    <w:abstractNumId w:val="13"/>
  </w:num>
  <w:num w:numId="16">
    <w:abstractNumId w:val="12"/>
  </w:num>
  <w:num w:numId="17">
    <w:abstractNumId w:val="16"/>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00D"/>
    <w:rsid w:val="000212E9"/>
    <w:rsid w:val="0002354C"/>
    <w:rsid w:val="00046B64"/>
    <w:rsid w:val="00047315"/>
    <w:rsid w:val="0004796A"/>
    <w:rsid w:val="00051200"/>
    <w:rsid w:val="000557ED"/>
    <w:rsid w:val="0006048F"/>
    <w:rsid w:val="00060D31"/>
    <w:rsid w:val="00062EF5"/>
    <w:rsid w:val="00065DE7"/>
    <w:rsid w:val="000679DD"/>
    <w:rsid w:val="00071676"/>
    <w:rsid w:val="000760AE"/>
    <w:rsid w:val="00081F26"/>
    <w:rsid w:val="00085B04"/>
    <w:rsid w:val="000865B1"/>
    <w:rsid w:val="00090263"/>
    <w:rsid w:val="00090810"/>
    <w:rsid w:val="00090CC4"/>
    <w:rsid w:val="000A10CD"/>
    <w:rsid w:val="000B158D"/>
    <w:rsid w:val="000B1764"/>
    <w:rsid w:val="000C0EB6"/>
    <w:rsid w:val="000C72E2"/>
    <w:rsid w:val="000D1849"/>
    <w:rsid w:val="000E471E"/>
    <w:rsid w:val="000F2DA2"/>
    <w:rsid w:val="000F5AA2"/>
    <w:rsid w:val="001013A3"/>
    <w:rsid w:val="00103504"/>
    <w:rsid w:val="00121BB4"/>
    <w:rsid w:val="00134013"/>
    <w:rsid w:val="001345A0"/>
    <w:rsid w:val="001346EC"/>
    <w:rsid w:val="00140A91"/>
    <w:rsid w:val="001574A9"/>
    <w:rsid w:val="001644E3"/>
    <w:rsid w:val="001673F2"/>
    <w:rsid w:val="00170E90"/>
    <w:rsid w:val="00172457"/>
    <w:rsid w:val="00176B6A"/>
    <w:rsid w:val="001776E3"/>
    <w:rsid w:val="00187641"/>
    <w:rsid w:val="00191251"/>
    <w:rsid w:val="001927C1"/>
    <w:rsid w:val="00194EB8"/>
    <w:rsid w:val="001B0E66"/>
    <w:rsid w:val="001B3FF3"/>
    <w:rsid w:val="001B666F"/>
    <w:rsid w:val="001B79AA"/>
    <w:rsid w:val="001C424E"/>
    <w:rsid w:val="001C79F0"/>
    <w:rsid w:val="001E16B8"/>
    <w:rsid w:val="001E1999"/>
    <w:rsid w:val="001E392C"/>
    <w:rsid w:val="001E3D23"/>
    <w:rsid w:val="001F7F41"/>
    <w:rsid w:val="0020355C"/>
    <w:rsid w:val="00204C9A"/>
    <w:rsid w:val="00214765"/>
    <w:rsid w:val="00224446"/>
    <w:rsid w:val="00227EC2"/>
    <w:rsid w:val="002346B4"/>
    <w:rsid w:val="0023795E"/>
    <w:rsid w:val="00237993"/>
    <w:rsid w:val="0025092E"/>
    <w:rsid w:val="00256026"/>
    <w:rsid w:val="00272684"/>
    <w:rsid w:val="00272F5E"/>
    <w:rsid w:val="00282E59"/>
    <w:rsid w:val="002844B5"/>
    <w:rsid w:val="00285695"/>
    <w:rsid w:val="00287B24"/>
    <w:rsid w:val="0029226C"/>
    <w:rsid w:val="00294138"/>
    <w:rsid w:val="002A143D"/>
    <w:rsid w:val="002B13F6"/>
    <w:rsid w:val="002B2078"/>
    <w:rsid w:val="002B235C"/>
    <w:rsid w:val="002B623E"/>
    <w:rsid w:val="002C6586"/>
    <w:rsid w:val="002C7775"/>
    <w:rsid w:val="002D5049"/>
    <w:rsid w:val="002E32CE"/>
    <w:rsid w:val="002F55F4"/>
    <w:rsid w:val="003005BE"/>
    <w:rsid w:val="0031022B"/>
    <w:rsid w:val="00312628"/>
    <w:rsid w:val="003135DD"/>
    <w:rsid w:val="00313D18"/>
    <w:rsid w:val="0032093A"/>
    <w:rsid w:val="003244C3"/>
    <w:rsid w:val="0032464F"/>
    <w:rsid w:val="00327798"/>
    <w:rsid w:val="0033460A"/>
    <w:rsid w:val="00344982"/>
    <w:rsid w:val="003469EA"/>
    <w:rsid w:val="00346A38"/>
    <w:rsid w:val="0035463E"/>
    <w:rsid w:val="003602AE"/>
    <w:rsid w:val="00361A0D"/>
    <w:rsid w:val="00363515"/>
    <w:rsid w:val="00363C07"/>
    <w:rsid w:val="00376AAE"/>
    <w:rsid w:val="00391469"/>
    <w:rsid w:val="00391F37"/>
    <w:rsid w:val="00392F5E"/>
    <w:rsid w:val="003969D5"/>
    <w:rsid w:val="003A08C0"/>
    <w:rsid w:val="003A4885"/>
    <w:rsid w:val="003B00D9"/>
    <w:rsid w:val="003B5427"/>
    <w:rsid w:val="003C0465"/>
    <w:rsid w:val="003C2CFE"/>
    <w:rsid w:val="003C3E6A"/>
    <w:rsid w:val="003D2A92"/>
    <w:rsid w:val="003D447F"/>
    <w:rsid w:val="003D5B43"/>
    <w:rsid w:val="003F5070"/>
    <w:rsid w:val="00400523"/>
    <w:rsid w:val="004013F8"/>
    <w:rsid w:val="004041A1"/>
    <w:rsid w:val="00413668"/>
    <w:rsid w:val="00414A99"/>
    <w:rsid w:val="00415655"/>
    <w:rsid w:val="00421857"/>
    <w:rsid w:val="00425E9B"/>
    <w:rsid w:val="00427134"/>
    <w:rsid w:val="0043253E"/>
    <w:rsid w:val="00441AC2"/>
    <w:rsid w:val="00441E92"/>
    <w:rsid w:val="00444DFC"/>
    <w:rsid w:val="00452340"/>
    <w:rsid w:val="00460D77"/>
    <w:rsid w:val="004616A9"/>
    <w:rsid w:val="00461A06"/>
    <w:rsid w:val="004710FB"/>
    <w:rsid w:val="00476CE5"/>
    <w:rsid w:val="004808CB"/>
    <w:rsid w:val="0048501B"/>
    <w:rsid w:val="00487387"/>
    <w:rsid w:val="00493325"/>
    <w:rsid w:val="0049670D"/>
    <w:rsid w:val="004A636B"/>
    <w:rsid w:val="004B0AD8"/>
    <w:rsid w:val="004B35E8"/>
    <w:rsid w:val="004B3ACE"/>
    <w:rsid w:val="004C702A"/>
    <w:rsid w:val="004D1333"/>
    <w:rsid w:val="004D3038"/>
    <w:rsid w:val="004D6C0C"/>
    <w:rsid w:val="004E1994"/>
    <w:rsid w:val="004E45D9"/>
    <w:rsid w:val="004E79E5"/>
    <w:rsid w:val="00500538"/>
    <w:rsid w:val="00500744"/>
    <w:rsid w:val="005043E7"/>
    <w:rsid w:val="00530556"/>
    <w:rsid w:val="00535210"/>
    <w:rsid w:val="00543A4E"/>
    <w:rsid w:val="00551527"/>
    <w:rsid w:val="00551995"/>
    <w:rsid w:val="005537E3"/>
    <w:rsid w:val="00555065"/>
    <w:rsid w:val="00555EE6"/>
    <w:rsid w:val="0056091B"/>
    <w:rsid w:val="00561E7B"/>
    <w:rsid w:val="00571DD5"/>
    <w:rsid w:val="005761E3"/>
    <w:rsid w:val="0058015B"/>
    <w:rsid w:val="005944B6"/>
    <w:rsid w:val="00596400"/>
    <w:rsid w:val="005A03D1"/>
    <w:rsid w:val="005A0C28"/>
    <w:rsid w:val="005B2735"/>
    <w:rsid w:val="005C3A76"/>
    <w:rsid w:val="005D1E4A"/>
    <w:rsid w:val="005D4DC3"/>
    <w:rsid w:val="005D50EF"/>
    <w:rsid w:val="005D6148"/>
    <w:rsid w:val="005D6A6E"/>
    <w:rsid w:val="005F004A"/>
    <w:rsid w:val="005F0DD2"/>
    <w:rsid w:val="00602767"/>
    <w:rsid w:val="0061399A"/>
    <w:rsid w:val="00616F60"/>
    <w:rsid w:val="0062483C"/>
    <w:rsid w:val="00631B81"/>
    <w:rsid w:val="00637CFD"/>
    <w:rsid w:val="00640EF9"/>
    <w:rsid w:val="00652502"/>
    <w:rsid w:val="00661EFA"/>
    <w:rsid w:val="00662E0F"/>
    <w:rsid w:val="00666250"/>
    <w:rsid w:val="006716FA"/>
    <w:rsid w:val="00671D2C"/>
    <w:rsid w:val="00675489"/>
    <w:rsid w:val="00675A23"/>
    <w:rsid w:val="00676B2B"/>
    <w:rsid w:val="00683612"/>
    <w:rsid w:val="00690213"/>
    <w:rsid w:val="00690EB2"/>
    <w:rsid w:val="006A0EB4"/>
    <w:rsid w:val="006A5673"/>
    <w:rsid w:val="006B56A2"/>
    <w:rsid w:val="006C1877"/>
    <w:rsid w:val="006C27C1"/>
    <w:rsid w:val="006E3306"/>
    <w:rsid w:val="006E6182"/>
    <w:rsid w:val="006F0481"/>
    <w:rsid w:val="006F44A9"/>
    <w:rsid w:val="00710AF0"/>
    <w:rsid w:val="007116F9"/>
    <w:rsid w:val="00713007"/>
    <w:rsid w:val="0071703F"/>
    <w:rsid w:val="00717CA1"/>
    <w:rsid w:val="007245D2"/>
    <w:rsid w:val="0074530D"/>
    <w:rsid w:val="00746006"/>
    <w:rsid w:val="0075364F"/>
    <w:rsid w:val="00753985"/>
    <w:rsid w:val="0076284F"/>
    <w:rsid w:val="0076340D"/>
    <w:rsid w:val="00774377"/>
    <w:rsid w:val="00774EB4"/>
    <w:rsid w:val="00776126"/>
    <w:rsid w:val="00780B92"/>
    <w:rsid w:val="007823C8"/>
    <w:rsid w:val="007824E3"/>
    <w:rsid w:val="00792DDB"/>
    <w:rsid w:val="00796104"/>
    <w:rsid w:val="00796459"/>
    <w:rsid w:val="007A097A"/>
    <w:rsid w:val="007A2056"/>
    <w:rsid w:val="007A2F5A"/>
    <w:rsid w:val="007A37EB"/>
    <w:rsid w:val="007B5410"/>
    <w:rsid w:val="007B5DD2"/>
    <w:rsid w:val="007B6D7D"/>
    <w:rsid w:val="007C1FA3"/>
    <w:rsid w:val="007D0763"/>
    <w:rsid w:val="007D21F4"/>
    <w:rsid w:val="007D29F4"/>
    <w:rsid w:val="007D7334"/>
    <w:rsid w:val="007E416A"/>
    <w:rsid w:val="007F0CC9"/>
    <w:rsid w:val="007F149A"/>
    <w:rsid w:val="007F2152"/>
    <w:rsid w:val="007F3AED"/>
    <w:rsid w:val="007F7503"/>
    <w:rsid w:val="00801FBA"/>
    <w:rsid w:val="008021E6"/>
    <w:rsid w:val="00804439"/>
    <w:rsid w:val="00805F4D"/>
    <w:rsid w:val="008066BA"/>
    <w:rsid w:val="0081181B"/>
    <w:rsid w:val="00813291"/>
    <w:rsid w:val="00817ADE"/>
    <w:rsid w:val="008201A4"/>
    <w:rsid w:val="00820912"/>
    <w:rsid w:val="008424F7"/>
    <w:rsid w:val="0084432C"/>
    <w:rsid w:val="00855DC6"/>
    <w:rsid w:val="00856771"/>
    <w:rsid w:val="00857BE7"/>
    <w:rsid w:val="00865AB0"/>
    <w:rsid w:val="008677BB"/>
    <w:rsid w:val="00871600"/>
    <w:rsid w:val="008734E7"/>
    <w:rsid w:val="008815F5"/>
    <w:rsid w:val="0088228F"/>
    <w:rsid w:val="00882729"/>
    <w:rsid w:val="00884EB6"/>
    <w:rsid w:val="008B461D"/>
    <w:rsid w:val="008B4A91"/>
    <w:rsid w:val="008B5656"/>
    <w:rsid w:val="008B68D0"/>
    <w:rsid w:val="008D2934"/>
    <w:rsid w:val="008D3807"/>
    <w:rsid w:val="008D4DAE"/>
    <w:rsid w:val="008D5DD8"/>
    <w:rsid w:val="008D6EF1"/>
    <w:rsid w:val="008E0FB8"/>
    <w:rsid w:val="008E32F1"/>
    <w:rsid w:val="008E3C66"/>
    <w:rsid w:val="008F3028"/>
    <w:rsid w:val="009120AD"/>
    <w:rsid w:val="00912EB6"/>
    <w:rsid w:val="009168CB"/>
    <w:rsid w:val="009214B9"/>
    <w:rsid w:val="00921581"/>
    <w:rsid w:val="00926423"/>
    <w:rsid w:val="0093023D"/>
    <w:rsid w:val="00930540"/>
    <w:rsid w:val="00944002"/>
    <w:rsid w:val="0094610C"/>
    <w:rsid w:val="00950431"/>
    <w:rsid w:val="0095132E"/>
    <w:rsid w:val="00951917"/>
    <w:rsid w:val="00963B62"/>
    <w:rsid w:val="00972265"/>
    <w:rsid w:val="00976FC0"/>
    <w:rsid w:val="00981C58"/>
    <w:rsid w:val="009A6FFC"/>
    <w:rsid w:val="009B285E"/>
    <w:rsid w:val="009B394C"/>
    <w:rsid w:val="009B49DB"/>
    <w:rsid w:val="009B7FB2"/>
    <w:rsid w:val="009C2434"/>
    <w:rsid w:val="009C2D74"/>
    <w:rsid w:val="009C3040"/>
    <w:rsid w:val="009C6A57"/>
    <w:rsid w:val="009D17BF"/>
    <w:rsid w:val="009D2CE3"/>
    <w:rsid w:val="009E0857"/>
    <w:rsid w:val="009E2C7E"/>
    <w:rsid w:val="009E2ECC"/>
    <w:rsid w:val="009E52E3"/>
    <w:rsid w:val="009F0D9D"/>
    <w:rsid w:val="009F382E"/>
    <w:rsid w:val="00A00579"/>
    <w:rsid w:val="00A01020"/>
    <w:rsid w:val="00A013CC"/>
    <w:rsid w:val="00A0545E"/>
    <w:rsid w:val="00A12230"/>
    <w:rsid w:val="00A12BA2"/>
    <w:rsid w:val="00A166B4"/>
    <w:rsid w:val="00A272BE"/>
    <w:rsid w:val="00A55CDD"/>
    <w:rsid w:val="00A64FF9"/>
    <w:rsid w:val="00A6606C"/>
    <w:rsid w:val="00A716C6"/>
    <w:rsid w:val="00A75F58"/>
    <w:rsid w:val="00A765F3"/>
    <w:rsid w:val="00A76C43"/>
    <w:rsid w:val="00A76DD1"/>
    <w:rsid w:val="00A81221"/>
    <w:rsid w:val="00A862C0"/>
    <w:rsid w:val="00A86C5E"/>
    <w:rsid w:val="00AA0298"/>
    <w:rsid w:val="00AA301D"/>
    <w:rsid w:val="00AA3068"/>
    <w:rsid w:val="00AC31DD"/>
    <w:rsid w:val="00AD4B03"/>
    <w:rsid w:val="00AD5819"/>
    <w:rsid w:val="00AD6601"/>
    <w:rsid w:val="00AF7B53"/>
    <w:rsid w:val="00B00264"/>
    <w:rsid w:val="00B00E0F"/>
    <w:rsid w:val="00B04277"/>
    <w:rsid w:val="00B165A9"/>
    <w:rsid w:val="00B24DC6"/>
    <w:rsid w:val="00B25886"/>
    <w:rsid w:val="00B31C53"/>
    <w:rsid w:val="00B31D48"/>
    <w:rsid w:val="00B3533A"/>
    <w:rsid w:val="00B36389"/>
    <w:rsid w:val="00B36428"/>
    <w:rsid w:val="00B4348A"/>
    <w:rsid w:val="00B54DB0"/>
    <w:rsid w:val="00B60994"/>
    <w:rsid w:val="00B66FD1"/>
    <w:rsid w:val="00B8371C"/>
    <w:rsid w:val="00B83FB8"/>
    <w:rsid w:val="00B920BD"/>
    <w:rsid w:val="00B97912"/>
    <w:rsid w:val="00BA1B88"/>
    <w:rsid w:val="00BA376D"/>
    <w:rsid w:val="00BA5D6C"/>
    <w:rsid w:val="00BA6252"/>
    <w:rsid w:val="00BA7982"/>
    <w:rsid w:val="00BB45F9"/>
    <w:rsid w:val="00BC2B7C"/>
    <w:rsid w:val="00BC5E4D"/>
    <w:rsid w:val="00BD35D5"/>
    <w:rsid w:val="00BD50F2"/>
    <w:rsid w:val="00BD6B68"/>
    <w:rsid w:val="00BF0EC1"/>
    <w:rsid w:val="00C0280A"/>
    <w:rsid w:val="00C0492D"/>
    <w:rsid w:val="00C12F3A"/>
    <w:rsid w:val="00C235B4"/>
    <w:rsid w:val="00C25C2C"/>
    <w:rsid w:val="00C27E5F"/>
    <w:rsid w:val="00C37063"/>
    <w:rsid w:val="00C43007"/>
    <w:rsid w:val="00C47A66"/>
    <w:rsid w:val="00C52966"/>
    <w:rsid w:val="00C62A6E"/>
    <w:rsid w:val="00C63368"/>
    <w:rsid w:val="00C63468"/>
    <w:rsid w:val="00C65660"/>
    <w:rsid w:val="00C7753E"/>
    <w:rsid w:val="00C81B00"/>
    <w:rsid w:val="00C958DA"/>
    <w:rsid w:val="00CA5DEC"/>
    <w:rsid w:val="00CA6E29"/>
    <w:rsid w:val="00CB4B20"/>
    <w:rsid w:val="00CB54F0"/>
    <w:rsid w:val="00CB5732"/>
    <w:rsid w:val="00CC1F46"/>
    <w:rsid w:val="00CC7D9B"/>
    <w:rsid w:val="00CD3ED1"/>
    <w:rsid w:val="00CD47CD"/>
    <w:rsid w:val="00D05E3C"/>
    <w:rsid w:val="00D1011B"/>
    <w:rsid w:val="00D1057A"/>
    <w:rsid w:val="00D10C36"/>
    <w:rsid w:val="00D136FA"/>
    <w:rsid w:val="00D16894"/>
    <w:rsid w:val="00D40754"/>
    <w:rsid w:val="00D41647"/>
    <w:rsid w:val="00D465CF"/>
    <w:rsid w:val="00D51B96"/>
    <w:rsid w:val="00D67A9A"/>
    <w:rsid w:val="00D74D11"/>
    <w:rsid w:val="00D80F18"/>
    <w:rsid w:val="00D83CEE"/>
    <w:rsid w:val="00D84808"/>
    <w:rsid w:val="00D859A0"/>
    <w:rsid w:val="00D8796E"/>
    <w:rsid w:val="00D87D46"/>
    <w:rsid w:val="00D9013D"/>
    <w:rsid w:val="00D907E2"/>
    <w:rsid w:val="00D93647"/>
    <w:rsid w:val="00D976EE"/>
    <w:rsid w:val="00DC1191"/>
    <w:rsid w:val="00DC7527"/>
    <w:rsid w:val="00DD3EAE"/>
    <w:rsid w:val="00DE417B"/>
    <w:rsid w:val="00DE4B43"/>
    <w:rsid w:val="00DF20AD"/>
    <w:rsid w:val="00DF26B1"/>
    <w:rsid w:val="00DF7BAE"/>
    <w:rsid w:val="00E01072"/>
    <w:rsid w:val="00E010E2"/>
    <w:rsid w:val="00E01CAF"/>
    <w:rsid w:val="00E138D5"/>
    <w:rsid w:val="00E13E86"/>
    <w:rsid w:val="00E145D3"/>
    <w:rsid w:val="00E21F89"/>
    <w:rsid w:val="00E3056D"/>
    <w:rsid w:val="00E35FD4"/>
    <w:rsid w:val="00E47972"/>
    <w:rsid w:val="00E5018D"/>
    <w:rsid w:val="00E50C42"/>
    <w:rsid w:val="00E519B1"/>
    <w:rsid w:val="00E532C6"/>
    <w:rsid w:val="00E55F30"/>
    <w:rsid w:val="00E5612F"/>
    <w:rsid w:val="00E7281E"/>
    <w:rsid w:val="00E764C5"/>
    <w:rsid w:val="00E86C17"/>
    <w:rsid w:val="00E91842"/>
    <w:rsid w:val="00E9552B"/>
    <w:rsid w:val="00EB3417"/>
    <w:rsid w:val="00EB5BF9"/>
    <w:rsid w:val="00EC05B2"/>
    <w:rsid w:val="00EC65F5"/>
    <w:rsid w:val="00EC6AA5"/>
    <w:rsid w:val="00ED248A"/>
    <w:rsid w:val="00ED63DB"/>
    <w:rsid w:val="00EE000D"/>
    <w:rsid w:val="00EE0EB0"/>
    <w:rsid w:val="00EE200F"/>
    <w:rsid w:val="00EE366C"/>
    <w:rsid w:val="00EF06E1"/>
    <w:rsid w:val="00EF1873"/>
    <w:rsid w:val="00F01A03"/>
    <w:rsid w:val="00F022CA"/>
    <w:rsid w:val="00F0534D"/>
    <w:rsid w:val="00F1160E"/>
    <w:rsid w:val="00F11EC1"/>
    <w:rsid w:val="00F200B1"/>
    <w:rsid w:val="00F204AF"/>
    <w:rsid w:val="00F2166F"/>
    <w:rsid w:val="00F313D8"/>
    <w:rsid w:val="00F32FC1"/>
    <w:rsid w:val="00F40595"/>
    <w:rsid w:val="00F756DA"/>
    <w:rsid w:val="00F8053B"/>
    <w:rsid w:val="00F80E8D"/>
    <w:rsid w:val="00F8209B"/>
    <w:rsid w:val="00F86B73"/>
    <w:rsid w:val="00F94A52"/>
    <w:rsid w:val="00F966D0"/>
    <w:rsid w:val="00FA0366"/>
    <w:rsid w:val="00FA58A9"/>
    <w:rsid w:val="00FA6F65"/>
    <w:rsid w:val="00FB13D4"/>
    <w:rsid w:val="00FB1A43"/>
    <w:rsid w:val="00FB5295"/>
    <w:rsid w:val="00FB6977"/>
    <w:rsid w:val="00FC431C"/>
    <w:rsid w:val="00FD0BB1"/>
    <w:rsid w:val="00FD3201"/>
    <w:rsid w:val="00FD3B22"/>
    <w:rsid w:val="00FE4D43"/>
    <w:rsid w:val="00FF0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81C04"/>
  <w15:chartTrackingRefBased/>
  <w15:docId w15:val="{2176D5A3-5424-7B40-BCD3-4538191BE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E66"/>
    <w:rPr>
      <w:rFonts w:ascii="Times New Roman" w:eastAsia="Times New Roman" w:hAnsi="Times New Roman" w:cs="Times New Roman"/>
      <w:lang w:eastAsia="en-GB"/>
    </w:rPr>
  </w:style>
  <w:style w:type="paragraph" w:styleId="Heading1">
    <w:name w:val="heading 1"/>
    <w:basedOn w:val="Normal"/>
    <w:link w:val="Heading1Char"/>
    <w:uiPriority w:val="9"/>
    <w:qFormat/>
    <w:rsid w:val="008D5DD8"/>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75398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B3F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81B00"/>
    <w:rPr>
      <w:rFonts w:eastAsiaTheme="minorEastAsia"/>
      <w:sz w:val="22"/>
      <w:szCs w:val="22"/>
      <w:lang w:val="en-US" w:eastAsia="zh-CN"/>
    </w:rPr>
  </w:style>
  <w:style w:type="character" w:customStyle="1" w:styleId="NoSpacingChar">
    <w:name w:val="No Spacing Char"/>
    <w:basedOn w:val="DefaultParagraphFont"/>
    <w:link w:val="NoSpacing"/>
    <w:uiPriority w:val="1"/>
    <w:rsid w:val="00C81B00"/>
    <w:rPr>
      <w:rFonts w:eastAsiaTheme="minorEastAsia"/>
      <w:sz w:val="22"/>
      <w:szCs w:val="22"/>
      <w:lang w:val="en-US" w:eastAsia="zh-CN"/>
    </w:rPr>
  </w:style>
  <w:style w:type="character" w:styleId="Hyperlink">
    <w:name w:val="Hyperlink"/>
    <w:basedOn w:val="DefaultParagraphFont"/>
    <w:uiPriority w:val="99"/>
    <w:unhideWhenUsed/>
    <w:rsid w:val="00C81B00"/>
    <w:rPr>
      <w:color w:val="0563C1" w:themeColor="hyperlink"/>
      <w:u w:val="single"/>
    </w:rPr>
  </w:style>
  <w:style w:type="character" w:styleId="UnresolvedMention">
    <w:name w:val="Unresolved Mention"/>
    <w:basedOn w:val="DefaultParagraphFont"/>
    <w:uiPriority w:val="99"/>
    <w:semiHidden/>
    <w:unhideWhenUsed/>
    <w:rsid w:val="00C81B00"/>
    <w:rPr>
      <w:color w:val="605E5C"/>
      <w:shd w:val="clear" w:color="auto" w:fill="E1DFDD"/>
    </w:rPr>
  </w:style>
  <w:style w:type="character" w:styleId="FollowedHyperlink">
    <w:name w:val="FollowedHyperlink"/>
    <w:basedOn w:val="DefaultParagraphFont"/>
    <w:uiPriority w:val="99"/>
    <w:semiHidden/>
    <w:unhideWhenUsed/>
    <w:rsid w:val="007245D2"/>
    <w:rPr>
      <w:color w:val="954F72" w:themeColor="followedHyperlink"/>
      <w:u w:val="single"/>
    </w:rPr>
  </w:style>
  <w:style w:type="paragraph" w:styleId="ListParagraph">
    <w:name w:val="List Paragraph"/>
    <w:basedOn w:val="Normal"/>
    <w:uiPriority w:val="34"/>
    <w:qFormat/>
    <w:rsid w:val="00E5612F"/>
    <w:pPr>
      <w:ind w:left="720"/>
      <w:contextualSpacing/>
    </w:pPr>
  </w:style>
  <w:style w:type="character" w:customStyle="1" w:styleId="Heading1Char">
    <w:name w:val="Heading 1 Char"/>
    <w:basedOn w:val="DefaultParagraphFont"/>
    <w:link w:val="Heading1"/>
    <w:uiPriority w:val="9"/>
    <w:rsid w:val="008D5DD8"/>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441E92"/>
    <w:pPr>
      <w:spacing w:before="100" w:beforeAutospacing="1" w:after="100" w:afterAutospacing="1"/>
    </w:pPr>
  </w:style>
  <w:style w:type="character" w:styleId="Emphasis">
    <w:name w:val="Emphasis"/>
    <w:basedOn w:val="DefaultParagraphFont"/>
    <w:uiPriority w:val="20"/>
    <w:qFormat/>
    <w:rsid w:val="00441E92"/>
    <w:rPr>
      <w:i/>
      <w:iCs/>
    </w:rPr>
  </w:style>
  <w:style w:type="character" w:styleId="Strong">
    <w:name w:val="Strong"/>
    <w:basedOn w:val="DefaultParagraphFont"/>
    <w:uiPriority w:val="22"/>
    <w:qFormat/>
    <w:rsid w:val="00441E92"/>
    <w:rPr>
      <w:b/>
      <w:bCs/>
    </w:rPr>
  </w:style>
  <w:style w:type="character" w:customStyle="1" w:styleId="ng-binding">
    <w:name w:val="ng-binding"/>
    <w:basedOn w:val="DefaultParagraphFont"/>
    <w:rsid w:val="00C7753E"/>
  </w:style>
  <w:style w:type="character" w:customStyle="1" w:styleId="last-name">
    <w:name w:val="last-name"/>
    <w:basedOn w:val="DefaultParagraphFont"/>
    <w:rsid w:val="00C7753E"/>
  </w:style>
  <w:style w:type="character" w:customStyle="1" w:styleId="Heading2Char">
    <w:name w:val="Heading 2 Char"/>
    <w:basedOn w:val="DefaultParagraphFont"/>
    <w:link w:val="Heading2"/>
    <w:uiPriority w:val="9"/>
    <w:rsid w:val="00753985"/>
    <w:rPr>
      <w:rFonts w:asciiTheme="majorHAnsi" w:eastAsiaTheme="majorEastAsia" w:hAnsiTheme="majorHAnsi" w:cstheme="majorBidi"/>
      <w:color w:val="2F5496" w:themeColor="accent1" w:themeShade="BF"/>
      <w:sz w:val="26"/>
      <w:szCs w:val="26"/>
      <w:lang w:eastAsia="en-GB"/>
    </w:rPr>
  </w:style>
  <w:style w:type="paragraph" w:styleId="HTMLPreformatted">
    <w:name w:val="HTML Preformatted"/>
    <w:basedOn w:val="Normal"/>
    <w:link w:val="HTMLPreformattedChar"/>
    <w:uiPriority w:val="99"/>
    <w:semiHidden/>
    <w:unhideWhenUsed/>
    <w:rsid w:val="00C430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C43007"/>
    <w:rPr>
      <w:rFonts w:ascii="Courier New" w:eastAsia="Times New Roman" w:hAnsi="Courier New" w:cs="Courier New"/>
      <w:sz w:val="20"/>
      <w:szCs w:val="20"/>
      <w:lang w:eastAsia="en-GB"/>
    </w:rPr>
  </w:style>
  <w:style w:type="character" w:customStyle="1" w:styleId="y2iqfc">
    <w:name w:val="y2iqfc"/>
    <w:basedOn w:val="DefaultParagraphFont"/>
    <w:rsid w:val="00C43007"/>
  </w:style>
  <w:style w:type="paragraph" w:styleId="Caption">
    <w:name w:val="caption"/>
    <w:basedOn w:val="Normal"/>
    <w:next w:val="Normal"/>
    <w:uiPriority w:val="35"/>
    <w:unhideWhenUsed/>
    <w:qFormat/>
    <w:rsid w:val="003005BE"/>
    <w:pPr>
      <w:spacing w:after="200"/>
    </w:pPr>
    <w:rPr>
      <w:i/>
      <w:iCs/>
      <w:color w:val="44546A" w:themeColor="text2"/>
      <w:sz w:val="18"/>
      <w:szCs w:val="18"/>
    </w:rPr>
  </w:style>
  <w:style w:type="paragraph" w:styleId="TOCHeading">
    <w:name w:val="TOC Heading"/>
    <w:basedOn w:val="Heading1"/>
    <w:next w:val="Normal"/>
    <w:uiPriority w:val="39"/>
    <w:unhideWhenUsed/>
    <w:qFormat/>
    <w:rsid w:val="00A862C0"/>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A862C0"/>
    <w:pPr>
      <w:spacing w:before="120"/>
    </w:pPr>
    <w:rPr>
      <w:rFonts w:asciiTheme="minorHAnsi" w:hAnsiTheme="minorHAnsi"/>
      <w:b/>
      <w:bCs/>
      <w:i/>
      <w:iCs/>
    </w:rPr>
  </w:style>
  <w:style w:type="paragraph" w:styleId="TOC2">
    <w:name w:val="toc 2"/>
    <w:basedOn w:val="Normal"/>
    <w:next w:val="Normal"/>
    <w:autoRedefine/>
    <w:uiPriority w:val="39"/>
    <w:semiHidden/>
    <w:unhideWhenUsed/>
    <w:rsid w:val="00A862C0"/>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A862C0"/>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862C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862C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862C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862C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862C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862C0"/>
    <w:pPr>
      <w:ind w:left="1920"/>
    </w:pPr>
    <w:rPr>
      <w:rFonts w:asciiTheme="minorHAnsi" w:hAnsiTheme="minorHAnsi"/>
      <w:sz w:val="20"/>
      <w:szCs w:val="20"/>
    </w:rPr>
  </w:style>
  <w:style w:type="paragraph" w:styleId="Footer">
    <w:name w:val="footer"/>
    <w:basedOn w:val="Normal"/>
    <w:link w:val="FooterChar"/>
    <w:uiPriority w:val="99"/>
    <w:unhideWhenUsed/>
    <w:rsid w:val="00A862C0"/>
    <w:pPr>
      <w:tabs>
        <w:tab w:val="center" w:pos="4513"/>
        <w:tab w:val="right" w:pos="9026"/>
      </w:tabs>
    </w:pPr>
  </w:style>
  <w:style w:type="character" w:customStyle="1" w:styleId="FooterChar">
    <w:name w:val="Footer Char"/>
    <w:basedOn w:val="DefaultParagraphFont"/>
    <w:link w:val="Footer"/>
    <w:uiPriority w:val="99"/>
    <w:rsid w:val="00A862C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862C0"/>
  </w:style>
  <w:style w:type="paragraph" w:styleId="Header">
    <w:name w:val="header"/>
    <w:basedOn w:val="Normal"/>
    <w:link w:val="HeaderChar"/>
    <w:uiPriority w:val="99"/>
    <w:unhideWhenUsed/>
    <w:rsid w:val="00912EB6"/>
    <w:pPr>
      <w:tabs>
        <w:tab w:val="center" w:pos="4513"/>
        <w:tab w:val="right" w:pos="9026"/>
      </w:tabs>
    </w:pPr>
  </w:style>
  <w:style w:type="character" w:customStyle="1" w:styleId="HeaderChar">
    <w:name w:val="Header Char"/>
    <w:basedOn w:val="DefaultParagraphFont"/>
    <w:link w:val="Header"/>
    <w:uiPriority w:val="99"/>
    <w:rsid w:val="00912EB6"/>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157143">
      <w:bodyDiv w:val="1"/>
      <w:marLeft w:val="0"/>
      <w:marRight w:val="0"/>
      <w:marTop w:val="0"/>
      <w:marBottom w:val="0"/>
      <w:divBdr>
        <w:top w:val="none" w:sz="0" w:space="0" w:color="auto"/>
        <w:left w:val="none" w:sz="0" w:space="0" w:color="auto"/>
        <w:bottom w:val="none" w:sz="0" w:space="0" w:color="auto"/>
        <w:right w:val="none" w:sz="0" w:space="0" w:color="auto"/>
      </w:divBdr>
    </w:div>
    <w:div w:id="98067455">
      <w:bodyDiv w:val="1"/>
      <w:marLeft w:val="0"/>
      <w:marRight w:val="0"/>
      <w:marTop w:val="0"/>
      <w:marBottom w:val="0"/>
      <w:divBdr>
        <w:top w:val="none" w:sz="0" w:space="0" w:color="auto"/>
        <w:left w:val="none" w:sz="0" w:space="0" w:color="auto"/>
        <w:bottom w:val="none" w:sz="0" w:space="0" w:color="auto"/>
        <w:right w:val="none" w:sz="0" w:space="0" w:color="auto"/>
      </w:divBdr>
      <w:divsChild>
        <w:div w:id="468937752">
          <w:marLeft w:val="0"/>
          <w:marRight w:val="0"/>
          <w:marTop w:val="0"/>
          <w:marBottom w:val="0"/>
          <w:divBdr>
            <w:top w:val="none" w:sz="0" w:space="0" w:color="auto"/>
            <w:left w:val="none" w:sz="0" w:space="0" w:color="auto"/>
            <w:bottom w:val="none" w:sz="0" w:space="0" w:color="auto"/>
            <w:right w:val="none" w:sz="0" w:space="0" w:color="auto"/>
          </w:divBdr>
          <w:divsChild>
            <w:div w:id="972370147">
              <w:marLeft w:val="0"/>
              <w:marRight w:val="0"/>
              <w:marTop w:val="0"/>
              <w:marBottom w:val="0"/>
              <w:divBdr>
                <w:top w:val="none" w:sz="0" w:space="0" w:color="auto"/>
                <w:left w:val="none" w:sz="0" w:space="0" w:color="auto"/>
                <w:bottom w:val="none" w:sz="0" w:space="0" w:color="auto"/>
                <w:right w:val="none" w:sz="0" w:space="0" w:color="auto"/>
              </w:divBdr>
              <w:divsChild>
                <w:div w:id="99025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97053">
      <w:bodyDiv w:val="1"/>
      <w:marLeft w:val="0"/>
      <w:marRight w:val="0"/>
      <w:marTop w:val="0"/>
      <w:marBottom w:val="0"/>
      <w:divBdr>
        <w:top w:val="none" w:sz="0" w:space="0" w:color="auto"/>
        <w:left w:val="none" w:sz="0" w:space="0" w:color="auto"/>
        <w:bottom w:val="none" w:sz="0" w:space="0" w:color="auto"/>
        <w:right w:val="none" w:sz="0" w:space="0" w:color="auto"/>
      </w:divBdr>
    </w:div>
    <w:div w:id="201939932">
      <w:bodyDiv w:val="1"/>
      <w:marLeft w:val="0"/>
      <w:marRight w:val="0"/>
      <w:marTop w:val="0"/>
      <w:marBottom w:val="0"/>
      <w:divBdr>
        <w:top w:val="none" w:sz="0" w:space="0" w:color="auto"/>
        <w:left w:val="none" w:sz="0" w:space="0" w:color="auto"/>
        <w:bottom w:val="none" w:sz="0" w:space="0" w:color="auto"/>
        <w:right w:val="none" w:sz="0" w:space="0" w:color="auto"/>
      </w:divBdr>
    </w:div>
    <w:div w:id="249436452">
      <w:bodyDiv w:val="1"/>
      <w:marLeft w:val="0"/>
      <w:marRight w:val="0"/>
      <w:marTop w:val="0"/>
      <w:marBottom w:val="0"/>
      <w:divBdr>
        <w:top w:val="none" w:sz="0" w:space="0" w:color="auto"/>
        <w:left w:val="none" w:sz="0" w:space="0" w:color="auto"/>
        <w:bottom w:val="none" w:sz="0" w:space="0" w:color="auto"/>
        <w:right w:val="none" w:sz="0" w:space="0" w:color="auto"/>
      </w:divBdr>
    </w:div>
    <w:div w:id="254900069">
      <w:bodyDiv w:val="1"/>
      <w:marLeft w:val="0"/>
      <w:marRight w:val="0"/>
      <w:marTop w:val="0"/>
      <w:marBottom w:val="0"/>
      <w:divBdr>
        <w:top w:val="none" w:sz="0" w:space="0" w:color="auto"/>
        <w:left w:val="none" w:sz="0" w:space="0" w:color="auto"/>
        <w:bottom w:val="none" w:sz="0" w:space="0" w:color="auto"/>
        <w:right w:val="none" w:sz="0" w:space="0" w:color="auto"/>
      </w:divBdr>
    </w:div>
    <w:div w:id="263273021">
      <w:bodyDiv w:val="1"/>
      <w:marLeft w:val="0"/>
      <w:marRight w:val="0"/>
      <w:marTop w:val="0"/>
      <w:marBottom w:val="0"/>
      <w:divBdr>
        <w:top w:val="none" w:sz="0" w:space="0" w:color="auto"/>
        <w:left w:val="none" w:sz="0" w:space="0" w:color="auto"/>
        <w:bottom w:val="none" w:sz="0" w:space="0" w:color="auto"/>
        <w:right w:val="none" w:sz="0" w:space="0" w:color="auto"/>
      </w:divBdr>
    </w:div>
    <w:div w:id="264578503">
      <w:bodyDiv w:val="1"/>
      <w:marLeft w:val="0"/>
      <w:marRight w:val="0"/>
      <w:marTop w:val="0"/>
      <w:marBottom w:val="0"/>
      <w:divBdr>
        <w:top w:val="none" w:sz="0" w:space="0" w:color="auto"/>
        <w:left w:val="none" w:sz="0" w:space="0" w:color="auto"/>
        <w:bottom w:val="none" w:sz="0" w:space="0" w:color="auto"/>
        <w:right w:val="none" w:sz="0" w:space="0" w:color="auto"/>
      </w:divBdr>
    </w:div>
    <w:div w:id="289173360">
      <w:bodyDiv w:val="1"/>
      <w:marLeft w:val="0"/>
      <w:marRight w:val="0"/>
      <w:marTop w:val="0"/>
      <w:marBottom w:val="0"/>
      <w:divBdr>
        <w:top w:val="none" w:sz="0" w:space="0" w:color="auto"/>
        <w:left w:val="none" w:sz="0" w:space="0" w:color="auto"/>
        <w:bottom w:val="none" w:sz="0" w:space="0" w:color="auto"/>
        <w:right w:val="none" w:sz="0" w:space="0" w:color="auto"/>
      </w:divBdr>
    </w:div>
    <w:div w:id="295571137">
      <w:bodyDiv w:val="1"/>
      <w:marLeft w:val="0"/>
      <w:marRight w:val="0"/>
      <w:marTop w:val="0"/>
      <w:marBottom w:val="0"/>
      <w:divBdr>
        <w:top w:val="none" w:sz="0" w:space="0" w:color="auto"/>
        <w:left w:val="none" w:sz="0" w:space="0" w:color="auto"/>
        <w:bottom w:val="none" w:sz="0" w:space="0" w:color="auto"/>
        <w:right w:val="none" w:sz="0" w:space="0" w:color="auto"/>
      </w:divBdr>
      <w:divsChild>
        <w:div w:id="1338998651">
          <w:marLeft w:val="0"/>
          <w:marRight w:val="0"/>
          <w:marTop w:val="0"/>
          <w:marBottom w:val="0"/>
          <w:divBdr>
            <w:top w:val="none" w:sz="0" w:space="0" w:color="auto"/>
            <w:left w:val="none" w:sz="0" w:space="0" w:color="auto"/>
            <w:bottom w:val="none" w:sz="0" w:space="0" w:color="auto"/>
            <w:right w:val="none" w:sz="0" w:space="0" w:color="auto"/>
          </w:divBdr>
        </w:div>
        <w:div w:id="546840533">
          <w:marLeft w:val="0"/>
          <w:marRight w:val="0"/>
          <w:marTop w:val="0"/>
          <w:marBottom w:val="0"/>
          <w:divBdr>
            <w:top w:val="none" w:sz="0" w:space="0" w:color="auto"/>
            <w:left w:val="none" w:sz="0" w:space="0" w:color="auto"/>
            <w:bottom w:val="none" w:sz="0" w:space="0" w:color="auto"/>
            <w:right w:val="none" w:sz="0" w:space="0" w:color="auto"/>
          </w:divBdr>
        </w:div>
        <w:div w:id="1035740597">
          <w:marLeft w:val="0"/>
          <w:marRight w:val="0"/>
          <w:marTop w:val="0"/>
          <w:marBottom w:val="0"/>
          <w:divBdr>
            <w:top w:val="none" w:sz="0" w:space="0" w:color="auto"/>
            <w:left w:val="none" w:sz="0" w:space="0" w:color="auto"/>
            <w:bottom w:val="none" w:sz="0" w:space="0" w:color="auto"/>
            <w:right w:val="none" w:sz="0" w:space="0" w:color="auto"/>
          </w:divBdr>
        </w:div>
        <w:div w:id="445540726">
          <w:marLeft w:val="0"/>
          <w:marRight w:val="0"/>
          <w:marTop w:val="0"/>
          <w:marBottom w:val="0"/>
          <w:divBdr>
            <w:top w:val="none" w:sz="0" w:space="0" w:color="auto"/>
            <w:left w:val="none" w:sz="0" w:space="0" w:color="auto"/>
            <w:bottom w:val="none" w:sz="0" w:space="0" w:color="auto"/>
            <w:right w:val="none" w:sz="0" w:space="0" w:color="auto"/>
          </w:divBdr>
        </w:div>
        <w:div w:id="64957437">
          <w:marLeft w:val="0"/>
          <w:marRight w:val="0"/>
          <w:marTop w:val="0"/>
          <w:marBottom w:val="0"/>
          <w:divBdr>
            <w:top w:val="none" w:sz="0" w:space="0" w:color="auto"/>
            <w:left w:val="none" w:sz="0" w:space="0" w:color="auto"/>
            <w:bottom w:val="none" w:sz="0" w:space="0" w:color="auto"/>
            <w:right w:val="none" w:sz="0" w:space="0" w:color="auto"/>
          </w:divBdr>
        </w:div>
        <w:div w:id="2015068150">
          <w:marLeft w:val="0"/>
          <w:marRight w:val="0"/>
          <w:marTop w:val="0"/>
          <w:marBottom w:val="0"/>
          <w:divBdr>
            <w:top w:val="none" w:sz="0" w:space="0" w:color="auto"/>
            <w:left w:val="none" w:sz="0" w:space="0" w:color="auto"/>
            <w:bottom w:val="none" w:sz="0" w:space="0" w:color="auto"/>
            <w:right w:val="none" w:sz="0" w:space="0" w:color="auto"/>
          </w:divBdr>
        </w:div>
        <w:div w:id="512189390">
          <w:marLeft w:val="0"/>
          <w:marRight w:val="0"/>
          <w:marTop w:val="0"/>
          <w:marBottom w:val="0"/>
          <w:divBdr>
            <w:top w:val="none" w:sz="0" w:space="0" w:color="auto"/>
            <w:left w:val="none" w:sz="0" w:space="0" w:color="auto"/>
            <w:bottom w:val="none" w:sz="0" w:space="0" w:color="auto"/>
            <w:right w:val="none" w:sz="0" w:space="0" w:color="auto"/>
          </w:divBdr>
        </w:div>
        <w:div w:id="1558514864">
          <w:marLeft w:val="0"/>
          <w:marRight w:val="0"/>
          <w:marTop w:val="0"/>
          <w:marBottom w:val="0"/>
          <w:divBdr>
            <w:top w:val="none" w:sz="0" w:space="0" w:color="auto"/>
            <w:left w:val="none" w:sz="0" w:space="0" w:color="auto"/>
            <w:bottom w:val="none" w:sz="0" w:space="0" w:color="auto"/>
            <w:right w:val="none" w:sz="0" w:space="0" w:color="auto"/>
          </w:divBdr>
        </w:div>
        <w:div w:id="1243371923">
          <w:marLeft w:val="0"/>
          <w:marRight w:val="0"/>
          <w:marTop w:val="0"/>
          <w:marBottom w:val="0"/>
          <w:divBdr>
            <w:top w:val="none" w:sz="0" w:space="0" w:color="auto"/>
            <w:left w:val="none" w:sz="0" w:space="0" w:color="auto"/>
            <w:bottom w:val="none" w:sz="0" w:space="0" w:color="auto"/>
            <w:right w:val="none" w:sz="0" w:space="0" w:color="auto"/>
          </w:divBdr>
        </w:div>
        <w:div w:id="195046622">
          <w:marLeft w:val="0"/>
          <w:marRight w:val="0"/>
          <w:marTop w:val="0"/>
          <w:marBottom w:val="0"/>
          <w:divBdr>
            <w:top w:val="none" w:sz="0" w:space="0" w:color="auto"/>
            <w:left w:val="none" w:sz="0" w:space="0" w:color="auto"/>
            <w:bottom w:val="none" w:sz="0" w:space="0" w:color="auto"/>
            <w:right w:val="none" w:sz="0" w:space="0" w:color="auto"/>
          </w:divBdr>
        </w:div>
        <w:div w:id="1925412767">
          <w:marLeft w:val="0"/>
          <w:marRight w:val="0"/>
          <w:marTop w:val="0"/>
          <w:marBottom w:val="0"/>
          <w:divBdr>
            <w:top w:val="none" w:sz="0" w:space="0" w:color="auto"/>
            <w:left w:val="none" w:sz="0" w:space="0" w:color="auto"/>
            <w:bottom w:val="none" w:sz="0" w:space="0" w:color="auto"/>
            <w:right w:val="none" w:sz="0" w:space="0" w:color="auto"/>
          </w:divBdr>
        </w:div>
        <w:div w:id="829756276">
          <w:marLeft w:val="0"/>
          <w:marRight w:val="0"/>
          <w:marTop w:val="0"/>
          <w:marBottom w:val="0"/>
          <w:divBdr>
            <w:top w:val="none" w:sz="0" w:space="0" w:color="auto"/>
            <w:left w:val="none" w:sz="0" w:space="0" w:color="auto"/>
            <w:bottom w:val="none" w:sz="0" w:space="0" w:color="auto"/>
            <w:right w:val="none" w:sz="0" w:space="0" w:color="auto"/>
          </w:divBdr>
        </w:div>
        <w:div w:id="1930311764">
          <w:marLeft w:val="0"/>
          <w:marRight w:val="0"/>
          <w:marTop w:val="0"/>
          <w:marBottom w:val="0"/>
          <w:divBdr>
            <w:top w:val="none" w:sz="0" w:space="0" w:color="auto"/>
            <w:left w:val="none" w:sz="0" w:space="0" w:color="auto"/>
            <w:bottom w:val="none" w:sz="0" w:space="0" w:color="auto"/>
            <w:right w:val="none" w:sz="0" w:space="0" w:color="auto"/>
          </w:divBdr>
        </w:div>
      </w:divsChild>
    </w:div>
    <w:div w:id="313725583">
      <w:bodyDiv w:val="1"/>
      <w:marLeft w:val="0"/>
      <w:marRight w:val="0"/>
      <w:marTop w:val="0"/>
      <w:marBottom w:val="0"/>
      <w:divBdr>
        <w:top w:val="none" w:sz="0" w:space="0" w:color="auto"/>
        <w:left w:val="none" w:sz="0" w:space="0" w:color="auto"/>
        <w:bottom w:val="none" w:sz="0" w:space="0" w:color="auto"/>
        <w:right w:val="none" w:sz="0" w:space="0" w:color="auto"/>
      </w:divBdr>
    </w:div>
    <w:div w:id="314795898">
      <w:bodyDiv w:val="1"/>
      <w:marLeft w:val="0"/>
      <w:marRight w:val="0"/>
      <w:marTop w:val="0"/>
      <w:marBottom w:val="0"/>
      <w:divBdr>
        <w:top w:val="none" w:sz="0" w:space="0" w:color="auto"/>
        <w:left w:val="none" w:sz="0" w:space="0" w:color="auto"/>
        <w:bottom w:val="none" w:sz="0" w:space="0" w:color="auto"/>
        <w:right w:val="none" w:sz="0" w:space="0" w:color="auto"/>
      </w:divBdr>
    </w:div>
    <w:div w:id="338309409">
      <w:bodyDiv w:val="1"/>
      <w:marLeft w:val="0"/>
      <w:marRight w:val="0"/>
      <w:marTop w:val="0"/>
      <w:marBottom w:val="0"/>
      <w:divBdr>
        <w:top w:val="none" w:sz="0" w:space="0" w:color="auto"/>
        <w:left w:val="none" w:sz="0" w:space="0" w:color="auto"/>
        <w:bottom w:val="none" w:sz="0" w:space="0" w:color="auto"/>
        <w:right w:val="none" w:sz="0" w:space="0" w:color="auto"/>
      </w:divBdr>
      <w:divsChild>
        <w:div w:id="1011377962">
          <w:marLeft w:val="0"/>
          <w:marRight w:val="0"/>
          <w:marTop w:val="0"/>
          <w:marBottom w:val="0"/>
          <w:divBdr>
            <w:top w:val="none" w:sz="0" w:space="0" w:color="auto"/>
            <w:left w:val="none" w:sz="0" w:space="0" w:color="auto"/>
            <w:bottom w:val="none" w:sz="0" w:space="0" w:color="auto"/>
            <w:right w:val="none" w:sz="0" w:space="0" w:color="auto"/>
          </w:divBdr>
          <w:divsChild>
            <w:div w:id="385419459">
              <w:marLeft w:val="180"/>
              <w:marRight w:val="0"/>
              <w:marTop w:val="0"/>
              <w:marBottom w:val="0"/>
              <w:divBdr>
                <w:top w:val="none" w:sz="0" w:space="0" w:color="auto"/>
                <w:left w:val="none" w:sz="0" w:space="0" w:color="auto"/>
                <w:bottom w:val="none" w:sz="0" w:space="0" w:color="auto"/>
                <w:right w:val="none" w:sz="0" w:space="0" w:color="auto"/>
              </w:divBdr>
              <w:divsChild>
                <w:div w:id="135044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359546">
          <w:marLeft w:val="0"/>
          <w:marRight w:val="0"/>
          <w:marTop w:val="0"/>
          <w:marBottom w:val="0"/>
          <w:divBdr>
            <w:top w:val="none" w:sz="0" w:space="0" w:color="auto"/>
            <w:left w:val="none" w:sz="0" w:space="0" w:color="auto"/>
            <w:bottom w:val="none" w:sz="0" w:space="0" w:color="auto"/>
            <w:right w:val="none" w:sz="0" w:space="0" w:color="auto"/>
          </w:divBdr>
          <w:divsChild>
            <w:div w:id="1821460954">
              <w:marLeft w:val="180"/>
              <w:marRight w:val="240"/>
              <w:marTop w:val="0"/>
              <w:marBottom w:val="0"/>
              <w:divBdr>
                <w:top w:val="none" w:sz="0" w:space="0" w:color="auto"/>
                <w:left w:val="none" w:sz="0" w:space="0" w:color="auto"/>
                <w:bottom w:val="none" w:sz="0" w:space="0" w:color="auto"/>
                <w:right w:val="none" w:sz="0" w:space="0" w:color="auto"/>
              </w:divBdr>
            </w:div>
            <w:div w:id="382682303">
              <w:marLeft w:val="180"/>
              <w:marRight w:val="0"/>
              <w:marTop w:val="0"/>
              <w:marBottom w:val="0"/>
              <w:divBdr>
                <w:top w:val="none" w:sz="0" w:space="0" w:color="auto"/>
                <w:left w:val="none" w:sz="0" w:space="0" w:color="auto"/>
                <w:bottom w:val="none" w:sz="0" w:space="0" w:color="auto"/>
                <w:right w:val="none" w:sz="0" w:space="0" w:color="auto"/>
              </w:divBdr>
              <w:divsChild>
                <w:div w:id="124141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950116">
          <w:marLeft w:val="0"/>
          <w:marRight w:val="0"/>
          <w:marTop w:val="0"/>
          <w:marBottom w:val="0"/>
          <w:divBdr>
            <w:top w:val="none" w:sz="0" w:space="0" w:color="auto"/>
            <w:left w:val="none" w:sz="0" w:space="0" w:color="auto"/>
            <w:bottom w:val="none" w:sz="0" w:space="0" w:color="auto"/>
            <w:right w:val="none" w:sz="0" w:space="0" w:color="auto"/>
          </w:divBdr>
          <w:divsChild>
            <w:div w:id="269581447">
              <w:marLeft w:val="180"/>
              <w:marRight w:val="240"/>
              <w:marTop w:val="0"/>
              <w:marBottom w:val="0"/>
              <w:divBdr>
                <w:top w:val="none" w:sz="0" w:space="0" w:color="auto"/>
                <w:left w:val="none" w:sz="0" w:space="0" w:color="auto"/>
                <w:bottom w:val="none" w:sz="0" w:space="0" w:color="auto"/>
                <w:right w:val="none" w:sz="0" w:space="0" w:color="auto"/>
              </w:divBdr>
            </w:div>
            <w:div w:id="1352563750">
              <w:marLeft w:val="180"/>
              <w:marRight w:val="0"/>
              <w:marTop w:val="0"/>
              <w:marBottom w:val="0"/>
              <w:divBdr>
                <w:top w:val="none" w:sz="0" w:space="0" w:color="auto"/>
                <w:left w:val="none" w:sz="0" w:space="0" w:color="auto"/>
                <w:bottom w:val="none" w:sz="0" w:space="0" w:color="auto"/>
                <w:right w:val="none" w:sz="0" w:space="0" w:color="auto"/>
              </w:divBdr>
              <w:divsChild>
                <w:div w:id="175605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914970">
          <w:marLeft w:val="0"/>
          <w:marRight w:val="0"/>
          <w:marTop w:val="0"/>
          <w:marBottom w:val="0"/>
          <w:divBdr>
            <w:top w:val="none" w:sz="0" w:space="0" w:color="auto"/>
            <w:left w:val="none" w:sz="0" w:space="0" w:color="auto"/>
            <w:bottom w:val="none" w:sz="0" w:space="0" w:color="auto"/>
            <w:right w:val="none" w:sz="0" w:space="0" w:color="auto"/>
          </w:divBdr>
          <w:divsChild>
            <w:div w:id="1218666583">
              <w:marLeft w:val="180"/>
              <w:marRight w:val="240"/>
              <w:marTop w:val="0"/>
              <w:marBottom w:val="0"/>
              <w:divBdr>
                <w:top w:val="none" w:sz="0" w:space="0" w:color="auto"/>
                <w:left w:val="none" w:sz="0" w:space="0" w:color="auto"/>
                <w:bottom w:val="none" w:sz="0" w:space="0" w:color="auto"/>
                <w:right w:val="none" w:sz="0" w:space="0" w:color="auto"/>
              </w:divBdr>
            </w:div>
            <w:div w:id="181749240">
              <w:marLeft w:val="180"/>
              <w:marRight w:val="0"/>
              <w:marTop w:val="0"/>
              <w:marBottom w:val="0"/>
              <w:divBdr>
                <w:top w:val="none" w:sz="0" w:space="0" w:color="auto"/>
                <w:left w:val="none" w:sz="0" w:space="0" w:color="auto"/>
                <w:bottom w:val="none" w:sz="0" w:space="0" w:color="auto"/>
                <w:right w:val="none" w:sz="0" w:space="0" w:color="auto"/>
              </w:divBdr>
              <w:divsChild>
                <w:div w:id="43702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398672">
          <w:marLeft w:val="0"/>
          <w:marRight w:val="0"/>
          <w:marTop w:val="0"/>
          <w:marBottom w:val="0"/>
          <w:divBdr>
            <w:top w:val="none" w:sz="0" w:space="0" w:color="auto"/>
            <w:left w:val="none" w:sz="0" w:space="0" w:color="auto"/>
            <w:bottom w:val="none" w:sz="0" w:space="0" w:color="auto"/>
            <w:right w:val="none" w:sz="0" w:space="0" w:color="auto"/>
          </w:divBdr>
          <w:divsChild>
            <w:div w:id="1861577870">
              <w:marLeft w:val="180"/>
              <w:marRight w:val="240"/>
              <w:marTop w:val="0"/>
              <w:marBottom w:val="0"/>
              <w:divBdr>
                <w:top w:val="none" w:sz="0" w:space="0" w:color="auto"/>
                <w:left w:val="none" w:sz="0" w:space="0" w:color="auto"/>
                <w:bottom w:val="none" w:sz="0" w:space="0" w:color="auto"/>
                <w:right w:val="none" w:sz="0" w:space="0" w:color="auto"/>
              </w:divBdr>
            </w:div>
            <w:div w:id="1030253731">
              <w:marLeft w:val="180"/>
              <w:marRight w:val="0"/>
              <w:marTop w:val="0"/>
              <w:marBottom w:val="0"/>
              <w:divBdr>
                <w:top w:val="none" w:sz="0" w:space="0" w:color="auto"/>
                <w:left w:val="none" w:sz="0" w:space="0" w:color="auto"/>
                <w:bottom w:val="none" w:sz="0" w:space="0" w:color="auto"/>
                <w:right w:val="none" w:sz="0" w:space="0" w:color="auto"/>
              </w:divBdr>
              <w:divsChild>
                <w:div w:id="59011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102810">
          <w:marLeft w:val="0"/>
          <w:marRight w:val="0"/>
          <w:marTop w:val="0"/>
          <w:marBottom w:val="0"/>
          <w:divBdr>
            <w:top w:val="none" w:sz="0" w:space="0" w:color="auto"/>
            <w:left w:val="none" w:sz="0" w:space="0" w:color="auto"/>
            <w:bottom w:val="none" w:sz="0" w:space="0" w:color="auto"/>
            <w:right w:val="none" w:sz="0" w:space="0" w:color="auto"/>
          </w:divBdr>
          <w:divsChild>
            <w:div w:id="1930262451">
              <w:marLeft w:val="180"/>
              <w:marRight w:val="240"/>
              <w:marTop w:val="0"/>
              <w:marBottom w:val="0"/>
              <w:divBdr>
                <w:top w:val="none" w:sz="0" w:space="0" w:color="auto"/>
                <w:left w:val="none" w:sz="0" w:space="0" w:color="auto"/>
                <w:bottom w:val="none" w:sz="0" w:space="0" w:color="auto"/>
                <w:right w:val="none" w:sz="0" w:space="0" w:color="auto"/>
              </w:divBdr>
            </w:div>
            <w:div w:id="1375041958">
              <w:marLeft w:val="180"/>
              <w:marRight w:val="0"/>
              <w:marTop w:val="0"/>
              <w:marBottom w:val="0"/>
              <w:divBdr>
                <w:top w:val="none" w:sz="0" w:space="0" w:color="auto"/>
                <w:left w:val="none" w:sz="0" w:space="0" w:color="auto"/>
                <w:bottom w:val="none" w:sz="0" w:space="0" w:color="auto"/>
                <w:right w:val="none" w:sz="0" w:space="0" w:color="auto"/>
              </w:divBdr>
              <w:divsChild>
                <w:div w:id="108337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46281">
          <w:marLeft w:val="0"/>
          <w:marRight w:val="0"/>
          <w:marTop w:val="0"/>
          <w:marBottom w:val="0"/>
          <w:divBdr>
            <w:top w:val="none" w:sz="0" w:space="0" w:color="auto"/>
            <w:left w:val="none" w:sz="0" w:space="0" w:color="auto"/>
            <w:bottom w:val="none" w:sz="0" w:space="0" w:color="auto"/>
            <w:right w:val="none" w:sz="0" w:space="0" w:color="auto"/>
          </w:divBdr>
          <w:divsChild>
            <w:div w:id="1789815856">
              <w:marLeft w:val="180"/>
              <w:marRight w:val="240"/>
              <w:marTop w:val="0"/>
              <w:marBottom w:val="0"/>
              <w:divBdr>
                <w:top w:val="none" w:sz="0" w:space="0" w:color="auto"/>
                <w:left w:val="none" w:sz="0" w:space="0" w:color="auto"/>
                <w:bottom w:val="none" w:sz="0" w:space="0" w:color="auto"/>
                <w:right w:val="none" w:sz="0" w:space="0" w:color="auto"/>
              </w:divBdr>
            </w:div>
            <w:div w:id="1851874884">
              <w:marLeft w:val="180"/>
              <w:marRight w:val="0"/>
              <w:marTop w:val="0"/>
              <w:marBottom w:val="0"/>
              <w:divBdr>
                <w:top w:val="none" w:sz="0" w:space="0" w:color="auto"/>
                <w:left w:val="none" w:sz="0" w:space="0" w:color="auto"/>
                <w:bottom w:val="none" w:sz="0" w:space="0" w:color="auto"/>
                <w:right w:val="none" w:sz="0" w:space="0" w:color="auto"/>
              </w:divBdr>
              <w:divsChild>
                <w:div w:id="23632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498576">
          <w:marLeft w:val="0"/>
          <w:marRight w:val="0"/>
          <w:marTop w:val="0"/>
          <w:marBottom w:val="0"/>
          <w:divBdr>
            <w:top w:val="none" w:sz="0" w:space="0" w:color="auto"/>
            <w:left w:val="none" w:sz="0" w:space="0" w:color="auto"/>
            <w:bottom w:val="none" w:sz="0" w:space="0" w:color="auto"/>
            <w:right w:val="none" w:sz="0" w:space="0" w:color="auto"/>
          </w:divBdr>
          <w:divsChild>
            <w:div w:id="158159177">
              <w:marLeft w:val="180"/>
              <w:marRight w:val="240"/>
              <w:marTop w:val="0"/>
              <w:marBottom w:val="0"/>
              <w:divBdr>
                <w:top w:val="none" w:sz="0" w:space="0" w:color="auto"/>
                <w:left w:val="none" w:sz="0" w:space="0" w:color="auto"/>
                <w:bottom w:val="none" w:sz="0" w:space="0" w:color="auto"/>
                <w:right w:val="none" w:sz="0" w:space="0" w:color="auto"/>
              </w:divBdr>
            </w:div>
            <w:div w:id="1334527774">
              <w:marLeft w:val="180"/>
              <w:marRight w:val="0"/>
              <w:marTop w:val="0"/>
              <w:marBottom w:val="0"/>
              <w:divBdr>
                <w:top w:val="none" w:sz="0" w:space="0" w:color="auto"/>
                <w:left w:val="none" w:sz="0" w:space="0" w:color="auto"/>
                <w:bottom w:val="none" w:sz="0" w:space="0" w:color="auto"/>
                <w:right w:val="none" w:sz="0" w:space="0" w:color="auto"/>
              </w:divBdr>
              <w:divsChild>
                <w:div w:id="182138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66267">
          <w:marLeft w:val="0"/>
          <w:marRight w:val="0"/>
          <w:marTop w:val="0"/>
          <w:marBottom w:val="0"/>
          <w:divBdr>
            <w:top w:val="none" w:sz="0" w:space="0" w:color="auto"/>
            <w:left w:val="none" w:sz="0" w:space="0" w:color="auto"/>
            <w:bottom w:val="none" w:sz="0" w:space="0" w:color="auto"/>
            <w:right w:val="none" w:sz="0" w:space="0" w:color="auto"/>
          </w:divBdr>
          <w:divsChild>
            <w:div w:id="1163162044">
              <w:marLeft w:val="180"/>
              <w:marRight w:val="240"/>
              <w:marTop w:val="0"/>
              <w:marBottom w:val="0"/>
              <w:divBdr>
                <w:top w:val="none" w:sz="0" w:space="0" w:color="auto"/>
                <w:left w:val="none" w:sz="0" w:space="0" w:color="auto"/>
                <w:bottom w:val="none" w:sz="0" w:space="0" w:color="auto"/>
                <w:right w:val="none" w:sz="0" w:space="0" w:color="auto"/>
              </w:divBdr>
            </w:div>
            <w:div w:id="1266111667">
              <w:marLeft w:val="180"/>
              <w:marRight w:val="0"/>
              <w:marTop w:val="0"/>
              <w:marBottom w:val="0"/>
              <w:divBdr>
                <w:top w:val="none" w:sz="0" w:space="0" w:color="auto"/>
                <w:left w:val="none" w:sz="0" w:space="0" w:color="auto"/>
                <w:bottom w:val="none" w:sz="0" w:space="0" w:color="auto"/>
                <w:right w:val="none" w:sz="0" w:space="0" w:color="auto"/>
              </w:divBdr>
              <w:divsChild>
                <w:div w:id="190004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204672">
          <w:marLeft w:val="0"/>
          <w:marRight w:val="0"/>
          <w:marTop w:val="0"/>
          <w:marBottom w:val="0"/>
          <w:divBdr>
            <w:top w:val="none" w:sz="0" w:space="0" w:color="auto"/>
            <w:left w:val="none" w:sz="0" w:space="0" w:color="auto"/>
            <w:bottom w:val="none" w:sz="0" w:space="0" w:color="auto"/>
            <w:right w:val="none" w:sz="0" w:space="0" w:color="auto"/>
          </w:divBdr>
          <w:divsChild>
            <w:div w:id="464469382">
              <w:marLeft w:val="180"/>
              <w:marRight w:val="240"/>
              <w:marTop w:val="0"/>
              <w:marBottom w:val="0"/>
              <w:divBdr>
                <w:top w:val="none" w:sz="0" w:space="0" w:color="auto"/>
                <w:left w:val="none" w:sz="0" w:space="0" w:color="auto"/>
                <w:bottom w:val="none" w:sz="0" w:space="0" w:color="auto"/>
                <w:right w:val="none" w:sz="0" w:space="0" w:color="auto"/>
              </w:divBdr>
            </w:div>
            <w:div w:id="1492018918">
              <w:marLeft w:val="180"/>
              <w:marRight w:val="0"/>
              <w:marTop w:val="0"/>
              <w:marBottom w:val="0"/>
              <w:divBdr>
                <w:top w:val="none" w:sz="0" w:space="0" w:color="auto"/>
                <w:left w:val="none" w:sz="0" w:space="0" w:color="auto"/>
                <w:bottom w:val="none" w:sz="0" w:space="0" w:color="auto"/>
                <w:right w:val="none" w:sz="0" w:space="0" w:color="auto"/>
              </w:divBdr>
              <w:divsChild>
                <w:div w:id="155080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60738">
          <w:marLeft w:val="0"/>
          <w:marRight w:val="0"/>
          <w:marTop w:val="0"/>
          <w:marBottom w:val="0"/>
          <w:divBdr>
            <w:top w:val="none" w:sz="0" w:space="0" w:color="auto"/>
            <w:left w:val="none" w:sz="0" w:space="0" w:color="auto"/>
            <w:bottom w:val="none" w:sz="0" w:space="0" w:color="auto"/>
            <w:right w:val="none" w:sz="0" w:space="0" w:color="auto"/>
          </w:divBdr>
          <w:divsChild>
            <w:div w:id="318928644">
              <w:marLeft w:val="180"/>
              <w:marRight w:val="240"/>
              <w:marTop w:val="0"/>
              <w:marBottom w:val="0"/>
              <w:divBdr>
                <w:top w:val="none" w:sz="0" w:space="0" w:color="auto"/>
                <w:left w:val="none" w:sz="0" w:space="0" w:color="auto"/>
                <w:bottom w:val="none" w:sz="0" w:space="0" w:color="auto"/>
                <w:right w:val="none" w:sz="0" w:space="0" w:color="auto"/>
              </w:divBdr>
            </w:div>
            <w:div w:id="1010569254">
              <w:marLeft w:val="180"/>
              <w:marRight w:val="0"/>
              <w:marTop w:val="0"/>
              <w:marBottom w:val="0"/>
              <w:divBdr>
                <w:top w:val="none" w:sz="0" w:space="0" w:color="auto"/>
                <w:left w:val="none" w:sz="0" w:space="0" w:color="auto"/>
                <w:bottom w:val="none" w:sz="0" w:space="0" w:color="auto"/>
                <w:right w:val="none" w:sz="0" w:space="0" w:color="auto"/>
              </w:divBdr>
              <w:divsChild>
                <w:div w:id="206629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53500">
          <w:marLeft w:val="0"/>
          <w:marRight w:val="0"/>
          <w:marTop w:val="0"/>
          <w:marBottom w:val="0"/>
          <w:divBdr>
            <w:top w:val="none" w:sz="0" w:space="0" w:color="auto"/>
            <w:left w:val="none" w:sz="0" w:space="0" w:color="auto"/>
            <w:bottom w:val="none" w:sz="0" w:space="0" w:color="auto"/>
            <w:right w:val="none" w:sz="0" w:space="0" w:color="auto"/>
          </w:divBdr>
          <w:divsChild>
            <w:div w:id="2112313442">
              <w:marLeft w:val="180"/>
              <w:marRight w:val="240"/>
              <w:marTop w:val="0"/>
              <w:marBottom w:val="0"/>
              <w:divBdr>
                <w:top w:val="none" w:sz="0" w:space="0" w:color="auto"/>
                <w:left w:val="none" w:sz="0" w:space="0" w:color="auto"/>
                <w:bottom w:val="none" w:sz="0" w:space="0" w:color="auto"/>
                <w:right w:val="none" w:sz="0" w:space="0" w:color="auto"/>
              </w:divBdr>
            </w:div>
            <w:div w:id="1093168726">
              <w:marLeft w:val="180"/>
              <w:marRight w:val="0"/>
              <w:marTop w:val="0"/>
              <w:marBottom w:val="0"/>
              <w:divBdr>
                <w:top w:val="none" w:sz="0" w:space="0" w:color="auto"/>
                <w:left w:val="none" w:sz="0" w:space="0" w:color="auto"/>
                <w:bottom w:val="none" w:sz="0" w:space="0" w:color="auto"/>
                <w:right w:val="none" w:sz="0" w:space="0" w:color="auto"/>
              </w:divBdr>
              <w:divsChild>
                <w:div w:id="118956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008300">
          <w:marLeft w:val="0"/>
          <w:marRight w:val="0"/>
          <w:marTop w:val="0"/>
          <w:marBottom w:val="0"/>
          <w:divBdr>
            <w:top w:val="none" w:sz="0" w:space="0" w:color="auto"/>
            <w:left w:val="none" w:sz="0" w:space="0" w:color="auto"/>
            <w:bottom w:val="none" w:sz="0" w:space="0" w:color="auto"/>
            <w:right w:val="none" w:sz="0" w:space="0" w:color="auto"/>
          </w:divBdr>
          <w:divsChild>
            <w:div w:id="2105765502">
              <w:marLeft w:val="180"/>
              <w:marRight w:val="240"/>
              <w:marTop w:val="0"/>
              <w:marBottom w:val="0"/>
              <w:divBdr>
                <w:top w:val="none" w:sz="0" w:space="0" w:color="auto"/>
                <w:left w:val="none" w:sz="0" w:space="0" w:color="auto"/>
                <w:bottom w:val="none" w:sz="0" w:space="0" w:color="auto"/>
                <w:right w:val="none" w:sz="0" w:space="0" w:color="auto"/>
              </w:divBdr>
            </w:div>
            <w:div w:id="418068112">
              <w:marLeft w:val="180"/>
              <w:marRight w:val="0"/>
              <w:marTop w:val="0"/>
              <w:marBottom w:val="0"/>
              <w:divBdr>
                <w:top w:val="none" w:sz="0" w:space="0" w:color="auto"/>
                <w:left w:val="none" w:sz="0" w:space="0" w:color="auto"/>
                <w:bottom w:val="none" w:sz="0" w:space="0" w:color="auto"/>
                <w:right w:val="none" w:sz="0" w:space="0" w:color="auto"/>
              </w:divBdr>
              <w:divsChild>
                <w:div w:id="4498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064382">
          <w:marLeft w:val="0"/>
          <w:marRight w:val="0"/>
          <w:marTop w:val="0"/>
          <w:marBottom w:val="0"/>
          <w:divBdr>
            <w:top w:val="none" w:sz="0" w:space="0" w:color="auto"/>
            <w:left w:val="none" w:sz="0" w:space="0" w:color="auto"/>
            <w:bottom w:val="none" w:sz="0" w:space="0" w:color="auto"/>
            <w:right w:val="none" w:sz="0" w:space="0" w:color="auto"/>
          </w:divBdr>
          <w:divsChild>
            <w:div w:id="176310857">
              <w:marLeft w:val="180"/>
              <w:marRight w:val="240"/>
              <w:marTop w:val="0"/>
              <w:marBottom w:val="0"/>
              <w:divBdr>
                <w:top w:val="none" w:sz="0" w:space="0" w:color="auto"/>
                <w:left w:val="none" w:sz="0" w:space="0" w:color="auto"/>
                <w:bottom w:val="none" w:sz="0" w:space="0" w:color="auto"/>
                <w:right w:val="none" w:sz="0" w:space="0" w:color="auto"/>
              </w:divBdr>
            </w:div>
            <w:div w:id="1153137901">
              <w:marLeft w:val="180"/>
              <w:marRight w:val="0"/>
              <w:marTop w:val="0"/>
              <w:marBottom w:val="0"/>
              <w:divBdr>
                <w:top w:val="none" w:sz="0" w:space="0" w:color="auto"/>
                <w:left w:val="none" w:sz="0" w:space="0" w:color="auto"/>
                <w:bottom w:val="none" w:sz="0" w:space="0" w:color="auto"/>
                <w:right w:val="none" w:sz="0" w:space="0" w:color="auto"/>
              </w:divBdr>
              <w:divsChild>
                <w:div w:id="192769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698117">
      <w:bodyDiv w:val="1"/>
      <w:marLeft w:val="0"/>
      <w:marRight w:val="0"/>
      <w:marTop w:val="0"/>
      <w:marBottom w:val="0"/>
      <w:divBdr>
        <w:top w:val="none" w:sz="0" w:space="0" w:color="auto"/>
        <w:left w:val="none" w:sz="0" w:space="0" w:color="auto"/>
        <w:bottom w:val="none" w:sz="0" w:space="0" w:color="auto"/>
        <w:right w:val="none" w:sz="0" w:space="0" w:color="auto"/>
      </w:divBdr>
      <w:divsChild>
        <w:div w:id="1290238954">
          <w:marLeft w:val="0"/>
          <w:marRight w:val="0"/>
          <w:marTop w:val="0"/>
          <w:marBottom w:val="0"/>
          <w:divBdr>
            <w:top w:val="none" w:sz="0" w:space="0" w:color="auto"/>
            <w:left w:val="none" w:sz="0" w:space="0" w:color="auto"/>
            <w:bottom w:val="none" w:sz="0" w:space="0" w:color="auto"/>
            <w:right w:val="none" w:sz="0" w:space="0" w:color="auto"/>
          </w:divBdr>
          <w:divsChild>
            <w:div w:id="187918152">
              <w:marLeft w:val="180"/>
              <w:marRight w:val="0"/>
              <w:marTop w:val="0"/>
              <w:marBottom w:val="0"/>
              <w:divBdr>
                <w:top w:val="none" w:sz="0" w:space="0" w:color="auto"/>
                <w:left w:val="none" w:sz="0" w:space="0" w:color="auto"/>
                <w:bottom w:val="none" w:sz="0" w:space="0" w:color="auto"/>
                <w:right w:val="none" w:sz="0" w:space="0" w:color="auto"/>
              </w:divBdr>
              <w:divsChild>
                <w:div w:id="147397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976951">
          <w:marLeft w:val="0"/>
          <w:marRight w:val="0"/>
          <w:marTop w:val="0"/>
          <w:marBottom w:val="0"/>
          <w:divBdr>
            <w:top w:val="none" w:sz="0" w:space="0" w:color="auto"/>
            <w:left w:val="none" w:sz="0" w:space="0" w:color="auto"/>
            <w:bottom w:val="none" w:sz="0" w:space="0" w:color="auto"/>
            <w:right w:val="none" w:sz="0" w:space="0" w:color="auto"/>
          </w:divBdr>
          <w:divsChild>
            <w:div w:id="1722443663">
              <w:marLeft w:val="180"/>
              <w:marRight w:val="240"/>
              <w:marTop w:val="0"/>
              <w:marBottom w:val="0"/>
              <w:divBdr>
                <w:top w:val="none" w:sz="0" w:space="0" w:color="auto"/>
                <w:left w:val="none" w:sz="0" w:space="0" w:color="auto"/>
                <w:bottom w:val="none" w:sz="0" w:space="0" w:color="auto"/>
                <w:right w:val="none" w:sz="0" w:space="0" w:color="auto"/>
              </w:divBdr>
            </w:div>
            <w:div w:id="1334992777">
              <w:marLeft w:val="180"/>
              <w:marRight w:val="0"/>
              <w:marTop w:val="0"/>
              <w:marBottom w:val="0"/>
              <w:divBdr>
                <w:top w:val="none" w:sz="0" w:space="0" w:color="auto"/>
                <w:left w:val="none" w:sz="0" w:space="0" w:color="auto"/>
                <w:bottom w:val="none" w:sz="0" w:space="0" w:color="auto"/>
                <w:right w:val="none" w:sz="0" w:space="0" w:color="auto"/>
              </w:divBdr>
              <w:divsChild>
                <w:div w:id="17704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747592">
          <w:marLeft w:val="0"/>
          <w:marRight w:val="0"/>
          <w:marTop w:val="0"/>
          <w:marBottom w:val="0"/>
          <w:divBdr>
            <w:top w:val="none" w:sz="0" w:space="0" w:color="auto"/>
            <w:left w:val="none" w:sz="0" w:space="0" w:color="auto"/>
            <w:bottom w:val="none" w:sz="0" w:space="0" w:color="auto"/>
            <w:right w:val="none" w:sz="0" w:space="0" w:color="auto"/>
          </w:divBdr>
          <w:divsChild>
            <w:div w:id="611942195">
              <w:marLeft w:val="180"/>
              <w:marRight w:val="240"/>
              <w:marTop w:val="0"/>
              <w:marBottom w:val="0"/>
              <w:divBdr>
                <w:top w:val="none" w:sz="0" w:space="0" w:color="auto"/>
                <w:left w:val="none" w:sz="0" w:space="0" w:color="auto"/>
                <w:bottom w:val="none" w:sz="0" w:space="0" w:color="auto"/>
                <w:right w:val="none" w:sz="0" w:space="0" w:color="auto"/>
              </w:divBdr>
            </w:div>
            <w:div w:id="993027804">
              <w:marLeft w:val="180"/>
              <w:marRight w:val="0"/>
              <w:marTop w:val="0"/>
              <w:marBottom w:val="0"/>
              <w:divBdr>
                <w:top w:val="none" w:sz="0" w:space="0" w:color="auto"/>
                <w:left w:val="none" w:sz="0" w:space="0" w:color="auto"/>
                <w:bottom w:val="none" w:sz="0" w:space="0" w:color="auto"/>
                <w:right w:val="none" w:sz="0" w:space="0" w:color="auto"/>
              </w:divBdr>
              <w:divsChild>
                <w:div w:id="169364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423657">
          <w:marLeft w:val="0"/>
          <w:marRight w:val="0"/>
          <w:marTop w:val="0"/>
          <w:marBottom w:val="0"/>
          <w:divBdr>
            <w:top w:val="none" w:sz="0" w:space="0" w:color="auto"/>
            <w:left w:val="none" w:sz="0" w:space="0" w:color="auto"/>
            <w:bottom w:val="none" w:sz="0" w:space="0" w:color="auto"/>
            <w:right w:val="none" w:sz="0" w:space="0" w:color="auto"/>
          </w:divBdr>
          <w:divsChild>
            <w:div w:id="2132746746">
              <w:marLeft w:val="180"/>
              <w:marRight w:val="240"/>
              <w:marTop w:val="0"/>
              <w:marBottom w:val="0"/>
              <w:divBdr>
                <w:top w:val="none" w:sz="0" w:space="0" w:color="auto"/>
                <w:left w:val="none" w:sz="0" w:space="0" w:color="auto"/>
                <w:bottom w:val="none" w:sz="0" w:space="0" w:color="auto"/>
                <w:right w:val="none" w:sz="0" w:space="0" w:color="auto"/>
              </w:divBdr>
            </w:div>
            <w:div w:id="1445493274">
              <w:marLeft w:val="180"/>
              <w:marRight w:val="0"/>
              <w:marTop w:val="0"/>
              <w:marBottom w:val="0"/>
              <w:divBdr>
                <w:top w:val="none" w:sz="0" w:space="0" w:color="auto"/>
                <w:left w:val="none" w:sz="0" w:space="0" w:color="auto"/>
                <w:bottom w:val="none" w:sz="0" w:space="0" w:color="auto"/>
                <w:right w:val="none" w:sz="0" w:space="0" w:color="auto"/>
              </w:divBdr>
              <w:divsChild>
                <w:div w:id="961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179949">
          <w:marLeft w:val="0"/>
          <w:marRight w:val="0"/>
          <w:marTop w:val="0"/>
          <w:marBottom w:val="0"/>
          <w:divBdr>
            <w:top w:val="none" w:sz="0" w:space="0" w:color="auto"/>
            <w:left w:val="none" w:sz="0" w:space="0" w:color="auto"/>
            <w:bottom w:val="none" w:sz="0" w:space="0" w:color="auto"/>
            <w:right w:val="none" w:sz="0" w:space="0" w:color="auto"/>
          </w:divBdr>
          <w:divsChild>
            <w:div w:id="771050856">
              <w:marLeft w:val="180"/>
              <w:marRight w:val="240"/>
              <w:marTop w:val="0"/>
              <w:marBottom w:val="0"/>
              <w:divBdr>
                <w:top w:val="none" w:sz="0" w:space="0" w:color="auto"/>
                <w:left w:val="none" w:sz="0" w:space="0" w:color="auto"/>
                <w:bottom w:val="none" w:sz="0" w:space="0" w:color="auto"/>
                <w:right w:val="none" w:sz="0" w:space="0" w:color="auto"/>
              </w:divBdr>
            </w:div>
            <w:div w:id="1089042146">
              <w:marLeft w:val="180"/>
              <w:marRight w:val="0"/>
              <w:marTop w:val="0"/>
              <w:marBottom w:val="0"/>
              <w:divBdr>
                <w:top w:val="none" w:sz="0" w:space="0" w:color="auto"/>
                <w:left w:val="none" w:sz="0" w:space="0" w:color="auto"/>
                <w:bottom w:val="none" w:sz="0" w:space="0" w:color="auto"/>
                <w:right w:val="none" w:sz="0" w:space="0" w:color="auto"/>
              </w:divBdr>
              <w:divsChild>
                <w:div w:id="52417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362910">
          <w:marLeft w:val="0"/>
          <w:marRight w:val="0"/>
          <w:marTop w:val="0"/>
          <w:marBottom w:val="0"/>
          <w:divBdr>
            <w:top w:val="none" w:sz="0" w:space="0" w:color="auto"/>
            <w:left w:val="none" w:sz="0" w:space="0" w:color="auto"/>
            <w:bottom w:val="none" w:sz="0" w:space="0" w:color="auto"/>
            <w:right w:val="none" w:sz="0" w:space="0" w:color="auto"/>
          </w:divBdr>
          <w:divsChild>
            <w:div w:id="64647554">
              <w:marLeft w:val="180"/>
              <w:marRight w:val="240"/>
              <w:marTop w:val="0"/>
              <w:marBottom w:val="0"/>
              <w:divBdr>
                <w:top w:val="none" w:sz="0" w:space="0" w:color="auto"/>
                <w:left w:val="none" w:sz="0" w:space="0" w:color="auto"/>
                <w:bottom w:val="none" w:sz="0" w:space="0" w:color="auto"/>
                <w:right w:val="none" w:sz="0" w:space="0" w:color="auto"/>
              </w:divBdr>
            </w:div>
            <w:div w:id="422840106">
              <w:marLeft w:val="180"/>
              <w:marRight w:val="0"/>
              <w:marTop w:val="0"/>
              <w:marBottom w:val="0"/>
              <w:divBdr>
                <w:top w:val="none" w:sz="0" w:space="0" w:color="auto"/>
                <w:left w:val="none" w:sz="0" w:space="0" w:color="auto"/>
                <w:bottom w:val="none" w:sz="0" w:space="0" w:color="auto"/>
                <w:right w:val="none" w:sz="0" w:space="0" w:color="auto"/>
              </w:divBdr>
              <w:divsChild>
                <w:div w:id="52339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820615">
          <w:marLeft w:val="0"/>
          <w:marRight w:val="0"/>
          <w:marTop w:val="0"/>
          <w:marBottom w:val="0"/>
          <w:divBdr>
            <w:top w:val="none" w:sz="0" w:space="0" w:color="auto"/>
            <w:left w:val="none" w:sz="0" w:space="0" w:color="auto"/>
            <w:bottom w:val="none" w:sz="0" w:space="0" w:color="auto"/>
            <w:right w:val="none" w:sz="0" w:space="0" w:color="auto"/>
          </w:divBdr>
          <w:divsChild>
            <w:div w:id="772628026">
              <w:marLeft w:val="180"/>
              <w:marRight w:val="240"/>
              <w:marTop w:val="0"/>
              <w:marBottom w:val="0"/>
              <w:divBdr>
                <w:top w:val="none" w:sz="0" w:space="0" w:color="auto"/>
                <w:left w:val="none" w:sz="0" w:space="0" w:color="auto"/>
                <w:bottom w:val="none" w:sz="0" w:space="0" w:color="auto"/>
                <w:right w:val="none" w:sz="0" w:space="0" w:color="auto"/>
              </w:divBdr>
            </w:div>
            <w:div w:id="1357540424">
              <w:marLeft w:val="180"/>
              <w:marRight w:val="0"/>
              <w:marTop w:val="0"/>
              <w:marBottom w:val="0"/>
              <w:divBdr>
                <w:top w:val="none" w:sz="0" w:space="0" w:color="auto"/>
                <w:left w:val="none" w:sz="0" w:space="0" w:color="auto"/>
                <w:bottom w:val="none" w:sz="0" w:space="0" w:color="auto"/>
                <w:right w:val="none" w:sz="0" w:space="0" w:color="auto"/>
              </w:divBdr>
              <w:divsChild>
                <w:div w:id="177609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542874">
          <w:marLeft w:val="0"/>
          <w:marRight w:val="0"/>
          <w:marTop w:val="0"/>
          <w:marBottom w:val="0"/>
          <w:divBdr>
            <w:top w:val="none" w:sz="0" w:space="0" w:color="auto"/>
            <w:left w:val="none" w:sz="0" w:space="0" w:color="auto"/>
            <w:bottom w:val="none" w:sz="0" w:space="0" w:color="auto"/>
            <w:right w:val="none" w:sz="0" w:space="0" w:color="auto"/>
          </w:divBdr>
          <w:divsChild>
            <w:div w:id="238907255">
              <w:marLeft w:val="180"/>
              <w:marRight w:val="240"/>
              <w:marTop w:val="0"/>
              <w:marBottom w:val="0"/>
              <w:divBdr>
                <w:top w:val="none" w:sz="0" w:space="0" w:color="auto"/>
                <w:left w:val="none" w:sz="0" w:space="0" w:color="auto"/>
                <w:bottom w:val="none" w:sz="0" w:space="0" w:color="auto"/>
                <w:right w:val="none" w:sz="0" w:space="0" w:color="auto"/>
              </w:divBdr>
            </w:div>
            <w:div w:id="427193701">
              <w:marLeft w:val="180"/>
              <w:marRight w:val="0"/>
              <w:marTop w:val="0"/>
              <w:marBottom w:val="0"/>
              <w:divBdr>
                <w:top w:val="none" w:sz="0" w:space="0" w:color="auto"/>
                <w:left w:val="none" w:sz="0" w:space="0" w:color="auto"/>
                <w:bottom w:val="none" w:sz="0" w:space="0" w:color="auto"/>
                <w:right w:val="none" w:sz="0" w:space="0" w:color="auto"/>
              </w:divBdr>
              <w:divsChild>
                <w:div w:id="127972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161604">
          <w:marLeft w:val="0"/>
          <w:marRight w:val="0"/>
          <w:marTop w:val="0"/>
          <w:marBottom w:val="0"/>
          <w:divBdr>
            <w:top w:val="none" w:sz="0" w:space="0" w:color="auto"/>
            <w:left w:val="none" w:sz="0" w:space="0" w:color="auto"/>
            <w:bottom w:val="none" w:sz="0" w:space="0" w:color="auto"/>
            <w:right w:val="none" w:sz="0" w:space="0" w:color="auto"/>
          </w:divBdr>
          <w:divsChild>
            <w:div w:id="452405530">
              <w:marLeft w:val="180"/>
              <w:marRight w:val="240"/>
              <w:marTop w:val="0"/>
              <w:marBottom w:val="0"/>
              <w:divBdr>
                <w:top w:val="none" w:sz="0" w:space="0" w:color="auto"/>
                <w:left w:val="none" w:sz="0" w:space="0" w:color="auto"/>
                <w:bottom w:val="none" w:sz="0" w:space="0" w:color="auto"/>
                <w:right w:val="none" w:sz="0" w:space="0" w:color="auto"/>
              </w:divBdr>
            </w:div>
            <w:div w:id="1301614172">
              <w:marLeft w:val="180"/>
              <w:marRight w:val="0"/>
              <w:marTop w:val="0"/>
              <w:marBottom w:val="0"/>
              <w:divBdr>
                <w:top w:val="none" w:sz="0" w:space="0" w:color="auto"/>
                <w:left w:val="none" w:sz="0" w:space="0" w:color="auto"/>
                <w:bottom w:val="none" w:sz="0" w:space="0" w:color="auto"/>
                <w:right w:val="none" w:sz="0" w:space="0" w:color="auto"/>
              </w:divBdr>
              <w:divsChild>
                <w:div w:id="148480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103505">
          <w:marLeft w:val="0"/>
          <w:marRight w:val="0"/>
          <w:marTop w:val="0"/>
          <w:marBottom w:val="0"/>
          <w:divBdr>
            <w:top w:val="none" w:sz="0" w:space="0" w:color="auto"/>
            <w:left w:val="none" w:sz="0" w:space="0" w:color="auto"/>
            <w:bottom w:val="none" w:sz="0" w:space="0" w:color="auto"/>
            <w:right w:val="none" w:sz="0" w:space="0" w:color="auto"/>
          </w:divBdr>
          <w:divsChild>
            <w:div w:id="1724676554">
              <w:marLeft w:val="180"/>
              <w:marRight w:val="240"/>
              <w:marTop w:val="0"/>
              <w:marBottom w:val="0"/>
              <w:divBdr>
                <w:top w:val="none" w:sz="0" w:space="0" w:color="auto"/>
                <w:left w:val="none" w:sz="0" w:space="0" w:color="auto"/>
                <w:bottom w:val="none" w:sz="0" w:space="0" w:color="auto"/>
                <w:right w:val="none" w:sz="0" w:space="0" w:color="auto"/>
              </w:divBdr>
            </w:div>
            <w:div w:id="673610819">
              <w:marLeft w:val="180"/>
              <w:marRight w:val="0"/>
              <w:marTop w:val="0"/>
              <w:marBottom w:val="0"/>
              <w:divBdr>
                <w:top w:val="none" w:sz="0" w:space="0" w:color="auto"/>
                <w:left w:val="none" w:sz="0" w:space="0" w:color="auto"/>
                <w:bottom w:val="none" w:sz="0" w:space="0" w:color="auto"/>
                <w:right w:val="none" w:sz="0" w:space="0" w:color="auto"/>
              </w:divBdr>
              <w:divsChild>
                <w:div w:id="199868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886521">
          <w:marLeft w:val="0"/>
          <w:marRight w:val="0"/>
          <w:marTop w:val="0"/>
          <w:marBottom w:val="0"/>
          <w:divBdr>
            <w:top w:val="none" w:sz="0" w:space="0" w:color="auto"/>
            <w:left w:val="none" w:sz="0" w:space="0" w:color="auto"/>
            <w:bottom w:val="none" w:sz="0" w:space="0" w:color="auto"/>
            <w:right w:val="none" w:sz="0" w:space="0" w:color="auto"/>
          </w:divBdr>
          <w:divsChild>
            <w:div w:id="853498503">
              <w:marLeft w:val="180"/>
              <w:marRight w:val="240"/>
              <w:marTop w:val="0"/>
              <w:marBottom w:val="0"/>
              <w:divBdr>
                <w:top w:val="none" w:sz="0" w:space="0" w:color="auto"/>
                <w:left w:val="none" w:sz="0" w:space="0" w:color="auto"/>
                <w:bottom w:val="none" w:sz="0" w:space="0" w:color="auto"/>
                <w:right w:val="none" w:sz="0" w:space="0" w:color="auto"/>
              </w:divBdr>
            </w:div>
            <w:div w:id="1070621123">
              <w:marLeft w:val="180"/>
              <w:marRight w:val="0"/>
              <w:marTop w:val="0"/>
              <w:marBottom w:val="0"/>
              <w:divBdr>
                <w:top w:val="none" w:sz="0" w:space="0" w:color="auto"/>
                <w:left w:val="none" w:sz="0" w:space="0" w:color="auto"/>
                <w:bottom w:val="none" w:sz="0" w:space="0" w:color="auto"/>
                <w:right w:val="none" w:sz="0" w:space="0" w:color="auto"/>
              </w:divBdr>
              <w:divsChild>
                <w:div w:id="50012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583824">
          <w:marLeft w:val="0"/>
          <w:marRight w:val="0"/>
          <w:marTop w:val="0"/>
          <w:marBottom w:val="0"/>
          <w:divBdr>
            <w:top w:val="none" w:sz="0" w:space="0" w:color="auto"/>
            <w:left w:val="none" w:sz="0" w:space="0" w:color="auto"/>
            <w:bottom w:val="none" w:sz="0" w:space="0" w:color="auto"/>
            <w:right w:val="none" w:sz="0" w:space="0" w:color="auto"/>
          </w:divBdr>
          <w:divsChild>
            <w:div w:id="1895776175">
              <w:marLeft w:val="180"/>
              <w:marRight w:val="240"/>
              <w:marTop w:val="0"/>
              <w:marBottom w:val="0"/>
              <w:divBdr>
                <w:top w:val="none" w:sz="0" w:space="0" w:color="auto"/>
                <w:left w:val="none" w:sz="0" w:space="0" w:color="auto"/>
                <w:bottom w:val="none" w:sz="0" w:space="0" w:color="auto"/>
                <w:right w:val="none" w:sz="0" w:space="0" w:color="auto"/>
              </w:divBdr>
            </w:div>
            <w:div w:id="689572606">
              <w:marLeft w:val="180"/>
              <w:marRight w:val="0"/>
              <w:marTop w:val="0"/>
              <w:marBottom w:val="0"/>
              <w:divBdr>
                <w:top w:val="none" w:sz="0" w:space="0" w:color="auto"/>
                <w:left w:val="none" w:sz="0" w:space="0" w:color="auto"/>
                <w:bottom w:val="none" w:sz="0" w:space="0" w:color="auto"/>
                <w:right w:val="none" w:sz="0" w:space="0" w:color="auto"/>
              </w:divBdr>
              <w:divsChild>
                <w:div w:id="64959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19844">
          <w:marLeft w:val="0"/>
          <w:marRight w:val="0"/>
          <w:marTop w:val="0"/>
          <w:marBottom w:val="0"/>
          <w:divBdr>
            <w:top w:val="none" w:sz="0" w:space="0" w:color="auto"/>
            <w:left w:val="none" w:sz="0" w:space="0" w:color="auto"/>
            <w:bottom w:val="none" w:sz="0" w:space="0" w:color="auto"/>
            <w:right w:val="none" w:sz="0" w:space="0" w:color="auto"/>
          </w:divBdr>
          <w:divsChild>
            <w:div w:id="702558301">
              <w:marLeft w:val="180"/>
              <w:marRight w:val="240"/>
              <w:marTop w:val="0"/>
              <w:marBottom w:val="0"/>
              <w:divBdr>
                <w:top w:val="none" w:sz="0" w:space="0" w:color="auto"/>
                <w:left w:val="none" w:sz="0" w:space="0" w:color="auto"/>
                <w:bottom w:val="none" w:sz="0" w:space="0" w:color="auto"/>
                <w:right w:val="none" w:sz="0" w:space="0" w:color="auto"/>
              </w:divBdr>
            </w:div>
            <w:div w:id="606037580">
              <w:marLeft w:val="180"/>
              <w:marRight w:val="0"/>
              <w:marTop w:val="0"/>
              <w:marBottom w:val="0"/>
              <w:divBdr>
                <w:top w:val="none" w:sz="0" w:space="0" w:color="auto"/>
                <w:left w:val="none" w:sz="0" w:space="0" w:color="auto"/>
                <w:bottom w:val="none" w:sz="0" w:space="0" w:color="auto"/>
                <w:right w:val="none" w:sz="0" w:space="0" w:color="auto"/>
              </w:divBdr>
              <w:divsChild>
                <w:div w:id="202644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119304">
          <w:marLeft w:val="0"/>
          <w:marRight w:val="0"/>
          <w:marTop w:val="0"/>
          <w:marBottom w:val="0"/>
          <w:divBdr>
            <w:top w:val="none" w:sz="0" w:space="0" w:color="auto"/>
            <w:left w:val="none" w:sz="0" w:space="0" w:color="auto"/>
            <w:bottom w:val="none" w:sz="0" w:space="0" w:color="auto"/>
            <w:right w:val="none" w:sz="0" w:space="0" w:color="auto"/>
          </w:divBdr>
          <w:divsChild>
            <w:div w:id="90711110">
              <w:marLeft w:val="180"/>
              <w:marRight w:val="240"/>
              <w:marTop w:val="0"/>
              <w:marBottom w:val="0"/>
              <w:divBdr>
                <w:top w:val="none" w:sz="0" w:space="0" w:color="auto"/>
                <w:left w:val="none" w:sz="0" w:space="0" w:color="auto"/>
                <w:bottom w:val="none" w:sz="0" w:space="0" w:color="auto"/>
                <w:right w:val="none" w:sz="0" w:space="0" w:color="auto"/>
              </w:divBdr>
            </w:div>
            <w:div w:id="487944499">
              <w:marLeft w:val="180"/>
              <w:marRight w:val="0"/>
              <w:marTop w:val="0"/>
              <w:marBottom w:val="0"/>
              <w:divBdr>
                <w:top w:val="none" w:sz="0" w:space="0" w:color="auto"/>
                <w:left w:val="none" w:sz="0" w:space="0" w:color="auto"/>
                <w:bottom w:val="none" w:sz="0" w:space="0" w:color="auto"/>
                <w:right w:val="none" w:sz="0" w:space="0" w:color="auto"/>
              </w:divBdr>
              <w:divsChild>
                <w:div w:id="30266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622853">
          <w:marLeft w:val="0"/>
          <w:marRight w:val="0"/>
          <w:marTop w:val="0"/>
          <w:marBottom w:val="0"/>
          <w:divBdr>
            <w:top w:val="none" w:sz="0" w:space="0" w:color="auto"/>
            <w:left w:val="none" w:sz="0" w:space="0" w:color="auto"/>
            <w:bottom w:val="none" w:sz="0" w:space="0" w:color="auto"/>
            <w:right w:val="none" w:sz="0" w:space="0" w:color="auto"/>
          </w:divBdr>
        </w:div>
      </w:divsChild>
    </w:div>
    <w:div w:id="385839618">
      <w:bodyDiv w:val="1"/>
      <w:marLeft w:val="0"/>
      <w:marRight w:val="0"/>
      <w:marTop w:val="0"/>
      <w:marBottom w:val="0"/>
      <w:divBdr>
        <w:top w:val="none" w:sz="0" w:space="0" w:color="auto"/>
        <w:left w:val="none" w:sz="0" w:space="0" w:color="auto"/>
        <w:bottom w:val="none" w:sz="0" w:space="0" w:color="auto"/>
        <w:right w:val="none" w:sz="0" w:space="0" w:color="auto"/>
      </w:divBdr>
    </w:div>
    <w:div w:id="389379508">
      <w:bodyDiv w:val="1"/>
      <w:marLeft w:val="0"/>
      <w:marRight w:val="0"/>
      <w:marTop w:val="0"/>
      <w:marBottom w:val="0"/>
      <w:divBdr>
        <w:top w:val="none" w:sz="0" w:space="0" w:color="auto"/>
        <w:left w:val="none" w:sz="0" w:space="0" w:color="auto"/>
        <w:bottom w:val="none" w:sz="0" w:space="0" w:color="auto"/>
        <w:right w:val="none" w:sz="0" w:space="0" w:color="auto"/>
      </w:divBdr>
    </w:div>
    <w:div w:id="428240759">
      <w:bodyDiv w:val="1"/>
      <w:marLeft w:val="0"/>
      <w:marRight w:val="0"/>
      <w:marTop w:val="0"/>
      <w:marBottom w:val="0"/>
      <w:divBdr>
        <w:top w:val="none" w:sz="0" w:space="0" w:color="auto"/>
        <w:left w:val="none" w:sz="0" w:space="0" w:color="auto"/>
        <w:bottom w:val="none" w:sz="0" w:space="0" w:color="auto"/>
        <w:right w:val="none" w:sz="0" w:space="0" w:color="auto"/>
      </w:divBdr>
    </w:div>
    <w:div w:id="435441497">
      <w:bodyDiv w:val="1"/>
      <w:marLeft w:val="0"/>
      <w:marRight w:val="0"/>
      <w:marTop w:val="0"/>
      <w:marBottom w:val="0"/>
      <w:divBdr>
        <w:top w:val="none" w:sz="0" w:space="0" w:color="auto"/>
        <w:left w:val="none" w:sz="0" w:space="0" w:color="auto"/>
        <w:bottom w:val="none" w:sz="0" w:space="0" w:color="auto"/>
        <w:right w:val="none" w:sz="0" w:space="0" w:color="auto"/>
      </w:divBdr>
    </w:div>
    <w:div w:id="440800036">
      <w:bodyDiv w:val="1"/>
      <w:marLeft w:val="0"/>
      <w:marRight w:val="0"/>
      <w:marTop w:val="0"/>
      <w:marBottom w:val="0"/>
      <w:divBdr>
        <w:top w:val="none" w:sz="0" w:space="0" w:color="auto"/>
        <w:left w:val="none" w:sz="0" w:space="0" w:color="auto"/>
        <w:bottom w:val="none" w:sz="0" w:space="0" w:color="auto"/>
        <w:right w:val="none" w:sz="0" w:space="0" w:color="auto"/>
      </w:divBdr>
    </w:div>
    <w:div w:id="441539406">
      <w:bodyDiv w:val="1"/>
      <w:marLeft w:val="0"/>
      <w:marRight w:val="0"/>
      <w:marTop w:val="0"/>
      <w:marBottom w:val="0"/>
      <w:divBdr>
        <w:top w:val="none" w:sz="0" w:space="0" w:color="auto"/>
        <w:left w:val="none" w:sz="0" w:space="0" w:color="auto"/>
        <w:bottom w:val="none" w:sz="0" w:space="0" w:color="auto"/>
        <w:right w:val="none" w:sz="0" w:space="0" w:color="auto"/>
      </w:divBdr>
      <w:divsChild>
        <w:div w:id="1291280153">
          <w:marLeft w:val="0"/>
          <w:marRight w:val="0"/>
          <w:marTop w:val="0"/>
          <w:marBottom w:val="0"/>
          <w:divBdr>
            <w:top w:val="none" w:sz="0" w:space="0" w:color="auto"/>
            <w:left w:val="none" w:sz="0" w:space="0" w:color="auto"/>
            <w:bottom w:val="none" w:sz="0" w:space="0" w:color="auto"/>
            <w:right w:val="none" w:sz="0" w:space="0" w:color="auto"/>
          </w:divBdr>
          <w:divsChild>
            <w:div w:id="866988314">
              <w:marLeft w:val="180"/>
              <w:marRight w:val="0"/>
              <w:marTop w:val="0"/>
              <w:marBottom w:val="0"/>
              <w:divBdr>
                <w:top w:val="none" w:sz="0" w:space="0" w:color="auto"/>
                <w:left w:val="none" w:sz="0" w:space="0" w:color="auto"/>
                <w:bottom w:val="none" w:sz="0" w:space="0" w:color="auto"/>
                <w:right w:val="none" w:sz="0" w:space="0" w:color="auto"/>
              </w:divBdr>
              <w:divsChild>
                <w:div w:id="72942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296203">
          <w:marLeft w:val="0"/>
          <w:marRight w:val="0"/>
          <w:marTop w:val="0"/>
          <w:marBottom w:val="0"/>
          <w:divBdr>
            <w:top w:val="none" w:sz="0" w:space="0" w:color="auto"/>
            <w:left w:val="none" w:sz="0" w:space="0" w:color="auto"/>
            <w:bottom w:val="none" w:sz="0" w:space="0" w:color="auto"/>
            <w:right w:val="none" w:sz="0" w:space="0" w:color="auto"/>
          </w:divBdr>
          <w:divsChild>
            <w:div w:id="1539508260">
              <w:marLeft w:val="180"/>
              <w:marRight w:val="240"/>
              <w:marTop w:val="0"/>
              <w:marBottom w:val="0"/>
              <w:divBdr>
                <w:top w:val="none" w:sz="0" w:space="0" w:color="auto"/>
                <w:left w:val="none" w:sz="0" w:space="0" w:color="auto"/>
                <w:bottom w:val="none" w:sz="0" w:space="0" w:color="auto"/>
                <w:right w:val="none" w:sz="0" w:space="0" w:color="auto"/>
              </w:divBdr>
            </w:div>
            <w:div w:id="412356665">
              <w:marLeft w:val="180"/>
              <w:marRight w:val="0"/>
              <w:marTop w:val="0"/>
              <w:marBottom w:val="0"/>
              <w:divBdr>
                <w:top w:val="none" w:sz="0" w:space="0" w:color="auto"/>
                <w:left w:val="none" w:sz="0" w:space="0" w:color="auto"/>
                <w:bottom w:val="none" w:sz="0" w:space="0" w:color="auto"/>
                <w:right w:val="none" w:sz="0" w:space="0" w:color="auto"/>
              </w:divBdr>
              <w:divsChild>
                <w:div w:id="159332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998217">
          <w:marLeft w:val="0"/>
          <w:marRight w:val="0"/>
          <w:marTop w:val="0"/>
          <w:marBottom w:val="0"/>
          <w:divBdr>
            <w:top w:val="none" w:sz="0" w:space="0" w:color="auto"/>
            <w:left w:val="none" w:sz="0" w:space="0" w:color="auto"/>
            <w:bottom w:val="none" w:sz="0" w:space="0" w:color="auto"/>
            <w:right w:val="none" w:sz="0" w:space="0" w:color="auto"/>
          </w:divBdr>
          <w:divsChild>
            <w:div w:id="409473134">
              <w:marLeft w:val="180"/>
              <w:marRight w:val="240"/>
              <w:marTop w:val="0"/>
              <w:marBottom w:val="0"/>
              <w:divBdr>
                <w:top w:val="none" w:sz="0" w:space="0" w:color="auto"/>
                <w:left w:val="none" w:sz="0" w:space="0" w:color="auto"/>
                <w:bottom w:val="none" w:sz="0" w:space="0" w:color="auto"/>
                <w:right w:val="none" w:sz="0" w:space="0" w:color="auto"/>
              </w:divBdr>
            </w:div>
            <w:div w:id="439884032">
              <w:marLeft w:val="180"/>
              <w:marRight w:val="0"/>
              <w:marTop w:val="0"/>
              <w:marBottom w:val="0"/>
              <w:divBdr>
                <w:top w:val="none" w:sz="0" w:space="0" w:color="auto"/>
                <w:left w:val="none" w:sz="0" w:space="0" w:color="auto"/>
                <w:bottom w:val="none" w:sz="0" w:space="0" w:color="auto"/>
                <w:right w:val="none" w:sz="0" w:space="0" w:color="auto"/>
              </w:divBdr>
              <w:divsChild>
                <w:div w:id="175073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068825">
          <w:marLeft w:val="0"/>
          <w:marRight w:val="0"/>
          <w:marTop w:val="0"/>
          <w:marBottom w:val="0"/>
          <w:divBdr>
            <w:top w:val="none" w:sz="0" w:space="0" w:color="auto"/>
            <w:left w:val="none" w:sz="0" w:space="0" w:color="auto"/>
            <w:bottom w:val="none" w:sz="0" w:space="0" w:color="auto"/>
            <w:right w:val="none" w:sz="0" w:space="0" w:color="auto"/>
          </w:divBdr>
          <w:divsChild>
            <w:div w:id="176579759">
              <w:marLeft w:val="180"/>
              <w:marRight w:val="240"/>
              <w:marTop w:val="0"/>
              <w:marBottom w:val="0"/>
              <w:divBdr>
                <w:top w:val="none" w:sz="0" w:space="0" w:color="auto"/>
                <w:left w:val="none" w:sz="0" w:space="0" w:color="auto"/>
                <w:bottom w:val="none" w:sz="0" w:space="0" w:color="auto"/>
                <w:right w:val="none" w:sz="0" w:space="0" w:color="auto"/>
              </w:divBdr>
            </w:div>
            <w:div w:id="2101246722">
              <w:marLeft w:val="180"/>
              <w:marRight w:val="0"/>
              <w:marTop w:val="0"/>
              <w:marBottom w:val="0"/>
              <w:divBdr>
                <w:top w:val="none" w:sz="0" w:space="0" w:color="auto"/>
                <w:left w:val="none" w:sz="0" w:space="0" w:color="auto"/>
                <w:bottom w:val="none" w:sz="0" w:space="0" w:color="auto"/>
                <w:right w:val="none" w:sz="0" w:space="0" w:color="auto"/>
              </w:divBdr>
              <w:divsChild>
                <w:div w:id="1078820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10407">
          <w:marLeft w:val="0"/>
          <w:marRight w:val="0"/>
          <w:marTop w:val="0"/>
          <w:marBottom w:val="0"/>
          <w:divBdr>
            <w:top w:val="none" w:sz="0" w:space="0" w:color="auto"/>
            <w:left w:val="none" w:sz="0" w:space="0" w:color="auto"/>
            <w:bottom w:val="none" w:sz="0" w:space="0" w:color="auto"/>
            <w:right w:val="none" w:sz="0" w:space="0" w:color="auto"/>
          </w:divBdr>
          <w:divsChild>
            <w:div w:id="1251963416">
              <w:marLeft w:val="180"/>
              <w:marRight w:val="240"/>
              <w:marTop w:val="0"/>
              <w:marBottom w:val="0"/>
              <w:divBdr>
                <w:top w:val="none" w:sz="0" w:space="0" w:color="auto"/>
                <w:left w:val="none" w:sz="0" w:space="0" w:color="auto"/>
                <w:bottom w:val="none" w:sz="0" w:space="0" w:color="auto"/>
                <w:right w:val="none" w:sz="0" w:space="0" w:color="auto"/>
              </w:divBdr>
            </w:div>
            <w:div w:id="1394041690">
              <w:marLeft w:val="180"/>
              <w:marRight w:val="0"/>
              <w:marTop w:val="0"/>
              <w:marBottom w:val="0"/>
              <w:divBdr>
                <w:top w:val="none" w:sz="0" w:space="0" w:color="auto"/>
                <w:left w:val="none" w:sz="0" w:space="0" w:color="auto"/>
                <w:bottom w:val="none" w:sz="0" w:space="0" w:color="auto"/>
                <w:right w:val="none" w:sz="0" w:space="0" w:color="auto"/>
              </w:divBdr>
              <w:divsChild>
                <w:div w:id="83881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545878">
          <w:marLeft w:val="0"/>
          <w:marRight w:val="0"/>
          <w:marTop w:val="0"/>
          <w:marBottom w:val="0"/>
          <w:divBdr>
            <w:top w:val="none" w:sz="0" w:space="0" w:color="auto"/>
            <w:left w:val="none" w:sz="0" w:space="0" w:color="auto"/>
            <w:bottom w:val="none" w:sz="0" w:space="0" w:color="auto"/>
            <w:right w:val="none" w:sz="0" w:space="0" w:color="auto"/>
          </w:divBdr>
          <w:divsChild>
            <w:div w:id="71247237">
              <w:marLeft w:val="180"/>
              <w:marRight w:val="240"/>
              <w:marTop w:val="0"/>
              <w:marBottom w:val="0"/>
              <w:divBdr>
                <w:top w:val="none" w:sz="0" w:space="0" w:color="auto"/>
                <w:left w:val="none" w:sz="0" w:space="0" w:color="auto"/>
                <w:bottom w:val="none" w:sz="0" w:space="0" w:color="auto"/>
                <w:right w:val="none" w:sz="0" w:space="0" w:color="auto"/>
              </w:divBdr>
            </w:div>
            <w:div w:id="107746680">
              <w:marLeft w:val="180"/>
              <w:marRight w:val="0"/>
              <w:marTop w:val="0"/>
              <w:marBottom w:val="0"/>
              <w:divBdr>
                <w:top w:val="none" w:sz="0" w:space="0" w:color="auto"/>
                <w:left w:val="none" w:sz="0" w:space="0" w:color="auto"/>
                <w:bottom w:val="none" w:sz="0" w:space="0" w:color="auto"/>
                <w:right w:val="none" w:sz="0" w:space="0" w:color="auto"/>
              </w:divBdr>
              <w:divsChild>
                <w:div w:id="205377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302453">
          <w:marLeft w:val="0"/>
          <w:marRight w:val="0"/>
          <w:marTop w:val="0"/>
          <w:marBottom w:val="0"/>
          <w:divBdr>
            <w:top w:val="none" w:sz="0" w:space="0" w:color="auto"/>
            <w:left w:val="none" w:sz="0" w:space="0" w:color="auto"/>
            <w:bottom w:val="none" w:sz="0" w:space="0" w:color="auto"/>
            <w:right w:val="none" w:sz="0" w:space="0" w:color="auto"/>
          </w:divBdr>
          <w:divsChild>
            <w:div w:id="1925609395">
              <w:marLeft w:val="180"/>
              <w:marRight w:val="240"/>
              <w:marTop w:val="0"/>
              <w:marBottom w:val="0"/>
              <w:divBdr>
                <w:top w:val="none" w:sz="0" w:space="0" w:color="auto"/>
                <w:left w:val="none" w:sz="0" w:space="0" w:color="auto"/>
                <w:bottom w:val="none" w:sz="0" w:space="0" w:color="auto"/>
                <w:right w:val="none" w:sz="0" w:space="0" w:color="auto"/>
              </w:divBdr>
            </w:div>
            <w:div w:id="635988013">
              <w:marLeft w:val="180"/>
              <w:marRight w:val="0"/>
              <w:marTop w:val="0"/>
              <w:marBottom w:val="0"/>
              <w:divBdr>
                <w:top w:val="none" w:sz="0" w:space="0" w:color="auto"/>
                <w:left w:val="none" w:sz="0" w:space="0" w:color="auto"/>
                <w:bottom w:val="none" w:sz="0" w:space="0" w:color="auto"/>
                <w:right w:val="none" w:sz="0" w:space="0" w:color="auto"/>
              </w:divBdr>
              <w:divsChild>
                <w:div w:id="78801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366573">
          <w:marLeft w:val="0"/>
          <w:marRight w:val="0"/>
          <w:marTop w:val="0"/>
          <w:marBottom w:val="0"/>
          <w:divBdr>
            <w:top w:val="none" w:sz="0" w:space="0" w:color="auto"/>
            <w:left w:val="none" w:sz="0" w:space="0" w:color="auto"/>
            <w:bottom w:val="none" w:sz="0" w:space="0" w:color="auto"/>
            <w:right w:val="none" w:sz="0" w:space="0" w:color="auto"/>
          </w:divBdr>
          <w:divsChild>
            <w:div w:id="1725640043">
              <w:marLeft w:val="180"/>
              <w:marRight w:val="240"/>
              <w:marTop w:val="0"/>
              <w:marBottom w:val="0"/>
              <w:divBdr>
                <w:top w:val="none" w:sz="0" w:space="0" w:color="auto"/>
                <w:left w:val="none" w:sz="0" w:space="0" w:color="auto"/>
                <w:bottom w:val="none" w:sz="0" w:space="0" w:color="auto"/>
                <w:right w:val="none" w:sz="0" w:space="0" w:color="auto"/>
              </w:divBdr>
            </w:div>
            <w:div w:id="91319347">
              <w:marLeft w:val="180"/>
              <w:marRight w:val="0"/>
              <w:marTop w:val="0"/>
              <w:marBottom w:val="0"/>
              <w:divBdr>
                <w:top w:val="none" w:sz="0" w:space="0" w:color="auto"/>
                <w:left w:val="none" w:sz="0" w:space="0" w:color="auto"/>
                <w:bottom w:val="none" w:sz="0" w:space="0" w:color="auto"/>
                <w:right w:val="none" w:sz="0" w:space="0" w:color="auto"/>
              </w:divBdr>
              <w:divsChild>
                <w:div w:id="202416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207896">
          <w:marLeft w:val="0"/>
          <w:marRight w:val="0"/>
          <w:marTop w:val="0"/>
          <w:marBottom w:val="0"/>
          <w:divBdr>
            <w:top w:val="none" w:sz="0" w:space="0" w:color="auto"/>
            <w:left w:val="none" w:sz="0" w:space="0" w:color="auto"/>
            <w:bottom w:val="none" w:sz="0" w:space="0" w:color="auto"/>
            <w:right w:val="none" w:sz="0" w:space="0" w:color="auto"/>
          </w:divBdr>
          <w:divsChild>
            <w:div w:id="879243751">
              <w:marLeft w:val="180"/>
              <w:marRight w:val="240"/>
              <w:marTop w:val="0"/>
              <w:marBottom w:val="0"/>
              <w:divBdr>
                <w:top w:val="none" w:sz="0" w:space="0" w:color="auto"/>
                <w:left w:val="none" w:sz="0" w:space="0" w:color="auto"/>
                <w:bottom w:val="none" w:sz="0" w:space="0" w:color="auto"/>
                <w:right w:val="none" w:sz="0" w:space="0" w:color="auto"/>
              </w:divBdr>
            </w:div>
            <w:div w:id="1415711290">
              <w:marLeft w:val="180"/>
              <w:marRight w:val="0"/>
              <w:marTop w:val="0"/>
              <w:marBottom w:val="0"/>
              <w:divBdr>
                <w:top w:val="none" w:sz="0" w:space="0" w:color="auto"/>
                <w:left w:val="none" w:sz="0" w:space="0" w:color="auto"/>
                <w:bottom w:val="none" w:sz="0" w:space="0" w:color="auto"/>
                <w:right w:val="none" w:sz="0" w:space="0" w:color="auto"/>
              </w:divBdr>
              <w:divsChild>
                <w:div w:id="3473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834240">
          <w:marLeft w:val="0"/>
          <w:marRight w:val="0"/>
          <w:marTop w:val="0"/>
          <w:marBottom w:val="0"/>
          <w:divBdr>
            <w:top w:val="none" w:sz="0" w:space="0" w:color="auto"/>
            <w:left w:val="none" w:sz="0" w:space="0" w:color="auto"/>
            <w:bottom w:val="none" w:sz="0" w:space="0" w:color="auto"/>
            <w:right w:val="none" w:sz="0" w:space="0" w:color="auto"/>
          </w:divBdr>
          <w:divsChild>
            <w:div w:id="1275600111">
              <w:marLeft w:val="180"/>
              <w:marRight w:val="240"/>
              <w:marTop w:val="0"/>
              <w:marBottom w:val="0"/>
              <w:divBdr>
                <w:top w:val="none" w:sz="0" w:space="0" w:color="auto"/>
                <w:left w:val="none" w:sz="0" w:space="0" w:color="auto"/>
                <w:bottom w:val="none" w:sz="0" w:space="0" w:color="auto"/>
                <w:right w:val="none" w:sz="0" w:space="0" w:color="auto"/>
              </w:divBdr>
            </w:div>
            <w:div w:id="631205175">
              <w:marLeft w:val="180"/>
              <w:marRight w:val="0"/>
              <w:marTop w:val="0"/>
              <w:marBottom w:val="0"/>
              <w:divBdr>
                <w:top w:val="none" w:sz="0" w:space="0" w:color="auto"/>
                <w:left w:val="none" w:sz="0" w:space="0" w:color="auto"/>
                <w:bottom w:val="none" w:sz="0" w:space="0" w:color="auto"/>
                <w:right w:val="none" w:sz="0" w:space="0" w:color="auto"/>
              </w:divBdr>
              <w:divsChild>
                <w:div w:id="38299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221286">
          <w:marLeft w:val="0"/>
          <w:marRight w:val="0"/>
          <w:marTop w:val="0"/>
          <w:marBottom w:val="0"/>
          <w:divBdr>
            <w:top w:val="none" w:sz="0" w:space="0" w:color="auto"/>
            <w:left w:val="none" w:sz="0" w:space="0" w:color="auto"/>
            <w:bottom w:val="none" w:sz="0" w:space="0" w:color="auto"/>
            <w:right w:val="none" w:sz="0" w:space="0" w:color="auto"/>
          </w:divBdr>
          <w:divsChild>
            <w:div w:id="1200244988">
              <w:marLeft w:val="180"/>
              <w:marRight w:val="240"/>
              <w:marTop w:val="0"/>
              <w:marBottom w:val="0"/>
              <w:divBdr>
                <w:top w:val="none" w:sz="0" w:space="0" w:color="auto"/>
                <w:left w:val="none" w:sz="0" w:space="0" w:color="auto"/>
                <w:bottom w:val="none" w:sz="0" w:space="0" w:color="auto"/>
                <w:right w:val="none" w:sz="0" w:space="0" w:color="auto"/>
              </w:divBdr>
            </w:div>
            <w:div w:id="1641615424">
              <w:marLeft w:val="180"/>
              <w:marRight w:val="0"/>
              <w:marTop w:val="0"/>
              <w:marBottom w:val="0"/>
              <w:divBdr>
                <w:top w:val="none" w:sz="0" w:space="0" w:color="auto"/>
                <w:left w:val="none" w:sz="0" w:space="0" w:color="auto"/>
                <w:bottom w:val="none" w:sz="0" w:space="0" w:color="auto"/>
                <w:right w:val="none" w:sz="0" w:space="0" w:color="auto"/>
              </w:divBdr>
              <w:divsChild>
                <w:div w:id="29468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248805">
          <w:marLeft w:val="0"/>
          <w:marRight w:val="0"/>
          <w:marTop w:val="0"/>
          <w:marBottom w:val="0"/>
          <w:divBdr>
            <w:top w:val="none" w:sz="0" w:space="0" w:color="auto"/>
            <w:left w:val="none" w:sz="0" w:space="0" w:color="auto"/>
            <w:bottom w:val="none" w:sz="0" w:space="0" w:color="auto"/>
            <w:right w:val="none" w:sz="0" w:space="0" w:color="auto"/>
          </w:divBdr>
          <w:divsChild>
            <w:div w:id="1719625805">
              <w:marLeft w:val="180"/>
              <w:marRight w:val="240"/>
              <w:marTop w:val="0"/>
              <w:marBottom w:val="0"/>
              <w:divBdr>
                <w:top w:val="none" w:sz="0" w:space="0" w:color="auto"/>
                <w:left w:val="none" w:sz="0" w:space="0" w:color="auto"/>
                <w:bottom w:val="none" w:sz="0" w:space="0" w:color="auto"/>
                <w:right w:val="none" w:sz="0" w:space="0" w:color="auto"/>
              </w:divBdr>
            </w:div>
            <w:div w:id="654727489">
              <w:marLeft w:val="180"/>
              <w:marRight w:val="0"/>
              <w:marTop w:val="0"/>
              <w:marBottom w:val="0"/>
              <w:divBdr>
                <w:top w:val="none" w:sz="0" w:space="0" w:color="auto"/>
                <w:left w:val="none" w:sz="0" w:space="0" w:color="auto"/>
                <w:bottom w:val="none" w:sz="0" w:space="0" w:color="auto"/>
                <w:right w:val="none" w:sz="0" w:space="0" w:color="auto"/>
              </w:divBdr>
              <w:divsChild>
                <w:div w:id="175735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009208">
          <w:marLeft w:val="0"/>
          <w:marRight w:val="0"/>
          <w:marTop w:val="0"/>
          <w:marBottom w:val="0"/>
          <w:divBdr>
            <w:top w:val="none" w:sz="0" w:space="0" w:color="auto"/>
            <w:left w:val="none" w:sz="0" w:space="0" w:color="auto"/>
            <w:bottom w:val="none" w:sz="0" w:space="0" w:color="auto"/>
            <w:right w:val="none" w:sz="0" w:space="0" w:color="auto"/>
          </w:divBdr>
          <w:divsChild>
            <w:div w:id="2086875303">
              <w:marLeft w:val="180"/>
              <w:marRight w:val="240"/>
              <w:marTop w:val="0"/>
              <w:marBottom w:val="0"/>
              <w:divBdr>
                <w:top w:val="none" w:sz="0" w:space="0" w:color="auto"/>
                <w:left w:val="none" w:sz="0" w:space="0" w:color="auto"/>
                <w:bottom w:val="none" w:sz="0" w:space="0" w:color="auto"/>
                <w:right w:val="none" w:sz="0" w:space="0" w:color="auto"/>
              </w:divBdr>
            </w:div>
            <w:div w:id="1818915264">
              <w:marLeft w:val="180"/>
              <w:marRight w:val="0"/>
              <w:marTop w:val="0"/>
              <w:marBottom w:val="0"/>
              <w:divBdr>
                <w:top w:val="none" w:sz="0" w:space="0" w:color="auto"/>
                <w:left w:val="none" w:sz="0" w:space="0" w:color="auto"/>
                <w:bottom w:val="none" w:sz="0" w:space="0" w:color="auto"/>
                <w:right w:val="none" w:sz="0" w:space="0" w:color="auto"/>
              </w:divBdr>
              <w:divsChild>
                <w:div w:id="8958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423266">
          <w:marLeft w:val="0"/>
          <w:marRight w:val="0"/>
          <w:marTop w:val="0"/>
          <w:marBottom w:val="0"/>
          <w:divBdr>
            <w:top w:val="none" w:sz="0" w:space="0" w:color="auto"/>
            <w:left w:val="none" w:sz="0" w:space="0" w:color="auto"/>
            <w:bottom w:val="none" w:sz="0" w:space="0" w:color="auto"/>
            <w:right w:val="none" w:sz="0" w:space="0" w:color="auto"/>
          </w:divBdr>
          <w:divsChild>
            <w:div w:id="1359163123">
              <w:marLeft w:val="180"/>
              <w:marRight w:val="240"/>
              <w:marTop w:val="0"/>
              <w:marBottom w:val="0"/>
              <w:divBdr>
                <w:top w:val="none" w:sz="0" w:space="0" w:color="auto"/>
                <w:left w:val="none" w:sz="0" w:space="0" w:color="auto"/>
                <w:bottom w:val="none" w:sz="0" w:space="0" w:color="auto"/>
                <w:right w:val="none" w:sz="0" w:space="0" w:color="auto"/>
              </w:divBdr>
            </w:div>
            <w:div w:id="610013798">
              <w:marLeft w:val="180"/>
              <w:marRight w:val="0"/>
              <w:marTop w:val="0"/>
              <w:marBottom w:val="0"/>
              <w:divBdr>
                <w:top w:val="none" w:sz="0" w:space="0" w:color="auto"/>
                <w:left w:val="none" w:sz="0" w:space="0" w:color="auto"/>
                <w:bottom w:val="none" w:sz="0" w:space="0" w:color="auto"/>
                <w:right w:val="none" w:sz="0" w:space="0" w:color="auto"/>
              </w:divBdr>
              <w:divsChild>
                <w:div w:id="113680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168740">
          <w:marLeft w:val="0"/>
          <w:marRight w:val="0"/>
          <w:marTop w:val="0"/>
          <w:marBottom w:val="0"/>
          <w:divBdr>
            <w:top w:val="none" w:sz="0" w:space="0" w:color="auto"/>
            <w:left w:val="none" w:sz="0" w:space="0" w:color="auto"/>
            <w:bottom w:val="none" w:sz="0" w:space="0" w:color="auto"/>
            <w:right w:val="none" w:sz="0" w:space="0" w:color="auto"/>
          </w:divBdr>
          <w:divsChild>
            <w:div w:id="571307370">
              <w:marLeft w:val="180"/>
              <w:marRight w:val="240"/>
              <w:marTop w:val="0"/>
              <w:marBottom w:val="0"/>
              <w:divBdr>
                <w:top w:val="none" w:sz="0" w:space="0" w:color="auto"/>
                <w:left w:val="none" w:sz="0" w:space="0" w:color="auto"/>
                <w:bottom w:val="none" w:sz="0" w:space="0" w:color="auto"/>
                <w:right w:val="none" w:sz="0" w:space="0" w:color="auto"/>
              </w:divBdr>
            </w:div>
            <w:div w:id="1151024198">
              <w:marLeft w:val="180"/>
              <w:marRight w:val="0"/>
              <w:marTop w:val="0"/>
              <w:marBottom w:val="0"/>
              <w:divBdr>
                <w:top w:val="none" w:sz="0" w:space="0" w:color="auto"/>
                <w:left w:val="none" w:sz="0" w:space="0" w:color="auto"/>
                <w:bottom w:val="none" w:sz="0" w:space="0" w:color="auto"/>
                <w:right w:val="none" w:sz="0" w:space="0" w:color="auto"/>
              </w:divBdr>
              <w:divsChild>
                <w:div w:id="11016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194478">
          <w:marLeft w:val="0"/>
          <w:marRight w:val="0"/>
          <w:marTop w:val="0"/>
          <w:marBottom w:val="0"/>
          <w:divBdr>
            <w:top w:val="none" w:sz="0" w:space="0" w:color="auto"/>
            <w:left w:val="none" w:sz="0" w:space="0" w:color="auto"/>
            <w:bottom w:val="none" w:sz="0" w:space="0" w:color="auto"/>
            <w:right w:val="none" w:sz="0" w:space="0" w:color="auto"/>
          </w:divBdr>
          <w:divsChild>
            <w:div w:id="186331939">
              <w:marLeft w:val="180"/>
              <w:marRight w:val="240"/>
              <w:marTop w:val="0"/>
              <w:marBottom w:val="0"/>
              <w:divBdr>
                <w:top w:val="none" w:sz="0" w:space="0" w:color="auto"/>
                <w:left w:val="none" w:sz="0" w:space="0" w:color="auto"/>
                <w:bottom w:val="none" w:sz="0" w:space="0" w:color="auto"/>
                <w:right w:val="none" w:sz="0" w:space="0" w:color="auto"/>
              </w:divBdr>
            </w:div>
            <w:div w:id="732655677">
              <w:marLeft w:val="180"/>
              <w:marRight w:val="0"/>
              <w:marTop w:val="0"/>
              <w:marBottom w:val="0"/>
              <w:divBdr>
                <w:top w:val="none" w:sz="0" w:space="0" w:color="auto"/>
                <w:left w:val="none" w:sz="0" w:space="0" w:color="auto"/>
                <w:bottom w:val="none" w:sz="0" w:space="0" w:color="auto"/>
                <w:right w:val="none" w:sz="0" w:space="0" w:color="auto"/>
              </w:divBdr>
              <w:divsChild>
                <w:div w:id="163436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142714">
          <w:marLeft w:val="0"/>
          <w:marRight w:val="0"/>
          <w:marTop w:val="0"/>
          <w:marBottom w:val="0"/>
          <w:divBdr>
            <w:top w:val="none" w:sz="0" w:space="0" w:color="auto"/>
            <w:left w:val="none" w:sz="0" w:space="0" w:color="auto"/>
            <w:bottom w:val="none" w:sz="0" w:space="0" w:color="auto"/>
            <w:right w:val="none" w:sz="0" w:space="0" w:color="auto"/>
          </w:divBdr>
          <w:divsChild>
            <w:div w:id="121074525">
              <w:marLeft w:val="180"/>
              <w:marRight w:val="240"/>
              <w:marTop w:val="0"/>
              <w:marBottom w:val="0"/>
              <w:divBdr>
                <w:top w:val="none" w:sz="0" w:space="0" w:color="auto"/>
                <w:left w:val="none" w:sz="0" w:space="0" w:color="auto"/>
                <w:bottom w:val="none" w:sz="0" w:space="0" w:color="auto"/>
                <w:right w:val="none" w:sz="0" w:space="0" w:color="auto"/>
              </w:divBdr>
            </w:div>
            <w:div w:id="1082682280">
              <w:marLeft w:val="180"/>
              <w:marRight w:val="0"/>
              <w:marTop w:val="0"/>
              <w:marBottom w:val="0"/>
              <w:divBdr>
                <w:top w:val="none" w:sz="0" w:space="0" w:color="auto"/>
                <w:left w:val="none" w:sz="0" w:space="0" w:color="auto"/>
                <w:bottom w:val="none" w:sz="0" w:space="0" w:color="auto"/>
                <w:right w:val="none" w:sz="0" w:space="0" w:color="auto"/>
              </w:divBdr>
              <w:divsChild>
                <w:div w:id="189832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258649">
          <w:marLeft w:val="0"/>
          <w:marRight w:val="0"/>
          <w:marTop w:val="0"/>
          <w:marBottom w:val="0"/>
          <w:divBdr>
            <w:top w:val="none" w:sz="0" w:space="0" w:color="auto"/>
            <w:left w:val="none" w:sz="0" w:space="0" w:color="auto"/>
            <w:bottom w:val="none" w:sz="0" w:space="0" w:color="auto"/>
            <w:right w:val="none" w:sz="0" w:space="0" w:color="auto"/>
          </w:divBdr>
          <w:divsChild>
            <w:div w:id="581794586">
              <w:marLeft w:val="180"/>
              <w:marRight w:val="240"/>
              <w:marTop w:val="0"/>
              <w:marBottom w:val="0"/>
              <w:divBdr>
                <w:top w:val="none" w:sz="0" w:space="0" w:color="auto"/>
                <w:left w:val="none" w:sz="0" w:space="0" w:color="auto"/>
                <w:bottom w:val="none" w:sz="0" w:space="0" w:color="auto"/>
                <w:right w:val="none" w:sz="0" w:space="0" w:color="auto"/>
              </w:divBdr>
            </w:div>
            <w:div w:id="84109254">
              <w:marLeft w:val="180"/>
              <w:marRight w:val="0"/>
              <w:marTop w:val="0"/>
              <w:marBottom w:val="0"/>
              <w:divBdr>
                <w:top w:val="none" w:sz="0" w:space="0" w:color="auto"/>
                <w:left w:val="none" w:sz="0" w:space="0" w:color="auto"/>
                <w:bottom w:val="none" w:sz="0" w:space="0" w:color="auto"/>
                <w:right w:val="none" w:sz="0" w:space="0" w:color="auto"/>
              </w:divBdr>
              <w:divsChild>
                <w:div w:id="114781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523632">
          <w:marLeft w:val="0"/>
          <w:marRight w:val="0"/>
          <w:marTop w:val="0"/>
          <w:marBottom w:val="0"/>
          <w:divBdr>
            <w:top w:val="none" w:sz="0" w:space="0" w:color="auto"/>
            <w:left w:val="none" w:sz="0" w:space="0" w:color="auto"/>
            <w:bottom w:val="none" w:sz="0" w:space="0" w:color="auto"/>
            <w:right w:val="none" w:sz="0" w:space="0" w:color="auto"/>
          </w:divBdr>
          <w:divsChild>
            <w:div w:id="1708948781">
              <w:marLeft w:val="180"/>
              <w:marRight w:val="240"/>
              <w:marTop w:val="0"/>
              <w:marBottom w:val="0"/>
              <w:divBdr>
                <w:top w:val="none" w:sz="0" w:space="0" w:color="auto"/>
                <w:left w:val="none" w:sz="0" w:space="0" w:color="auto"/>
                <w:bottom w:val="none" w:sz="0" w:space="0" w:color="auto"/>
                <w:right w:val="none" w:sz="0" w:space="0" w:color="auto"/>
              </w:divBdr>
            </w:div>
            <w:div w:id="1607732377">
              <w:marLeft w:val="180"/>
              <w:marRight w:val="0"/>
              <w:marTop w:val="0"/>
              <w:marBottom w:val="0"/>
              <w:divBdr>
                <w:top w:val="none" w:sz="0" w:space="0" w:color="auto"/>
                <w:left w:val="none" w:sz="0" w:space="0" w:color="auto"/>
                <w:bottom w:val="none" w:sz="0" w:space="0" w:color="auto"/>
                <w:right w:val="none" w:sz="0" w:space="0" w:color="auto"/>
              </w:divBdr>
              <w:divsChild>
                <w:div w:id="138393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427386">
          <w:marLeft w:val="0"/>
          <w:marRight w:val="0"/>
          <w:marTop w:val="0"/>
          <w:marBottom w:val="0"/>
          <w:divBdr>
            <w:top w:val="none" w:sz="0" w:space="0" w:color="auto"/>
            <w:left w:val="none" w:sz="0" w:space="0" w:color="auto"/>
            <w:bottom w:val="none" w:sz="0" w:space="0" w:color="auto"/>
            <w:right w:val="none" w:sz="0" w:space="0" w:color="auto"/>
          </w:divBdr>
          <w:divsChild>
            <w:div w:id="661003114">
              <w:marLeft w:val="180"/>
              <w:marRight w:val="240"/>
              <w:marTop w:val="0"/>
              <w:marBottom w:val="0"/>
              <w:divBdr>
                <w:top w:val="none" w:sz="0" w:space="0" w:color="auto"/>
                <w:left w:val="none" w:sz="0" w:space="0" w:color="auto"/>
                <w:bottom w:val="none" w:sz="0" w:space="0" w:color="auto"/>
                <w:right w:val="none" w:sz="0" w:space="0" w:color="auto"/>
              </w:divBdr>
            </w:div>
            <w:div w:id="879245307">
              <w:marLeft w:val="180"/>
              <w:marRight w:val="0"/>
              <w:marTop w:val="0"/>
              <w:marBottom w:val="0"/>
              <w:divBdr>
                <w:top w:val="none" w:sz="0" w:space="0" w:color="auto"/>
                <w:left w:val="none" w:sz="0" w:space="0" w:color="auto"/>
                <w:bottom w:val="none" w:sz="0" w:space="0" w:color="auto"/>
                <w:right w:val="none" w:sz="0" w:space="0" w:color="auto"/>
              </w:divBdr>
              <w:divsChild>
                <w:div w:id="84077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971426">
          <w:marLeft w:val="0"/>
          <w:marRight w:val="0"/>
          <w:marTop w:val="0"/>
          <w:marBottom w:val="0"/>
          <w:divBdr>
            <w:top w:val="none" w:sz="0" w:space="0" w:color="auto"/>
            <w:left w:val="none" w:sz="0" w:space="0" w:color="auto"/>
            <w:bottom w:val="none" w:sz="0" w:space="0" w:color="auto"/>
            <w:right w:val="none" w:sz="0" w:space="0" w:color="auto"/>
          </w:divBdr>
          <w:divsChild>
            <w:div w:id="90587183">
              <w:marLeft w:val="180"/>
              <w:marRight w:val="240"/>
              <w:marTop w:val="0"/>
              <w:marBottom w:val="0"/>
              <w:divBdr>
                <w:top w:val="none" w:sz="0" w:space="0" w:color="auto"/>
                <w:left w:val="none" w:sz="0" w:space="0" w:color="auto"/>
                <w:bottom w:val="none" w:sz="0" w:space="0" w:color="auto"/>
                <w:right w:val="none" w:sz="0" w:space="0" w:color="auto"/>
              </w:divBdr>
            </w:div>
            <w:div w:id="447243727">
              <w:marLeft w:val="180"/>
              <w:marRight w:val="0"/>
              <w:marTop w:val="0"/>
              <w:marBottom w:val="0"/>
              <w:divBdr>
                <w:top w:val="none" w:sz="0" w:space="0" w:color="auto"/>
                <w:left w:val="none" w:sz="0" w:space="0" w:color="auto"/>
                <w:bottom w:val="none" w:sz="0" w:space="0" w:color="auto"/>
                <w:right w:val="none" w:sz="0" w:space="0" w:color="auto"/>
              </w:divBdr>
              <w:divsChild>
                <w:div w:id="163420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272926">
          <w:marLeft w:val="0"/>
          <w:marRight w:val="0"/>
          <w:marTop w:val="0"/>
          <w:marBottom w:val="0"/>
          <w:divBdr>
            <w:top w:val="none" w:sz="0" w:space="0" w:color="auto"/>
            <w:left w:val="none" w:sz="0" w:space="0" w:color="auto"/>
            <w:bottom w:val="none" w:sz="0" w:space="0" w:color="auto"/>
            <w:right w:val="none" w:sz="0" w:space="0" w:color="auto"/>
          </w:divBdr>
          <w:divsChild>
            <w:div w:id="467354837">
              <w:marLeft w:val="180"/>
              <w:marRight w:val="240"/>
              <w:marTop w:val="0"/>
              <w:marBottom w:val="0"/>
              <w:divBdr>
                <w:top w:val="none" w:sz="0" w:space="0" w:color="auto"/>
                <w:left w:val="none" w:sz="0" w:space="0" w:color="auto"/>
                <w:bottom w:val="none" w:sz="0" w:space="0" w:color="auto"/>
                <w:right w:val="none" w:sz="0" w:space="0" w:color="auto"/>
              </w:divBdr>
            </w:div>
            <w:div w:id="572004414">
              <w:marLeft w:val="180"/>
              <w:marRight w:val="0"/>
              <w:marTop w:val="0"/>
              <w:marBottom w:val="0"/>
              <w:divBdr>
                <w:top w:val="none" w:sz="0" w:space="0" w:color="auto"/>
                <w:left w:val="none" w:sz="0" w:space="0" w:color="auto"/>
                <w:bottom w:val="none" w:sz="0" w:space="0" w:color="auto"/>
                <w:right w:val="none" w:sz="0" w:space="0" w:color="auto"/>
              </w:divBdr>
              <w:divsChild>
                <w:div w:id="115075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060050">
          <w:marLeft w:val="0"/>
          <w:marRight w:val="0"/>
          <w:marTop w:val="0"/>
          <w:marBottom w:val="0"/>
          <w:divBdr>
            <w:top w:val="none" w:sz="0" w:space="0" w:color="auto"/>
            <w:left w:val="none" w:sz="0" w:space="0" w:color="auto"/>
            <w:bottom w:val="none" w:sz="0" w:space="0" w:color="auto"/>
            <w:right w:val="none" w:sz="0" w:space="0" w:color="auto"/>
          </w:divBdr>
          <w:divsChild>
            <w:div w:id="797139440">
              <w:marLeft w:val="180"/>
              <w:marRight w:val="240"/>
              <w:marTop w:val="0"/>
              <w:marBottom w:val="0"/>
              <w:divBdr>
                <w:top w:val="none" w:sz="0" w:space="0" w:color="auto"/>
                <w:left w:val="none" w:sz="0" w:space="0" w:color="auto"/>
                <w:bottom w:val="none" w:sz="0" w:space="0" w:color="auto"/>
                <w:right w:val="none" w:sz="0" w:space="0" w:color="auto"/>
              </w:divBdr>
            </w:div>
            <w:div w:id="869104977">
              <w:marLeft w:val="180"/>
              <w:marRight w:val="0"/>
              <w:marTop w:val="0"/>
              <w:marBottom w:val="0"/>
              <w:divBdr>
                <w:top w:val="none" w:sz="0" w:space="0" w:color="auto"/>
                <w:left w:val="none" w:sz="0" w:space="0" w:color="auto"/>
                <w:bottom w:val="none" w:sz="0" w:space="0" w:color="auto"/>
                <w:right w:val="none" w:sz="0" w:space="0" w:color="auto"/>
              </w:divBdr>
              <w:divsChild>
                <w:div w:id="168323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89143">
          <w:marLeft w:val="0"/>
          <w:marRight w:val="0"/>
          <w:marTop w:val="0"/>
          <w:marBottom w:val="0"/>
          <w:divBdr>
            <w:top w:val="none" w:sz="0" w:space="0" w:color="auto"/>
            <w:left w:val="none" w:sz="0" w:space="0" w:color="auto"/>
            <w:bottom w:val="none" w:sz="0" w:space="0" w:color="auto"/>
            <w:right w:val="none" w:sz="0" w:space="0" w:color="auto"/>
          </w:divBdr>
          <w:divsChild>
            <w:div w:id="40247441">
              <w:marLeft w:val="180"/>
              <w:marRight w:val="240"/>
              <w:marTop w:val="0"/>
              <w:marBottom w:val="0"/>
              <w:divBdr>
                <w:top w:val="none" w:sz="0" w:space="0" w:color="auto"/>
                <w:left w:val="none" w:sz="0" w:space="0" w:color="auto"/>
                <w:bottom w:val="none" w:sz="0" w:space="0" w:color="auto"/>
                <w:right w:val="none" w:sz="0" w:space="0" w:color="auto"/>
              </w:divBdr>
            </w:div>
            <w:div w:id="2025325892">
              <w:marLeft w:val="180"/>
              <w:marRight w:val="0"/>
              <w:marTop w:val="0"/>
              <w:marBottom w:val="0"/>
              <w:divBdr>
                <w:top w:val="none" w:sz="0" w:space="0" w:color="auto"/>
                <w:left w:val="none" w:sz="0" w:space="0" w:color="auto"/>
                <w:bottom w:val="none" w:sz="0" w:space="0" w:color="auto"/>
                <w:right w:val="none" w:sz="0" w:space="0" w:color="auto"/>
              </w:divBdr>
              <w:divsChild>
                <w:div w:id="157766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024512">
          <w:marLeft w:val="0"/>
          <w:marRight w:val="0"/>
          <w:marTop w:val="0"/>
          <w:marBottom w:val="0"/>
          <w:divBdr>
            <w:top w:val="none" w:sz="0" w:space="0" w:color="auto"/>
            <w:left w:val="none" w:sz="0" w:space="0" w:color="auto"/>
            <w:bottom w:val="none" w:sz="0" w:space="0" w:color="auto"/>
            <w:right w:val="none" w:sz="0" w:space="0" w:color="auto"/>
          </w:divBdr>
          <w:divsChild>
            <w:div w:id="1821650382">
              <w:marLeft w:val="180"/>
              <w:marRight w:val="240"/>
              <w:marTop w:val="0"/>
              <w:marBottom w:val="0"/>
              <w:divBdr>
                <w:top w:val="none" w:sz="0" w:space="0" w:color="auto"/>
                <w:left w:val="none" w:sz="0" w:space="0" w:color="auto"/>
                <w:bottom w:val="none" w:sz="0" w:space="0" w:color="auto"/>
                <w:right w:val="none" w:sz="0" w:space="0" w:color="auto"/>
              </w:divBdr>
            </w:div>
            <w:div w:id="305090290">
              <w:marLeft w:val="180"/>
              <w:marRight w:val="0"/>
              <w:marTop w:val="0"/>
              <w:marBottom w:val="0"/>
              <w:divBdr>
                <w:top w:val="none" w:sz="0" w:space="0" w:color="auto"/>
                <w:left w:val="none" w:sz="0" w:space="0" w:color="auto"/>
                <w:bottom w:val="none" w:sz="0" w:space="0" w:color="auto"/>
                <w:right w:val="none" w:sz="0" w:space="0" w:color="auto"/>
              </w:divBdr>
              <w:divsChild>
                <w:div w:id="106452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026828">
          <w:marLeft w:val="0"/>
          <w:marRight w:val="0"/>
          <w:marTop w:val="0"/>
          <w:marBottom w:val="0"/>
          <w:divBdr>
            <w:top w:val="none" w:sz="0" w:space="0" w:color="auto"/>
            <w:left w:val="none" w:sz="0" w:space="0" w:color="auto"/>
            <w:bottom w:val="none" w:sz="0" w:space="0" w:color="auto"/>
            <w:right w:val="none" w:sz="0" w:space="0" w:color="auto"/>
          </w:divBdr>
          <w:divsChild>
            <w:div w:id="443773403">
              <w:marLeft w:val="180"/>
              <w:marRight w:val="240"/>
              <w:marTop w:val="0"/>
              <w:marBottom w:val="0"/>
              <w:divBdr>
                <w:top w:val="none" w:sz="0" w:space="0" w:color="auto"/>
                <w:left w:val="none" w:sz="0" w:space="0" w:color="auto"/>
                <w:bottom w:val="none" w:sz="0" w:space="0" w:color="auto"/>
                <w:right w:val="none" w:sz="0" w:space="0" w:color="auto"/>
              </w:divBdr>
            </w:div>
            <w:div w:id="1136990277">
              <w:marLeft w:val="180"/>
              <w:marRight w:val="0"/>
              <w:marTop w:val="0"/>
              <w:marBottom w:val="0"/>
              <w:divBdr>
                <w:top w:val="none" w:sz="0" w:space="0" w:color="auto"/>
                <w:left w:val="none" w:sz="0" w:space="0" w:color="auto"/>
                <w:bottom w:val="none" w:sz="0" w:space="0" w:color="auto"/>
                <w:right w:val="none" w:sz="0" w:space="0" w:color="auto"/>
              </w:divBdr>
              <w:divsChild>
                <w:div w:id="34583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605675">
          <w:marLeft w:val="0"/>
          <w:marRight w:val="0"/>
          <w:marTop w:val="0"/>
          <w:marBottom w:val="0"/>
          <w:divBdr>
            <w:top w:val="none" w:sz="0" w:space="0" w:color="auto"/>
            <w:left w:val="none" w:sz="0" w:space="0" w:color="auto"/>
            <w:bottom w:val="none" w:sz="0" w:space="0" w:color="auto"/>
            <w:right w:val="none" w:sz="0" w:space="0" w:color="auto"/>
          </w:divBdr>
          <w:divsChild>
            <w:div w:id="616302063">
              <w:marLeft w:val="180"/>
              <w:marRight w:val="240"/>
              <w:marTop w:val="0"/>
              <w:marBottom w:val="0"/>
              <w:divBdr>
                <w:top w:val="none" w:sz="0" w:space="0" w:color="auto"/>
                <w:left w:val="none" w:sz="0" w:space="0" w:color="auto"/>
                <w:bottom w:val="none" w:sz="0" w:space="0" w:color="auto"/>
                <w:right w:val="none" w:sz="0" w:space="0" w:color="auto"/>
              </w:divBdr>
            </w:div>
            <w:div w:id="79303929">
              <w:marLeft w:val="180"/>
              <w:marRight w:val="0"/>
              <w:marTop w:val="0"/>
              <w:marBottom w:val="0"/>
              <w:divBdr>
                <w:top w:val="none" w:sz="0" w:space="0" w:color="auto"/>
                <w:left w:val="none" w:sz="0" w:space="0" w:color="auto"/>
                <w:bottom w:val="none" w:sz="0" w:space="0" w:color="auto"/>
                <w:right w:val="none" w:sz="0" w:space="0" w:color="auto"/>
              </w:divBdr>
              <w:divsChild>
                <w:div w:id="52844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710383">
          <w:marLeft w:val="0"/>
          <w:marRight w:val="0"/>
          <w:marTop w:val="0"/>
          <w:marBottom w:val="0"/>
          <w:divBdr>
            <w:top w:val="none" w:sz="0" w:space="0" w:color="auto"/>
            <w:left w:val="none" w:sz="0" w:space="0" w:color="auto"/>
            <w:bottom w:val="none" w:sz="0" w:space="0" w:color="auto"/>
            <w:right w:val="none" w:sz="0" w:space="0" w:color="auto"/>
          </w:divBdr>
          <w:divsChild>
            <w:div w:id="1180118263">
              <w:marLeft w:val="180"/>
              <w:marRight w:val="240"/>
              <w:marTop w:val="0"/>
              <w:marBottom w:val="0"/>
              <w:divBdr>
                <w:top w:val="none" w:sz="0" w:space="0" w:color="auto"/>
                <w:left w:val="none" w:sz="0" w:space="0" w:color="auto"/>
                <w:bottom w:val="none" w:sz="0" w:space="0" w:color="auto"/>
                <w:right w:val="none" w:sz="0" w:space="0" w:color="auto"/>
              </w:divBdr>
            </w:div>
            <w:div w:id="1229880101">
              <w:marLeft w:val="180"/>
              <w:marRight w:val="0"/>
              <w:marTop w:val="0"/>
              <w:marBottom w:val="0"/>
              <w:divBdr>
                <w:top w:val="none" w:sz="0" w:space="0" w:color="auto"/>
                <w:left w:val="none" w:sz="0" w:space="0" w:color="auto"/>
                <w:bottom w:val="none" w:sz="0" w:space="0" w:color="auto"/>
                <w:right w:val="none" w:sz="0" w:space="0" w:color="auto"/>
              </w:divBdr>
              <w:divsChild>
                <w:div w:id="6942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197977">
          <w:marLeft w:val="0"/>
          <w:marRight w:val="0"/>
          <w:marTop w:val="0"/>
          <w:marBottom w:val="0"/>
          <w:divBdr>
            <w:top w:val="none" w:sz="0" w:space="0" w:color="auto"/>
            <w:left w:val="none" w:sz="0" w:space="0" w:color="auto"/>
            <w:bottom w:val="none" w:sz="0" w:space="0" w:color="auto"/>
            <w:right w:val="none" w:sz="0" w:space="0" w:color="auto"/>
          </w:divBdr>
          <w:divsChild>
            <w:div w:id="1235630359">
              <w:marLeft w:val="180"/>
              <w:marRight w:val="240"/>
              <w:marTop w:val="0"/>
              <w:marBottom w:val="0"/>
              <w:divBdr>
                <w:top w:val="none" w:sz="0" w:space="0" w:color="auto"/>
                <w:left w:val="none" w:sz="0" w:space="0" w:color="auto"/>
                <w:bottom w:val="none" w:sz="0" w:space="0" w:color="auto"/>
                <w:right w:val="none" w:sz="0" w:space="0" w:color="auto"/>
              </w:divBdr>
            </w:div>
            <w:div w:id="872576924">
              <w:marLeft w:val="180"/>
              <w:marRight w:val="0"/>
              <w:marTop w:val="0"/>
              <w:marBottom w:val="0"/>
              <w:divBdr>
                <w:top w:val="none" w:sz="0" w:space="0" w:color="auto"/>
                <w:left w:val="none" w:sz="0" w:space="0" w:color="auto"/>
                <w:bottom w:val="none" w:sz="0" w:space="0" w:color="auto"/>
                <w:right w:val="none" w:sz="0" w:space="0" w:color="auto"/>
              </w:divBdr>
              <w:divsChild>
                <w:div w:id="124650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858303">
          <w:marLeft w:val="0"/>
          <w:marRight w:val="0"/>
          <w:marTop w:val="0"/>
          <w:marBottom w:val="0"/>
          <w:divBdr>
            <w:top w:val="none" w:sz="0" w:space="0" w:color="auto"/>
            <w:left w:val="none" w:sz="0" w:space="0" w:color="auto"/>
            <w:bottom w:val="none" w:sz="0" w:space="0" w:color="auto"/>
            <w:right w:val="none" w:sz="0" w:space="0" w:color="auto"/>
          </w:divBdr>
          <w:divsChild>
            <w:div w:id="1711029812">
              <w:marLeft w:val="180"/>
              <w:marRight w:val="240"/>
              <w:marTop w:val="0"/>
              <w:marBottom w:val="0"/>
              <w:divBdr>
                <w:top w:val="none" w:sz="0" w:space="0" w:color="auto"/>
                <w:left w:val="none" w:sz="0" w:space="0" w:color="auto"/>
                <w:bottom w:val="none" w:sz="0" w:space="0" w:color="auto"/>
                <w:right w:val="none" w:sz="0" w:space="0" w:color="auto"/>
              </w:divBdr>
            </w:div>
            <w:div w:id="1443645536">
              <w:marLeft w:val="180"/>
              <w:marRight w:val="0"/>
              <w:marTop w:val="0"/>
              <w:marBottom w:val="0"/>
              <w:divBdr>
                <w:top w:val="none" w:sz="0" w:space="0" w:color="auto"/>
                <w:left w:val="none" w:sz="0" w:space="0" w:color="auto"/>
                <w:bottom w:val="none" w:sz="0" w:space="0" w:color="auto"/>
                <w:right w:val="none" w:sz="0" w:space="0" w:color="auto"/>
              </w:divBdr>
              <w:divsChild>
                <w:div w:id="210136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189429">
          <w:marLeft w:val="0"/>
          <w:marRight w:val="0"/>
          <w:marTop w:val="0"/>
          <w:marBottom w:val="0"/>
          <w:divBdr>
            <w:top w:val="none" w:sz="0" w:space="0" w:color="auto"/>
            <w:left w:val="none" w:sz="0" w:space="0" w:color="auto"/>
            <w:bottom w:val="none" w:sz="0" w:space="0" w:color="auto"/>
            <w:right w:val="none" w:sz="0" w:space="0" w:color="auto"/>
          </w:divBdr>
          <w:divsChild>
            <w:div w:id="1471097076">
              <w:marLeft w:val="180"/>
              <w:marRight w:val="240"/>
              <w:marTop w:val="0"/>
              <w:marBottom w:val="0"/>
              <w:divBdr>
                <w:top w:val="none" w:sz="0" w:space="0" w:color="auto"/>
                <w:left w:val="none" w:sz="0" w:space="0" w:color="auto"/>
                <w:bottom w:val="none" w:sz="0" w:space="0" w:color="auto"/>
                <w:right w:val="none" w:sz="0" w:space="0" w:color="auto"/>
              </w:divBdr>
            </w:div>
            <w:div w:id="695279650">
              <w:marLeft w:val="180"/>
              <w:marRight w:val="0"/>
              <w:marTop w:val="0"/>
              <w:marBottom w:val="0"/>
              <w:divBdr>
                <w:top w:val="none" w:sz="0" w:space="0" w:color="auto"/>
                <w:left w:val="none" w:sz="0" w:space="0" w:color="auto"/>
                <w:bottom w:val="none" w:sz="0" w:space="0" w:color="auto"/>
                <w:right w:val="none" w:sz="0" w:space="0" w:color="auto"/>
              </w:divBdr>
              <w:divsChild>
                <w:div w:id="55130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317868">
          <w:marLeft w:val="0"/>
          <w:marRight w:val="0"/>
          <w:marTop w:val="0"/>
          <w:marBottom w:val="0"/>
          <w:divBdr>
            <w:top w:val="none" w:sz="0" w:space="0" w:color="auto"/>
            <w:left w:val="none" w:sz="0" w:space="0" w:color="auto"/>
            <w:bottom w:val="none" w:sz="0" w:space="0" w:color="auto"/>
            <w:right w:val="none" w:sz="0" w:space="0" w:color="auto"/>
          </w:divBdr>
          <w:divsChild>
            <w:div w:id="474104081">
              <w:marLeft w:val="180"/>
              <w:marRight w:val="240"/>
              <w:marTop w:val="0"/>
              <w:marBottom w:val="0"/>
              <w:divBdr>
                <w:top w:val="none" w:sz="0" w:space="0" w:color="auto"/>
                <w:left w:val="none" w:sz="0" w:space="0" w:color="auto"/>
                <w:bottom w:val="none" w:sz="0" w:space="0" w:color="auto"/>
                <w:right w:val="none" w:sz="0" w:space="0" w:color="auto"/>
              </w:divBdr>
            </w:div>
            <w:div w:id="1118599711">
              <w:marLeft w:val="180"/>
              <w:marRight w:val="0"/>
              <w:marTop w:val="0"/>
              <w:marBottom w:val="0"/>
              <w:divBdr>
                <w:top w:val="none" w:sz="0" w:space="0" w:color="auto"/>
                <w:left w:val="none" w:sz="0" w:space="0" w:color="auto"/>
                <w:bottom w:val="none" w:sz="0" w:space="0" w:color="auto"/>
                <w:right w:val="none" w:sz="0" w:space="0" w:color="auto"/>
              </w:divBdr>
              <w:divsChild>
                <w:div w:id="137261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609992">
          <w:marLeft w:val="0"/>
          <w:marRight w:val="0"/>
          <w:marTop w:val="0"/>
          <w:marBottom w:val="0"/>
          <w:divBdr>
            <w:top w:val="none" w:sz="0" w:space="0" w:color="auto"/>
            <w:left w:val="none" w:sz="0" w:space="0" w:color="auto"/>
            <w:bottom w:val="none" w:sz="0" w:space="0" w:color="auto"/>
            <w:right w:val="none" w:sz="0" w:space="0" w:color="auto"/>
          </w:divBdr>
          <w:divsChild>
            <w:div w:id="2108695134">
              <w:marLeft w:val="180"/>
              <w:marRight w:val="240"/>
              <w:marTop w:val="0"/>
              <w:marBottom w:val="0"/>
              <w:divBdr>
                <w:top w:val="none" w:sz="0" w:space="0" w:color="auto"/>
                <w:left w:val="none" w:sz="0" w:space="0" w:color="auto"/>
                <w:bottom w:val="none" w:sz="0" w:space="0" w:color="auto"/>
                <w:right w:val="none" w:sz="0" w:space="0" w:color="auto"/>
              </w:divBdr>
            </w:div>
            <w:div w:id="125508318">
              <w:marLeft w:val="180"/>
              <w:marRight w:val="0"/>
              <w:marTop w:val="0"/>
              <w:marBottom w:val="0"/>
              <w:divBdr>
                <w:top w:val="none" w:sz="0" w:space="0" w:color="auto"/>
                <w:left w:val="none" w:sz="0" w:space="0" w:color="auto"/>
                <w:bottom w:val="none" w:sz="0" w:space="0" w:color="auto"/>
                <w:right w:val="none" w:sz="0" w:space="0" w:color="auto"/>
              </w:divBdr>
              <w:divsChild>
                <w:div w:id="31588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168943">
          <w:marLeft w:val="0"/>
          <w:marRight w:val="0"/>
          <w:marTop w:val="0"/>
          <w:marBottom w:val="0"/>
          <w:divBdr>
            <w:top w:val="none" w:sz="0" w:space="0" w:color="auto"/>
            <w:left w:val="none" w:sz="0" w:space="0" w:color="auto"/>
            <w:bottom w:val="none" w:sz="0" w:space="0" w:color="auto"/>
            <w:right w:val="none" w:sz="0" w:space="0" w:color="auto"/>
          </w:divBdr>
          <w:divsChild>
            <w:div w:id="356127280">
              <w:marLeft w:val="180"/>
              <w:marRight w:val="240"/>
              <w:marTop w:val="0"/>
              <w:marBottom w:val="0"/>
              <w:divBdr>
                <w:top w:val="none" w:sz="0" w:space="0" w:color="auto"/>
                <w:left w:val="none" w:sz="0" w:space="0" w:color="auto"/>
                <w:bottom w:val="none" w:sz="0" w:space="0" w:color="auto"/>
                <w:right w:val="none" w:sz="0" w:space="0" w:color="auto"/>
              </w:divBdr>
            </w:div>
            <w:div w:id="1348369354">
              <w:marLeft w:val="180"/>
              <w:marRight w:val="0"/>
              <w:marTop w:val="0"/>
              <w:marBottom w:val="0"/>
              <w:divBdr>
                <w:top w:val="none" w:sz="0" w:space="0" w:color="auto"/>
                <w:left w:val="none" w:sz="0" w:space="0" w:color="auto"/>
                <w:bottom w:val="none" w:sz="0" w:space="0" w:color="auto"/>
                <w:right w:val="none" w:sz="0" w:space="0" w:color="auto"/>
              </w:divBdr>
              <w:divsChild>
                <w:div w:id="146133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4672">
          <w:marLeft w:val="0"/>
          <w:marRight w:val="0"/>
          <w:marTop w:val="0"/>
          <w:marBottom w:val="0"/>
          <w:divBdr>
            <w:top w:val="none" w:sz="0" w:space="0" w:color="auto"/>
            <w:left w:val="none" w:sz="0" w:space="0" w:color="auto"/>
            <w:bottom w:val="none" w:sz="0" w:space="0" w:color="auto"/>
            <w:right w:val="none" w:sz="0" w:space="0" w:color="auto"/>
          </w:divBdr>
          <w:divsChild>
            <w:div w:id="1725366789">
              <w:marLeft w:val="180"/>
              <w:marRight w:val="240"/>
              <w:marTop w:val="0"/>
              <w:marBottom w:val="0"/>
              <w:divBdr>
                <w:top w:val="none" w:sz="0" w:space="0" w:color="auto"/>
                <w:left w:val="none" w:sz="0" w:space="0" w:color="auto"/>
                <w:bottom w:val="none" w:sz="0" w:space="0" w:color="auto"/>
                <w:right w:val="none" w:sz="0" w:space="0" w:color="auto"/>
              </w:divBdr>
            </w:div>
            <w:div w:id="1365054208">
              <w:marLeft w:val="180"/>
              <w:marRight w:val="0"/>
              <w:marTop w:val="0"/>
              <w:marBottom w:val="0"/>
              <w:divBdr>
                <w:top w:val="none" w:sz="0" w:space="0" w:color="auto"/>
                <w:left w:val="none" w:sz="0" w:space="0" w:color="auto"/>
                <w:bottom w:val="none" w:sz="0" w:space="0" w:color="auto"/>
                <w:right w:val="none" w:sz="0" w:space="0" w:color="auto"/>
              </w:divBdr>
              <w:divsChild>
                <w:div w:id="193346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636048">
          <w:marLeft w:val="0"/>
          <w:marRight w:val="0"/>
          <w:marTop w:val="0"/>
          <w:marBottom w:val="0"/>
          <w:divBdr>
            <w:top w:val="none" w:sz="0" w:space="0" w:color="auto"/>
            <w:left w:val="none" w:sz="0" w:space="0" w:color="auto"/>
            <w:bottom w:val="none" w:sz="0" w:space="0" w:color="auto"/>
            <w:right w:val="none" w:sz="0" w:space="0" w:color="auto"/>
          </w:divBdr>
          <w:divsChild>
            <w:div w:id="1939480160">
              <w:marLeft w:val="180"/>
              <w:marRight w:val="240"/>
              <w:marTop w:val="0"/>
              <w:marBottom w:val="0"/>
              <w:divBdr>
                <w:top w:val="none" w:sz="0" w:space="0" w:color="auto"/>
                <w:left w:val="none" w:sz="0" w:space="0" w:color="auto"/>
                <w:bottom w:val="none" w:sz="0" w:space="0" w:color="auto"/>
                <w:right w:val="none" w:sz="0" w:space="0" w:color="auto"/>
              </w:divBdr>
            </w:div>
            <w:div w:id="2136172104">
              <w:marLeft w:val="180"/>
              <w:marRight w:val="0"/>
              <w:marTop w:val="0"/>
              <w:marBottom w:val="0"/>
              <w:divBdr>
                <w:top w:val="none" w:sz="0" w:space="0" w:color="auto"/>
                <w:left w:val="none" w:sz="0" w:space="0" w:color="auto"/>
                <w:bottom w:val="none" w:sz="0" w:space="0" w:color="auto"/>
                <w:right w:val="none" w:sz="0" w:space="0" w:color="auto"/>
              </w:divBdr>
              <w:divsChild>
                <w:div w:id="147937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321288">
          <w:marLeft w:val="0"/>
          <w:marRight w:val="0"/>
          <w:marTop w:val="0"/>
          <w:marBottom w:val="0"/>
          <w:divBdr>
            <w:top w:val="none" w:sz="0" w:space="0" w:color="auto"/>
            <w:left w:val="none" w:sz="0" w:space="0" w:color="auto"/>
            <w:bottom w:val="none" w:sz="0" w:space="0" w:color="auto"/>
            <w:right w:val="none" w:sz="0" w:space="0" w:color="auto"/>
          </w:divBdr>
          <w:divsChild>
            <w:div w:id="2121141005">
              <w:marLeft w:val="180"/>
              <w:marRight w:val="240"/>
              <w:marTop w:val="0"/>
              <w:marBottom w:val="0"/>
              <w:divBdr>
                <w:top w:val="none" w:sz="0" w:space="0" w:color="auto"/>
                <w:left w:val="none" w:sz="0" w:space="0" w:color="auto"/>
                <w:bottom w:val="none" w:sz="0" w:space="0" w:color="auto"/>
                <w:right w:val="none" w:sz="0" w:space="0" w:color="auto"/>
              </w:divBdr>
            </w:div>
            <w:div w:id="1616477217">
              <w:marLeft w:val="180"/>
              <w:marRight w:val="0"/>
              <w:marTop w:val="0"/>
              <w:marBottom w:val="0"/>
              <w:divBdr>
                <w:top w:val="none" w:sz="0" w:space="0" w:color="auto"/>
                <w:left w:val="none" w:sz="0" w:space="0" w:color="auto"/>
                <w:bottom w:val="none" w:sz="0" w:space="0" w:color="auto"/>
                <w:right w:val="none" w:sz="0" w:space="0" w:color="auto"/>
              </w:divBdr>
              <w:divsChild>
                <w:div w:id="7748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883427">
          <w:marLeft w:val="0"/>
          <w:marRight w:val="0"/>
          <w:marTop w:val="0"/>
          <w:marBottom w:val="0"/>
          <w:divBdr>
            <w:top w:val="none" w:sz="0" w:space="0" w:color="auto"/>
            <w:left w:val="none" w:sz="0" w:space="0" w:color="auto"/>
            <w:bottom w:val="none" w:sz="0" w:space="0" w:color="auto"/>
            <w:right w:val="none" w:sz="0" w:space="0" w:color="auto"/>
          </w:divBdr>
          <w:divsChild>
            <w:div w:id="337512345">
              <w:marLeft w:val="180"/>
              <w:marRight w:val="240"/>
              <w:marTop w:val="0"/>
              <w:marBottom w:val="0"/>
              <w:divBdr>
                <w:top w:val="none" w:sz="0" w:space="0" w:color="auto"/>
                <w:left w:val="none" w:sz="0" w:space="0" w:color="auto"/>
                <w:bottom w:val="none" w:sz="0" w:space="0" w:color="auto"/>
                <w:right w:val="none" w:sz="0" w:space="0" w:color="auto"/>
              </w:divBdr>
            </w:div>
            <w:div w:id="398870127">
              <w:marLeft w:val="180"/>
              <w:marRight w:val="0"/>
              <w:marTop w:val="0"/>
              <w:marBottom w:val="0"/>
              <w:divBdr>
                <w:top w:val="none" w:sz="0" w:space="0" w:color="auto"/>
                <w:left w:val="none" w:sz="0" w:space="0" w:color="auto"/>
                <w:bottom w:val="none" w:sz="0" w:space="0" w:color="auto"/>
                <w:right w:val="none" w:sz="0" w:space="0" w:color="auto"/>
              </w:divBdr>
              <w:divsChild>
                <w:div w:id="193609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327170">
          <w:marLeft w:val="0"/>
          <w:marRight w:val="0"/>
          <w:marTop w:val="0"/>
          <w:marBottom w:val="0"/>
          <w:divBdr>
            <w:top w:val="none" w:sz="0" w:space="0" w:color="auto"/>
            <w:left w:val="none" w:sz="0" w:space="0" w:color="auto"/>
            <w:bottom w:val="none" w:sz="0" w:space="0" w:color="auto"/>
            <w:right w:val="none" w:sz="0" w:space="0" w:color="auto"/>
          </w:divBdr>
          <w:divsChild>
            <w:div w:id="937982416">
              <w:marLeft w:val="180"/>
              <w:marRight w:val="240"/>
              <w:marTop w:val="0"/>
              <w:marBottom w:val="0"/>
              <w:divBdr>
                <w:top w:val="none" w:sz="0" w:space="0" w:color="auto"/>
                <w:left w:val="none" w:sz="0" w:space="0" w:color="auto"/>
                <w:bottom w:val="none" w:sz="0" w:space="0" w:color="auto"/>
                <w:right w:val="none" w:sz="0" w:space="0" w:color="auto"/>
              </w:divBdr>
            </w:div>
            <w:div w:id="1458986782">
              <w:marLeft w:val="180"/>
              <w:marRight w:val="0"/>
              <w:marTop w:val="0"/>
              <w:marBottom w:val="0"/>
              <w:divBdr>
                <w:top w:val="none" w:sz="0" w:space="0" w:color="auto"/>
                <w:left w:val="none" w:sz="0" w:space="0" w:color="auto"/>
                <w:bottom w:val="none" w:sz="0" w:space="0" w:color="auto"/>
                <w:right w:val="none" w:sz="0" w:space="0" w:color="auto"/>
              </w:divBdr>
              <w:divsChild>
                <w:div w:id="111490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07888">
          <w:marLeft w:val="0"/>
          <w:marRight w:val="0"/>
          <w:marTop w:val="0"/>
          <w:marBottom w:val="0"/>
          <w:divBdr>
            <w:top w:val="none" w:sz="0" w:space="0" w:color="auto"/>
            <w:left w:val="none" w:sz="0" w:space="0" w:color="auto"/>
            <w:bottom w:val="none" w:sz="0" w:space="0" w:color="auto"/>
            <w:right w:val="none" w:sz="0" w:space="0" w:color="auto"/>
          </w:divBdr>
          <w:divsChild>
            <w:div w:id="325060402">
              <w:marLeft w:val="180"/>
              <w:marRight w:val="240"/>
              <w:marTop w:val="0"/>
              <w:marBottom w:val="0"/>
              <w:divBdr>
                <w:top w:val="none" w:sz="0" w:space="0" w:color="auto"/>
                <w:left w:val="none" w:sz="0" w:space="0" w:color="auto"/>
                <w:bottom w:val="none" w:sz="0" w:space="0" w:color="auto"/>
                <w:right w:val="none" w:sz="0" w:space="0" w:color="auto"/>
              </w:divBdr>
            </w:div>
            <w:div w:id="2141410213">
              <w:marLeft w:val="180"/>
              <w:marRight w:val="0"/>
              <w:marTop w:val="0"/>
              <w:marBottom w:val="0"/>
              <w:divBdr>
                <w:top w:val="none" w:sz="0" w:space="0" w:color="auto"/>
                <w:left w:val="none" w:sz="0" w:space="0" w:color="auto"/>
                <w:bottom w:val="none" w:sz="0" w:space="0" w:color="auto"/>
                <w:right w:val="none" w:sz="0" w:space="0" w:color="auto"/>
              </w:divBdr>
              <w:divsChild>
                <w:div w:id="57247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11070">
          <w:marLeft w:val="0"/>
          <w:marRight w:val="0"/>
          <w:marTop w:val="0"/>
          <w:marBottom w:val="0"/>
          <w:divBdr>
            <w:top w:val="none" w:sz="0" w:space="0" w:color="auto"/>
            <w:left w:val="none" w:sz="0" w:space="0" w:color="auto"/>
            <w:bottom w:val="none" w:sz="0" w:space="0" w:color="auto"/>
            <w:right w:val="none" w:sz="0" w:space="0" w:color="auto"/>
          </w:divBdr>
          <w:divsChild>
            <w:div w:id="392847452">
              <w:marLeft w:val="180"/>
              <w:marRight w:val="240"/>
              <w:marTop w:val="0"/>
              <w:marBottom w:val="0"/>
              <w:divBdr>
                <w:top w:val="none" w:sz="0" w:space="0" w:color="auto"/>
                <w:left w:val="none" w:sz="0" w:space="0" w:color="auto"/>
                <w:bottom w:val="none" w:sz="0" w:space="0" w:color="auto"/>
                <w:right w:val="none" w:sz="0" w:space="0" w:color="auto"/>
              </w:divBdr>
            </w:div>
            <w:div w:id="1091970417">
              <w:marLeft w:val="180"/>
              <w:marRight w:val="0"/>
              <w:marTop w:val="0"/>
              <w:marBottom w:val="0"/>
              <w:divBdr>
                <w:top w:val="none" w:sz="0" w:space="0" w:color="auto"/>
                <w:left w:val="none" w:sz="0" w:space="0" w:color="auto"/>
                <w:bottom w:val="none" w:sz="0" w:space="0" w:color="auto"/>
                <w:right w:val="none" w:sz="0" w:space="0" w:color="auto"/>
              </w:divBdr>
              <w:divsChild>
                <w:div w:id="148454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699435">
          <w:marLeft w:val="0"/>
          <w:marRight w:val="0"/>
          <w:marTop w:val="0"/>
          <w:marBottom w:val="0"/>
          <w:divBdr>
            <w:top w:val="none" w:sz="0" w:space="0" w:color="auto"/>
            <w:left w:val="none" w:sz="0" w:space="0" w:color="auto"/>
            <w:bottom w:val="none" w:sz="0" w:space="0" w:color="auto"/>
            <w:right w:val="none" w:sz="0" w:space="0" w:color="auto"/>
          </w:divBdr>
          <w:divsChild>
            <w:div w:id="2080786026">
              <w:marLeft w:val="180"/>
              <w:marRight w:val="240"/>
              <w:marTop w:val="0"/>
              <w:marBottom w:val="0"/>
              <w:divBdr>
                <w:top w:val="none" w:sz="0" w:space="0" w:color="auto"/>
                <w:left w:val="none" w:sz="0" w:space="0" w:color="auto"/>
                <w:bottom w:val="none" w:sz="0" w:space="0" w:color="auto"/>
                <w:right w:val="none" w:sz="0" w:space="0" w:color="auto"/>
              </w:divBdr>
            </w:div>
            <w:div w:id="1644457483">
              <w:marLeft w:val="180"/>
              <w:marRight w:val="0"/>
              <w:marTop w:val="0"/>
              <w:marBottom w:val="0"/>
              <w:divBdr>
                <w:top w:val="none" w:sz="0" w:space="0" w:color="auto"/>
                <w:left w:val="none" w:sz="0" w:space="0" w:color="auto"/>
                <w:bottom w:val="none" w:sz="0" w:space="0" w:color="auto"/>
                <w:right w:val="none" w:sz="0" w:space="0" w:color="auto"/>
              </w:divBdr>
              <w:divsChild>
                <w:div w:id="204035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606490">
          <w:marLeft w:val="0"/>
          <w:marRight w:val="0"/>
          <w:marTop w:val="0"/>
          <w:marBottom w:val="0"/>
          <w:divBdr>
            <w:top w:val="none" w:sz="0" w:space="0" w:color="auto"/>
            <w:left w:val="none" w:sz="0" w:space="0" w:color="auto"/>
            <w:bottom w:val="none" w:sz="0" w:space="0" w:color="auto"/>
            <w:right w:val="none" w:sz="0" w:space="0" w:color="auto"/>
          </w:divBdr>
          <w:divsChild>
            <w:div w:id="298458745">
              <w:marLeft w:val="180"/>
              <w:marRight w:val="240"/>
              <w:marTop w:val="0"/>
              <w:marBottom w:val="0"/>
              <w:divBdr>
                <w:top w:val="none" w:sz="0" w:space="0" w:color="auto"/>
                <w:left w:val="none" w:sz="0" w:space="0" w:color="auto"/>
                <w:bottom w:val="none" w:sz="0" w:space="0" w:color="auto"/>
                <w:right w:val="none" w:sz="0" w:space="0" w:color="auto"/>
              </w:divBdr>
            </w:div>
            <w:div w:id="1653833052">
              <w:marLeft w:val="180"/>
              <w:marRight w:val="0"/>
              <w:marTop w:val="0"/>
              <w:marBottom w:val="0"/>
              <w:divBdr>
                <w:top w:val="none" w:sz="0" w:space="0" w:color="auto"/>
                <w:left w:val="none" w:sz="0" w:space="0" w:color="auto"/>
                <w:bottom w:val="none" w:sz="0" w:space="0" w:color="auto"/>
                <w:right w:val="none" w:sz="0" w:space="0" w:color="auto"/>
              </w:divBdr>
              <w:divsChild>
                <w:div w:id="20679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169898">
          <w:marLeft w:val="0"/>
          <w:marRight w:val="0"/>
          <w:marTop w:val="0"/>
          <w:marBottom w:val="0"/>
          <w:divBdr>
            <w:top w:val="none" w:sz="0" w:space="0" w:color="auto"/>
            <w:left w:val="none" w:sz="0" w:space="0" w:color="auto"/>
            <w:bottom w:val="none" w:sz="0" w:space="0" w:color="auto"/>
            <w:right w:val="none" w:sz="0" w:space="0" w:color="auto"/>
          </w:divBdr>
          <w:divsChild>
            <w:div w:id="1104619561">
              <w:marLeft w:val="180"/>
              <w:marRight w:val="240"/>
              <w:marTop w:val="0"/>
              <w:marBottom w:val="0"/>
              <w:divBdr>
                <w:top w:val="none" w:sz="0" w:space="0" w:color="auto"/>
                <w:left w:val="none" w:sz="0" w:space="0" w:color="auto"/>
                <w:bottom w:val="none" w:sz="0" w:space="0" w:color="auto"/>
                <w:right w:val="none" w:sz="0" w:space="0" w:color="auto"/>
              </w:divBdr>
            </w:div>
            <w:div w:id="1477380991">
              <w:marLeft w:val="180"/>
              <w:marRight w:val="0"/>
              <w:marTop w:val="0"/>
              <w:marBottom w:val="0"/>
              <w:divBdr>
                <w:top w:val="none" w:sz="0" w:space="0" w:color="auto"/>
                <w:left w:val="none" w:sz="0" w:space="0" w:color="auto"/>
                <w:bottom w:val="none" w:sz="0" w:space="0" w:color="auto"/>
                <w:right w:val="none" w:sz="0" w:space="0" w:color="auto"/>
              </w:divBdr>
              <w:divsChild>
                <w:div w:id="104602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406179">
          <w:marLeft w:val="0"/>
          <w:marRight w:val="0"/>
          <w:marTop w:val="0"/>
          <w:marBottom w:val="0"/>
          <w:divBdr>
            <w:top w:val="none" w:sz="0" w:space="0" w:color="auto"/>
            <w:left w:val="none" w:sz="0" w:space="0" w:color="auto"/>
            <w:bottom w:val="none" w:sz="0" w:space="0" w:color="auto"/>
            <w:right w:val="none" w:sz="0" w:space="0" w:color="auto"/>
          </w:divBdr>
          <w:divsChild>
            <w:div w:id="1238007247">
              <w:marLeft w:val="180"/>
              <w:marRight w:val="240"/>
              <w:marTop w:val="0"/>
              <w:marBottom w:val="0"/>
              <w:divBdr>
                <w:top w:val="none" w:sz="0" w:space="0" w:color="auto"/>
                <w:left w:val="none" w:sz="0" w:space="0" w:color="auto"/>
                <w:bottom w:val="none" w:sz="0" w:space="0" w:color="auto"/>
                <w:right w:val="none" w:sz="0" w:space="0" w:color="auto"/>
              </w:divBdr>
            </w:div>
            <w:div w:id="1711222242">
              <w:marLeft w:val="180"/>
              <w:marRight w:val="0"/>
              <w:marTop w:val="0"/>
              <w:marBottom w:val="0"/>
              <w:divBdr>
                <w:top w:val="none" w:sz="0" w:space="0" w:color="auto"/>
                <w:left w:val="none" w:sz="0" w:space="0" w:color="auto"/>
                <w:bottom w:val="none" w:sz="0" w:space="0" w:color="auto"/>
                <w:right w:val="none" w:sz="0" w:space="0" w:color="auto"/>
              </w:divBdr>
              <w:divsChild>
                <w:div w:id="37335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802665">
          <w:marLeft w:val="0"/>
          <w:marRight w:val="0"/>
          <w:marTop w:val="0"/>
          <w:marBottom w:val="0"/>
          <w:divBdr>
            <w:top w:val="none" w:sz="0" w:space="0" w:color="auto"/>
            <w:left w:val="none" w:sz="0" w:space="0" w:color="auto"/>
            <w:bottom w:val="none" w:sz="0" w:space="0" w:color="auto"/>
            <w:right w:val="none" w:sz="0" w:space="0" w:color="auto"/>
          </w:divBdr>
          <w:divsChild>
            <w:div w:id="1813013669">
              <w:marLeft w:val="180"/>
              <w:marRight w:val="240"/>
              <w:marTop w:val="0"/>
              <w:marBottom w:val="0"/>
              <w:divBdr>
                <w:top w:val="none" w:sz="0" w:space="0" w:color="auto"/>
                <w:left w:val="none" w:sz="0" w:space="0" w:color="auto"/>
                <w:bottom w:val="none" w:sz="0" w:space="0" w:color="auto"/>
                <w:right w:val="none" w:sz="0" w:space="0" w:color="auto"/>
              </w:divBdr>
            </w:div>
            <w:div w:id="1800339637">
              <w:marLeft w:val="180"/>
              <w:marRight w:val="0"/>
              <w:marTop w:val="0"/>
              <w:marBottom w:val="0"/>
              <w:divBdr>
                <w:top w:val="none" w:sz="0" w:space="0" w:color="auto"/>
                <w:left w:val="none" w:sz="0" w:space="0" w:color="auto"/>
                <w:bottom w:val="none" w:sz="0" w:space="0" w:color="auto"/>
                <w:right w:val="none" w:sz="0" w:space="0" w:color="auto"/>
              </w:divBdr>
              <w:divsChild>
                <w:div w:id="86586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798211">
          <w:marLeft w:val="0"/>
          <w:marRight w:val="0"/>
          <w:marTop w:val="0"/>
          <w:marBottom w:val="0"/>
          <w:divBdr>
            <w:top w:val="none" w:sz="0" w:space="0" w:color="auto"/>
            <w:left w:val="none" w:sz="0" w:space="0" w:color="auto"/>
            <w:bottom w:val="none" w:sz="0" w:space="0" w:color="auto"/>
            <w:right w:val="none" w:sz="0" w:space="0" w:color="auto"/>
          </w:divBdr>
          <w:divsChild>
            <w:div w:id="1819417263">
              <w:marLeft w:val="180"/>
              <w:marRight w:val="240"/>
              <w:marTop w:val="0"/>
              <w:marBottom w:val="0"/>
              <w:divBdr>
                <w:top w:val="none" w:sz="0" w:space="0" w:color="auto"/>
                <w:left w:val="none" w:sz="0" w:space="0" w:color="auto"/>
                <w:bottom w:val="none" w:sz="0" w:space="0" w:color="auto"/>
                <w:right w:val="none" w:sz="0" w:space="0" w:color="auto"/>
              </w:divBdr>
            </w:div>
            <w:div w:id="1606115496">
              <w:marLeft w:val="180"/>
              <w:marRight w:val="0"/>
              <w:marTop w:val="0"/>
              <w:marBottom w:val="0"/>
              <w:divBdr>
                <w:top w:val="none" w:sz="0" w:space="0" w:color="auto"/>
                <w:left w:val="none" w:sz="0" w:space="0" w:color="auto"/>
                <w:bottom w:val="none" w:sz="0" w:space="0" w:color="auto"/>
                <w:right w:val="none" w:sz="0" w:space="0" w:color="auto"/>
              </w:divBdr>
              <w:divsChild>
                <w:div w:id="91986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279680">
          <w:marLeft w:val="0"/>
          <w:marRight w:val="0"/>
          <w:marTop w:val="0"/>
          <w:marBottom w:val="0"/>
          <w:divBdr>
            <w:top w:val="none" w:sz="0" w:space="0" w:color="auto"/>
            <w:left w:val="none" w:sz="0" w:space="0" w:color="auto"/>
            <w:bottom w:val="none" w:sz="0" w:space="0" w:color="auto"/>
            <w:right w:val="none" w:sz="0" w:space="0" w:color="auto"/>
          </w:divBdr>
          <w:divsChild>
            <w:div w:id="945651452">
              <w:marLeft w:val="180"/>
              <w:marRight w:val="240"/>
              <w:marTop w:val="0"/>
              <w:marBottom w:val="0"/>
              <w:divBdr>
                <w:top w:val="none" w:sz="0" w:space="0" w:color="auto"/>
                <w:left w:val="none" w:sz="0" w:space="0" w:color="auto"/>
                <w:bottom w:val="none" w:sz="0" w:space="0" w:color="auto"/>
                <w:right w:val="none" w:sz="0" w:space="0" w:color="auto"/>
              </w:divBdr>
            </w:div>
            <w:div w:id="1496072322">
              <w:marLeft w:val="180"/>
              <w:marRight w:val="0"/>
              <w:marTop w:val="0"/>
              <w:marBottom w:val="0"/>
              <w:divBdr>
                <w:top w:val="none" w:sz="0" w:space="0" w:color="auto"/>
                <w:left w:val="none" w:sz="0" w:space="0" w:color="auto"/>
                <w:bottom w:val="none" w:sz="0" w:space="0" w:color="auto"/>
                <w:right w:val="none" w:sz="0" w:space="0" w:color="auto"/>
              </w:divBdr>
              <w:divsChild>
                <w:div w:id="105546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901550">
          <w:marLeft w:val="0"/>
          <w:marRight w:val="0"/>
          <w:marTop w:val="0"/>
          <w:marBottom w:val="0"/>
          <w:divBdr>
            <w:top w:val="none" w:sz="0" w:space="0" w:color="auto"/>
            <w:left w:val="none" w:sz="0" w:space="0" w:color="auto"/>
            <w:bottom w:val="none" w:sz="0" w:space="0" w:color="auto"/>
            <w:right w:val="none" w:sz="0" w:space="0" w:color="auto"/>
          </w:divBdr>
          <w:divsChild>
            <w:div w:id="67657322">
              <w:marLeft w:val="180"/>
              <w:marRight w:val="240"/>
              <w:marTop w:val="0"/>
              <w:marBottom w:val="0"/>
              <w:divBdr>
                <w:top w:val="none" w:sz="0" w:space="0" w:color="auto"/>
                <w:left w:val="none" w:sz="0" w:space="0" w:color="auto"/>
                <w:bottom w:val="none" w:sz="0" w:space="0" w:color="auto"/>
                <w:right w:val="none" w:sz="0" w:space="0" w:color="auto"/>
              </w:divBdr>
            </w:div>
            <w:div w:id="461580676">
              <w:marLeft w:val="180"/>
              <w:marRight w:val="0"/>
              <w:marTop w:val="0"/>
              <w:marBottom w:val="0"/>
              <w:divBdr>
                <w:top w:val="none" w:sz="0" w:space="0" w:color="auto"/>
                <w:left w:val="none" w:sz="0" w:space="0" w:color="auto"/>
                <w:bottom w:val="none" w:sz="0" w:space="0" w:color="auto"/>
                <w:right w:val="none" w:sz="0" w:space="0" w:color="auto"/>
              </w:divBdr>
              <w:divsChild>
                <w:div w:id="105789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043157">
          <w:marLeft w:val="0"/>
          <w:marRight w:val="0"/>
          <w:marTop w:val="0"/>
          <w:marBottom w:val="0"/>
          <w:divBdr>
            <w:top w:val="none" w:sz="0" w:space="0" w:color="auto"/>
            <w:left w:val="none" w:sz="0" w:space="0" w:color="auto"/>
            <w:bottom w:val="none" w:sz="0" w:space="0" w:color="auto"/>
            <w:right w:val="none" w:sz="0" w:space="0" w:color="auto"/>
          </w:divBdr>
          <w:divsChild>
            <w:div w:id="989017597">
              <w:marLeft w:val="180"/>
              <w:marRight w:val="240"/>
              <w:marTop w:val="0"/>
              <w:marBottom w:val="0"/>
              <w:divBdr>
                <w:top w:val="none" w:sz="0" w:space="0" w:color="auto"/>
                <w:left w:val="none" w:sz="0" w:space="0" w:color="auto"/>
                <w:bottom w:val="none" w:sz="0" w:space="0" w:color="auto"/>
                <w:right w:val="none" w:sz="0" w:space="0" w:color="auto"/>
              </w:divBdr>
            </w:div>
            <w:div w:id="1400440815">
              <w:marLeft w:val="180"/>
              <w:marRight w:val="0"/>
              <w:marTop w:val="0"/>
              <w:marBottom w:val="0"/>
              <w:divBdr>
                <w:top w:val="none" w:sz="0" w:space="0" w:color="auto"/>
                <w:left w:val="none" w:sz="0" w:space="0" w:color="auto"/>
                <w:bottom w:val="none" w:sz="0" w:space="0" w:color="auto"/>
                <w:right w:val="none" w:sz="0" w:space="0" w:color="auto"/>
              </w:divBdr>
              <w:divsChild>
                <w:div w:id="125324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506984">
          <w:marLeft w:val="0"/>
          <w:marRight w:val="0"/>
          <w:marTop w:val="0"/>
          <w:marBottom w:val="0"/>
          <w:divBdr>
            <w:top w:val="none" w:sz="0" w:space="0" w:color="auto"/>
            <w:left w:val="none" w:sz="0" w:space="0" w:color="auto"/>
            <w:bottom w:val="none" w:sz="0" w:space="0" w:color="auto"/>
            <w:right w:val="none" w:sz="0" w:space="0" w:color="auto"/>
          </w:divBdr>
          <w:divsChild>
            <w:div w:id="286812745">
              <w:marLeft w:val="180"/>
              <w:marRight w:val="240"/>
              <w:marTop w:val="0"/>
              <w:marBottom w:val="0"/>
              <w:divBdr>
                <w:top w:val="none" w:sz="0" w:space="0" w:color="auto"/>
                <w:left w:val="none" w:sz="0" w:space="0" w:color="auto"/>
                <w:bottom w:val="none" w:sz="0" w:space="0" w:color="auto"/>
                <w:right w:val="none" w:sz="0" w:space="0" w:color="auto"/>
              </w:divBdr>
            </w:div>
            <w:div w:id="457577753">
              <w:marLeft w:val="180"/>
              <w:marRight w:val="0"/>
              <w:marTop w:val="0"/>
              <w:marBottom w:val="0"/>
              <w:divBdr>
                <w:top w:val="none" w:sz="0" w:space="0" w:color="auto"/>
                <w:left w:val="none" w:sz="0" w:space="0" w:color="auto"/>
                <w:bottom w:val="none" w:sz="0" w:space="0" w:color="auto"/>
                <w:right w:val="none" w:sz="0" w:space="0" w:color="auto"/>
              </w:divBdr>
              <w:divsChild>
                <w:div w:id="55111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51604">
          <w:marLeft w:val="0"/>
          <w:marRight w:val="0"/>
          <w:marTop w:val="0"/>
          <w:marBottom w:val="0"/>
          <w:divBdr>
            <w:top w:val="none" w:sz="0" w:space="0" w:color="auto"/>
            <w:left w:val="none" w:sz="0" w:space="0" w:color="auto"/>
            <w:bottom w:val="none" w:sz="0" w:space="0" w:color="auto"/>
            <w:right w:val="none" w:sz="0" w:space="0" w:color="auto"/>
          </w:divBdr>
          <w:divsChild>
            <w:div w:id="169103862">
              <w:marLeft w:val="180"/>
              <w:marRight w:val="240"/>
              <w:marTop w:val="0"/>
              <w:marBottom w:val="0"/>
              <w:divBdr>
                <w:top w:val="none" w:sz="0" w:space="0" w:color="auto"/>
                <w:left w:val="none" w:sz="0" w:space="0" w:color="auto"/>
                <w:bottom w:val="none" w:sz="0" w:space="0" w:color="auto"/>
                <w:right w:val="none" w:sz="0" w:space="0" w:color="auto"/>
              </w:divBdr>
            </w:div>
            <w:div w:id="158740450">
              <w:marLeft w:val="180"/>
              <w:marRight w:val="0"/>
              <w:marTop w:val="0"/>
              <w:marBottom w:val="0"/>
              <w:divBdr>
                <w:top w:val="none" w:sz="0" w:space="0" w:color="auto"/>
                <w:left w:val="none" w:sz="0" w:space="0" w:color="auto"/>
                <w:bottom w:val="none" w:sz="0" w:space="0" w:color="auto"/>
                <w:right w:val="none" w:sz="0" w:space="0" w:color="auto"/>
              </w:divBdr>
              <w:divsChild>
                <w:div w:id="166358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532883">
          <w:marLeft w:val="0"/>
          <w:marRight w:val="0"/>
          <w:marTop w:val="0"/>
          <w:marBottom w:val="0"/>
          <w:divBdr>
            <w:top w:val="none" w:sz="0" w:space="0" w:color="auto"/>
            <w:left w:val="none" w:sz="0" w:space="0" w:color="auto"/>
            <w:bottom w:val="none" w:sz="0" w:space="0" w:color="auto"/>
            <w:right w:val="none" w:sz="0" w:space="0" w:color="auto"/>
          </w:divBdr>
          <w:divsChild>
            <w:div w:id="858466475">
              <w:marLeft w:val="180"/>
              <w:marRight w:val="240"/>
              <w:marTop w:val="0"/>
              <w:marBottom w:val="0"/>
              <w:divBdr>
                <w:top w:val="none" w:sz="0" w:space="0" w:color="auto"/>
                <w:left w:val="none" w:sz="0" w:space="0" w:color="auto"/>
                <w:bottom w:val="none" w:sz="0" w:space="0" w:color="auto"/>
                <w:right w:val="none" w:sz="0" w:space="0" w:color="auto"/>
              </w:divBdr>
            </w:div>
            <w:div w:id="182136663">
              <w:marLeft w:val="180"/>
              <w:marRight w:val="0"/>
              <w:marTop w:val="0"/>
              <w:marBottom w:val="0"/>
              <w:divBdr>
                <w:top w:val="none" w:sz="0" w:space="0" w:color="auto"/>
                <w:left w:val="none" w:sz="0" w:space="0" w:color="auto"/>
                <w:bottom w:val="none" w:sz="0" w:space="0" w:color="auto"/>
                <w:right w:val="none" w:sz="0" w:space="0" w:color="auto"/>
              </w:divBdr>
              <w:divsChild>
                <w:div w:id="70865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873628">
          <w:marLeft w:val="0"/>
          <w:marRight w:val="0"/>
          <w:marTop w:val="0"/>
          <w:marBottom w:val="0"/>
          <w:divBdr>
            <w:top w:val="none" w:sz="0" w:space="0" w:color="auto"/>
            <w:left w:val="none" w:sz="0" w:space="0" w:color="auto"/>
            <w:bottom w:val="none" w:sz="0" w:space="0" w:color="auto"/>
            <w:right w:val="none" w:sz="0" w:space="0" w:color="auto"/>
          </w:divBdr>
          <w:divsChild>
            <w:div w:id="1370909146">
              <w:marLeft w:val="180"/>
              <w:marRight w:val="240"/>
              <w:marTop w:val="0"/>
              <w:marBottom w:val="0"/>
              <w:divBdr>
                <w:top w:val="none" w:sz="0" w:space="0" w:color="auto"/>
                <w:left w:val="none" w:sz="0" w:space="0" w:color="auto"/>
                <w:bottom w:val="none" w:sz="0" w:space="0" w:color="auto"/>
                <w:right w:val="none" w:sz="0" w:space="0" w:color="auto"/>
              </w:divBdr>
            </w:div>
            <w:div w:id="680086549">
              <w:marLeft w:val="180"/>
              <w:marRight w:val="0"/>
              <w:marTop w:val="0"/>
              <w:marBottom w:val="0"/>
              <w:divBdr>
                <w:top w:val="none" w:sz="0" w:space="0" w:color="auto"/>
                <w:left w:val="none" w:sz="0" w:space="0" w:color="auto"/>
                <w:bottom w:val="none" w:sz="0" w:space="0" w:color="auto"/>
                <w:right w:val="none" w:sz="0" w:space="0" w:color="auto"/>
              </w:divBdr>
              <w:divsChild>
                <w:div w:id="9032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903703">
          <w:marLeft w:val="0"/>
          <w:marRight w:val="0"/>
          <w:marTop w:val="0"/>
          <w:marBottom w:val="0"/>
          <w:divBdr>
            <w:top w:val="none" w:sz="0" w:space="0" w:color="auto"/>
            <w:left w:val="none" w:sz="0" w:space="0" w:color="auto"/>
            <w:bottom w:val="none" w:sz="0" w:space="0" w:color="auto"/>
            <w:right w:val="none" w:sz="0" w:space="0" w:color="auto"/>
          </w:divBdr>
          <w:divsChild>
            <w:div w:id="253057914">
              <w:marLeft w:val="180"/>
              <w:marRight w:val="240"/>
              <w:marTop w:val="0"/>
              <w:marBottom w:val="0"/>
              <w:divBdr>
                <w:top w:val="none" w:sz="0" w:space="0" w:color="auto"/>
                <w:left w:val="none" w:sz="0" w:space="0" w:color="auto"/>
                <w:bottom w:val="none" w:sz="0" w:space="0" w:color="auto"/>
                <w:right w:val="none" w:sz="0" w:space="0" w:color="auto"/>
              </w:divBdr>
            </w:div>
            <w:div w:id="1017005041">
              <w:marLeft w:val="180"/>
              <w:marRight w:val="0"/>
              <w:marTop w:val="0"/>
              <w:marBottom w:val="0"/>
              <w:divBdr>
                <w:top w:val="none" w:sz="0" w:space="0" w:color="auto"/>
                <w:left w:val="none" w:sz="0" w:space="0" w:color="auto"/>
                <w:bottom w:val="none" w:sz="0" w:space="0" w:color="auto"/>
                <w:right w:val="none" w:sz="0" w:space="0" w:color="auto"/>
              </w:divBdr>
              <w:divsChild>
                <w:div w:id="213563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180185">
          <w:marLeft w:val="0"/>
          <w:marRight w:val="0"/>
          <w:marTop w:val="0"/>
          <w:marBottom w:val="0"/>
          <w:divBdr>
            <w:top w:val="none" w:sz="0" w:space="0" w:color="auto"/>
            <w:left w:val="none" w:sz="0" w:space="0" w:color="auto"/>
            <w:bottom w:val="none" w:sz="0" w:space="0" w:color="auto"/>
            <w:right w:val="none" w:sz="0" w:space="0" w:color="auto"/>
          </w:divBdr>
          <w:divsChild>
            <w:div w:id="423847191">
              <w:marLeft w:val="180"/>
              <w:marRight w:val="240"/>
              <w:marTop w:val="0"/>
              <w:marBottom w:val="0"/>
              <w:divBdr>
                <w:top w:val="none" w:sz="0" w:space="0" w:color="auto"/>
                <w:left w:val="none" w:sz="0" w:space="0" w:color="auto"/>
                <w:bottom w:val="none" w:sz="0" w:space="0" w:color="auto"/>
                <w:right w:val="none" w:sz="0" w:space="0" w:color="auto"/>
              </w:divBdr>
            </w:div>
            <w:div w:id="691224779">
              <w:marLeft w:val="180"/>
              <w:marRight w:val="0"/>
              <w:marTop w:val="0"/>
              <w:marBottom w:val="0"/>
              <w:divBdr>
                <w:top w:val="none" w:sz="0" w:space="0" w:color="auto"/>
                <w:left w:val="none" w:sz="0" w:space="0" w:color="auto"/>
                <w:bottom w:val="none" w:sz="0" w:space="0" w:color="auto"/>
                <w:right w:val="none" w:sz="0" w:space="0" w:color="auto"/>
              </w:divBdr>
              <w:divsChild>
                <w:div w:id="107617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770628">
          <w:marLeft w:val="0"/>
          <w:marRight w:val="0"/>
          <w:marTop w:val="0"/>
          <w:marBottom w:val="0"/>
          <w:divBdr>
            <w:top w:val="none" w:sz="0" w:space="0" w:color="auto"/>
            <w:left w:val="none" w:sz="0" w:space="0" w:color="auto"/>
            <w:bottom w:val="none" w:sz="0" w:space="0" w:color="auto"/>
            <w:right w:val="none" w:sz="0" w:space="0" w:color="auto"/>
          </w:divBdr>
          <w:divsChild>
            <w:div w:id="207111728">
              <w:marLeft w:val="180"/>
              <w:marRight w:val="240"/>
              <w:marTop w:val="0"/>
              <w:marBottom w:val="0"/>
              <w:divBdr>
                <w:top w:val="none" w:sz="0" w:space="0" w:color="auto"/>
                <w:left w:val="none" w:sz="0" w:space="0" w:color="auto"/>
                <w:bottom w:val="none" w:sz="0" w:space="0" w:color="auto"/>
                <w:right w:val="none" w:sz="0" w:space="0" w:color="auto"/>
              </w:divBdr>
            </w:div>
            <w:div w:id="118452239">
              <w:marLeft w:val="180"/>
              <w:marRight w:val="0"/>
              <w:marTop w:val="0"/>
              <w:marBottom w:val="0"/>
              <w:divBdr>
                <w:top w:val="none" w:sz="0" w:space="0" w:color="auto"/>
                <w:left w:val="none" w:sz="0" w:space="0" w:color="auto"/>
                <w:bottom w:val="none" w:sz="0" w:space="0" w:color="auto"/>
                <w:right w:val="none" w:sz="0" w:space="0" w:color="auto"/>
              </w:divBdr>
              <w:divsChild>
                <w:div w:id="88167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222342">
          <w:marLeft w:val="0"/>
          <w:marRight w:val="0"/>
          <w:marTop w:val="0"/>
          <w:marBottom w:val="0"/>
          <w:divBdr>
            <w:top w:val="none" w:sz="0" w:space="0" w:color="auto"/>
            <w:left w:val="none" w:sz="0" w:space="0" w:color="auto"/>
            <w:bottom w:val="none" w:sz="0" w:space="0" w:color="auto"/>
            <w:right w:val="none" w:sz="0" w:space="0" w:color="auto"/>
          </w:divBdr>
          <w:divsChild>
            <w:div w:id="412165234">
              <w:marLeft w:val="180"/>
              <w:marRight w:val="240"/>
              <w:marTop w:val="0"/>
              <w:marBottom w:val="0"/>
              <w:divBdr>
                <w:top w:val="none" w:sz="0" w:space="0" w:color="auto"/>
                <w:left w:val="none" w:sz="0" w:space="0" w:color="auto"/>
                <w:bottom w:val="none" w:sz="0" w:space="0" w:color="auto"/>
                <w:right w:val="none" w:sz="0" w:space="0" w:color="auto"/>
              </w:divBdr>
            </w:div>
            <w:div w:id="1430272943">
              <w:marLeft w:val="180"/>
              <w:marRight w:val="0"/>
              <w:marTop w:val="0"/>
              <w:marBottom w:val="0"/>
              <w:divBdr>
                <w:top w:val="none" w:sz="0" w:space="0" w:color="auto"/>
                <w:left w:val="none" w:sz="0" w:space="0" w:color="auto"/>
                <w:bottom w:val="none" w:sz="0" w:space="0" w:color="auto"/>
                <w:right w:val="none" w:sz="0" w:space="0" w:color="auto"/>
              </w:divBdr>
              <w:divsChild>
                <w:div w:id="117060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258153">
          <w:marLeft w:val="0"/>
          <w:marRight w:val="0"/>
          <w:marTop w:val="0"/>
          <w:marBottom w:val="0"/>
          <w:divBdr>
            <w:top w:val="none" w:sz="0" w:space="0" w:color="auto"/>
            <w:left w:val="none" w:sz="0" w:space="0" w:color="auto"/>
            <w:bottom w:val="none" w:sz="0" w:space="0" w:color="auto"/>
            <w:right w:val="none" w:sz="0" w:space="0" w:color="auto"/>
          </w:divBdr>
          <w:divsChild>
            <w:div w:id="556431972">
              <w:marLeft w:val="180"/>
              <w:marRight w:val="240"/>
              <w:marTop w:val="0"/>
              <w:marBottom w:val="0"/>
              <w:divBdr>
                <w:top w:val="none" w:sz="0" w:space="0" w:color="auto"/>
                <w:left w:val="none" w:sz="0" w:space="0" w:color="auto"/>
                <w:bottom w:val="none" w:sz="0" w:space="0" w:color="auto"/>
                <w:right w:val="none" w:sz="0" w:space="0" w:color="auto"/>
              </w:divBdr>
            </w:div>
            <w:div w:id="1249774504">
              <w:marLeft w:val="180"/>
              <w:marRight w:val="0"/>
              <w:marTop w:val="0"/>
              <w:marBottom w:val="0"/>
              <w:divBdr>
                <w:top w:val="none" w:sz="0" w:space="0" w:color="auto"/>
                <w:left w:val="none" w:sz="0" w:space="0" w:color="auto"/>
                <w:bottom w:val="none" w:sz="0" w:space="0" w:color="auto"/>
                <w:right w:val="none" w:sz="0" w:space="0" w:color="auto"/>
              </w:divBdr>
              <w:divsChild>
                <w:div w:id="191130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488793">
          <w:marLeft w:val="0"/>
          <w:marRight w:val="0"/>
          <w:marTop w:val="0"/>
          <w:marBottom w:val="0"/>
          <w:divBdr>
            <w:top w:val="none" w:sz="0" w:space="0" w:color="auto"/>
            <w:left w:val="none" w:sz="0" w:space="0" w:color="auto"/>
            <w:bottom w:val="none" w:sz="0" w:space="0" w:color="auto"/>
            <w:right w:val="none" w:sz="0" w:space="0" w:color="auto"/>
          </w:divBdr>
          <w:divsChild>
            <w:div w:id="1518619135">
              <w:marLeft w:val="180"/>
              <w:marRight w:val="240"/>
              <w:marTop w:val="0"/>
              <w:marBottom w:val="0"/>
              <w:divBdr>
                <w:top w:val="none" w:sz="0" w:space="0" w:color="auto"/>
                <w:left w:val="none" w:sz="0" w:space="0" w:color="auto"/>
                <w:bottom w:val="none" w:sz="0" w:space="0" w:color="auto"/>
                <w:right w:val="none" w:sz="0" w:space="0" w:color="auto"/>
              </w:divBdr>
            </w:div>
            <w:div w:id="1807509607">
              <w:marLeft w:val="180"/>
              <w:marRight w:val="0"/>
              <w:marTop w:val="0"/>
              <w:marBottom w:val="0"/>
              <w:divBdr>
                <w:top w:val="none" w:sz="0" w:space="0" w:color="auto"/>
                <w:left w:val="none" w:sz="0" w:space="0" w:color="auto"/>
                <w:bottom w:val="none" w:sz="0" w:space="0" w:color="auto"/>
                <w:right w:val="none" w:sz="0" w:space="0" w:color="auto"/>
              </w:divBdr>
              <w:divsChild>
                <w:div w:id="130404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188626">
          <w:marLeft w:val="0"/>
          <w:marRight w:val="0"/>
          <w:marTop w:val="0"/>
          <w:marBottom w:val="0"/>
          <w:divBdr>
            <w:top w:val="none" w:sz="0" w:space="0" w:color="auto"/>
            <w:left w:val="none" w:sz="0" w:space="0" w:color="auto"/>
            <w:bottom w:val="none" w:sz="0" w:space="0" w:color="auto"/>
            <w:right w:val="none" w:sz="0" w:space="0" w:color="auto"/>
          </w:divBdr>
          <w:divsChild>
            <w:div w:id="1546259545">
              <w:marLeft w:val="180"/>
              <w:marRight w:val="240"/>
              <w:marTop w:val="0"/>
              <w:marBottom w:val="0"/>
              <w:divBdr>
                <w:top w:val="none" w:sz="0" w:space="0" w:color="auto"/>
                <w:left w:val="none" w:sz="0" w:space="0" w:color="auto"/>
                <w:bottom w:val="none" w:sz="0" w:space="0" w:color="auto"/>
                <w:right w:val="none" w:sz="0" w:space="0" w:color="auto"/>
              </w:divBdr>
            </w:div>
            <w:div w:id="1818523768">
              <w:marLeft w:val="180"/>
              <w:marRight w:val="0"/>
              <w:marTop w:val="0"/>
              <w:marBottom w:val="0"/>
              <w:divBdr>
                <w:top w:val="none" w:sz="0" w:space="0" w:color="auto"/>
                <w:left w:val="none" w:sz="0" w:space="0" w:color="auto"/>
                <w:bottom w:val="none" w:sz="0" w:space="0" w:color="auto"/>
                <w:right w:val="none" w:sz="0" w:space="0" w:color="auto"/>
              </w:divBdr>
              <w:divsChild>
                <w:div w:id="127574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89208">
          <w:marLeft w:val="0"/>
          <w:marRight w:val="0"/>
          <w:marTop w:val="0"/>
          <w:marBottom w:val="0"/>
          <w:divBdr>
            <w:top w:val="none" w:sz="0" w:space="0" w:color="auto"/>
            <w:left w:val="none" w:sz="0" w:space="0" w:color="auto"/>
            <w:bottom w:val="none" w:sz="0" w:space="0" w:color="auto"/>
            <w:right w:val="none" w:sz="0" w:space="0" w:color="auto"/>
          </w:divBdr>
          <w:divsChild>
            <w:div w:id="1339774814">
              <w:marLeft w:val="180"/>
              <w:marRight w:val="240"/>
              <w:marTop w:val="0"/>
              <w:marBottom w:val="0"/>
              <w:divBdr>
                <w:top w:val="none" w:sz="0" w:space="0" w:color="auto"/>
                <w:left w:val="none" w:sz="0" w:space="0" w:color="auto"/>
                <w:bottom w:val="none" w:sz="0" w:space="0" w:color="auto"/>
                <w:right w:val="none" w:sz="0" w:space="0" w:color="auto"/>
              </w:divBdr>
            </w:div>
            <w:div w:id="941304502">
              <w:marLeft w:val="180"/>
              <w:marRight w:val="0"/>
              <w:marTop w:val="0"/>
              <w:marBottom w:val="0"/>
              <w:divBdr>
                <w:top w:val="none" w:sz="0" w:space="0" w:color="auto"/>
                <w:left w:val="none" w:sz="0" w:space="0" w:color="auto"/>
                <w:bottom w:val="none" w:sz="0" w:space="0" w:color="auto"/>
                <w:right w:val="none" w:sz="0" w:space="0" w:color="auto"/>
              </w:divBdr>
              <w:divsChild>
                <w:div w:id="118136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432769">
          <w:marLeft w:val="0"/>
          <w:marRight w:val="0"/>
          <w:marTop w:val="0"/>
          <w:marBottom w:val="0"/>
          <w:divBdr>
            <w:top w:val="none" w:sz="0" w:space="0" w:color="auto"/>
            <w:left w:val="none" w:sz="0" w:space="0" w:color="auto"/>
            <w:bottom w:val="none" w:sz="0" w:space="0" w:color="auto"/>
            <w:right w:val="none" w:sz="0" w:space="0" w:color="auto"/>
          </w:divBdr>
          <w:divsChild>
            <w:div w:id="1427842142">
              <w:marLeft w:val="180"/>
              <w:marRight w:val="240"/>
              <w:marTop w:val="0"/>
              <w:marBottom w:val="0"/>
              <w:divBdr>
                <w:top w:val="none" w:sz="0" w:space="0" w:color="auto"/>
                <w:left w:val="none" w:sz="0" w:space="0" w:color="auto"/>
                <w:bottom w:val="none" w:sz="0" w:space="0" w:color="auto"/>
                <w:right w:val="none" w:sz="0" w:space="0" w:color="auto"/>
              </w:divBdr>
            </w:div>
            <w:div w:id="1288858065">
              <w:marLeft w:val="180"/>
              <w:marRight w:val="0"/>
              <w:marTop w:val="0"/>
              <w:marBottom w:val="0"/>
              <w:divBdr>
                <w:top w:val="none" w:sz="0" w:space="0" w:color="auto"/>
                <w:left w:val="none" w:sz="0" w:space="0" w:color="auto"/>
                <w:bottom w:val="none" w:sz="0" w:space="0" w:color="auto"/>
                <w:right w:val="none" w:sz="0" w:space="0" w:color="auto"/>
              </w:divBdr>
              <w:divsChild>
                <w:div w:id="80550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847826">
          <w:marLeft w:val="0"/>
          <w:marRight w:val="0"/>
          <w:marTop w:val="0"/>
          <w:marBottom w:val="0"/>
          <w:divBdr>
            <w:top w:val="none" w:sz="0" w:space="0" w:color="auto"/>
            <w:left w:val="none" w:sz="0" w:space="0" w:color="auto"/>
            <w:bottom w:val="none" w:sz="0" w:space="0" w:color="auto"/>
            <w:right w:val="none" w:sz="0" w:space="0" w:color="auto"/>
          </w:divBdr>
          <w:divsChild>
            <w:div w:id="102261902">
              <w:marLeft w:val="180"/>
              <w:marRight w:val="240"/>
              <w:marTop w:val="0"/>
              <w:marBottom w:val="0"/>
              <w:divBdr>
                <w:top w:val="none" w:sz="0" w:space="0" w:color="auto"/>
                <w:left w:val="none" w:sz="0" w:space="0" w:color="auto"/>
                <w:bottom w:val="none" w:sz="0" w:space="0" w:color="auto"/>
                <w:right w:val="none" w:sz="0" w:space="0" w:color="auto"/>
              </w:divBdr>
            </w:div>
            <w:div w:id="1678459387">
              <w:marLeft w:val="180"/>
              <w:marRight w:val="0"/>
              <w:marTop w:val="0"/>
              <w:marBottom w:val="0"/>
              <w:divBdr>
                <w:top w:val="none" w:sz="0" w:space="0" w:color="auto"/>
                <w:left w:val="none" w:sz="0" w:space="0" w:color="auto"/>
                <w:bottom w:val="none" w:sz="0" w:space="0" w:color="auto"/>
                <w:right w:val="none" w:sz="0" w:space="0" w:color="auto"/>
              </w:divBdr>
              <w:divsChild>
                <w:div w:id="81764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139797">
          <w:marLeft w:val="0"/>
          <w:marRight w:val="0"/>
          <w:marTop w:val="0"/>
          <w:marBottom w:val="0"/>
          <w:divBdr>
            <w:top w:val="none" w:sz="0" w:space="0" w:color="auto"/>
            <w:left w:val="none" w:sz="0" w:space="0" w:color="auto"/>
            <w:bottom w:val="none" w:sz="0" w:space="0" w:color="auto"/>
            <w:right w:val="none" w:sz="0" w:space="0" w:color="auto"/>
          </w:divBdr>
          <w:divsChild>
            <w:div w:id="1611086292">
              <w:marLeft w:val="180"/>
              <w:marRight w:val="240"/>
              <w:marTop w:val="0"/>
              <w:marBottom w:val="0"/>
              <w:divBdr>
                <w:top w:val="none" w:sz="0" w:space="0" w:color="auto"/>
                <w:left w:val="none" w:sz="0" w:space="0" w:color="auto"/>
                <w:bottom w:val="none" w:sz="0" w:space="0" w:color="auto"/>
                <w:right w:val="none" w:sz="0" w:space="0" w:color="auto"/>
              </w:divBdr>
            </w:div>
            <w:div w:id="350841073">
              <w:marLeft w:val="180"/>
              <w:marRight w:val="0"/>
              <w:marTop w:val="0"/>
              <w:marBottom w:val="0"/>
              <w:divBdr>
                <w:top w:val="none" w:sz="0" w:space="0" w:color="auto"/>
                <w:left w:val="none" w:sz="0" w:space="0" w:color="auto"/>
                <w:bottom w:val="none" w:sz="0" w:space="0" w:color="auto"/>
                <w:right w:val="none" w:sz="0" w:space="0" w:color="auto"/>
              </w:divBdr>
              <w:divsChild>
                <w:div w:id="41185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931013">
          <w:marLeft w:val="0"/>
          <w:marRight w:val="0"/>
          <w:marTop w:val="0"/>
          <w:marBottom w:val="0"/>
          <w:divBdr>
            <w:top w:val="none" w:sz="0" w:space="0" w:color="auto"/>
            <w:left w:val="none" w:sz="0" w:space="0" w:color="auto"/>
            <w:bottom w:val="none" w:sz="0" w:space="0" w:color="auto"/>
            <w:right w:val="none" w:sz="0" w:space="0" w:color="auto"/>
          </w:divBdr>
          <w:divsChild>
            <w:div w:id="291177093">
              <w:marLeft w:val="180"/>
              <w:marRight w:val="240"/>
              <w:marTop w:val="0"/>
              <w:marBottom w:val="0"/>
              <w:divBdr>
                <w:top w:val="none" w:sz="0" w:space="0" w:color="auto"/>
                <w:left w:val="none" w:sz="0" w:space="0" w:color="auto"/>
                <w:bottom w:val="none" w:sz="0" w:space="0" w:color="auto"/>
                <w:right w:val="none" w:sz="0" w:space="0" w:color="auto"/>
              </w:divBdr>
            </w:div>
            <w:div w:id="189418331">
              <w:marLeft w:val="180"/>
              <w:marRight w:val="0"/>
              <w:marTop w:val="0"/>
              <w:marBottom w:val="0"/>
              <w:divBdr>
                <w:top w:val="none" w:sz="0" w:space="0" w:color="auto"/>
                <w:left w:val="none" w:sz="0" w:space="0" w:color="auto"/>
                <w:bottom w:val="none" w:sz="0" w:space="0" w:color="auto"/>
                <w:right w:val="none" w:sz="0" w:space="0" w:color="auto"/>
              </w:divBdr>
              <w:divsChild>
                <w:div w:id="55766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364734">
          <w:marLeft w:val="0"/>
          <w:marRight w:val="0"/>
          <w:marTop w:val="0"/>
          <w:marBottom w:val="0"/>
          <w:divBdr>
            <w:top w:val="none" w:sz="0" w:space="0" w:color="auto"/>
            <w:left w:val="none" w:sz="0" w:space="0" w:color="auto"/>
            <w:bottom w:val="none" w:sz="0" w:space="0" w:color="auto"/>
            <w:right w:val="none" w:sz="0" w:space="0" w:color="auto"/>
          </w:divBdr>
          <w:divsChild>
            <w:div w:id="1748570625">
              <w:marLeft w:val="180"/>
              <w:marRight w:val="240"/>
              <w:marTop w:val="0"/>
              <w:marBottom w:val="0"/>
              <w:divBdr>
                <w:top w:val="none" w:sz="0" w:space="0" w:color="auto"/>
                <w:left w:val="none" w:sz="0" w:space="0" w:color="auto"/>
                <w:bottom w:val="none" w:sz="0" w:space="0" w:color="auto"/>
                <w:right w:val="none" w:sz="0" w:space="0" w:color="auto"/>
              </w:divBdr>
            </w:div>
            <w:div w:id="1461724320">
              <w:marLeft w:val="180"/>
              <w:marRight w:val="0"/>
              <w:marTop w:val="0"/>
              <w:marBottom w:val="0"/>
              <w:divBdr>
                <w:top w:val="none" w:sz="0" w:space="0" w:color="auto"/>
                <w:left w:val="none" w:sz="0" w:space="0" w:color="auto"/>
                <w:bottom w:val="none" w:sz="0" w:space="0" w:color="auto"/>
                <w:right w:val="none" w:sz="0" w:space="0" w:color="auto"/>
              </w:divBdr>
              <w:divsChild>
                <w:div w:id="75185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771080">
          <w:marLeft w:val="0"/>
          <w:marRight w:val="0"/>
          <w:marTop w:val="0"/>
          <w:marBottom w:val="0"/>
          <w:divBdr>
            <w:top w:val="none" w:sz="0" w:space="0" w:color="auto"/>
            <w:left w:val="none" w:sz="0" w:space="0" w:color="auto"/>
            <w:bottom w:val="none" w:sz="0" w:space="0" w:color="auto"/>
            <w:right w:val="none" w:sz="0" w:space="0" w:color="auto"/>
          </w:divBdr>
          <w:divsChild>
            <w:div w:id="250355129">
              <w:marLeft w:val="180"/>
              <w:marRight w:val="240"/>
              <w:marTop w:val="0"/>
              <w:marBottom w:val="0"/>
              <w:divBdr>
                <w:top w:val="none" w:sz="0" w:space="0" w:color="auto"/>
                <w:left w:val="none" w:sz="0" w:space="0" w:color="auto"/>
                <w:bottom w:val="none" w:sz="0" w:space="0" w:color="auto"/>
                <w:right w:val="none" w:sz="0" w:space="0" w:color="auto"/>
              </w:divBdr>
            </w:div>
            <w:div w:id="526069751">
              <w:marLeft w:val="180"/>
              <w:marRight w:val="0"/>
              <w:marTop w:val="0"/>
              <w:marBottom w:val="0"/>
              <w:divBdr>
                <w:top w:val="none" w:sz="0" w:space="0" w:color="auto"/>
                <w:left w:val="none" w:sz="0" w:space="0" w:color="auto"/>
                <w:bottom w:val="none" w:sz="0" w:space="0" w:color="auto"/>
                <w:right w:val="none" w:sz="0" w:space="0" w:color="auto"/>
              </w:divBdr>
              <w:divsChild>
                <w:div w:id="116801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248904">
          <w:marLeft w:val="0"/>
          <w:marRight w:val="0"/>
          <w:marTop w:val="0"/>
          <w:marBottom w:val="0"/>
          <w:divBdr>
            <w:top w:val="none" w:sz="0" w:space="0" w:color="auto"/>
            <w:left w:val="none" w:sz="0" w:space="0" w:color="auto"/>
            <w:bottom w:val="none" w:sz="0" w:space="0" w:color="auto"/>
            <w:right w:val="none" w:sz="0" w:space="0" w:color="auto"/>
          </w:divBdr>
          <w:divsChild>
            <w:div w:id="502015680">
              <w:marLeft w:val="180"/>
              <w:marRight w:val="240"/>
              <w:marTop w:val="0"/>
              <w:marBottom w:val="0"/>
              <w:divBdr>
                <w:top w:val="none" w:sz="0" w:space="0" w:color="auto"/>
                <w:left w:val="none" w:sz="0" w:space="0" w:color="auto"/>
                <w:bottom w:val="none" w:sz="0" w:space="0" w:color="auto"/>
                <w:right w:val="none" w:sz="0" w:space="0" w:color="auto"/>
              </w:divBdr>
            </w:div>
            <w:div w:id="1776099963">
              <w:marLeft w:val="180"/>
              <w:marRight w:val="0"/>
              <w:marTop w:val="0"/>
              <w:marBottom w:val="0"/>
              <w:divBdr>
                <w:top w:val="none" w:sz="0" w:space="0" w:color="auto"/>
                <w:left w:val="none" w:sz="0" w:space="0" w:color="auto"/>
                <w:bottom w:val="none" w:sz="0" w:space="0" w:color="auto"/>
                <w:right w:val="none" w:sz="0" w:space="0" w:color="auto"/>
              </w:divBdr>
              <w:divsChild>
                <w:div w:id="41995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400214">
          <w:marLeft w:val="0"/>
          <w:marRight w:val="0"/>
          <w:marTop w:val="0"/>
          <w:marBottom w:val="0"/>
          <w:divBdr>
            <w:top w:val="none" w:sz="0" w:space="0" w:color="auto"/>
            <w:left w:val="none" w:sz="0" w:space="0" w:color="auto"/>
            <w:bottom w:val="none" w:sz="0" w:space="0" w:color="auto"/>
            <w:right w:val="none" w:sz="0" w:space="0" w:color="auto"/>
          </w:divBdr>
          <w:divsChild>
            <w:div w:id="1918397427">
              <w:marLeft w:val="180"/>
              <w:marRight w:val="240"/>
              <w:marTop w:val="0"/>
              <w:marBottom w:val="0"/>
              <w:divBdr>
                <w:top w:val="none" w:sz="0" w:space="0" w:color="auto"/>
                <w:left w:val="none" w:sz="0" w:space="0" w:color="auto"/>
                <w:bottom w:val="none" w:sz="0" w:space="0" w:color="auto"/>
                <w:right w:val="none" w:sz="0" w:space="0" w:color="auto"/>
              </w:divBdr>
            </w:div>
            <w:div w:id="619193016">
              <w:marLeft w:val="180"/>
              <w:marRight w:val="0"/>
              <w:marTop w:val="0"/>
              <w:marBottom w:val="0"/>
              <w:divBdr>
                <w:top w:val="none" w:sz="0" w:space="0" w:color="auto"/>
                <w:left w:val="none" w:sz="0" w:space="0" w:color="auto"/>
                <w:bottom w:val="none" w:sz="0" w:space="0" w:color="auto"/>
                <w:right w:val="none" w:sz="0" w:space="0" w:color="auto"/>
              </w:divBdr>
              <w:divsChild>
                <w:div w:id="158757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620451">
          <w:marLeft w:val="0"/>
          <w:marRight w:val="0"/>
          <w:marTop w:val="0"/>
          <w:marBottom w:val="0"/>
          <w:divBdr>
            <w:top w:val="none" w:sz="0" w:space="0" w:color="auto"/>
            <w:left w:val="none" w:sz="0" w:space="0" w:color="auto"/>
            <w:bottom w:val="none" w:sz="0" w:space="0" w:color="auto"/>
            <w:right w:val="none" w:sz="0" w:space="0" w:color="auto"/>
          </w:divBdr>
          <w:divsChild>
            <w:div w:id="1081610092">
              <w:marLeft w:val="180"/>
              <w:marRight w:val="240"/>
              <w:marTop w:val="0"/>
              <w:marBottom w:val="0"/>
              <w:divBdr>
                <w:top w:val="none" w:sz="0" w:space="0" w:color="auto"/>
                <w:left w:val="none" w:sz="0" w:space="0" w:color="auto"/>
                <w:bottom w:val="none" w:sz="0" w:space="0" w:color="auto"/>
                <w:right w:val="none" w:sz="0" w:space="0" w:color="auto"/>
              </w:divBdr>
            </w:div>
            <w:div w:id="371613357">
              <w:marLeft w:val="180"/>
              <w:marRight w:val="0"/>
              <w:marTop w:val="0"/>
              <w:marBottom w:val="0"/>
              <w:divBdr>
                <w:top w:val="none" w:sz="0" w:space="0" w:color="auto"/>
                <w:left w:val="none" w:sz="0" w:space="0" w:color="auto"/>
                <w:bottom w:val="none" w:sz="0" w:space="0" w:color="auto"/>
                <w:right w:val="none" w:sz="0" w:space="0" w:color="auto"/>
              </w:divBdr>
              <w:divsChild>
                <w:div w:id="71030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385265">
          <w:marLeft w:val="0"/>
          <w:marRight w:val="0"/>
          <w:marTop w:val="0"/>
          <w:marBottom w:val="0"/>
          <w:divBdr>
            <w:top w:val="none" w:sz="0" w:space="0" w:color="auto"/>
            <w:left w:val="none" w:sz="0" w:space="0" w:color="auto"/>
            <w:bottom w:val="none" w:sz="0" w:space="0" w:color="auto"/>
            <w:right w:val="none" w:sz="0" w:space="0" w:color="auto"/>
          </w:divBdr>
          <w:divsChild>
            <w:div w:id="1659648184">
              <w:marLeft w:val="180"/>
              <w:marRight w:val="240"/>
              <w:marTop w:val="0"/>
              <w:marBottom w:val="0"/>
              <w:divBdr>
                <w:top w:val="none" w:sz="0" w:space="0" w:color="auto"/>
                <w:left w:val="none" w:sz="0" w:space="0" w:color="auto"/>
                <w:bottom w:val="none" w:sz="0" w:space="0" w:color="auto"/>
                <w:right w:val="none" w:sz="0" w:space="0" w:color="auto"/>
              </w:divBdr>
            </w:div>
            <w:div w:id="915554145">
              <w:marLeft w:val="180"/>
              <w:marRight w:val="0"/>
              <w:marTop w:val="0"/>
              <w:marBottom w:val="0"/>
              <w:divBdr>
                <w:top w:val="none" w:sz="0" w:space="0" w:color="auto"/>
                <w:left w:val="none" w:sz="0" w:space="0" w:color="auto"/>
                <w:bottom w:val="none" w:sz="0" w:space="0" w:color="auto"/>
                <w:right w:val="none" w:sz="0" w:space="0" w:color="auto"/>
              </w:divBdr>
              <w:divsChild>
                <w:div w:id="201734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063243">
          <w:marLeft w:val="0"/>
          <w:marRight w:val="0"/>
          <w:marTop w:val="0"/>
          <w:marBottom w:val="0"/>
          <w:divBdr>
            <w:top w:val="none" w:sz="0" w:space="0" w:color="auto"/>
            <w:left w:val="none" w:sz="0" w:space="0" w:color="auto"/>
            <w:bottom w:val="none" w:sz="0" w:space="0" w:color="auto"/>
            <w:right w:val="none" w:sz="0" w:space="0" w:color="auto"/>
          </w:divBdr>
          <w:divsChild>
            <w:div w:id="1836334936">
              <w:marLeft w:val="180"/>
              <w:marRight w:val="240"/>
              <w:marTop w:val="0"/>
              <w:marBottom w:val="0"/>
              <w:divBdr>
                <w:top w:val="none" w:sz="0" w:space="0" w:color="auto"/>
                <w:left w:val="none" w:sz="0" w:space="0" w:color="auto"/>
                <w:bottom w:val="none" w:sz="0" w:space="0" w:color="auto"/>
                <w:right w:val="none" w:sz="0" w:space="0" w:color="auto"/>
              </w:divBdr>
            </w:div>
            <w:div w:id="1010958638">
              <w:marLeft w:val="180"/>
              <w:marRight w:val="0"/>
              <w:marTop w:val="0"/>
              <w:marBottom w:val="0"/>
              <w:divBdr>
                <w:top w:val="none" w:sz="0" w:space="0" w:color="auto"/>
                <w:left w:val="none" w:sz="0" w:space="0" w:color="auto"/>
                <w:bottom w:val="none" w:sz="0" w:space="0" w:color="auto"/>
                <w:right w:val="none" w:sz="0" w:space="0" w:color="auto"/>
              </w:divBdr>
              <w:divsChild>
                <w:div w:id="82065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556692">
          <w:marLeft w:val="0"/>
          <w:marRight w:val="0"/>
          <w:marTop w:val="0"/>
          <w:marBottom w:val="0"/>
          <w:divBdr>
            <w:top w:val="none" w:sz="0" w:space="0" w:color="auto"/>
            <w:left w:val="none" w:sz="0" w:space="0" w:color="auto"/>
            <w:bottom w:val="none" w:sz="0" w:space="0" w:color="auto"/>
            <w:right w:val="none" w:sz="0" w:space="0" w:color="auto"/>
          </w:divBdr>
          <w:divsChild>
            <w:div w:id="1304849182">
              <w:marLeft w:val="180"/>
              <w:marRight w:val="240"/>
              <w:marTop w:val="0"/>
              <w:marBottom w:val="0"/>
              <w:divBdr>
                <w:top w:val="none" w:sz="0" w:space="0" w:color="auto"/>
                <w:left w:val="none" w:sz="0" w:space="0" w:color="auto"/>
                <w:bottom w:val="none" w:sz="0" w:space="0" w:color="auto"/>
                <w:right w:val="none" w:sz="0" w:space="0" w:color="auto"/>
              </w:divBdr>
            </w:div>
            <w:div w:id="1063408548">
              <w:marLeft w:val="180"/>
              <w:marRight w:val="0"/>
              <w:marTop w:val="0"/>
              <w:marBottom w:val="0"/>
              <w:divBdr>
                <w:top w:val="none" w:sz="0" w:space="0" w:color="auto"/>
                <w:left w:val="none" w:sz="0" w:space="0" w:color="auto"/>
                <w:bottom w:val="none" w:sz="0" w:space="0" w:color="auto"/>
                <w:right w:val="none" w:sz="0" w:space="0" w:color="auto"/>
              </w:divBdr>
              <w:divsChild>
                <w:div w:id="32231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278444">
          <w:marLeft w:val="0"/>
          <w:marRight w:val="0"/>
          <w:marTop w:val="0"/>
          <w:marBottom w:val="0"/>
          <w:divBdr>
            <w:top w:val="none" w:sz="0" w:space="0" w:color="auto"/>
            <w:left w:val="none" w:sz="0" w:space="0" w:color="auto"/>
            <w:bottom w:val="none" w:sz="0" w:space="0" w:color="auto"/>
            <w:right w:val="none" w:sz="0" w:space="0" w:color="auto"/>
          </w:divBdr>
          <w:divsChild>
            <w:div w:id="546455176">
              <w:marLeft w:val="180"/>
              <w:marRight w:val="240"/>
              <w:marTop w:val="0"/>
              <w:marBottom w:val="0"/>
              <w:divBdr>
                <w:top w:val="none" w:sz="0" w:space="0" w:color="auto"/>
                <w:left w:val="none" w:sz="0" w:space="0" w:color="auto"/>
                <w:bottom w:val="none" w:sz="0" w:space="0" w:color="auto"/>
                <w:right w:val="none" w:sz="0" w:space="0" w:color="auto"/>
              </w:divBdr>
            </w:div>
            <w:div w:id="2001693184">
              <w:marLeft w:val="180"/>
              <w:marRight w:val="0"/>
              <w:marTop w:val="0"/>
              <w:marBottom w:val="0"/>
              <w:divBdr>
                <w:top w:val="none" w:sz="0" w:space="0" w:color="auto"/>
                <w:left w:val="none" w:sz="0" w:space="0" w:color="auto"/>
                <w:bottom w:val="none" w:sz="0" w:space="0" w:color="auto"/>
                <w:right w:val="none" w:sz="0" w:space="0" w:color="auto"/>
              </w:divBdr>
              <w:divsChild>
                <w:div w:id="23778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485115">
          <w:marLeft w:val="0"/>
          <w:marRight w:val="0"/>
          <w:marTop w:val="0"/>
          <w:marBottom w:val="0"/>
          <w:divBdr>
            <w:top w:val="none" w:sz="0" w:space="0" w:color="auto"/>
            <w:left w:val="none" w:sz="0" w:space="0" w:color="auto"/>
            <w:bottom w:val="none" w:sz="0" w:space="0" w:color="auto"/>
            <w:right w:val="none" w:sz="0" w:space="0" w:color="auto"/>
          </w:divBdr>
          <w:divsChild>
            <w:div w:id="742070294">
              <w:marLeft w:val="180"/>
              <w:marRight w:val="240"/>
              <w:marTop w:val="0"/>
              <w:marBottom w:val="0"/>
              <w:divBdr>
                <w:top w:val="none" w:sz="0" w:space="0" w:color="auto"/>
                <w:left w:val="none" w:sz="0" w:space="0" w:color="auto"/>
                <w:bottom w:val="none" w:sz="0" w:space="0" w:color="auto"/>
                <w:right w:val="none" w:sz="0" w:space="0" w:color="auto"/>
              </w:divBdr>
            </w:div>
            <w:div w:id="2132818186">
              <w:marLeft w:val="180"/>
              <w:marRight w:val="0"/>
              <w:marTop w:val="0"/>
              <w:marBottom w:val="0"/>
              <w:divBdr>
                <w:top w:val="none" w:sz="0" w:space="0" w:color="auto"/>
                <w:left w:val="none" w:sz="0" w:space="0" w:color="auto"/>
                <w:bottom w:val="none" w:sz="0" w:space="0" w:color="auto"/>
                <w:right w:val="none" w:sz="0" w:space="0" w:color="auto"/>
              </w:divBdr>
              <w:divsChild>
                <w:div w:id="53210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905973">
          <w:marLeft w:val="0"/>
          <w:marRight w:val="0"/>
          <w:marTop w:val="0"/>
          <w:marBottom w:val="0"/>
          <w:divBdr>
            <w:top w:val="none" w:sz="0" w:space="0" w:color="auto"/>
            <w:left w:val="none" w:sz="0" w:space="0" w:color="auto"/>
            <w:bottom w:val="none" w:sz="0" w:space="0" w:color="auto"/>
            <w:right w:val="none" w:sz="0" w:space="0" w:color="auto"/>
          </w:divBdr>
          <w:divsChild>
            <w:div w:id="235095971">
              <w:marLeft w:val="180"/>
              <w:marRight w:val="240"/>
              <w:marTop w:val="0"/>
              <w:marBottom w:val="0"/>
              <w:divBdr>
                <w:top w:val="none" w:sz="0" w:space="0" w:color="auto"/>
                <w:left w:val="none" w:sz="0" w:space="0" w:color="auto"/>
                <w:bottom w:val="none" w:sz="0" w:space="0" w:color="auto"/>
                <w:right w:val="none" w:sz="0" w:space="0" w:color="auto"/>
              </w:divBdr>
            </w:div>
            <w:div w:id="1927417084">
              <w:marLeft w:val="180"/>
              <w:marRight w:val="0"/>
              <w:marTop w:val="0"/>
              <w:marBottom w:val="0"/>
              <w:divBdr>
                <w:top w:val="none" w:sz="0" w:space="0" w:color="auto"/>
                <w:left w:val="none" w:sz="0" w:space="0" w:color="auto"/>
                <w:bottom w:val="none" w:sz="0" w:space="0" w:color="auto"/>
                <w:right w:val="none" w:sz="0" w:space="0" w:color="auto"/>
              </w:divBdr>
              <w:divsChild>
                <w:div w:id="139095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220311">
          <w:marLeft w:val="0"/>
          <w:marRight w:val="0"/>
          <w:marTop w:val="0"/>
          <w:marBottom w:val="0"/>
          <w:divBdr>
            <w:top w:val="none" w:sz="0" w:space="0" w:color="auto"/>
            <w:left w:val="none" w:sz="0" w:space="0" w:color="auto"/>
            <w:bottom w:val="none" w:sz="0" w:space="0" w:color="auto"/>
            <w:right w:val="none" w:sz="0" w:space="0" w:color="auto"/>
          </w:divBdr>
          <w:divsChild>
            <w:div w:id="1122967158">
              <w:marLeft w:val="180"/>
              <w:marRight w:val="240"/>
              <w:marTop w:val="0"/>
              <w:marBottom w:val="0"/>
              <w:divBdr>
                <w:top w:val="none" w:sz="0" w:space="0" w:color="auto"/>
                <w:left w:val="none" w:sz="0" w:space="0" w:color="auto"/>
                <w:bottom w:val="none" w:sz="0" w:space="0" w:color="auto"/>
                <w:right w:val="none" w:sz="0" w:space="0" w:color="auto"/>
              </w:divBdr>
            </w:div>
            <w:div w:id="493380563">
              <w:marLeft w:val="180"/>
              <w:marRight w:val="0"/>
              <w:marTop w:val="0"/>
              <w:marBottom w:val="0"/>
              <w:divBdr>
                <w:top w:val="none" w:sz="0" w:space="0" w:color="auto"/>
                <w:left w:val="none" w:sz="0" w:space="0" w:color="auto"/>
                <w:bottom w:val="none" w:sz="0" w:space="0" w:color="auto"/>
                <w:right w:val="none" w:sz="0" w:space="0" w:color="auto"/>
              </w:divBdr>
              <w:divsChild>
                <w:div w:id="57312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90975">
          <w:marLeft w:val="0"/>
          <w:marRight w:val="0"/>
          <w:marTop w:val="0"/>
          <w:marBottom w:val="0"/>
          <w:divBdr>
            <w:top w:val="none" w:sz="0" w:space="0" w:color="auto"/>
            <w:left w:val="none" w:sz="0" w:space="0" w:color="auto"/>
            <w:bottom w:val="none" w:sz="0" w:space="0" w:color="auto"/>
            <w:right w:val="none" w:sz="0" w:space="0" w:color="auto"/>
          </w:divBdr>
          <w:divsChild>
            <w:div w:id="2079671655">
              <w:marLeft w:val="180"/>
              <w:marRight w:val="240"/>
              <w:marTop w:val="0"/>
              <w:marBottom w:val="0"/>
              <w:divBdr>
                <w:top w:val="none" w:sz="0" w:space="0" w:color="auto"/>
                <w:left w:val="none" w:sz="0" w:space="0" w:color="auto"/>
                <w:bottom w:val="none" w:sz="0" w:space="0" w:color="auto"/>
                <w:right w:val="none" w:sz="0" w:space="0" w:color="auto"/>
              </w:divBdr>
            </w:div>
            <w:div w:id="416291206">
              <w:marLeft w:val="180"/>
              <w:marRight w:val="0"/>
              <w:marTop w:val="0"/>
              <w:marBottom w:val="0"/>
              <w:divBdr>
                <w:top w:val="none" w:sz="0" w:space="0" w:color="auto"/>
                <w:left w:val="none" w:sz="0" w:space="0" w:color="auto"/>
                <w:bottom w:val="none" w:sz="0" w:space="0" w:color="auto"/>
                <w:right w:val="none" w:sz="0" w:space="0" w:color="auto"/>
              </w:divBdr>
              <w:divsChild>
                <w:div w:id="75170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65020">
          <w:marLeft w:val="0"/>
          <w:marRight w:val="0"/>
          <w:marTop w:val="0"/>
          <w:marBottom w:val="0"/>
          <w:divBdr>
            <w:top w:val="none" w:sz="0" w:space="0" w:color="auto"/>
            <w:left w:val="none" w:sz="0" w:space="0" w:color="auto"/>
            <w:bottom w:val="none" w:sz="0" w:space="0" w:color="auto"/>
            <w:right w:val="none" w:sz="0" w:space="0" w:color="auto"/>
          </w:divBdr>
          <w:divsChild>
            <w:div w:id="1896425958">
              <w:marLeft w:val="180"/>
              <w:marRight w:val="240"/>
              <w:marTop w:val="0"/>
              <w:marBottom w:val="0"/>
              <w:divBdr>
                <w:top w:val="none" w:sz="0" w:space="0" w:color="auto"/>
                <w:left w:val="none" w:sz="0" w:space="0" w:color="auto"/>
                <w:bottom w:val="none" w:sz="0" w:space="0" w:color="auto"/>
                <w:right w:val="none" w:sz="0" w:space="0" w:color="auto"/>
              </w:divBdr>
            </w:div>
            <w:div w:id="1607495808">
              <w:marLeft w:val="180"/>
              <w:marRight w:val="0"/>
              <w:marTop w:val="0"/>
              <w:marBottom w:val="0"/>
              <w:divBdr>
                <w:top w:val="none" w:sz="0" w:space="0" w:color="auto"/>
                <w:left w:val="none" w:sz="0" w:space="0" w:color="auto"/>
                <w:bottom w:val="none" w:sz="0" w:space="0" w:color="auto"/>
                <w:right w:val="none" w:sz="0" w:space="0" w:color="auto"/>
              </w:divBdr>
              <w:divsChild>
                <w:div w:id="200828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957420">
          <w:marLeft w:val="0"/>
          <w:marRight w:val="0"/>
          <w:marTop w:val="0"/>
          <w:marBottom w:val="0"/>
          <w:divBdr>
            <w:top w:val="none" w:sz="0" w:space="0" w:color="auto"/>
            <w:left w:val="none" w:sz="0" w:space="0" w:color="auto"/>
            <w:bottom w:val="none" w:sz="0" w:space="0" w:color="auto"/>
            <w:right w:val="none" w:sz="0" w:space="0" w:color="auto"/>
          </w:divBdr>
          <w:divsChild>
            <w:div w:id="188762972">
              <w:marLeft w:val="180"/>
              <w:marRight w:val="240"/>
              <w:marTop w:val="0"/>
              <w:marBottom w:val="0"/>
              <w:divBdr>
                <w:top w:val="none" w:sz="0" w:space="0" w:color="auto"/>
                <w:left w:val="none" w:sz="0" w:space="0" w:color="auto"/>
                <w:bottom w:val="none" w:sz="0" w:space="0" w:color="auto"/>
                <w:right w:val="none" w:sz="0" w:space="0" w:color="auto"/>
              </w:divBdr>
            </w:div>
            <w:div w:id="1959868427">
              <w:marLeft w:val="180"/>
              <w:marRight w:val="0"/>
              <w:marTop w:val="0"/>
              <w:marBottom w:val="0"/>
              <w:divBdr>
                <w:top w:val="none" w:sz="0" w:space="0" w:color="auto"/>
                <w:left w:val="none" w:sz="0" w:space="0" w:color="auto"/>
                <w:bottom w:val="none" w:sz="0" w:space="0" w:color="auto"/>
                <w:right w:val="none" w:sz="0" w:space="0" w:color="auto"/>
              </w:divBdr>
              <w:divsChild>
                <w:div w:id="83279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198110">
          <w:marLeft w:val="0"/>
          <w:marRight w:val="0"/>
          <w:marTop w:val="0"/>
          <w:marBottom w:val="0"/>
          <w:divBdr>
            <w:top w:val="none" w:sz="0" w:space="0" w:color="auto"/>
            <w:left w:val="none" w:sz="0" w:space="0" w:color="auto"/>
            <w:bottom w:val="none" w:sz="0" w:space="0" w:color="auto"/>
            <w:right w:val="none" w:sz="0" w:space="0" w:color="auto"/>
          </w:divBdr>
          <w:divsChild>
            <w:div w:id="1509445313">
              <w:marLeft w:val="180"/>
              <w:marRight w:val="240"/>
              <w:marTop w:val="0"/>
              <w:marBottom w:val="0"/>
              <w:divBdr>
                <w:top w:val="none" w:sz="0" w:space="0" w:color="auto"/>
                <w:left w:val="none" w:sz="0" w:space="0" w:color="auto"/>
                <w:bottom w:val="none" w:sz="0" w:space="0" w:color="auto"/>
                <w:right w:val="none" w:sz="0" w:space="0" w:color="auto"/>
              </w:divBdr>
            </w:div>
            <w:div w:id="637344541">
              <w:marLeft w:val="180"/>
              <w:marRight w:val="0"/>
              <w:marTop w:val="0"/>
              <w:marBottom w:val="0"/>
              <w:divBdr>
                <w:top w:val="none" w:sz="0" w:space="0" w:color="auto"/>
                <w:left w:val="none" w:sz="0" w:space="0" w:color="auto"/>
                <w:bottom w:val="none" w:sz="0" w:space="0" w:color="auto"/>
                <w:right w:val="none" w:sz="0" w:space="0" w:color="auto"/>
              </w:divBdr>
              <w:divsChild>
                <w:div w:id="138559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547095">
          <w:marLeft w:val="0"/>
          <w:marRight w:val="0"/>
          <w:marTop w:val="0"/>
          <w:marBottom w:val="0"/>
          <w:divBdr>
            <w:top w:val="none" w:sz="0" w:space="0" w:color="auto"/>
            <w:left w:val="none" w:sz="0" w:space="0" w:color="auto"/>
            <w:bottom w:val="none" w:sz="0" w:space="0" w:color="auto"/>
            <w:right w:val="none" w:sz="0" w:space="0" w:color="auto"/>
          </w:divBdr>
          <w:divsChild>
            <w:div w:id="1360351375">
              <w:marLeft w:val="180"/>
              <w:marRight w:val="240"/>
              <w:marTop w:val="0"/>
              <w:marBottom w:val="0"/>
              <w:divBdr>
                <w:top w:val="none" w:sz="0" w:space="0" w:color="auto"/>
                <w:left w:val="none" w:sz="0" w:space="0" w:color="auto"/>
                <w:bottom w:val="none" w:sz="0" w:space="0" w:color="auto"/>
                <w:right w:val="none" w:sz="0" w:space="0" w:color="auto"/>
              </w:divBdr>
            </w:div>
            <w:div w:id="955218301">
              <w:marLeft w:val="180"/>
              <w:marRight w:val="0"/>
              <w:marTop w:val="0"/>
              <w:marBottom w:val="0"/>
              <w:divBdr>
                <w:top w:val="none" w:sz="0" w:space="0" w:color="auto"/>
                <w:left w:val="none" w:sz="0" w:space="0" w:color="auto"/>
                <w:bottom w:val="none" w:sz="0" w:space="0" w:color="auto"/>
                <w:right w:val="none" w:sz="0" w:space="0" w:color="auto"/>
              </w:divBdr>
              <w:divsChild>
                <w:div w:id="75583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084638">
          <w:marLeft w:val="0"/>
          <w:marRight w:val="0"/>
          <w:marTop w:val="0"/>
          <w:marBottom w:val="0"/>
          <w:divBdr>
            <w:top w:val="none" w:sz="0" w:space="0" w:color="auto"/>
            <w:left w:val="none" w:sz="0" w:space="0" w:color="auto"/>
            <w:bottom w:val="none" w:sz="0" w:space="0" w:color="auto"/>
            <w:right w:val="none" w:sz="0" w:space="0" w:color="auto"/>
          </w:divBdr>
          <w:divsChild>
            <w:div w:id="1257788104">
              <w:marLeft w:val="180"/>
              <w:marRight w:val="240"/>
              <w:marTop w:val="0"/>
              <w:marBottom w:val="0"/>
              <w:divBdr>
                <w:top w:val="none" w:sz="0" w:space="0" w:color="auto"/>
                <w:left w:val="none" w:sz="0" w:space="0" w:color="auto"/>
                <w:bottom w:val="none" w:sz="0" w:space="0" w:color="auto"/>
                <w:right w:val="none" w:sz="0" w:space="0" w:color="auto"/>
              </w:divBdr>
            </w:div>
            <w:div w:id="1026716679">
              <w:marLeft w:val="180"/>
              <w:marRight w:val="0"/>
              <w:marTop w:val="0"/>
              <w:marBottom w:val="0"/>
              <w:divBdr>
                <w:top w:val="none" w:sz="0" w:space="0" w:color="auto"/>
                <w:left w:val="none" w:sz="0" w:space="0" w:color="auto"/>
                <w:bottom w:val="none" w:sz="0" w:space="0" w:color="auto"/>
                <w:right w:val="none" w:sz="0" w:space="0" w:color="auto"/>
              </w:divBdr>
              <w:divsChild>
                <w:div w:id="180102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380176">
          <w:marLeft w:val="0"/>
          <w:marRight w:val="0"/>
          <w:marTop w:val="0"/>
          <w:marBottom w:val="0"/>
          <w:divBdr>
            <w:top w:val="none" w:sz="0" w:space="0" w:color="auto"/>
            <w:left w:val="none" w:sz="0" w:space="0" w:color="auto"/>
            <w:bottom w:val="none" w:sz="0" w:space="0" w:color="auto"/>
            <w:right w:val="none" w:sz="0" w:space="0" w:color="auto"/>
          </w:divBdr>
          <w:divsChild>
            <w:div w:id="687021154">
              <w:marLeft w:val="180"/>
              <w:marRight w:val="240"/>
              <w:marTop w:val="0"/>
              <w:marBottom w:val="0"/>
              <w:divBdr>
                <w:top w:val="none" w:sz="0" w:space="0" w:color="auto"/>
                <w:left w:val="none" w:sz="0" w:space="0" w:color="auto"/>
                <w:bottom w:val="none" w:sz="0" w:space="0" w:color="auto"/>
                <w:right w:val="none" w:sz="0" w:space="0" w:color="auto"/>
              </w:divBdr>
            </w:div>
            <w:div w:id="943421627">
              <w:marLeft w:val="180"/>
              <w:marRight w:val="0"/>
              <w:marTop w:val="0"/>
              <w:marBottom w:val="0"/>
              <w:divBdr>
                <w:top w:val="none" w:sz="0" w:space="0" w:color="auto"/>
                <w:left w:val="none" w:sz="0" w:space="0" w:color="auto"/>
                <w:bottom w:val="none" w:sz="0" w:space="0" w:color="auto"/>
                <w:right w:val="none" w:sz="0" w:space="0" w:color="auto"/>
              </w:divBdr>
              <w:divsChild>
                <w:div w:id="179917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215275">
          <w:marLeft w:val="0"/>
          <w:marRight w:val="0"/>
          <w:marTop w:val="0"/>
          <w:marBottom w:val="0"/>
          <w:divBdr>
            <w:top w:val="none" w:sz="0" w:space="0" w:color="auto"/>
            <w:left w:val="none" w:sz="0" w:space="0" w:color="auto"/>
            <w:bottom w:val="none" w:sz="0" w:space="0" w:color="auto"/>
            <w:right w:val="none" w:sz="0" w:space="0" w:color="auto"/>
          </w:divBdr>
          <w:divsChild>
            <w:div w:id="1815482430">
              <w:marLeft w:val="180"/>
              <w:marRight w:val="240"/>
              <w:marTop w:val="0"/>
              <w:marBottom w:val="0"/>
              <w:divBdr>
                <w:top w:val="none" w:sz="0" w:space="0" w:color="auto"/>
                <w:left w:val="none" w:sz="0" w:space="0" w:color="auto"/>
                <w:bottom w:val="none" w:sz="0" w:space="0" w:color="auto"/>
                <w:right w:val="none" w:sz="0" w:space="0" w:color="auto"/>
              </w:divBdr>
            </w:div>
            <w:div w:id="1443454614">
              <w:marLeft w:val="180"/>
              <w:marRight w:val="0"/>
              <w:marTop w:val="0"/>
              <w:marBottom w:val="0"/>
              <w:divBdr>
                <w:top w:val="none" w:sz="0" w:space="0" w:color="auto"/>
                <w:left w:val="none" w:sz="0" w:space="0" w:color="auto"/>
                <w:bottom w:val="none" w:sz="0" w:space="0" w:color="auto"/>
                <w:right w:val="none" w:sz="0" w:space="0" w:color="auto"/>
              </w:divBdr>
              <w:divsChild>
                <w:div w:id="56776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75850">
          <w:marLeft w:val="0"/>
          <w:marRight w:val="0"/>
          <w:marTop w:val="0"/>
          <w:marBottom w:val="0"/>
          <w:divBdr>
            <w:top w:val="none" w:sz="0" w:space="0" w:color="auto"/>
            <w:left w:val="none" w:sz="0" w:space="0" w:color="auto"/>
            <w:bottom w:val="none" w:sz="0" w:space="0" w:color="auto"/>
            <w:right w:val="none" w:sz="0" w:space="0" w:color="auto"/>
          </w:divBdr>
          <w:divsChild>
            <w:div w:id="299531870">
              <w:marLeft w:val="180"/>
              <w:marRight w:val="240"/>
              <w:marTop w:val="0"/>
              <w:marBottom w:val="0"/>
              <w:divBdr>
                <w:top w:val="none" w:sz="0" w:space="0" w:color="auto"/>
                <w:left w:val="none" w:sz="0" w:space="0" w:color="auto"/>
                <w:bottom w:val="none" w:sz="0" w:space="0" w:color="auto"/>
                <w:right w:val="none" w:sz="0" w:space="0" w:color="auto"/>
              </w:divBdr>
            </w:div>
            <w:div w:id="1655406171">
              <w:marLeft w:val="180"/>
              <w:marRight w:val="0"/>
              <w:marTop w:val="0"/>
              <w:marBottom w:val="0"/>
              <w:divBdr>
                <w:top w:val="none" w:sz="0" w:space="0" w:color="auto"/>
                <w:left w:val="none" w:sz="0" w:space="0" w:color="auto"/>
                <w:bottom w:val="none" w:sz="0" w:space="0" w:color="auto"/>
                <w:right w:val="none" w:sz="0" w:space="0" w:color="auto"/>
              </w:divBdr>
              <w:divsChild>
                <w:div w:id="30339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443933">
          <w:marLeft w:val="0"/>
          <w:marRight w:val="0"/>
          <w:marTop w:val="0"/>
          <w:marBottom w:val="0"/>
          <w:divBdr>
            <w:top w:val="none" w:sz="0" w:space="0" w:color="auto"/>
            <w:left w:val="none" w:sz="0" w:space="0" w:color="auto"/>
            <w:bottom w:val="none" w:sz="0" w:space="0" w:color="auto"/>
            <w:right w:val="none" w:sz="0" w:space="0" w:color="auto"/>
          </w:divBdr>
          <w:divsChild>
            <w:div w:id="1483545007">
              <w:marLeft w:val="180"/>
              <w:marRight w:val="240"/>
              <w:marTop w:val="0"/>
              <w:marBottom w:val="0"/>
              <w:divBdr>
                <w:top w:val="none" w:sz="0" w:space="0" w:color="auto"/>
                <w:left w:val="none" w:sz="0" w:space="0" w:color="auto"/>
                <w:bottom w:val="none" w:sz="0" w:space="0" w:color="auto"/>
                <w:right w:val="none" w:sz="0" w:space="0" w:color="auto"/>
              </w:divBdr>
            </w:div>
            <w:div w:id="329187566">
              <w:marLeft w:val="180"/>
              <w:marRight w:val="0"/>
              <w:marTop w:val="0"/>
              <w:marBottom w:val="0"/>
              <w:divBdr>
                <w:top w:val="none" w:sz="0" w:space="0" w:color="auto"/>
                <w:left w:val="none" w:sz="0" w:space="0" w:color="auto"/>
                <w:bottom w:val="none" w:sz="0" w:space="0" w:color="auto"/>
                <w:right w:val="none" w:sz="0" w:space="0" w:color="auto"/>
              </w:divBdr>
              <w:divsChild>
                <w:div w:id="164477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917750">
          <w:marLeft w:val="0"/>
          <w:marRight w:val="0"/>
          <w:marTop w:val="0"/>
          <w:marBottom w:val="0"/>
          <w:divBdr>
            <w:top w:val="none" w:sz="0" w:space="0" w:color="auto"/>
            <w:left w:val="none" w:sz="0" w:space="0" w:color="auto"/>
            <w:bottom w:val="none" w:sz="0" w:space="0" w:color="auto"/>
            <w:right w:val="none" w:sz="0" w:space="0" w:color="auto"/>
          </w:divBdr>
          <w:divsChild>
            <w:div w:id="482621275">
              <w:marLeft w:val="180"/>
              <w:marRight w:val="240"/>
              <w:marTop w:val="0"/>
              <w:marBottom w:val="0"/>
              <w:divBdr>
                <w:top w:val="none" w:sz="0" w:space="0" w:color="auto"/>
                <w:left w:val="none" w:sz="0" w:space="0" w:color="auto"/>
                <w:bottom w:val="none" w:sz="0" w:space="0" w:color="auto"/>
                <w:right w:val="none" w:sz="0" w:space="0" w:color="auto"/>
              </w:divBdr>
            </w:div>
            <w:div w:id="536627351">
              <w:marLeft w:val="180"/>
              <w:marRight w:val="0"/>
              <w:marTop w:val="0"/>
              <w:marBottom w:val="0"/>
              <w:divBdr>
                <w:top w:val="none" w:sz="0" w:space="0" w:color="auto"/>
                <w:left w:val="none" w:sz="0" w:space="0" w:color="auto"/>
                <w:bottom w:val="none" w:sz="0" w:space="0" w:color="auto"/>
                <w:right w:val="none" w:sz="0" w:space="0" w:color="auto"/>
              </w:divBdr>
              <w:divsChild>
                <w:div w:id="102972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377305">
          <w:marLeft w:val="0"/>
          <w:marRight w:val="0"/>
          <w:marTop w:val="0"/>
          <w:marBottom w:val="0"/>
          <w:divBdr>
            <w:top w:val="none" w:sz="0" w:space="0" w:color="auto"/>
            <w:left w:val="none" w:sz="0" w:space="0" w:color="auto"/>
            <w:bottom w:val="none" w:sz="0" w:space="0" w:color="auto"/>
            <w:right w:val="none" w:sz="0" w:space="0" w:color="auto"/>
          </w:divBdr>
          <w:divsChild>
            <w:div w:id="1297443810">
              <w:marLeft w:val="180"/>
              <w:marRight w:val="240"/>
              <w:marTop w:val="0"/>
              <w:marBottom w:val="0"/>
              <w:divBdr>
                <w:top w:val="none" w:sz="0" w:space="0" w:color="auto"/>
                <w:left w:val="none" w:sz="0" w:space="0" w:color="auto"/>
                <w:bottom w:val="none" w:sz="0" w:space="0" w:color="auto"/>
                <w:right w:val="none" w:sz="0" w:space="0" w:color="auto"/>
              </w:divBdr>
            </w:div>
            <w:div w:id="1623994694">
              <w:marLeft w:val="180"/>
              <w:marRight w:val="0"/>
              <w:marTop w:val="0"/>
              <w:marBottom w:val="0"/>
              <w:divBdr>
                <w:top w:val="none" w:sz="0" w:space="0" w:color="auto"/>
                <w:left w:val="none" w:sz="0" w:space="0" w:color="auto"/>
                <w:bottom w:val="none" w:sz="0" w:space="0" w:color="auto"/>
                <w:right w:val="none" w:sz="0" w:space="0" w:color="auto"/>
              </w:divBdr>
              <w:divsChild>
                <w:div w:id="145617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580613">
          <w:marLeft w:val="0"/>
          <w:marRight w:val="0"/>
          <w:marTop w:val="0"/>
          <w:marBottom w:val="0"/>
          <w:divBdr>
            <w:top w:val="none" w:sz="0" w:space="0" w:color="auto"/>
            <w:left w:val="none" w:sz="0" w:space="0" w:color="auto"/>
            <w:bottom w:val="none" w:sz="0" w:space="0" w:color="auto"/>
            <w:right w:val="none" w:sz="0" w:space="0" w:color="auto"/>
          </w:divBdr>
          <w:divsChild>
            <w:div w:id="1944921113">
              <w:marLeft w:val="180"/>
              <w:marRight w:val="240"/>
              <w:marTop w:val="0"/>
              <w:marBottom w:val="0"/>
              <w:divBdr>
                <w:top w:val="none" w:sz="0" w:space="0" w:color="auto"/>
                <w:left w:val="none" w:sz="0" w:space="0" w:color="auto"/>
                <w:bottom w:val="none" w:sz="0" w:space="0" w:color="auto"/>
                <w:right w:val="none" w:sz="0" w:space="0" w:color="auto"/>
              </w:divBdr>
            </w:div>
            <w:div w:id="1931042118">
              <w:marLeft w:val="180"/>
              <w:marRight w:val="0"/>
              <w:marTop w:val="0"/>
              <w:marBottom w:val="0"/>
              <w:divBdr>
                <w:top w:val="none" w:sz="0" w:space="0" w:color="auto"/>
                <w:left w:val="none" w:sz="0" w:space="0" w:color="auto"/>
                <w:bottom w:val="none" w:sz="0" w:space="0" w:color="auto"/>
                <w:right w:val="none" w:sz="0" w:space="0" w:color="auto"/>
              </w:divBdr>
              <w:divsChild>
                <w:div w:id="184682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510642">
          <w:marLeft w:val="0"/>
          <w:marRight w:val="0"/>
          <w:marTop w:val="0"/>
          <w:marBottom w:val="0"/>
          <w:divBdr>
            <w:top w:val="none" w:sz="0" w:space="0" w:color="auto"/>
            <w:left w:val="none" w:sz="0" w:space="0" w:color="auto"/>
            <w:bottom w:val="none" w:sz="0" w:space="0" w:color="auto"/>
            <w:right w:val="none" w:sz="0" w:space="0" w:color="auto"/>
          </w:divBdr>
          <w:divsChild>
            <w:div w:id="227346453">
              <w:marLeft w:val="180"/>
              <w:marRight w:val="240"/>
              <w:marTop w:val="0"/>
              <w:marBottom w:val="0"/>
              <w:divBdr>
                <w:top w:val="none" w:sz="0" w:space="0" w:color="auto"/>
                <w:left w:val="none" w:sz="0" w:space="0" w:color="auto"/>
                <w:bottom w:val="none" w:sz="0" w:space="0" w:color="auto"/>
                <w:right w:val="none" w:sz="0" w:space="0" w:color="auto"/>
              </w:divBdr>
            </w:div>
            <w:div w:id="1553149135">
              <w:marLeft w:val="180"/>
              <w:marRight w:val="0"/>
              <w:marTop w:val="0"/>
              <w:marBottom w:val="0"/>
              <w:divBdr>
                <w:top w:val="none" w:sz="0" w:space="0" w:color="auto"/>
                <w:left w:val="none" w:sz="0" w:space="0" w:color="auto"/>
                <w:bottom w:val="none" w:sz="0" w:space="0" w:color="auto"/>
                <w:right w:val="none" w:sz="0" w:space="0" w:color="auto"/>
              </w:divBdr>
              <w:divsChild>
                <w:div w:id="21995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70502">
          <w:marLeft w:val="0"/>
          <w:marRight w:val="0"/>
          <w:marTop w:val="0"/>
          <w:marBottom w:val="0"/>
          <w:divBdr>
            <w:top w:val="none" w:sz="0" w:space="0" w:color="auto"/>
            <w:left w:val="none" w:sz="0" w:space="0" w:color="auto"/>
            <w:bottom w:val="none" w:sz="0" w:space="0" w:color="auto"/>
            <w:right w:val="none" w:sz="0" w:space="0" w:color="auto"/>
          </w:divBdr>
          <w:divsChild>
            <w:div w:id="1582908116">
              <w:marLeft w:val="180"/>
              <w:marRight w:val="240"/>
              <w:marTop w:val="0"/>
              <w:marBottom w:val="0"/>
              <w:divBdr>
                <w:top w:val="none" w:sz="0" w:space="0" w:color="auto"/>
                <w:left w:val="none" w:sz="0" w:space="0" w:color="auto"/>
                <w:bottom w:val="none" w:sz="0" w:space="0" w:color="auto"/>
                <w:right w:val="none" w:sz="0" w:space="0" w:color="auto"/>
              </w:divBdr>
            </w:div>
            <w:div w:id="2136751932">
              <w:marLeft w:val="180"/>
              <w:marRight w:val="0"/>
              <w:marTop w:val="0"/>
              <w:marBottom w:val="0"/>
              <w:divBdr>
                <w:top w:val="none" w:sz="0" w:space="0" w:color="auto"/>
                <w:left w:val="none" w:sz="0" w:space="0" w:color="auto"/>
                <w:bottom w:val="none" w:sz="0" w:space="0" w:color="auto"/>
                <w:right w:val="none" w:sz="0" w:space="0" w:color="auto"/>
              </w:divBdr>
              <w:divsChild>
                <w:div w:id="141427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945896">
          <w:marLeft w:val="0"/>
          <w:marRight w:val="0"/>
          <w:marTop w:val="0"/>
          <w:marBottom w:val="0"/>
          <w:divBdr>
            <w:top w:val="none" w:sz="0" w:space="0" w:color="auto"/>
            <w:left w:val="none" w:sz="0" w:space="0" w:color="auto"/>
            <w:bottom w:val="none" w:sz="0" w:space="0" w:color="auto"/>
            <w:right w:val="none" w:sz="0" w:space="0" w:color="auto"/>
          </w:divBdr>
          <w:divsChild>
            <w:div w:id="1722512656">
              <w:marLeft w:val="180"/>
              <w:marRight w:val="240"/>
              <w:marTop w:val="0"/>
              <w:marBottom w:val="0"/>
              <w:divBdr>
                <w:top w:val="none" w:sz="0" w:space="0" w:color="auto"/>
                <w:left w:val="none" w:sz="0" w:space="0" w:color="auto"/>
                <w:bottom w:val="none" w:sz="0" w:space="0" w:color="auto"/>
                <w:right w:val="none" w:sz="0" w:space="0" w:color="auto"/>
              </w:divBdr>
            </w:div>
            <w:div w:id="90705554">
              <w:marLeft w:val="180"/>
              <w:marRight w:val="0"/>
              <w:marTop w:val="0"/>
              <w:marBottom w:val="0"/>
              <w:divBdr>
                <w:top w:val="none" w:sz="0" w:space="0" w:color="auto"/>
                <w:left w:val="none" w:sz="0" w:space="0" w:color="auto"/>
                <w:bottom w:val="none" w:sz="0" w:space="0" w:color="auto"/>
                <w:right w:val="none" w:sz="0" w:space="0" w:color="auto"/>
              </w:divBdr>
              <w:divsChild>
                <w:div w:id="17330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929019">
          <w:marLeft w:val="0"/>
          <w:marRight w:val="0"/>
          <w:marTop w:val="0"/>
          <w:marBottom w:val="0"/>
          <w:divBdr>
            <w:top w:val="none" w:sz="0" w:space="0" w:color="auto"/>
            <w:left w:val="none" w:sz="0" w:space="0" w:color="auto"/>
            <w:bottom w:val="none" w:sz="0" w:space="0" w:color="auto"/>
            <w:right w:val="none" w:sz="0" w:space="0" w:color="auto"/>
          </w:divBdr>
          <w:divsChild>
            <w:div w:id="274949376">
              <w:marLeft w:val="180"/>
              <w:marRight w:val="240"/>
              <w:marTop w:val="0"/>
              <w:marBottom w:val="0"/>
              <w:divBdr>
                <w:top w:val="none" w:sz="0" w:space="0" w:color="auto"/>
                <w:left w:val="none" w:sz="0" w:space="0" w:color="auto"/>
                <w:bottom w:val="none" w:sz="0" w:space="0" w:color="auto"/>
                <w:right w:val="none" w:sz="0" w:space="0" w:color="auto"/>
              </w:divBdr>
            </w:div>
            <w:div w:id="1404834492">
              <w:marLeft w:val="180"/>
              <w:marRight w:val="0"/>
              <w:marTop w:val="0"/>
              <w:marBottom w:val="0"/>
              <w:divBdr>
                <w:top w:val="none" w:sz="0" w:space="0" w:color="auto"/>
                <w:left w:val="none" w:sz="0" w:space="0" w:color="auto"/>
                <w:bottom w:val="none" w:sz="0" w:space="0" w:color="auto"/>
                <w:right w:val="none" w:sz="0" w:space="0" w:color="auto"/>
              </w:divBdr>
              <w:divsChild>
                <w:div w:id="151441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082066">
          <w:marLeft w:val="0"/>
          <w:marRight w:val="0"/>
          <w:marTop w:val="0"/>
          <w:marBottom w:val="0"/>
          <w:divBdr>
            <w:top w:val="none" w:sz="0" w:space="0" w:color="auto"/>
            <w:left w:val="none" w:sz="0" w:space="0" w:color="auto"/>
            <w:bottom w:val="none" w:sz="0" w:space="0" w:color="auto"/>
            <w:right w:val="none" w:sz="0" w:space="0" w:color="auto"/>
          </w:divBdr>
          <w:divsChild>
            <w:div w:id="513374193">
              <w:marLeft w:val="180"/>
              <w:marRight w:val="240"/>
              <w:marTop w:val="0"/>
              <w:marBottom w:val="0"/>
              <w:divBdr>
                <w:top w:val="none" w:sz="0" w:space="0" w:color="auto"/>
                <w:left w:val="none" w:sz="0" w:space="0" w:color="auto"/>
                <w:bottom w:val="none" w:sz="0" w:space="0" w:color="auto"/>
                <w:right w:val="none" w:sz="0" w:space="0" w:color="auto"/>
              </w:divBdr>
            </w:div>
            <w:div w:id="973412452">
              <w:marLeft w:val="180"/>
              <w:marRight w:val="0"/>
              <w:marTop w:val="0"/>
              <w:marBottom w:val="0"/>
              <w:divBdr>
                <w:top w:val="none" w:sz="0" w:space="0" w:color="auto"/>
                <w:left w:val="none" w:sz="0" w:space="0" w:color="auto"/>
                <w:bottom w:val="none" w:sz="0" w:space="0" w:color="auto"/>
                <w:right w:val="none" w:sz="0" w:space="0" w:color="auto"/>
              </w:divBdr>
              <w:divsChild>
                <w:div w:id="24820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243767">
          <w:marLeft w:val="0"/>
          <w:marRight w:val="0"/>
          <w:marTop w:val="0"/>
          <w:marBottom w:val="0"/>
          <w:divBdr>
            <w:top w:val="none" w:sz="0" w:space="0" w:color="auto"/>
            <w:left w:val="none" w:sz="0" w:space="0" w:color="auto"/>
            <w:bottom w:val="none" w:sz="0" w:space="0" w:color="auto"/>
            <w:right w:val="none" w:sz="0" w:space="0" w:color="auto"/>
          </w:divBdr>
          <w:divsChild>
            <w:div w:id="2120952624">
              <w:marLeft w:val="180"/>
              <w:marRight w:val="240"/>
              <w:marTop w:val="0"/>
              <w:marBottom w:val="0"/>
              <w:divBdr>
                <w:top w:val="none" w:sz="0" w:space="0" w:color="auto"/>
                <w:left w:val="none" w:sz="0" w:space="0" w:color="auto"/>
                <w:bottom w:val="none" w:sz="0" w:space="0" w:color="auto"/>
                <w:right w:val="none" w:sz="0" w:space="0" w:color="auto"/>
              </w:divBdr>
            </w:div>
            <w:div w:id="1813716258">
              <w:marLeft w:val="180"/>
              <w:marRight w:val="0"/>
              <w:marTop w:val="0"/>
              <w:marBottom w:val="0"/>
              <w:divBdr>
                <w:top w:val="none" w:sz="0" w:space="0" w:color="auto"/>
                <w:left w:val="none" w:sz="0" w:space="0" w:color="auto"/>
                <w:bottom w:val="none" w:sz="0" w:space="0" w:color="auto"/>
                <w:right w:val="none" w:sz="0" w:space="0" w:color="auto"/>
              </w:divBdr>
              <w:divsChild>
                <w:div w:id="178784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363872">
      <w:bodyDiv w:val="1"/>
      <w:marLeft w:val="0"/>
      <w:marRight w:val="0"/>
      <w:marTop w:val="0"/>
      <w:marBottom w:val="0"/>
      <w:divBdr>
        <w:top w:val="none" w:sz="0" w:space="0" w:color="auto"/>
        <w:left w:val="none" w:sz="0" w:space="0" w:color="auto"/>
        <w:bottom w:val="none" w:sz="0" w:space="0" w:color="auto"/>
        <w:right w:val="none" w:sz="0" w:space="0" w:color="auto"/>
      </w:divBdr>
    </w:div>
    <w:div w:id="497229920">
      <w:bodyDiv w:val="1"/>
      <w:marLeft w:val="0"/>
      <w:marRight w:val="0"/>
      <w:marTop w:val="0"/>
      <w:marBottom w:val="0"/>
      <w:divBdr>
        <w:top w:val="none" w:sz="0" w:space="0" w:color="auto"/>
        <w:left w:val="none" w:sz="0" w:space="0" w:color="auto"/>
        <w:bottom w:val="none" w:sz="0" w:space="0" w:color="auto"/>
        <w:right w:val="none" w:sz="0" w:space="0" w:color="auto"/>
      </w:divBdr>
    </w:div>
    <w:div w:id="564610729">
      <w:bodyDiv w:val="1"/>
      <w:marLeft w:val="0"/>
      <w:marRight w:val="0"/>
      <w:marTop w:val="0"/>
      <w:marBottom w:val="0"/>
      <w:divBdr>
        <w:top w:val="none" w:sz="0" w:space="0" w:color="auto"/>
        <w:left w:val="none" w:sz="0" w:space="0" w:color="auto"/>
        <w:bottom w:val="none" w:sz="0" w:space="0" w:color="auto"/>
        <w:right w:val="none" w:sz="0" w:space="0" w:color="auto"/>
      </w:divBdr>
    </w:div>
    <w:div w:id="570119030">
      <w:bodyDiv w:val="1"/>
      <w:marLeft w:val="0"/>
      <w:marRight w:val="0"/>
      <w:marTop w:val="0"/>
      <w:marBottom w:val="0"/>
      <w:divBdr>
        <w:top w:val="none" w:sz="0" w:space="0" w:color="auto"/>
        <w:left w:val="none" w:sz="0" w:space="0" w:color="auto"/>
        <w:bottom w:val="none" w:sz="0" w:space="0" w:color="auto"/>
        <w:right w:val="none" w:sz="0" w:space="0" w:color="auto"/>
      </w:divBdr>
      <w:divsChild>
        <w:div w:id="1611816904">
          <w:marLeft w:val="0"/>
          <w:marRight w:val="0"/>
          <w:marTop w:val="0"/>
          <w:marBottom w:val="0"/>
          <w:divBdr>
            <w:top w:val="none" w:sz="0" w:space="0" w:color="auto"/>
            <w:left w:val="none" w:sz="0" w:space="0" w:color="auto"/>
            <w:bottom w:val="none" w:sz="0" w:space="0" w:color="auto"/>
            <w:right w:val="none" w:sz="0" w:space="0" w:color="auto"/>
          </w:divBdr>
          <w:divsChild>
            <w:div w:id="658386416">
              <w:marLeft w:val="180"/>
              <w:marRight w:val="0"/>
              <w:marTop w:val="0"/>
              <w:marBottom w:val="0"/>
              <w:divBdr>
                <w:top w:val="none" w:sz="0" w:space="0" w:color="auto"/>
                <w:left w:val="none" w:sz="0" w:space="0" w:color="auto"/>
                <w:bottom w:val="none" w:sz="0" w:space="0" w:color="auto"/>
                <w:right w:val="none" w:sz="0" w:space="0" w:color="auto"/>
              </w:divBdr>
              <w:divsChild>
                <w:div w:id="147405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098036">
          <w:marLeft w:val="0"/>
          <w:marRight w:val="0"/>
          <w:marTop w:val="0"/>
          <w:marBottom w:val="0"/>
          <w:divBdr>
            <w:top w:val="none" w:sz="0" w:space="0" w:color="auto"/>
            <w:left w:val="none" w:sz="0" w:space="0" w:color="auto"/>
            <w:bottom w:val="none" w:sz="0" w:space="0" w:color="auto"/>
            <w:right w:val="none" w:sz="0" w:space="0" w:color="auto"/>
          </w:divBdr>
          <w:divsChild>
            <w:div w:id="445539086">
              <w:marLeft w:val="180"/>
              <w:marRight w:val="240"/>
              <w:marTop w:val="0"/>
              <w:marBottom w:val="0"/>
              <w:divBdr>
                <w:top w:val="none" w:sz="0" w:space="0" w:color="auto"/>
                <w:left w:val="none" w:sz="0" w:space="0" w:color="auto"/>
                <w:bottom w:val="none" w:sz="0" w:space="0" w:color="auto"/>
                <w:right w:val="none" w:sz="0" w:space="0" w:color="auto"/>
              </w:divBdr>
            </w:div>
            <w:div w:id="2096589898">
              <w:marLeft w:val="180"/>
              <w:marRight w:val="0"/>
              <w:marTop w:val="0"/>
              <w:marBottom w:val="0"/>
              <w:divBdr>
                <w:top w:val="none" w:sz="0" w:space="0" w:color="auto"/>
                <w:left w:val="none" w:sz="0" w:space="0" w:color="auto"/>
                <w:bottom w:val="none" w:sz="0" w:space="0" w:color="auto"/>
                <w:right w:val="none" w:sz="0" w:space="0" w:color="auto"/>
              </w:divBdr>
              <w:divsChild>
                <w:div w:id="119592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544805">
          <w:marLeft w:val="0"/>
          <w:marRight w:val="0"/>
          <w:marTop w:val="0"/>
          <w:marBottom w:val="0"/>
          <w:divBdr>
            <w:top w:val="none" w:sz="0" w:space="0" w:color="auto"/>
            <w:left w:val="none" w:sz="0" w:space="0" w:color="auto"/>
            <w:bottom w:val="none" w:sz="0" w:space="0" w:color="auto"/>
            <w:right w:val="none" w:sz="0" w:space="0" w:color="auto"/>
          </w:divBdr>
          <w:divsChild>
            <w:div w:id="1258782672">
              <w:marLeft w:val="180"/>
              <w:marRight w:val="240"/>
              <w:marTop w:val="0"/>
              <w:marBottom w:val="0"/>
              <w:divBdr>
                <w:top w:val="none" w:sz="0" w:space="0" w:color="auto"/>
                <w:left w:val="none" w:sz="0" w:space="0" w:color="auto"/>
                <w:bottom w:val="none" w:sz="0" w:space="0" w:color="auto"/>
                <w:right w:val="none" w:sz="0" w:space="0" w:color="auto"/>
              </w:divBdr>
            </w:div>
            <w:div w:id="950936750">
              <w:marLeft w:val="180"/>
              <w:marRight w:val="0"/>
              <w:marTop w:val="0"/>
              <w:marBottom w:val="0"/>
              <w:divBdr>
                <w:top w:val="none" w:sz="0" w:space="0" w:color="auto"/>
                <w:left w:val="none" w:sz="0" w:space="0" w:color="auto"/>
                <w:bottom w:val="none" w:sz="0" w:space="0" w:color="auto"/>
                <w:right w:val="none" w:sz="0" w:space="0" w:color="auto"/>
              </w:divBdr>
              <w:divsChild>
                <w:div w:id="4826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152896">
          <w:marLeft w:val="0"/>
          <w:marRight w:val="0"/>
          <w:marTop w:val="0"/>
          <w:marBottom w:val="0"/>
          <w:divBdr>
            <w:top w:val="none" w:sz="0" w:space="0" w:color="auto"/>
            <w:left w:val="none" w:sz="0" w:space="0" w:color="auto"/>
            <w:bottom w:val="none" w:sz="0" w:space="0" w:color="auto"/>
            <w:right w:val="none" w:sz="0" w:space="0" w:color="auto"/>
          </w:divBdr>
          <w:divsChild>
            <w:div w:id="1725985449">
              <w:marLeft w:val="180"/>
              <w:marRight w:val="240"/>
              <w:marTop w:val="0"/>
              <w:marBottom w:val="0"/>
              <w:divBdr>
                <w:top w:val="none" w:sz="0" w:space="0" w:color="auto"/>
                <w:left w:val="none" w:sz="0" w:space="0" w:color="auto"/>
                <w:bottom w:val="none" w:sz="0" w:space="0" w:color="auto"/>
                <w:right w:val="none" w:sz="0" w:space="0" w:color="auto"/>
              </w:divBdr>
            </w:div>
            <w:div w:id="493030113">
              <w:marLeft w:val="180"/>
              <w:marRight w:val="0"/>
              <w:marTop w:val="0"/>
              <w:marBottom w:val="0"/>
              <w:divBdr>
                <w:top w:val="none" w:sz="0" w:space="0" w:color="auto"/>
                <w:left w:val="none" w:sz="0" w:space="0" w:color="auto"/>
                <w:bottom w:val="none" w:sz="0" w:space="0" w:color="auto"/>
                <w:right w:val="none" w:sz="0" w:space="0" w:color="auto"/>
              </w:divBdr>
              <w:divsChild>
                <w:div w:id="154108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13510">
          <w:marLeft w:val="0"/>
          <w:marRight w:val="0"/>
          <w:marTop w:val="0"/>
          <w:marBottom w:val="0"/>
          <w:divBdr>
            <w:top w:val="none" w:sz="0" w:space="0" w:color="auto"/>
            <w:left w:val="none" w:sz="0" w:space="0" w:color="auto"/>
            <w:bottom w:val="none" w:sz="0" w:space="0" w:color="auto"/>
            <w:right w:val="none" w:sz="0" w:space="0" w:color="auto"/>
          </w:divBdr>
          <w:divsChild>
            <w:div w:id="559903548">
              <w:marLeft w:val="180"/>
              <w:marRight w:val="240"/>
              <w:marTop w:val="0"/>
              <w:marBottom w:val="0"/>
              <w:divBdr>
                <w:top w:val="none" w:sz="0" w:space="0" w:color="auto"/>
                <w:left w:val="none" w:sz="0" w:space="0" w:color="auto"/>
                <w:bottom w:val="none" w:sz="0" w:space="0" w:color="auto"/>
                <w:right w:val="none" w:sz="0" w:space="0" w:color="auto"/>
              </w:divBdr>
            </w:div>
            <w:div w:id="1018234030">
              <w:marLeft w:val="180"/>
              <w:marRight w:val="0"/>
              <w:marTop w:val="0"/>
              <w:marBottom w:val="0"/>
              <w:divBdr>
                <w:top w:val="none" w:sz="0" w:space="0" w:color="auto"/>
                <w:left w:val="none" w:sz="0" w:space="0" w:color="auto"/>
                <w:bottom w:val="none" w:sz="0" w:space="0" w:color="auto"/>
                <w:right w:val="none" w:sz="0" w:space="0" w:color="auto"/>
              </w:divBdr>
              <w:divsChild>
                <w:div w:id="162603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781503">
          <w:marLeft w:val="0"/>
          <w:marRight w:val="0"/>
          <w:marTop w:val="0"/>
          <w:marBottom w:val="0"/>
          <w:divBdr>
            <w:top w:val="none" w:sz="0" w:space="0" w:color="auto"/>
            <w:left w:val="none" w:sz="0" w:space="0" w:color="auto"/>
            <w:bottom w:val="none" w:sz="0" w:space="0" w:color="auto"/>
            <w:right w:val="none" w:sz="0" w:space="0" w:color="auto"/>
          </w:divBdr>
          <w:divsChild>
            <w:div w:id="1678074102">
              <w:marLeft w:val="180"/>
              <w:marRight w:val="240"/>
              <w:marTop w:val="0"/>
              <w:marBottom w:val="0"/>
              <w:divBdr>
                <w:top w:val="none" w:sz="0" w:space="0" w:color="auto"/>
                <w:left w:val="none" w:sz="0" w:space="0" w:color="auto"/>
                <w:bottom w:val="none" w:sz="0" w:space="0" w:color="auto"/>
                <w:right w:val="none" w:sz="0" w:space="0" w:color="auto"/>
              </w:divBdr>
            </w:div>
            <w:div w:id="1720007081">
              <w:marLeft w:val="180"/>
              <w:marRight w:val="0"/>
              <w:marTop w:val="0"/>
              <w:marBottom w:val="0"/>
              <w:divBdr>
                <w:top w:val="none" w:sz="0" w:space="0" w:color="auto"/>
                <w:left w:val="none" w:sz="0" w:space="0" w:color="auto"/>
                <w:bottom w:val="none" w:sz="0" w:space="0" w:color="auto"/>
                <w:right w:val="none" w:sz="0" w:space="0" w:color="auto"/>
              </w:divBdr>
              <w:divsChild>
                <w:div w:id="195802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35527">
          <w:marLeft w:val="0"/>
          <w:marRight w:val="0"/>
          <w:marTop w:val="0"/>
          <w:marBottom w:val="0"/>
          <w:divBdr>
            <w:top w:val="none" w:sz="0" w:space="0" w:color="auto"/>
            <w:left w:val="none" w:sz="0" w:space="0" w:color="auto"/>
            <w:bottom w:val="none" w:sz="0" w:space="0" w:color="auto"/>
            <w:right w:val="none" w:sz="0" w:space="0" w:color="auto"/>
          </w:divBdr>
          <w:divsChild>
            <w:div w:id="1788311095">
              <w:marLeft w:val="180"/>
              <w:marRight w:val="240"/>
              <w:marTop w:val="0"/>
              <w:marBottom w:val="0"/>
              <w:divBdr>
                <w:top w:val="none" w:sz="0" w:space="0" w:color="auto"/>
                <w:left w:val="none" w:sz="0" w:space="0" w:color="auto"/>
                <w:bottom w:val="none" w:sz="0" w:space="0" w:color="auto"/>
                <w:right w:val="none" w:sz="0" w:space="0" w:color="auto"/>
              </w:divBdr>
            </w:div>
            <w:div w:id="351225541">
              <w:marLeft w:val="180"/>
              <w:marRight w:val="0"/>
              <w:marTop w:val="0"/>
              <w:marBottom w:val="0"/>
              <w:divBdr>
                <w:top w:val="none" w:sz="0" w:space="0" w:color="auto"/>
                <w:left w:val="none" w:sz="0" w:space="0" w:color="auto"/>
                <w:bottom w:val="none" w:sz="0" w:space="0" w:color="auto"/>
                <w:right w:val="none" w:sz="0" w:space="0" w:color="auto"/>
              </w:divBdr>
              <w:divsChild>
                <w:div w:id="111190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824079">
          <w:marLeft w:val="0"/>
          <w:marRight w:val="0"/>
          <w:marTop w:val="0"/>
          <w:marBottom w:val="0"/>
          <w:divBdr>
            <w:top w:val="none" w:sz="0" w:space="0" w:color="auto"/>
            <w:left w:val="none" w:sz="0" w:space="0" w:color="auto"/>
            <w:bottom w:val="none" w:sz="0" w:space="0" w:color="auto"/>
            <w:right w:val="none" w:sz="0" w:space="0" w:color="auto"/>
          </w:divBdr>
          <w:divsChild>
            <w:div w:id="1471359549">
              <w:marLeft w:val="180"/>
              <w:marRight w:val="240"/>
              <w:marTop w:val="0"/>
              <w:marBottom w:val="0"/>
              <w:divBdr>
                <w:top w:val="none" w:sz="0" w:space="0" w:color="auto"/>
                <w:left w:val="none" w:sz="0" w:space="0" w:color="auto"/>
                <w:bottom w:val="none" w:sz="0" w:space="0" w:color="auto"/>
                <w:right w:val="none" w:sz="0" w:space="0" w:color="auto"/>
              </w:divBdr>
            </w:div>
            <w:div w:id="2020767401">
              <w:marLeft w:val="180"/>
              <w:marRight w:val="0"/>
              <w:marTop w:val="0"/>
              <w:marBottom w:val="0"/>
              <w:divBdr>
                <w:top w:val="none" w:sz="0" w:space="0" w:color="auto"/>
                <w:left w:val="none" w:sz="0" w:space="0" w:color="auto"/>
                <w:bottom w:val="none" w:sz="0" w:space="0" w:color="auto"/>
                <w:right w:val="none" w:sz="0" w:space="0" w:color="auto"/>
              </w:divBdr>
              <w:divsChild>
                <w:div w:id="207489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576974">
          <w:marLeft w:val="0"/>
          <w:marRight w:val="0"/>
          <w:marTop w:val="0"/>
          <w:marBottom w:val="0"/>
          <w:divBdr>
            <w:top w:val="none" w:sz="0" w:space="0" w:color="auto"/>
            <w:left w:val="none" w:sz="0" w:space="0" w:color="auto"/>
            <w:bottom w:val="none" w:sz="0" w:space="0" w:color="auto"/>
            <w:right w:val="none" w:sz="0" w:space="0" w:color="auto"/>
          </w:divBdr>
          <w:divsChild>
            <w:div w:id="1254126315">
              <w:marLeft w:val="180"/>
              <w:marRight w:val="240"/>
              <w:marTop w:val="0"/>
              <w:marBottom w:val="0"/>
              <w:divBdr>
                <w:top w:val="none" w:sz="0" w:space="0" w:color="auto"/>
                <w:left w:val="none" w:sz="0" w:space="0" w:color="auto"/>
                <w:bottom w:val="none" w:sz="0" w:space="0" w:color="auto"/>
                <w:right w:val="none" w:sz="0" w:space="0" w:color="auto"/>
              </w:divBdr>
            </w:div>
            <w:div w:id="1892418024">
              <w:marLeft w:val="180"/>
              <w:marRight w:val="0"/>
              <w:marTop w:val="0"/>
              <w:marBottom w:val="0"/>
              <w:divBdr>
                <w:top w:val="none" w:sz="0" w:space="0" w:color="auto"/>
                <w:left w:val="none" w:sz="0" w:space="0" w:color="auto"/>
                <w:bottom w:val="none" w:sz="0" w:space="0" w:color="auto"/>
                <w:right w:val="none" w:sz="0" w:space="0" w:color="auto"/>
              </w:divBdr>
              <w:divsChild>
                <w:div w:id="101168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198120">
          <w:marLeft w:val="0"/>
          <w:marRight w:val="0"/>
          <w:marTop w:val="0"/>
          <w:marBottom w:val="0"/>
          <w:divBdr>
            <w:top w:val="none" w:sz="0" w:space="0" w:color="auto"/>
            <w:left w:val="none" w:sz="0" w:space="0" w:color="auto"/>
            <w:bottom w:val="none" w:sz="0" w:space="0" w:color="auto"/>
            <w:right w:val="none" w:sz="0" w:space="0" w:color="auto"/>
          </w:divBdr>
          <w:divsChild>
            <w:div w:id="41028187">
              <w:marLeft w:val="180"/>
              <w:marRight w:val="240"/>
              <w:marTop w:val="0"/>
              <w:marBottom w:val="0"/>
              <w:divBdr>
                <w:top w:val="none" w:sz="0" w:space="0" w:color="auto"/>
                <w:left w:val="none" w:sz="0" w:space="0" w:color="auto"/>
                <w:bottom w:val="none" w:sz="0" w:space="0" w:color="auto"/>
                <w:right w:val="none" w:sz="0" w:space="0" w:color="auto"/>
              </w:divBdr>
            </w:div>
            <w:div w:id="80488062">
              <w:marLeft w:val="180"/>
              <w:marRight w:val="0"/>
              <w:marTop w:val="0"/>
              <w:marBottom w:val="0"/>
              <w:divBdr>
                <w:top w:val="none" w:sz="0" w:space="0" w:color="auto"/>
                <w:left w:val="none" w:sz="0" w:space="0" w:color="auto"/>
                <w:bottom w:val="none" w:sz="0" w:space="0" w:color="auto"/>
                <w:right w:val="none" w:sz="0" w:space="0" w:color="auto"/>
              </w:divBdr>
              <w:divsChild>
                <w:div w:id="116466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268508">
          <w:marLeft w:val="0"/>
          <w:marRight w:val="0"/>
          <w:marTop w:val="0"/>
          <w:marBottom w:val="0"/>
          <w:divBdr>
            <w:top w:val="none" w:sz="0" w:space="0" w:color="auto"/>
            <w:left w:val="none" w:sz="0" w:space="0" w:color="auto"/>
            <w:bottom w:val="none" w:sz="0" w:space="0" w:color="auto"/>
            <w:right w:val="none" w:sz="0" w:space="0" w:color="auto"/>
          </w:divBdr>
          <w:divsChild>
            <w:div w:id="1828665622">
              <w:marLeft w:val="180"/>
              <w:marRight w:val="240"/>
              <w:marTop w:val="0"/>
              <w:marBottom w:val="0"/>
              <w:divBdr>
                <w:top w:val="none" w:sz="0" w:space="0" w:color="auto"/>
                <w:left w:val="none" w:sz="0" w:space="0" w:color="auto"/>
                <w:bottom w:val="none" w:sz="0" w:space="0" w:color="auto"/>
                <w:right w:val="none" w:sz="0" w:space="0" w:color="auto"/>
              </w:divBdr>
            </w:div>
            <w:div w:id="1647317470">
              <w:marLeft w:val="180"/>
              <w:marRight w:val="0"/>
              <w:marTop w:val="0"/>
              <w:marBottom w:val="0"/>
              <w:divBdr>
                <w:top w:val="none" w:sz="0" w:space="0" w:color="auto"/>
                <w:left w:val="none" w:sz="0" w:space="0" w:color="auto"/>
                <w:bottom w:val="none" w:sz="0" w:space="0" w:color="auto"/>
                <w:right w:val="none" w:sz="0" w:space="0" w:color="auto"/>
              </w:divBdr>
              <w:divsChild>
                <w:div w:id="47475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229931">
          <w:marLeft w:val="0"/>
          <w:marRight w:val="0"/>
          <w:marTop w:val="0"/>
          <w:marBottom w:val="0"/>
          <w:divBdr>
            <w:top w:val="none" w:sz="0" w:space="0" w:color="auto"/>
            <w:left w:val="none" w:sz="0" w:space="0" w:color="auto"/>
            <w:bottom w:val="none" w:sz="0" w:space="0" w:color="auto"/>
            <w:right w:val="none" w:sz="0" w:space="0" w:color="auto"/>
          </w:divBdr>
          <w:divsChild>
            <w:div w:id="360788968">
              <w:marLeft w:val="180"/>
              <w:marRight w:val="240"/>
              <w:marTop w:val="0"/>
              <w:marBottom w:val="0"/>
              <w:divBdr>
                <w:top w:val="none" w:sz="0" w:space="0" w:color="auto"/>
                <w:left w:val="none" w:sz="0" w:space="0" w:color="auto"/>
                <w:bottom w:val="none" w:sz="0" w:space="0" w:color="auto"/>
                <w:right w:val="none" w:sz="0" w:space="0" w:color="auto"/>
              </w:divBdr>
            </w:div>
            <w:div w:id="2134010059">
              <w:marLeft w:val="180"/>
              <w:marRight w:val="0"/>
              <w:marTop w:val="0"/>
              <w:marBottom w:val="0"/>
              <w:divBdr>
                <w:top w:val="none" w:sz="0" w:space="0" w:color="auto"/>
                <w:left w:val="none" w:sz="0" w:space="0" w:color="auto"/>
                <w:bottom w:val="none" w:sz="0" w:space="0" w:color="auto"/>
                <w:right w:val="none" w:sz="0" w:space="0" w:color="auto"/>
              </w:divBdr>
              <w:divsChild>
                <w:div w:id="195783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406161">
          <w:marLeft w:val="0"/>
          <w:marRight w:val="0"/>
          <w:marTop w:val="0"/>
          <w:marBottom w:val="0"/>
          <w:divBdr>
            <w:top w:val="none" w:sz="0" w:space="0" w:color="auto"/>
            <w:left w:val="none" w:sz="0" w:space="0" w:color="auto"/>
            <w:bottom w:val="none" w:sz="0" w:space="0" w:color="auto"/>
            <w:right w:val="none" w:sz="0" w:space="0" w:color="auto"/>
          </w:divBdr>
          <w:divsChild>
            <w:div w:id="1214654615">
              <w:marLeft w:val="180"/>
              <w:marRight w:val="240"/>
              <w:marTop w:val="0"/>
              <w:marBottom w:val="0"/>
              <w:divBdr>
                <w:top w:val="none" w:sz="0" w:space="0" w:color="auto"/>
                <w:left w:val="none" w:sz="0" w:space="0" w:color="auto"/>
                <w:bottom w:val="none" w:sz="0" w:space="0" w:color="auto"/>
                <w:right w:val="none" w:sz="0" w:space="0" w:color="auto"/>
              </w:divBdr>
            </w:div>
            <w:div w:id="1344358193">
              <w:marLeft w:val="180"/>
              <w:marRight w:val="0"/>
              <w:marTop w:val="0"/>
              <w:marBottom w:val="0"/>
              <w:divBdr>
                <w:top w:val="none" w:sz="0" w:space="0" w:color="auto"/>
                <w:left w:val="none" w:sz="0" w:space="0" w:color="auto"/>
                <w:bottom w:val="none" w:sz="0" w:space="0" w:color="auto"/>
                <w:right w:val="none" w:sz="0" w:space="0" w:color="auto"/>
              </w:divBdr>
              <w:divsChild>
                <w:div w:id="108082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488349">
          <w:marLeft w:val="0"/>
          <w:marRight w:val="0"/>
          <w:marTop w:val="0"/>
          <w:marBottom w:val="0"/>
          <w:divBdr>
            <w:top w:val="none" w:sz="0" w:space="0" w:color="auto"/>
            <w:left w:val="none" w:sz="0" w:space="0" w:color="auto"/>
            <w:bottom w:val="none" w:sz="0" w:space="0" w:color="auto"/>
            <w:right w:val="none" w:sz="0" w:space="0" w:color="auto"/>
          </w:divBdr>
          <w:divsChild>
            <w:div w:id="1888443742">
              <w:marLeft w:val="180"/>
              <w:marRight w:val="240"/>
              <w:marTop w:val="0"/>
              <w:marBottom w:val="0"/>
              <w:divBdr>
                <w:top w:val="none" w:sz="0" w:space="0" w:color="auto"/>
                <w:left w:val="none" w:sz="0" w:space="0" w:color="auto"/>
                <w:bottom w:val="none" w:sz="0" w:space="0" w:color="auto"/>
                <w:right w:val="none" w:sz="0" w:space="0" w:color="auto"/>
              </w:divBdr>
            </w:div>
            <w:div w:id="1347488869">
              <w:marLeft w:val="180"/>
              <w:marRight w:val="0"/>
              <w:marTop w:val="0"/>
              <w:marBottom w:val="0"/>
              <w:divBdr>
                <w:top w:val="none" w:sz="0" w:space="0" w:color="auto"/>
                <w:left w:val="none" w:sz="0" w:space="0" w:color="auto"/>
                <w:bottom w:val="none" w:sz="0" w:space="0" w:color="auto"/>
                <w:right w:val="none" w:sz="0" w:space="0" w:color="auto"/>
              </w:divBdr>
              <w:divsChild>
                <w:div w:id="325860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24110">
          <w:marLeft w:val="0"/>
          <w:marRight w:val="0"/>
          <w:marTop w:val="0"/>
          <w:marBottom w:val="0"/>
          <w:divBdr>
            <w:top w:val="none" w:sz="0" w:space="0" w:color="auto"/>
            <w:left w:val="none" w:sz="0" w:space="0" w:color="auto"/>
            <w:bottom w:val="none" w:sz="0" w:space="0" w:color="auto"/>
            <w:right w:val="none" w:sz="0" w:space="0" w:color="auto"/>
          </w:divBdr>
        </w:div>
      </w:divsChild>
    </w:div>
    <w:div w:id="573125865">
      <w:bodyDiv w:val="1"/>
      <w:marLeft w:val="0"/>
      <w:marRight w:val="0"/>
      <w:marTop w:val="0"/>
      <w:marBottom w:val="0"/>
      <w:divBdr>
        <w:top w:val="none" w:sz="0" w:space="0" w:color="auto"/>
        <w:left w:val="none" w:sz="0" w:space="0" w:color="auto"/>
        <w:bottom w:val="none" w:sz="0" w:space="0" w:color="auto"/>
        <w:right w:val="none" w:sz="0" w:space="0" w:color="auto"/>
      </w:divBdr>
    </w:div>
    <w:div w:id="574511933">
      <w:bodyDiv w:val="1"/>
      <w:marLeft w:val="0"/>
      <w:marRight w:val="0"/>
      <w:marTop w:val="0"/>
      <w:marBottom w:val="0"/>
      <w:divBdr>
        <w:top w:val="none" w:sz="0" w:space="0" w:color="auto"/>
        <w:left w:val="none" w:sz="0" w:space="0" w:color="auto"/>
        <w:bottom w:val="none" w:sz="0" w:space="0" w:color="auto"/>
        <w:right w:val="none" w:sz="0" w:space="0" w:color="auto"/>
      </w:divBdr>
    </w:div>
    <w:div w:id="580525729">
      <w:bodyDiv w:val="1"/>
      <w:marLeft w:val="0"/>
      <w:marRight w:val="0"/>
      <w:marTop w:val="0"/>
      <w:marBottom w:val="0"/>
      <w:divBdr>
        <w:top w:val="none" w:sz="0" w:space="0" w:color="auto"/>
        <w:left w:val="none" w:sz="0" w:space="0" w:color="auto"/>
        <w:bottom w:val="none" w:sz="0" w:space="0" w:color="auto"/>
        <w:right w:val="none" w:sz="0" w:space="0" w:color="auto"/>
      </w:divBdr>
    </w:div>
    <w:div w:id="624501712">
      <w:bodyDiv w:val="1"/>
      <w:marLeft w:val="0"/>
      <w:marRight w:val="0"/>
      <w:marTop w:val="0"/>
      <w:marBottom w:val="0"/>
      <w:divBdr>
        <w:top w:val="none" w:sz="0" w:space="0" w:color="auto"/>
        <w:left w:val="none" w:sz="0" w:space="0" w:color="auto"/>
        <w:bottom w:val="none" w:sz="0" w:space="0" w:color="auto"/>
        <w:right w:val="none" w:sz="0" w:space="0" w:color="auto"/>
      </w:divBdr>
    </w:div>
    <w:div w:id="686060273">
      <w:bodyDiv w:val="1"/>
      <w:marLeft w:val="0"/>
      <w:marRight w:val="0"/>
      <w:marTop w:val="0"/>
      <w:marBottom w:val="0"/>
      <w:divBdr>
        <w:top w:val="none" w:sz="0" w:space="0" w:color="auto"/>
        <w:left w:val="none" w:sz="0" w:space="0" w:color="auto"/>
        <w:bottom w:val="none" w:sz="0" w:space="0" w:color="auto"/>
        <w:right w:val="none" w:sz="0" w:space="0" w:color="auto"/>
      </w:divBdr>
    </w:div>
    <w:div w:id="736632033">
      <w:bodyDiv w:val="1"/>
      <w:marLeft w:val="0"/>
      <w:marRight w:val="0"/>
      <w:marTop w:val="0"/>
      <w:marBottom w:val="0"/>
      <w:divBdr>
        <w:top w:val="none" w:sz="0" w:space="0" w:color="auto"/>
        <w:left w:val="none" w:sz="0" w:space="0" w:color="auto"/>
        <w:bottom w:val="none" w:sz="0" w:space="0" w:color="auto"/>
        <w:right w:val="none" w:sz="0" w:space="0" w:color="auto"/>
      </w:divBdr>
    </w:div>
    <w:div w:id="738941766">
      <w:bodyDiv w:val="1"/>
      <w:marLeft w:val="0"/>
      <w:marRight w:val="0"/>
      <w:marTop w:val="0"/>
      <w:marBottom w:val="0"/>
      <w:divBdr>
        <w:top w:val="none" w:sz="0" w:space="0" w:color="auto"/>
        <w:left w:val="none" w:sz="0" w:space="0" w:color="auto"/>
        <w:bottom w:val="none" w:sz="0" w:space="0" w:color="auto"/>
        <w:right w:val="none" w:sz="0" w:space="0" w:color="auto"/>
      </w:divBdr>
    </w:div>
    <w:div w:id="742021968">
      <w:bodyDiv w:val="1"/>
      <w:marLeft w:val="0"/>
      <w:marRight w:val="0"/>
      <w:marTop w:val="0"/>
      <w:marBottom w:val="0"/>
      <w:divBdr>
        <w:top w:val="none" w:sz="0" w:space="0" w:color="auto"/>
        <w:left w:val="none" w:sz="0" w:space="0" w:color="auto"/>
        <w:bottom w:val="none" w:sz="0" w:space="0" w:color="auto"/>
        <w:right w:val="none" w:sz="0" w:space="0" w:color="auto"/>
      </w:divBdr>
    </w:div>
    <w:div w:id="745540005">
      <w:bodyDiv w:val="1"/>
      <w:marLeft w:val="0"/>
      <w:marRight w:val="0"/>
      <w:marTop w:val="0"/>
      <w:marBottom w:val="0"/>
      <w:divBdr>
        <w:top w:val="none" w:sz="0" w:space="0" w:color="auto"/>
        <w:left w:val="none" w:sz="0" w:space="0" w:color="auto"/>
        <w:bottom w:val="none" w:sz="0" w:space="0" w:color="auto"/>
        <w:right w:val="none" w:sz="0" w:space="0" w:color="auto"/>
      </w:divBdr>
    </w:div>
    <w:div w:id="748768067">
      <w:bodyDiv w:val="1"/>
      <w:marLeft w:val="0"/>
      <w:marRight w:val="0"/>
      <w:marTop w:val="0"/>
      <w:marBottom w:val="0"/>
      <w:divBdr>
        <w:top w:val="none" w:sz="0" w:space="0" w:color="auto"/>
        <w:left w:val="none" w:sz="0" w:space="0" w:color="auto"/>
        <w:bottom w:val="none" w:sz="0" w:space="0" w:color="auto"/>
        <w:right w:val="none" w:sz="0" w:space="0" w:color="auto"/>
      </w:divBdr>
      <w:divsChild>
        <w:div w:id="1398670070">
          <w:marLeft w:val="0"/>
          <w:marRight w:val="0"/>
          <w:marTop w:val="0"/>
          <w:marBottom w:val="0"/>
          <w:divBdr>
            <w:top w:val="none" w:sz="0" w:space="0" w:color="auto"/>
            <w:left w:val="none" w:sz="0" w:space="0" w:color="auto"/>
            <w:bottom w:val="none" w:sz="0" w:space="0" w:color="auto"/>
            <w:right w:val="none" w:sz="0" w:space="0" w:color="auto"/>
          </w:divBdr>
          <w:divsChild>
            <w:div w:id="388116372">
              <w:marLeft w:val="180"/>
              <w:marRight w:val="0"/>
              <w:marTop w:val="0"/>
              <w:marBottom w:val="0"/>
              <w:divBdr>
                <w:top w:val="none" w:sz="0" w:space="0" w:color="auto"/>
                <w:left w:val="none" w:sz="0" w:space="0" w:color="auto"/>
                <w:bottom w:val="none" w:sz="0" w:space="0" w:color="auto"/>
                <w:right w:val="none" w:sz="0" w:space="0" w:color="auto"/>
              </w:divBdr>
              <w:divsChild>
                <w:div w:id="147155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514590">
          <w:marLeft w:val="0"/>
          <w:marRight w:val="0"/>
          <w:marTop w:val="0"/>
          <w:marBottom w:val="0"/>
          <w:divBdr>
            <w:top w:val="none" w:sz="0" w:space="0" w:color="auto"/>
            <w:left w:val="none" w:sz="0" w:space="0" w:color="auto"/>
            <w:bottom w:val="none" w:sz="0" w:space="0" w:color="auto"/>
            <w:right w:val="none" w:sz="0" w:space="0" w:color="auto"/>
          </w:divBdr>
          <w:divsChild>
            <w:div w:id="615405013">
              <w:marLeft w:val="180"/>
              <w:marRight w:val="240"/>
              <w:marTop w:val="0"/>
              <w:marBottom w:val="0"/>
              <w:divBdr>
                <w:top w:val="none" w:sz="0" w:space="0" w:color="auto"/>
                <w:left w:val="none" w:sz="0" w:space="0" w:color="auto"/>
                <w:bottom w:val="none" w:sz="0" w:space="0" w:color="auto"/>
                <w:right w:val="none" w:sz="0" w:space="0" w:color="auto"/>
              </w:divBdr>
            </w:div>
            <w:div w:id="908078110">
              <w:marLeft w:val="180"/>
              <w:marRight w:val="0"/>
              <w:marTop w:val="0"/>
              <w:marBottom w:val="0"/>
              <w:divBdr>
                <w:top w:val="none" w:sz="0" w:space="0" w:color="auto"/>
                <w:left w:val="none" w:sz="0" w:space="0" w:color="auto"/>
                <w:bottom w:val="none" w:sz="0" w:space="0" w:color="auto"/>
                <w:right w:val="none" w:sz="0" w:space="0" w:color="auto"/>
              </w:divBdr>
              <w:divsChild>
                <w:div w:id="201379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02224">
          <w:marLeft w:val="0"/>
          <w:marRight w:val="0"/>
          <w:marTop w:val="0"/>
          <w:marBottom w:val="0"/>
          <w:divBdr>
            <w:top w:val="none" w:sz="0" w:space="0" w:color="auto"/>
            <w:left w:val="none" w:sz="0" w:space="0" w:color="auto"/>
            <w:bottom w:val="none" w:sz="0" w:space="0" w:color="auto"/>
            <w:right w:val="none" w:sz="0" w:space="0" w:color="auto"/>
          </w:divBdr>
          <w:divsChild>
            <w:div w:id="1361128027">
              <w:marLeft w:val="180"/>
              <w:marRight w:val="240"/>
              <w:marTop w:val="0"/>
              <w:marBottom w:val="0"/>
              <w:divBdr>
                <w:top w:val="none" w:sz="0" w:space="0" w:color="auto"/>
                <w:left w:val="none" w:sz="0" w:space="0" w:color="auto"/>
                <w:bottom w:val="none" w:sz="0" w:space="0" w:color="auto"/>
                <w:right w:val="none" w:sz="0" w:space="0" w:color="auto"/>
              </w:divBdr>
            </w:div>
            <w:div w:id="227811429">
              <w:marLeft w:val="180"/>
              <w:marRight w:val="0"/>
              <w:marTop w:val="0"/>
              <w:marBottom w:val="0"/>
              <w:divBdr>
                <w:top w:val="none" w:sz="0" w:space="0" w:color="auto"/>
                <w:left w:val="none" w:sz="0" w:space="0" w:color="auto"/>
                <w:bottom w:val="none" w:sz="0" w:space="0" w:color="auto"/>
                <w:right w:val="none" w:sz="0" w:space="0" w:color="auto"/>
              </w:divBdr>
              <w:divsChild>
                <w:div w:id="197213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054881">
          <w:marLeft w:val="0"/>
          <w:marRight w:val="0"/>
          <w:marTop w:val="0"/>
          <w:marBottom w:val="0"/>
          <w:divBdr>
            <w:top w:val="none" w:sz="0" w:space="0" w:color="auto"/>
            <w:left w:val="none" w:sz="0" w:space="0" w:color="auto"/>
            <w:bottom w:val="none" w:sz="0" w:space="0" w:color="auto"/>
            <w:right w:val="none" w:sz="0" w:space="0" w:color="auto"/>
          </w:divBdr>
          <w:divsChild>
            <w:div w:id="1523015294">
              <w:marLeft w:val="180"/>
              <w:marRight w:val="240"/>
              <w:marTop w:val="0"/>
              <w:marBottom w:val="0"/>
              <w:divBdr>
                <w:top w:val="none" w:sz="0" w:space="0" w:color="auto"/>
                <w:left w:val="none" w:sz="0" w:space="0" w:color="auto"/>
                <w:bottom w:val="none" w:sz="0" w:space="0" w:color="auto"/>
                <w:right w:val="none" w:sz="0" w:space="0" w:color="auto"/>
              </w:divBdr>
            </w:div>
            <w:div w:id="131292405">
              <w:marLeft w:val="180"/>
              <w:marRight w:val="0"/>
              <w:marTop w:val="0"/>
              <w:marBottom w:val="0"/>
              <w:divBdr>
                <w:top w:val="none" w:sz="0" w:space="0" w:color="auto"/>
                <w:left w:val="none" w:sz="0" w:space="0" w:color="auto"/>
                <w:bottom w:val="none" w:sz="0" w:space="0" w:color="auto"/>
                <w:right w:val="none" w:sz="0" w:space="0" w:color="auto"/>
              </w:divBdr>
              <w:divsChild>
                <w:div w:id="67399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193063">
          <w:marLeft w:val="0"/>
          <w:marRight w:val="0"/>
          <w:marTop w:val="0"/>
          <w:marBottom w:val="0"/>
          <w:divBdr>
            <w:top w:val="none" w:sz="0" w:space="0" w:color="auto"/>
            <w:left w:val="none" w:sz="0" w:space="0" w:color="auto"/>
            <w:bottom w:val="none" w:sz="0" w:space="0" w:color="auto"/>
            <w:right w:val="none" w:sz="0" w:space="0" w:color="auto"/>
          </w:divBdr>
          <w:divsChild>
            <w:div w:id="2144761420">
              <w:marLeft w:val="180"/>
              <w:marRight w:val="240"/>
              <w:marTop w:val="0"/>
              <w:marBottom w:val="0"/>
              <w:divBdr>
                <w:top w:val="none" w:sz="0" w:space="0" w:color="auto"/>
                <w:left w:val="none" w:sz="0" w:space="0" w:color="auto"/>
                <w:bottom w:val="none" w:sz="0" w:space="0" w:color="auto"/>
                <w:right w:val="none" w:sz="0" w:space="0" w:color="auto"/>
              </w:divBdr>
            </w:div>
            <w:div w:id="475492772">
              <w:marLeft w:val="180"/>
              <w:marRight w:val="0"/>
              <w:marTop w:val="0"/>
              <w:marBottom w:val="0"/>
              <w:divBdr>
                <w:top w:val="none" w:sz="0" w:space="0" w:color="auto"/>
                <w:left w:val="none" w:sz="0" w:space="0" w:color="auto"/>
                <w:bottom w:val="none" w:sz="0" w:space="0" w:color="auto"/>
                <w:right w:val="none" w:sz="0" w:space="0" w:color="auto"/>
              </w:divBdr>
              <w:divsChild>
                <w:div w:id="213471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312607">
          <w:marLeft w:val="0"/>
          <w:marRight w:val="0"/>
          <w:marTop w:val="0"/>
          <w:marBottom w:val="0"/>
          <w:divBdr>
            <w:top w:val="none" w:sz="0" w:space="0" w:color="auto"/>
            <w:left w:val="none" w:sz="0" w:space="0" w:color="auto"/>
            <w:bottom w:val="none" w:sz="0" w:space="0" w:color="auto"/>
            <w:right w:val="none" w:sz="0" w:space="0" w:color="auto"/>
          </w:divBdr>
          <w:divsChild>
            <w:div w:id="1197040026">
              <w:marLeft w:val="180"/>
              <w:marRight w:val="240"/>
              <w:marTop w:val="0"/>
              <w:marBottom w:val="0"/>
              <w:divBdr>
                <w:top w:val="none" w:sz="0" w:space="0" w:color="auto"/>
                <w:left w:val="none" w:sz="0" w:space="0" w:color="auto"/>
                <w:bottom w:val="none" w:sz="0" w:space="0" w:color="auto"/>
                <w:right w:val="none" w:sz="0" w:space="0" w:color="auto"/>
              </w:divBdr>
            </w:div>
            <w:div w:id="741178642">
              <w:marLeft w:val="180"/>
              <w:marRight w:val="0"/>
              <w:marTop w:val="0"/>
              <w:marBottom w:val="0"/>
              <w:divBdr>
                <w:top w:val="none" w:sz="0" w:space="0" w:color="auto"/>
                <w:left w:val="none" w:sz="0" w:space="0" w:color="auto"/>
                <w:bottom w:val="none" w:sz="0" w:space="0" w:color="auto"/>
                <w:right w:val="none" w:sz="0" w:space="0" w:color="auto"/>
              </w:divBdr>
              <w:divsChild>
                <w:div w:id="212646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653561">
          <w:marLeft w:val="0"/>
          <w:marRight w:val="0"/>
          <w:marTop w:val="0"/>
          <w:marBottom w:val="0"/>
          <w:divBdr>
            <w:top w:val="none" w:sz="0" w:space="0" w:color="auto"/>
            <w:left w:val="none" w:sz="0" w:space="0" w:color="auto"/>
            <w:bottom w:val="none" w:sz="0" w:space="0" w:color="auto"/>
            <w:right w:val="none" w:sz="0" w:space="0" w:color="auto"/>
          </w:divBdr>
          <w:divsChild>
            <w:div w:id="32653013">
              <w:marLeft w:val="180"/>
              <w:marRight w:val="240"/>
              <w:marTop w:val="0"/>
              <w:marBottom w:val="0"/>
              <w:divBdr>
                <w:top w:val="none" w:sz="0" w:space="0" w:color="auto"/>
                <w:left w:val="none" w:sz="0" w:space="0" w:color="auto"/>
                <w:bottom w:val="none" w:sz="0" w:space="0" w:color="auto"/>
                <w:right w:val="none" w:sz="0" w:space="0" w:color="auto"/>
              </w:divBdr>
            </w:div>
            <w:div w:id="43602147">
              <w:marLeft w:val="180"/>
              <w:marRight w:val="0"/>
              <w:marTop w:val="0"/>
              <w:marBottom w:val="0"/>
              <w:divBdr>
                <w:top w:val="none" w:sz="0" w:space="0" w:color="auto"/>
                <w:left w:val="none" w:sz="0" w:space="0" w:color="auto"/>
                <w:bottom w:val="none" w:sz="0" w:space="0" w:color="auto"/>
                <w:right w:val="none" w:sz="0" w:space="0" w:color="auto"/>
              </w:divBdr>
              <w:divsChild>
                <w:div w:id="11580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26561">
          <w:marLeft w:val="0"/>
          <w:marRight w:val="0"/>
          <w:marTop w:val="0"/>
          <w:marBottom w:val="0"/>
          <w:divBdr>
            <w:top w:val="none" w:sz="0" w:space="0" w:color="auto"/>
            <w:left w:val="none" w:sz="0" w:space="0" w:color="auto"/>
            <w:bottom w:val="none" w:sz="0" w:space="0" w:color="auto"/>
            <w:right w:val="none" w:sz="0" w:space="0" w:color="auto"/>
          </w:divBdr>
          <w:divsChild>
            <w:div w:id="1269892390">
              <w:marLeft w:val="180"/>
              <w:marRight w:val="240"/>
              <w:marTop w:val="0"/>
              <w:marBottom w:val="0"/>
              <w:divBdr>
                <w:top w:val="none" w:sz="0" w:space="0" w:color="auto"/>
                <w:left w:val="none" w:sz="0" w:space="0" w:color="auto"/>
                <w:bottom w:val="none" w:sz="0" w:space="0" w:color="auto"/>
                <w:right w:val="none" w:sz="0" w:space="0" w:color="auto"/>
              </w:divBdr>
            </w:div>
            <w:div w:id="9456425">
              <w:marLeft w:val="180"/>
              <w:marRight w:val="0"/>
              <w:marTop w:val="0"/>
              <w:marBottom w:val="0"/>
              <w:divBdr>
                <w:top w:val="none" w:sz="0" w:space="0" w:color="auto"/>
                <w:left w:val="none" w:sz="0" w:space="0" w:color="auto"/>
                <w:bottom w:val="none" w:sz="0" w:space="0" w:color="auto"/>
                <w:right w:val="none" w:sz="0" w:space="0" w:color="auto"/>
              </w:divBdr>
              <w:divsChild>
                <w:div w:id="29919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568927">
          <w:marLeft w:val="0"/>
          <w:marRight w:val="0"/>
          <w:marTop w:val="0"/>
          <w:marBottom w:val="0"/>
          <w:divBdr>
            <w:top w:val="none" w:sz="0" w:space="0" w:color="auto"/>
            <w:left w:val="none" w:sz="0" w:space="0" w:color="auto"/>
            <w:bottom w:val="none" w:sz="0" w:space="0" w:color="auto"/>
            <w:right w:val="none" w:sz="0" w:space="0" w:color="auto"/>
          </w:divBdr>
          <w:divsChild>
            <w:div w:id="473452503">
              <w:marLeft w:val="180"/>
              <w:marRight w:val="240"/>
              <w:marTop w:val="0"/>
              <w:marBottom w:val="0"/>
              <w:divBdr>
                <w:top w:val="none" w:sz="0" w:space="0" w:color="auto"/>
                <w:left w:val="none" w:sz="0" w:space="0" w:color="auto"/>
                <w:bottom w:val="none" w:sz="0" w:space="0" w:color="auto"/>
                <w:right w:val="none" w:sz="0" w:space="0" w:color="auto"/>
              </w:divBdr>
            </w:div>
            <w:div w:id="1134174902">
              <w:marLeft w:val="180"/>
              <w:marRight w:val="0"/>
              <w:marTop w:val="0"/>
              <w:marBottom w:val="0"/>
              <w:divBdr>
                <w:top w:val="none" w:sz="0" w:space="0" w:color="auto"/>
                <w:left w:val="none" w:sz="0" w:space="0" w:color="auto"/>
                <w:bottom w:val="none" w:sz="0" w:space="0" w:color="auto"/>
                <w:right w:val="none" w:sz="0" w:space="0" w:color="auto"/>
              </w:divBdr>
              <w:divsChild>
                <w:div w:id="33603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419553">
          <w:marLeft w:val="0"/>
          <w:marRight w:val="0"/>
          <w:marTop w:val="0"/>
          <w:marBottom w:val="0"/>
          <w:divBdr>
            <w:top w:val="none" w:sz="0" w:space="0" w:color="auto"/>
            <w:left w:val="none" w:sz="0" w:space="0" w:color="auto"/>
            <w:bottom w:val="none" w:sz="0" w:space="0" w:color="auto"/>
            <w:right w:val="none" w:sz="0" w:space="0" w:color="auto"/>
          </w:divBdr>
          <w:divsChild>
            <w:div w:id="580875231">
              <w:marLeft w:val="180"/>
              <w:marRight w:val="240"/>
              <w:marTop w:val="0"/>
              <w:marBottom w:val="0"/>
              <w:divBdr>
                <w:top w:val="none" w:sz="0" w:space="0" w:color="auto"/>
                <w:left w:val="none" w:sz="0" w:space="0" w:color="auto"/>
                <w:bottom w:val="none" w:sz="0" w:space="0" w:color="auto"/>
                <w:right w:val="none" w:sz="0" w:space="0" w:color="auto"/>
              </w:divBdr>
            </w:div>
            <w:div w:id="314142888">
              <w:marLeft w:val="180"/>
              <w:marRight w:val="0"/>
              <w:marTop w:val="0"/>
              <w:marBottom w:val="0"/>
              <w:divBdr>
                <w:top w:val="none" w:sz="0" w:space="0" w:color="auto"/>
                <w:left w:val="none" w:sz="0" w:space="0" w:color="auto"/>
                <w:bottom w:val="none" w:sz="0" w:space="0" w:color="auto"/>
                <w:right w:val="none" w:sz="0" w:space="0" w:color="auto"/>
              </w:divBdr>
              <w:divsChild>
                <w:div w:id="151233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483182">
          <w:marLeft w:val="0"/>
          <w:marRight w:val="0"/>
          <w:marTop w:val="0"/>
          <w:marBottom w:val="0"/>
          <w:divBdr>
            <w:top w:val="none" w:sz="0" w:space="0" w:color="auto"/>
            <w:left w:val="none" w:sz="0" w:space="0" w:color="auto"/>
            <w:bottom w:val="none" w:sz="0" w:space="0" w:color="auto"/>
            <w:right w:val="none" w:sz="0" w:space="0" w:color="auto"/>
          </w:divBdr>
          <w:divsChild>
            <w:div w:id="1063522300">
              <w:marLeft w:val="180"/>
              <w:marRight w:val="240"/>
              <w:marTop w:val="0"/>
              <w:marBottom w:val="0"/>
              <w:divBdr>
                <w:top w:val="none" w:sz="0" w:space="0" w:color="auto"/>
                <w:left w:val="none" w:sz="0" w:space="0" w:color="auto"/>
                <w:bottom w:val="none" w:sz="0" w:space="0" w:color="auto"/>
                <w:right w:val="none" w:sz="0" w:space="0" w:color="auto"/>
              </w:divBdr>
            </w:div>
            <w:div w:id="1072123642">
              <w:marLeft w:val="180"/>
              <w:marRight w:val="0"/>
              <w:marTop w:val="0"/>
              <w:marBottom w:val="0"/>
              <w:divBdr>
                <w:top w:val="none" w:sz="0" w:space="0" w:color="auto"/>
                <w:left w:val="none" w:sz="0" w:space="0" w:color="auto"/>
                <w:bottom w:val="none" w:sz="0" w:space="0" w:color="auto"/>
                <w:right w:val="none" w:sz="0" w:space="0" w:color="auto"/>
              </w:divBdr>
              <w:divsChild>
                <w:div w:id="102651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373697">
          <w:marLeft w:val="0"/>
          <w:marRight w:val="0"/>
          <w:marTop w:val="0"/>
          <w:marBottom w:val="0"/>
          <w:divBdr>
            <w:top w:val="none" w:sz="0" w:space="0" w:color="auto"/>
            <w:left w:val="none" w:sz="0" w:space="0" w:color="auto"/>
            <w:bottom w:val="none" w:sz="0" w:space="0" w:color="auto"/>
            <w:right w:val="none" w:sz="0" w:space="0" w:color="auto"/>
          </w:divBdr>
          <w:divsChild>
            <w:div w:id="1583828929">
              <w:marLeft w:val="180"/>
              <w:marRight w:val="240"/>
              <w:marTop w:val="0"/>
              <w:marBottom w:val="0"/>
              <w:divBdr>
                <w:top w:val="none" w:sz="0" w:space="0" w:color="auto"/>
                <w:left w:val="none" w:sz="0" w:space="0" w:color="auto"/>
                <w:bottom w:val="none" w:sz="0" w:space="0" w:color="auto"/>
                <w:right w:val="none" w:sz="0" w:space="0" w:color="auto"/>
              </w:divBdr>
            </w:div>
            <w:div w:id="945581846">
              <w:marLeft w:val="180"/>
              <w:marRight w:val="0"/>
              <w:marTop w:val="0"/>
              <w:marBottom w:val="0"/>
              <w:divBdr>
                <w:top w:val="none" w:sz="0" w:space="0" w:color="auto"/>
                <w:left w:val="none" w:sz="0" w:space="0" w:color="auto"/>
                <w:bottom w:val="none" w:sz="0" w:space="0" w:color="auto"/>
                <w:right w:val="none" w:sz="0" w:space="0" w:color="auto"/>
              </w:divBdr>
              <w:divsChild>
                <w:div w:id="77902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637606">
          <w:marLeft w:val="0"/>
          <w:marRight w:val="0"/>
          <w:marTop w:val="0"/>
          <w:marBottom w:val="0"/>
          <w:divBdr>
            <w:top w:val="none" w:sz="0" w:space="0" w:color="auto"/>
            <w:left w:val="none" w:sz="0" w:space="0" w:color="auto"/>
            <w:bottom w:val="none" w:sz="0" w:space="0" w:color="auto"/>
            <w:right w:val="none" w:sz="0" w:space="0" w:color="auto"/>
          </w:divBdr>
          <w:divsChild>
            <w:div w:id="2067877673">
              <w:marLeft w:val="180"/>
              <w:marRight w:val="240"/>
              <w:marTop w:val="0"/>
              <w:marBottom w:val="0"/>
              <w:divBdr>
                <w:top w:val="none" w:sz="0" w:space="0" w:color="auto"/>
                <w:left w:val="none" w:sz="0" w:space="0" w:color="auto"/>
                <w:bottom w:val="none" w:sz="0" w:space="0" w:color="auto"/>
                <w:right w:val="none" w:sz="0" w:space="0" w:color="auto"/>
              </w:divBdr>
            </w:div>
            <w:div w:id="1507401971">
              <w:marLeft w:val="180"/>
              <w:marRight w:val="0"/>
              <w:marTop w:val="0"/>
              <w:marBottom w:val="0"/>
              <w:divBdr>
                <w:top w:val="none" w:sz="0" w:space="0" w:color="auto"/>
                <w:left w:val="none" w:sz="0" w:space="0" w:color="auto"/>
                <w:bottom w:val="none" w:sz="0" w:space="0" w:color="auto"/>
                <w:right w:val="none" w:sz="0" w:space="0" w:color="auto"/>
              </w:divBdr>
              <w:divsChild>
                <w:div w:id="1755198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672703">
          <w:marLeft w:val="0"/>
          <w:marRight w:val="0"/>
          <w:marTop w:val="0"/>
          <w:marBottom w:val="0"/>
          <w:divBdr>
            <w:top w:val="none" w:sz="0" w:space="0" w:color="auto"/>
            <w:left w:val="none" w:sz="0" w:space="0" w:color="auto"/>
            <w:bottom w:val="none" w:sz="0" w:space="0" w:color="auto"/>
            <w:right w:val="none" w:sz="0" w:space="0" w:color="auto"/>
          </w:divBdr>
          <w:divsChild>
            <w:div w:id="1365136259">
              <w:marLeft w:val="180"/>
              <w:marRight w:val="240"/>
              <w:marTop w:val="0"/>
              <w:marBottom w:val="0"/>
              <w:divBdr>
                <w:top w:val="none" w:sz="0" w:space="0" w:color="auto"/>
                <w:left w:val="none" w:sz="0" w:space="0" w:color="auto"/>
                <w:bottom w:val="none" w:sz="0" w:space="0" w:color="auto"/>
                <w:right w:val="none" w:sz="0" w:space="0" w:color="auto"/>
              </w:divBdr>
            </w:div>
            <w:div w:id="1207916595">
              <w:marLeft w:val="180"/>
              <w:marRight w:val="0"/>
              <w:marTop w:val="0"/>
              <w:marBottom w:val="0"/>
              <w:divBdr>
                <w:top w:val="none" w:sz="0" w:space="0" w:color="auto"/>
                <w:left w:val="none" w:sz="0" w:space="0" w:color="auto"/>
                <w:bottom w:val="none" w:sz="0" w:space="0" w:color="auto"/>
                <w:right w:val="none" w:sz="0" w:space="0" w:color="auto"/>
              </w:divBdr>
              <w:divsChild>
                <w:div w:id="145917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251670">
          <w:marLeft w:val="0"/>
          <w:marRight w:val="0"/>
          <w:marTop w:val="0"/>
          <w:marBottom w:val="0"/>
          <w:divBdr>
            <w:top w:val="none" w:sz="0" w:space="0" w:color="auto"/>
            <w:left w:val="none" w:sz="0" w:space="0" w:color="auto"/>
            <w:bottom w:val="none" w:sz="0" w:space="0" w:color="auto"/>
            <w:right w:val="none" w:sz="0" w:space="0" w:color="auto"/>
          </w:divBdr>
          <w:divsChild>
            <w:div w:id="1219777272">
              <w:marLeft w:val="180"/>
              <w:marRight w:val="240"/>
              <w:marTop w:val="0"/>
              <w:marBottom w:val="0"/>
              <w:divBdr>
                <w:top w:val="none" w:sz="0" w:space="0" w:color="auto"/>
                <w:left w:val="none" w:sz="0" w:space="0" w:color="auto"/>
                <w:bottom w:val="none" w:sz="0" w:space="0" w:color="auto"/>
                <w:right w:val="none" w:sz="0" w:space="0" w:color="auto"/>
              </w:divBdr>
            </w:div>
            <w:div w:id="764765262">
              <w:marLeft w:val="180"/>
              <w:marRight w:val="0"/>
              <w:marTop w:val="0"/>
              <w:marBottom w:val="0"/>
              <w:divBdr>
                <w:top w:val="none" w:sz="0" w:space="0" w:color="auto"/>
                <w:left w:val="none" w:sz="0" w:space="0" w:color="auto"/>
                <w:bottom w:val="none" w:sz="0" w:space="0" w:color="auto"/>
                <w:right w:val="none" w:sz="0" w:space="0" w:color="auto"/>
              </w:divBdr>
              <w:divsChild>
                <w:div w:id="46269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66953">
          <w:marLeft w:val="0"/>
          <w:marRight w:val="0"/>
          <w:marTop w:val="0"/>
          <w:marBottom w:val="0"/>
          <w:divBdr>
            <w:top w:val="none" w:sz="0" w:space="0" w:color="auto"/>
            <w:left w:val="none" w:sz="0" w:space="0" w:color="auto"/>
            <w:bottom w:val="none" w:sz="0" w:space="0" w:color="auto"/>
            <w:right w:val="none" w:sz="0" w:space="0" w:color="auto"/>
          </w:divBdr>
          <w:divsChild>
            <w:div w:id="848330513">
              <w:marLeft w:val="180"/>
              <w:marRight w:val="240"/>
              <w:marTop w:val="0"/>
              <w:marBottom w:val="0"/>
              <w:divBdr>
                <w:top w:val="none" w:sz="0" w:space="0" w:color="auto"/>
                <w:left w:val="none" w:sz="0" w:space="0" w:color="auto"/>
                <w:bottom w:val="none" w:sz="0" w:space="0" w:color="auto"/>
                <w:right w:val="none" w:sz="0" w:space="0" w:color="auto"/>
              </w:divBdr>
            </w:div>
            <w:div w:id="281111760">
              <w:marLeft w:val="180"/>
              <w:marRight w:val="0"/>
              <w:marTop w:val="0"/>
              <w:marBottom w:val="0"/>
              <w:divBdr>
                <w:top w:val="none" w:sz="0" w:space="0" w:color="auto"/>
                <w:left w:val="none" w:sz="0" w:space="0" w:color="auto"/>
                <w:bottom w:val="none" w:sz="0" w:space="0" w:color="auto"/>
                <w:right w:val="none" w:sz="0" w:space="0" w:color="auto"/>
              </w:divBdr>
              <w:divsChild>
                <w:div w:id="124056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657332">
          <w:marLeft w:val="0"/>
          <w:marRight w:val="0"/>
          <w:marTop w:val="0"/>
          <w:marBottom w:val="0"/>
          <w:divBdr>
            <w:top w:val="none" w:sz="0" w:space="0" w:color="auto"/>
            <w:left w:val="none" w:sz="0" w:space="0" w:color="auto"/>
            <w:bottom w:val="none" w:sz="0" w:space="0" w:color="auto"/>
            <w:right w:val="none" w:sz="0" w:space="0" w:color="auto"/>
          </w:divBdr>
          <w:divsChild>
            <w:div w:id="1707055">
              <w:marLeft w:val="180"/>
              <w:marRight w:val="240"/>
              <w:marTop w:val="0"/>
              <w:marBottom w:val="0"/>
              <w:divBdr>
                <w:top w:val="none" w:sz="0" w:space="0" w:color="auto"/>
                <w:left w:val="none" w:sz="0" w:space="0" w:color="auto"/>
                <w:bottom w:val="none" w:sz="0" w:space="0" w:color="auto"/>
                <w:right w:val="none" w:sz="0" w:space="0" w:color="auto"/>
              </w:divBdr>
            </w:div>
            <w:div w:id="2058238743">
              <w:marLeft w:val="180"/>
              <w:marRight w:val="0"/>
              <w:marTop w:val="0"/>
              <w:marBottom w:val="0"/>
              <w:divBdr>
                <w:top w:val="none" w:sz="0" w:space="0" w:color="auto"/>
                <w:left w:val="none" w:sz="0" w:space="0" w:color="auto"/>
                <w:bottom w:val="none" w:sz="0" w:space="0" w:color="auto"/>
                <w:right w:val="none" w:sz="0" w:space="0" w:color="auto"/>
              </w:divBdr>
              <w:divsChild>
                <w:div w:id="3192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888475">
      <w:bodyDiv w:val="1"/>
      <w:marLeft w:val="0"/>
      <w:marRight w:val="0"/>
      <w:marTop w:val="0"/>
      <w:marBottom w:val="0"/>
      <w:divBdr>
        <w:top w:val="none" w:sz="0" w:space="0" w:color="auto"/>
        <w:left w:val="none" w:sz="0" w:space="0" w:color="auto"/>
        <w:bottom w:val="none" w:sz="0" w:space="0" w:color="auto"/>
        <w:right w:val="none" w:sz="0" w:space="0" w:color="auto"/>
      </w:divBdr>
    </w:div>
    <w:div w:id="787702553">
      <w:bodyDiv w:val="1"/>
      <w:marLeft w:val="0"/>
      <w:marRight w:val="0"/>
      <w:marTop w:val="0"/>
      <w:marBottom w:val="0"/>
      <w:divBdr>
        <w:top w:val="none" w:sz="0" w:space="0" w:color="auto"/>
        <w:left w:val="none" w:sz="0" w:space="0" w:color="auto"/>
        <w:bottom w:val="none" w:sz="0" w:space="0" w:color="auto"/>
        <w:right w:val="none" w:sz="0" w:space="0" w:color="auto"/>
      </w:divBdr>
    </w:div>
    <w:div w:id="827290074">
      <w:bodyDiv w:val="1"/>
      <w:marLeft w:val="0"/>
      <w:marRight w:val="0"/>
      <w:marTop w:val="0"/>
      <w:marBottom w:val="0"/>
      <w:divBdr>
        <w:top w:val="none" w:sz="0" w:space="0" w:color="auto"/>
        <w:left w:val="none" w:sz="0" w:space="0" w:color="auto"/>
        <w:bottom w:val="none" w:sz="0" w:space="0" w:color="auto"/>
        <w:right w:val="none" w:sz="0" w:space="0" w:color="auto"/>
      </w:divBdr>
    </w:div>
    <w:div w:id="914169553">
      <w:bodyDiv w:val="1"/>
      <w:marLeft w:val="0"/>
      <w:marRight w:val="0"/>
      <w:marTop w:val="0"/>
      <w:marBottom w:val="0"/>
      <w:divBdr>
        <w:top w:val="none" w:sz="0" w:space="0" w:color="auto"/>
        <w:left w:val="none" w:sz="0" w:space="0" w:color="auto"/>
        <w:bottom w:val="none" w:sz="0" w:space="0" w:color="auto"/>
        <w:right w:val="none" w:sz="0" w:space="0" w:color="auto"/>
      </w:divBdr>
    </w:div>
    <w:div w:id="926427086">
      <w:bodyDiv w:val="1"/>
      <w:marLeft w:val="0"/>
      <w:marRight w:val="0"/>
      <w:marTop w:val="0"/>
      <w:marBottom w:val="0"/>
      <w:divBdr>
        <w:top w:val="none" w:sz="0" w:space="0" w:color="auto"/>
        <w:left w:val="none" w:sz="0" w:space="0" w:color="auto"/>
        <w:bottom w:val="none" w:sz="0" w:space="0" w:color="auto"/>
        <w:right w:val="none" w:sz="0" w:space="0" w:color="auto"/>
      </w:divBdr>
    </w:div>
    <w:div w:id="973681333">
      <w:bodyDiv w:val="1"/>
      <w:marLeft w:val="0"/>
      <w:marRight w:val="0"/>
      <w:marTop w:val="0"/>
      <w:marBottom w:val="0"/>
      <w:divBdr>
        <w:top w:val="none" w:sz="0" w:space="0" w:color="auto"/>
        <w:left w:val="none" w:sz="0" w:space="0" w:color="auto"/>
        <w:bottom w:val="none" w:sz="0" w:space="0" w:color="auto"/>
        <w:right w:val="none" w:sz="0" w:space="0" w:color="auto"/>
      </w:divBdr>
    </w:div>
    <w:div w:id="1022852827">
      <w:bodyDiv w:val="1"/>
      <w:marLeft w:val="0"/>
      <w:marRight w:val="0"/>
      <w:marTop w:val="0"/>
      <w:marBottom w:val="0"/>
      <w:divBdr>
        <w:top w:val="none" w:sz="0" w:space="0" w:color="auto"/>
        <w:left w:val="none" w:sz="0" w:space="0" w:color="auto"/>
        <w:bottom w:val="none" w:sz="0" w:space="0" w:color="auto"/>
        <w:right w:val="none" w:sz="0" w:space="0" w:color="auto"/>
      </w:divBdr>
    </w:div>
    <w:div w:id="1025407680">
      <w:bodyDiv w:val="1"/>
      <w:marLeft w:val="0"/>
      <w:marRight w:val="0"/>
      <w:marTop w:val="0"/>
      <w:marBottom w:val="0"/>
      <w:divBdr>
        <w:top w:val="none" w:sz="0" w:space="0" w:color="auto"/>
        <w:left w:val="none" w:sz="0" w:space="0" w:color="auto"/>
        <w:bottom w:val="none" w:sz="0" w:space="0" w:color="auto"/>
        <w:right w:val="none" w:sz="0" w:space="0" w:color="auto"/>
      </w:divBdr>
      <w:divsChild>
        <w:div w:id="1890918625">
          <w:marLeft w:val="0"/>
          <w:marRight w:val="0"/>
          <w:marTop w:val="0"/>
          <w:marBottom w:val="0"/>
          <w:divBdr>
            <w:top w:val="none" w:sz="0" w:space="0" w:color="auto"/>
            <w:left w:val="none" w:sz="0" w:space="0" w:color="auto"/>
            <w:bottom w:val="none" w:sz="0" w:space="0" w:color="auto"/>
            <w:right w:val="none" w:sz="0" w:space="0" w:color="auto"/>
          </w:divBdr>
          <w:divsChild>
            <w:div w:id="766851876">
              <w:marLeft w:val="180"/>
              <w:marRight w:val="0"/>
              <w:marTop w:val="0"/>
              <w:marBottom w:val="0"/>
              <w:divBdr>
                <w:top w:val="none" w:sz="0" w:space="0" w:color="auto"/>
                <w:left w:val="none" w:sz="0" w:space="0" w:color="auto"/>
                <w:bottom w:val="none" w:sz="0" w:space="0" w:color="auto"/>
                <w:right w:val="none" w:sz="0" w:space="0" w:color="auto"/>
              </w:divBdr>
              <w:divsChild>
                <w:div w:id="2903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505818">
          <w:marLeft w:val="0"/>
          <w:marRight w:val="0"/>
          <w:marTop w:val="0"/>
          <w:marBottom w:val="0"/>
          <w:divBdr>
            <w:top w:val="none" w:sz="0" w:space="0" w:color="auto"/>
            <w:left w:val="none" w:sz="0" w:space="0" w:color="auto"/>
            <w:bottom w:val="none" w:sz="0" w:space="0" w:color="auto"/>
            <w:right w:val="none" w:sz="0" w:space="0" w:color="auto"/>
          </w:divBdr>
          <w:divsChild>
            <w:div w:id="1565794543">
              <w:marLeft w:val="180"/>
              <w:marRight w:val="240"/>
              <w:marTop w:val="0"/>
              <w:marBottom w:val="0"/>
              <w:divBdr>
                <w:top w:val="none" w:sz="0" w:space="0" w:color="auto"/>
                <w:left w:val="none" w:sz="0" w:space="0" w:color="auto"/>
                <w:bottom w:val="none" w:sz="0" w:space="0" w:color="auto"/>
                <w:right w:val="none" w:sz="0" w:space="0" w:color="auto"/>
              </w:divBdr>
            </w:div>
            <w:div w:id="966662878">
              <w:marLeft w:val="180"/>
              <w:marRight w:val="0"/>
              <w:marTop w:val="0"/>
              <w:marBottom w:val="0"/>
              <w:divBdr>
                <w:top w:val="none" w:sz="0" w:space="0" w:color="auto"/>
                <w:left w:val="none" w:sz="0" w:space="0" w:color="auto"/>
                <w:bottom w:val="none" w:sz="0" w:space="0" w:color="auto"/>
                <w:right w:val="none" w:sz="0" w:space="0" w:color="auto"/>
              </w:divBdr>
              <w:divsChild>
                <w:div w:id="20237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133632">
          <w:marLeft w:val="0"/>
          <w:marRight w:val="0"/>
          <w:marTop w:val="0"/>
          <w:marBottom w:val="0"/>
          <w:divBdr>
            <w:top w:val="none" w:sz="0" w:space="0" w:color="auto"/>
            <w:left w:val="none" w:sz="0" w:space="0" w:color="auto"/>
            <w:bottom w:val="none" w:sz="0" w:space="0" w:color="auto"/>
            <w:right w:val="none" w:sz="0" w:space="0" w:color="auto"/>
          </w:divBdr>
          <w:divsChild>
            <w:div w:id="1822119684">
              <w:marLeft w:val="180"/>
              <w:marRight w:val="240"/>
              <w:marTop w:val="0"/>
              <w:marBottom w:val="0"/>
              <w:divBdr>
                <w:top w:val="none" w:sz="0" w:space="0" w:color="auto"/>
                <w:left w:val="none" w:sz="0" w:space="0" w:color="auto"/>
                <w:bottom w:val="none" w:sz="0" w:space="0" w:color="auto"/>
                <w:right w:val="none" w:sz="0" w:space="0" w:color="auto"/>
              </w:divBdr>
            </w:div>
            <w:div w:id="1646004511">
              <w:marLeft w:val="180"/>
              <w:marRight w:val="0"/>
              <w:marTop w:val="0"/>
              <w:marBottom w:val="0"/>
              <w:divBdr>
                <w:top w:val="none" w:sz="0" w:space="0" w:color="auto"/>
                <w:left w:val="none" w:sz="0" w:space="0" w:color="auto"/>
                <w:bottom w:val="none" w:sz="0" w:space="0" w:color="auto"/>
                <w:right w:val="none" w:sz="0" w:space="0" w:color="auto"/>
              </w:divBdr>
              <w:divsChild>
                <w:div w:id="171962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298266">
          <w:marLeft w:val="0"/>
          <w:marRight w:val="0"/>
          <w:marTop w:val="0"/>
          <w:marBottom w:val="0"/>
          <w:divBdr>
            <w:top w:val="none" w:sz="0" w:space="0" w:color="auto"/>
            <w:left w:val="none" w:sz="0" w:space="0" w:color="auto"/>
            <w:bottom w:val="none" w:sz="0" w:space="0" w:color="auto"/>
            <w:right w:val="none" w:sz="0" w:space="0" w:color="auto"/>
          </w:divBdr>
          <w:divsChild>
            <w:div w:id="2111047549">
              <w:marLeft w:val="180"/>
              <w:marRight w:val="240"/>
              <w:marTop w:val="0"/>
              <w:marBottom w:val="0"/>
              <w:divBdr>
                <w:top w:val="none" w:sz="0" w:space="0" w:color="auto"/>
                <w:left w:val="none" w:sz="0" w:space="0" w:color="auto"/>
                <w:bottom w:val="none" w:sz="0" w:space="0" w:color="auto"/>
                <w:right w:val="none" w:sz="0" w:space="0" w:color="auto"/>
              </w:divBdr>
            </w:div>
            <w:div w:id="640040910">
              <w:marLeft w:val="180"/>
              <w:marRight w:val="0"/>
              <w:marTop w:val="0"/>
              <w:marBottom w:val="0"/>
              <w:divBdr>
                <w:top w:val="none" w:sz="0" w:space="0" w:color="auto"/>
                <w:left w:val="none" w:sz="0" w:space="0" w:color="auto"/>
                <w:bottom w:val="none" w:sz="0" w:space="0" w:color="auto"/>
                <w:right w:val="none" w:sz="0" w:space="0" w:color="auto"/>
              </w:divBdr>
              <w:divsChild>
                <w:div w:id="127186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433394">
          <w:marLeft w:val="0"/>
          <w:marRight w:val="0"/>
          <w:marTop w:val="0"/>
          <w:marBottom w:val="0"/>
          <w:divBdr>
            <w:top w:val="none" w:sz="0" w:space="0" w:color="auto"/>
            <w:left w:val="none" w:sz="0" w:space="0" w:color="auto"/>
            <w:bottom w:val="none" w:sz="0" w:space="0" w:color="auto"/>
            <w:right w:val="none" w:sz="0" w:space="0" w:color="auto"/>
          </w:divBdr>
          <w:divsChild>
            <w:div w:id="2039237275">
              <w:marLeft w:val="180"/>
              <w:marRight w:val="240"/>
              <w:marTop w:val="0"/>
              <w:marBottom w:val="0"/>
              <w:divBdr>
                <w:top w:val="none" w:sz="0" w:space="0" w:color="auto"/>
                <w:left w:val="none" w:sz="0" w:space="0" w:color="auto"/>
                <w:bottom w:val="none" w:sz="0" w:space="0" w:color="auto"/>
                <w:right w:val="none" w:sz="0" w:space="0" w:color="auto"/>
              </w:divBdr>
            </w:div>
            <w:div w:id="843477900">
              <w:marLeft w:val="180"/>
              <w:marRight w:val="0"/>
              <w:marTop w:val="0"/>
              <w:marBottom w:val="0"/>
              <w:divBdr>
                <w:top w:val="none" w:sz="0" w:space="0" w:color="auto"/>
                <w:left w:val="none" w:sz="0" w:space="0" w:color="auto"/>
                <w:bottom w:val="none" w:sz="0" w:space="0" w:color="auto"/>
                <w:right w:val="none" w:sz="0" w:space="0" w:color="auto"/>
              </w:divBdr>
              <w:divsChild>
                <w:div w:id="87873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669144">
          <w:marLeft w:val="0"/>
          <w:marRight w:val="0"/>
          <w:marTop w:val="0"/>
          <w:marBottom w:val="0"/>
          <w:divBdr>
            <w:top w:val="none" w:sz="0" w:space="0" w:color="auto"/>
            <w:left w:val="none" w:sz="0" w:space="0" w:color="auto"/>
            <w:bottom w:val="none" w:sz="0" w:space="0" w:color="auto"/>
            <w:right w:val="none" w:sz="0" w:space="0" w:color="auto"/>
          </w:divBdr>
          <w:divsChild>
            <w:div w:id="1786660038">
              <w:marLeft w:val="180"/>
              <w:marRight w:val="240"/>
              <w:marTop w:val="0"/>
              <w:marBottom w:val="0"/>
              <w:divBdr>
                <w:top w:val="none" w:sz="0" w:space="0" w:color="auto"/>
                <w:left w:val="none" w:sz="0" w:space="0" w:color="auto"/>
                <w:bottom w:val="none" w:sz="0" w:space="0" w:color="auto"/>
                <w:right w:val="none" w:sz="0" w:space="0" w:color="auto"/>
              </w:divBdr>
            </w:div>
            <w:div w:id="2063357546">
              <w:marLeft w:val="180"/>
              <w:marRight w:val="0"/>
              <w:marTop w:val="0"/>
              <w:marBottom w:val="0"/>
              <w:divBdr>
                <w:top w:val="none" w:sz="0" w:space="0" w:color="auto"/>
                <w:left w:val="none" w:sz="0" w:space="0" w:color="auto"/>
                <w:bottom w:val="none" w:sz="0" w:space="0" w:color="auto"/>
                <w:right w:val="none" w:sz="0" w:space="0" w:color="auto"/>
              </w:divBdr>
              <w:divsChild>
                <w:div w:id="208490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554453">
          <w:marLeft w:val="0"/>
          <w:marRight w:val="0"/>
          <w:marTop w:val="0"/>
          <w:marBottom w:val="0"/>
          <w:divBdr>
            <w:top w:val="none" w:sz="0" w:space="0" w:color="auto"/>
            <w:left w:val="none" w:sz="0" w:space="0" w:color="auto"/>
            <w:bottom w:val="none" w:sz="0" w:space="0" w:color="auto"/>
            <w:right w:val="none" w:sz="0" w:space="0" w:color="auto"/>
          </w:divBdr>
          <w:divsChild>
            <w:div w:id="1624075843">
              <w:marLeft w:val="180"/>
              <w:marRight w:val="240"/>
              <w:marTop w:val="0"/>
              <w:marBottom w:val="0"/>
              <w:divBdr>
                <w:top w:val="none" w:sz="0" w:space="0" w:color="auto"/>
                <w:left w:val="none" w:sz="0" w:space="0" w:color="auto"/>
                <w:bottom w:val="none" w:sz="0" w:space="0" w:color="auto"/>
                <w:right w:val="none" w:sz="0" w:space="0" w:color="auto"/>
              </w:divBdr>
            </w:div>
            <w:div w:id="81418684">
              <w:marLeft w:val="180"/>
              <w:marRight w:val="0"/>
              <w:marTop w:val="0"/>
              <w:marBottom w:val="0"/>
              <w:divBdr>
                <w:top w:val="none" w:sz="0" w:space="0" w:color="auto"/>
                <w:left w:val="none" w:sz="0" w:space="0" w:color="auto"/>
                <w:bottom w:val="none" w:sz="0" w:space="0" w:color="auto"/>
                <w:right w:val="none" w:sz="0" w:space="0" w:color="auto"/>
              </w:divBdr>
              <w:divsChild>
                <w:div w:id="84254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632306">
          <w:marLeft w:val="0"/>
          <w:marRight w:val="0"/>
          <w:marTop w:val="0"/>
          <w:marBottom w:val="0"/>
          <w:divBdr>
            <w:top w:val="none" w:sz="0" w:space="0" w:color="auto"/>
            <w:left w:val="none" w:sz="0" w:space="0" w:color="auto"/>
            <w:bottom w:val="none" w:sz="0" w:space="0" w:color="auto"/>
            <w:right w:val="none" w:sz="0" w:space="0" w:color="auto"/>
          </w:divBdr>
          <w:divsChild>
            <w:div w:id="332924527">
              <w:marLeft w:val="180"/>
              <w:marRight w:val="240"/>
              <w:marTop w:val="0"/>
              <w:marBottom w:val="0"/>
              <w:divBdr>
                <w:top w:val="none" w:sz="0" w:space="0" w:color="auto"/>
                <w:left w:val="none" w:sz="0" w:space="0" w:color="auto"/>
                <w:bottom w:val="none" w:sz="0" w:space="0" w:color="auto"/>
                <w:right w:val="none" w:sz="0" w:space="0" w:color="auto"/>
              </w:divBdr>
            </w:div>
            <w:div w:id="534315870">
              <w:marLeft w:val="180"/>
              <w:marRight w:val="0"/>
              <w:marTop w:val="0"/>
              <w:marBottom w:val="0"/>
              <w:divBdr>
                <w:top w:val="none" w:sz="0" w:space="0" w:color="auto"/>
                <w:left w:val="none" w:sz="0" w:space="0" w:color="auto"/>
                <w:bottom w:val="none" w:sz="0" w:space="0" w:color="auto"/>
                <w:right w:val="none" w:sz="0" w:space="0" w:color="auto"/>
              </w:divBdr>
              <w:divsChild>
                <w:div w:id="122298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22423">
          <w:marLeft w:val="0"/>
          <w:marRight w:val="0"/>
          <w:marTop w:val="0"/>
          <w:marBottom w:val="0"/>
          <w:divBdr>
            <w:top w:val="none" w:sz="0" w:space="0" w:color="auto"/>
            <w:left w:val="none" w:sz="0" w:space="0" w:color="auto"/>
            <w:bottom w:val="none" w:sz="0" w:space="0" w:color="auto"/>
            <w:right w:val="none" w:sz="0" w:space="0" w:color="auto"/>
          </w:divBdr>
          <w:divsChild>
            <w:div w:id="94450153">
              <w:marLeft w:val="180"/>
              <w:marRight w:val="240"/>
              <w:marTop w:val="0"/>
              <w:marBottom w:val="0"/>
              <w:divBdr>
                <w:top w:val="none" w:sz="0" w:space="0" w:color="auto"/>
                <w:left w:val="none" w:sz="0" w:space="0" w:color="auto"/>
                <w:bottom w:val="none" w:sz="0" w:space="0" w:color="auto"/>
                <w:right w:val="none" w:sz="0" w:space="0" w:color="auto"/>
              </w:divBdr>
            </w:div>
            <w:div w:id="913126977">
              <w:marLeft w:val="180"/>
              <w:marRight w:val="0"/>
              <w:marTop w:val="0"/>
              <w:marBottom w:val="0"/>
              <w:divBdr>
                <w:top w:val="none" w:sz="0" w:space="0" w:color="auto"/>
                <w:left w:val="none" w:sz="0" w:space="0" w:color="auto"/>
                <w:bottom w:val="none" w:sz="0" w:space="0" w:color="auto"/>
                <w:right w:val="none" w:sz="0" w:space="0" w:color="auto"/>
              </w:divBdr>
              <w:divsChild>
                <w:div w:id="100855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5765">
          <w:marLeft w:val="0"/>
          <w:marRight w:val="0"/>
          <w:marTop w:val="0"/>
          <w:marBottom w:val="0"/>
          <w:divBdr>
            <w:top w:val="none" w:sz="0" w:space="0" w:color="auto"/>
            <w:left w:val="none" w:sz="0" w:space="0" w:color="auto"/>
            <w:bottom w:val="none" w:sz="0" w:space="0" w:color="auto"/>
            <w:right w:val="none" w:sz="0" w:space="0" w:color="auto"/>
          </w:divBdr>
          <w:divsChild>
            <w:div w:id="775367273">
              <w:marLeft w:val="180"/>
              <w:marRight w:val="240"/>
              <w:marTop w:val="0"/>
              <w:marBottom w:val="0"/>
              <w:divBdr>
                <w:top w:val="none" w:sz="0" w:space="0" w:color="auto"/>
                <w:left w:val="none" w:sz="0" w:space="0" w:color="auto"/>
                <w:bottom w:val="none" w:sz="0" w:space="0" w:color="auto"/>
                <w:right w:val="none" w:sz="0" w:space="0" w:color="auto"/>
              </w:divBdr>
            </w:div>
            <w:div w:id="2136750521">
              <w:marLeft w:val="180"/>
              <w:marRight w:val="0"/>
              <w:marTop w:val="0"/>
              <w:marBottom w:val="0"/>
              <w:divBdr>
                <w:top w:val="none" w:sz="0" w:space="0" w:color="auto"/>
                <w:left w:val="none" w:sz="0" w:space="0" w:color="auto"/>
                <w:bottom w:val="none" w:sz="0" w:space="0" w:color="auto"/>
                <w:right w:val="none" w:sz="0" w:space="0" w:color="auto"/>
              </w:divBdr>
              <w:divsChild>
                <w:div w:id="30153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245599">
          <w:marLeft w:val="0"/>
          <w:marRight w:val="0"/>
          <w:marTop w:val="0"/>
          <w:marBottom w:val="0"/>
          <w:divBdr>
            <w:top w:val="none" w:sz="0" w:space="0" w:color="auto"/>
            <w:left w:val="none" w:sz="0" w:space="0" w:color="auto"/>
            <w:bottom w:val="none" w:sz="0" w:space="0" w:color="auto"/>
            <w:right w:val="none" w:sz="0" w:space="0" w:color="auto"/>
          </w:divBdr>
          <w:divsChild>
            <w:div w:id="1886599563">
              <w:marLeft w:val="180"/>
              <w:marRight w:val="240"/>
              <w:marTop w:val="0"/>
              <w:marBottom w:val="0"/>
              <w:divBdr>
                <w:top w:val="none" w:sz="0" w:space="0" w:color="auto"/>
                <w:left w:val="none" w:sz="0" w:space="0" w:color="auto"/>
                <w:bottom w:val="none" w:sz="0" w:space="0" w:color="auto"/>
                <w:right w:val="none" w:sz="0" w:space="0" w:color="auto"/>
              </w:divBdr>
            </w:div>
            <w:div w:id="923492349">
              <w:marLeft w:val="180"/>
              <w:marRight w:val="0"/>
              <w:marTop w:val="0"/>
              <w:marBottom w:val="0"/>
              <w:divBdr>
                <w:top w:val="none" w:sz="0" w:space="0" w:color="auto"/>
                <w:left w:val="none" w:sz="0" w:space="0" w:color="auto"/>
                <w:bottom w:val="none" w:sz="0" w:space="0" w:color="auto"/>
                <w:right w:val="none" w:sz="0" w:space="0" w:color="auto"/>
              </w:divBdr>
              <w:divsChild>
                <w:div w:id="78532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731521">
          <w:marLeft w:val="0"/>
          <w:marRight w:val="0"/>
          <w:marTop w:val="0"/>
          <w:marBottom w:val="0"/>
          <w:divBdr>
            <w:top w:val="none" w:sz="0" w:space="0" w:color="auto"/>
            <w:left w:val="none" w:sz="0" w:space="0" w:color="auto"/>
            <w:bottom w:val="none" w:sz="0" w:space="0" w:color="auto"/>
            <w:right w:val="none" w:sz="0" w:space="0" w:color="auto"/>
          </w:divBdr>
          <w:divsChild>
            <w:div w:id="1673482115">
              <w:marLeft w:val="180"/>
              <w:marRight w:val="240"/>
              <w:marTop w:val="0"/>
              <w:marBottom w:val="0"/>
              <w:divBdr>
                <w:top w:val="none" w:sz="0" w:space="0" w:color="auto"/>
                <w:left w:val="none" w:sz="0" w:space="0" w:color="auto"/>
                <w:bottom w:val="none" w:sz="0" w:space="0" w:color="auto"/>
                <w:right w:val="none" w:sz="0" w:space="0" w:color="auto"/>
              </w:divBdr>
            </w:div>
            <w:div w:id="600525312">
              <w:marLeft w:val="180"/>
              <w:marRight w:val="0"/>
              <w:marTop w:val="0"/>
              <w:marBottom w:val="0"/>
              <w:divBdr>
                <w:top w:val="none" w:sz="0" w:space="0" w:color="auto"/>
                <w:left w:val="none" w:sz="0" w:space="0" w:color="auto"/>
                <w:bottom w:val="none" w:sz="0" w:space="0" w:color="auto"/>
                <w:right w:val="none" w:sz="0" w:space="0" w:color="auto"/>
              </w:divBdr>
              <w:divsChild>
                <w:div w:id="203935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011554">
          <w:marLeft w:val="0"/>
          <w:marRight w:val="0"/>
          <w:marTop w:val="0"/>
          <w:marBottom w:val="0"/>
          <w:divBdr>
            <w:top w:val="none" w:sz="0" w:space="0" w:color="auto"/>
            <w:left w:val="none" w:sz="0" w:space="0" w:color="auto"/>
            <w:bottom w:val="none" w:sz="0" w:space="0" w:color="auto"/>
            <w:right w:val="none" w:sz="0" w:space="0" w:color="auto"/>
          </w:divBdr>
          <w:divsChild>
            <w:div w:id="1638297617">
              <w:marLeft w:val="180"/>
              <w:marRight w:val="240"/>
              <w:marTop w:val="0"/>
              <w:marBottom w:val="0"/>
              <w:divBdr>
                <w:top w:val="none" w:sz="0" w:space="0" w:color="auto"/>
                <w:left w:val="none" w:sz="0" w:space="0" w:color="auto"/>
                <w:bottom w:val="none" w:sz="0" w:space="0" w:color="auto"/>
                <w:right w:val="none" w:sz="0" w:space="0" w:color="auto"/>
              </w:divBdr>
            </w:div>
            <w:div w:id="765492727">
              <w:marLeft w:val="180"/>
              <w:marRight w:val="0"/>
              <w:marTop w:val="0"/>
              <w:marBottom w:val="0"/>
              <w:divBdr>
                <w:top w:val="none" w:sz="0" w:space="0" w:color="auto"/>
                <w:left w:val="none" w:sz="0" w:space="0" w:color="auto"/>
                <w:bottom w:val="none" w:sz="0" w:space="0" w:color="auto"/>
                <w:right w:val="none" w:sz="0" w:space="0" w:color="auto"/>
              </w:divBdr>
              <w:divsChild>
                <w:div w:id="142422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254543">
          <w:marLeft w:val="0"/>
          <w:marRight w:val="0"/>
          <w:marTop w:val="0"/>
          <w:marBottom w:val="0"/>
          <w:divBdr>
            <w:top w:val="none" w:sz="0" w:space="0" w:color="auto"/>
            <w:left w:val="none" w:sz="0" w:space="0" w:color="auto"/>
            <w:bottom w:val="none" w:sz="0" w:space="0" w:color="auto"/>
            <w:right w:val="none" w:sz="0" w:space="0" w:color="auto"/>
          </w:divBdr>
          <w:divsChild>
            <w:div w:id="652756039">
              <w:marLeft w:val="180"/>
              <w:marRight w:val="240"/>
              <w:marTop w:val="0"/>
              <w:marBottom w:val="0"/>
              <w:divBdr>
                <w:top w:val="none" w:sz="0" w:space="0" w:color="auto"/>
                <w:left w:val="none" w:sz="0" w:space="0" w:color="auto"/>
                <w:bottom w:val="none" w:sz="0" w:space="0" w:color="auto"/>
                <w:right w:val="none" w:sz="0" w:space="0" w:color="auto"/>
              </w:divBdr>
            </w:div>
            <w:div w:id="575089554">
              <w:marLeft w:val="180"/>
              <w:marRight w:val="0"/>
              <w:marTop w:val="0"/>
              <w:marBottom w:val="0"/>
              <w:divBdr>
                <w:top w:val="none" w:sz="0" w:space="0" w:color="auto"/>
                <w:left w:val="none" w:sz="0" w:space="0" w:color="auto"/>
                <w:bottom w:val="none" w:sz="0" w:space="0" w:color="auto"/>
                <w:right w:val="none" w:sz="0" w:space="0" w:color="auto"/>
              </w:divBdr>
              <w:divsChild>
                <w:div w:id="184046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666737">
          <w:marLeft w:val="0"/>
          <w:marRight w:val="0"/>
          <w:marTop w:val="0"/>
          <w:marBottom w:val="0"/>
          <w:divBdr>
            <w:top w:val="none" w:sz="0" w:space="0" w:color="auto"/>
            <w:left w:val="none" w:sz="0" w:space="0" w:color="auto"/>
            <w:bottom w:val="none" w:sz="0" w:space="0" w:color="auto"/>
            <w:right w:val="none" w:sz="0" w:space="0" w:color="auto"/>
          </w:divBdr>
        </w:div>
      </w:divsChild>
    </w:div>
    <w:div w:id="1063986792">
      <w:bodyDiv w:val="1"/>
      <w:marLeft w:val="0"/>
      <w:marRight w:val="0"/>
      <w:marTop w:val="0"/>
      <w:marBottom w:val="0"/>
      <w:divBdr>
        <w:top w:val="none" w:sz="0" w:space="0" w:color="auto"/>
        <w:left w:val="none" w:sz="0" w:space="0" w:color="auto"/>
        <w:bottom w:val="none" w:sz="0" w:space="0" w:color="auto"/>
        <w:right w:val="none" w:sz="0" w:space="0" w:color="auto"/>
      </w:divBdr>
    </w:div>
    <w:div w:id="1108349620">
      <w:bodyDiv w:val="1"/>
      <w:marLeft w:val="0"/>
      <w:marRight w:val="0"/>
      <w:marTop w:val="0"/>
      <w:marBottom w:val="0"/>
      <w:divBdr>
        <w:top w:val="none" w:sz="0" w:space="0" w:color="auto"/>
        <w:left w:val="none" w:sz="0" w:space="0" w:color="auto"/>
        <w:bottom w:val="none" w:sz="0" w:space="0" w:color="auto"/>
        <w:right w:val="none" w:sz="0" w:space="0" w:color="auto"/>
      </w:divBdr>
      <w:divsChild>
        <w:div w:id="1619414265">
          <w:marLeft w:val="0"/>
          <w:marRight w:val="0"/>
          <w:marTop w:val="0"/>
          <w:marBottom w:val="0"/>
          <w:divBdr>
            <w:top w:val="none" w:sz="0" w:space="0" w:color="auto"/>
            <w:left w:val="none" w:sz="0" w:space="0" w:color="auto"/>
            <w:bottom w:val="none" w:sz="0" w:space="0" w:color="auto"/>
            <w:right w:val="none" w:sz="0" w:space="0" w:color="auto"/>
          </w:divBdr>
          <w:divsChild>
            <w:div w:id="782073544">
              <w:marLeft w:val="180"/>
              <w:marRight w:val="0"/>
              <w:marTop w:val="0"/>
              <w:marBottom w:val="0"/>
              <w:divBdr>
                <w:top w:val="none" w:sz="0" w:space="0" w:color="auto"/>
                <w:left w:val="none" w:sz="0" w:space="0" w:color="auto"/>
                <w:bottom w:val="none" w:sz="0" w:space="0" w:color="auto"/>
                <w:right w:val="none" w:sz="0" w:space="0" w:color="auto"/>
              </w:divBdr>
              <w:divsChild>
                <w:div w:id="46119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261909">
          <w:marLeft w:val="0"/>
          <w:marRight w:val="0"/>
          <w:marTop w:val="0"/>
          <w:marBottom w:val="0"/>
          <w:divBdr>
            <w:top w:val="none" w:sz="0" w:space="0" w:color="auto"/>
            <w:left w:val="none" w:sz="0" w:space="0" w:color="auto"/>
            <w:bottom w:val="none" w:sz="0" w:space="0" w:color="auto"/>
            <w:right w:val="none" w:sz="0" w:space="0" w:color="auto"/>
          </w:divBdr>
          <w:divsChild>
            <w:div w:id="2029676468">
              <w:marLeft w:val="180"/>
              <w:marRight w:val="240"/>
              <w:marTop w:val="0"/>
              <w:marBottom w:val="0"/>
              <w:divBdr>
                <w:top w:val="none" w:sz="0" w:space="0" w:color="auto"/>
                <w:left w:val="none" w:sz="0" w:space="0" w:color="auto"/>
                <w:bottom w:val="none" w:sz="0" w:space="0" w:color="auto"/>
                <w:right w:val="none" w:sz="0" w:space="0" w:color="auto"/>
              </w:divBdr>
            </w:div>
            <w:div w:id="1461262434">
              <w:marLeft w:val="180"/>
              <w:marRight w:val="0"/>
              <w:marTop w:val="0"/>
              <w:marBottom w:val="0"/>
              <w:divBdr>
                <w:top w:val="none" w:sz="0" w:space="0" w:color="auto"/>
                <w:left w:val="none" w:sz="0" w:space="0" w:color="auto"/>
                <w:bottom w:val="none" w:sz="0" w:space="0" w:color="auto"/>
                <w:right w:val="none" w:sz="0" w:space="0" w:color="auto"/>
              </w:divBdr>
              <w:divsChild>
                <w:div w:id="41440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494019">
          <w:marLeft w:val="0"/>
          <w:marRight w:val="0"/>
          <w:marTop w:val="0"/>
          <w:marBottom w:val="0"/>
          <w:divBdr>
            <w:top w:val="none" w:sz="0" w:space="0" w:color="auto"/>
            <w:left w:val="none" w:sz="0" w:space="0" w:color="auto"/>
            <w:bottom w:val="none" w:sz="0" w:space="0" w:color="auto"/>
            <w:right w:val="none" w:sz="0" w:space="0" w:color="auto"/>
          </w:divBdr>
          <w:divsChild>
            <w:div w:id="14373">
              <w:marLeft w:val="180"/>
              <w:marRight w:val="240"/>
              <w:marTop w:val="0"/>
              <w:marBottom w:val="0"/>
              <w:divBdr>
                <w:top w:val="none" w:sz="0" w:space="0" w:color="auto"/>
                <w:left w:val="none" w:sz="0" w:space="0" w:color="auto"/>
                <w:bottom w:val="none" w:sz="0" w:space="0" w:color="auto"/>
                <w:right w:val="none" w:sz="0" w:space="0" w:color="auto"/>
              </w:divBdr>
            </w:div>
            <w:div w:id="1143739015">
              <w:marLeft w:val="180"/>
              <w:marRight w:val="0"/>
              <w:marTop w:val="0"/>
              <w:marBottom w:val="0"/>
              <w:divBdr>
                <w:top w:val="none" w:sz="0" w:space="0" w:color="auto"/>
                <w:left w:val="none" w:sz="0" w:space="0" w:color="auto"/>
                <w:bottom w:val="none" w:sz="0" w:space="0" w:color="auto"/>
                <w:right w:val="none" w:sz="0" w:space="0" w:color="auto"/>
              </w:divBdr>
              <w:divsChild>
                <w:div w:id="202685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5133">
          <w:marLeft w:val="0"/>
          <w:marRight w:val="0"/>
          <w:marTop w:val="0"/>
          <w:marBottom w:val="0"/>
          <w:divBdr>
            <w:top w:val="none" w:sz="0" w:space="0" w:color="auto"/>
            <w:left w:val="none" w:sz="0" w:space="0" w:color="auto"/>
            <w:bottom w:val="none" w:sz="0" w:space="0" w:color="auto"/>
            <w:right w:val="none" w:sz="0" w:space="0" w:color="auto"/>
          </w:divBdr>
          <w:divsChild>
            <w:div w:id="1344477064">
              <w:marLeft w:val="180"/>
              <w:marRight w:val="240"/>
              <w:marTop w:val="0"/>
              <w:marBottom w:val="0"/>
              <w:divBdr>
                <w:top w:val="none" w:sz="0" w:space="0" w:color="auto"/>
                <w:left w:val="none" w:sz="0" w:space="0" w:color="auto"/>
                <w:bottom w:val="none" w:sz="0" w:space="0" w:color="auto"/>
                <w:right w:val="none" w:sz="0" w:space="0" w:color="auto"/>
              </w:divBdr>
            </w:div>
            <w:div w:id="968821712">
              <w:marLeft w:val="180"/>
              <w:marRight w:val="0"/>
              <w:marTop w:val="0"/>
              <w:marBottom w:val="0"/>
              <w:divBdr>
                <w:top w:val="none" w:sz="0" w:space="0" w:color="auto"/>
                <w:left w:val="none" w:sz="0" w:space="0" w:color="auto"/>
                <w:bottom w:val="none" w:sz="0" w:space="0" w:color="auto"/>
                <w:right w:val="none" w:sz="0" w:space="0" w:color="auto"/>
              </w:divBdr>
              <w:divsChild>
                <w:div w:id="154031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308694">
          <w:marLeft w:val="0"/>
          <w:marRight w:val="0"/>
          <w:marTop w:val="0"/>
          <w:marBottom w:val="0"/>
          <w:divBdr>
            <w:top w:val="none" w:sz="0" w:space="0" w:color="auto"/>
            <w:left w:val="none" w:sz="0" w:space="0" w:color="auto"/>
            <w:bottom w:val="none" w:sz="0" w:space="0" w:color="auto"/>
            <w:right w:val="none" w:sz="0" w:space="0" w:color="auto"/>
          </w:divBdr>
          <w:divsChild>
            <w:div w:id="680161632">
              <w:marLeft w:val="180"/>
              <w:marRight w:val="240"/>
              <w:marTop w:val="0"/>
              <w:marBottom w:val="0"/>
              <w:divBdr>
                <w:top w:val="none" w:sz="0" w:space="0" w:color="auto"/>
                <w:left w:val="none" w:sz="0" w:space="0" w:color="auto"/>
                <w:bottom w:val="none" w:sz="0" w:space="0" w:color="auto"/>
                <w:right w:val="none" w:sz="0" w:space="0" w:color="auto"/>
              </w:divBdr>
            </w:div>
            <w:div w:id="1247812295">
              <w:marLeft w:val="180"/>
              <w:marRight w:val="0"/>
              <w:marTop w:val="0"/>
              <w:marBottom w:val="0"/>
              <w:divBdr>
                <w:top w:val="none" w:sz="0" w:space="0" w:color="auto"/>
                <w:left w:val="none" w:sz="0" w:space="0" w:color="auto"/>
                <w:bottom w:val="none" w:sz="0" w:space="0" w:color="auto"/>
                <w:right w:val="none" w:sz="0" w:space="0" w:color="auto"/>
              </w:divBdr>
              <w:divsChild>
                <w:div w:id="272790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794192">
          <w:marLeft w:val="0"/>
          <w:marRight w:val="0"/>
          <w:marTop w:val="0"/>
          <w:marBottom w:val="0"/>
          <w:divBdr>
            <w:top w:val="none" w:sz="0" w:space="0" w:color="auto"/>
            <w:left w:val="none" w:sz="0" w:space="0" w:color="auto"/>
            <w:bottom w:val="none" w:sz="0" w:space="0" w:color="auto"/>
            <w:right w:val="none" w:sz="0" w:space="0" w:color="auto"/>
          </w:divBdr>
          <w:divsChild>
            <w:div w:id="2023433551">
              <w:marLeft w:val="180"/>
              <w:marRight w:val="240"/>
              <w:marTop w:val="0"/>
              <w:marBottom w:val="0"/>
              <w:divBdr>
                <w:top w:val="none" w:sz="0" w:space="0" w:color="auto"/>
                <w:left w:val="none" w:sz="0" w:space="0" w:color="auto"/>
                <w:bottom w:val="none" w:sz="0" w:space="0" w:color="auto"/>
                <w:right w:val="none" w:sz="0" w:space="0" w:color="auto"/>
              </w:divBdr>
            </w:div>
            <w:div w:id="2091077006">
              <w:marLeft w:val="180"/>
              <w:marRight w:val="0"/>
              <w:marTop w:val="0"/>
              <w:marBottom w:val="0"/>
              <w:divBdr>
                <w:top w:val="none" w:sz="0" w:space="0" w:color="auto"/>
                <w:left w:val="none" w:sz="0" w:space="0" w:color="auto"/>
                <w:bottom w:val="none" w:sz="0" w:space="0" w:color="auto"/>
                <w:right w:val="none" w:sz="0" w:space="0" w:color="auto"/>
              </w:divBdr>
              <w:divsChild>
                <w:div w:id="122337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626304">
          <w:marLeft w:val="0"/>
          <w:marRight w:val="0"/>
          <w:marTop w:val="0"/>
          <w:marBottom w:val="0"/>
          <w:divBdr>
            <w:top w:val="none" w:sz="0" w:space="0" w:color="auto"/>
            <w:left w:val="none" w:sz="0" w:space="0" w:color="auto"/>
            <w:bottom w:val="none" w:sz="0" w:space="0" w:color="auto"/>
            <w:right w:val="none" w:sz="0" w:space="0" w:color="auto"/>
          </w:divBdr>
          <w:divsChild>
            <w:div w:id="1656372353">
              <w:marLeft w:val="180"/>
              <w:marRight w:val="240"/>
              <w:marTop w:val="0"/>
              <w:marBottom w:val="0"/>
              <w:divBdr>
                <w:top w:val="none" w:sz="0" w:space="0" w:color="auto"/>
                <w:left w:val="none" w:sz="0" w:space="0" w:color="auto"/>
                <w:bottom w:val="none" w:sz="0" w:space="0" w:color="auto"/>
                <w:right w:val="none" w:sz="0" w:space="0" w:color="auto"/>
              </w:divBdr>
            </w:div>
            <w:div w:id="2006132057">
              <w:marLeft w:val="180"/>
              <w:marRight w:val="0"/>
              <w:marTop w:val="0"/>
              <w:marBottom w:val="0"/>
              <w:divBdr>
                <w:top w:val="none" w:sz="0" w:space="0" w:color="auto"/>
                <w:left w:val="none" w:sz="0" w:space="0" w:color="auto"/>
                <w:bottom w:val="none" w:sz="0" w:space="0" w:color="auto"/>
                <w:right w:val="none" w:sz="0" w:space="0" w:color="auto"/>
              </w:divBdr>
              <w:divsChild>
                <w:div w:id="829950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408373">
          <w:marLeft w:val="0"/>
          <w:marRight w:val="0"/>
          <w:marTop w:val="0"/>
          <w:marBottom w:val="0"/>
          <w:divBdr>
            <w:top w:val="none" w:sz="0" w:space="0" w:color="auto"/>
            <w:left w:val="none" w:sz="0" w:space="0" w:color="auto"/>
            <w:bottom w:val="none" w:sz="0" w:space="0" w:color="auto"/>
            <w:right w:val="none" w:sz="0" w:space="0" w:color="auto"/>
          </w:divBdr>
          <w:divsChild>
            <w:div w:id="769744053">
              <w:marLeft w:val="180"/>
              <w:marRight w:val="240"/>
              <w:marTop w:val="0"/>
              <w:marBottom w:val="0"/>
              <w:divBdr>
                <w:top w:val="none" w:sz="0" w:space="0" w:color="auto"/>
                <w:left w:val="none" w:sz="0" w:space="0" w:color="auto"/>
                <w:bottom w:val="none" w:sz="0" w:space="0" w:color="auto"/>
                <w:right w:val="none" w:sz="0" w:space="0" w:color="auto"/>
              </w:divBdr>
            </w:div>
            <w:div w:id="27918949">
              <w:marLeft w:val="180"/>
              <w:marRight w:val="0"/>
              <w:marTop w:val="0"/>
              <w:marBottom w:val="0"/>
              <w:divBdr>
                <w:top w:val="none" w:sz="0" w:space="0" w:color="auto"/>
                <w:left w:val="none" w:sz="0" w:space="0" w:color="auto"/>
                <w:bottom w:val="none" w:sz="0" w:space="0" w:color="auto"/>
                <w:right w:val="none" w:sz="0" w:space="0" w:color="auto"/>
              </w:divBdr>
              <w:divsChild>
                <w:div w:id="62601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073766">
          <w:marLeft w:val="0"/>
          <w:marRight w:val="0"/>
          <w:marTop w:val="0"/>
          <w:marBottom w:val="0"/>
          <w:divBdr>
            <w:top w:val="none" w:sz="0" w:space="0" w:color="auto"/>
            <w:left w:val="none" w:sz="0" w:space="0" w:color="auto"/>
            <w:bottom w:val="none" w:sz="0" w:space="0" w:color="auto"/>
            <w:right w:val="none" w:sz="0" w:space="0" w:color="auto"/>
          </w:divBdr>
          <w:divsChild>
            <w:div w:id="976763198">
              <w:marLeft w:val="180"/>
              <w:marRight w:val="240"/>
              <w:marTop w:val="0"/>
              <w:marBottom w:val="0"/>
              <w:divBdr>
                <w:top w:val="none" w:sz="0" w:space="0" w:color="auto"/>
                <w:left w:val="none" w:sz="0" w:space="0" w:color="auto"/>
                <w:bottom w:val="none" w:sz="0" w:space="0" w:color="auto"/>
                <w:right w:val="none" w:sz="0" w:space="0" w:color="auto"/>
              </w:divBdr>
            </w:div>
            <w:div w:id="739062815">
              <w:marLeft w:val="180"/>
              <w:marRight w:val="0"/>
              <w:marTop w:val="0"/>
              <w:marBottom w:val="0"/>
              <w:divBdr>
                <w:top w:val="none" w:sz="0" w:space="0" w:color="auto"/>
                <w:left w:val="none" w:sz="0" w:space="0" w:color="auto"/>
                <w:bottom w:val="none" w:sz="0" w:space="0" w:color="auto"/>
                <w:right w:val="none" w:sz="0" w:space="0" w:color="auto"/>
              </w:divBdr>
              <w:divsChild>
                <w:div w:id="60300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4181">
          <w:marLeft w:val="0"/>
          <w:marRight w:val="0"/>
          <w:marTop w:val="0"/>
          <w:marBottom w:val="0"/>
          <w:divBdr>
            <w:top w:val="none" w:sz="0" w:space="0" w:color="auto"/>
            <w:left w:val="none" w:sz="0" w:space="0" w:color="auto"/>
            <w:bottom w:val="none" w:sz="0" w:space="0" w:color="auto"/>
            <w:right w:val="none" w:sz="0" w:space="0" w:color="auto"/>
          </w:divBdr>
          <w:divsChild>
            <w:div w:id="1649243926">
              <w:marLeft w:val="180"/>
              <w:marRight w:val="240"/>
              <w:marTop w:val="0"/>
              <w:marBottom w:val="0"/>
              <w:divBdr>
                <w:top w:val="none" w:sz="0" w:space="0" w:color="auto"/>
                <w:left w:val="none" w:sz="0" w:space="0" w:color="auto"/>
                <w:bottom w:val="none" w:sz="0" w:space="0" w:color="auto"/>
                <w:right w:val="none" w:sz="0" w:space="0" w:color="auto"/>
              </w:divBdr>
            </w:div>
            <w:div w:id="1418791751">
              <w:marLeft w:val="180"/>
              <w:marRight w:val="0"/>
              <w:marTop w:val="0"/>
              <w:marBottom w:val="0"/>
              <w:divBdr>
                <w:top w:val="none" w:sz="0" w:space="0" w:color="auto"/>
                <w:left w:val="none" w:sz="0" w:space="0" w:color="auto"/>
                <w:bottom w:val="none" w:sz="0" w:space="0" w:color="auto"/>
                <w:right w:val="none" w:sz="0" w:space="0" w:color="auto"/>
              </w:divBdr>
              <w:divsChild>
                <w:div w:id="114500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384703">
          <w:marLeft w:val="0"/>
          <w:marRight w:val="0"/>
          <w:marTop w:val="0"/>
          <w:marBottom w:val="0"/>
          <w:divBdr>
            <w:top w:val="none" w:sz="0" w:space="0" w:color="auto"/>
            <w:left w:val="none" w:sz="0" w:space="0" w:color="auto"/>
            <w:bottom w:val="none" w:sz="0" w:space="0" w:color="auto"/>
            <w:right w:val="none" w:sz="0" w:space="0" w:color="auto"/>
          </w:divBdr>
          <w:divsChild>
            <w:div w:id="1069767296">
              <w:marLeft w:val="180"/>
              <w:marRight w:val="240"/>
              <w:marTop w:val="0"/>
              <w:marBottom w:val="0"/>
              <w:divBdr>
                <w:top w:val="none" w:sz="0" w:space="0" w:color="auto"/>
                <w:left w:val="none" w:sz="0" w:space="0" w:color="auto"/>
                <w:bottom w:val="none" w:sz="0" w:space="0" w:color="auto"/>
                <w:right w:val="none" w:sz="0" w:space="0" w:color="auto"/>
              </w:divBdr>
            </w:div>
            <w:div w:id="1217201313">
              <w:marLeft w:val="180"/>
              <w:marRight w:val="0"/>
              <w:marTop w:val="0"/>
              <w:marBottom w:val="0"/>
              <w:divBdr>
                <w:top w:val="none" w:sz="0" w:space="0" w:color="auto"/>
                <w:left w:val="none" w:sz="0" w:space="0" w:color="auto"/>
                <w:bottom w:val="none" w:sz="0" w:space="0" w:color="auto"/>
                <w:right w:val="none" w:sz="0" w:space="0" w:color="auto"/>
              </w:divBdr>
              <w:divsChild>
                <w:div w:id="214696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327732">
          <w:marLeft w:val="0"/>
          <w:marRight w:val="0"/>
          <w:marTop w:val="0"/>
          <w:marBottom w:val="0"/>
          <w:divBdr>
            <w:top w:val="none" w:sz="0" w:space="0" w:color="auto"/>
            <w:left w:val="none" w:sz="0" w:space="0" w:color="auto"/>
            <w:bottom w:val="none" w:sz="0" w:space="0" w:color="auto"/>
            <w:right w:val="none" w:sz="0" w:space="0" w:color="auto"/>
          </w:divBdr>
          <w:divsChild>
            <w:div w:id="1364985563">
              <w:marLeft w:val="180"/>
              <w:marRight w:val="240"/>
              <w:marTop w:val="0"/>
              <w:marBottom w:val="0"/>
              <w:divBdr>
                <w:top w:val="none" w:sz="0" w:space="0" w:color="auto"/>
                <w:left w:val="none" w:sz="0" w:space="0" w:color="auto"/>
                <w:bottom w:val="none" w:sz="0" w:space="0" w:color="auto"/>
                <w:right w:val="none" w:sz="0" w:space="0" w:color="auto"/>
              </w:divBdr>
            </w:div>
            <w:div w:id="1845314785">
              <w:marLeft w:val="180"/>
              <w:marRight w:val="0"/>
              <w:marTop w:val="0"/>
              <w:marBottom w:val="0"/>
              <w:divBdr>
                <w:top w:val="none" w:sz="0" w:space="0" w:color="auto"/>
                <w:left w:val="none" w:sz="0" w:space="0" w:color="auto"/>
                <w:bottom w:val="none" w:sz="0" w:space="0" w:color="auto"/>
                <w:right w:val="none" w:sz="0" w:space="0" w:color="auto"/>
              </w:divBdr>
              <w:divsChild>
                <w:div w:id="204001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280945">
          <w:marLeft w:val="0"/>
          <w:marRight w:val="0"/>
          <w:marTop w:val="0"/>
          <w:marBottom w:val="0"/>
          <w:divBdr>
            <w:top w:val="none" w:sz="0" w:space="0" w:color="auto"/>
            <w:left w:val="none" w:sz="0" w:space="0" w:color="auto"/>
            <w:bottom w:val="none" w:sz="0" w:space="0" w:color="auto"/>
            <w:right w:val="none" w:sz="0" w:space="0" w:color="auto"/>
          </w:divBdr>
          <w:divsChild>
            <w:div w:id="778449995">
              <w:marLeft w:val="180"/>
              <w:marRight w:val="240"/>
              <w:marTop w:val="0"/>
              <w:marBottom w:val="0"/>
              <w:divBdr>
                <w:top w:val="none" w:sz="0" w:space="0" w:color="auto"/>
                <w:left w:val="none" w:sz="0" w:space="0" w:color="auto"/>
                <w:bottom w:val="none" w:sz="0" w:space="0" w:color="auto"/>
                <w:right w:val="none" w:sz="0" w:space="0" w:color="auto"/>
              </w:divBdr>
            </w:div>
            <w:div w:id="1178426113">
              <w:marLeft w:val="180"/>
              <w:marRight w:val="0"/>
              <w:marTop w:val="0"/>
              <w:marBottom w:val="0"/>
              <w:divBdr>
                <w:top w:val="none" w:sz="0" w:space="0" w:color="auto"/>
                <w:left w:val="none" w:sz="0" w:space="0" w:color="auto"/>
                <w:bottom w:val="none" w:sz="0" w:space="0" w:color="auto"/>
                <w:right w:val="none" w:sz="0" w:space="0" w:color="auto"/>
              </w:divBdr>
              <w:divsChild>
                <w:div w:id="108522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23453">
          <w:marLeft w:val="0"/>
          <w:marRight w:val="0"/>
          <w:marTop w:val="0"/>
          <w:marBottom w:val="0"/>
          <w:divBdr>
            <w:top w:val="none" w:sz="0" w:space="0" w:color="auto"/>
            <w:left w:val="none" w:sz="0" w:space="0" w:color="auto"/>
            <w:bottom w:val="none" w:sz="0" w:space="0" w:color="auto"/>
            <w:right w:val="none" w:sz="0" w:space="0" w:color="auto"/>
          </w:divBdr>
          <w:divsChild>
            <w:div w:id="1343623961">
              <w:marLeft w:val="180"/>
              <w:marRight w:val="240"/>
              <w:marTop w:val="0"/>
              <w:marBottom w:val="0"/>
              <w:divBdr>
                <w:top w:val="none" w:sz="0" w:space="0" w:color="auto"/>
                <w:left w:val="none" w:sz="0" w:space="0" w:color="auto"/>
                <w:bottom w:val="none" w:sz="0" w:space="0" w:color="auto"/>
                <w:right w:val="none" w:sz="0" w:space="0" w:color="auto"/>
              </w:divBdr>
            </w:div>
            <w:div w:id="1197351722">
              <w:marLeft w:val="180"/>
              <w:marRight w:val="0"/>
              <w:marTop w:val="0"/>
              <w:marBottom w:val="0"/>
              <w:divBdr>
                <w:top w:val="none" w:sz="0" w:space="0" w:color="auto"/>
                <w:left w:val="none" w:sz="0" w:space="0" w:color="auto"/>
                <w:bottom w:val="none" w:sz="0" w:space="0" w:color="auto"/>
                <w:right w:val="none" w:sz="0" w:space="0" w:color="auto"/>
              </w:divBdr>
              <w:divsChild>
                <w:div w:id="80354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384853">
          <w:marLeft w:val="0"/>
          <w:marRight w:val="0"/>
          <w:marTop w:val="0"/>
          <w:marBottom w:val="0"/>
          <w:divBdr>
            <w:top w:val="none" w:sz="0" w:space="0" w:color="auto"/>
            <w:left w:val="none" w:sz="0" w:space="0" w:color="auto"/>
            <w:bottom w:val="none" w:sz="0" w:space="0" w:color="auto"/>
            <w:right w:val="none" w:sz="0" w:space="0" w:color="auto"/>
          </w:divBdr>
          <w:divsChild>
            <w:div w:id="1837571456">
              <w:marLeft w:val="180"/>
              <w:marRight w:val="240"/>
              <w:marTop w:val="0"/>
              <w:marBottom w:val="0"/>
              <w:divBdr>
                <w:top w:val="none" w:sz="0" w:space="0" w:color="auto"/>
                <w:left w:val="none" w:sz="0" w:space="0" w:color="auto"/>
                <w:bottom w:val="none" w:sz="0" w:space="0" w:color="auto"/>
                <w:right w:val="none" w:sz="0" w:space="0" w:color="auto"/>
              </w:divBdr>
            </w:div>
            <w:div w:id="1123618861">
              <w:marLeft w:val="180"/>
              <w:marRight w:val="0"/>
              <w:marTop w:val="0"/>
              <w:marBottom w:val="0"/>
              <w:divBdr>
                <w:top w:val="none" w:sz="0" w:space="0" w:color="auto"/>
                <w:left w:val="none" w:sz="0" w:space="0" w:color="auto"/>
                <w:bottom w:val="none" w:sz="0" w:space="0" w:color="auto"/>
                <w:right w:val="none" w:sz="0" w:space="0" w:color="auto"/>
              </w:divBdr>
              <w:divsChild>
                <w:div w:id="117179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205677">
          <w:marLeft w:val="0"/>
          <w:marRight w:val="0"/>
          <w:marTop w:val="0"/>
          <w:marBottom w:val="0"/>
          <w:divBdr>
            <w:top w:val="none" w:sz="0" w:space="0" w:color="auto"/>
            <w:left w:val="none" w:sz="0" w:space="0" w:color="auto"/>
            <w:bottom w:val="none" w:sz="0" w:space="0" w:color="auto"/>
            <w:right w:val="none" w:sz="0" w:space="0" w:color="auto"/>
          </w:divBdr>
          <w:divsChild>
            <w:div w:id="1222911298">
              <w:marLeft w:val="180"/>
              <w:marRight w:val="240"/>
              <w:marTop w:val="0"/>
              <w:marBottom w:val="0"/>
              <w:divBdr>
                <w:top w:val="none" w:sz="0" w:space="0" w:color="auto"/>
                <w:left w:val="none" w:sz="0" w:space="0" w:color="auto"/>
                <w:bottom w:val="none" w:sz="0" w:space="0" w:color="auto"/>
                <w:right w:val="none" w:sz="0" w:space="0" w:color="auto"/>
              </w:divBdr>
            </w:div>
            <w:div w:id="623000691">
              <w:marLeft w:val="180"/>
              <w:marRight w:val="0"/>
              <w:marTop w:val="0"/>
              <w:marBottom w:val="0"/>
              <w:divBdr>
                <w:top w:val="none" w:sz="0" w:space="0" w:color="auto"/>
                <w:left w:val="none" w:sz="0" w:space="0" w:color="auto"/>
                <w:bottom w:val="none" w:sz="0" w:space="0" w:color="auto"/>
                <w:right w:val="none" w:sz="0" w:space="0" w:color="auto"/>
              </w:divBdr>
              <w:divsChild>
                <w:div w:id="173299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466581">
          <w:marLeft w:val="0"/>
          <w:marRight w:val="0"/>
          <w:marTop w:val="0"/>
          <w:marBottom w:val="0"/>
          <w:divBdr>
            <w:top w:val="none" w:sz="0" w:space="0" w:color="auto"/>
            <w:left w:val="none" w:sz="0" w:space="0" w:color="auto"/>
            <w:bottom w:val="none" w:sz="0" w:space="0" w:color="auto"/>
            <w:right w:val="none" w:sz="0" w:space="0" w:color="auto"/>
          </w:divBdr>
          <w:divsChild>
            <w:div w:id="1727143530">
              <w:marLeft w:val="180"/>
              <w:marRight w:val="240"/>
              <w:marTop w:val="0"/>
              <w:marBottom w:val="0"/>
              <w:divBdr>
                <w:top w:val="none" w:sz="0" w:space="0" w:color="auto"/>
                <w:left w:val="none" w:sz="0" w:space="0" w:color="auto"/>
                <w:bottom w:val="none" w:sz="0" w:space="0" w:color="auto"/>
                <w:right w:val="none" w:sz="0" w:space="0" w:color="auto"/>
              </w:divBdr>
            </w:div>
            <w:div w:id="1683318014">
              <w:marLeft w:val="180"/>
              <w:marRight w:val="0"/>
              <w:marTop w:val="0"/>
              <w:marBottom w:val="0"/>
              <w:divBdr>
                <w:top w:val="none" w:sz="0" w:space="0" w:color="auto"/>
                <w:left w:val="none" w:sz="0" w:space="0" w:color="auto"/>
                <w:bottom w:val="none" w:sz="0" w:space="0" w:color="auto"/>
                <w:right w:val="none" w:sz="0" w:space="0" w:color="auto"/>
              </w:divBdr>
              <w:divsChild>
                <w:div w:id="151630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078552">
      <w:bodyDiv w:val="1"/>
      <w:marLeft w:val="0"/>
      <w:marRight w:val="0"/>
      <w:marTop w:val="0"/>
      <w:marBottom w:val="0"/>
      <w:divBdr>
        <w:top w:val="none" w:sz="0" w:space="0" w:color="auto"/>
        <w:left w:val="none" w:sz="0" w:space="0" w:color="auto"/>
        <w:bottom w:val="none" w:sz="0" w:space="0" w:color="auto"/>
        <w:right w:val="none" w:sz="0" w:space="0" w:color="auto"/>
      </w:divBdr>
    </w:div>
    <w:div w:id="1202867159">
      <w:bodyDiv w:val="1"/>
      <w:marLeft w:val="0"/>
      <w:marRight w:val="0"/>
      <w:marTop w:val="0"/>
      <w:marBottom w:val="0"/>
      <w:divBdr>
        <w:top w:val="none" w:sz="0" w:space="0" w:color="auto"/>
        <w:left w:val="none" w:sz="0" w:space="0" w:color="auto"/>
        <w:bottom w:val="none" w:sz="0" w:space="0" w:color="auto"/>
        <w:right w:val="none" w:sz="0" w:space="0" w:color="auto"/>
      </w:divBdr>
    </w:div>
    <w:div w:id="1247810190">
      <w:bodyDiv w:val="1"/>
      <w:marLeft w:val="0"/>
      <w:marRight w:val="0"/>
      <w:marTop w:val="0"/>
      <w:marBottom w:val="0"/>
      <w:divBdr>
        <w:top w:val="none" w:sz="0" w:space="0" w:color="auto"/>
        <w:left w:val="none" w:sz="0" w:space="0" w:color="auto"/>
        <w:bottom w:val="none" w:sz="0" w:space="0" w:color="auto"/>
        <w:right w:val="none" w:sz="0" w:space="0" w:color="auto"/>
      </w:divBdr>
    </w:div>
    <w:div w:id="1279872869">
      <w:bodyDiv w:val="1"/>
      <w:marLeft w:val="0"/>
      <w:marRight w:val="0"/>
      <w:marTop w:val="0"/>
      <w:marBottom w:val="0"/>
      <w:divBdr>
        <w:top w:val="none" w:sz="0" w:space="0" w:color="auto"/>
        <w:left w:val="none" w:sz="0" w:space="0" w:color="auto"/>
        <w:bottom w:val="none" w:sz="0" w:space="0" w:color="auto"/>
        <w:right w:val="none" w:sz="0" w:space="0" w:color="auto"/>
      </w:divBdr>
    </w:div>
    <w:div w:id="1309087002">
      <w:bodyDiv w:val="1"/>
      <w:marLeft w:val="0"/>
      <w:marRight w:val="0"/>
      <w:marTop w:val="0"/>
      <w:marBottom w:val="0"/>
      <w:divBdr>
        <w:top w:val="none" w:sz="0" w:space="0" w:color="auto"/>
        <w:left w:val="none" w:sz="0" w:space="0" w:color="auto"/>
        <w:bottom w:val="none" w:sz="0" w:space="0" w:color="auto"/>
        <w:right w:val="none" w:sz="0" w:space="0" w:color="auto"/>
      </w:divBdr>
    </w:div>
    <w:div w:id="1327631134">
      <w:bodyDiv w:val="1"/>
      <w:marLeft w:val="0"/>
      <w:marRight w:val="0"/>
      <w:marTop w:val="0"/>
      <w:marBottom w:val="0"/>
      <w:divBdr>
        <w:top w:val="none" w:sz="0" w:space="0" w:color="auto"/>
        <w:left w:val="none" w:sz="0" w:space="0" w:color="auto"/>
        <w:bottom w:val="none" w:sz="0" w:space="0" w:color="auto"/>
        <w:right w:val="none" w:sz="0" w:space="0" w:color="auto"/>
      </w:divBdr>
    </w:div>
    <w:div w:id="1387728814">
      <w:bodyDiv w:val="1"/>
      <w:marLeft w:val="0"/>
      <w:marRight w:val="0"/>
      <w:marTop w:val="0"/>
      <w:marBottom w:val="0"/>
      <w:divBdr>
        <w:top w:val="none" w:sz="0" w:space="0" w:color="auto"/>
        <w:left w:val="none" w:sz="0" w:space="0" w:color="auto"/>
        <w:bottom w:val="none" w:sz="0" w:space="0" w:color="auto"/>
        <w:right w:val="none" w:sz="0" w:space="0" w:color="auto"/>
      </w:divBdr>
      <w:divsChild>
        <w:div w:id="350305306">
          <w:marLeft w:val="0"/>
          <w:marRight w:val="0"/>
          <w:marTop w:val="0"/>
          <w:marBottom w:val="0"/>
          <w:divBdr>
            <w:top w:val="none" w:sz="0" w:space="0" w:color="auto"/>
            <w:left w:val="none" w:sz="0" w:space="0" w:color="auto"/>
            <w:bottom w:val="none" w:sz="0" w:space="0" w:color="auto"/>
            <w:right w:val="none" w:sz="0" w:space="0" w:color="auto"/>
          </w:divBdr>
        </w:div>
        <w:div w:id="2053770769">
          <w:marLeft w:val="0"/>
          <w:marRight w:val="0"/>
          <w:marTop w:val="0"/>
          <w:marBottom w:val="0"/>
          <w:divBdr>
            <w:top w:val="none" w:sz="0" w:space="0" w:color="auto"/>
            <w:left w:val="none" w:sz="0" w:space="0" w:color="auto"/>
            <w:bottom w:val="none" w:sz="0" w:space="0" w:color="auto"/>
            <w:right w:val="none" w:sz="0" w:space="0" w:color="auto"/>
          </w:divBdr>
        </w:div>
        <w:div w:id="1399328852">
          <w:marLeft w:val="0"/>
          <w:marRight w:val="0"/>
          <w:marTop w:val="0"/>
          <w:marBottom w:val="0"/>
          <w:divBdr>
            <w:top w:val="none" w:sz="0" w:space="0" w:color="auto"/>
            <w:left w:val="none" w:sz="0" w:space="0" w:color="auto"/>
            <w:bottom w:val="none" w:sz="0" w:space="0" w:color="auto"/>
            <w:right w:val="none" w:sz="0" w:space="0" w:color="auto"/>
          </w:divBdr>
        </w:div>
        <w:div w:id="47533636">
          <w:marLeft w:val="0"/>
          <w:marRight w:val="0"/>
          <w:marTop w:val="0"/>
          <w:marBottom w:val="0"/>
          <w:divBdr>
            <w:top w:val="none" w:sz="0" w:space="0" w:color="auto"/>
            <w:left w:val="none" w:sz="0" w:space="0" w:color="auto"/>
            <w:bottom w:val="none" w:sz="0" w:space="0" w:color="auto"/>
            <w:right w:val="none" w:sz="0" w:space="0" w:color="auto"/>
          </w:divBdr>
        </w:div>
        <w:div w:id="416875648">
          <w:marLeft w:val="0"/>
          <w:marRight w:val="0"/>
          <w:marTop w:val="0"/>
          <w:marBottom w:val="0"/>
          <w:divBdr>
            <w:top w:val="none" w:sz="0" w:space="0" w:color="auto"/>
            <w:left w:val="none" w:sz="0" w:space="0" w:color="auto"/>
            <w:bottom w:val="none" w:sz="0" w:space="0" w:color="auto"/>
            <w:right w:val="none" w:sz="0" w:space="0" w:color="auto"/>
          </w:divBdr>
        </w:div>
        <w:div w:id="1463384098">
          <w:marLeft w:val="0"/>
          <w:marRight w:val="0"/>
          <w:marTop w:val="0"/>
          <w:marBottom w:val="0"/>
          <w:divBdr>
            <w:top w:val="none" w:sz="0" w:space="0" w:color="auto"/>
            <w:left w:val="none" w:sz="0" w:space="0" w:color="auto"/>
            <w:bottom w:val="none" w:sz="0" w:space="0" w:color="auto"/>
            <w:right w:val="none" w:sz="0" w:space="0" w:color="auto"/>
          </w:divBdr>
        </w:div>
        <w:div w:id="1273318666">
          <w:marLeft w:val="0"/>
          <w:marRight w:val="0"/>
          <w:marTop w:val="0"/>
          <w:marBottom w:val="0"/>
          <w:divBdr>
            <w:top w:val="none" w:sz="0" w:space="0" w:color="auto"/>
            <w:left w:val="none" w:sz="0" w:space="0" w:color="auto"/>
            <w:bottom w:val="none" w:sz="0" w:space="0" w:color="auto"/>
            <w:right w:val="none" w:sz="0" w:space="0" w:color="auto"/>
          </w:divBdr>
        </w:div>
        <w:div w:id="1342312390">
          <w:marLeft w:val="0"/>
          <w:marRight w:val="0"/>
          <w:marTop w:val="0"/>
          <w:marBottom w:val="0"/>
          <w:divBdr>
            <w:top w:val="none" w:sz="0" w:space="0" w:color="auto"/>
            <w:left w:val="none" w:sz="0" w:space="0" w:color="auto"/>
            <w:bottom w:val="none" w:sz="0" w:space="0" w:color="auto"/>
            <w:right w:val="none" w:sz="0" w:space="0" w:color="auto"/>
          </w:divBdr>
        </w:div>
        <w:div w:id="988703712">
          <w:marLeft w:val="0"/>
          <w:marRight w:val="0"/>
          <w:marTop w:val="0"/>
          <w:marBottom w:val="0"/>
          <w:divBdr>
            <w:top w:val="none" w:sz="0" w:space="0" w:color="auto"/>
            <w:left w:val="none" w:sz="0" w:space="0" w:color="auto"/>
            <w:bottom w:val="none" w:sz="0" w:space="0" w:color="auto"/>
            <w:right w:val="none" w:sz="0" w:space="0" w:color="auto"/>
          </w:divBdr>
        </w:div>
        <w:div w:id="1765228266">
          <w:marLeft w:val="0"/>
          <w:marRight w:val="0"/>
          <w:marTop w:val="0"/>
          <w:marBottom w:val="0"/>
          <w:divBdr>
            <w:top w:val="none" w:sz="0" w:space="0" w:color="auto"/>
            <w:left w:val="none" w:sz="0" w:space="0" w:color="auto"/>
            <w:bottom w:val="none" w:sz="0" w:space="0" w:color="auto"/>
            <w:right w:val="none" w:sz="0" w:space="0" w:color="auto"/>
          </w:divBdr>
        </w:div>
        <w:div w:id="820270979">
          <w:marLeft w:val="0"/>
          <w:marRight w:val="0"/>
          <w:marTop w:val="0"/>
          <w:marBottom w:val="0"/>
          <w:divBdr>
            <w:top w:val="none" w:sz="0" w:space="0" w:color="auto"/>
            <w:left w:val="none" w:sz="0" w:space="0" w:color="auto"/>
            <w:bottom w:val="none" w:sz="0" w:space="0" w:color="auto"/>
            <w:right w:val="none" w:sz="0" w:space="0" w:color="auto"/>
          </w:divBdr>
        </w:div>
        <w:div w:id="1454405075">
          <w:marLeft w:val="0"/>
          <w:marRight w:val="0"/>
          <w:marTop w:val="0"/>
          <w:marBottom w:val="0"/>
          <w:divBdr>
            <w:top w:val="none" w:sz="0" w:space="0" w:color="auto"/>
            <w:left w:val="none" w:sz="0" w:space="0" w:color="auto"/>
            <w:bottom w:val="none" w:sz="0" w:space="0" w:color="auto"/>
            <w:right w:val="none" w:sz="0" w:space="0" w:color="auto"/>
          </w:divBdr>
        </w:div>
        <w:div w:id="1163618941">
          <w:marLeft w:val="0"/>
          <w:marRight w:val="0"/>
          <w:marTop w:val="0"/>
          <w:marBottom w:val="0"/>
          <w:divBdr>
            <w:top w:val="none" w:sz="0" w:space="0" w:color="auto"/>
            <w:left w:val="none" w:sz="0" w:space="0" w:color="auto"/>
            <w:bottom w:val="none" w:sz="0" w:space="0" w:color="auto"/>
            <w:right w:val="none" w:sz="0" w:space="0" w:color="auto"/>
          </w:divBdr>
        </w:div>
      </w:divsChild>
    </w:div>
    <w:div w:id="1432892703">
      <w:bodyDiv w:val="1"/>
      <w:marLeft w:val="0"/>
      <w:marRight w:val="0"/>
      <w:marTop w:val="0"/>
      <w:marBottom w:val="0"/>
      <w:divBdr>
        <w:top w:val="none" w:sz="0" w:space="0" w:color="auto"/>
        <w:left w:val="none" w:sz="0" w:space="0" w:color="auto"/>
        <w:bottom w:val="none" w:sz="0" w:space="0" w:color="auto"/>
        <w:right w:val="none" w:sz="0" w:space="0" w:color="auto"/>
      </w:divBdr>
    </w:div>
    <w:div w:id="1457408839">
      <w:bodyDiv w:val="1"/>
      <w:marLeft w:val="0"/>
      <w:marRight w:val="0"/>
      <w:marTop w:val="0"/>
      <w:marBottom w:val="0"/>
      <w:divBdr>
        <w:top w:val="none" w:sz="0" w:space="0" w:color="auto"/>
        <w:left w:val="none" w:sz="0" w:space="0" w:color="auto"/>
        <w:bottom w:val="none" w:sz="0" w:space="0" w:color="auto"/>
        <w:right w:val="none" w:sz="0" w:space="0" w:color="auto"/>
      </w:divBdr>
      <w:divsChild>
        <w:div w:id="1184397141">
          <w:marLeft w:val="0"/>
          <w:marRight w:val="0"/>
          <w:marTop w:val="0"/>
          <w:marBottom w:val="0"/>
          <w:divBdr>
            <w:top w:val="none" w:sz="0" w:space="0" w:color="auto"/>
            <w:left w:val="none" w:sz="0" w:space="0" w:color="auto"/>
            <w:bottom w:val="none" w:sz="0" w:space="0" w:color="auto"/>
            <w:right w:val="none" w:sz="0" w:space="0" w:color="auto"/>
          </w:divBdr>
          <w:divsChild>
            <w:div w:id="763569163">
              <w:marLeft w:val="0"/>
              <w:marRight w:val="0"/>
              <w:marTop w:val="0"/>
              <w:marBottom w:val="0"/>
              <w:divBdr>
                <w:top w:val="none" w:sz="0" w:space="0" w:color="auto"/>
                <w:left w:val="none" w:sz="0" w:space="0" w:color="auto"/>
                <w:bottom w:val="none" w:sz="0" w:space="0" w:color="auto"/>
                <w:right w:val="none" w:sz="0" w:space="0" w:color="auto"/>
              </w:divBdr>
              <w:divsChild>
                <w:div w:id="137721820">
                  <w:marLeft w:val="0"/>
                  <w:marRight w:val="150"/>
                  <w:marTop w:val="0"/>
                  <w:marBottom w:val="0"/>
                  <w:divBdr>
                    <w:top w:val="none" w:sz="0" w:space="0" w:color="auto"/>
                    <w:left w:val="none" w:sz="0" w:space="0" w:color="auto"/>
                    <w:bottom w:val="none" w:sz="0" w:space="0" w:color="auto"/>
                    <w:right w:val="none" w:sz="0" w:space="0" w:color="auto"/>
                  </w:divBdr>
                </w:div>
                <w:div w:id="127632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139747">
          <w:marLeft w:val="0"/>
          <w:marRight w:val="0"/>
          <w:marTop w:val="0"/>
          <w:marBottom w:val="0"/>
          <w:divBdr>
            <w:top w:val="none" w:sz="0" w:space="0" w:color="auto"/>
            <w:left w:val="none" w:sz="0" w:space="0" w:color="auto"/>
            <w:bottom w:val="none" w:sz="0" w:space="0" w:color="auto"/>
            <w:right w:val="none" w:sz="0" w:space="0" w:color="auto"/>
          </w:divBdr>
          <w:divsChild>
            <w:div w:id="397748214">
              <w:marLeft w:val="0"/>
              <w:marRight w:val="0"/>
              <w:marTop w:val="0"/>
              <w:marBottom w:val="0"/>
              <w:divBdr>
                <w:top w:val="none" w:sz="0" w:space="0" w:color="auto"/>
                <w:left w:val="none" w:sz="0" w:space="0" w:color="auto"/>
                <w:bottom w:val="none" w:sz="0" w:space="0" w:color="auto"/>
                <w:right w:val="none" w:sz="0" w:space="0" w:color="auto"/>
              </w:divBdr>
              <w:divsChild>
                <w:div w:id="422531898">
                  <w:marLeft w:val="0"/>
                  <w:marRight w:val="150"/>
                  <w:marTop w:val="0"/>
                  <w:marBottom w:val="0"/>
                  <w:divBdr>
                    <w:top w:val="none" w:sz="0" w:space="0" w:color="auto"/>
                    <w:left w:val="none" w:sz="0" w:space="0" w:color="auto"/>
                    <w:bottom w:val="none" w:sz="0" w:space="0" w:color="auto"/>
                    <w:right w:val="none" w:sz="0" w:space="0" w:color="auto"/>
                  </w:divBdr>
                </w:div>
                <w:div w:id="198607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00358">
          <w:marLeft w:val="0"/>
          <w:marRight w:val="0"/>
          <w:marTop w:val="0"/>
          <w:marBottom w:val="0"/>
          <w:divBdr>
            <w:top w:val="none" w:sz="0" w:space="0" w:color="auto"/>
            <w:left w:val="none" w:sz="0" w:space="0" w:color="auto"/>
            <w:bottom w:val="none" w:sz="0" w:space="0" w:color="auto"/>
            <w:right w:val="none" w:sz="0" w:space="0" w:color="auto"/>
          </w:divBdr>
          <w:divsChild>
            <w:div w:id="246229776">
              <w:marLeft w:val="0"/>
              <w:marRight w:val="0"/>
              <w:marTop w:val="0"/>
              <w:marBottom w:val="0"/>
              <w:divBdr>
                <w:top w:val="none" w:sz="0" w:space="0" w:color="auto"/>
                <w:left w:val="none" w:sz="0" w:space="0" w:color="auto"/>
                <w:bottom w:val="none" w:sz="0" w:space="0" w:color="auto"/>
                <w:right w:val="none" w:sz="0" w:space="0" w:color="auto"/>
              </w:divBdr>
              <w:divsChild>
                <w:div w:id="632949472">
                  <w:marLeft w:val="0"/>
                  <w:marRight w:val="150"/>
                  <w:marTop w:val="0"/>
                  <w:marBottom w:val="0"/>
                  <w:divBdr>
                    <w:top w:val="none" w:sz="0" w:space="0" w:color="auto"/>
                    <w:left w:val="none" w:sz="0" w:space="0" w:color="auto"/>
                    <w:bottom w:val="none" w:sz="0" w:space="0" w:color="auto"/>
                    <w:right w:val="none" w:sz="0" w:space="0" w:color="auto"/>
                  </w:divBdr>
                </w:div>
                <w:div w:id="74384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260636">
      <w:bodyDiv w:val="1"/>
      <w:marLeft w:val="0"/>
      <w:marRight w:val="0"/>
      <w:marTop w:val="0"/>
      <w:marBottom w:val="0"/>
      <w:divBdr>
        <w:top w:val="none" w:sz="0" w:space="0" w:color="auto"/>
        <w:left w:val="none" w:sz="0" w:space="0" w:color="auto"/>
        <w:bottom w:val="none" w:sz="0" w:space="0" w:color="auto"/>
        <w:right w:val="none" w:sz="0" w:space="0" w:color="auto"/>
      </w:divBdr>
    </w:div>
    <w:div w:id="1541553203">
      <w:bodyDiv w:val="1"/>
      <w:marLeft w:val="0"/>
      <w:marRight w:val="0"/>
      <w:marTop w:val="0"/>
      <w:marBottom w:val="0"/>
      <w:divBdr>
        <w:top w:val="none" w:sz="0" w:space="0" w:color="auto"/>
        <w:left w:val="none" w:sz="0" w:space="0" w:color="auto"/>
        <w:bottom w:val="none" w:sz="0" w:space="0" w:color="auto"/>
        <w:right w:val="none" w:sz="0" w:space="0" w:color="auto"/>
      </w:divBdr>
    </w:div>
    <w:div w:id="1555505622">
      <w:bodyDiv w:val="1"/>
      <w:marLeft w:val="0"/>
      <w:marRight w:val="0"/>
      <w:marTop w:val="0"/>
      <w:marBottom w:val="0"/>
      <w:divBdr>
        <w:top w:val="none" w:sz="0" w:space="0" w:color="auto"/>
        <w:left w:val="none" w:sz="0" w:space="0" w:color="auto"/>
        <w:bottom w:val="none" w:sz="0" w:space="0" w:color="auto"/>
        <w:right w:val="none" w:sz="0" w:space="0" w:color="auto"/>
      </w:divBdr>
    </w:div>
    <w:div w:id="1580746620">
      <w:bodyDiv w:val="1"/>
      <w:marLeft w:val="0"/>
      <w:marRight w:val="0"/>
      <w:marTop w:val="0"/>
      <w:marBottom w:val="0"/>
      <w:divBdr>
        <w:top w:val="none" w:sz="0" w:space="0" w:color="auto"/>
        <w:left w:val="none" w:sz="0" w:space="0" w:color="auto"/>
        <w:bottom w:val="none" w:sz="0" w:space="0" w:color="auto"/>
        <w:right w:val="none" w:sz="0" w:space="0" w:color="auto"/>
      </w:divBdr>
    </w:div>
    <w:div w:id="1616593236">
      <w:bodyDiv w:val="1"/>
      <w:marLeft w:val="0"/>
      <w:marRight w:val="0"/>
      <w:marTop w:val="0"/>
      <w:marBottom w:val="0"/>
      <w:divBdr>
        <w:top w:val="none" w:sz="0" w:space="0" w:color="auto"/>
        <w:left w:val="none" w:sz="0" w:space="0" w:color="auto"/>
        <w:bottom w:val="none" w:sz="0" w:space="0" w:color="auto"/>
        <w:right w:val="none" w:sz="0" w:space="0" w:color="auto"/>
      </w:divBdr>
    </w:div>
    <w:div w:id="1643542437">
      <w:bodyDiv w:val="1"/>
      <w:marLeft w:val="0"/>
      <w:marRight w:val="0"/>
      <w:marTop w:val="0"/>
      <w:marBottom w:val="0"/>
      <w:divBdr>
        <w:top w:val="none" w:sz="0" w:space="0" w:color="auto"/>
        <w:left w:val="none" w:sz="0" w:space="0" w:color="auto"/>
        <w:bottom w:val="none" w:sz="0" w:space="0" w:color="auto"/>
        <w:right w:val="none" w:sz="0" w:space="0" w:color="auto"/>
      </w:divBdr>
    </w:div>
    <w:div w:id="1722556635">
      <w:bodyDiv w:val="1"/>
      <w:marLeft w:val="0"/>
      <w:marRight w:val="0"/>
      <w:marTop w:val="0"/>
      <w:marBottom w:val="0"/>
      <w:divBdr>
        <w:top w:val="none" w:sz="0" w:space="0" w:color="auto"/>
        <w:left w:val="none" w:sz="0" w:space="0" w:color="auto"/>
        <w:bottom w:val="none" w:sz="0" w:space="0" w:color="auto"/>
        <w:right w:val="none" w:sz="0" w:space="0" w:color="auto"/>
      </w:divBdr>
    </w:div>
    <w:div w:id="1866751672">
      <w:bodyDiv w:val="1"/>
      <w:marLeft w:val="0"/>
      <w:marRight w:val="0"/>
      <w:marTop w:val="0"/>
      <w:marBottom w:val="0"/>
      <w:divBdr>
        <w:top w:val="none" w:sz="0" w:space="0" w:color="auto"/>
        <w:left w:val="none" w:sz="0" w:space="0" w:color="auto"/>
        <w:bottom w:val="none" w:sz="0" w:space="0" w:color="auto"/>
        <w:right w:val="none" w:sz="0" w:space="0" w:color="auto"/>
      </w:divBdr>
    </w:div>
    <w:div w:id="1893613638">
      <w:bodyDiv w:val="1"/>
      <w:marLeft w:val="0"/>
      <w:marRight w:val="0"/>
      <w:marTop w:val="0"/>
      <w:marBottom w:val="0"/>
      <w:divBdr>
        <w:top w:val="none" w:sz="0" w:space="0" w:color="auto"/>
        <w:left w:val="none" w:sz="0" w:space="0" w:color="auto"/>
        <w:bottom w:val="none" w:sz="0" w:space="0" w:color="auto"/>
        <w:right w:val="none" w:sz="0" w:space="0" w:color="auto"/>
      </w:divBdr>
    </w:div>
    <w:div w:id="1945186386">
      <w:bodyDiv w:val="1"/>
      <w:marLeft w:val="0"/>
      <w:marRight w:val="0"/>
      <w:marTop w:val="0"/>
      <w:marBottom w:val="0"/>
      <w:divBdr>
        <w:top w:val="none" w:sz="0" w:space="0" w:color="auto"/>
        <w:left w:val="none" w:sz="0" w:space="0" w:color="auto"/>
        <w:bottom w:val="none" w:sz="0" w:space="0" w:color="auto"/>
        <w:right w:val="none" w:sz="0" w:space="0" w:color="auto"/>
      </w:divBdr>
    </w:div>
    <w:div w:id="1950165101">
      <w:bodyDiv w:val="1"/>
      <w:marLeft w:val="0"/>
      <w:marRight w:val="0"/>
      <w:marTop w:val="0"/>
      <w:marBottom w:val="0"/>
      <w:divBdr>
        <w:top w:val="none" w:sz="0" w:space="0" w:color="auto"/>
        <w:left w:val="none" w:sz="0" w:space="0" w:color="auto"/>
        <w:bottom w:val="none" w:sz="0" w:space="0" w:color="auto"/>
        <w:right w:val="none" w:sz="0" w:space="0" w:color="auto"/>
      </w:divBdr>
    </w:div>
    <w:div w:id="1970620430">
      <w:bodyDiv w:val="1"/>
      <w:marLeft w:val="0"/>
      <w:marRight w:val="0"/>
      <w:marTop w:val="0"/>
      <w:marBottom w:val="0"/>
      <w:divBdr>
        <w:top w:val="none" w:sz="0" w:space="0" w:color="auto"/>
        <w:left w:val="none" w:sz="0" w:space="0" w:color="auto"/>
        <w:bottom w:val="none" w:sz="0" w:space="0" w:color="auto"/>
        <w:right w:val="none" w:sz="0" w:space="0" w:color="auto"/>
      </w:divBdr>
    </w:div>
    <w:div w:id="1999072766">
      <w:bodyDiv w:val="1"/>
      <w:marLeft w:val="0"/>
      <w:marRight w:val="0"/>
      <w:marTop w:val="0"/>
      <w:marBottom w:val="0"/>
      <w:divBdr>
        <w:top w:val="none" w:sz="0" w:space="0" w:color="auto"/>
        <w:left w:val="none" w:sz="0" w:space="0" w:color="auto"/>
        <w:bottom w:val="none" w:sz="0" w:space="0" w:color="auto"/>
        <w:right w:val="none" w:sz="0" w:space="0" w:color="auto"/>
      </w:divBdr>
    </w:div>
    <w:div w:id="2013140993">
      <w:bodyDiv w:val="1"/>
      <w:marLeft w:val="0"/>
      <w:marRight w:val="0"/>
      <w:marTop w:val="0"/>
      <w:marBottom w:val="0"/>
      <w:divBdr>
        <w:top w:val="none" w:sz="0" w:space="0" w:color="auto"/>
        <w:left w:val="none" w:sz="0" w:space="0" w:color="auto"/>
        <w:bottom w:val="none" w:sz="0" w:space="0" w:color="auto"/>
        <w:right w:val="none" w:sz="0" w:space="0" w:color="auto"/>
      </w:divBdr>
    </w:div>
    <w:div w:id="2086024206">
      <w:bodyDiv w:val="1"/>
      <w:marLeft w:val="0"/>
      <w:marRight w:val="0"/>
      <w:marTop w:val="0"/>
      <w:marBottom w:val="0"/>
      <w:divBdr>
        <w:top w:val="none" w:sz="0" w:space="0" w:color="auto"/>
        <w:left w:val="none" w:sz="0" w:space="0" w:color="auto"/>
        <w:bottom w:val="none" w:sz="0" w:space="0" w:color="auto"/>
        <w:right w:val="none" w:sz="0" w:space="0" w:color="auto"/>
      </w:divBdr>
    </w:div>
    <w:div w:id="2086031109">
      <w:bodyDiv w:val="1"/>
      <w:marLeft w:val="0"/>
      <w:marRight w:val="0"/>
      <w:marTop w:val="0"/>
      <w:marBottom w:val="0"/>
      <w:divBdr>
        <w:top w:val="none" w:sz="0" w:space="0" w:color="auto"/>
        <w:left w:val="none" w:sz="0" w:space="0" w:color="auto"/>
        <w:bottom w:val="none" w:sz="0" w:space="0" w:color="auto"/>
        <w:right w:val="none" w:sz="0" w:space="0" w:color="auto"/>
      </w:divBdr>
    </w:div>
    <w:div w:id="2091804686">
      <w:bodyDiv w:val="1"/>
      <w:marLeft w:val="0"/>
      <w:marRight w:val="0"/>
      <w:marTop w:val="0"/>
      <w:marBottom w:val="0"/>
      <w:divBdr>
        <w:top w:val="none" w:sz="0" w:space="0" w:color="auto"/>
        <w:left w:val="none" w:sz="0" w:space="0" w:color="auto"/>
        <w:bottom w:val="none" w:sz="0" w:space="0" w:color="auto"/>
        <w:right w:val="none" w:sz="0" w:space="0" w:color="auto"/>
      </w:divBdr>
    </w:div>
    <w:div w:id="2102600907">
      <w:bodyDiv w:val="1"/>
      <w:marLeft w:val="0"/>
      <w:marRight w:val="0"/>
      <w:marTop w:val="0"/>
      <w:marBottom w:val="0"/>
      <w:divBdr>
        <w:top w:val="none" w:sz="0" w:space="0" w:color="auto"/>
        <w:left w:val="none" w:sz="0" w:space="0" w:color="auto"/>
        <w:bottom w:val="none" w:sz="0" w:space="0" w:color="auto"/>
        <w:right w:val="none" w:sz="0" w:space="0" w:color="auto"/>
      </w:divBdr>
    </w:div>
    <w:div w:id="2103140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g"/><Relationship Id="rId18" Type="http://schemas.openxmlformats.org/officeDocument/2006/relationships/hyperlink" Target="https://s2.q4cdn.com/299287126/files/doc_financials/2020/ar/2019-Annual-Report.pdf" TargetMode="External"/><Relationship Id="rId26" Type="http://schemas.openxmlformats.org/officeDocument/2006/relationships/hyperlink" Target="https://learningsolutionsmag.com/articles/1480/the-knowledge-management-genius-of-amazoncom" TargetMode="External"/><Relationship Id="rId3" Type="http://schemas.openxmlformats.org/officeDocument/2006/relationships/styles" Target="styles.xml"/><Relationship Id="rId21" Type="http://schemas.openxmlformats.org/officeDocument/2006/relationships/hyperlink" Target="https://www.aboutamazon.com/what-we-do"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www.aboutamazon.com/news/company-news/email-from-jeff-bezos-to-employees" TargetMode="External"/><Relationship Id="rId25" Type="http://schemas.openxmlformats.org/officeDocument/2006/relationships/hyperlink" Target="https://www.nasdaq.com/market-activity/stocks/amzn" TargetMode="External"/><Relationship Id="rId2" Type="http://schemas.openxmlformats.org/officeDocument/2006/relationships/numbering" Target="numbering.xml"/><Relationship Id="rId16" Type="http://schemas.openxmlformats.org/officeDocument/2006/relationships/hyperlink" Target="https://press.aboutamazon.com/news-releases/news-release-details/amazoncom-announces-financial-results-and-ceo-transition" TargetMode="External"/><Relationship Id="rId20" Type="http://schemas.openxmlformats.org/officeDocument/2006/relationships/hyperlink" Target="https://www.aboutamazon.com/workplace"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kmslh.com/glossary/tacit-knowledge-management/"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bstrategyhub.com/how-does-amazon-makes-money/" TargetMode="External"/><Relationship Id="rId28" Type="http://schemas.openxmlformats.org/officeDocument/2006/relationships/footer" Target="footer2.xml"/><Relationship Id="rId10" Type="http://schemas.openxmlformats.org/officeDocument/2006/relationships/hyperlink" Target="https://pngimg.com/download/61233" TargetMode="External"/><Relationship Id="rId19" Type="http://schemas.openxmlformats.org/officeDocument/2006/relationships/hyperlink" Target="https://www.aboutamazon.com/about-us/leadership-principl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hyperlink" Target="https://www.aboutamazon.com/about-us" TargetMode="External"/><Relationship Id="rId27" Type="http://schemas.openxmlformats.org/officeDocument/2006/relationships/footer" Target="foot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3A1AD8-D01F-274B-9C0F-233201C57B27}">
  <we:reference id="wa200001011" version="1.1.0.0" store="en-001" storeType="OMEX"/>
  <we:alternateReferences>
    <we:reference id="wa200001011" version="1.1.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03AECD-5B37-6E4D-9607-77DFE01E6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2654</TotalTime>
  <Pages>19</Pages>
  <Words>5002</Words>
  <Characters>28517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Ratchada Ratchada</dc:creator>
  <cp:keywords/>
  <dc:description/>
  <cp:lastModifiedBy>Ratchada Ratchada</cp:lastModifiedBy>
  <cp:revision>35</cp:revision>
  <dcterms:created xsi:type="dcterms:W3CDTF">2021-03-26T11:57:00Z</dcterms:created>
  <dcterms:modified xsi:type="dcterms:W3CDTF">2021-04-30T22:50:00Z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documentId_8174</vt:lpwstr>
  </property>
  <property fmtid="{D5CDD505-2E9C-101B-9397-08002B2CF9AE}" pid="3" name="grammarly_documentContext">
    <vt:lpwstr>{"goals":[],"domain":"general","emotions":[],"dialect":"british"}</vt:lpwstr>
  </property>
</Properties>
</file>