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370082" w14:textId="21C2BEAD" w:rsidR="001A0E6B" w:rsidRPr="00FE46F6" w:rsidRDefault="00090CA9">
      <w:r>
        <w:t xml:space="preserve">                                                       </w:t>
      </w:r>
      <w:r w:rsidR="00C91980">
        <w:t>Cornish</w:t>
      </w:r>
      <w:r w:rsidR="007956DB">
        <w:t>/</w:t>
      </w:r>
      <w:r w:rsidR="007C7185">
        <w:t>Manx</w:t>
      </w:r>
      <w:r w:rsidR="007956DB">
        <w:t>/</w:t>
      </w:r>
      <w:r w:rsidR="00FE46F6">
        <w:t>Welsh, Survival and Revival</w:t>
      </w:r>
    </w:p>
    <w:p w14:paraId="5EF150C5" w14:textId="297E6DAB" w:rsidR="00A65828" w:rsidRPr="0075447D" w:rsidRDefault="00A65828">
      <w:pPr>
        <w:rPr>
          <w:sz w:val="24"/>
          <w:szCs w:val="24"/>
        </w:rPr>
      </w:pPr>
    </w:p>
    <w:p w14:paraId="0DECEBAC" w14:textId="3A43D597" w:rsidR="005F3EE5" w:rsidRDefault="00380301" w:rsidP="0041214F">
      <w:r>
        <w:t xml:space="preserve">The </w:t>
      </w:r>
      <w:r w:rsidR="00AF62CB" w:rsidRPr="00380301">
        <w:t>Cornish</w:t>
      </w:r>
      <w:r w:rsidR="009D516F">
        <w:t xml:space="preserve"> langua</w:t>
      </w:r>
      <w:r>
        <w:t>ge</w:t>
      </w:r>
      <w:r w:rsidR="009D516F">
        <w:t xml:space="preserve"> is one of the three Brythonic family of the Celtic languages, along with Welsh </w:t>
      </w:r>
      <w:r w:rsidR="00E63A27">
        <w:t xml:space="preserve">and </w:t>
      </w:r>
      <w:r w:rsidR="00565790">
        <w:t xml:space="preserve">Breton and </w:t>
      </w:r>
      <w:r w:rsidR="00DE3FD7">
        <w:t xml:space="preserve">the language </w:t>
      </w:r>
      <w:r w:rsidR="00BC0BF7">
        <w:t xml:space="preserve">of Cornish as an independent language </w:t>
      </w:r>
      <w:r w:rsidR="00F263BB">
        <w:t xml:space="preserve">has been </w:t>
      </w:r>
      <w:r w:rsidR="009D516F">
        <w:t>dated back to the pre-Roman age</w:t>
      </w:r>
      <w:r w:rsidR="009D516F">
        <w:rPr>
          <w:rStyle w:val="FootnoteReference"/>
        </w:rPr>
        <w:footnoteReference w:id="1"/>
      </w:r>
      <w:r w:rsidR="009D516F">
        <w:t>,</w:t>
      </w:r>
      <w:r w:rsidR="00AF62CB">
        <w:t xml:space="preserve"> </w:t>
      </w:r>
      <w:r w:rsidR="00BF58C4">
        <w:t xml:space="preserve">and </w:t>
      </w:r>
      <w:r w:rsidR="00F4731D">
        <w:t>i</w:t>
      </w:r>
      <w:r w:rsidR="009B09CF">
        <w:t xml:space="preserve">t was </w:t>
      </w:r>
      <w:r w:rsidR="009D516F">
        <w:t>spoken as a first language</w:t>
      </w:r>
      <w:r w:rsidR="009B09CF">
        <w:t xml:space="preserve"> until its decline around </w:t>
      </w:r>
      <w:r w:rsidR="009D516F">
        <w:t>the 15</w:t>
      </w:r>
      <w:r w:rsidR="009D516F" w:rsidRPr="009D516F">
        <w:rPr>
          <w:vertAlign w:val="superscript"/>
        </w:rPr>
        <w:t>th</w:t>
      </w:r>
      <w:r w:rsidR="009D516F">
        <w:t xml:space="preserve"> century </w:t>
      </w:r>
      <w:r w:rsidR="00AA4B8D">
        <w:t>under</w:t>
      </w:r>
      <w:r w:rsidR="00F86F4B">
        <w:t xml:space="preserve"> the Reign of Edward VI</w:t>
      </w:r>
      <w:r w:rsidR="008E3D4A">
        <w:t xml:space="preserve"> whe</w:t>
      </w:r>
      <w:r w:rsidR="00DB65B3">
        <w:t>n</w:t>
      </w:r>
      <w:r w:rsidR="00AA4B8D">
        <w:t xml:space="preserve"> </w:t>
      </w:r>
      <w:r w:rsidR="007E438F">
        <w:t xml:space="preserve">a </w:t>
      </w:r>
      <w:r w:rsidR="0002659C">
        <w:t xml:space="preserve">mass </w:t>
      </w:r>
      <w:r w:rsidR="00446E22">
        <w:t xml:space="preserve">period of </w:t>
      </w:r>
      <w:r w:rsidR="007E438F">
        <w:t xml:space="preserve">change for the Cornish </w:t>
      </w:r>
      <w:r w:rsidR="006929D3">
        <w:t>people</w:t>
      </w:r>
      <w:r w:rsidR="00F263BB">
        <w:t xml:space="preserve"> took place </w:t>
      </w:r>
      <w:r w:rsidR="006929D3">
        <w:t xml:space="preserve">with </w:t>
      </w:r>
      <w:r w:rsidR="00C55AE7">
        <w:t xml:space="preserve">reforms </w:t>
      </w:r>
      <w:r w:rsidR="00DB65B3">
        <w:t>of</w:t>
      </w:r>
      <w:r w:rsidR="006929D3">
        <w:t xml:space="preserve"> religion </w:t>
      </w:r>
      <w:r w:rsidR="004E28E2">
        <w:t xml:space="preserve">and </w:t>
      </w:r>
      <w:r w:rsidR="00CF7F09">
        <w:t xml:space="preserve">religious services </w:t>
      </w:r>
      <w:r w:rsidR="00F263BB">
        <w:t xml:space="preserve">with the Common Prayer Book and </w:t>
      </w:r>
      <w:r w:rsidR="00EE3DAD">
        <w:t>the people</w:t>
      </w:r>
      <w:r w:rsidR="00F263BB">
        <w:t xml:space="preserve"> </w:t>
      </w:r>
      <w:r w:rsidR="00DB65B3">
        <w:t>now expected</w:t>
      </w:r>
      <w:r w:rsidR="00E725D4">
        <w:t xml:space="preserve"> to use the </w:t>
      </w:r>
      <w:r w:rsidR="00993B5E">
        <w:t>Englis</w:t>
      </w:r>
      <w:r w:rsidR="004E28E2">
        <w:t>h</w:t>
      </w:r>
      <w:r w:rsidR="00E725D4">
        <w:t xml:space="preserve"> language</w:t>
      </w:r>
      <w:r w:rsidR="004E28E2">
        <w:t xml:space="preserve"> </w:t>
      </w:r>
      <w:r w:rsidR="00556E72">
        <w:t>for</w:t>
      </w:r>
      <w:r w:rsidR="00AE5FFB">
        <w:t xml:space="preserve"> their </w:t>
      </w:r>
      <w:r w:rsidR="00E94D87">
        <w:t>religious services.</w:t>
      </w:r>
      <w:r w:rsidR="00E94D87">
        <w:rPr>
          <w:rStyle w:val="FootnoteReference"/>
        </w:rPr>
        <w:footnoteReference w:id="2"/>
      </w:r>
      <w:r w:rsidR="00402874">
        <w:t xml:space="preserve">The </w:t>
      </w:r>
      <w:r w:rsidR="00213AEA">
        <w:t xml:space="preserve">result </w:t>
      </w:r>
      <w:r w:rsidR="00185E6F">
        <w:t xml:space="preserve">of this </w:t>
      </w:r>
      <w:r w:rsidR="00213AEA">
        <w:t xml:space="preserve">change </w:t>
      </w:r>
      <w:r w:rsidR="00185E6F">
        <w:t>was huge as the Cornish people wer</w:t>
      </w:r>
      <w:r w:rsidR="00D4016B">
        <w:t>e</w:t>
      </w:r>
      <w:r w:rsidR="00185E6F">
        <w:t xml:space="preserve"> largely</w:t>
      </w:r>
      <w:r w:rsidR="00213AEA">
        <w:t xml:space="preserve"> Cornish only </w:t>
      </w:r>
      <w:r w:rsidR="00185E6F">
        <w:t>speakers and had very</w:t>
      </w:r>
      <w:r w:rsidR="00047CF6">
        <w:t xml:space="preserve"> little,</w:t>
      </w:r>
      <w:r w:rsidR="00185E6F">
        <w:t xml:space="preserve"> if any knowledge of the English </w:t>
      </w:r>
      <w:r>
        <w:t>language</w:t>
      </w:r>
      <w:r w:rsidR="001854AA">
        <w:t>,</w:t>
      </w:r>
      <w:r w:rsidR="00213AEA">
        <w:t xml:space="preserve"> and</w:t>
      </w:r>
      <w:r>
        <w:t xml:space="preserve"> tensions</w:t>
      </w:r>
      <w:r w:rsidR="00047CF6">
        <w:t xml:space="preserve"> were already high</w:t>
      </w:r>
      <w:r w:rsidR="00185E6F">
        <w:t xml:space="preserve"> </w:t>
      </w:r>
      <w:r w:rsidR="00E57A6F">
        <w:t xml:space="preserve">among the people </w:t>
      </w:r>
      <w:r w:rsidR="00185E6F">
        <w:t xml:space="preserve">as a result of the </w:t>
      </w:r>
      <w:r w:rsidR="00047CF6">
        <w:t xml:space="preserve">higher </w:t>
      </w:r>
      <w:r w:rsidR="00185E6F">
        <w:t xml:space="preserve">taxes especially on the wool </w:t>
      </w:r>
      <w:r w:rsidR="00FE5CB8">
        <w:t>trade</w:t>
      </w:r>
      <w:r w:rsidR="00185E6F">
        <w:t xml:space="preserve"> as this affected the farmers of Cornwall</w:t>
      </w:r>
      <w:r w:rsidR="00E57A6F">
        <w:t>,</w:t>
      </w:r>
      <w:r w:rsidR="006B5B0E">
        <w:rPr>
          <w:rStyle w:val="FootnoteReference"/>
        </w:rPr>
        <w:footnoteReference w:id="3"/>
      </w:r>
      <w:r w:rsidR="00047CF6">
        <w:t>a</w:t>
      </w:r>
      <w:r w:rsidR="00213AEA">
        <w:t>lso</w:t>
      </w:r>
      <w:r w:rsidR="0036194F">
        <w:t xml:space="preserve"> </w:t>
      </w:r>
      <w:r w:rsidR="00966C9E">
        <w:t xml:space="preserve"> a lot </w:t>
      </w:r>
      <w:r w:rsidR="00852F1A">
        <w:t xml:space="preserve">of </w:t>
      </w:r>
      <w:r w:rsidR="00213AEA">
        <w:t>the economy</w:t>
      </w:r>
      <w:r w:rsidR="00F02B56">
        <w:t xml:space="preserve"> of Cornwall</w:t>
      </w:r>
      <w:r w:rsidR="00903E63">
        <w:t xml:space="preserve"> relied </w:t>
      </w:r>
      <w:r w:rsidR="001854AA">
        <w:t xml:space="preserve">the farming and </w:t>
      </w:r>
      <w:r w:rsidR="006B5B0E">
        <w:t>agriculture</w:t>
      </w:r>
      <w:r w:rsidR="001854AA">
        <w:t xml:space="preserve"> trades</w:t>
      </w:r>
      <w:r w:rsidR="00F02B56">
        <w:t>.</w:t>
      </w:r>
      <w:r w:rsidR="00903E63">
        <w:t xml:space="preserve"> </w:t>
      </w:r>
      <w:r w:rsidR="00D4016B">
        <w:rPr>
          <w:rStyle w:val="FootnoteReference"/>
        </w:rPr>
        <w:footnoteReference w:id="4"/>
      </w:r>
      <w:r w:rsidR="00F02B56">
        <w:t xml:space="preserve"> </w:t>
      </w:r>
      <w:r w:rsidR="004F1BBE">
        <w:t xml:space="preserve">The </w:t>
      </w:r>
      <w:r w:rsidR="00BE6F63">
        <w:t xml:space="preserve">people </w:t>
      </w:r>
      <w:r w:rsidR="00F02B56">
        <w:t xml:space="preserve">of Cornwall </w:t>
      </w:r>
      <w:r w:rsidR="00BE6F63">
        <w:t xml:space="preserve">began to rebel against the crown and in </w:t>
      </w:r>
      <w:r w:rsidR="00A53FF9">
        <w:t>1549 thousand</w:t>
      </w:r>
      <w:r w:rsidR="00395234">
        <w:t>s of</w:t>
      </w:r>
      <w:r w:rsidR="00A53FF9">
        <w:t xml:space="preserve"> Cornishmen</w:t>
      </w:r>
      <w:r>
        <w:t xml:space="preserve"> marched under protest</w:t>
      </w:r>
      <w:r w:rsidR="00F02B56">
        <w:t xml:space="preserve"> of these changes, </w:t>
      </w:r>
      <w:r>
        <w:t xml:space="preserve">however </w:t>
      </w:r>
      <w:r w:rsidR="004D5A25">
        <w:t>their protests escalated in a violent battle</w:t>
      </w:r>
      <w:r w:rsidR="00852F1A">
        <w:t xml:space="preserve"> with the Kings army and</w:t>
      </w:r>
      <w:r w:rsidR="004D5A25">
        <w:t xml:space="preserve"> </w:t>
      </w:r>
      <w:r w:rsidR="001854AA">
        <w:t>the result of which</w:t>
      </w:r>
      <w:r>
        <w:t xml:space="preserve"> </w:t>
      </w:r>
      <w:r w:rsidR="001854AA">
        <w:t>saw</w:t>
      </w:r>
      <w:r w:rsidR="00861B4B">
        <w:t xml:space="preserve"> a</w:t>
      </w:r>
      <w:r w:rsidR="00395234">
        <w:t xml:space="preserve"> lot of Cornish </w:t>
      </w:r>
      <w:r>
        <w:t>men lost .</w:t>
      </w:r>
      <w:r w:rsidR="00395234">
        <w:rPr>
          <w:rStyle w:val="FootnoteReference"/>
        </w:rPr>
        <w:footnoteReference w:id="5"/>
      </w:r>
      <w:r>
        <w:t xml:space="preserve"> This</w:t>
      </w:r>
      <w:r w:rsidR="00986D73">
        <w:t xml:space="preserve"> had the effect of losing </w:t>
      </w:r>
      <w:r w:rsidR="00861B4B">
        <w:t xml:space="preserve">thousands </w:t>
      </w:r>
      <w:r w:rsidR="00986D73">
        <w:t xml:space="preserve">of native </w:t>
      </w:r>
      <w:r w:rsidR="00BB4193">
        <w:t xml:space="preserve">speakers of </w:t>
      </w:r>
      <w:r w:rsidR="00C73FF8">
        <w:t>Cornish</w:t>
      </w:r>
      <w:r w:rsidR="00861B4B">
        <w:t xml:space="preserve"> further hindering the language</w:t>
      </w:r>
      <w:r w:rsidR="00C73FF8">
        <w:t xml:space="preserve">, </w:t>
      </w:r>
      <w:r w:rsidR="00BB4193">
        <w:t xml:space="preserve">and </w:t>
      </w:r>
      <w:r w:rsidR="009529EA">
        <w:t xml:space="preserve">despite </w:t>
      </w:r>
      <w:r w:rsidR="0062747B">
        <w:t>the</w:t>
      </w:r>
      <w:r w:rsidR="009529EA">
        <w:t xml:space="preserve"> </w:t>
      </w:r>
      <w:r w:rsidR="0062747B">
        <w:t>event</w:t>
      </w:r>
      <w:r w:rsidR="009529EA">
        <w:t xml:space="preserve"> of </w:t>
      </w:r>
      <w:r w:rsidR="0062747B">
        <w:t xml:space="preserve">1549 the </w:t>
      </w:r>
      <w:r w:rsidR="009B6DAD">
        <w:t xml:space="preserve">English language continued to assert </w:t>
      </w:r>
      <w:r w:rsidR="00724F18">
        <w:t>its influence</w:t>
      </w:r>
      <w:r w:rsidR="009B6DAD">
        <w:t xml:space="preserve"> over</w:t>
      </w:r>
      <w:r w:rsidR="009529EA">
        <w:t xml:space="preserve"> the</w:t>
      </w:r>
      <w:r w:rsidR="009B6DAD">
        <w:t xml:space="preserve"> Cornish</w:t>
      </w:r>
      <w:r w:rsidR="009529EA">
        <w:t xml:space="preserve"> thus</w:t>
      </w:r>
      <w:r w:rsidR="00E05359">
        <w:t xml:space="preserve"> reducing it down to </w:t>
      </w:r>
      <w:r w:rsidR="000C28B9">
        <w:t xml:space="preserve">being </w:t>
      </w:r>
      <w:r w:rsidR="00F54A86">
        <w:t>spoken</w:t>
      </w:r>
      <w:r w:rsidR="000C28B9">
        <w:t xml:space="preserve"> </w:t>
      </w:r>
      <w:r w:rsidR="00736AD7">
        <w:t xml:space="preserve">largely </w:t>
      </w:r>
      <w:r w:rsidR="000C28B9">
        <w:t>in the West of Cornwall</w:t>
      </w:r>
      <w:r w:rsidR="00222845">
        <w:t>.</w:t>
      </w:r>
      <w:r w:rsidR="00724F18">
        <w:rPr>
          <w:rStyle w:val="FootnoteReference"/>
        </w:rPr>
        <w:footnoteReference w:id="6"/>
      </w:r>
      <w:r w:rsidR="00222845">
        <w:t xml:space="preserve"> </w:t>
      </w:r>
      <w:r w:rsidR="00BD7174">
        <w:t xml:space="preserve">The </w:t>
      </w:r>
      <w:r w:rsidR="003B49BC">
        <w:t xml:space="preserve">spoken </w:t>
      </w:r>
      <w:r w:rsidR="005F3EE5">
        <w:t>language of</w:t>
      </w:r>
      <w:r w:rsidR="00BD7174">
        <w:t xml:space="preserve"> Cornish </w:t>
      </w:r>
      <w:r w:rsidR="003B49BC">
        <w:t>is thought to have died out by the 18</w:t>
      </w:r>
      <w:r w:rsidR="00513695">
        <w:t>00s</w:t>
      </w:r>
      <w:r w:rsidR="005F3EE5">
        <w:t>,</w:t>
      </w:r>
      <w:r w:rsidR="00F433D6">
        <w:rPr>
          <w:rStyle w:val="FootnoteReference"/>
        </w:rPr>
        <w:footnoteReference w:id="7"/>
      </w:r>
      <w:r w:rsidR="00ED5AA1">
        <w:t xml:space="preserve">It </w:t>
      </w:r>
      <w:r w:rsidR="005F3EE5">
        <w:t xml:space="preserve">is also </w:t>
      </w:r>
      <w:r w:rsidR="00ED5AA1">
        <w:t xml:space="preserve">thought </w:t>
      </w:r>
      <w:r w:rsidR="003B7930">
        <w:t>t</w:t>
      </w:r>
      <w:r w:rsidR="00ED5AA1">
        <w:t xml:space="preserve">hat </w:t>
      </w:r>
      <w:r w:rsidR="003301C2">
        <w:t>he last native speaker</w:t>
      </w:r>
      <w:r w:rsidR="00ED5AA1">
        <w:t xml:space="preserve"> of the Cornish </w:t>
      </w:r>
      <w:r w:rsidR="005F3EE5">
        <w:t>language, Dolly</w:t>
      </w:r>
      <w:r w:rsidR="003301C2">
        <w:t xml:space="preserve"> </w:t>
      </w:r>
      <w:proofErr w:type="spellStart"/>
      <w:r w:rsidR="003301C2">
        <w:t>Pentraeth</w:t>
      </w:r>
      <w:proofErr w:type="spellEnd"/>
      <w:r w:rsidR="006C4FA0">
        <w:t xml:space="preserve"> died in</w:t>
      </w:r>
      <w:r w:rsidR="00E45C00">
        <w:t xml:space="preserve"> </w:t>
      </w:r>
      <w:r w:rsidR="00ED5AA1">
        <w:t>1</w:t>
      </w:r>
      <w:r w:rsidR="00E45C00">
        <w:t>7</w:t>
      </w:r>
      <w:r w:rsidR="00ED5AA1">
        <w:t>77</w:t>
      </w:r>
      <w:r w:rsidR="00E45C00">
        <w:rPr>
          <w:rStyle w:val="FootnoteReference"/>
        </w:rPr>
        <w:footnoteReference w:id="8"/>
      </w:r>
      <w:r w:rsidR="00E45C00">
        <w:t>.</w:t>
      </w:r>
      <w:r w:rsidR="006C4FA0">
        <w:t xml:space="preserve"> </w:t>
      </w:r>
      <w:r w:rsidR="00351B0D">
        <w:t xml:space="preserve">There have been </w:t>
      </w:r>
      <w:r w:rsidR="00F54A86">
        <w:t xml:space="preserve">constant </w:t>
      </w:r>
      <w:r w:rsidR="00351B0D">
        <w:t xml:space="preserve">attempts at reviving Cornish </w:t>
      </w:r>
      <w:r w:rsidR="00921760">
        <w:t xml:space="preserve">from the early 1900s </w:t>
      </w:r>
      <w:r w:rsidR="000604A9">
        <w:t xml:space="preserve">and this </w:t>
      </w:r>
      <w:r w:rsidR="00BD750F">
        <w:t xml:space="preserve">continues, </w:t>
      </w:r>
      <w:r w:rsidR="00487BD0">
        <w:t>and has been somewhat successful and</w:t>
      </w:r>
      <w:r w:rsidR="00CA40FD">
        <w:t xml:space="preserve"> </w:t>
      </w:r>
      <w:r w:rsidR="00374D5C">
        <w:t>Under the European Charter of Minority Languages</w:t>
      </w:r>
      <w:r w:rsidR="009529EA">
        <w:t xml:space="preserve"> </w:t>
      </w:r>
      <w:r w:rsidR="00374D5C">
        <w:t>Cornish wa</w:t>
      </w:r>
      <w:r w:rsidR="001438A3">
        <w:t>s</w:t>
      </w:r>
      <w:r w:rsidR="00374D5C">
        <w:t xml:space="preserve"> </w:t>
      </w:r>
      <w:r w:rsidR="001438A3">
        <w:t>given recognition as a minority language</w:t>
      </w:r>
      <w:r w:rsidR="009529EA">
        <w:t xml:space="preserve"> in</w:t>
      </w:r>
      <w:r w:rsidR="00487BD0">
        <w:t xml:space="preserve"> </w:t>
      </w:r>
      <w:proofErr w:type="gramStart"/>
      <w:r w:rsidR="00487BD0">
        <w:t>2014</w:t>
      </w:r>
      <w:r w:rsidR="00E46E52">
        <w:t xml:space="preserve"> </w:t>
      </w:r>
      <w:r w:rsidR="00157447">
        <w:t>.</w:t>
      </w:r>
      <w:proofErr w:type="gramEnd"/>
      <w:r w:rsidR="001438A3">
        <w:rPr>
          <w:rStyle w:val="FootnoteReference"/>
        </w:rPr>
        <w:footnoteReference w:id="9"/>
      </w:r>
      <w:r w:rsidR="00366FD0">
        <w:t xml:space="preserve">There is still continuation of the </w:t>
      </w:r>
      <w:r w:rsidR="00937B6E">
        <w:t>revival of the</w:t>
      </w:r>
      <w:r w:rsidR="00052574">
        <w:t xml:space="preserve"> Cornish language</w:t>
      </w:r>
      <w:r w:rsidR="009529EA">
        <w:t xml:space="preserve"> today</w:t>
      </w:r>
      <w:r w:rsidR="00052574">
        <w:t>.</w:t>
      </w:r>
    </w:p>
    <w:p w14:paraId="49169BF9" w14:textId="03CB1C37" w:rsidR="00BE374D" w:rsidRPr="00CA6CA8" w:rsidRDefault="005F3EE5" w:rsidP="00BE374D">
      <w:r>
        <w:t>In similarity to Cornish the</w:t>
      </w:r>
      <w:r w:rsidR="0041214F" w:rsidRPr="007208B0">
        <w:t xml:space="preserve"> Manx Language</w:t>
      </w:r>
      <w:r w:rsidR="003E4813">
        <w:t xml:space="preserve"> </w:t>
      </w:r>
      <w:r w:rsidR="00B63BD3">
        <w:t xml:space="preserve">also died out as its own original language and has had </w:t>
      </w:r>
      <w:r w:rsidR="00BD750F">
        <w:t>to be</w:t>
      </w:r>
      <w:r w:rsidR="00B63BD3">
        <w:t xml:space="preserve"> revived in a later period. Manx was</w:t>
      </w:r>
      <w:r w:rsidR="00211606">
        <w:t xml:space="preserve"> the spoken </w:t>
      </w:r>
      <w:r w:rsidR="00211606" w:rsidRPr="007208B0">
        <w:t>language</w:t>
      </w:r>
      <w:r w:rsidR="0041214F" w:rsidRPr="007208B0">
        <w:t xml:space="preserve"> of the</w:t>
      </w:r>
      <w:r w:rsidR="00211606">
        <w:t xml:space="preserve"> </w:t>
      </w:r>
      <w:r w:rsidR="005B57A3">
        <w:t>people of the</w:t>
      </w:r>
      <w:r w:rsidR="0041214F" w:rsidRPr="007208B0">
        <w:t xml:space="preserve"> Isle of </w:t>
      </w:r>
      <w:r w:rsidR="005B57A3">
        <w:t xml:space="preserve">Man </w:t>
      </w:r>
      <w:r w:rsidR="00417385">
        <w:t>and</w:t>
      </w:r>
      <w:r w:rsidR="00D22369">
        <w:t xml:space="preserve"> is part of the </w:t>
      </w:r>
      <w:r w:rsidR="007143B1">
        <w:t>Goidelic</w:t>
      </w:r>
      <w:r w:rsidR="00417385">
        <w:t xml:space="preserve"> </w:t>
      </w:r>
      <w:r w:rsidR="00813FAB">
        <w:t xml:space="preserve">branch of the </w:t>
      </w:r>
      <w:r w:rsidR="00417385">
        <w:t>Celtic</w:t>
      </w:r>
      <w:r w:rsidR="00D22369">
        <w:t xml:space="preserve"> language</w:t>
      </w:r>
      <w:r w:rsidR="00417385">
        <w:t xml:space="preserve">s </w:t>
      </w:r>
      <w:r w:rsidR="00813FAB">
        <w:t xml:space="preserve">along with </w:t>
      </w:r>
      <w:r w:rsidR="00F569FB">
        <w:t>Scottish Gaelic and Irish.</w:t>
      </w:r>
      <w:r w:rsidR="00F569FB">
        <w:rPr>
          <w:rStyle w:val="FootnoteReference"/>
        </w:rPr>
        <w:footnoteReference w:id="10"/>
      </w:r>
      <w:r w:rsidR="0041214F" w:rsidRPr="007208B0">
        <w:t>It is thought that</w:t>
      </w:r>
      <w:r w:rsidR="0041214F">
        <w:t xml:space="preserve"> the</w:t>
      </w:r>
      <w:r w:rsidR="0041214F" w:rsidRPr="007208B0">
        <w:t xml:space="preserve"> </w:t>
      </w:r>
      <w:r w:rsidR="0041214F">
        <w:t xml:space="preserve">language is </w:t>
      </w:r>
      <w:r w:rsidR="0041214F" w:rsidRPr="007208B0">
        <w:t xml:space="preserve">descended from old Irish Gaelic when </w:t>
      </w:r>
      <w:r w:rsidR="0041214F">
        <w:t>it arrived on the Island around the 4</w:t>
      </w:r>
      <w:r w:rsidR="0041214F" w:rsidRPr="008D0A17">
        <w:rPr>
          <w:vertAlign w:val="superscript"/>
        </w:rPr>
        <w:t>th</w:t>
      </w:r>
      <w:r w:rsidR="0041214F">
        <w:t xml:space="preserve"> to 5</w:t>
      </w:r>
      <w:r w:rsidR="0041214F" w:rsidRPr="008D0A17">
        <w:rPr>
          <w:vertAlign w:val="superscript"/>
        </w:rPr>
        <w:t>th</w:t>
      </w:r>
      <w:r w:rsidR="0041214F">
        <w:t xml:space="preserve">c via </w:t>
      </w:r>
      <w:r w:rsidR="0041214F" w:rsidRPr="007208B0">
        <w:t>Irish monks that arrived on the Island to spread the religion of Christianity</w:t>
      </w:r>
      <w:r w:rsidR="0041214F">
        <w:t>.</w:t>
      </w:r>
      <w:r w:rsidR="0041214F">
        <w:rPr>
          <w:rStyle w:val="FootnoteReference"/>
        </w:rPr>
        <w:footnoteReference w:id="11"/>
      </w:r>
      <w:r w:rsidR="0063666E">
        <w:t xml:space="preserve"> </w:t>
      </w:r>
      <w:r w:rsidR="000B7F7D">
        <w:t>As to the early written h</w:t>
      </w:r>
      <w:r w:rsidR="00E01B22">
        <w:t xml:space="preserve">istory of the </w:t>
      </w:r>
      <w:r w:rsidR="004C1292">
        <w:t>Manx</w:t>
      </w:r>
      <w:r w:rsidR="00E01B22">
        <w:t xml:space="preserve"> language</w:t>
      </w:r>
      <w:r w:rsidR="00ED765C">
        <w:t xml:space="preserve"> </w:t>
      </w:r>
      <w:r w:rsidR="003D63CC">
        <w:t xml:space="preserve">we can </w:t>
      </w:r>
      <w:r w:rsidR="003B6830">
        <w:t>see</w:t>
      </w:r>
      <w:r w:rsidR="000B7F7D">
        <w:t xml:space="preserve"> </w:t>
      </w:r>
      <w:r w:rsidR="003B6830">
        <w:t>one of its earl</w:t>
      </w:r>
      <w:r w:rsidR="000B7F7D">
        <w:t>ier</w:t>
      </w:r>
      <w:r w:rsidR="003B6830">
        <w:t xml:space="preserve"> writings </w:t>
      </w:r>
      <w:r w:rsidR="00E27952">
        <w:t xml:space="preserve">with </w:t>
      </w:r>
      <w:r w:rsidR="009763A8" w:rsidRPr="00FE5061">
        <w:t>the Anglican Book of</w:t>
      </w:r>
      <w:r w:rsidR="009763A8">
        <w:rPr>
          <w:b/>
          <w:bCs/>
        </w:rPr>
        <w:t xml:space="preserve"> </w:t>
      </w:r>
      <w:r w:rsidR="005B0348" w:rsidRPr="00A963F8">
        <w:t xml:space="preserve">Common Prayer that was translated into </w:t>
      </w:r>
      <w:r w:rsidR="00A963F8" w:rsidRPr="00A963F8">
        <w:t>Manx</w:t>
      </w:r>
      <w:r w:rsidR="005B0348" w:rsidRPr="00A963F8">
        <w:t xml:space="preserve"> </w:t>
      </w:r>
      <w:r w:rsidR="00230974" w:rsidRPr="00A963F8">
        <w:t xml:space="preserve">by </w:t>
      </w:r>
      <w:r w:rsidR="00A963F8" w:rsidRPr="00A963F8">
        <w:t>Bishop John</w:t>
      </w:r>
      <w:r w:rsidR="002B77EB" w:rsidRPr="00A963F8">
        <w:t xml:space="preserve"> Phillips in </w:t>
      </w:r>
      <w:r w:rsidR="002C508A" w:rsidRPr="00A963F8">
        <w:t>1610</w:t>
      </w:r>
      <w:r w:rsidR="004E291E">
        <w:t>,</w:t>
      </w:r>
      <w:r w:rsidR="003D63CC">
        <w:t xml:space="preserve"> and </w:t>
      </w:r>
      <w:r w:rsidR="002C508A" w:rsidRPr="00A963F8">
        <w:t>which</w:t>
      </w:r>
      <w:r w:rsidR="00A963F8" w:rsidRPr="00A963F8">
        <w:t xml:space="preserve"> up until 1895</w:t>
      </w:r>
      <w:r w:rsidR="00203F36" w:rsidRPr="00A963F8">
        <w:t xml:space="preserve"> was kept in </w:t>
      </w:r>
      <w:r w:rsidR="00AA667E" w:rsidRPr="00A963F8">
        <w:t>manuscript</w:t>
      </w:r>
      <w:r w:rsidR="00AA667E">
        <w:t xml:space="preserve">, </w:t>
      </w:r>
      <w:r w:rsidR="004277C3">
        <w:t xml:space="preserve">and also </w:t>
      </w:r>
      <w:r w:rsidR="00FE4FAD">
        <w:t>a</w:t>
      </w:r>
      <w:r w:rsidR="00AA667E">
        <w:t xml:space="preserve"> translation into the </w:t>
      </w:r>
      <w:r w:rsidR="008B7FCA">
        <w:t>Manx</w:t>
      </w:r>
      <w:r w:rsidR="00AA667E">
        <w:t xml:space="preserve"> language </w:t>
      </w:r>
      <w:r w:rsidR="008E75FC">
        <w:t>in 1795</w:t>
      </w:r>
      <w:r w:rsidR="00300EFB">
        <w:t xml:space="preserve"> </w:t>
      </w:r>
      <w:r w:rsidR="004277C3">
        <w:t xml:space="preserve"> which was </w:t>
      </w:r>
      <w:r w:rsidR="004277C3">
        <w:lastRenderedPageBreak/>
        <w:t xml:space="preserve">written </w:t>
      </w:r>
      <w:r w:rsidR="00300EFB">
        <w:t xml:space="preserve">under the direction of </w:t>
      </w:r>
      <w:r w:rsidR="002B1901">
        <w:t xml:space="preserve">Bishop Mark </w:t>
      </w:r>
      <w:proofErr w:type="spellStart"/>
      <w:r w:rsidR="002B1901">
        <w:t>Hildesley</w:t>
      </w:r>
      <w:proofErr w:type="spellEnd"/>
      <w:r w:rsidR="002B1901">
        <w:t xml:space="preserve"> </w:t>
      </w:r>
      <w:r w:rsidR="00260BC4">
        <w:t xml:space="preserve">by Robert </w:t>
      </w:r>
      <w:r w:rsidR="00BF3365">
        <w:t xml:space="preserve">Radcliffe and Matthias </w:t>
      </w:r>
      <w:proofErr w:type="spellStart"/>
      <w:r w:rsidR="00BF3365">
        <w:t>Curgh</w:t>
      </w:r>
      <w:r w:rsidR="006E4F4F">
        <w:t>ey</w:t>
      </w:r>
      <w:proofErr w:type="spellEnd"/>
      <w:r w:rsidR="006E4F4F">
        <w:t xml:space="preserve"> and this is seen as the first pub</w:t>
      </w:r>
      <w:r w:rsidR="000C5803">
        <w:t>lished</w:t>
      </w:r>
      <w:r w:rsidR="00AA667E">
        <w:t xml:space="preserve"> translation</w:t>
      </w:r>
      <w:r w:rsidR="00EB50BE">
        <w:t xml:space="preserve"> in Manx.</w:t>
      </w:r>
      <w:r w:rsidR="00DB525D">
        <w:rPr>
          <w:rStyle w:val="FootnoteReference"/>
        </w:rPr>
        <w:footnoteReference w:id="12"/>
      </w:r>
      <w:r w:rsidR="00AA667E">
        <w:t xml:space="preserve"> </w:t>
      </w:r>
    </w:p>
    <w:p w14:paraId="0E597295" w14:textId="48314885" w:rsidR="00BC1529" w:rsidRDefault="003D63CC">
      <w:r w:rsidRPr="00B972DC">
        <w:t>The people of the Island spoke Manx</w:t>
      </w:r>
      <w:r w:rsidR="00E63C8D" w:rsidRPr="00B972DC">
        <w:t xml:space="preserve"> until around 1400</w:t>
      </w:r>
      <w:r w:rsidR="00E63C8D">
        <w:t xml:space="preserve"> where it began its decline</w:t>
      </w:r>
      <w:r>
        <w:t>.</w:t>
      </w:r>
      <w:r w:rsidR="004715A5" w:rsidRPr="004715A5">
        <w:t xml:space="preserve"> </w:t>
      </w:r>
      <w:r w:rsidR="004715A5">
        <w:t>The earlier Viking presence on the Island did affect a little of the language and its traces can be seen today via some place names, however it did not leave a big enough mark to severely impact on the language</w:t>
      </w:r>
      <w:r w:rsidR="00E63C8D">
        <w:t>.</w:t>
      </w:r>
      <w:r w:rsidR="00E63C8D">
        <w:rPr>
          <w:rStyle w:val="FootnoteReference"/>
        </w:rPr>
        <w:footnoteReference w:id="13"/>
      </w:r>
      <w:r w:rsidR="00E63C8D">
        <w:t xml:space="preserve"> </w:t>
      </w:r>
      <w:r w:rsidR="00861C28">
        <w:t xml:space="preserve">The decline </w:t>
      </w:r>
      <w:r w:rsidR="00E27952">
        <w:t xml:space="preserve">of Manx </w:t>
      </w:r>
      <w:r w:rsidR="00861C28" w:rsidRPr="00BE2570">
        <w:t xml:space="preserve">can be attributed to </w:t>
      </w:r>
      <w:r w:rsidR="00861C28">
        <w:t>various other</w:t>
      </w:r>
      <w:r w:rsidR="00861C28">
        <w:rPr>
          <w:b/>
          <w:bCs/>
        </w:rPr>
        <w:t xml:space="preserve"> </w:t>
      </w:r>
      <w:r w:rsidR="00861C28" w:rsidRPr="008D15CF">
        <w:t>factors</w:t>
      </w:r>
      <w:r w:rsidR="00861C28">
        <w:t xml:space="preserve"> such as </w:t>
      </w:r>
      <w:r w:rsidR="00AE1093">
        <w:t>t</w:t>
      </w:r>
      <w:r w:rsidR="00D75E40">
        <w:t xml:space="preserve">he use of English in the Anglican </w:t>
      </w:r>
      <w:r w:rsidR="00962CA0">
        <w:t>church,</w:t>
      </w:r>
      <w:r w:rsidR="00D75E40">
        <w:t xml:space="preserve"> </w:t>
      </w:r>
      <w:r w:rsidR="00BB0D43">
        <w:t>a large factor</w:t>
      </w:r>
      <w:r w:rsidR="00D75E40">
        <w:t xml:space="preserve"> in the decline of the language in the 1700s</w:t>
      </w:r>
      <w:r w:rsidR="00BB0D43">
        <w:t>.</w:t>
      </w:r>
      <w:r w:rsidR="00D75E40">
        <w:rPr>
          <w:rStyle w:val="FootnoteReference"/>
        </w:rPr>
        <w:footnoteReference w:id="14"/>
      </w:r>
      <w:r w:rsidR="00C36BD2" w:rsidRPr="00C36BD2">
        <w:t xml:space="preserve"> </w:t>
      </w:r>
      <w:r w:rsidR="00BB0D43">
        <w:t>B</w:t>
      </w:r>
      <w:r w:rsidR="00C36BD2">
        <w:t>y 1757 there were only thre</w:t>
      </w:r>
      <w:r w:rsidR="004611AC">
        <w:t xml:space="preserve">e </w:t>
      </w:r>
      <w:r w:rsidR="00C36BD2">
        <w:t>schools remaining that taught in the Manx language</w:t>
      </w:r>
      <w:r w:rsidR="003D15EE">
        <w:t xml:space="preserve">, </w:t>
      </w:r>
      <w:r w:rsidR="00E96FE5">
        <w:t xml:space="preserve">it was </w:t>
      </w:r>
      <w:r w:rsidR="00A003AF">
        <w:t xml:space="preserve">still </w:t>
      </w:r>
      <w:r w:rsidR="00DB7A3B">
        <w:t xml:space="preserve">used in the </w:t>
      </w:r>
      <w:r w:rsidR="00BB0D43">
        <w:t>church</w:t>
      </w:r>
      <w:r w:rsidR="00E96FE5">
        <w:t xml:space="preserve"> as </w:t>
      </w:r>
      <w:r w:rsidR="00BB0D43">
        <w:t>Manx</w:t>
      </w:r>
      <w:r w:rsidR="00E96FE5">
        <w:t xml:space="preserve"> </w:t>
      </w:r>
      <w:r w:rsidR="00077E42">
        <w:t xml:space="preserve">returned </w:t>
      </w:r>
      <w:r w:rsidR="00F96206">
        <w:t>to Sunday services</w:t>
      </w:r>
      <w:r w:rsidR="00C36BD2">
        <w:t xml:space="preserve"> in </w:t>
      </w:r>
      <w:r w:rsidR="00E96FE5">
        <w:t xml:space="preserve">the </w:t>
      </w:r>
      <w:r w:rsidR="00C36BD2">
        <w:t>1820s</w:t>
      </w:r>
      <w:r w:rsidR="00E96FE5">
        <w:t>,</w:t>
      </w:r>
      <w:r w:rsidR="00A34DAE">
        <w:t xml:space="preserve"> </w:t>
      </w:r>
      <w:r w:rsidR="00BB0D43">
        <w:t>but</w:t>
      </w:r>
      <w:r w:rsidR="002D5D65">
        <w:t xml:space="preserve"> the Bishop at the t</w:t>
      </w:r>
      <w:r w:rsidR="00D47522">
        <w:t xml:space="preserve">his time </w:t>
      </w:r>
      <w:r w:rsidR="00E96FE5">
        <w:t xml:space="preserve">stated </w:t>
      </w:r>
      <w:r w:rsidR="00D47522">
        <w:t>that the common prayer book or the Bible in the Manx language was no longer needed</w:t>
      </w:r>
      <w:r w:rsidR="00077E42">
        <w:t>.</w:t>
      </w:r>
      <w:r w:rsidR="00C36BD2">
        <w:rPr>
          <w:rStyle w:val="FootnoteReference"/>
        </w:rPr>
        <w:footnoteReference w:id="15"/>
      </w:r>
      <w:r w:rsidR="007C095D">
        <w:t xml:space="preserve">Migrations added to the demise of the language as people moved in and out of the </w:t>
      </w:r>
      <w:r w:rsidR="004918DA">
        <w:t>Island</w:t>
      </w:r>
      <w:r w:rsidR="00765D61">
        <w:t xml:space="preserve"> in</w:t>
      </w:r>
      <w:r w:rsidR="004918DA">
        <w:t xml:space="preserve"> early to mid-1800s largely for work</w:t>
      </w:r>
      <w:r w:rsidR="0018792C">
        <w:t>.</w:t>
      </w:r>
      <w:r w:rsidR="00465F7A">
        <w:rPr>
          <w:rStyle w:val="FootnoteReference"/>
        </w:rPr>
        <w:footnoteReference w:id="16"/>
      </w:r>
      <w:r w:rsidR="00663E06">
        <w:t xml:space="preserve"> </w:t>
      </w:r>
    </w:p>
    <w:p w14:paraId="47665DD3" w14:textId="51258A34" w:rsidR="006841FD" w:rsidRPr="005239AD" w:rsidRDefault="000F0F82">
      <w:r>
        <w:t>Tourism was</w:t>
      </w:r>
      <w:r w:rsidR="003D63CC">
        <w:t xml:space="preserve"> also</w:t>
      </w:r>
      <w:r w:rsidR="00BC1529">
        <w:t xml:space="preserve"> a</w:t>
      </w:r>
      <w:r w:rsidR="00965142">
        <w:t xml:space="preserve"> significant</w:t>
      </w:r>
      <w:r w:rsidR="00765D61">
        <w:t xml:space="preserve"> </w:t>
      </w:r>
      <w:r>
        <w:t>factor</w:t>
      </w:r>
      <w:r w:rsidR="002F59B7">
        <w:t xml:space="preserve"> in the decline of the </w:t>
      </w:r>
      <w:r w:rsidR="000114B4">
        <w:t>language</w:t>
      </w:r>
      <w:r w:rsidR="00765D61">
        <w:t xml:space="preserve"> </w:t>
      </w:r>
      <w:r>
        <w:t>as the Isle of Man became a popular</w:t>
      </w:r>
      <w:r w:rsidR="003D63CC">
        <w:t xml:space="preserve"> attraction for holiday makers </w:t>
      </w:r>
      <w:r w:rsidR="007159A1">
        <w:t>and</w:t>
      </w:r>
      <w:r w:rsidR="003D63CC">
        <w:t xml:space="preserve"> </w:t>
      </w:r>
      <w:r w:rsidR="00256CD4">
        <w:t>for</w:t>
      </w:r>
      <w:r w:rsidR="003D63CC">
        <w:t xml:space="preserve"> the Island</w:t>
      </w:r>
      <w:r w:rsidR="009C2DD7">
        <w:t xml:space="preserve"> to </w:t>
      </w:r>
      <w:r w:rsidR="003D63CC">
        <w:t>benefit</w:t>
      </w:r>
      <w:r w:rsidR="009C2DD7">
        <w:t xml:space="preserve"> from </w:t>
      </w:r>
      <w:r w:rsidR="00387171">
        <w:t>tourism,</w:t>
      </w:r>
      <w:r w:rsidR="009C2DD7">
        <w:t xml:space="preserve"> they needed to learn English</w:t>
      </w:r>
      <w:r w:rsidR="002F59B7">
        <w:t xml:space="preserve"> to </w:t>
      </w:r>
      <w:r w:rsidR="00EA65EE">
        <w:t xml:space="preserve">be able to interact with </w:t>
      </w:r>
      <w:r w:rsidR="00256CD4">
        <w:t>the</w:t>
      </w:r>
      <w:r w:rsidR="00EA10CD">
        <w:t xml:space="preserve"> </w:t>
      </w:r>
      <w:r w:rsidR="00EA65EE">
        <w:t>people</w:t>
      </w:r>
      <w:r w:rsidR="00EA10CD">
        <w:t xml:space="preserve"> coming to the Island.</w:t>
      </w:r>
      <w:r w:rsidR="002F59B7">
        <w:rPr>
          <w:rStyle w:val="FootnoteReference"/>
        </w:rPr>
        <w:footnoteReference w:id="17"/>
      </w:r>
      <w:r w:rsidR="00912A57">
        <w:t xml:space="preserve"> </w:t>
      </w:r>
      <w:r w:rsidR="00BC1529">
        <w:t>B</w:t>
      </w:r>
      <w:r w:rsidR="00540E99">
        <w:t xml:space="preserve">y the </w:t>
      </w:r>
      <w:r w:rsidR="00912A57">
        <w:t>189</w:t>
      </w:r>
      <w:r w:rsidR="00540E99">
        <w:t>0</w:t>
      </w:r>
      <w:r w:rsidR="00912A57">
        <w:t xml:space="preserve">s tourists </w:t>
      </w:r>
      <w:r w:rsidR="00DF5C9F">
        <w:t>amounted to around 250,00</w:t>
      </w:r>
      <w:r w:rsidR="00956FFE">
        <w:t xml:space="preserve"> a</w:t>
      </w:r>
      <w:r w:rsidR="00DF5C9F">
        <w:t xml:space="preserve"> </w:t>
      </w:r>
      <w:r w:rsidR="00956FFE">
        <w:t>year</w:t>
      </w:r>
      <w:r w:rsidR="00256CD4" w:rsidRPr="00256CD4">
        <w:t xml:space="preserve"> </w:t>
      </w:r>
      <w:r w:rsidR="00EA10CD">
        <w:t>o</w:t>
      </w:r>
      <w:r w:rsidR="00256CD4">
        <w:t>utnumbering the residents</w:t>
      </w:r>
      <w:r w:rsidR="00EA10CD">
        <w:t>.</w:t>
      </w:r>
      <w:r w:rsidR="00540E99">
        <w:rPr>
          <w:rStyle w:val="FootnoteReference"/>
        </w:rPr>
        <w:footnoteReference w:id="18"/>
      </w:r>
      <w:r w:rsidR="00387171">
        <w:t>.</w:t>
      </w:r>
      <w:r w:rsidR="00EA10CD">
        <w:t xml:space="preserve"> </w:t>
      </w:r>
      <w:r w:rsidR="00447C80">
        <w:t>By the 1960s there were only around 200 speakers of the language</w:t>
      </w:r>
      <w:r w:rsidR="004A3FBE">
        <w:t xml:space="preserve"> </w:t>
      </w:r>
      <w:r w:rsidR="007C01D7">
        <w:t>left</w:t>
      </w:r>
      <w:r w:rsidR="00447C80">
        <w:t>.</w:t>
      </w:r>
      <w:r w:rsidR="00447C80">
        <w:rPr>
          <w:rStyle w:val="FootnoteReference"/>
        </w:rPr>
        <w:footnoteReference w:id="19"/>
      </w:r>
      <w:r w:rsidR="00447C80">
        <w:t xml:space="preserve"> </w:t>
      </w:r>
      <w:r w:rsidR="008E2010">
        <w:t>The final decline</w:t>
      </w:r>
      <w:r w:rsidR="007657A2">
        <w:t xml:space="preserve"> </w:t>
      </w:r>
      <w:r w:rsidR="00AA5B11">
        <w:t xml:space="preserve">of </w:t>
      </w:r>
      <w:r w:rsidR="00F429C5">
        <w:t>the Manx language</w:t>
      </w:r>
      <w:r w:rsidR="009725C8">
        <w:t xml:space="preserve"> </w:t>
      </w:r>
      <w:r w:rsidR="007657A2">
        <w:t>on the Isle of Man</w:t>
      </w:r>
      <w:r w:rsidR="008E2010">
        <w:t xml:space="preserve"> is thought to</w:t>
      </w:r>
      <w:r w:rsidR="00EE0128">
        <w:t xml:space="preserve"> have occurred in 1974 </w:t>
      </w:r>
      <w:r w:rsidR="000D33AC">
        <w:t xml:space="preserve">upon </w:t>
      </w:r>
      <w:r w:rsidR="008E2010">
        <w:t xml:space="preserve">the death of the last native speaker of the language Ned </w:t>
      </w:r>
      <w:proofErr w:type="spellStart"/>
      <w:r w:rsidR="008E2010">
        <w:t>Maddrell</w:t>
      </w:r>
      <w:proofErr w:type="spellEnd"/>
      <w:r w:rsidR="008E2010">
        <w:t>.</w:t>
      </w:r>
      <w:r w:rsidR="007657A2">
        <w:rPr>
          <w:rStyle w:val="FootnoteReference"/>
        </w:rPr>
        <w:footnoteReference w:id="20"/>
      </w:r>
      <w:r w:rsidR="00965142">
        <w:t xml:space="preserve"> Since</w:t>
      </w:r>
      <w:r w:rsidR="000D25A3">
        <w:t xml:space="preserve"> </w:t>
      </w:r>
      <w:r w:rsidR="006D78DE">
        <w:t xml:space="preserve">the death of the language </w:t>
      </w:r>
      <w:r w:rsidR="000C5543">
        <w:t>there has been</w:t>
      </w:r>
      <w:r w:rsidR="00B60A9C">
        <w:t xml:space="preserve"> a</w:t>
      </w:r>
      <w:r w:rsidR="00980502">
        <w:t xml:space="preserve"> concerted effort </w:t>
      </w:r>
      <w:r w:rsidR="00863F6A">
        <w:t>to revive</w:t>
      </w:r>
      <w:r w:rsidR="00633D68">
        <w:t xml:space="preserve"> by the people and with organisations on the Isle of Man </w:t>
      </w:r>
      <w:r w:rsidR="007D71A4">
        <w:t xml:space="preserve">and </w:t>
      </w:r>
      <w:r w:rsidR="00633D68">
        <w:t xml:space="preserve"> as a result </w:t>
      </w:r>
      <w:r w:rsidR="007D71A4">
        <w:t>there</w:t>
      </w:r>
      <w:r w:rsidR="00445D61">
        <w:t xml:space="preserve"> are now</w:t>
      </w:r>
      <w:r w:rsidR="00282AB8">
        <w:t xml:space="preserve"> </w:t>
      </w:r>
      <w:r w:rsidR="00965142">
        <w:t>Manx</w:t>
      </w:r>
      <w:r w:rsidR="00282AB8">
        <w:t xml:space="preserve"> language schools</w:t>
      </w:r>
      <w:r w:rsidR="00B466B2">
        <w:t xml:space="preserve"> and</w:t>
      </w:r>
      <w:r w:rsidR="007C01D7">
        <w:t xml:space="preserve"> </w:t>
      </w:r>
      <w:r w:rsidR="006651A7">
        <w:t xml:space="preserve">its language </w:t>
      </w:r>
      <w:r w:rsidR="005320D6">
        <w:t xml:space="preserve">is </w:t>
      </w:r>
      <w:r w:rsidR="00BB2621">
        <w:t xml:space="preserve">widely promoted with </w:t>
      </w:r>
      <w:r w:rsidR="00AD70EE">
        <w:t xml:space="preserve">mobile </w:t>
      </w:r>
      <w:r w:rsidR="003606CA">
        <w:t>apps, radio</w:t>
      </w:r>
      <w:r w:rsidR="00AD70EE">
        <w:t xml:space="preserve"> </w:t>
      </w:r>
      <w:r w:rsidR="00461024">
        <w:t>stations, road</w:t>
      </w:r>
      <w:r w:rsidR="00E93579">
        <w:t xml:space="preserve"> signs and books</w:t>
      </w:r>
      <w:r w:rsidR="00E533D9">
        <w:t>.</w:t>
      </w:r>
      <w:r w:rsidR="002E22EA">
        <w:rPr>
          <w:rStyle w:val="FootnoteReference"/>
        </w:rPr>
        <w:footnoteReference w:id="21"/>
      </w:r>
      <w:r w:rsidR="003E3D5C">
        <w:t xml:space="preserve">There is also a strategy in place </w:t>
      </w:r>
      <w:r w:rsidR="006856E9">
        <w:t xml:space="preserve">by </w:t>
      </w:r>
      <w:proofErr w:type="spellStart"/>
      <w:r w:rsidR="006856E9">
        <w:t>Jeebin</w:t>
      </w:r>
      <w:proofErr w:type="spellEnd"/>
      <w:r w:rsidR="00C469A3">
        <w:t xml:space="preserve"> the </w:t>
      </w:r>
      <w:r w:rsidR="006856E9">
        <w:t>Manx</w:t>
      </w:r>
      <w:r w:rsidR="00466696">
        <w:t xml:space="preserve"> language </w:t>
      </w:r>
      <w:r w:rsidR="006856E9">
        <w:t>professionals</w:t>
      </w:r>
      <w:r w:rsidR="00466696">
        <w:t xml:space="preserve"> </w:t>
      </w:r>
      <w:r w:rsidR="006856E9">
        <w:t>and the</w:t>
      </w:r>
      <w:r w:rsidR="003E3D5C">
        <w:t xml:space="preserve"> Manx Government to </w:t>
      </w:r>
      <w:r w:rsidR="0025167F">
        <w:t xml:space="preserve">increase the </w:t>
      </w:r>
      <w:r w:rsidR="00E768EC">
        <w:t>number</w:t>
      </w:r>
      <w:r w:rsidR="0025167F">
        <w:t xml:space="preserve"> of Manx</w:t>
      </w:r>
      <w:r w:rsidR="002E2D23">
        <w:t xml:space="preserve"> </w:t>
      </w:r>
      <w:r w:rsidR="001C155A">
        <w:t>speakers</w:t>
      </w:r>
      <w:r w:rsidR="0025167F">
        <w:t xml:space="preserve"> by 2032.</w:t>
      </w:r>
      <w:r w:rsidR="0025167F">
        <w:rPr>
          <w:rStyle w:val="FootnoteReference"/>
        </w:rPr>
        <w:footnoteReference w:id="22"/>
      </w:r>
    </w:p>
    <w:p w14:paraId="035A2D61" w14:textId="6A7A7ADE" w:rsidR="00BB2310" w:rsidRDefault="006651A7" w:rsidP="001E3D86">
      <w:r>
        <w:t xml:space="preserve">The Welsh language </w:t>
      </w:r>
      <w:r w:rsidR="009F03E5" w:rsidRPr="00E058E1">
        <w:t>along</w:t>
      </w:r>
      <w:r w:rsidR="00022ADA" w:rsidRPr="00E058E1">
        <w:t xml:space="preserve"> with the languages </w:t>
      </w:r>
      <w:r w:rsidR="0045243B">
        <w:t>of Cornish and Manx</w:t>
      </w:r>
      <w:r w:rsidR="000F03CB" w:rsidRPr="00E058E1">
        <w:t xml:space="preserve"> </w:t>
      </w:r>
      <w:r w:rsidR="009F03E5">
        <w:t>has</w:t>
      </w:r>
      <w:r w:rsidR="000F03CB" w:rsidRPr="00E058E1">
        <w:t xml:space="preserve"> </w:t>
      </w:r>
      <w:r w:rsidR="008A5D8F">
        <w:t xml:space="preserve">also </w:t>
      </w:r>
      <w:r w:rsidR="000F03CB" w:rsidRPr="00E058E1">
        <w:t>descended from the Ancient Celtic languages</w:t>
      </w:r>
      <w:r w:rsidR="00E058E1">
        <w:t xml:space="preserve"> and its history as an independent language can b</w:t>
      </w:r>
      <w:r w:rsidR="0045243B">
        <w:t>e</w:t>
      </w:r>
      <w:r w:rsidR="00E058E1">
        <w:t xml:space="preserve"> dated to around </w:t>
      </w:r>
      <w:r w:rsidR="009E1945">
        <w:t>400 to 700 AD</w:t>
      </w:r>
      <w:r w:rsidR="0097243E">
        <w:t>,</w:t>
      </w:r>
      <w:r w:rsidR="00443F92">
        <w:rPr>
          <w:rStyle w:val="FootnoteReference"/>
        </w:rPr>
        <w:footnoteReference w:id="23"/>
      </w:r>
      <w:r w:rsidR="00443F92">
        <w:t xml:space="preserve"> Unlike</w:t>
      </w:r>
      <w:r w:rsidR="0064452F">
        <w:t xml:space="preserve"> the </w:t>
      </w:r>
      <w:r w:rsidR="00CE2D5D">
        <w:t>languages</w:t>
      </w:r>
      <w:r w:rsidR="00160D89">
        <w:t xml:space="preserve"> of Manx and Cornish Welsh has </w:t>
      </w:r>
      <w:r w:rsidR="006A2375">
        <w:t xml:space="preserve">survived </w:t>
      </w:r>
      <w:r w:rsidR="00CE2D5D">
        <w:t xml:space="preserve">as both a written and spoken language </w:t>
      </w:r>
      <w:r w:rsidR="0077306B">
        <w:t xml:space="preserve">with </w:t>
      </w:r>
      <w:r w:rsidR="004063DF">
        <w:t>its</w:t>
      </w:r>
      <w:r w:rsidR="007C7185">
        <w:t xml:space="preserve"> </w:t>
      </w:r>
      <w:r w:rsidR="004A71B9">
        <w:t>earliest</w:t>
      </w:r>
      <w:r w:rsidR="0045243B">
        <w:t xml:space="preserve"> writings</w:t>
      </w:r>
      <w:r w:rsidR="00F81DA4">
        <w:t xml:space="preserve"> C9th with the </w:t>
      </w:r>
      <w:proofErr w:type="spellStart"/>
      <w:r w:rsidR="00F81DA4">
        <w:t>Tywyn</w:t>
      </w:r>
      <w:proofErr w:type="spellEnd"/>
      <w:r w:rsidR="00F81DA4">
        <w:t xml:space="preserve"> stone i</w:t>
      </w:r>
      <w:r w:rsidR="003953D8">
        <w:t xml:space="preserve">nscription </w:t>
      </w:r>
      <w:r w:rsidR="00B00267">
        <w:rPr>
          <w:rStyle w:val="FootnoteReference"/>
        </w:rPr>
        <w:footnoteReference w:id="24"/>
      </w:r>
      <w:r w:rsidR="00004163">
        <w:t>,and later</w:t>
      </w:r>
      <w:r w:rsidR="004831CA">
        <w:t xml:space="preserve"> with</w:t>
      </w:r>
      <w:r w:rsidR="00B53D1F">
        <w:t xml:space="preserve">in </w:t>
      </w:r>
      <w:r w:rsidR="004831CA">
        <w:t xml:space="preserve">several </w:t>
      </w:r>
      <w:r w:rsidR="00B53D1F">
        <w:t>manuscripts</w:t>
      </w:r>
      <w:r w:rsidR="00B00267">
        <w:t xml:space="preserve"> </w:t>
      </w:r>
      <w:r w:rsidR="006D56F4">
        <w:t xml:space="preserve">in </w:t>
      </w:r>
      <w:r w:rsidR="00E04B61">
        <w:t xml:space="preserve">the </w:t>
      </w:r>
      <w:r w:rsidR="00EC0ED3">
        <w:t>12</w:t>
      </w:r>
      <w:r w:rsidR="00EC0ED3" w:rsidRPr="006D56F4">
        <w:rPr>
          <w:vertAlign w:val="superscript"/>
        </w:rPr>
        <w:t>th</w:t>
      </w:r>
      <w:r w:rsidR="00EC0ED3">
        <w:t xml:space="preserve"> to 14</w:t>
      </w:r>
      <w:r w:rsidR="00EC0ED3" w:rsidRPr="006D56F4">
        <w:rPr>
          <w:vertAlign w:val="superscript"/>
        </w:rPr>
        <w:t>th</w:t>
      </w:r>
      <w:r w:rsidR="006D56F4">
        <w:t xml:space="preserve"> centuries </w:t>
      </w:r>
      <w:r w:rsidR="00497C48">
        <w:t xml:space="preserve">there is </w:t>
      </w:r>
      <w:r w:rsidR="00142D41">
        <w:t>also</w:t>
      </w:r>
      <w:r w:rsidR="00497C48">
        <w:t xml:space="preserve"> a </w:t>
      </w:r>
      <w:r w:rsidR="0077306B">
        <w:t xml:space="preserve">vast amount </w:t>
      </w:r>
      <w:r w:rsidR="00326F17">
        <w:t>of</w:t>
      </w:r>
      <w:r w:rsidR="006D56F4">
        <w:t xml:space="preserve"> </w:t>
      </w:r>
      <w:r w:rsidR="00326F17">
        <w:t xml:space="preserve">prose </w:t>
      </w:r>
      <w:r w:rsidR="00833677">
        <w:t xml:space="preserve">and </w:t>
      </w:r>
      <w:r w:rsidR="006643FA">
        <w:t>poetry</w:t>
      </w:r>
      <w:r w:rsidR="00142D41">
        <w:t xml:space="preserve"> that </w:t>
      </w:r>
      <w:r w:rsidR="00497C48">
        <w:lastRenderedPageBreak/>
        <w:t xml:space="preserve">still </w:t>
      </w:r>
      <w:r w:rsidR="00142D41">
        <w:t>exists</w:t>
      </w:r>
      <w:r w:rsidR="00497C48">
        <w:t>,</w:t>
      </w:r>
      <w:r w:rsidR="006643FA">
        <w:t xml:space="preserve"> </w:t>
      </w:r>
      <w:r w:rsidR="0060364E">
        <w:t xml:space="preserve">providing </w:t>
      </w:r>
      <w:r w:rsidR="00497C48">
        <w:t xml:space="preserve">us with a </w:t>
      </w:r>
      <w:r w:rsidR="0060364E">
        <w:t xml:space="preserve">long line </w:t>
      </w:r>
      <w:r w:rsidR="00167259">
        <w:t>of</w:t>
      </w:r>
      <w:r w:rsidR="00A53CDA">
        <w:t xml:space="preserve"> trac</w:t>
      </w:r>
      <w:r w:rsidR="00167259">
        <w:t>e</w:t>
      </w:r>
      <w:r w:rsidR="00A53CDA">
        <w:t>able literature</w:t>
      </w:r>
      <w:r w:rsidR="00167259">
        <w:t xml:space="preserve"> </w:t>
      </w:r>
      <w:r>
        <w:t xml:space="preserve">and language </w:t>
      </w:r>
      <w:r w:rsidR="00167259">
        <w:t xml:space="preserve">right throughout the </w:t>
      </w:r>
      <w:r w:rsidR="0060364E">
        <w:t xml:space="preserve">centuries, this </w:t>
      </w:r>
      <w:r w:rsidR="00167259">
        <w:t xml:space="preserve">has </w:t>
      </w:r>
      <w:r w:rsidR="002F7025">
        <w:t xml:space="preserve">given </w:t>
      </w:r>
      <w:r w:rsidR="007C0AC2">
        <w:t>a clear way</w:t>
      </w:r>
      <w:r w:rsidR="00167259">
        <w:t xml:space="preserve"> </w:t>
      </w:r>
      <w:r w:rsidR="00FA5E2F">
        <w:t>o</w:t>
      </w:r>
      <w:r w:rsidR="00B00267">
        <w:t>f</w:t>
      </w:r>
      <w:r w:rsidR="00FA5E2F">
        <w:t xml:space="preserve"> </w:t>
      </w:r>
      <w:r w:rsidR="00E7757E">
        <w:t xml:space="preserve">us </w:t>
      </w:r>
      <w:r w:rsidR="00FA5E2F">
        <w:t xml:space="preserve">being able to </w:t>
      </w:r>
      <w:r w:rsidR="00F71B80">
        <w:t xml:space="preserve">bring the language of </w:t>
      </w:r>
      <w:r w:rsidR="00167259">
        <w:t xml:space="preserve">Wales </w:t>
      </w:r>
      <w:r w:rsidR="009A3237">
        <w:t xml:space="preserve">down the </w:t>
      </w:r>
      <w:r w:rsidR="004B3875">
        <w:t>generations. This</w:t>
      </w:r>
      <w:r w:rsidR="009A3237">
        <w:t xml:space="preserve"> </w:t>
      </w:r>
      <w:r w:rsidR="00BB2310">
        <w:t>contrasts with</w:t>
      </w:r>
      <w:r w:rsidR="00E7757E">
        <w:t xml:space="preserve"> </w:t>
      </w:r>
      <w:r w:rsidR="00F71B80">
        <w:t xml:space="preserve">Manx and </w:t>
      </w:r>
      <w:r w:rsidR="00BB2310">
        <w:t>Cornish. Throughout</w:t>
      </w:r>
      <w:r w:rsidR="0060364E">
        <w:t xml:space="preserve"> the</w:t>
      </w:r>
      <w:r w:rsidR="00731E1D">
        <w:t xml:space="preserve"> Centuries Wales has had to </w:t>
      </w:r>
      <w:r w:rsidR="00133823">
        <w:t xml:space="preserve">struggle </w:t>
      </w:r>
      <w:r w:rsidR="00731E1D">
        <w:t>to keep its language</w:t>
      </w:r>
      <w:r w:rsidR="00E7757E">
        <w:t xml:space="preserve"> alive</w:t>
      </w:r>
      <w:r w:rsidR="00731E1D">
        <w:t xml:space="preserve"> in the face of several attempts to supress</w:t>
      </w:r>
      <w:r w:rsidR="00E16274">
        <w:t xml:space="preserve"> </w:t>
      </w:r>
      <w:r w:rsidR="00BB2310">
        <w:t xml:space="preserve">and has it </w:t>
      </w:r>
      <w:r w:rsidR="003965CF">
        <w:t xml:space="preserve">has fought back </w:t>
      </w:r>
      <w:r w:rsidR="003B53C7">
        <w:t xml:space="preserve">through, education, </w:t>
      </w:r>
      <w:r w:rsidR="00142D41">
        <w:t>politics,</w:t>
      </w:r>
      <w:r w:rsidR="003B53C7">
        <w:t xml:space="preserve"> and protest </w:t>
      </w:r>
      <w:r w:rsidR="00142D41">
        <w:t>to</w:t>
      </w:r>
      <w:r w:rsidR="003B53C7">
        <w:t xml:space="preserve"> preserve its language</w:t>
      </w:r>
      <w:r w:rsidR="00E456D1">
        <w:t xml:space="preserve"> </w:t>
      </w:r>
      <w:r w:rsidR="00B23698">
        <w:t>seen</w:t>
      </w:r>
      <w:r w:rsidR="00026DE3">
        <w:t xml:space="preserve"> </w:t>
      </w:r>
      <w:r w:rsidR="00652795">
        <w:t>especially</w:t>
      </w:r>
      <w:r w:rsidR="00B23698">
        <w:t xml:space="preserve"> </w:t>
      </w:r>
      <w:r w:rsidR="00652795">
        <w:t>from</w:t>
      </w:r>
      <w:r w:rsidR="00731E1D">
        <w:t xml:space="preserve"> the </w:t>
      </w:r>
      <w:r w:rsidR="00652795">
        <w:t xml:space="preserve">mid-centuries </w:t>
      </w:r>
      <w:r w:rsidR="00026DE3">
        <w:t xml:space="preserve">onwards. </w:t>
      </w:r>
    </w:p>
    <w:p w14:paraId="4E96D1ED" w14:textId="6A11180E" w:rsidR="001E3D86" w:rsidRDefault="00026DE3" w:rsidP="001E3D86">
      <w:r>
        <w:t>The</w:t>
      </w:r>
      <w:r w:rsidR="00652795">
        <w:t xml:space="preserve"> 15</w:t>
      </w:r>
      <w:r w:rsidR="00652795" w:rsidRPr="00652795">
        <w:rPr>
          <w:vertAlign w:val="superscript"/>
        </w:rPr>
        <w:t>th</w:t>
      </w:r>
      <w:r w:rsidR="00652795">
        <w:t xml:space="preserve"> century saw </w:t>
      </w:r>
      <w:r>
        <w:t xml:space="preserve">a mass change in </w:t>
      </w:r>
      <w:r w:rsidR="00DD2BCA">
        <w:t>Wales as</w:t>
      </w:r>
      <w:r>
        <w:t xml:space="preserve"> </w:t>
      </w:r>
      <w:r w:rsidR="00BB2310">
        <w:t>i</w:t>
      </w:r>
      <w:r>
        <w:t xml:space="preserve">t was the time of the </w:t>
      </w:r>
      <w:r w:rsidR="0093147D">
        <w:t>reign</w:t>
      </w:r>
      <w:r w:rsidR="009C4DC8">
        <w:t xml:space="preserve"> of the Tudors</w:t>
      </w:r>
      <w:r w:rsidR="0060364E">
        <w:t>,</w:t>
      </w:r>
      <w:r w:rsidR="0093147D">
        <w:t xml:space="preserve"> </w:t>
      </w:r>
      <w:r w:rsidR="0060364E">
        <w:t xml:space="preserve">and the </w:t>
      </w:r>
      <w:r w:rsidR="0093147D">
        <w:t xml:space="preserve">Act of union </w:t>
      </w:r>
      <w:r w:rsidR="00E456D1">
        <w:t xml:space="preserve">which </w:t>
      </w:r>
      <w:r w:rsidR="00465487">
        <w:t xml:space="preserve">saw a decline in </w:t>
      </w:r>
      <w:r w:rsidR="003373DA">
        <w:t>Welsh</w:t>
      </w:r>
      <w:r w:rsidR="00745B11">
        <w:t xml:space="preserve"> language</w:t>
      </w:r>
      <w:r w:rsidR="00F62B65">
        <w:t xml:space="preserve"> in </w:t>
      </w:r>
      <w:r w:rsidR="00D77354">
        <w:t>church, work and</w:t>
      </w:r>
      <w:r w:rsidR="00F62B65">
        <w:t xml:space="preserve"> education</w:t>
      </w:r>
      <w:r w:rsidR="009B37C4">
        <w:rPr>
          <w:rStyle w:val="FootnoteReference"/>
        </w:rPr>
        <w:footnoteReference w:id="25"/>
      </w:r>
      <w:r w:rsidR="00BB2310">
        <w:t>,</w:t>
      </w:r>
      <w:r w:rsidR="00F10BB9">
        <w:t xml:space="preserve"> it is</w:t>
      </w:r>
      <w:r w:rsidR="001C63AE">
        <w:t xml:space="preserve"> </w:t>
      </w:r>
      <w:r w:rsidR="009C4DC8">
        <w:t>thought</w:t>
      </w:r>
      <w:r w:rsidR="00F8513D">
        <w:t xml:space="preserve"> that</w:t>
      </w:r>
      <w:r w:rsidR="008E5D03">
        <w:t xml:space="preserve"> this</w:t>
      </w:r>
      <w:r w:rsidR="00F8513D">
        <w:t xml:space="preserve"> Act</w:t>
      </w:r>
      <w:r w:rsidR="008E5D03">
        <w:t xml:space="preserve"> </w:t>
      </w:r>
      <w:r w:rsidR="00E67943">
        <w:t>played</w:t>
      </w:r>
      <w:r w:rsidR="001C63AE">
        <w:t xml:space="preserve"> </w:t>
      </w:r>
      <w:r w:rsidR="00E67943">
        <w:t>huge part</w:t>
      </w:r>
      <w:r>
        <w:t xml:space="preserve"> in</w:t>
      </w:r>
      <w:r w:rsidR="00C0784C">
        <w:t xml:space="preserve"> accelerating</w:t>
      </w:r>
      <w:r>
        <w:t xml:space="preserve"> the </w:t>
      </w:r>
      <w:r w:rsidR="00D77354">
        <w:t>decline of the language</w:t>
      </w:r>
      <w:r w:rsidR="00DA2ED1">
        <w:t xml:space="preserve"> as </w:t>
      </w:r>
      <w:r w:rsidR="00612539">
        <w:t xml:space="preserve">official </w:t>
      </w:r>
      <w:r w:rsidR="00214E2A">
        <w:t xml:space="preserve">documents were to be in </w:t>
      </w:r>
      <w:r w:rsidR="002D2928">
        <w:t>English</w:t>
      </w:r>
      <w:r w:rsidR="006651A7">
        <w:t xml:space="preserve"> </w:t>
      </w:r>
      <w:r w:rsidR="00BB2310">
        <w:t xml:space="preserve"> under the Act </w:t>
      </w:r>
      <w:r w:rsidR="006651A7">
        <w:t xml:space="preserve">and the Welsh language </w:t>
      </w:r>
      <w:r w:rsidR="00642BC4">
        <w:t>saw a decline</w:t>
      </w:r>
      <w:r w:rsidR="00D94BAF">
        <w:t xml:space="preserve"> as a result</w:t>
      </w:r>
      <w:r w:rsidR="00E16274">
        <w:t>.</w:t>
      </w:r>
      <w:r w:rsidR="009B37C4">
        <w:rPr>
          <w:rStyle w:val="FootnoteReference"/>
        </w:rPr>
        <w:footnoteReference w:id="26"/>
      </w:r>
      <w:r w:rsidR="00D94BAF">
        <w:t xml:space="preserve"> The </w:t>
      </w:r>
      <w:r w:rsidR="00F62B65">
        <w:t>W</w:t>
      </w:r>
      <w:r w:rsidR="00D77354">
        <w:t xml:space="preserve">elsh </w:t>
      </w:r>
      <w:r w:rsidR="00D94BAF">
        <w:t xml:space="preserve">language </w:t>
      </w:r>
      <w:r w:rsidR="00494CE6">
        <w:t xml:space="preserve">however </w:t>
      </w:r>
      <w:r w:rsidR="00D77354">
        <w:t xml:space="preserve">did </w:t>
      </w:r>
      <w:r w:rsidR="00EC7477">
        <w:t>not</w:t>
      </w:r>
      <w:r w:rsidR="00BB54A3">
        <w:t xml:space="preserve"> fade out in the</w:t>
      </w:r>
      <w:r w:rsidR="00D94BAF">
        <w:t xml:space="preserve"> same</w:t>
      </w:r>
      <w:r w:rsidR="00BB54A3">
        <w:t xml:space="preserve"> way</w:t>
      </w:r>
      <w:r w:rsidR="00ED0B75">
        <w:t xml:space="preserve"> that the other</w:t>
      </w:r>
      <w:r w:rsidR="00BB54A3">
        <w:t xml:space="preserve"> two languages</w:t>
      </w:r>
      <w:r w:rsidR="00EC7477">
        <w:t xml:space="preserve"> </w:t>
      </w:r>
      <w:r w:rsidR="00D94BAF">
        <w:t xml:space="preserve">did from this Act </w:t>
      </w:r>
      <w:r w:rsidR="00EC7477">
        <w:t xml:space="preserve">as </w:t>
      </w:r>
      <w:r w:rsidR="00642BC4">
        <w:t>it</w:t>
      </w:r>
      <w:r w:rsidR="00EC7477">
        <w:t xml:space="preserve"> </w:t>
      </w:r>
      <w:r w:rsidR="00D17633">
        <w:t xml:space="preserve">provided a rebuttal in the form of William Salesbury and William </w:t>
      </w:r>
      <w:r w:rsidR="009220CA">
        <w:t>Morgan</w:t>
      </w:r>
      <w:r w:rsidR="00ED0B75">
        <w:t xml:space="preserve"> </w:t>
      </w:r>
      <w:r w:rsidR="001C63AE">
        <w:t xml:space="preserve">with </w:t>
      </w:r>
      <w:r w:rsidR="00ED0B75">
        <w:t>The Book of Common Prayer</w:t>
      </w:r>
      <w:r w:rsidR="001C63AE">
        <w:t xml:space="preserve"> in Welsh</w:t>
      </w:r>
      <w:r w:rsidR="00ED0B75">
        <w:t xml:space="preserve"> </w:t>
      </w:r>
      <w:r w:rsidR="00A00290">
        <w:t xml:space="preserve">and </w:t>
      </w:r>
      <w:r w:rsidR="00642BC4">
        <w:t xml:space="preserve">also </w:t>
      </w:r>
      <w:r w:rsidR="00E64D81">
        <w:t xml:space="preserve">with the </w:t>
      </w:r>
      <w:r w:rsidR="00A00290">
        <w:t xml:space="preserve">Welsh </w:t>
      </w:r>
      <w:r w:rsidR="00ED0B75">
        <w:t>translations</w:t>
      </w:r>
      <w:r w:rsidR="009B37C4">
        <w:t xml:space="preserve"> of the Bible</w:t>
      </w:r>
      <w:r w:rsidR="00731E1D">
        <w:t>,</w:t>
      </w:r>
      <w:r w:rsidR="00731E1D">
        <w:rPr>
          <w:rStyle w:val="FootnoteReference"/>
        </w:rPr>
        <w:footnoteReference w:id="27"/>
      </w:r>
      <w:r w:rsidR="00BB54A3">
        <w:t xml:space="preserve">Keeping the </w:t>
      </w:r>
      <w:r w:rsidR="00873E8A">
        <w:t>thread</w:t>
      </w:r>
      <w:r w:rsidR="00E16274">
        <w:t>s</w:t>
      </w:r>
      <w:r w:rsidR="00873E8A">
        <w:t xml:space="preserve"> of the Welsh language in </w:t>
      </w:r>
      <w:r w:rsidR="000C3CE6">
        <w:t>Wales. A</w:t>
      </w:r>
      <w:r w:rsidR="00214F3A">
        <w:t xml:space="preserve"> similar book was produced in </w:t>
      </w:r>
      <w:r w:rsidR="00BC3E8C">
        <w:t>Manx</w:t>
      </w:r>
      <w:r w:rsidR="00366FD0">
        <w:t xml:space="preserve"> with</w:t>
      </w:r>
      <w:r w:rsidR="00BC3E8C">
        <w:t xml:space="preserve"> </w:t>
      </w:r>
      <w:r w:rsidR="00214F3A">
        <w:t>the</w:t>
      </w:r>
      <w:r w:rsidR="00BC3E8C">
        <w:t xml:space="preserve"> Book of Common Prayer in </w:t>
      </w:r>
      <w:r w:rsidR="000C3CE6">
        <w:t>1610, however</w:t>
      </w:r>
      <w:r w:rsidR="00AA0B2E">
        <w:t xml:space="preserve"> it </w:t>
      </w:r>
      <w:r w:rsidR="00214F3A">
        <w:t xml:space="preserve">did not reach print </w:t>
      </w:r>
      <w:r w:rsidR="00AA0B2E">
        <w:t xml:space="preserve">and it was not until 1760 </w:t>
      </w:r>
      <w:r w:rsidR="00D54CE0">
        <w:t>that a prayer book was published in the language.</w:t>
      </w:r>
      <w:r w:rsidR="00D54CE0">
        <w:rPr>
          <w:rStyle w:val="FootnoteReference"/>
        </w:rPr>
        <w:footnoteReference w:id="28"/>
      </w:r>
      <w:r w:rsidR="00ED0B75">
        <w:t xml:space="preserve"> </w:t>
      </w:r>
      <w:r w:rsidR="000C3CE6">
        <w:t>No translation</w:t>
      </w:r>
      <w:r w:rsidR="00AC6D22">
        <w:t xml:space="preserve"> </w:t>
      </w:r>
      <w:r w:rsidR="000C3CE6">
        <w:t>took</w:t>
      </w:r>
      <w:r w:rsidR="00AC6D22">
        <w:t xml:space="preserve"> place in Cornwall</w:t>
      </w:r>
      <w:r w:rsidR="00141D99">
        <w:t xml:space="preserve"> </w:t>
      </w:r>
      <w:r w:rsidR="000C3CE6">
        <w:t xml:space="preserve">at this time </w:t>
      </w:r>
      <w:r w:rsidR="00141D99">
        <w:t xml:space="preserve">in </w:t>
      </w:r>
      <w:r w:rsidR="00AC6D22">
        <w:t xml:space="preserve">the </w:t>
      </w:r>
      <w:r w:rsidR="003F3523">
        <w:t>Cornish</w:t>
      </w:r>
      <w:r w:rsidR="00AC6D22">
        <w:t xml:space="preserve"> language</w:t>
      </w:r>
      <w:r w:rsidR="00205584">
        <w:t>,</w:t>
      </w:r>
      <w:r w:rsidR="00141D99">
        <w:rPr>
          <w:rStyle w:val="FootnoteReference"/>
        </w:rPr>
        <w:footnoteReference w:id="29"/>
      </w:r>
      <w:r w:rsidR="00205584">
        <w:t xml:space="preserve"> </w:t>
      </w:r>
      <w:r w:rsidR="00725B46">
        <w:t xml:space="preserve">and as </w:t>
      </w:r>
      <w:r w:rsidR="00205584">
        <w:t>the Prayer</w:t>
      </w:r>
      <w:r w:rsidR="00725B46">
        <w:t xml:space="preserve"> </w:t>
      </w:r>
      <w:r w:rsidR="00205584">
        <w:t>Book rebellion</w:t>
      </w:r>
      <w:r w:rsidR="003C5803">
        <w:t xml:space="preserve"> of 1549</w:t>
      </w:r>
      <w:r w:rsidR="00205584">
        <w:t xml:space="preserve"> had been unsuccessful</w:t>
      </w:r>
      <w:r w:rsidR="001C63AE">
        <w:t xml:space="preserve"> </w:t>
      </w:r>
      <w:r w:rsidR="00D94BAF">
        <w:t xml:space="preserve">for </w:t>
      </w:r>
      <w:r w:rsidR="001C63AE">
        <w:t>the</w:t>
      </w:r>
      <w:r w:rsidR="00B05519">
        <w:t xml:space="preserve"> </w:t>
      </w:r>
      <w:r w:rsidR="007D2F4A">
        <w:t>Cornis</w:t>
      </w:r>
      <w:r w:rsidR="00D94BAF">
        <w:t xml:space="preserve">h </w:t>
      </w:r>
      <w:r w:rsidR="008D14D0">
        <w:t>its language</w:t>
      </w:r>
      <w:r w:rsidR="001C63AE">
        <w:t xml:space="preserve"> declined further</w:t>
      </w:r>
      <w:r w:rsidR="001B5501">
        <w:t>,</w:t>
      </w:r>
      <w:r w:rsidR="001B5501">
        <w:rPr>
          <w:rStyle w:val="FootnoteReference"/>
        </w:rPr>
        <w:footnoteReference w:id="30"/>
      </w:r>
      <w:r w:rsidR="003C5803">
        <w:t xml:space="preserve"> and eventually </w:t>
      </w:r>
      <w:r w:rsidR="004D207C">
        <w:t>drifted</w:t>
      </w:r>
      <w:r w:rsidR="00E456D1">
        <w:t xml:space="preserve"> out with the death of the last speaker in 1777.</w:t>
      </w:r>
    </w:p>
    <w:p w14:paraId="59A88316" w14:textId="77777777" w:rsidR="00E236E3" w:rsidRDefault="00BD0D03" w:rsidP="000B03AE">
      <w:r>
        <w:t xml:space="preserve">In </w:t>
      </w:r>
      <w:r w:rsidR="003961FC">
        <w:t>the 18</w:t>
      </w:r>
      <w:r w:rsidR="003961FC" w:rsidRPr="003961FC">
        <w:rPr>
          <w:vertAlign w:val="superscript"/>
        </w:rPr>
        <w:t>th</w:t>
      </w:r>
      <w:r w:rsidR="003961FC">
        <w:t xml:space="preserve"> Century </w:t>
      </w:r>
      <w:r>
        <w:t>Wales was also producing periodicals and magazines in the Welsh language</w:t>
      </w:r>
      <w:r w:rsidR="0015783A">
        <w:t>,</w:t>
      </w:r>
      <w:r w:rsidR="008879A6">
        <w:rPr>
          <w:rStyle w:val="FootnoteReference"/>
        </w:rPr>
        <w:footnoteReference w:id="31"/>
      </w:r>
      <w:r w:rsidR="00026DE3">
        <w:t xml:space="preserve">again </w:t>
      </w:r>
      <w:r>
        <w:t>keeping the language circulating through</w:t>
      </w:r>
      <w:r w:rsidR="0015783A">
        <w:t>out</w:t>
      </w:r>
      <w:r>
        <w:t xml:space="preserve"> </w:t>
      </w:r>
      <w:r w:rsidR="00630C7D">
        <w:t>Wales. In co</w:t>
      </w:r>
      <w:r w:rsidR="0049142D">
        <w:t xml:space="preserve">ntrast </w:t>
      </w:r>
      <w:r w:rsidR="00630C7D">
        <w:t xml:space="preserve">with Cornwall where </w:t>
      </w:r>
      <w:r w:rsidR="003F7456">
        <w:t xml:space="preserve">it was </w:t>
      </w:r>
      <w:r w:rsidR="00B145A9">
        <w:t xml:space="preserve"> not until </w:t>
      </w:r>
      <w:r w:rsidR="003F7456">
        <w:t>1904 that the Handbook of The Cornish Language was written by Henry Jenner.</w:t>
      </w:r>
      <w:r w:rsidR="003F7456">
        <w:rPr>
          <w:rStyle w:val="FootnoteReference"/>
        </w:rPr>
        <w:footnoteReference w:id="32"/>
      </w:r>
      <w:r w:rsidR="007B4EE1">
        <w:t xml:space="preserve"> The </w:t>
      </w:r>
      <w:r w:rsidR="00097A3C">
        <w:t>Industrial revolution</w:t>
      </w:r>
      <w:r w:rsidR="007B4EE1">
        <w:t xml:space="preserve"> in the 1800s</w:t>
      </w:r>
      <w:r w:rsidR="00097A3C">
        <w:t xml:space="preserve"> also took its toll on the</w:t>
      </w:r>
      <w:r w:rsidR="00611EB1">
        <w:t xml:space="preserve"> Welsh language bringin</w:t>
      </w:r>
      <w:r w:rsidR="00540721">
        <w:t xml:space="preserve">g </w:t>
      </w:r>
      <w:r w:rsidR="00611EB1">
        <w:t xml:space="preserve">workers from </w:t>
      </w:r>
      <w:r w:rsidR="009776D6">
        <w:t xml:space="preserve">England </w:t>
      </w:r>
      <w:r w:rsidR="00540721">
        <w:t xml:space="preserve">and with it </w:t>
      </w:r>
      <w:r w:rsidR="008913B6">
        <w:t>the English</w:t>
      </w:r>
      <w:r w:rsidR="009776D6">
        <w:t xml:space="preserve"> language</w:t>
      </w:r>
      <w:r w:rsidR="00540721">
        <w:t>, this</w:t>
      </w:r>
      <w:r w:rsidR="009776D6">
        <w:t xml:space="preserve"> </w:t>
      </w:r>
      <w:r w:rsidR="00DD2BCA">
        <w:t xml:space="preserve">was </w:t>
      </w:r>
      <w:r w:rsidR="008913B6">
        <w:t xml:space="preserve">used within the </w:t>
      </w:r>
      <w:r w:rsidR="0086511B">
        <w:t>workplace, with</w:t>
      </w:r>
      <w:r w:rsidR="0015646E">
        <w:t xml:space="preserve"> the effect of almost </w:t>
      </w:r>
      <w:r w:rsidR="00AC0CF6">
        <w:t xml:space="preserve">finishing </w:t>
      </w:r>
      <w:r w:rsidR="0015646E">
        <w:t>the Welsh Language</w:t>
      </w:r>
      <w:r w:rsidR="008D14D0">
        <w:t xml:space="preserve"> as it was inter mixed with the English language</w:t>
      </w:r>
      <w:r w:rsidR="00AC0CF6">
        <w:t>.</w:t>
      </w:r>
      <w:r w:rsidR="003E5781">
        <w:rPr>
          <w:rStyle w:val="FootnoteReference"/>
        </w:rPr>
        <w:footnoteReference w:id="33"/>
      </w:r>
      <w:r w:rsidR="007040E7">
        <w:t xml:space="preserve"> </w:t>
      </w:r>
      <w:r w:rsidR="008D14D0">
        <w:t xml:space="preserve">This remained for some time </w:t>
      </w:r>
      <w:r w:rsidR="00E236E3">
        <w:t xml:space="preserve">and there was a </w:t>
      </w:r>
      <w:r w:rsidR="00094419">
        <w:t>response</w:t>
      </w:r>
      <w:r w:rsidR="003338E1">
        <w:t xml:space="preserve"> to </w:t>
      </w:r>
      <w:r w:rsidR="00662760">
        <w:t>this</w:t>
      </w:r>
      <w:r w:rsidR="00AC0CF6">
        <w:t xml:space="preserve"> some years later</w:t>
      </w:r>
      <w:r w:rsidR="00E236E3">
        <w:t xml:space="preserve"> within </w:t>
      </w:r>
      <w:r w:rsidR="00094419">
        <w:t xml:space="preserve">campaigns </w:t>
      </w:r>
      <w:r w:rsidR="00C467F0">
        <w:t xml:space="preserve">for </w:t>
      </w:r>
      <w:r w:rsidR="00094419">
        <w:t xml:space="preserve">change </w:t>
      </w:r>
      <w:r w:rsidR="007040E7">
        <w:t xml:space="preserve">including </w:t>
      </w:r>
      <w:r w:rsidR="00662760">
        <w:t>the</w:t>
      </w:r>
      <w:r w:rsidR="00094419">
        <w:t xml:space="preserve"> 1962 </w:t>
      </w:r>
      <w:r w:rsidR="00107A7B">
        <w:t>radio broadcast</w:t>
      </w:r>
      <w:r w:rsidR="00662760">
        <w:t xml:space="preserve"> by Saunders Lewis where he </w:t>
      </w:r>
      <w:r w:rsidR="00E106A4">
        <w:t>outlined</w:t>
      </w:r>
      <w:r w:rsidR="007040E7">
        <w:t xml:space="preserve"> the fate of the Welsh language.</w:t>
      </w:r>
      <w:r w:rsidR="007040E7">
        <w:rPr>
          <w:rStyle w:val="FootnoteReference"/>
        </w:rPr>
        <w:footnoteReference w:id="34"/>
      </w:r>
      <w:r w:rsidR="009F43BB">
        <w:t xml:space="preserve"> The Hughes Parry report also highlighted </w:t>
      </w:r>
      <w:r w:rsidR="00253145">
        <w:t>that Welsh language needed to have Equality with the English.</w:t>
      </w:r>
      <w:r w:rsidR="000A6EC9">
        <w:rPr>
          <w:rStyle w:val="FootnoteReference"/>
        </w:rPr>
        <w:footnoteReference w:id="35"/>
      </w:r>
    </w:p>
    <w:p w14:paraId="4D02538A" w14:textId="7D8A37FB" w:rsidR="007B68F5" w:rsidRDefault="00253145">
      <w:r>
        <w:t xml:space="preserve">Wales saw plenty of protest </w:t>
      </w:r>
      <w:r w:rsidR="008D461B">
        <w:t>regarding</w:t>
      </w:r>
      <w:r w:rsidR="00823994">
        <w:t xml:space="preserve"> their historical language</w:t>
      </w:r>
      <w:r w:rsidR="00172E75">
        <w:t xml:space="preserve"> </w:t>
      </w:r>
      <w:r w:rsidR="00E16A09">
        <w:t>especially from the mid C20</w:t>
      </w:r>
      <w:r w:rsidR="008D461B">
        <w:t>.</w:t>
      </w:r>
      <w:r w:rsidR="00DC5E76">
        <w:t xml:space="preserve"> </w:t>
      </w:r>
      <w:r w:rsidR="008D461B">
        <w:t>M</w:t>
      </w:r>
      <w:r w:rsidR="00DC5E76">
        <w:t>any Acts</w:t>
      </w:r>
      <w:r w:rsidR="008D461B">
        <w:t xml:space="preserve"> have been</w:t>
      </w:r>
      <w:r w:rsidR="00590235">
        <w:t xml:space="preserve"> </w:t>
      </w:r>
      <w:r w:rsidR="005868BB">
        <w:t xml:space="preserve">passed in parliament </w:t>
      </w:r>
      <w:r w:rsidR="00590235">
        <w:t>to try and secure</w:t>
      </w:r>
      <w:r w:rsidR="00E236E3">
        <w:t xml:space="preserve"> it</w:t>
      </w:r>
      <w:r w:rsidR="00590235">
        <w:t xml:space="preserve"> for future generation</w:t>
      </w:r>
      <w:r w:rsidR="00172E75">
        <w:t>s</w:t>
      </w:r>
      <w:r w:rsidR="008D461B">
        <w:t xml:space="preserve"> and by the 1990s we </w:t>
      </w:r>
      <w:r w:rsidR="00A018FE">
        <w:t>s</w:t>
      </w:r>
      <w:r w:rsidR="00403AE9">
        <w:t>e</w:t>
      </w:r>
      <w:r w:rsidR="00A018FE">
        <w:t>e the emergence of</w:t>
      </w:r>
      <w:r w:rsidR="00403AE9">
        <w:t xml:space="preserve"> the</w:t>
      </w:r>
      <w:r w:rsidR="00D2376F">
        <w:t xml:space="preserve"> National Assembly for Wale</w:t>
      </w:r>
      <w:r w:rsidR="000C40A7">
        <w:t>s</w:t>
      </w:r>
      <w:r w:rsidR="00F87D7B">
        <w:t xml:space="preserve"> </w:t>
      </w:r>
      <w:r w:rsidR="001A54DC">
        <w:t>allowing</w:t>
      </w:r>
      <w:r w:rsidR="00220080">
        <w:t xml:space="preserve"> Wales</w:t>
      </w:r>
      <w:r w:rsidR="001A54DC">
        <w:t xml:space="preserve"> </w:t>
      </w:r>
      <w:r w:rsidR="001A624B">
        <w:t>devolution</w:t>
      </w:r>
      <w:r w:rsidR="00F87D7B">
        <w:t>,</w:t>
      </w:r>
      <w:r w:rsidR="001A624B">
        <w:t xml:space="preserve"> therefore </w:t>
      </w:r>
      <w:r w:rsidR="00A01F71">
        <w:t xml:space="preserve">some </w:t>
      </w:r>
      <w:r w:rsidR="000C5EDC">
        <w:lastRenderedPageBreak/>
        <w:t>independent powers</w:t>
      </w:r>
      <w:r w:rsidR="00F87D7B">
        <w:t xml:space="preserve"> for Wales</w:t>
      </w:r>
      <w:r w:rsidR="000C5EDC">
        <w:t xml:space="preserve"> </w:t>
      </w:r>
      <w:r w:rsidR="0038034E">
        <w:t xml:space="preserve">including </w:t>
      </w:r>
      <w:r w:rsidR="00D526BD">
        <w:t xml:space="preserve">Welsh </w:t>
      </w:r>
      <w:r w:rsidR="00BF58C4">
        <w:t>education.</w:t>
      </w:r>
      <w:r w:rsidR="005868BB">
        <w:rPr>
          <w:rStyle w:val="FootnoteReference"/>
        </w:rPr>
        <w:footnoteReference w:id="36"/>
      </w:r>
      <w:r w:rsidR="001C752A">
        <w:t xml:space="preserve"> </w:t>
      </w:r>
      <w:r w:rsidR="00407560">
        <w:t xml:space="preserve">The Welsh Language Board was </w:t>
      </w:r>
      <w:r w:rsidR="007B68F5">
        <w:t>implemented under</w:t>
      </w:r>
      <w:r w:rsidR="00927983">
        <w:t xml:space="preserve"> the 1993 </w:t>
      </w:r>
      <w:r w:rsidR="007B68F5">
        <w:t xml:space="preserve">Act </w:t>
      </w:r>
      <w:r w:rsidR="00927983">
        <w:t xml:space="preserve">and </w:t>
      </w:r>
      <w:r w:rsidR="007B68F5">
        <w:t xml:space="preserve">made </w:t>
      </w:r>
      <w:r w:rsidR="009844FA">
        <w:t>provisions to ensure</w:t>
      </w:r>
      <w:r w:rsidR="00F33498">
        <w:t xml:space="preserve"> </w:t>
      </w:r>
      <w:r w:rsidR="002270C6">
        <w:t xml:space="preserve">that the Welsh language was treated the same as English in relation to law </w:t>
      </w:r>
      <w:r w:rsidR="00F33498">
        <w:t>and with public bodies.</w:t>
      </w:r>
      <w:r w:rsidR="00F33498">
        <w:rPr>
          <w:rStyle w:val="FootnoteReference"/>
        </w:rPr>
        <w:footnoteReference w:id="37"/>
      </w:r>
      <w:r w:rsidR="00C539EF">
        <w:t>Later the Welsh L</w:t>
      </w:r>
      <w:r w:rsidR="00444385">
        <w:t>a</w:t>
      </w:r>
      <w:r w:rsidR="00C539EF">
        <w:t>nguage in Wales Measure</w:t>
      </w:r>
      <w:r w:rsidR="00150FAE">
        <w:t xml:space="preserve"> 2011</w:t>
      </w:r>
      <w:r w:rsidR="00C539EF">
        <w:t xml:space="preserve"> </w:t>
      </w:r>
      <w:r w:rsidR="00A74916">
        <w:t>amended the 1993 Act and re</w:t>
      </w:r>
      <w:r w:rsidR="00444385">
        <w:t>pl</w:t>
      </w:r>
      <w:r w:rsidR="00A74916">
        <w:t xml:space="preserve">aced the Welsh Language Board with </w:t>
      </w:r>
      <w:r w:rsidR="00444385">
        <w:t>a Welsh language Commissioner</w:t>
      </w:r>
      <w:r w:rsidR="007F6A30">
        <w:t xml:space="preserve"> to ensure </w:t>
      </w:r>
      <w:r w:rsidR="007B68F5">
        <w:t xml:space="preserve">the continuation of </w:t>
      </w:r>
      <w:r w:rsidR="007F6A30">
        <w:t xml:space="preserve">equal status </w:t>
      </w:r>
      <w:r w:rsidR="007B68F5">
        <w:t xml:space="preserve">for </w:t>
      </w:r>
      <w:r w:rsidR="007F6A30">
        <w:t>the Welsh Language. The</w:t>
      </w:r>
      <w:r w:rsidR="00665F58">
        <w:t xml:space="preserve"> </w:t>
      </w:r>
      <w:r w:rsidR="0040357A">
        <w:t>Well Being of Future Generations Ac</w:t>
      </w:r>
      <w:r w:rsidR="005C5191">
        <w:t>t</w:t>
      </w:r>
      <w:r w:rsidR="0057656A">
        <w:t xml:space="preserve"> 2015</w:t>
      </w:r>
      <w:r w:rsidR="00AA55D2">
        <w:t xml:space="preserve"> </w:t>
      </w:r>
      <w:r w:rsidR="00D17AAF">
        <w:t>came</w:t>
      </w:r>
      <w:r w:rsidR="0057656A">
        <w:t xml:space="preserve"> </w:t>
      </w:r>
      <w:r w:rsidR="00E57BA7">
        <w:t xml:space="preserve">later with a </w:t>
      </w:r>
      <w:r w:rsidR="005F13C6">
        <w:t xml:space="preserve">milestone </w:t>
      </w:r>
      <w:r w:rsidR="00CB4399">
        <w:t>set</w:t>
      </w:r>
      <w:r w:rsidR="007303E3">
        <w:t xml:space="preserve"> to see </w:t>
      </w:r>
      <w:r w:rsidR="000475DB">
        <w:t>a million speakers</w:t>
      </w:r>
      <w:r w:rsidR="007303E3">
        <w:t xml:space="preserve"> of the Welsh language</w:t>
      </w:r>
      <w:r w:rsidR="000475DB">
        <w:t xml:space="preserve"> by </w:t>
      </w:r>
      <w:r w:rsidR="00FF2C41">
        <w:t>2050</w:t>
      </w:r>
      <w:r w:rsidR="00C86F2D">
        <w:rPr>
          <w:rStyle w:val="FootnoteReference"/>
        </w:rPr>
        <w:footnoteReference w:id="38"/>
      </w:r>
      <w:r w:rsidR="005C5191" w:rsidRPr="005C5191">
        <w:t xml:space="preserve"> </w:t>
      </w:r>
      <w:r w:rsidR="007B68F5">
        <w:t>in order</w:t>
      </w:r>
      <w:r w:rsidR="00F669FD">
        <w:t xml:space="preserve"> to preserve the </w:t>
      </w:r>
      <w:r w:rsidR="00823994">
        <w:t>language. There</w:t>
      </w:r>
      <w:r w:rsidR="005C5191">
        <w:t xml:space="preserve"> is</w:t>
      </w:r>
      <w:r w:rsidR="00D152CD">
        <w:t xml:space="preserve"> also </w:t>
      </w:r>
      <w:r w:rsidR="005C5191">
        <w:t>continual work being done from within education</w:t>
      </w:r>
      <w:r w:rsidR="007F6A30">
        <w:t xml:space="preserve"> </w:t>
      </w:r>
      <w:r w:rsidR="005C5191">
        <w:t>alongside the 2015 Act such as</w:t>
      </w:r>
      <w:r w:rsidR="00D152CD">
        <w:t xml:space="preserve"> </w:t>
      </w:r>
      <w:r w:rsidR="0073725C">
        <w:t xml:space="preserve">the </w:t>
      </w:r>
      <w:r w:rsidR="000821A3">
        <w:t xml:space="preserve">ten year </w:t>
      </w:r>
      <w:r w:rsidR="0059263B">
        <w:t xml:space="preserve">plan </w:t>
      </w:r>
      <w:r w:rsidR="007F6A30">
        <w:t xml:space="preserve">to </w:t>
      </w:r>
      <w:r w:rsidR="0059263B">
        <w:t>include</w:t>
      </w:r>
      <w:r w:rsidR="00AC5153">
        <w:t xml:space="preserve"> </w:t>
      </w:r>
      <w:r w:rsidR="000821A3">
        <w:t>increas</w:t>
      </w:r>
      <w:r w:rsidR="0059263B">
        <w:t>ing</w:t>
      </w:r>
      <w:r w:rsidR="000821A3">
        <w:t xml:space="preserve"> the number of </w:t>
      </w:r>
      <w:r w:rsidR="00B205D5">
        <w:t>Welsh</w:t>
      </w:r>
      <w:r w:rsidR="000821A3">
        <w:t xml:space="preserve"> medium teachers</w:t>
      </w:r>
      <w:r w:rsidR="0059263B">
        <w:t>.</w:t>
      </w:r>
      <w:r w:rsidR="0059263B">
        <w:rPr>
          <w:rStyle w:val="FootnoteReference"/>
        </w:rPr>
        <w:footnoteReference w:id="39"/>
      </w:r>
      <w:r w:rsidR="00B87449">
        <w:t xml:space="preserve">As of April 2021 </w:t>
      </w:r>
      <w:r w:rsidR="00747BAE">
        <w:t xml:space="preserve">there </w:t>
      </w:r>
      <w:r w:rsidR="00484B12">
        <w:t>are currently 440</w:t>
      </w:r>
      <w:r w:rsidR="00AD3ADE">
        <w:t xml:space="preserve"> </w:t>
      </w:r>
      <w:r w:rsidR="00142D41">
        <w:t>Welsh</w:t>
      </w:r>
      <w:r w:rsidR="00B87449">
        <w:t xml:space="preserve"> language</w:t>
      </w:r>
      <w:r w:rsidR="00747BAE">
        <w:t xml:space="preserve"> schools in </w:t>
      </w:r>
      <w:r w:rsidR="00142D41">
        <w:t>Wales</w:t>
      </w:r>
      <w:r w:rsidR="00AD3ADE">
        <w:rPr>
          <w:rStyle w:val="FootnoteReference"/>
        </w:rPr>
        <w:footnoteReference w:id="40"/>
      </w:r>
    </w:p>
    <w:p w14:paraId="6A99D17E" w14:textId="12833F3A" w:rsidR="00CE4B09" w:rsidRDefault="00D526BD" w:rsidP="00CE4B09">
      <w:r>
        <w:t xml:space="preserve">The </w:t>
      </w:r>
      <w:r w:rsidR="00B71052">
        <w:t>Census</w:t>
      </w:r>
      <w:r>
        <w:t xml:space="preserve"> is</w:t>
      </w:r>
      <w:r w:rsidR="00074240">
        <w:t xml:space="preserve"> </w:t>
      </w:r>
      <w:r w:rsidR="009945BE">
        <w:t>conducted</w:t>
      </w:r>
      <w:r w:rsidR="006E3FDA">
        <w:t xml:space="preserve"> every ten years </w:t>
      </w:r>
      <w:r>
        <w:t xml:space="preserve">and the Welsh census </w:t>
      </w:r>
      <w:r w:rsidR="00074240">
        <w:t>is used</w:t>
      </w:r>
      <w:r w:rsidR="00257DDF">
        <w:t xml:space="preserve"> as </w:t>
      </w:r>
      <w:r w:rsidR="00986259">
        <w:t>a tool for the</w:t>
      </w:r>
      <w:r w:rsidR="001E43F7">
        <w:t xml:space="preserve"> measurement of </w:t>
      </w:r>
      <w:r w:rsidR="0096634E">
        <w:t>Welsh</w:t>
      </w:r>
      <w:r w:rsidR="0006130C">
        <w:t xml:space="preserve"> language</w:t>
      </w:r>
      <w:r w:rsidR="00986259">
        <w:t xml:space="preserve"> </w:t>
      </w:r>
      <w:r w:rsidR="00B87449">
        <w:t xml:space="preserve">speakers. In </w:t>
      </w:r>
      <w:r>
        <w:t>2001 the census</w:t>
      </w:r>
      <w:r w:rsidR="009945BE">
        <w:t xml:space="preserve"> in Wales</w:t>
      </w:r>
      <w:r>
        <w:t xml:space="preserve"> reported the number of Welsh speakers</w:t>
      </w:r>
      <w:r w:rsidR="00B87449">
        <w:t xml:space="preserve"> at</w:t>
      </w:r>
      <w:r>
        <w:t xml:space="preserve"> 20.8 percent</w:t>
      </w:r>
      <w:r w:rsidR="009945BE">
        <w:t xml:space="preserve"> and this saw</w:t>
      </w:r>
      <w:r>
        <w:t xml:space="preserve"> the first increase in over a hundred years.</w:t>
      </w:r>
      <w:r>
        <w:rPr>
          <w:rStyle w:val="FootnoteReference"/>
        </w:rPr>
        <w:footnoteReference w:id="41"/>
      </w:r>
      <w:r w:rsidRPr="00D526BD">
        <w:t xml:space="preserve"> </w:t>
      </w:r>
      <w:r>
        <w:t xml:space="preserve">The most recent census </w:t>
      </w:r>
      <w:r w:rsidR="006E3FDA">
        <w:t xml:space="preserve">of </w:t>
      </w:r>
      <w:r w:rsidR="00D63C22">
        <w:t>2021</w:t>
      </w:r>
      <w:r>
        <w:t xml:space="preserve"> however</w:t>
      </w:r>
      <w:r w:rsidR="00D63C22">
        <w:t xml:space="preserve"> </w:t>
      </w:r>
      <w:r w:rsidR="002829A4">
        <w:t>shows</w:t>
      </w:r>
      <w:r w:rsidR="007B0B2E">
        <w:t xml:space="preserve"> children age three</w:t>
      </w:r>
      <w:r w:rsidR="003004D6">
        <w:t xml:space="preserve"> </w:t>
      </w:r>
      <w:r w:rsidR="00EC0205">
        <w:t xml:space="preserve">and above </w:t>
      </w:r>
      <w:r w:rsidR="003004D6">
        <w:t>that can speak the Welsh language</w:t>
      </w:r>
      <w:r w:rsidR="007B0B2E">
        <w:t xml:space="preserve"> have </w:t>
      </w:r>
      <w:r w:rsidR="00815EF9">
        <w:t>d</w:t>
      </w:r>
      <w:r w:rsidR="003004D6">
        <w:t xml:space="preserve">ropped </w:t>
      </w:r>
      <w:r w:rsidR="00492B23">
        <w:t>since</w:t>
      </w:r>
      <w:r w:rsidR="00C327C7">
        <w:t xml:space="preserve"> the census of</w:t>
      </w:r>
      <w:r w:rsidR="00492B23">
        <w:t xml:space="preserve"> 2011</w:t>
      </w:r>
      <w:r w:rsidR="00FB3217">
        <w:t xml:space="preserve"> </w:t>
      </w:r>
      <w:r w:rsidR="003004D6">
        <w:t>and there were</w:t>
      </w:r>
      <w:r w:rsidR="00C327C7">
        <w:t xml:space="preserve"> </w:t>
      </w:r>
      <w:r w:rsidR="00674083">
        <w:t>23,750 more</w:t>
      </w:r>
      <w:r w:rsidR="00FB3217">
        <w:t xml:space="preserve"> speakers in this age group</w:t>
      </w:r>
      <w:r w:rsidR="00EC0205">
        <w:t xml:space="preserve"> in 2011</w:t>
      </w:r>
      <w:r w:rsidR="00FB3217">
        <w:t>.</w:t>
      </w:r>
      <w:r w:rsidR="00674083">
        <w:rPr>
          <w:rStyle w:val="FootnoteReference"/>
        </w:rPr>
        <w:footnoteReference w:id="42"/>
      </w:r>
      <w:r w:rsidR="00E5048D">
        <w:t>The census does state</w:t>
      </w:r>
      <w:r w:rsidR="009062CE">
        <w:t xml:space="preserve"> </w:t>
      </w:r>
      <w:r w:rsidR="00E5048D">
        <w:t>that the number of three plus age group showed a higher percentage</w:t>
      </w:r>
      <w:r w:rsidR="007D7215">
        <w:t xml:space="preserve"> of speakers</w:t>
      </w:r>
      <w:r w:rsidR="009062CE">
        <w:t xml:space="preserve"> however</w:t>
      </w:r>
      <w:r w:rsidR="00E5048D">
        <w:t xml:space="preserve"> than the number of adult speakers</w:t>
      </w:r>
      <w:r w:rsidR="001C752A">
        <w:t xml:space="preserve"> that have a</w:t>
      </w:r>
      <w:r w:rsidR="00975C72">
        <w:t>lso decreased</w:t>
      </w:r>
      <w:r w:rsidR="008D4E69">
        <w:t xml:space="preserve"> further </w:t>
      </w:r>
      <w:r w:rsidR="007D7215">
        <w:t>since</w:t>
      </w:r>
      <w:r w:rsidR="00E5048D">
        <w:t xml:space="preserve"> 2011 </w:t>
      </w:r>
      <w:r w:rsidR="00AA37A1">
        <w:t>especially</w:t>
      </w:r>
      <w:r w:rsidR="00E5048D">
        <w:t xml:space="preserve"> </w:t>
      </w:r>
      <w:r w:rsidR="00F22623">
        <w:t xml:space="preserve">among </w:t>
      </w:r>
      <w:r w:rsidR="009062CE">
        <w:t>the</w:t>
      </w:r>
      <w:r w:rsidR="00F22623">
        <w:t xml:space="preserve"> </w:t>
      </w:r>
      <w:r w:rsidR="00A17CB9">
        <w:t>Forty</w:t>
      </w:r>
      <w:r w:rsidR="00B302B9">
        <w:t xml:space="preserve"> plus age range.</w:t>
      </w:r>
      <w:r w:rsidR="00A9760A">
        <w:rPr>
          <w:rStyle w:val="FootnoteReference"/>
        </w:rPr>
        <w:footnoteReference w:id="43"/>
      </w:r>
      <w:r w:rsidR="008C18D6">
        <w:t xml:space="preserve"> There</w:t>
      </w:r>
      <w:r w:rsidR="00B33C93">
        <w:t xml:space="preserve"> </w:t>
      </w:r>
      <w:r w:rsidR="008C18D6">
        <w:t>could be some</w:t>
      </w:r>
      <w:r w:rsidR="00B33C93">
        <w:t xml:space="preserve"> positivity </w:t>
      </w:r>
      <w:r w:rsidR="008C18D6">
        <w:t>taken from the</w:t>
      </w:r>
      <w:r w:rsidR="009970A6">
        <w:t xml:space="preserve"> 2021</w:t>
      </w:r>
      <w:r w:rsidR="008C18D6">
        <w:t xml:space="preserve"> figures however in that </w:t>
      </w:r>
      <w:r w:rsidR="00B33C93">
        <w:t xml:space="preserve">the number of </w:t>
      </w:r>
      <w:r w:rsidR="00946B93">
        <w:t>five to fifteen year old</w:t>
      </w:r>
      <w:r w:rsidR="00D970A7">
        <w:t xml:space="preserve"> speakers showed consistency with 2011 and there was an</w:t>
      </w:r>
      <w:r w:rsidR="008C18D6">
        <w:t xml:space="preserve"> </w:t>
      </w:r>
      <w:r w:rsidR="00C702D3">
        <w:t xml:space="preserve">increase in the age groups </w:t>
      </w:r>
      <w:r w:rsidR="009970A6">
        <w:t>Sixteen to nineteen</w:t>
      </w:r>
      <w:r w:rsidR="00C702D3">
        <w:t xml:space="preserve"> and</w:t>
      </w:r>
      <w:r w:rsidR="003F42CB">
        <w:t xml:space="preserve"> the twenty to forty age group.</w:t>
      </w:r>
      <w:r w:rsidR="00A9760A">
        <w:rPr>
          <w:rStyle w:val="FootnoteReference"/>
        </w:rPr>
        <w:footnoteReference w:id="44"/>
      </w:r>
      <w:r w:rsidR="003F42CB">
        <w:t xml:space="preserve"> This may tell us that </w:t>
      </w:r>
      <w:r w:rsidR="00946B93">
        <w:t>the</w:t>
      </w:r>
      <w:r w:rsidR="008822EC">
        <w:t xml:space="preserve"> younger</w:t>
      </w:r>
      <w:r w:rsidR="00946B93">
        <w:t xml:space="preserve"> </w:t>
      </w:r>
      <w:r w:rsidR="008822EC">
        <w:t xml:space="preserve">generation </w:t>
      </w:r>
      <w:r w:rsidR="00946B93">
        <w:t>of Wales are keen to learn</w:t>
      </w:r>
      <w:r w:rsidR="00B302B9">
        <w:t xml:space="preserve"> </w:t>
      </w:r>
      <w:r w:rsidR="00D91A97">
        <w:t xml:space="preserve">or </w:t>
      </w:r>
      <w:r w:rsidR="00B302B9">
        <w:t>spea</w:t>
      </w:r>
      <w:r w:rsidR="00A9760A">
        <w:t>k</w:t>
      </w:r>
      <w:r w:rsidR="00946B93">
        <w:t xml:space="preserve"> the language and if this</w:t>
      </w:r>
      <w:r w:rsidR="002462C2">
        <w:t xml:space="preserve"> should</w:t>
      </w:r>
      <w:r w:rsidR="00946B93">
        <w:t xml:space="preserve"> continue it </w:t>
      </w:r>
      <w:r w:rsidR="00D60B0B">
        <w:t>could be</w:t>
      </w:r>
      <w:r w:rsidR="008A57B3">
        <w:t xml:space="preserve"> hoped</w:t>
      </w:r>
      <w:r w:rsidR="00946B93">
        <w:t xml:space="preserve"> that</w:t>
      </w:r>
      <w:r w:rsidR="00A27CBF">
        <w:t xml:space="preserve"> should</w:t>
      </w:r>
      <w:r w:rsidR="00946B93">
        <w:t xml:space="preserve"> these</w:t>
      </w:r>
      <w:r w:rsidR="00A27CBF">
        <w:t xml:space="preserve"> </w:t>
      </w:r>
      <w:r w:rsidR="00A17CB9">
        <w:t>speakers</w:t>
      </w:r>
      <w:r w:rsidR="00946B93">
        <w:t xml:space="preserve"> pass the language on to others</w:t>
      </w:r>
      <w:r w:rsidR="008A57B3">
        <w:t xml:space="preserve"> such a</w:t>
      </w:r>
      <w:r w:rsidR="00514859">
        <w:t xml:space="preserve">s family </w:t>
      </w:r>
      <w:r w:rsidR="00782AF9">
        <w:t xml:space="preserve">then </w:t>
      </w:r>
      <w:r w:rsidR="00514859">
        <w:t xml:space="preserve">Welsh will continue as a </w:t>
      </w:r>
      <w:r w:rsidR="00415327">
        <w:t>language</w:t>
      </w:r>
      <w:r w:rsidR="00514859">
        <w:t xml:space="preserve"> throughout </w:t>
      </w:r>
      <w:r w:rsidR="00415327">
        <w:t>Wales</w:t>
      </w:r>
      <w:r w:rsidR="00782AF9">
        <w:t xml:space="preserve"> for future generations to enjoy and preserve the history of this </w:t>
      </w:r>
      <w:r w:rsidR="00132B90">
        <w:t>language.</w:t>
      </w:r>
    </w:p>
    <w:p w14:paraId="164B3F46" w14:textId="53ECF7A9" w:rsidR="00CE4B09" w:rsidRDefault="008D461B" w:rsidP="00CE4B09">
      <w:r>
        <w:t xml:space="preserve">Other ways that Wales </w:t>
      </w:r>
      <w:r w:rsidR="00C3413A">
        <w:t>are</w:t>
      </w:r>
      <w:r>
        <w:t xml:space="preserve"> trying to </w:t>
      </w:r>
      <w:r w:rsidR="00CD535A">
        <w:t>preserve their heritage and language are through even</w:t>
      </w:r>
      <w:r w:rsidR="00C3413A">
        <w:t>ts and</w:t>
      </w:r>
      <w:r w:rsidR="00CD535A">
        <w:t xml:space="preserve"> </w:t>
      </w:r>
      <w:r w:rsidR="00C3413A">
        <w:t>Festivals</w:t>
      </w:r>
      <w:r w:rsidR="00CE4B09">
        <w:t xml:space="preserve"> </w:t>
      </w:r>
      <w:r w:rsidR="00621F9A">
        <w:t xml:space="preserve">and </w:t>
      </w:r>
      <w:r w:rsidR="00C3413A">
        <w:t xml:space="preserve">they </w:t>
      </w:r>
      <w:r w:rsidR="00621F9A">
        <w:t>continue to play</w:t>
      </w:r>
      <w:r w:rsidR="003912D8">
        <w:t xml:space="preserve"> an ongoing role </w:t>
      </w:r>
      <w:r w:rsidR="00132B90">
        <w:t xml:space="preserve">in helping to </w:t>
      </w:r>
      <w:r w:rsidR="00CE4B09">
        <w:t xml:space="preserve">continue the preservation of the Welsh language </w:t>
      </w:r>
      <w:r w:rsidR="00621F9A">
        <w:t xml:space="preserve">in </w:t>
      </w:r>
      <w:r w:rsidR="00CE4B09">
        <w:t xml:space="preserve">events such as the national </w:t>
      </w:r>
      <w:r w:rsidR="003912D8">
        <w:t>E</w:t>
      </w:r>
      <w:r w:rsidR="00CE4B09">
        <w:t>isteddfod</w:t>
      </w:r>
      <w:r w:rsidR="00A473F6">
        <w:t xml:space="preserve"> </w:t>
      </w:r>
      <w:r w:rsidR="00621F9A">
        <w:t xml:space="preserve">of Wales </w:t>
      </w:r>
      <w:r w:rsidR="00A473F6">
        <w:t>that has a history dating back to 1176</w:t>
      </w:r>
      <w:r w:rsidR="00352D36">
        <w:t xml:space="preserve"> an event </w:t>
      </w:r>
      <w:r w:rsidR="00132B90">
        <w:t>that positively</w:t>
      </w:r>
      <w:r w:rsidR="00352D36">
        <w:t xml:space="preserve"> promote</w:t>
      </w:r>
      <w:r w:rsidR="00132B90">
        <w:t>s</w:t>
      </w:r>
      <w:r w:rsidR="00352D36">
        <w:t xml:space="preserve"> the </w:t>
      </w:r>
      <w:r w:rsidR="00AC36E4">
        <w:t>culture and language</w:t>
      </w:r>
      <w:r w:rsidR="00132B90">
        <w:t xml:space="preserve"> of Welsh</w:t>
      </w:r>
      <w:r w:rsidR="00AC36E4">
        <w:t xml:space="preserve"> with</w:t>
      </w:r>
      <w:r w:rsidR="00823388">
        <w:t xml:space="preserve"> </w:t>
      </w:r>
      <w:r w:rsidR="00B84A72">
        <w:t xml:space="preserve">yearly </w:t>
      </w:r>
      <w:r w:rsidR="00E42083">
        <w:t xml:space="preserve">celebrations of </w:t>
      </w:r>
      <w:r w:rsidR="0090073B">
        <w:t>Welsh drama</w:t>
      </w:r>
      <w:r w:rsidR="00442E79">
        <w:t xml:space="preserve"> </w:t>
      </w:r>
      <w:r w:rsidR="0090073B">
        <w:t>,</w:t>
      </w:r>
      <w:r w:rsidR="00442E79">
        <w:t xml:space="preserve">literature and </w:t>
      </w:r>
      <w:r w:rsidR="00E42083">
        <w:t>music</w:t>
      </w:r>
      <w:r w:rsidR="0090073B">
        <w:t>.</w:t>
      </w:r>
      <w:r w:rsidR="00CD3DC1">
        <w:rPr>
          <w:rStyle w:val="FootnoteReference"/>
        </w:rPr>
        <w:footnoteReference w:id="45"/>
      </w:r>
      <w:r w:rsidR="00CE4B09">
        <w:t xml:space="preserve"> </w:t>
      </w:r>
      <w:r w:rsidR="00582994">
        <w:t>The Urdd</w:t>
      </w:r>
      <w:r w:rsidR="00780F5A">
        <w:t xml:space="preserve"> </w:t>
      </w:r>
      <w:proofErr w:type="spellStart"/>
      <w:r w:rsidR="00780F5A">
        <w:t>Gobaith</w:t>
      </w:r>
      <w:proofErr w:type="spellEnd"/>
      <w:r w:rsidR="00780F5A">
        <w:t xml:space="preserve"> Cymru</w:t>
      </w:r>
      <w:r w:rsidR="00582994">
        <w:t xml:space="preserve"> </w:t>
      </w:r>
      <w:r w:rsidR="008059EB">
        <w:t>,established in 1922 also</w:t>
      </w:r>
      <w:r w:rsidR="00AB27B4">
        <w:t xml:space="preserve"> </w:t>
      </w:r>
      <w:r w:rsidR="006B11DC">
        <w:t xml:space="preserve">helps </w:t>
      </w:r>
      <w:r w:rsidR="00AB27B4">
        <w:t xml:space="preserve">promote the language </w:t>
      </w:r>
      <w:r w:rsidR="00132B90">
        <w:t xml:space="preserve">by </w:t>
      </w:r>
      <w:r w:rsidR="006B11DC">
        <w:t xml:space="preserve">allowing </w:t>
      </w:r>
      <w:r w:rsidR="00E61A55">
        <w:t>young people up to twenty five</w:t>
      </w:r>
      <w:r w:rsidR="00207142">
        <w:t xml:space="preserve"> to be </w:t>
      </w:r>
      <w:r w:rsidR="00E61A55">
        <w:t xml:space="preserve">able to engage through the language of </w:t>
      </w:r>
      <w:r w:rsidR="00780F5A">
        <w:t>Welsh</w:t>
      </w:r>
      <w:r w:rsidR="00E61A55">
        <w:t xml:space="preserve"> in activities such as </w:t>
      </w:r>
      <w:r w:rsidR="00A71040">
        <w:t xml:space="preserve">dance </w:t>
      </w:r>
      <w:r w:rsidR="00780F5A">
        <w:t>storytelling</w:t>
      </w:r>
      <w:r w:rsidR="00A71040">
        <w:t xml:space="preserve"> and </w:t>
      </w:r>
      <w:r w:rsidR="00780F5A">
        <w:t>song.</w:t>
      </w:r>
      <w:r w:rsidR="00CA6D00">
        <w:rPr>
          <w:rStyle w:val="FootnoteReference"/>
        </w:rPr>
        <w:footnoteReference w:id="46"/>
      </w:r>
      <w:r w:rsidR="00780F5A">
        <w:t xml:space="preserve"> It</w:t>
      </w:r>
      <w:r w:rsidR="00A71040">
        <w:t xml:space="preserve"> is hoped that </w:t>
      </w:r>
      <w:r w:rsidR="003E6147">
        <w:t>events such as th</w:t>
      </w:r>
      <w:r w:rsidR="00207142">
        <w:t>ese</w:t>
      </w:r>
      <w:r w:rsidR="003E6147">
        <w:t xml:space="preserve"> </w:t>
      </w:r>
      <w:r w:rsidR="00A71040">
        <w:t xml:space="preserve">will </w:t>
      </w:r>
      <w:r w:rsidR="00D26E62">
        <w:t>sustain their current popularity</w:t>
      </w:r>
      <w:r w:rsidR="0077179F">
        <w:t xml:space="preserve"> </w:t>
      </w:r>
      <w:r w:rsidR="003E6147">
        <w:t>keep</w:t>
      </w:r>
      <w:r w:rsidR="0077179F">
        <w:t>ing</w:t>
      </w:r>
      <w:r w:rsidR="003E6147">
        <w:t xml:space="preserve"> </w:t>
      </w:r>
      <w:r w:rsidR="00FE4C46">
        <w:t>Welsh</w:t>
      </w:r>
      <w:r w:rsidR="003E6147">
        <w:t xml:space="preserve"> </w:t>
      </w:r>
      <w:r w:rsidR="0077179F">
        <w:t xml:space="preserve">for the </w:t>
      </w:r>
      <w:r w:rsidR="006B11DC">
        <w:t>future an</w:t>
      </w:r>
      <w:r w:rsidR="00D26E62">
        <w:t>d</w:t>
      </w:r>
      <w:r w:rsidR="00FE4C46">
        <w:t xml:space="preserve"> contin</w:t>
      </w:r>
      <w:r w:rsidR="00D26E62">
        <w:t xml:space="preserve">uing </w:t>
      </w:r>
      <w:r w:rsidR="006B6EFB">
        <w:t>ensuring that</w:t>
      </w:r>
      <w:r w:rsidR="00FE4C46">
        <w:t xml:space="preserve"> </w:t>
      </w:r>
      <w:r w:rsidR="00FE4C46">
        <w:lastRenderedPageBreak/>
        <w:t>the</w:t>
      </w:r>
      <w:r w:rsidR="00CE4B09">
        <w:t xml:space="preserve"> Welsh language will </w:t>
      </w:r>
      <w:r w:rsidR="0090073B">
        <w:t>not fade</w:t>
      </w:r>
      <w:r w:rsidR="00CE4B09">
        <w:t xml:space="preserve"> out as </w:t>
      </w:r>
      <w:r w:rsidR="006B6EFB">
        <w:t xml:space="preserve">some </w:t>
      </w:r>
      <w:r w:rsidR="00CE4B09">
        <w:t xml:space="preserve">other languages have done and </w:t>
      </w:r>
      <w:r w:rsidR="007E5ED7">
        <w:t xml:space="preserve">have to </w:t>
      </w:r>
      <w:r w:rsidR="00CE4B09">
        <w:t>be revived in later generations</w:t>
      </w:r>
      <w:r w:rsidR="006B6EFB">
        <w:t>.</w:t>
      </w:r>
    </w:p>
    <w:p w14:paraId="5CAEA527" w14:textId="77777777" w:rsidR="00BF652B" w:rsidRDefault="007720A8" w:rsidP="00BF652B">
      <w:pPr>
        <w:pStyle w:val="FootnoteText"/>
      </w:pPr>
      <w:r>
        <w:rPr>
          <w:b/>
          <w:bCs/>
        </w:rPr>
        <w:t xml:space="preserve">                                                           Bibliography:</w:t>
      </w:r>
      <w:r w:rsidR="00BF652B" w:rsidRPr="00BF652B">
        <w:t xml:space="preserve"> </w:t>
      </w:r>
    </w:p>
    <w:p w14:paraId="7E7C046D" w14:textId="77777777" w:rsidR="00462363" w:rsidRDefault="00462363" w:rsidP="00BF652B">
      <w:pPr>
        <w:pStyle w:val="FootnoteText"/>
      </w:pPr>
    </w:p>
    <w:p w14:paraId="7F10A65E" w14:textId="1F449CED" w:rsidR="00F97801" w:rsidRPr="00210705" w:rsidRDefault="00A6747E" w:rsidP="00BF652B">
      <w:pPr>
        <w:pStyle w:val="FootnoteText"/>
        <w:rPr>
          <w:sz w:val="18"/>
          <w:szCs w:val="18"/>
        </w:rPr>
      </w:pPr>
      <w:r w:rsidRPr="00210705">
        <w:rPr>
          <w:sz w:val="18"/>
          <w:szCs w:val="18"/>
        </w:rPr>
        <w:t xml:space="preserve"> </w:t>
      </w:r>
      <w:r w:rsidR="00BF652B" w:rsidRPr="00434CDF">
        <w:rPr>
          <w:sz w:val="16"/>
          <w:szCs w:val="16"/>
        </w:rPr>
        <w:t>AMGUEDDFA CYMRU</w:t>
      </w:r>
      <w:r w:rsidR="00BF652B" w:rsidRPr="00210705">
        <w:rPr>
          <w:sz w:val="18"/>
          <w:szCs w:val="18"/>
        </w:rPr>
        <w:t xml:space="preserve">, </w:t>
      </w:r>
      <w:r w:rsidR="00BF652B" w:rsidRPr="00210705">
        <w:rPr>
          <w:i/>
          <w:iCs/>
          <w:sz w:val="18"/>
          <w:szCs w:val="18"/>
        </w:rPr>
        <w:t xml:space="preserve">The Welsh Language </w:t>
      </w:r>
      <w:r w:rsidR="00C3413A" w:rsidRPr="00210705">
        <w:rPr>
          <w:i/>
          <w:iCs/>
          <w:sz w:val="18"/>
          <w:szCs w:val="18"/>
        </w:rPr>
        <w:t>Today, (</w:t>
      </w:r>
      <w:r w:rsidR="004E48CA" w:rsidRPr="00210705">
        <w:rPr>
          <w:i/>
          <w:iCs/>
          <w:sz w:val="18"/>
          <w:szCs w:val="18"/>
        </w:rPr>
        <w:t>2022) &lt;</w:t>
      </w:r>
      <w:r w:rsidR="001247E3" w:rsidRPr="00210705">
        <w:rPr>
          <w:i/>
          <w:iCs/>
          <w:sz w:val="18"/>
          <w:szCs w:val="18"/>
        </w:rPr>
        <w:t>,</w:t>
      </w:r>
      <w:hyperlink r:id="rId7" w:history="1">
        <w:r w:rsidR="009A304C" w:rsidRPr="00210705">
          <w:rPr>
            <w:rStyle w:val="Hyperlink"/>
            <w:i/>
            <w:iCs/>
            <w:sz w:val="18"/>
            <w:szCs w:val="18"/>
          </w:rPr>
          <w:t>https://museum.wales</w:t>
        </w:r>
      </w:hyperlink>
      <w:r w:rsidR="009A304C" w:rsidRPr="00210705">
        <w:rPr>
          <w:i/>
          <w:iCs/>
          <w:sz w:val="18"/>
          <w:szCs w:val="18"/>
        </w:rPr>
        <w:t>&gt;,</w:t>
      </w:r>
      <w:r w:rsidR="001247E3" w:rsidRPr="00210705">
        <w:rPr>
          <w:sz w:val="18"/>
          <w:szCs w:val="18"/>
        </w:rPr>
        <w:t xml:space="preserve"> </w:t>
      </w:r>
      <w:r w:rsidR="00BF652B" w:rsidRPr="00210705">
        <w:rPr>
          <w:sz w:val="18"/>
          <w:szCs w:val="18"/>
        </w:rPr>
        <w:t>[accessed 20/11/22]</w:t>
      </w:r>
    </w:p>
    <w:p w14:paraId="5891D34B" w14:textId="77777777" w:rsidR="00434CDF" w:rsidRDefault="00A6747E" w:rsidP="00BF652B">
      <w:pPr>
        <w:pStyle w:val="FootnoteText"/>
      </w:pPr>
      <w:r w:rsidRPr="00210705">
        <w:rPr>
          <w:sz w:val="18"/>
          <w:szCs w:val="18"/>
        </w:rPr>
        <w:t xml:space="preserve"> </w:t>
      </w:r>
      <w:r w:rsidR="002678DB" w:rsidRPr="00210705">
        <w:rPr>
          <w:sz w:val="18"/>
          <w:szCs w:val="18"/>
        </w:rPr>
        <w:t>BBC, A History of The World, (contributed by Cornwall Museums),</w:t>
      </w:r>
      <w:r w:rsidR="002678DB" w:rsidRPr="00210705">
        <w:rPr>
          <w:i/>
          <w:iCs/>
          <w:sz w:val="18"/>
          <w:szCs w:val="18"/>
        </w:rPr>
        <w:t xml:space="preserve"> Dolly </w:t>
      </w:r>
      <w:proofErr w:type="spellStart"/>
      <w:r w:rsidR="002678DB" w:rsidRPr="00210705">
        <w:rPr>
          <w:i/>
          <w:iCs/>
          <w:sz w:val="18"/>
          <w:szCs w:val="18"/>
        </w:rPr>
        <w:t>Pentraeth</w:t>
      </w:r>
      <w:proofErr w:type="spellEnd"/>
      <w:r w:rsidR="002678DB" w:rsidRPr="00210705">
        <w:rPr>
          <w:i/>
          <w:iCs/>
          <w:sz w:val="18"/>
          <w:szCs w:val="18"/>
        </w:rPr>
        <w:t>,</w:t>
      </w:r>
      <w:r w:rsidR="00593F54" w:rsidRPr="00210705">
        <w:rPr>
          <w:sz w:val="18"/>
          <w:szCs w:val="18"/>
        </w:rPr>
        <w:t xml:space="preserve"> BBC, Joe </w:t>
      </w:r>
      <w:proofErr w:type="spellStart"/>
      <w:r w:rsidR="00593F54" w:rsidRPr="00210705">
        <w:rPr>
          <w:sz w:val="18"/>
          <w:szCs w:val="18"/>
        </w:rPr>
        <w:t>Goodden</w:t>
      </w:r>
      <w:proofErr w:type="spellEnd"/>
      <w:r w:rsidR="00593F54" w:rsidRPr="00210705">
        <w:rPr>
          <w:sz w:val="18"/>
          <w:szCs w:val="18"/>
        </w:rPr>
        <w:t xml:space="preserve">, </w:t>
      </w:r>
      <w:r w:rsidR="00180D12" w:rsidRPr="00210705">
        <w:rPr>
          <w:i/>
          <w:iCs/>
          <w:sz w:val="18"/>
          <w:szCs w:val="18"/>
        </w:rPr>
        <w:t>The Law</w:t>
      </w:r>
      <w:r w:rsidR="00593F54" w:rsidRPr="00210705">
        <w:rPr>
          <w:i/>
          <w:iCs/>
          <w:sz w:val="18"/>
          <w:szCs w:val="18"/>
        </w:rPr>
        <w:t>, and the Welsh Language</w:t>
      </w:r>
      <w:r w:rsidR="00593F54" w:rsidRPr="00210705">
        <w:rPr>
          <w:sz w:val="18"/>
          <w:szCs w:val="18"/>
        </w:rPr>
        <w:t>, &lt;https:/bbc.co.uk&gt;, [accessed 21/12/22].</w:t>
      </w:r>
      <w:r w:rsidR="00434CDF" w:rsidRPr="00434CDF">
        <w:rPr>
          <w:rStyle w:val="FootnoteReference"/>
        </w:rPr>
        <w:t xml:space="preserve"> </w:t>
      </w:r>
      <w:r w:rsidR="00434CDF">
        <w:rPr>
          <w:rStyle w:val="FootnoteReference"/>
        </w:rPr>
        <w:footnoteRef/>
      </w:r>
      <w:r w:rsidR="00434CDF">
        <w:t xml:space="preserve"> </w:t>
      </w:r>
    </w:p>
    <w:p w14:paraId="540FF341" w14:textId="45169603" w:rsidR="006940DB" w:rsidRPr="00434CDF" w:rsidRDefault="00434CDF" w:rsidP="00BF652B">
      <w:pPr>
        <w:pStyle w:val="FootnoteText"/>
        <w:rPr>
          <w:sz w:val="18"/>
          <w:szCs w:val="18"/>
        </w:rPr>
      </w:pPr>
      <w:r>
        <w:rPr>
          <w:sz w:val="18"/>
          <w:szCs w:val="18"/>
        </w:rPr>
        <w:t xml:space="preserve"> </w:t>
      </w:r>
      <w:r w:rsidRPr="00434CDF">
        <w:rPr>
          <w:sz w:val="18"/>
          <w:szCs w:val="18"/>
        </w:rPr>
        <w:t xml:space="preserve">BBC, Joe </w:t>
      </w:r>
      <w:proofErr w:type="spellStart"/>
      <w:r w:rsidRPr="00434CDF">
        <w:rPr>
          <w:sz w:val="18"/>
          <w:szCs w:val="18"/>
        </w:rPr>
        <w:t>Goodden</w:t>
      </w:r>
      <w:proofErr w:type="spellEnd"/>
      <w:r w:rsidRPr="00434CDF">
        <w:rPr>
          <w:sz w:val="18"/>
          <w:szCs w:val="18"/>
        </w:rPr>
        <w:t xml:space="preserve">, </w:t>
      </w:r>
      <w:r w:rsidRPr="00434CDF">
        <w:rPr>
          <w:i/>
          <w:iCs/>
          <w:sz w:val="18"/>
          <w:szCs w:val="18"/>
        </w:rPr>
        <w:t>The Law, and the Welsh Language</w:t>
      </w:r>
      <w:r w:rsidRPr="00434CDF">
        <w:rPr>
          <w:sz w:val="18"/>
          <w:szCs w:val="18"/>
        </w:rPr>
        <w:t>, &lt;https:/bbc.co.uk&gt;, [accessed 21/12/22].</w:t>
      </w:r>
    </w:p>
    <w:p w14:paraId="0F3DF741" w14:textId="3A2A2C74" w:rsidR="00434CDF" w:rsidRDefault="00434CDF" w:rsidP="00BF652B">
      <w:pPr>
        <w:pStyle w:val="FootnoteText"/>
        <w:rPr>
          <w:sz w:val="18"/>
          <w:szCs w:val="18"/>
        </w:rPr>
      </w:pPr>
      <w:r>
        <w:rPr>
          <w:sz w:val="18"/>
          <w:szCs w:val="18"/>
        </w:rPr>
        <w:t xml:space="preserve"> </w:t>
      </w:r>
      <w:r w:rsidR="00140ED2" w:rsidRPr="00210705">
        <w:rPr>
          <w:sz w:val="18"/>
          <w:szCs w:val="18"/>
        </w:rPr>
        <w:t xml:space="preserve">BBC News, </w:t>
      </w:r>
      <w:r w:rsidR="008332F4">
        <w:rPr>
          <w:sz w:val="18"/>
          <w:szCs w:val="18"/>
        </w:rPr>
        <w:t>The Welsh Language</w:t>
      </w:r>
      <w:r w:rsidR="00D76EBD">
        <w:rPr>
          <w:sz w:val="18"/>
          <w:szCs w:val="18"/>
        </w:rPr>
        <w:t>Society:50 years of Campaigning,</w:t>
      </w:r>
      <w:r w:rsidR="008219B1">
        <w:rPr>
          <w:sz w:val="18"/>
          <w:szCs w:val="18"/>
        </w:rPr>
        <w:t xml:space="preserve"> </w:t>
      </w:r>
      <w:proofErr w:type="gramStart"/>
      <w:r w:rsidR="008219B1">
        <w:rPr>
          <w:sz w:val="18"/>
          <w:szCs w:val="18"/>
        </w:rPr>
        <w:t>2012,&lt;</w:t>
      </w:r>
      <w:proofErr w:type="gramEnd"/>
      <w:r w:rsidR="008219B1">
        <w:rPr>
          <w:sz w:val="18"/>
          <w:szCs w:val="18"/>
        </w:rPr>
        <w:t>https</w:t>
      </w:r>
      <w:r w:rsidR="002F345E">
        <w:rPr>
          <w:sz w:val="18"/>
          <w:szCs w:val="18"/>
        </w:rPr>
        <w:t>://</w:t>
      </w:r>
      <w:hyperlink r:id="rId8" w:history="1">
        <w:r w:rsidR="002F345E" w:rsidRPr="00E3626C">
          <w:rPr>
            <w:rStyle w:val="Hyperlink"/>
            <w:sz w:val="18"/>
            <w:szCs w:val="18"/>
          </w:rPr>
          <w:t>www.bbc.co.uk</w:t>
        </w:r>
      </w:hyperlink>
      <w:r w:rsidR="008219B1">
        <w:rPr>
          <w:sz w:val="18"/>
          <w:szCs w:val="18"/>
        </w:rPr>
        <w:t>,</w:t>
      </w:r>
      <w:r w:rsidR="00140ED2" w:rsidRPr="00210705">
        <w:rPr>
          <w:sz w:val="18"/>
          <w:szCs w:val="18"/>
        </w:rPr>
        <w:t xml:space="preserve"> [accessed 22/12/22]</w:t>
      </w:r>
      <w:r w:rsidR="000473A6" w:rsidRPr="00210705">
        <w:rPr>
          <w:sz w:val="18"/>
          <w:szCs w:val="18"/>
        </w:rPr>
        <w:t xml:space="preserve"> </w:t>
      </w:r>
    </w:p>
    <w:p w14:paraId="0791775B" w14:textId="7985709C" w:rsidR="00462363" w:rsidRPr="00210705" w:rsidRDefault="00180D12" w:rsidP="00BF652B">
      <w:pPr>
        <w:pStyle w:val="FootnoteText"/>
        <w:rPr>
          <w:sz w:val="18"/>
          <w:szCs w:val="18"/>
        </w:rPr>
      </w:pPr>
      <w:r w:rsidRPr="00210705">
        <w:rPr>
          <w:sz w:val="18"/>
          <w:szCs w:val="18"/>
        </w:rPr>
        <w:t xml:space="preserve"> </w:t>
      </w:r>
      <w:r w:rsidR="004739BD" w:rsidRPr="00210705">
        <w:rPr>
          <w:sz w:val="18"/>
          <w:szCs w:val="18"/>
        </w:rPr>
        <w:t xml:space="preserve">Brine. M. E, </w:t>
      </w:r>
      <w:r w:rsidR="004739BD" w:rsidRPr="00210705">
        <w:rPr>
          <w:i/>
          <w:iCs/>
          <w:sz w:val="18"/>
          <w:szCs w:val="18"/>
        </w:rPr>
        <w:t>The Prayer Book Rebellion</w:t>
      </w:r>
      <w:r w:rsidR="004739BD" w:rsidRPr="00210705">
        <w:rPr>
          <w:sz w:val="18"/>
          <w:szCs w:val="18"/>
        </w:rPr>
        <w:t>, (2010), &lt;</w:t>
      </w:r>
      <w:hyperlink r:id="rId9" w:history="1">
        <w:r w:rsidR="004739BD" w:rsidRPr="00210705">
          <w:rPr>
            <w:rStyle w:val="Hyperlink"/>
            <w:sz w:val="18"/>
            <w:szCs w:val="18"/>
          </w:rPr>
          <w:t>https://devonheritage.org</w:t>
        </w:r>
      </w:hyperlink>
      <w:r w:rsidR="004739BD" w:rsidRPr="00210705">
        <w:rPr>
          <w:rStyle w:val="Hyperlink"/>
          <w:sz w:val="18"/>
          <w:szCs w:val="18"/>
        </w:rPr>
        <w:t>&gt;</w:t>
      </w:r>
      <w:r w:rsidR="004739BD" w:rsidRPr="00210705">
        <w:rPr>
          <w:sz w:val="18"/>
          <w:szCs w:val="18"/>
        </w:rPr>
        <w:t>, [accessed 21/12/22].</w:t>
      </w:r>
    </w:p>
    <w:p w14:paraId="16F758CD" w14:textId="62403C94" w:rsidR="00D4488B" w:rsidRPr="00210705" w:rsidRDefault="00A6747E" w:rsidP="00D4488B">
      <w:pPr>
        <w:pStyle w:val="FootnoteText"/>
        <w:rPr>
          <w:sz w:val="18"/>
          <w:szCs w:val="18"/>
        </w:rPr>
      </w:pPr>
      <w:r w:rsidRPr="00210705">
        <w:rPr>
          <w:sz w:val="18"/>
          <w:szCs w:val="18"/>
        </w:rPr>
        <w:t xml:space="preserve"> </w:t>
      </w:r>
      <w:r w:rsidR="00502358" w:rsidRPr="00210705">
        <w:rPr>
          <w:sz w:val="18"/>
          <w:szCs w:val="18"/>
        </w:rPr>
        <w:t>Britannica.com, ‘</w:t>
      </w:r>
      <w:r w:rsidR="00502358" w:rsidRPr="00210705">
        <w:rPr>
          <w:i/>
          <w:iCs/>
          <w:sz w:val="18"/>
          <w:szCs w:val="18"/>
        </w:rPr>
        <w:t>Cornish Language’</w:t>
      </w:r>
      <w:r w:rsidR="00502358" w:rsidRPr="00210705">
        <w:rPr>
          <w:sz w:val="18"/>
          <w:szCs w:val="18"/>
        </w:rPr>
        <w:t xml:space="preserve">, </w:t>
      </w:r>
      <w:hyperlink r:id="rId10" w:history="1">
        <w:r w:rsidR="00FC58A9" w:rsidRPr="00210705">
          <w:rPr>
            <w:rStyle w:val="Hyperlink"/>
            <w:sz w:val="18"/>
            <w:szCs w:val="18"/>
          </w:rPr>
          <w:t>https://britannica.com</w:t>
        </w:r>
      </w:hyperlink>
      <w:r w:rsidR="00FC58A9" w:rsidRPr="00210705">
        <w:rPr>
          <w:sz w:val="18"/>
          <w:szCs w:val="18"/>
        </w:rPr>
        <w:t>,</w:t>
      </w:r>
      <w:r w:rsidR="00502358" w:rsidRPr="00210705">
        <w:rPr>
          <w:sz w:val="18"/>
          <w:szCs w:val="18"/>
        </w:rPr>
        <w:t>[accessed 28/12/22]</w:t>
      </w:r>
    </w:p>
    <w:p w14:paraId="1767FB3D" w14:textId="1756C165" w:rsidR="00C539BF" w:rsidRPr="00210705" w:rsidRDefault="00687883" w:rsidP="00D4488B">
      <w:pPr>
        <w:pStyle w:val="FootnoteText"/>
        <w:rPr>
          <w:sz w:val="18"/>
          <w:szCs w:val="18"/>
        </w:rPr>
      </w:pPr>
      <w:r w:rsidRPr="00210705">
        <w:rPr>
          <w:sz w:val="18"/>
          <w:szCs w:val="18"/>
        </w:rPr>
        <w:t xml:space="preserve"> Britannica.com, Manx Language, &lt;</w:t>
      </w:r>
      <w:hyperlink r:id="rId11" w:history="1">
        <w:r w:rsidRPr="00210705">
          <w:rPr>
            <w:rStyle w:val="Hyperlink"/>
            <w:sz w:val="18"/>
            <w:szCs w:val="18"/>
          </w:rPr>
          <w:t>https://Britannica.com/topic/manx-language</w:t>
        </w:r>
      </w:hyperlink>
      <w:r w:rsidRPr="00210705">
        <w:rPr>
          <w:sz w:val="18"/>
          <w:szCs w:val="18"/>
        </w:rPr>
        <w:t>,[accessed 28/12/22]</w:t>
      </w:r>
      <w:r w:rsidR="00210705" w:rsidRPr="00210705">
        <w:rPr>
          <w:sz w:val="18"/>
          <w:szCs w:val="18"/>
        </w:rPr>
        <w:t xml:space="preserve"> Broderick George, </w:t>
      </w:r>
      <w:r w:rsidR="00210705" w:rsidRPr="00210705">
        <w:rPr>
          <w:i/>
          <w:iCs/>
          <w:sz w:val="18"/>
          <w:szCs w:val="18"/>
        </w:rPr>
        <w:t>Language Death in the Isle of Man</w:t>
      </w:r>
      <w:r w:rsidR="00210705" w:rsidRPr="00210705">
        <w:rPr>
          <w:sz w:val="18"/>
          <w:szCs w:val="18"/>
        </w:rPr>
        <w:t>, De Gruyter,1999</w:t>
      </w:r>
    </w:p>
    <w:p w14:paraId="4FE9FBA9" w14:textId="764610FC" w:rsidR="00D4488B" w:rsidRPr="00210705" w:rsidRDefault="00D4488B" w:rsidP="00D4488B">
      <w:pPr>
        <w:pStyle w:val="FootnoteText"/>
        <w:rPr>
          <w:sz w:val="18"/>
          <w:szCs w:val="18"/>
        </w:rPr>
      </w:pPr>
      <w:r w:rsidRPr="00210705">
        <w:rPr>
          <w:sz w:val="18"/>
          <w:szCs w:val="18"/>
        </w:rPr>
        <w:t>Cornwall Council, Cornish National Minority,</w:t>
      </w:r>
      <w:hyperlink r:id="rId12" w:history="1">
        <w:r w:rsidRPr="00210705">
          <w:rPr>
            <w:rStyle w:val="Hyperlink"/>
            <w:sz w:val="18"/>
            <w:szCs w:val="18"/>
          </w:rPr>
          <w:t>https://www.cornwall.gov.uk/people-and-communities/equality-and-diversity/cornish-national-minority/</w:t>
        </w:r>
      </w:hyperlink>
      <w:r w:rsidRPr="00210705">
        <w:rPr>
          <w:sz w:val="18"/>
          <w:szCs w:val="18"/>
        </w:rPr>
        <w:t>,[accessed 22/12/22]</w:t>
      </w:r>
    </w:p>
    <w:p w14:paraId="7F7A7937" w14:textId="2B7BEFEC" w:rsidR="00927281" w:rsidRPr="00210705" w:rsidRDefault="00AA6D84" w:rsidP="00927281">
      <w:pPr>
        <w:pStyle w:val="FootnoteText"/>
        <w:rPr>
          <w:sz w:val="18"/>
          <w:szCs w:val="18"/>
        </w:rPr>
      </w:pPr>
      <w:r w:rsidRPr="00210705">
        <w:rPr>
          <w:sz w:val="18"/>
          <w:szCs w:val="18"/>
        </w:rPr>
        <w:t xml:space="preserve">Cornwall For Ever, </w:t>
      </w:r>
      <w:r w:rsidRPr="00210705">
        <w:rPr>
          <w:i/>
          <w:iCs/>
          <w:sz w:val="18"/>
          <w:szCs w:val="18"/>
        </w:rPr>
        <w:t>A Handbook of the Cornish Language</w:t>
      </w:r>
      <w:r w:rsidRPr="00210705">
        <w:rPr>
          <w:sz w:val="18"/>
          <w:szCs w:val="18"/>
        </w:rPr>
        <w:t>, &lt;</w:t>
      </w:r>
      <w:hyperlink r:id="rId13" w:history="1">
        <w:r w:rsidRPr="00210705">
          <w:rPr>
            <w:rStyle w:val="Hyperlink"/>
            <w:sz w:val="18"/>
            <w:szCs w:val="18"/>
          </w:rPr>
          <w:t>https://cornwallforever.co.uk</w:t>
        </w:r>
      </w:hyperlink>
      <w:r w:rsidRPr="00210705">
        <w:rPr>
          <w:sz w:val="18"/>
          <w:szCs w:val="18"/>
        </w:rPr>
        <w:t xml:space="preserve">, </w:t>
      </w:r>
      <w:proofErr w:type="gramStart"/>
      <w:r w:rsidRPr="00210705">
        <w:rPr>
          <w:sz w:val="18"/>
          <w:szCs w:val="18"/>
        </w:rPr>
        <w:t>accessed[</w:t>
      </w:r>
      <w:proofErr w:type="gramEnd"/>
      <w:r w:rsidRPr="00210705">
        <w:rPr>
          <w:sz w:val="18"/>
          <w:szCs w:val="18"/>
        </w:rPr>
        <w:t>29/12/22]</w:t>
      </w:r>
      <w:r w:rsidR="00AE5938" w:rsidRPr="00210705">
        <w:rPr>
          <w:sz w:val="18"/>
          <w:szCs w:val="18"/>
        </w:rPr>
        <w:t xml:space="preserve"> Davies, Janet </w:t>
      </w:r>
      <w:r w:rsidR="00AE5938" w:rsidRPr="00210705">
        <w:rPr>
          <w:i/>
          <w:iCs/>
          <w:sz w:val="18"/>
          <w:szCs w:val="18"/>
        </w:rPr>
        <w:t>The Welsh Language: A History,</w:t>
      </w:r>
      <w:r w:rsidR="00AE5938" w:rsidRPr="00210705">
        <w:rPr>
          <w:sz w:val="18"/>
          <w:szCs w:val="18"/>
        </w:rPr>
        <w:t xml:space="preserve"> 2</w:t>
      </w:r>
      <w:r w:rsidR="00AE5938" w:rsidRPr="00210705">
        <w:rPr>
          <w:sz w:val="18"/>
          <w:szCs w:val="18"/>
          <w:vertAlign w:val="superscript"/>
        </w:rPr>
        <w:t>nd</w:t>
      </w:r>
      <w:r w:rsidR="00AE5938" w:rsidRPr="00210705">
        <w:rPr>
          <w:sz w:val="18"/>
          <w:szCs w:val="18"/>
        </w:rPr>
        <w:t xml:space="preserve"> edn, Cardiff: University of Wales Press, (2014), pp 38-39</w:t>
      </w:r>
      <w:r w:rsidR="00927281" w:rsidRPr="00210705">
        <w:rPr>
          <w:sz w:val="18"/>
          <w:szCs w:val="18"/>
        </w:rPr>
        <w:t xml:space="preserve"> S.J. </w:t>
      </w:r>
      <w:r w:rsidR="001965BC" w:rsidRPr="00210705">
        <w:rPr>
          <w:sz w:val="18"/>
          <w:szCs w:val="18"/>
        </w:rPr>
        <w:t>Drake</w:t>
      </w:r>
      <w:r w:rsidR="008E18AA" w:rsidRPr="00210705">
        <w:rPr>
          <w:sz w:val="18"/>
          <w:szCs w:val="18"/>
        </w:rPr>
        <w:t>. S. J,</w:t>
      </w:r>
      <w:r w:rsidR="00927281" w:rsidRPr="00210705">
        <w:rPr>
          <w:i/>
          <w:iCs/>
          <w:sz w:val="18"/>
          <w:szCs w:val="18"/>
        </w:rPr>
        <w:t xml:space="preserve"> Connectivity, and Identity in the fourteenth century, </w:t>
      </w:r>
      <w:r w:rsidR="00927281" w:rsidRPr="00210705">
        <w:rPr>
          <w:sz w:val="18"/>
          <w:szCs w:val="18"/>
        </w:rPr>
        <w:t>Boydell and Brewer, Boydell Press, 2019, p4.</w:t>
      </w:r>
    </w:p>
    <w:p w14:paraId="64FEE8CC" w14:textId="77777777" w:rsidR="00E02BCB" w:rsidRDefault="00927281" w:rsidP="00927281">
      <w:pPr>
        <w:pStyle w:val="FootnoteText"/>
      </w:pPr>
      <w:r w:rsidRPr="00210705">
        <w:rPr>
          <w:sz w:val="18"/>
          <w:szCs w:val="18"/>
        </w:rPr>
        <w:t>Drake</w:t>
      </w:r>
      <w:r w:rsidR="008E18AA" w:rsidRPr="00210705">
        <w:rPr>
          <w:sz w:val="18"/>
          <w:szCs w:val="18"/>
        </w:rPr>
        <w:t>. S. J</w:t>
      </w:r>
      <w:r w:rsidRPr="00210705">
        <w:rPr>
          <w:sz w:val="18"/>
          <w:szCs w:val="18"/>
        </w:rPr>
        <w:t>,</w:t>
      </w:r>
      <w:r w:rsidRPr="00210705">
        <w:rPr>
          <w:i/>
          <w:iCs/>
          <w:sz w:val="18"/>
          <w:szCs w:val="18"/>
        </w:rPr>
        <w:t xml:space="preserve"> Connectivity, and Identity in the fourteenth century</w:t>
      </w:r>
      <w:r w:rsidRPr="00210705">
        <w:rPr>
          <w:sz w:val="18"/>
          <w:szCs w:val="18"/>
        </w:rPr>
        <w:t>, 2019, p4.</w:t>
      </w:r>
      <w:r w:rsidR="00E02BCB" w:rsidRPr="00E02BCB">
        <w:t xml:space="preserve"> </w:t>
      </w:r>
    </w:p>
    <w:p w14:paraId="7E576533" w14:textId="77777777" w:rsidR="009F132E" w:rsidRDefault="00E02BCB" w:rsidP="00927281">
      <w:pPr>
        <w:pStyle w:val="FootnoteText"/>
        <w:rPr>
          <w:sz w:val="18"/>
          <w:szCs w:val="18"/>
        </w:rPr>
      </w:pPr>
      <w:r w:rsidRPr="00912AA6">
        <w:rPr>
          <w:sz w:val="18"/>
          <w:szCs w:val="18"/>
        </w:rPr>
        <w:t xml:space="preserve">Eisteddfod, </w:t>
      </w:r>
      <w:r w:rsidRPr="00912AA6">
        <w:rPr>
          <w:i/>
          <w:iCs/>
          <w:sz w:val="18"/>
          <w:szCs w:val="18"/>
        </w:rPr>
        <w:t xml:space="preserve">about us </w:t>
      </w:r>
      <w:hyperlink r:id="rId14" w:history="1">
        <w:r w:rsidRPr="00912AA6">
          <w:rPr>
            <w:rStyle w:val="Hyperlink"/>
            <w:sz w:val="18"/>
            <w:szCs w:val="18"/>
          </w:rPr>
          <w:t>https://eisteddfod.wales/about-us</w:t>
        </w:r>
      </w:hyperlink>
      <w:r w:rsidRPr="00912AA6">
        <w:rPr>
          <w:sz w:val="18"/>
          <w:szCs w:val="18"/>
        </w:rPr>
        <w:t>&gt;, [accessed 02/01/23]</w:t>
      </w:r>
      <w:r w:rsidR="00233436" w:rsidRPr="00912AA6">
        <w:rPr>
          <w:sz w:val="18"/>
          <w:szCs w:val="18"/>
        </w:rPr>
        <w:t xml:space="preserve"> </w:t>
      </w:r>
    </w:p>
    <w:p w14:paraId="13AA3984" w14:textId="13AA10E9" w:rsidR="00233436" w:rsidRPr="009F132E" w:rsidRDefault="009F132E" w:rsidP="00927281">
      <w:pPr>
        <w:pStyle w:val="FootnoteText"/>
        <w:rPr>
          <w:sz w:val="18"/>
          <w:szCs w:val="18"/>
        </w:rPr>
      </w:pPr>
      <w:r w:rsidRPr="009F132E">
        <w:rPr>
          <w:sz w:val="16"/>
          <w:szCs w:val="16"/>
        </w:rPr>
        <w:t>GLOBAL LANGUAGE SERVICES</w:t>
      </w:r>
      <w:r w:rsidRPr="009F132E">
        <w:rPr>
          <w:sz w:val="18"/>
          <w:szCs w:val="18"/>
        </w:rPr>
        <w:t xml:space="preserve">, </w:t>
      </w:r>
      <w:r w:rsidRPr="009F132E">
        <w:rPr>
          <w:i/>
          <w:iCs/>
          <w:sz w:val="18"/>
          <w:szCs w:val="18"/>
        </w:rPr>
        <w:t>Manx Language; How Did it Return from the Dead?</w:t>
      </w:r>
      <w:r w:rsidRPr="009F132E">
        <w:rPr>
          <w:sz w:val="18"/>
          <w:szCs w:val="18"/>
        </w:rPr>
        <w:t xml:space="preserve"> (2022), &lt;https://Globallanguageservices.co.uk&gt;</w:t>
      </w:r>
    </w:p>
    <w:p w14:paraId="18892001" w14:textId="4E848CCF" w:rsidR="00927281" w:rsidRPr="00912AA6" w:rsidRDefault="00233436" w:rsidP="00927281">
      <w:pPr>
        <w:pStyle w:val="FootnoteText"/>
        <w:rPr>
          <w:sz w:val="18"/>
          <w:szCs w:val="18"/>
        </w:rPr>
      </w:pPr>
      <w:r w:rsidRPr="00912AA6">
        <w:rPr>
          <w:sz w:val="18"/>
          <w:szCs w:val="18"/>
        </w:rPr>
        <w:t xml:space="preserve">Gov.im, </w:t>
      </w:r>
      <w:r w:rsidRPr="00912AA6">
        <w:rPr>
          <w:i/>
          <w:iCs/>
          <w:sz w:val="18"/>
          <w:szCs w:val="18"/>
        </w:rPr>
        <w:t>strategy to build on Manx language revival</w:t>
      </w:r>
      <w:r w:rsidRPr="00912AA6">
        <w:rPr>
          <w:sz w:val="18"/>
          <w:szCs w:val="18"/>
        </w:rPr>
        <w:t>, 2022, &lt;https://www.gov.im&gt;, [accessed 22/12/22]</w:t>
      </w:r>
    </w:p>
    <w:p w14:paraId="34108B33" w14:textId="48A91326" w:rsidR="00B25B4D" w:rsidRPr="00434CDF" w:rsidRDefault="00142D90" w:rsidP="00B25B4D">
      <w:pPr>
        <w:pStyle w:val="FootnoteText"/>
        <w:rPr>
          <w:sz w:val="18"/>
          <w:szCs w:val="18"/>
        </w:rPr>
      </w:pPr>
      <w:r w:rsidRPr="00912AA6">
        <w:rPr>
          <w:sz w:val="18"/>
          <w:szCs w:val="18"/>
        </w:rPr>
        <w:t xml:space="preserve">Gov.uk, </w:t>
      </w:r>
      <w:r w:rsidRPr="00912AA6">
        <w:rPr>
          <w:i/>
          <w:iCs/>
          <w:sz w:val="18"/>
          <w:szCs w:val="18"/>
        </w:rPr>
        <w:t>National Indicators and National Milestones for Wales, (2021)</w:t>
      </w:r>
      <w:r w:rsidRPr="00912AA6">
        <w:rPr>
          <w:sz w:val="18"/>
          <w:szCs w:val="18"/>
        </w:rPr>
        <w:t>,</w:t>
      </w:r>
      <w:hyperlink r:id="rId15" w:history="1">
        <w:r w:rsidRPr="00912AA6">
          <w:rPr>
            <w:rStyle w:val="Hyperlink"/>
            <w:sz w:val="18"/>
            <w:szCs w:val="18"/>
          </w:rPr>
          <w:t>https://law.gov.wales</w:t>
        </w:r>
      </w:hyperlink>
      <w:r w:rsidRPr="00912AA6">
        <w:rPr>
          <w:sz w:val="18"/>
          <w:szCs w:val="18"/>
        </w:rPr>
        <w:t>,[accessed 30/12/22]</w:t>
      </w:r>
      <w:r w:rsidR="00B25B4D" w:rsidRPr="00B25B4D">
        <w:t xml:space="preserve"> </w:t>
      </w:r>
      <w:r w:rsidR="00B25B4D">
        <w:t xml:space="preserve">Gov. </w:t>
      </w:r>
      <w:r w:rsidR="00B25B4D" w:rsidRPr="00434CDF">
        <w:rPr>
          <w:sz w:val="18"/>
          <w:szCs w:val="18"/>
        </w:rPr>
        <w:t xml:space="preserve">Wales, </w:t>
      </w:r>
      <w:r w:rsidR="00B25B4D" w:rsidRPr="00434CDF">
        <w:rPr>
          <w:i/>
          <w:iCs/>
          <w:sz w:val="18"/>
          <w:szCs w:val="18"/>
        </w:rPr>
        <w:t>’Educating Wales, Welsh in education workforce plan’</w:t>
      </w:r>
      <w:r w:rsidR="00B25B4D" w:rsidRPr="00434CDF">
        <w:rPr>
          <w:sz w:val="18"/>
          <w:szCs w:val="18"/>
        </w:rPr>
        <w:t>, (2022), &lt;</w:t>
      </w:r>
      <w:hyperlink r:id="rId16" w:history="1">
        <w:r w:rsidR="00B25B4D" w:rsidRPr="00434CDF">
          <w:rPr>
            <w:rStyle w:val="Hyperlink"/>
            <w:sz w:val="18"/>
            <w:szCs w:val="18"/>
          </w:rPr>
          <w:t>https://gov.wales</w:t>
        </w:r>
      </w:hyperlink>
      <w:r w:rsidR="00B25B4D" w:rsidRPr="00434CDF">
        <w:rPr>
          <w:rStyle w:val="Hyperlink"/>
          <w:sz w:val="18"/>
          <w:szCs w:val="18"/>
        </w:rPr>
        <w:t>&gt;</w:t>
      </w:r>
      <w:r w:rsidR="00B25B4D" w:rsidRPr="00434CDF">
        <w:rPr>
          <w:sz w:val="18"/>
          <w:szCs w:val="18"/>
        </w:rPr>
        <w:t>,[accessed 28/12/22]</w:t>
      </w:r>
    </w:p>
    <w:p w14:paraId="391240ED" w14:textId="74248C00" w:rsidR="00AC20B7" w:rsidRPr="00434CDF" w:rsidRDefault="00CA3F58" w:rsidP="00AC20B7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Gumbley.net, </w:t>
      </w:r>
      <w:hyperlink r:id="rId17" w:history="1">
        <w:r w:rsidRPr="00434CDF">
          <w:rPr>
            <w:rStyle w:val="Hyperlink"/>
            <w:sz w:val="18"/>
            <w:szCs w:val="18"/>
          </w:rPr>
          <w:t>https://gumbley.net/mbcpframe-htm</w:t>
        </w:r>
      </w:hyperlink>
      <w:r w:rsidRPr="00434CDF">
        <w:rPr>
          <w:rStyle w:val="Hyperlink"/>
          <w:sz w:val="18"/>
          <w:szCs w:val="18"/>
        </w:rPr>
        <w:t>&gt;</w:t>
      </w:r>
      <w:r w:rsidRPr="00434CDF">
        <w:rPr>
          <w:sz w:val="18"/>
          <w:szCs w:val="18"/>
        </w:rPr>
        <w:t>, accessed [02/01/23]</w:t>
      </w:r>
      <w:r w:rsidR="00AC20B7" w:rsidRPr="00434CDF">
        <w:rPr>
          <w:sz w:val="18"/>
          <w:szCs w:val="18"/>
        </w:rPr>
        <w:t xml:space="preserve"> </w:t>
      </w:r>
    </w:p>
    <w:p w14:paraId="65F5D7E8" w14:textId="77777777" w:rsidR="00405971" w:rsidRPr="00434CDF" w:rsidRDefault="00AC20B7" w:rsidP="00405971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Harrison David. K </w:t>
      </w:r>
      <w:r w:rsidRPr="00434CDF">
        <w:rPr>
          <w:i/>
          <w:iCs/>
          <w:sz w:val="18"/>
          <w:szCs w:val="18"/>
        </w:rPr>
        <w:t>Manx’s Surprising Revival</w:t>
      </w:r>
      <w:r w:rsidRPr="00434CDF">
        <w:rPr>
          <w:sz w:val="18"/>
          <w:szCs w:val="18"/>
        </w:rPr>
        <w:t>, Huffington Post&lt;www.huffingtonpost.co.uk&gt;,[accessed 22/12/22]</w:t>
      </w:r>
      <w:r w:rsidR="00405971" w:rsidRPr="00434CDF">
        <w:rPr>
          <w:sz w:val="18"/>
          <w:szCs w:val="18"/>
        </w:rPr>
        <w:t xml:space="preserve"> Poppy Jacobs, Culture Trip,</w:t>
      </w:r>
      <w:r w:rsidR="00405971" w:rsidRPr="00434CDF">
        <w:rPr>
          <w:i/>
          <w:iCs/>
          <w:sz w:val="18"/>
          <w:szCs w:val="18"/>
        </w:rPr>
        <w:t xml:space="preserve"> A Brief History of the Welsh Language</w:t>
      </w:r>
      <w:r w:rsidR="00405971" w:rsidRPr="00434CDF">
        <w:rPr>
          <w:sz w:val="18"/>
          <w:szCs w:val="18"/>
        </w:rPr>
        <w:t>, June 2017, &lt;</w:t>
      </w:r>
      <w:hyperlink r:id="rId18" w:history="1">
        <w:r w:rsidR="00405971" w:rsidRPr="00434CDF">
          <w:rPr>
            <w:rStyle w:val="Hyperlink"/>
            <w:sz w:val="18"/>
            <w:szCs w:val="18"/>
          </w:rPr>
          <w:t>https://theculturetrip.com</w:t>
        </w:r>
      </w:hyperlink>
      <w:r w:rsidR="00405971" w:rsidRPr="00434CDF">
        <w:rPr>
          <w:sz w:val="18"/>
          <w:szCs w:val="18"/>
        </w:rPr>
        <w:t>,&gt; [accessed 20/11/22]</w:t>
      </w:r>
    </w:p>
    <w:p w14:paraId="192FCA99" w14:textId="292BF012" w:rsidR="008D0EAC" w:rsidRPr="00434CDF" w:rsidRDefault="00405971" w:rsidP="00405971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Justus.anglican.org, </w:t>
      </w:r>
      <w:r w:rsidRPr="00434CDF">
        <w:rPr>
          <w:i/>
          <w:iCs/>
          <w:sz w:val="18"/>
          <w:szCs w:val="18"/>
        </w:rPr>
        <w:t>The Book of Common Prayer in Manx</w:t>
      </w:r>
      <w:r w:rsidR="004D4E74" w:rsidRPr="00434CDF">
        <w:rPr>
          <w:sz w:val="18"/>
          <w:szCs w:val="18"/>
        </w:rPr>
        <w:t xml:space="preserve"> </w:t>
      </w:r>
      <w:r w:rsidRPr="00434CDF">
        <w:rPr>
          <w:i/>
          <w:iCs/>
          <w:sz w:val="18"/>
          <w:szCs w:val="18"/>
        </w:rPr>
        <w:t>Gaelic&lt;</w:t>
      </w:r>
      <w:r w:rsidRPr="00434CDF">
        <w:rPr>
          <w:sz w:val="18"/>
          <w:szCs w:val="18"/>
        </w:rPr>
        <w:t>,</w:t>
      </w:r>
      <w:hyperlink r:id="rId19" w:history="1">
        <w:r w:rsidRPr="00434CDF">
          <w:rPr>
            <w:rStyle w:val="Hyperlink"/>
            <w:sz w:val="18"/>
            <w:szCs w:val="18"/>
          </w:rPr>
          <w:t>https://justus.anglican.org/resources/bcp/Manx/</w:t>
        </w:r>
      </w:hyperlink>
      <w:r w:rsidR="00FB04FE" w:rsidRPr="00434CDF">
        <w:rPr>
          <w:rStyle w:val="Hyperlink"/>
          <w:sz w:val="18"/>
          <w:szCs w:val="18"/>
        </w:rPr>
        <w:t>&gt;</w:t>
      </w:r>
      <w:r w:rsidRPr="00434CDF">
        <w:rPr>
          <w:sz w:val="18"/>
          <w:szCs w:val="18"/>
        </w:rPr>
        <w:t>,</w:t>
      </w:r>
      <w:r w:rsidR="00F33025" w:rsidRPr="00434CDF">
        <w:rPr>
          <w:sz w:val="18"/>
          <w:szCs w:val="18"/>
        </w:rPr>
        <w:t>[</w:t>
      </w:r>
      <w:r w:rsidRPr="00434CDF">
        <w:rPr>
          <w:sz w:val="18"/>
          <w:szCs w:val="18"/>
        </w:rPr>
        <w:t>accessed 29/12/22</w:t>
      </w:r>
      <w:r w:rsidR="00F33025" w:rsidRPr="00434CDF">
        <w:rPr>
          <w:sz w:val="18"/>
          <w:szCs w:val="18"/>
        </w:rPr>
        <w:t>]</w:t>
      </w:r>
      <w:r w:rsidR="008D0EAC" w:rsidRPr="00434CDF">
        <w:rPr>
          <w:sz w:val="18"/>
          <w:szCs w:val="18"/>
        </w:rPr>
        <w:t xml:space="preserve"> </w:t>
      </w:r>
    </w:p>
    <w:p w14:paraId="442F56FE" w14:textId="07D1ABC5" w:rsidR="00405971" w:rsidRPr="00434CDF" w:rsidRDefault="004D1FDB" w:rsidP="00405971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King </w:t>
      </w:r>
      <w:r w:rsidR="008D0EAC" w:rsidRPr="00434CDF">
        <w:rPr>
          <w:sz w:val="18"/>
          <w:szCs w:val="18"/>
        </w:rPr>
        <w:t>Bob, 2019, History of Drakes Island,</w:t>
      </w:r>
      <w:r w:rsidR="008D0EAC" w:rsidRPr="00434CDF">
        <w:rPr>
          <w:i/>
          <w:iCs/>
          <w:sz w:val="18"/>
          <w:szCs w:val="18"/>
        </w:rPr>
        <w:t xml:space="preserve"> The Western or Prayer Book Rebellion of 1549</w:t>
      </w:r>
      <w:r w:rsidR="008D0EAC" w:rsidRPr="00434CDF">
        <w:rPr>
          <w:sz w:val="18"/>
          <w:szCs w:val="18"/>
        </w:rPr>
        <w:t>, &lt;https: historyofdrakesisland.co.uk</w:t>
      </w:r>
      <w:r w:rsidR="006B38C7" w:rsidRPr="00434CDF">
        <w:rPr>
          <w:sz w:val="18"/>
          <w:szCs w:val="18"/>
        </w:rPr>
        <w:t>&gt;, [accessed 03/01/23]</w:t>
      </w:r>
      <w:r w:rsidR="008D0EAC" w:rsidRPr="00434CDF">
        <w:rPr>
          <w:sz w:val="18"/>
          <w:szCs w:val="18"/>
        </w:rPr>
        <w:t xml:space="preserve"> </w:t>
      </w:r>
    </w:p>
    <w:p w14:paraId="12973F49" w14:textId="39C2B540" w:rsidR="0001654E" w:rsidRPr="00434CDF" w:rsidRDefault="008D0EAC" w:rsidP="00AC20B7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>King</w:t>
      </w:r>
      <w:r w:rsidR="004D1FDB" w:rsidRPr="00434CDF">
        <w:rPr>
          <w:sz w:val="18"/>
          <w:szCs w:val="18"/>
        </w:rPr>
        <w:t xml:space="preserve"> Bob</w:t>
      </w:r>
      <w:r w:rsidRPr="00434CDF">
        <w:rPr>
          <w:sz w:val="18"/>
          <w:szCs w:val="18"/>
        </w:rPr>
        <w:t>,</w:t>
      </w:r>
      <w:r w:rsidRPr="00434CDF">
        <w:rPr>
          <w:i/>
          <w:iCs/>
          <w:sz w:val="18"/>
          <w:szCs w:val="18"/>
        </w:rPr>
        <w:t xml:space="preserve"> The Western or Prayer Book Rebellion of </w:t>
      </w:r>
      <w:r w:rsidR="0001654E" w:rsidRPr="00434CDF">
        <w:rPr>
          <w:i/>
          <w:iCs/>
          <w:sz w:val="18"/>
          <w:szCs w:val="18"/>
        </w:rPr>
        <w:t>1549, [</w:t>
      </w:r>
      <w:r w:rsidR="000750E2" w:rsidRPr="00434CDF">
        <w:rPr>
          <w:i/>
          <w:iCs/>
          <w:sz w:val="18"/>
          <w:szCs w:val="18"/>
        </w:rPr>
        <w:t>accessed 03/01/23]</w:t>
      </w:r>
      <w:r w:rsidR="0001654E" w:rsidRPr="00434CDF">
        <w:rPr>
          <w:sz w:val="18"/>
          <w:szCs w:val="18"/>
        </w:rPr>
        <w:t xml:space="preserve"> </w:t>
      </w:r>
    </w:p>
    <w:p w14:paraId="6087DF29" w14:textId="6F3A6896" w:rsidR="004D1FDB" w:rsidRPr="00434CDF" w:rsidRDefault="0001654E" w:rsidP="004D1FDB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Law Wales, </w:t>
      </w:r>
      <w:r w:rsidRPr="00434CDF">
        <w:rPr>
          <w:i/>
          <w:iCs/>
          <w:sz w:val="18"/>
          <w:szCs w:val="18"/>
        </w:rPr>
        <w:t xml:space="preserve">Welsh Language Act </w:t>
      </w:r>
      <w:r w:rsidR="00FB04FE" w:rsidRPr="00434CDF">
        <w:rPr>
          <w:i/>
          <w:iCs/>
          <w:sz w:val="18"/>
          <w:szCs w:val="18"/>
        </w:rPr>
        <w:t>1993</w:t>
      </w:r>
      <w:r w:rsidR="00FB04FE" w:rsidRPr="00434CDF">
        <w:rPr>
          <w:sz w:val="18"/>
          <w:szCs w:val="18"/>
        </w:rPr>
        <w:t>,&lt;</w:t>
      </w:r>
      <w:hyperlink r:id="rId20" w:history="1">
        <w:r w:rsidR="00FB04FE" w:rsidRPr="00434CDF">
          <w:rPr>
            <w:rStyle w:val="Hyperlink"/>
            <w:sz w:val="18"/>
            <w:szCs w:val="18"/>
          </w:rPr>
          <w:t>https://law.gov.wales</w:t>
        </w:r>
      </w:hyperlink>
      <w:r w:rsidR="00FB04FE" w:rsidRPr="00434CDF">
        <w:rPr>
          <w:sz w:val="18"/>
          <w:szCs w:val="18"/>
        </w:rPr>
        <w:t>&gt;</w:t>
      </w:r>
      <w:r w:rsidRPr="00434CDF">
        <w:rPr>
          <w:sz w:val="18"/>
          <w:szCs w:val="18"/>
        </w:rPr>
        <w:t>, [accessed 21/12/22]</w:t>
      </w:r>
      <w:r w:rsidR="004D1FDB" w:rsidRPr="00434CDF">
        <w:rPr>
          <w:sz w:val="18"/>
          <w:szCs w:val="18"/>
        </w:rPr>
        <w:t xml:space="preserve"> </w:t>
      </w:r>
    </w:p>
    <w:p w14:paraId="0890E064" w14:textId="6F39A7C2" w:rsidR="00555760" w:rsidRPr="00434CDF" w:rsidRDefault="004D1FDB" w:rsidP="00555760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Learn Welsh Cymru, </w:t>
      </w:r>
      <w:r w:rsidRPr="00434CDF">
        <w:rPr>
          <w:i/>
          <w:iCs/>
          <w:sz w:val="18"/>
          <w:szCs w:val="18"/>
        </w:rPr>
        <w:t>Welsh Language Fast Facts</w:t>
      </w:r>
      <w:r w:rsidRPr="00434CDF">
        <w:rPr>
          <w:sz w:val="18"/>
          <w:szCs w:val="18"/>
        </w:rPr>
        <w:t>,2023</w:t>
      </w:r>
      <w:r w:rsidR="00FB04FE" w:rsidRPr="00434CDF">
        <w:rPr>
          <w:sz w:val="18"/>
          <w:szCs w:val="18"/>
        </w:rPr>
        <w:t>&lt;</w:t>
      </w:r>
      <w:r w:rsidRPr="00434CDF">
        <w:rPr>
          <w:sz w:val="18"/>
          <w:szCs w:val="18"/>
        </w:rPr>
        <w:t>,</w:t>
      </w:r>
      <w:hyperlink r:id="rId21" w:history="1">
        <w:r w:rsidRPr="00434CDF">
          <w:rPr>
            <w:rStyle w:val="Hyperlink"/>
            <w:sz w:val="18"/>
            <w:szCs w:val="18"/>
          </w:rPr>
          <w:t>https://learnwelsh-cymru/about-us/welsh-language-fast-facts/</w:t>
        </w:r>
      </w:hyperlink>
      <w:r w:rsidR="00FB04FE" w:rsidRPr="00434CDF">
        <w:rPr>
          <w:sz w:val="18"/>
          <w:szCs w:val="18"/>
        </w:rPr>
        <w:t>&gt;</w:t>
      </w:r>
      <w:r w:rsidRPr="00434CDF">
        <w:rPr>
          <w:sz w:val="18"/>
          <w:szCs w:val="18"/>
        </w:rPr>
        <w:t>,</w:t>
      </w:r>
      <w:r w:rsidR="00FB04FE" w:rsidRPr="00434CDF">
        <w:rPr>
          <w:sz w:val="18"/>
          <w:szCs w:val="18"/>
        </w:rPr>
        <w:t>2020, [</w:t>
      </w:r>
      <w:r w:rsidRPr="00434CDF">
        <w:rPr>
          <w:sz w:val="18"/>
          <w:szCs w:val="18"/>
        </w:rPr>
        <w:t>accessed 04/01/23].</w:t>
      </w:r>
      <w:r w:rsidR="00555760" w:rsidRPr="00434CDF">
        <w:rPr>
          <w:sz w:val="18"/>
          <w:szCs w:val="18"/>
        </w:rPr>
        <w:t xml:space="preserve"> </w:t>
      </w:r>
    </w:p>
    <w:p w14:paraId="4C3982F7" w14:textId="77777777" w:rsidR="00545FA9" w:rsidRPr="00434CDF" w:rsidRDefault="00555760" w:rsidP="00545FA9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Morgan Gerald, </w:t>
      </w:r>
      <w:r w:rsidRPr="00434CDF">
        <w:rPr>
          <w:i/>
          <w:iCs/>
          <w:sz w:val="18"/>
          <w:szCs w:val="18"/>
        </w:rPr>
        <w:t>A Brief History of Wales</w:t>
      </w:r>
      <w:r w:rsidRPr="00434CDF">
        <w:rPr>
          <w:sz w:val="18"/>
          <w:szCs w:val="18"/>
        </w:rPr>
        <w:t xml:space="preserve">, Y </w:t>
      </w:r>
      <w:proofErr w:type="spellStart"/>
      <w:r w:rsidRPr="00434CDF">
        <w:rPr>
          <w:sz w:val="18"/>
          <w:szCs w:val="18"/>
        </w:rPr>
        <w:t>Lolfa</w:t>
      </w:r>
      <w:proofErr w:type="spellEnd"/>
      <w:r w:rsidRPr="00434CDF">
        <w:rPr>
          <w:sz w:val="18"/>
          <w:szCs w:val="18"/>
        </w:rPr>
        <w:t xml:space="preserve"> </w:t>
      </w:r>
      <w:proofErr w:type="spellStart"/>
      <w:r w:rsidRPr="00434CDF">
        <w:rPr>
          <w:sz w:val="18"/>
          <w:szCs w:val="18"/>
        </w:rPr>
        <w:t>Cyf</w:t>
      </w:r>
      <w:proofErr w:type="spellEnd"/>
      <w:r w:rsidRPr="00434CDF">
        <w:rPr>
          <w:sz w:val="18"/>
          <w:szCs w:val="18"/>
        </w:rPr>
        <w:t xml:space="preserve">, </w:t>
      </w:r>
      <w:proofErr w:type="spellStart"/>
      <w:r w:rsidRPr="00434CDF">
        <w:rPr>
          <w:sz w:val="18"/>
          <w:szCs w:val="18"/>
        </w:rPr>
        <w:t>Talybont</w:t>
      </w:r>
      <w:proofErr w:type="spellEnd"/>
      <w:r w:rsidRPr="00434CDF">
        <w:rPr>
          <w:sz w:val="18"/>
          <w:szCs w:val="18"/>
        </w:rPr>
        <w:t xml:space="preserve"> Ceredigion, (2011), p128, eBook</w:t>
      </w:r>
      <w:r w:rsidR="00545FA9" w:rsidRPr="00434CDF">
        <w:rPr>
          <w:sz w:val="18"/>
          <w:szCs w:val="18"/>
        </w:rPr>
        <w:t xml:space="preserve"> </w:t>
      </w:r>
    </w:p>
    <w:p w14:paraId="5F303C49" w14:textId="7EBA7F4B" w:rsidR="00545FA9" w:rsidRPr="00434CDF" w:rsidRDefault="00545FA9" w:rsidP="00545FA9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>Murphy Katie, History Today,</w:t>
      </w:r>
      <w:r w:rsidRPr="00434CDF">
        <w:rPr>
          <w:i/>
          <w:iCs/>
          <w:sz w:val="18"/>
          <w:szCs w:val="18"/>
        </w:rPr>
        <w:t xml:space="preserve"> A Very Brief History of the Manx Language</w:t>
      </w:r>
      <w:r w:rsidRPr="00434CDF">
        <w:rPr>
          <w:sz w:val="18"/>
          <w:szCs w:val="18"/>
        </w:rPr>
        <w:t>, vol 68 issue 8, (2018</w:t>
      </w:r>
      <w:r w:rsidR="0000596D">
        <w:rPr>
          <w:sz w:val="18"/>
          <w:szCs w:val="18"/>
        </w:rPr>
        <w:t>,</w:t>
      </w:r>
      <w:hyperlink r:id="rId22" w:history="1">
        <w:r w:rsidR="0000596D" w:rsidRPr="00E3626C">
          <w:rPr>
            <w:rStyle w:val="Hyperlink"/>
            <w:sz w:val="18"/>
            <w:szCs w:val="18"/>
          </w:rPr>
          <w:t>https://www.historytoday.com</w:t>
        </w:r>
      </w:hyperlink>
      <w:r w:rsidR="0000596D">
        <w:rPr>
          <w:sz w:val="18"/>
          <w:szCs w:val="18"/>
        </w:rPr>
        <w:t>,</w:t>
      </w:r>
      <w:r w:rsidR="001141DF">
        <w:rPr>
          <w:sz w:val="18"/>
          <w:szCs w:val="18"/>
        </w:rPr>
        <w:t xml:space="preserve"> [accessed 22/11/22]</w:t>
      </w:r>
    </w:p>
    <w:p w14:paraId="3FB5B800" w14:textId="090EC040" w:rsidR="00FB04FE" w:rsidRPr="00434CDF" w:rsidRDefault="00351A52" w:rsidP="00555760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>Murphy</w:t>
      </w:r>
      <w:r w:rsidR="003E6CCC" w:rsidRPr="00434CDF">
        <w:rPr>
          <w:sz w:val="18"/>
          <w:szCs w:val="18"/>
        </w:rPr>
        <w:t xml:space="preserve"> Katie,</w:t>
      </w:r>
      <w:r w:rsidR="003E6CCC" w:rsidRPr="00434CDF">
        <w:rPr>
          <w:i/>
          <w:iCs/>
          <w:sz w:val="18"/>
          <w:szCs w:val="18"/>
        </w:rPr>
        <w:t xml:space="preserve"> A</w:t>
      </w:r>
      <w:r w:rsidR="007404F0" w:rsidRPr="00434CDF">
        <w:rPr>
          <w:i/>
          <w:iCs/>
          <w:sz w:val="18"/>
          <w:szCs w:val="18"/>
        </w:rPr>
        <w:t xml:space="preserve"> Very Brief History of the Manx L</w:t>
      </w:r>
      <w:r w:rsidR="003E6CCC" w:rsidRPr="00434CDF">
        <w:rPr>
          <w:i/>
          <w:iCs/>
          <w:sz w:val="18"/>
          <w:szCs w:val="18"/>
        </w:rPr>
        <w:t xml:space="preserve"> </w:t>
      </w:r>
      <w:r w:rsidR="001141DF" w:rsidRPr="00434CDF">
        <w:rPr>
          <w:i/>
          <w:iCs/>
          <w:sz w:val="18"/>
          <w:szCs w:val="18"/>
        </w:rPr>
        <w:t>language,</w:t>
      </w:r>
      <w:r w:rsidR="001141DF" w:rsidRPr="00434CDF">
        <w:rPr>
          <w:sz w:val="18"/>
          <w:szCs w:val="18"/>
        </w:rPr>
        <w:t xml:space="preserve"> (</w:t>
      </w:r>
      <w:r w:rsidR="007404F0" w:rsidRPr="00434CDF">
        <w:rPr>
          <w:sz w:val="18"/>
          <w:szCs w:val="18"/>
        </w:rPr>
        <w:t>2018</w:t>
      </w:r>
      <w:r w:rsidR="00E330E7" w:rsidRPr="00434CDF">
        <w:rPr>
          <w:sz w:val="18"/>
          <w:szCs w:val="18"/>
        </w:rPr>
        <w:t>)</w:t>
      </w:r>
      <w:r w:rsidR="00E330E7">
        <w:rPr>
          <w:sz w:val="18"/>
          <w:szCs w:val="18"/>
        </w:rPr>
        <w:t>, &lt;</w:t>
      </w:r>
      <w:r w:rsidR="006F2523">
        <w:rPr>
          <w:sz w:val="18"/>
          <w:szCs w:val="18"/>
        </w:rPr>
        <w:t>https://</w:t>
      </w:r>
      <w:hyperlink r:id="rId23" w:history="1">
        <w:r w:rsidR="006F2523" w:rsidRPr="00E3626C">
          <w:rPr>
            <w:rStyle w:val="Hyperlink"/>
            <w:sz w:val="18"/>
            <w:szCs w:val="18"/>
          </w:rPr>
          <w:t>www.historytoday.com</w:t>
        </w:r>
      </w:hyperlink>
      <w:proofErr w:type="gramStart"/>
      <w:r w:rsidR="0000596D">
        <w:rPr>
          <w:sz w:val="18"/>
          <w:szCs w:val="18"/>
        </w:rPr>
        <w:t>&gt;,</w:t>
      </w:r>
      <w:r w:rsidR="00A3195B">
        <w:rPr>
          <w:sz w:val="18"/>
          <w:szCs w:val="18"/>
        </w:rPr>
        <w:t>[</w:t>
      </w:r>
      <w:proofErr w:type="gramEnd"/>
      <w:r w:rsidR="00A3195B">
        <w:rPr>
          <w:sz w:val="18"/>
          <w:szCs w:val="18"/>
        </w:rPr>
        <w:t>accessed 22/11/22</w:t>
      </w:r>
    </w:p>
    <w:p w14:paraId="6332CA6F" w14:textId="77777777" w:rsidR="007A102C" w:rsidRPr="00434CDF" w:rsidRDefault="00FB04FE" w:rsidP="00A906D4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Oxford Reference, </w:t>
      </w:r>
      <w:r w:rsidRPr="00434CDF">
        <w:rPr>
          <w:i/>
          <w:iCs/>
          <w:sz w:val="18"/>
          <w:szCs w:val="18"/>
        </w:rPr>
        <w:t>Overview of the Welsh Language</w:t>
      </w:r>
      <w:r w:rsidRPr="00434CDF">
        <w:rPr>
          <w:sz w:val="18"/>
          <w:szCs w:val="18"/>
        </w:rPr>
        <w:t>, &lt;oxfordreference.com/display/10.1093/oi/authority201109919091139511&gt;, [accessed 29/12/22].</w:t>
      </w:r>
    </w:p>
    <w:p w14:paraId="1450FE7C" w14:textId="277BB942" w:rsidR="00A906D4" w:rsidRPr="00434CDF" w:rsidRDefault="00E40F94" w:rsidP="00A906D4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 </w:t>
      </w:r>
      <w:r w:rsidR="007A102C" w:rsidRPr="00434CDF">
        <w:rPr>
          <w:sz w:val="18"/>
          <w:szCs w:val="18"/>
        </w:rPr>
        <w:t xml:space="preserve">Parry Richard </w:t>
      </w:r>
      <w:proofErr w:type="spellStart"/>
      <w:r w:rsidR="0077101B" w:rsidRPr="00434CDF">
        <w:rPr>
          <w:sz w:val="18"/>
          <w:szCs w:val="18"/>
        </w:rPr>
        <w:t>Gwynedd,</w:t>
      </w:r>
      <w:r w:rsidR="00D249BA" w:rsidRPr="00434CDF">
        <w:rPr>
          <w:sz w:val="18"/>
          <w:szCs w:val="18"/>
        </w:rPr>
        <w:t>’</w:t>
      </w:r>
      <w:r w:rsidR="007A102C" w:rsidRPr="00434CDF">
        <w:rPr>
          <w:i/>
          <w:iCs/>
          <w:sz w:val="18"/>
          <w:szCs w:val="18"/>
        </w:rPr>
        <w:t>Parry</w:t>
      </w:r>
      <w:proofErr w:type="spellEnd"/>
      <w:r w:rsidR="007A102C" w:rsidRPr="00434CDF">
        <w:rPr>
          <w:i/>
          <w:iCs/>
          <w:sz w:val="18"/>
          <w:szCs w:val="18"/>
        </w:rPr>
        <w:t xml:space="preserve"> Sir David Hughes (1893-1973, Lawyer, jurist, university administrato</w:t>
      </w:r>
      <w:r w:rsidR="00D249BA" w:rsidRPr="00434CDF">
        <w:rPr>
          <w:i/>
          <w:iCs/>
          <w:sz w:val="18"/>
          <w:szCs w:val="18"/>
        </w:rPr>
        <w:t>r’</w:t>
      </w:r>
      <w:r w:rsidR="007A102C" w:rsidRPr="00434CDF">
        <w:rPr>
          <w:i/>
          <w:iCs/>
          <w:sz w:val="18"/>
          <w:szCs w:val="18"/>
        </w:rPr>
        <w:t xml:space="preserve">, </w:t>
      </w:r>
      <w:r w:rsidR="007A102C" w:rsidRPr="00434CDF">
        <w:rPr>
          <w:sz w:val="18"/>
          <w:szCs w:val="18"/>
        </w:rPr>
        <w:t xml:space="preserve">In Dictionary of Welsh Biography, </w:t>
      </w:r>
      <w:r w:rsidR="007A102C" w:rsidRPr="00434CDF">
        <w:rPr>
          <w:i/>
          <w:iCs/>
          <w:sz w:val="18"/>
          <w:szCs w:val="18"/>
        </w:rPr>
        <w:t>2012, &lt;,</w:t>
      </w:r>
      <w:hyperlink r:id="rId24" w:history="1">
        <w:r w:rsidR="007A102C" w:rsidRPr="00434CDF">
          <w:rPr>
            <w:rStyle w:val="Hyperlink"/>
            <w:i/>
            <w:iCs/>
            <w:sz w:val="18"/>
            <w:szCs w:val="18"/>
          </w:rPr>
          <w:t>https://biography.wales/article/s8-PARR-HUG1893</w:t>
        </w:r>
      </w:hyperlink>
      <w:r w:rsidR="007A102C" w:rsidRPr="00434CDF">
        <w:rPr>
          <w:i/>
          <w:iCs/>
          <w:sz w:val="18"/>
          <w:szCs w:val="18"/>
        </w:rPr>
        <w:t>&gt;,[accessed29/12/22]</w:t>
      </w:r>
      <w:r w:rsidR="007A102C" w:rsidRPr="00434CDF">
        <w:rPr>
          <w:i/>
          <w:iCs/>
          <w:sz w:val="18"/>
          <w:szCs w:val="18"/>
        </w:rPr>
        <w:tab/>
      </w:r>
    </w:p>
    <w:p w14:paraId="5E3B2689" w14:textId="77777777" w:rsidR="00754475" w:rsidRPr="00434CDF" w:rsidRDefault="00A906D4" w:rsidP="00A906D4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Parallel. Cymru, </w:t>
      </w:r>
      <w:proofErr w:type="spellStart"/>
      <w:r w:rsidRPr="00434CDF">
        <w:rPr>
          <w:i/>
          <w:iCs/>
          <w:sz w:val="18"/>
          <w:szCs w:val="18"/>
        </w:rPr>
        <w:t>Tynged</w:t>
      </w:r>
      <w:proofErr w:type="spellEnd"/>
      <w:r w:rsidRPr="00434CDF">
        <w:rPr>
          <w:i/>
          <w:iCs/>
          <w:sz w:val="18"/>
          <w:szCs w:val="18"/>
        </w:rPr>
        <w:t xml:space="preserve"> </w:t>
      </w:r>
      <w:proofErr w:type="spellStart"/>
      <w:r w:rsidRPr="00434CDF">
        <w:rPr>
          <w:i/>
          <w:iCs/>
          <w:sz w:val="18"/>
          <w:szCs w:val="18"/>
        </w:rPr>
        <w:t>yr</w:t>
      </w:r>
      <w:proofErr w:type="spellEnd"/>
      <w:r w:rsidRPr="00434CDF">
        <w:rPr>
          <w:i/>
          <w:iCs/>
          <w:sz w:val="18"/>
          <w:szCs w:val="18"/>
        </w:rPr>
        <w:t xml:space="preserve"> Iaith: </w:t>
      </w:r>
      <w:proofErr w:type="spellStart"/>
      <w:r w:rsidRPr="00434CDF">
        <w:rPr>
          <w:i/>
          <w:iCs/>
          <w:sz w:val="18"/>
          <w:szCs w:val="18"/>
        </w:rPr>
        <w:t>Darlith</w:t>
      </w:r>
      <w:proofErr w:type="spellEnd"/>
      <w:r w:rsidRPr="00434CDF">
        <w:rPr>
          <w:i/>
          <w:iCs/>
          <w:sz w:val="18"/>
          <w:szCs w:val="18"/>
        </w:rPr>
        <w:t xml:space="preserve"> Radio 1962 Saunders Lewis:/The Fate Of The Language: Saunders Lewis’ 1962 Radio Lecture</w:t>
      </w:r>
      <w:r w:rsidRPr="00434CDF">
        <w:rPr>
          <w:sz w:val="18"/>
          <w:szCs w:val="18"/>
        </w:rPr>
        <w:t xml:space="preserve">, (2017) </w:t>
      </w:r>
      <w:hyperlink r:id="rId25" w:history="1">
        <w:r w:rsidRPr="00434CDF">
          <w:rPr>
            <w:rStyle w:val="Hyperlink"/>
            <w:sz w:val="18"/>
            <w:szCs w:val="18"/>
          </w:rPr>
          <w:t>https://parallel.cymru</w:t>
        </w:r>
      </w:hyperlink>
      <w:r w:rsidRPr="00434CDF">
        <w:rPr>
          <w:sz w:val="18"/>
          <w:szCs w:val="18"/>
        </w:rPr>
        <w:t>, [accessed 21/12/22]</w:t>
      </w:r>
      <w:r w:rsidR="00754475" w:rsidRPr="00434CDF">
        <w:rPr>
          <w:sz w:val="18"/>
          <w:szCs w:val="18"/>
        </w:rPr>
        <w:t xml:space="preserve"> </w:t>
      </w:r>
    </w:p>
    <w:p w14:paraId="1A6CC687" w14:textId="287DED1A" w:rsidR="00A906D4" w:rsidRPr="00434CDF" w:rsidRDefault="00754475" w:rsidP="00A906D4">
      <w:pPr>
        <w:pStyle w:val="FootnoteText"/>
        <w:rPr>
          <w:sz w:val="18"/>
          <w:szCs w:val="18"/>
        </w:rPr>
      </w:pPr>
      <w:proofErr w:type="spellStart"/>
      <w:r w:rsidRPr="00434CDF">
        <w:rPr>
          <w:sz w:val="18"/>
          <w:szCs w:val="18"/>
        </w:rPr>
        <w:t>Penglase</w:t>
      </w:r>
      <w:proofErr w:type="spellEnd"/>
      <w:r w:rsidRPr="00434CDF">
        <w:rPr>
          <w:sz w:val="18"/>
          <w:szCs w:val="18"/>
        </w:rPr>
        <w:t xml:space="preserve"> Charles, </w:t>
      </w:r>
      <w:r w:rsidRPr="00434CDF">
        <w:rPr>
          <w:i/>
          <w:iCs/>
          <w:sz w:val="18"/>
          <w:szCs w:val="18"/>
        </w:rPr>
        <w:t>The Cornish Language from origin to revival</w:t>
      </w:r>
      <w:r w:rsidRPr="00434CDF">
        <w:rPr>
          <w:sz w:val="18"/>
          <w:szCs w:val="18"/>
        </w:rPr>
        <w:t>, &lt;https://Kernowek.com&gt;, [accessed 30/12/22].</w:t>
      </w:r>
    </w:p>
    <w:p w14:paraId="46B7DE45" w14:textId="78CCB8F3" w:rsidR="00E40F94" w:rsidRPr="00434CDF" w:rsidRDefault="00E40F94" w:rsidP="00E40F94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Pierce Marc, </w:t>
      </w:r>
      <w:r w:rsidR="004D0BBC">
        <w:rPr>
          <w:i/>
          <w:iCs/>
          <w:sz w:val="18"/>
          <w:szCs w:val="18"/>
        </w:rPr>
        <w:t>The Medieval Cultures of the Irish Sea and North Sea</w:t>
      </w:r>
      <w:r w:rsidR="00033528">
        <w:rPr>
          <w:i/>
          <w:iCs/>
          <w:sz w:val="18"/>
          <w:szCs w:val="18"/>
        </w:rPr>
        <w:t>:</w:t>
      </w:r>
      <w:r w:rsidR="00356A5B">
        <w:rPr>
          <w:i/>
          <w:iCs/>
          <w:sz w:val="18"/>
          <w:szCs w:val="18"/>
        </w:rPr>
        <w:t xml:space="preserve"> </w:t>
      </w:r>
      <w:proofErr w:type="spellStart"/>
      <w:r w:rsidR="00033528">
        <w:rPr>
          <w:i/>
          <w:iCs/>
          <w:sz w:val="18"/>
          <w:szCs w:val="18"/>
        </w:rPr>
        <w:t>Manannan</w:t>
      </w:r>
      <w:proofErr w:type="spellEnd"/>
      <w:r w:rsidR="00033528">
        <w:rPr>
          <w:i/>
          <w:iCs/>
          <w:sz w:val="18"/>
          <w:szCs w:val="18"/>
        </w:rPr>
        <w:t xml:space="preserve"> and His </w:t>
      </w:r>
      <w:proofErr w:type="spellStart"/>
      <w:r w:rsidR="00033528">
        <w:rPr>
          <w:i/>
          <w:iCs/>
          <w:sz w:val="18"/>
          <w:szCs w:val="18"/>
        </w:rPr>
        <w:t>Neighbors</w:t>
      </w:r>
      <w:proofErr w:type="spellEnd"/>
      <w:r w:rsidR="00033528">
        <w:rPr>
          <w:i/>
          <w:iCs/>
          <w:sz w:val="18"/>
          <w:szCs w:val="18"/>
        </w:rPr>
        <w:t>,</w:t>
      </w:r>
      <w:r w:rsidR="001E5E28">
        <w:rPr>
          <w:i/>
          <w:iCs/>
          <w:sz w:val="18"/>
          <w:szCs w:val="18"/>
        </w:rPr>
        <w:t xml:space="preserve">,Ed by joseph </w:t>
      </w:r>
      <w:proofErr w:type="spellStart"/>
      <w:r w:rsidR="001E5E28">
        <w:rPr>
          <w:i/>
          <w:iCs/>
          <w:sz w:val="18"/>
          <w:szCs w:val="18"/>
        </w:rPr>
        <w:t>Falaky</w:t>
      </w:r>
      <w:proofErr w:type="spellEnd"/>
      <w:r w:rsidR="001E5E28">
        <w:rPr>
          <w:i/>
          <w:iCs/>
          <w:sz w:val="18"/>
          <w:szCs w:val="18"/>
        </w:rPr>
        <w:t xml:space="preserve"> Nagy and </w:t>
      </w:r>
      <w:r w:rsidR="00356A5B">
        <w:rPr>
          <w:i/>
          <w:iCs/>
          <w:sz w:val="18"/>
          <w:szCs w:val="18"/>
        </w:rPr>
        <w:t xml:space="preserve">Charles </w:t>
      </w:r>
      <w:r w:rsidR="00306184">
        <w:rPr>
          <w:i/>
          <w:iCs/>
          <w:sz w:val="18"/>
          <w:szCs w:val="18"/>
        </w:rPr>
        <w:t>McQuarrie,</w:t>
      </w:r>
      <w:r w:rsidR="00306184" w:rsidRPr="00434CDF">
        <w:rPr>
          <w:sz w:val="18"/>
          <w:szCs w:val="18"/>
        </w:rPr>
        <w:t xml:space="preserve"> Chapter</w:t>
      </w:r>
      <w:r w:rsidRPr="00434CDF">
        <w:rPr>
          <w:sz w:val="18"/>
          <w:szCs w:val="18"/>
        </w:rPr>
        <w:t xml:space="preserve"> 9</w:t>
      </w:r>
      <w:r w:rsidR="00306184">
        <w:rPr>
          <w:sz w:val="18"/>
          <w:szCs w:val="18"/>
        </w:rPr>
        <w:t xml:space="preserve"> </w:t>
      </w:r>
      <w:r w:rsidR="009825C7">
        <w:rPr>
          <w:sz w:val="18"/>
          <w:szCs w:val="18"/>
        </w:rPr>
        <w:t>,</w:t>
      </w:r>
      <w:r w:rsidR="000B0F8C">
        <w:rPr>
          <w:sz w:val="18"/>
          <w:szCs w:val="18"/>
        </w:rPr>
        <w:t>Netherlands: Amsterdam</w:t>
      </w:r>
      <w:r w:rsidR="00306184">
        <w:rPr>
          <w:sz w:val="18"/>
          <w:szCs w:val="18"/>
        </w:rPr>
        <w:t xml:space="preserve"> University Press,(2015)</w:t>
      </w:r>
      <w:r w:rsidRPr="00434CDF">
        <w:rPr>
          <w:sz w:val="18"/>
          <w:szCs w:val="18"/>
        </w:rPr>
        <w:t xml:space="preserve"> , p193</w:t>
      </w:r>
      <w:r w:rsidR="008C6106">
        <w:rPr>
          <w:sz w:val="18"/>
          <w:szCs w:val="18"/>
        </w:rPr>
        <w:t>.</w:t>
      </w:r>
    </w:p>
    <w:p w14:paraId="16D6D3D6" w14:textId="561E308E" w:rsidR="00E40F94" w:rsidRPr="00434CDF" w:rsidRDefault="000B0F8C" w:rsidP="00E40F94">
      <w:pPr>
        <w:pStyle w:val="FootnoteText"/>
        <w:rPr>
          <w:sz w:val="18"/>
          <w:szCs w:val="18"/>
        </w:rPr>
      </w:pPr>
      <w:r>
        <w:rPr>
          <w:sz w:val="18"/>
          <w:szCs w:val="18"/>
        </w:rPr>
        <w:t>Pierce Marc</w:t>
      </w:r>
      <w:r w:rsidR="00E40F94" w:rsidRPr="00434CDF">
        <w:rPr>
          <w:sz w:val="18"/>
          <w:szCs w:val="18"/>
        </w:rPr>
        <w:t xml:space="preserve"> Chapter 9, </w:t>
      </w:r>
      <w:r>
        <w:rPr>
          <w:i/>
          <w:iCs/>
          <w:sz w:val="18"/>
          <w:szCs w:val="18"/>
        </w:rPr>
        <w:t xml:space="preserve">Medieval Cultures of The Irish Sea and North </w:t>
      </w:r>
      <w:r w:rsidR="008C6106">
        <w:rPr>
          <w:i/>
          <w:iCs/>
          <w:sz w:val="18"/>
          <w:szCs w:val="18"/>
        </w:rPr>
        <w:t>Sea (2015),</w:t>
      </w:r>
      <w:r w:rsidR="00E40F94" w:rsidRPr="00434CDF">
        <w:rPr>
          <w:sz w:val="18"/>
          <w:szCs w:val="18"/>
        </w:rPr>
        <w:t xml:space="preserve"> p193</w:t>
      </w:r>
    </w:p>
    <w:p w14:paraId="0D078AB7" w14:textId="2EB8CF78" w:rsidR="0049407D" w:rsidRPr="00434CDF" w:rsidRDefault="00E40F94" w:rsidP="0049407D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 </w:t>
      </w:r>
      <w:r w:rsidR="000B0F8C">
        <w:rPr>
          <w:sz w:val="18"/>
          <w:szCs w:val="18"/>
        </w:rPr>
        <w:t xml:space="preserve">Pierce Marc </w:t>
      </w:r>
      <w:r w:rsidRPr="00434CDF">
        <w:rPr>
          <w:sz w:val="18"/>
          <w:szCs w:val="18"/>
        </w:rPr>
        <w:t>Chapter 9</w:t>
      </w:r>
      <w:r w:rsidRPr="00434CDF">
        <w:rPr>
          <w:i/>
          <w:iCs/>
          <w:sz w:val="18"/>
          <w:szCs w:val="18"/>
        </w:rPr>
        <w:t>,</w:t>
      </w:r>
      <w:r w:rsidR="008C6106" w:rsidRPr="008C6106">
        <w:rPr>
          <w:i/>
          <w:iCs/>
          <w:sz w:val="18"/>
          <w:szCs w:val="18"/>
        </w:rPr>
        <w:t xml:space="preserve"> </w:t>
      </w:r>
      <w:r w:rsidR="008C6106">
        <w:rPr>
          <w:i/>
          <w:iCs/>
          <w:sz w:val="18"/>
          <w:szCs w:val="18"/>
        </w:rPr>
        <w:t>Medieval Cultures of The Irish Sea and North Sea (2015</w:t>
      </w:r>
      <w:r w:rsidR="00621A50">
        <w:rPr>
          <w:i/>
          <w:iCs/>
          <w:sz w:val="18"/>
          <w:szCs w:val="18"/>
        </w:rPr>
        <w:t>)</w:t>
      </w:r>
      <w:r w:rsidR="008C6106" w:rsidRPr="00434CDF">
        <w:rPr>
          <w:i/>
          <w:iCs/>
          <w:sz w:val="18"/>
          <w:szCs w:val="18"/>
        </w:rPr>
        <w:t>,</w:t>
      </w:r>
      <w:r w:rsidRPr="00434CDF">
        <w:rPr>
          <w:sz w:val="18"/>
          <w:szCs w:val="18"/>
        </w:rPr>
        <w:t xml:space="preserve"> p194</w:t>
      </w:r>
      <w:r w:rsidR="0049407D" w:rsidRPr="00434CDF">
        <w:rPr>
          <w:sz w:val="18"/>
          <w:szCs w:val="18"/>
        </w:rPr>
        <w:t xml:space="preserve"> </w:t>
      </w:r>
    </w:p>
    <w:p w14:paraId="602E3898" w14:textId="7A09AFAD" w:rsidR="0049407D" w:rsidRPr="00434CDF" w:rsidRDefault="0049407D" w:rsidP="0049407D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Pool Peter, </w:t>
      </w:r>
      <w:r w:rsidRPr="00434CDF">
        <w:rPr>
          <w:i/>
          <w:iCs/>
          <w:sz w:val="18"/>
          <w:szCs w:val="18"/>
        </w:rPr>
        <w:t>The Second Death of Cornish</w:t>
      </w:r>
      <w:r w:rsidRPr="00434CDF">
        <w:rPr>
          <w:sz w:val="18"/>
          <w:szCs w:val="18"/>
        </w:rPr>
        <w:t xml:space="preserve">, Redruth, </w:t>
      </w:r>
      <w:proofErr w:type="spellStart"/>
      <w:r w:rsidRPr="00434CDF">
        <w:rPr>
          <w:sz w:val="18"/>
          <w:szCs w:val="18"/>
        </w:rPr>
        <w:t>Dyllanstow</w:t>
      </w:r>
      <w:proofErr w:type="spellEnd"/>
      <w:r w:rsidRPr="00434CDF">
        <w:rPr>
          <w:sz w:val="18"/>
          <w:szCs w:val="18"/>
        </w:rPr>
        <w:t xml:space="preserve"> Truran,1995,</w:t>
      </w:r>
      <w:hyperlink r:id="rId26" w:history="1">
        <w:r w:rsidRPr="00434CDF">
          <w:rPr>
            <w:rStyle w:val="Hyperlink"/>
            <w:sz w:val="18"/>
            <w:szCs w:val="18"/>
          </w:rPr>
          <w:t>https://peterpool.co.uk/</w:t>
        </w:r>
        <w:proofErr w:type="spellStart"/>
        <w:r w:rsidRPr="00434CDF">
          <w:rPr>
            <w:rStyle w:val="Hyperlink"/>
            <w:sz w:val="18"/>
            <w:szCs w:val="18"/>
          </w:rPr>
          <w:t>wp</w:t>
        </w:r>
        <w:proofErr w:type="spellEnd"/>
        <w:r w:rsidRPr="00434CDF">
          <w:rPr>
            <w:rStyle w:val="Hyperlink"/>
            <w:sz w:val="18"/>
            <w:szCs w:val="18"/>
          </w:rPr>
          <w:t>-content uploads,2020/03/</w:t>
        </w:r>
        <w:proofErr w:type="spellStart"/>
        <w:r w:rsidRPr="00434CDF">
          <w:rPr>
            <w:rStyle w:val="Hyperlink"/>
            <w:sz w:val="18"/>
            <w:szCs w:val="18"/>
          </w:rPr>
          <w:t>Theseconddeathofcornish</w:t>
        </w:r>
        <w:proofErr w:type="spellEnd"/>
        <w:r w:rsidRPr="00434CDF">
          <w:rPr>
            <w:rStyle w:val="Hyperlink"/>
            <w:sz w:val="18"/>
            <w:szCs w:val="18"/>
          </w:rPr>
          <w:t>-pdf</w:t>
        </w:r>
      </w:hyperlink>
      <w:r w:rsidRPr="00434CDF">
        <w:rPr>
          <w:sz w:val="18"/>
          <w:szCs w:val="18"/>
        </w:rPr>
        <w:t>,[accessed 22/12/22].</w:t>
      </w:r>
    </w:p>
    <w:p w14:paraId="16CE0723" w14:textId="1672E94B" w:rsidR="00B035C1" w:rsidRPr="00434CDF" w:rsidRDefault="006F5F2C" w:rsidP="00B035C1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RCAHMW, </w:t>
      </w:r>
      <w:r w:rsidRPr="00434CDF">
        <w:rPr>
          <w:i/>
          <w:iCs/>
          <w:sz w:val="18"/>
          <w:szCs w:val="18"/>
        </w:rPr>
        <w:t xml:space="preserve">Early Medieval Carved Stones In Wales By Professor Nancy </w:t>
      </w:r>
      <w:r w:rsidR="001609F6" w:rsidRPr="00434CDF">
        <w:rPr>
          <w:i/>
          <w:iCs/>
          <w:sz w:val="18"/>
          <w:szCs w:val="18"/>
        </w:rPr>
        <w:t>Edwards, Chair</w:t>
      </w:r>
      <w:r w:rsidRPr="00434CDF">
        <w:rPr>
          <w:i/>
          <w:iCs/>
          <w:sz w:val="18"/>
          <w:szCs w:val="18"/>
        </w:rPr>
        <w:t xml:space="preserve"> of The</w:t>
      </w:r>
      <w:r w:rsidRPr="00434CDF">
        <w:rPr>
          <w:sz w:val="18"/>
          <w:szCs w:val="18"/>
        </w:rPr>
        <w:t xml:space="preserve"> </w:t>
      </w:r>
      <w:r w:rsidRPr="00434CDF">
        <w:rPr>
          <w:i/>
          <w:iCs/>
          <w:sz w:val="18"/>
          <w:szCs w:val="18"/>
        </w:rPr>
        <w:t>Commissioners, RCAHMW</w:t>
      </w:r>
      <w:r w:rsidRPr="00434CDF">
        <w:rPr>
          <w:sz w:val="18"/>
          <w:szCs w:val="18"/>
        </w:rPr>
        <w:t>, &lt;</w:t>
      </w:r>
      <w:hyperlink w:history="1">
        <w:r w:rsidRPr="00434CDF">
          <w:rPr>
            <w:rStyle w:val="Hyperlink"/>
            <w:sz w:val="18"/>
            <w:szCs w:val="18"/>
          </w:rPr>
          <w:t xml:space="preserve">https://rcahmw.gov.uk </w:t>
        </w:r>
      </w:hyperlink>
      <w:r w:rsidRPr="00434CDF">
        <w:rPr>
          <w:sz w:val="18"/>
          <w:szCs w:val="18"/>
        </w:rPr>
        <w:t>,[accessed 19/11/22].</w:t>
      </w:r>
    </w:p>
    <w:p w14:paraId="0B18C1DC" w14:textId="77777777" w:rsidR="00F81871" w:rsidRPr="00434CDF" w:rsidRDefault="00B035C1" w:rsidP="00B035C1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Senedd Cymru, Michael Dauncey and Phil </w:t>
      </w:r>
      <w:proofErr w:type="spellStart"/>
      <w:r w:rsidRPr="00434CDF">
        <w:rPr>
          <w:sz w:val="18"/>
          <w:szCs w:val="18"/>
        </w:rPr>
        <w:t>Boshier</w:t>
      </w:r>
      <w:proofErr w:type="spellEnd"/>
      <w:r w:rsidRPr="00434CDF">
        <w:rPr>
          <w:sz w:val="18"/>
          <w:szCs w:val="18"/>
        </w:rPr>
        <w:t xml:space="preserve">, </w:t>
      </w:r>
      <w:r w:rsidRPr="00434CDF">
        <w:rPr>
          <w:i/>
          <w:iCs/>
          <w:sz w:val="18"/>
          <w:szCs w:val="18"/>
        </w:rPr>
        <w:t>Devolution 20-</w:t>
      </w:r>
      <w:r w:rsidR="001609F6" w:rsidRPr="00434CDF">
        <w:rPr>
          <w:i/>
          <w:iCs/>
          <w:sz w:val="18"/>
          <w:szCs w:val="18"/>
        </w:rPr>
        <w:t>Education: How</w:t>
      </w:r>
      <w:r w:rsidRPr="00434CDF">
        <w:rPr>
          <w:i/>
          <w:iCs/>
          <w:sz w:val="18"/>
          <w:szCs w:val="18"/>
        </w:rPr>
        <w:t xml:space="preserve"> Far Is It ‘made in</w:t>
      </w:r>
      <w:r w:rsidRPr="00434CDF">
        <w:rPr>
          <w:sz w:val="18"/>
          <w:szCs w:val="18"/>
        </w:rPr>
        <w:t xml:space="preserve"> </w:t>
      </w:r>
      <w:r w:rsidRPr="00434CDF">
        <w:rPr>
          <w:i/>
          <w:iCs/>
          <w:sz w:val="18"/>
          <w:szCs w:val="18"/>
        </w:rPr>
        <w:t>Wales’?</w:t>
      </w:r>
      <w:r w:rsidRPr="00434CDF">
        <w:rPr>
          <w:sz w:val="18"/>
          <w:szCs w:val="18"/>
        </w:rPr>
        <w:t>, 2019, accessed 02/01/23]&lt;</w:t>
      </w:r>
      <w:hyperlink w:history="1">
        <w:r w:rsidRPr="00434CDF">
          <w:rPr>
            <w:rStyle w:val="Hyperlink"/>
            <w:sz w:val="18"/>
            <w:szCs w:val="18"/>
          </w:rPr>
          <w:t>https://researchsenneddwales,&gt;accessed</w:t>
        </w:r>
      </w:hyperlink>
      <w:r w:rsidRPr="00434CDF">
        <w:rPr>
          <w:sz w:val="18"/>
          <w:szCs w:val="18"/>
        </w:rPr>
        <w:t>,29/12/22]</w:t>
      </w:r>
      <w:r w:rsidR="00F81871" w:rsidRPr="00434CDF">
        <w:rPr>
          <w:sz w:val="18"/>
          <w:szCs w:val="18"/>
        </w:rPr>
        <w:t xml:space="preserve"> </w:t>
      </w:r>
    </w:p>
    <w:p w14:paraId="70C0BDF5" w14:textId="77777777" w:rsidR="009233C1" w:rsidRPr="00434CDF" w:rsidRDefault="00F81871" w:rsidP="009233C1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The Cornwall Guide, </w:t>
      </w:r>
      <w:r w:rsidRPr="00434CDF">
        <w:rPr>
          <w:i/>
          <w:iCs/>
          <w:sz w:val="18"/>
          <w:szCs w:val="18"/>
        </w:rPr>
        <w:t>The Cornish Language</w:t>
      </w:r>
      <w:r w:rsidRPr="00434CDF">
        <w:rPr>
          <w:sz w:val="18"/>
          <w:szCs w:val="18"/>
        </w:rPr>
        <w:t xml:space="preserve">, (2022), </w:t>
      </w:r>
      <w:hyperlink r:id="rId27" w:history="1">
        <w:r w:rsidRPr="00434CDF">
          <w:rPr>
            <w:rStyle w:val="Hyperlink"/>
            <w:sz w:val="18"/>
            <w:szCs w:val="18"/>
          </w:rPr>
          <w:t>https://cornwalls.co.uk/Cornwall/language.htm</w:t>
        </w:r>
      </w:hyperlink>
      <w:r w:rsidRPr="00434CDF">
        <w:rPr>
          <w:sz w:val="18"/>
          <w:szCs w:val="18"/>
        </w:rPr>
        <w:t>,[accessed 28/12/22].</w:t>
      </w:r>
    </w:p>
    <w:p w14:paraId="64C40032" w14:textId="4C415C90" w:rsidR="007760B4" w:rsidRPr="00434CDF" w:rsidRDefault="009233C1" w:rsidP="009233C1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Urdd Cymru, </w:t>
      </w:r>
      <w:r w:rsidRPr="00434CDF">
        <w:rPr>
          <w:i/>
          <w:iCs/>
          <w:sz w:val="18"/>
          <w:szCs w:val="18"/>
        </w:rPr>
        <w:t>Our History</w:t>
      </w:r>
      <w:r w:rsidRPr="00434CDF">
        <w:rPr>
          <w:sz w:val="18"/>
          <w:szCs w:val="18"/>
        </w:rPr>
        <w:t>,2023,</w:t>
      </w:r>
      <w:hyperlink r:id="rId28" w:history="1">
        <w:r w:rsidRPr="00434CDF">
          <w:rPr>
            <w:rStyle w:val="Hyperlink"/>
            <w:sz w:val="18"/>
            <w:szCs w:val="18"/>
          </w:rPr>
          <w:t>https://www.urdd.cymru</w:t>
        </w:r>
      </w:hyperlink>
      <w:r w:rsidRPr="00434CDF">
        <w:rPr>
          <w:sz w:val="18"/>
          <w:szCs w:val="18"/>
        </w:rPr>
        <w:t>, ,[accessed 04/01/22]</w:t>
      </w:r>
      <w:r w:rsidR="007760B4" w:rsidRPr="00434CDF">
        <w:rPr>
          <w:sz w:val="18"/>
          <w:szCs w:val="18"/>
        </w:rPr>
        <w:t xml:space="preserve"> </w:t>
      </w:r>
    </w:p>
    <w:p w14:paraId="6C3AB39F" w14:textId="0A7C7C94" w:rsidR="009233C1" w:rsidRPr="00434CDF" w:rsidRDefault="007760B4" w:rsidP="009233C1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Welsh Government, </w:t>
      </w:r>
      <w:r w:rsidRPr="00434CDF">
        <w:rPr>
          <w:i/>
          <w:iCs/>
          <w:sz w:val="18"/>
          <w:szCs w:val="18"/>
        </w:rPr>
        <w:t>Schools ‘census results: April2021,2021</w:t>
      </w:r>
      <w:r w:rsidRPr="00434CDF">
        <w:rPr>
          <w:sz w:val="18"/>
          <w:szCs w:val="18"/>
        </w:rPr>
        <w:t>, &lt;</w:t>
      </w:r>
      <w:hyperlink r:id="rId29" w:history="1">
        <w:r w:rsidRPr="00434CDF">
          <w:rPr>
            <w:rStyle w:val="Hyperlink"/>
            <w:sz w:val="18"/>
            <w:szCs w:val="18"/>
          </w:rPr>
          <w:t>https://gov.wales</w:t>
        </w:r>
      </w:hyperlink>
      <w:r w:rsidRPr="00434CDF">
        <w:rPr>
          <w:sz w:val="18"/>
          <w:szCs w:val="18"/>
        </w:rPr>
        <w:t>&gt;, [accessed 22/12/22]</w:t>
      </w:r>
    </w:p>
    <w:p w14:paraId="5BBAF2B7" w14:textId="103F3E50" w:rsidR="003208B7" w:rsidRPr="00434CDF" w:rsidRDefault="003208B7" w:rsidP="003208B7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t xml:space="preserve">Welsh Government, </w:t>
      </w:r>
      <w:r w:rsidRPr="00434CDF">
        <w:rPr>
          <w:i/>
          <w:iCs/>
          <w:sz w:val="18"/>
          <w:szCs w:val="18"/>
        </w:rPr>
        <w:t>Welsh Language In Wales</w:t>
      </w:r>
      <w:r w:rsidRPr="00434CDF">
        <w:rPr>
          <w:sz w:val="18"/>
          <w:szCs w:val="18"/>
        </w:rPr>
        <w:t>,2022&lt;,</w:t>
      </w:r>
      <w:hyperlink r:id="rId30" w:history="1">
        <w:r w:rsidRPr="00434CDF">
          <w:rPr>
            <w:rStyle w:val="Hyperlink"/>
            <w:sz w:val="18"/>
            <w:szCs w:val="18"/>
          </w:rPr>
          <w:t>https://www.gov.wales</w:t>
        </w:r>
      </w:hyperlink>
      <w:r w:rsidRPr="00434CDF">
        <w:rPr>
          <w:sz w:val="18"/>
          <w:szCs w:val="18"/>
        </w:rPr>
        <w:t>, [accessed 21/12/22]</w:t>
      </w:r>
    </w:p>
    <w:p w14:paraId="277007A8" w14:textId="5E5DE55E" w:rsidR="001609F6" w:rsidRPr="00434CDF" w:rsidRDefault="003208B7" w:rsidP="003208B7">
      <w:pPr>
        <w:pStyle w:val="FootnoteText"/>
        <w:rPr>
          <w:sz w:val="18"/>
          <w:szCs w:val="18"/>
        </w:rPr>
      </w:pPr>
      <w:r w:rsidRPr="00434CDF">
        <w:rPr>
          <w:sz w:val="18"/>
          <w:szCs w:val="18"/>
        </w:rPr>
        <w:lastRenderedPageBreak/>
        <w:t xml:space="preserve">Welsh Government, </w:t>
      </w:r>
      <w:r w:rsidRPr="006E53B7">
        <w:rPr>
          <w:i/>
          <w:iCs/>
          <w:sz w:val="18"/>
          <w:szCs w:val="18"/>
        </w:rPr>
        <w:t>Welsh Language In Wales,</w:t>
      </w:r>
      <w:r w:rsidR="00621A50" w:rsidRPr="00434CDF">
        <w:rPr>
          <w:sz w:val="18"/>
          <w:szCs w:val="18"/>
        </w:rPr>
        <w:t>2022,</w:t>
      </w:r>
      <w:r w:rsidR="00621A50">
        <w:rPr>
          <w:sz w:val="18"/>
          <w:szCs w:val="18"/>
        </w:rPr>
        <w:t xml:space="preserve"> &lt;</w:t>
      </w:r>
      <w:r w:rsidR="003A254B">
        <w:rPr>
          <w:sz w:val="18"/>
          <w:szCs w:val="18"/>
        </w:rPr>
        <w:t>https://</w:t>
      </w:r>
      <w:r w:rsidR="00647589">
        <w:rPr>
          <w:sz w:val="18"/>
          <w:szCs w:val="18"/>
        </w:rPr>
        <w:t>law.gov</w:t>
      </w:r>
      <w:r w:rsidR="001073A7">
        <w:rPr>
          <w:sz w:val="18"/>
          <w:szCs w:val="18"/>
        </w:rPr>
        <w:t>.wales/culture/</w:t>
      </w:r>
      <w:r w:rsidR="00621A50">
        <w:rPr>
          <w:sz w:val="18"/>
          <w:szCs w:val="18"/>
        </w:rPr>
        <w:t>Welsh</w:t>
      </w:r>
      <w:r w:rsidR="001073A7">
        <w:rPr>
          <w:sz w:val="18"/>
          <w:szCs w:val="18"/>
        </w:rPr>
        <w:t>-language</w:t>
      </w:r>
      <w:proofErr w:type="gramStart"/>
      <w:r w:rsidR="001073A7">
        <w:rPr>
          <w:sz w:val="18"/>
          <w:szCs w:val="18"/>
        </w:rPr>
        <w:t>&gt;,</w:t>
      </w:r>
      <w:r w:rsidRPr="00434CDF">
        <w:rPr>
          <w:sz w:val="18"/>
          <w:szCs w:val="18"/>
        </w:rPr>
        <w:t>[</w:t>
      </w:r>
      <w:proofErr w:type="gramEnd"/>
      <w:r w:rsidRPr="00434CDF">
        <w:rPr>
          <w:sz w:val="18"/>
          <w:szCs w:val="18"/>
        </w:rPr>
        <w:t>accessed 21/12/22]</w:t>
      </w:r>
    </w:p>
    <w:p w14:paraId="61A4FAD3" w14:textId="77777777" w:rsidR="003208B7" w:rsidRDefault="003208B7" w:rsidP="00B035C1">
      <w:pPr>
        <w:pStyle w:val="FootnoteText"/>
      </w:pPr>
    </w:p>
    <w:p w14:paraId="311CD8EB" w14:textId="77777777" w:rsidR="00F81871" w:rsidRDefault="00F81871" w:rsidP="00B035C1">
      <w:pPr>
        <w:pStyle w:val="FootnoteText"/>
      </w:pPr>
    </w:p>
    <w:p w14:paraId="04F3564F" w14:textId="32BD5D5D" w:rsidR="00B035C1" w:rsidRDefault="001609F6" w:rsidP="00B035C1">
      <w:pPr>
        <w:pStyle w:val="FootnoteText"/>
      </w:pPr>
      <w:r w:rsidRPr="001609F6">
        <w:t xml:space="preserve"> </w:t>
      </w:r>
    </w:p>
    <w:p w14:paraId="6E5447C3" w14:textId="77777777" w:rsidR="001609F6" w:rsidRDefault="001609F6" w:rsidP="00B035C1">
      <w:pPr>
        <w:pStyle w:val="FootnoteText"/>
      </w:pPr>
    </w:p>
    <w:p w14:paraId="79C073E2" w14:textId="0642B9CB" w:rsidR="00555760" w:rsidRDefault="00555760" w:rsidP="00E40F94">
      <w:pPr>
        <w:pStyle w:val="FootnoteText"/>
      </w:pPr>
    </w:p>
    <w:p w14:paraId="6605BB67" w14:textId="77777777" w:rsidR="00B035C1" w:rsidRDefault="00B035C1" w:rsidP="00E40F94">
      <w:pPr>
        <w:pStyle w:val="FootnoteText"/>
      </w:pPr>
    </w:p>
    <w:p w14:paraId="596B070F" w14:textId="77777777" w:rsidR="006F5F2C" w:rsidRDefault="006F5F2C" w:rsidP="00E40F94">
      <w:pPr>
        <w:pStyle w:val="FootnoteText"/>
      </w:pPr>
    </w:p>
    <w:p w14:paraId="535032C0" w14:textId="77777777" w:rsidR="00E40F94" w:rsidRDefault="00E40F94" w:rsidP="00555760">
      <w:pPr>
        <w:pStyle w:val="FootnoteText"/>
      </w:pPr>
    </w:p>
    <w:p w14:paraId="64A4CAFA" w14:textId="77777777" w:rsidR="00FB04FE" w:rsidRDefault="00FB04FE" w:rsidP="00555760">
      <w:pPr>
        <w:pStyle w:val="FootnoteText"/>
      </w:pPr>
    </w:p>
    <w:p w14:paraId="137A14BD" w14:textId="77777777" w:rsidR="00545FA9" w:rsidRDefault="00545FA9" w:rsidP="00555760">
      <w:pPr>
        <w:pStyle w:val="FootnoteText"/>
      </w:pPr>
    </w:p>
    <w:p w14:paraId="4CC277C8" w14:textId="2B1E0B9E" w:rsidR="004D1FDB" w:rsidRDefault="004D1FDB" w:rsidP="00555760">
      <w:pPr>
        <w:pStyle w:val="FootnoteText"/>
      </w:pPr>
    </w:p>
    <w:p w14:paraId="6C61A9EA" w14:textId="77777777" w:rsidR="00555760" w:rsidRDefault="00555760" w:rsidP="004D1FDB">
      <w:pPr>
        <w:pStyle w:val="FootnoteText"/>
      </w:pPr>
    </w:p>
    <w:p w14:paraId="52167FBD" w14:textId="5B7A082D" w:rsidR="00405971" w:rsidRDefault="00405971" w:rsidP="00AC20B7">
      <w:pPr>
        <w:pStyle w:val="FootnoteText"/>
      </w:pPr>
    </w:p>
    <w:p w14:paraId="2779564E" w14:textId="77777777" w:rsidR="00C3784A" w:rsidRDefault="00C3784A" w:rsidP="00AC20B7">
      <w:pPr>
        <w:pStyle w:val="FootnoteText"/>
        <w:rPr>
          <w:i/>
          <w:iCs/>
        </w:rPr>
      </w:pPr>
    </w:p>
    <w:p w14:paraId="4C968B73" w14:textId="77777777" w:rsidR="0001654E" w:rsidRDefault="0001654E" w:rsidP="00AC20B7">
      <w:pPr>
        <w:pStyle w:val="FootnoteText"/>
      </w:pPr>
    </w:p>
    <w:p w14:paraId="1DEEB48B" w14:textId="71F7E763" w:rsidR="00AC20B7" w:rsidRDefault="00AC20B7" w:rsidP="00AC20B7">
      <w:pPr>
        <w:pStyle w:val="FootnoteText"/>
      </w:pPr>
      <w:r>
        <w:t>.</w:t>
      </w:r>
    </w:p>
    <w:p w14:paraId="5AF98E8E" w14:textId="6990EE38" w:rsidR="00CA3F58" w:rsidRDefault="00CA3F58" w:rsidP="00CA3F58">
      <w:pPr>
        <w:pStyle w:val="FootnoteText"/>
      </w:pPr>
    </w:p>
    <w:p w14:paraId="70E1B521" w14:textId="77777777" w:rsidR="00AC20B7" w:rsidRDefault="00AC20B7" w:rsidP="00CA3F58">
      <w:pPr>
        <w:pStyle w:val="FootnoteText"/>
      </w:pPr>
    </w:p>
    <w:p w14:paraId="580645A7" w14:textId="32DEBA80" w:rsidR="00142D90" w:rsidRDefault="00142D90" w:rsidP="00142D90">
      <w:pPr>
        <w:pStyle w:val="FootnoteText"/>
        <w:rPr>
          <w:sz w:val="18"/>
          <w:szCs w:val="18"/>
        </w:rPr>
      </w:pPr>
    </w:p>
    <w:p w14:paraId="2D18A7EA" w14:textId="77777777" w:rsidR="00CA3F58" w:rsidRPr="00912AA6" w:rsidRDefault="00CA3F58" w:rsidP="00142D90">
      <w:pPr>
        <w:pStyle w:val="FootnoteText"/>
        <w:rPr>
          <w:sz w:val="18"/>
          <w:szCs w:val="18"/>
        </w:rPr>
      </w:pPr>
    </w:p>
    <w:p w14:paraId="4EACD8CE" w14:textId="77777777" w:rsidR="00142D90" w:rsidRPr="00912AA6" w:rsidRDefault="00142D90" w:rsidP="00927281">
      <w:pPr>
        <w:pStyle w:val="FootnoteText"/>
        <w:rPr>
          <w:sz w:val="18"/>
          <w:szCs w:val="18"/>
        </w:rPr>
      </w:pPr>
    </w:p>
    <w:p w14:paraId="76AD8307" w14:textId="77777777" w:rsidR="005F33BC" w:rsidRDefault="005F33BC" w:rsidP="00927281">
      <w:pPr>
        <w:pStyle w:val="FootnoteText"/>
      </w:pPr>
    </w:p>
    <w:p w14:paraId="0EA41877" w14:textId="77777777" w:rsidR="00233436" w:rsidRDefault="00233436" w:rsidP="00927281">
      <w:pPr>
        <w:pStyle w:val="FootnoteText"/>
        <w:rPr>
          <w:sz w:val="18"/>
          <w:szCs w:val="18"/>
        </w:rPr>
      </w:pPr>
    </w:p>
    <w:p w14:paraId="4D71C0D6" w14:textId="77777777" w:rsidR="00E02BCB" w:rsidRPr="00210705" w:rsidRDefault="00E02BCB" w:rsidP="00927281">
      <w:pPr>
        <w:pStyle w:val="FootnoteText"/>
        <w:rPr>
          <w:sz w:val="18"/>
          <w:szCs w:val="18"/>
        </w:rPr>
      </w:pPr>
    </w:p>
    <w:p w14:paraId="4ACDEAA8" w14:textId="5F9D84ED" w:rsidR="00AA6D84" w:rsidRDefault="00AA6D84" w:rsidP="00AA6D84">
      <w:pPr>
        <w:pStyle w:val="FootnoteText"/>
      </w:pPr>
    </w:p>
    <w:p w14:paraId="4D8A899F" w14:textId="77777777" w:rsidR="00613D4C" w:rsidRDefault="00613D4C" w:rsidP="00AA6D84">
      <w:pPr>
        <w:pStyle w:val="FootnoteText"/>
      </w:pPr>
    </w:p>
    <w:p w14:paraId="2C4A2AA8" w14:textId="77777777" w:rsidR="00C51136" w:rsidRDefault="00C51136" w:rsidP="00AA6D84">
      <w:pPr>
        <w:pStyle w:val="FootnoteText"/>
      </w:pPr>
    </w:p>
    <w:p w14:paraId="5EB4D80E" w14:textId="77777777" w:rsidR="00110433" w:rsidRDefault="00110433" w:rsidP="00AA6D84">
      <w:pPr>
        <w:pStyle w:val="FootnoteText"/>
      </w:pPr>
    </w:p>
    <w:p w14:paraId="2AB49612" w14:textId="77777777" w:rsidR="00F921A7" w:rsidRDefault="00F921A7" w:rsidP="00BF652B">
      <w:pPr>
        <w:pStyle w:val="FootnoteText"/>
      </w:pPr>
    </w:p>
    <w:p w14:paraId="23B8621A" w14:textId="77777777" w:rsidR="00FC58A9" w:rsidRDefault="00FC58A9" w:rsidP="00BF652B">
      <w:pPr>
        <w:pStyle w:val="FootnoteText"/>
      </w:pPr>
    </w:p>
    <w:p w14:paraId="7BEAD731" w14:textId="77777777" w:rsidR="000473A6" w:rsidRDefault="000473A6" w:rsidP="00BF652B">
      <w:pPr>
        <w:pStyle w:val="FootnoteText"/>
      </w:pPr>
    </w:p>
    <w:p w14:paraId="3EB606CC" w14:textId="77777777" w:rsidR="00593F54" w:rsidRDefault="00593F54" w:rsidP="00BF652B">
      <w:pPr>
        <w:pStyle w:val="FootnoteText"/>
      </w:pPr>
    </w:p>
    <w:p w14:paraId="5D1A3B13" w14:textId="77777777" w:rsidR="00362BE6" w:rsidRDefault="00362BE6" w:rsidP="00BF652B">
      <w:pPr>
        <w:pStyle w:val="FootnoteText"/>
      </w:pPr>
    </w:p>
    <w:p w14:paraId="3C69103B" w14:textId="27A8D816" w:rsidR="00484B12" w:rsidRDefault="00484B12" w:rsidP="00CE4B09">
      <w:pPr>
        <w:rPr>
          <w:b/>
          <w:bCs/>
        </w:rPr>
      </w:pPr>
    </w:p>
    <w:p w14:paraId="1C36381D" w14:textId="77777777" w:rsidR="00BF652B" w:rsidRDefault="00BF652B" w:rsidP="00CE4B09">
      <w:pPr>
        <w:rPr>
          <w:b/>
          <w:bCs/>
        </w:rPr>
      </w:pPr>
    </w:p>
    <w:p w14:paraId="7728D3C0" w14:textId="77777777" w:rsidR="007720A8" w:rsidRDefault="007720A8" w:rsidP="00CE4B09">
      <w:pPr>
        <w:rPr>
          <w:b/>
          <w:bCs/>
        </w:rPr>
      </w:pPr>
    </w:p>
    <w:p w14:paraId="03CD92A4" w14:textId="77777777" w:rsidR="007720A8" w:rsidRPr="007720A8" w:rsidRDefault="007720A8" w:rsidP="00CE4B09"/>
    <w:p w14:paraId="76CA09FD" w14:textId="5FC70F55" w:rsidR="005603F9" w:rsidRDefault="005603F9"/>
    <w:p w14:paraId="37D23515" w14:textId="77777777" w:rsidR="00CE4B09" w:rsidRDefault="00CE4B09"/>
    <w:p w14:paraId="52E89679" w14:textId="61CEB12C" w:rsidR="00F5086E" w:rsidRPr="00022ADA" w:rsidRDefault="00D56FC7">
      <w:r>
        <w:t>.</w:t>
      </w:r>
    </w:p>
    <w:p w14:paraId="21D33A6C" w14:textId="77777777" w:rsidR="00102398" w:rsidRPr="007208B0" w:rsidRDefault="00102398"/>
    <w:p w14:paraId="30244721" w14:textId="77777777" w:rsidR="007956DB" w:rsidRDefault="007956DB"/>
    <w:p w14:paraId="51084B14" w14:textId="77777777" w:rsidR="00770F22" w:rsidRDefault="00770F22"/>
    <w:p w14:paraId="76D52B87" w14:textId="77777777" w:rsidR="00557C1D" w:rsidRPr="00090CA9" w:rsidRDefault="00557C1D">
      <w:pPr>
        <w:rPr>
          <w:sz w:val="24"/>
          <w:szCs w:val="24"/>
        </w:rPr>
      </w:pPr>
    </w:p>
    <w:sectPr w:rsidR="00557C1D" w:rsidRPr="00090C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20E475" w14:textId="77777777" w:rsidR="000F732F" w:rsidRDefault="000F732F" w:rsidP="00AB7C32">
      <w:pPr>
        <w:spacing w:after="0" w:line="240" w:lineRule="auto"/>
      </w:pPr>
      <w:r>
        <w:separator/>
      </w:r>
    </w:p>
  </w:endnote>
  <w:endnote w:type="continuationSeparator" w:id="0">
    <w:p w14:paraId="543AE418" w14:textId="77777777" w:rsidR="000F732F" w:rsidRDefault="000F732F" w:rsidP="00AB7C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B80824" w14:textId="77777777" w:rsidR="000F732F" w:rsidRDefault="000F732F" w:rsidP="00AB7C32">
      <w:pPr>
        <w:spacing w:after="0" w:line="240" w:lineRule="auto"/>
      </w:pPr>
      <w:r>
        <w:separator/>
      </w:r>
    </w:p>
  </w:footnote>
  <w:footnote w:type="continuationSeparator" w:id="0">
    <w:p w14:paraId="02AD769A" w14:textId="77777777" w:rsidR="000F732F" w:rsidRDefault="000F732F" w:rsidP="00AB7C32">
      <w:pPr>
        <w:spacing w:after="0" w:line="240" w:lineRule="auto"/>
      </w:pPr>
      <w:r>
        <w:continuationSeparator/>
      </w:r>
    </w:p>
  </w:footnote>
  <w:footnote w:id="1">
    <w:p w14:paraId="202C967D" w14:textId="52D69E5F" w:rsidR="009D516F" w:rsidRDefault="009D51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123848582"/>
      <w:r w:rsidR="00D4400E">
        <w:t xml:space="preserve">The Cornwall </w:t>
      </w:r>
      <w:r w:rsidR="00434686">
        <w:t xml:space="preserve">Guide, </w:t>
      </w:r>
      <w:r w:rsidR="00434686" w:rsidRPr="00E740FD">
        <w:rPr>
          <w:i/>
          <w:iCs/>
        </w:rPr>
        <w:t>The</w:t>
      </w:r>
      <w:r w:rsidR="0099696C" w:rsidRPr="00E740FD">
        <w:rPr>
          <w:i/>
          <w:iCs/>
        </w:rPr>
        <w:t xml:space="preserve"> Cornish </w:t>
      </w:r>
      <w:r w:rsidR="00BF58C4" w:rsidRPr="00E740FD">
        <w:rPr>
          <w:i/>
          <w:iCs/>
        </w:rPr>
        <w:t>Language</w:t>
      </w:r>
      <w:r w:rsidR="00BF58C4">
        <w:t>, (</w:t>
      </w:r>
      <w:r w:rsidR="0099696C">
        <w:t>2022</w:t>
      </w:r>
      <w:r w:rsidR="00BF58C4">
        <w:t xml:space="preserve">), </w:t>
      </w:r>
      <w:hyperlink r:id="rId1" w:history="1">
        <w:r w:rsidR="000D6C47" w:rsidRPr="00360020">
          <w:rPr>
            <w:rStyle w:val="Hyperlink"/>
          </w:rPr>
          <w:t>https://cornwalls.co.uk/Cornwall/language.htm</w:t>
        </w:r>
      </w:hyperlink>
      <w:r w:rsidR="000D6C47">
        <w:t>,</w:t>
      </w:r>
      <w:r w:rsidR="00BF58C4">
        <w:t>[</w:t>
      </w:r>
      <w:r w:rsidR="008E3D4A">
        <w:t>accessed 28/12/22]</w:t>
      </w:r>
      <w:r w:rsidR="00784D75">
        <w:t>.</w:t>
      </w:r>
      <w:bookmarkEnd w:id="0"/>
    </w:p>
  </w:footnote>
  <w:footnote w:id="2">
    <w:p w14:paraId="7FF99B6E" w14:textId="1DA8BA09" w:rsidR="00E94D87" w:rsidRDefault="00E94D87">
      <w:pPr>
        <w:pStyle w:val="FootnoteText"/>
      </w:pPr>
      <w:bookmarkStart w:id="1" w:name="_Hlk123479620"/>
      <w:r>
        <w:rPr>
          <w:rStyle w:val="FootnoteReference"/>
        </w:rPr>
        <w:footnoteRef/>
      </w:r>
      <w:r>
        <w:t xml:space="preserve"> </w:t>
      </w:r>
      <w:r w:rsidR="00444AD1">
        <w:t xml:space="preserve">Bob King, </w:t>
      </w:r>
      <w:r w:rsidR="00784D75">
        <w:t>2019, History</w:t>
      </w:r>
      <w:r w:rsidR="00D221ED">
        <w:t xml:space="preserve"> of Drakes </w:t>
      </w:r>
      <w:r w:rsidR="00784D75">
        <w:t>Island,</w:t>
      </w:r>
      <w:r w:rsidR="00784D75" w:rsidRPr="00427FD7">
        <w:rPr>
          <w:i/>
          <w:iCs/>
        </w:rPr>
        <w:t xml:space="preserve"> The</w:t>
      </w:r>
      <w:r w:rsidR="003A17E0" w:rsidRPr="00427FD7">
        <w:rPr>
          <w:i/>
          <w:iCs/>
        </w:rPr>
        <w:t xml:space="preserve"> Western </w:t>
      </w:r>
      <w:r w:rsidR="006D4C85" w:rsidRPr="00427FD7">
        <w:rPr>
          <w:i/>
          <w:iCs/>
        </w:rPr>
        <w:t xml:space="preserve">or Prayer Book </w:t>
      </w:r>
      <w:r w:rsidR="0036194F" w:rsidRPr="00427FD7">
        <w:rPr>
          <w:i/>
          <w:iCs/>
        </w:rPr>
        <w:t>Rebellion of</w:t>
      </w:r>
      <w:r w:rsidR="006D4C85" w:rsidRPr="00427FD7">
        <w:rPr>
          <w:i/>
          <w:iCs/>
        </w:rPr>
        <w:t xml:space="preserve"> 1549</w:t>
      </w:r>
      <w:r w:rsidR="006D4C85">
        <w:t>,</w:t>
      </w:r>
      <w:r w:rsidR="008F36CE">
        <w:t xml:space="preserve"> &lt;https: historyofdrakesisland.co.uk</w:t>
      </w:r>
      <w:r w:rsidR="00402874">
        <w:t>&gt;</w:t>
      </w:r>
      <w:r w:rsidR="00784D75">
        <w:t>.</w:t>
      </w:r>
      <w:r w:rsidR="00402874">
        <w:t xml:space="preserve"> </w:t>
      </w:r>
      <w:bookmarkEnd w:id="1"/>
      <w:r w:rsidR="006B38C7">
        <w:t>[accessed 03/01/23]</w:t>
      </w:r>
    </w:p>
  </w:footnote>
  <w:footnote w:id="3">
    <w:p w14:paraId="1ED8875C" w14:textId="12575073" w:rsidR="006B5B0E" w:rsidRDefault="006B5B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2747B">
        <w:t xml:space="preserve">S.J. </w:t>
      </w:r>
      <w:r w:rsidR="00784D75">
        <w:t>Drake,</w:t>
      </w:r>
      <w:r w:rsidR="00784D75" w:rsidRPr="00427FD7">
        <w:rPr>
          <w:i/>
          <w:iCs/>
        </w:rPr>
        <w:t xml:space="preserve"> Connectivity</w:t>
      </w:r>
      <w:r w:rsidR="0062747B" w:rsidRPr="00427FD7">
        <w:rPr>
          <w:i/>
          <w:iCs/>
        </w:rPr>
        <w:t xml:space="preserve">, and Identity in the fourteenth century, </w:t>
      </w:r>
      <w:r w:rsidR="0062747B">
        <w:t xml:space="preserve">Boydell and Brewer, Boydell Press, </w:t>
      </w:r>
      <w:r w:rsidR="00784D75">
        <w:t>2019, p</w:t>
      </w:r>
      <w:r w:rsidR="0062747B">
        <w:t>4</w:t>
      </w:r>
      <w:r w:rsidR="00784D75">
        <w:t>.</w:t>
      </w:r>
    </w:p>
  </w:footnote>
  <w:footnote w:id="4">
    <w:p w14:paraId="7B458ABF" w14:textId="0DD090C1" w:rsidR="00D4016B" w:rsidRDefault="00D4016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8718E">
        <w:t>Drake,</w:t>
      </w:r>
      <w:r w:rsidR="0008718E" w:rsidRPr="00427FD7">
        <w:rPr>
          <w:i/>
          <w:iCs/>
        </w:rPr>
        <w:t xml:space="preserve"> Connectivity</w:t>
      </w:r>
      <w:r w:rsidR="004B1693" w:rsidRPr="00427FD7">
        <w:rPr>
          <w:i/>
          <w:iCs/>
        </w:rPr>
        <w:t>,</w:t>
      </w:r>
      <w:r w:rsidR="00DD2877" w:rsidRPr="00427FD7">
        <w:rPr>
          <w:i/>
          <w:iCs/>
        </w:rPr>
        <w:t xml:space="preserve"> </w:t>
      </w:r>
      <w:r w:rsidR="004B1693" w:rsidRPr="00427FD7">
        <w:rPr>
          <w:i/>
          <w:iCs/>
        </w:rPr>
        <w:t>and</w:t>
      </w:r>
      <w:r w:rsidR="00DD2877" w:rsidRPr="00427FD7">
        <w:rPr>
          <w:i/>
          <w:iCs/>
        </w:rPr>
        <w:t xml:space="preserve"> </w:t>
      </w:r>
      <w:r w:rsidR="00AF1ED3" w:rsidRPr="00427FD7">
        <w:rPr>
          <w:i/>
          <w:iCs/>
        </w:rPr>
        <w:t>Identity in the fourteenth century</w:t>
      </w:r>
      <w:r w:rsidR="00DD2877">
        <w:t xml:space="preserve">, </w:t>
      </w:r>
      <w:r w:rsidR="00DF5A4D">
        <w:t>2019, p</w:t>
      </w:r>
      <w:r w:rsidR="004F1BBE">
        <w:t>4</w:t>
      </w:r>
      <w:r w:rsidR="0008718E">
        <w:t>.</w:t>
      </w:r>
    </w:p>
  </w:footnote>
  <w:footnote w:id="5">
    <w:p w14:paraId="47BEF5D4" w14:textId="7E3A8814" w:rsidR="00395234" w:rsidRDefault="00395234">
      <w:pPr>
        <w:pStyle w:val="FootnoteText"/>
      </w:pPr>
      <w:r>
        <w:rPr>
          <w:rStyle w:val="FootnoteReference"/>
        </w:rPr>
        <w:footnoteRef/>
      </w:r>
      <w:r w:rsidR="0036194F">
        <w:t xml:space="preserve"> Bob King,</w:t>
      </w:r>
      <w:r w:rsidR="0036194F" w:rsidRPr="00D70396">
        <w:rPr>
          <w:i/>
          <w:iCs/>
        </w:rPr>
        <w:t xml:space="preserve"> The Western or Prayer Book Rebellion of 1549</w:t>
      </w:r>
      <w:r w:rsidR="008D5A06">
        <w:t>.</w:t>
      </w:r>
      <w:r w:rsidR="006B38C7">
        <w:t>accessed 03/01/23]</w:t>
      </w:r>
    </w:p>
  </w:footnote>
  <w:footnote w:id="6">
    <w:p w14:paraId="6B8E8483" w14:textId="649DF26F" w:rsidR="00724F18" w:rsidRDefault="00724F18">
      <w:pPr>
        <w:pStyle w:val="FootnoteText"/>
      </w:pPr>
      <w:r>
        <w:rPr>
          <w:rStyle w:val="FootnoteReference"/>
        </w:rPr>
        <w:footnoteRef/>
      </w:r>
      <w:r>
        <w:t xml:space="preserve"> Britannica.com,</w:t>
      </w:r>
      <w:r w:rsidR="003301C2">
        <w:t xml:space="preserve"> </w:t>
      </w:r>
      <w:r w:rsidR="001D43B8">
        <w:t>‘</w:t>
      </w:r>
      <w:r w:rsidR="00856477" w:rsidRPr="00D70396">
        <w:rPr>
          <w:i/>
          <w:iCs/>
        </w:rPr>
        <w:t>Cornish Language</w:t>
      </w:r>
      <w:r w:rsidR="00F95412">
        <w:rPr>
          <w:i/>
          <w:iCs/>
        </w:rPr>
        <w:t>’</w:t>
      </w:r>
      <w:r w:rsidR="00F95412">
        <w:t xml:space="preserve">, </w:t>
      </w:r>
      <w:hyperlink r:id="rId2" w:history="1">
        <w:r w:rsidR="006B38C7" w:rsidRPr="00E3626C">
          <w:rPr>
            <w:rStyle w:val="Hyperlink"/>
          </w:rPr>
          <w:t>https://britannica.com</w:t>
        </w:r>
      </w:hyperlink>
      <w:r w:rsidR="006B38C7">
        <w:t>,</w:t>
      </w:r>
      <w:r w:rsidR="00567410">
        <w:t>[</w:t>
      </w:r>
      <w:r w:rsidR="003301C2">
        <w:t>accessed 28/12/22</w:t>
      </w:r>
      <w:r w:rsidR="00567410">
        <w:t>]</w:t>
      </w:r>
    </w:p>
  </w:footnote>
  <w:footnote w:id="7">
    <w:p w14:paraId="0A17BD43" w14:textId="5791E7E9" w:rsidR="00B63BD3" w:rsidRDefault="00F433D6" w:rsidP="00B63B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63BD3">
        <w:t xml:space="preserve">Peter Pool, </w:t>
      </w:r>
      <w:r w:rsidR="00B63BD3" w:rsidRPr="00D216BC">
        <w:rPr>
          <w:i/>
          <w:iCs/>
        </w:rPr>
        <w:t>The Second Death of Cornish</w:t>
      </w:r>
      <w:r w:rsidR="00B63BD3">
        <w:t>,</w:t>
      </w:r>
      <w:r w:rsidR="00567410">
        <w:t xml:space="preserve"> </w:t>
      </w:r>
      <w:r w:rsidR="00F95412">
        <w:t xml:space="preserve">Redruth, </w:t>
      </w:r>
      <w:proofErr w:type="spellStart"/>
      <w:r w:rsidR="00F95412">
        <w:t>Dyllanstow</w:t>
      </w:r>
      <w:proofErr w:type="spellEnd"/>
      <w:r w:rsidR="00C41702">
        <w:t xml:space="preserve"> Truran,</w:t>
      </w:r>
      <w:r w:rsidR="00567410">
        <w:t>1995,</w:t>
      </w:r>
      <w:hyperlink r:id="rId3" w:history="1">
        <w:r w:rsidR="00430207" w:rsidRPr="00360020">
          <w:rPr>
            <w:rStyle w:val="Hyperlink"/>
          </w:rPr>
          <w:t>https://peterpool.co.uk/</w:t>
        </w:r>
        <w:proofErr w:type="spellStart"/>
        <w:r w:rsidR="00430207" w:rsidRPr="00360020">
          <w:rPr>
            <w:rStyle w:val="Hyperlink"/>
          </w:rPr>
          <w:t>wp</w:t>
        </w:r>
        <w:proofErr w:type="spellEnd"/>
        <w:r w:rsidR="00430207" w:rsidRPr="00360020">
          <w:rPr>
            <w:rStyle w:val="Hyperlink"/>
          </w:rPr>
          <w:t>-content uploads,2020/03/</w:t>
        </w:r>
        <w:proofErr w:type="spellStart"/>
        <w:r w:rsidR="00430207" w:rsidRPr="00360020">
          <w:rPr>
            <w:rStyle w:val="Hyperlink"/>
          </w:rPr>
          <w:t>Theseconddeathofcornish</w:t>
        </w:r>
        <w:proofErr w:type="spellEnd"/>
        <w:r w:rsidR="00430207" w:rsidRPr="00360020">
          <w:rPr>
            <w:rStyle w:val="Hyperlink"/>
          </w:rPr>
          <w:t>-pdf</w:t>
        </w:r>
      </w:hyperlink>
      <w:r w:rsidR="00B63BD3">
        <w:t>,[accessed 22/12/22]</w:t>
      </w:r>
      <w:r w:rsidR="00567410">
        <w:t>.</w:t>
      </w:r>
    </w:p>
    <w:p w14:paraId="077741AB" w14:textId="4BC45C07" w:rsidR="00F433D6" w:rsidRDefault="00F433D6">
      <w:pPr>
        <w:pStyle w:val="FootnoteText"/>
      </w:pPr>
    </w:p>
  </w:footnote>
  <w:footnote w:id="8">
    <w:p w14:paraId="3F8831D4" w14:textId="2E8D38F1" w:rsidR="00E45C00" w:rsidRDefault="00E45C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438A3">
        <w:t>BBC, A</w:t>
      </w:r>
      <w:r w:rsidR="00427FD7">
        <w:t xml:space="preserve"> History of The World, (contributed by Cornwall Museums),</w:t>
      </w:r>
      <w:r w:rsidR="00427FD7" w:rsidRPr="00D70396">
        <w:rPr>
          <w:i/>
          <w:iCs/>
        </w:rPr>
        <w:t xml:space="preserve"> Dolly</w:t>
      </w:r>
      <w:r w:rsidR="00E84405" w:rsidRPr="00D70396">
        <w:rPr>
          <w:i/>
          <w:iCs/>
        </w:rPr>
        <w:t xml:space="preserve"> </w:t>
      </w:r>
      <w:proofErr w:type="spellStart"/>
      <w:r w:rsidR="00E84405" w:rsidRPr="00D70396">
        <w:rPr>
          <w:i/>
          <w:iCs/>
        </w:rPr>
        <w:t>Pentraeth</w:t>
      </w:r>
      <w:proofErr w:type="spellEnd"/>
      <w:r w:rsidR="00E84405">
        <w:t>,</w:t>
      </w:r>
      <w:r w:rsidR="00427FD7">
        <w:t xml:space="preserve"> </w:t>
      </w:r>
      <w:r w:rsidR="00E84405">
        <w:t>&lt;https</w:t>
      </w:r>
      <w:r w:rsidR="007C06F0">
        <w:t>://</w:t>
      </w:r>
      <w:r w:rsidR="00324F1B">
        <w:t>www</w:t>
      </w:r>
      <w:r w:rsidR="007C06F0">
        <w:t>.</w:t>
      </w:r>
      <w:r w:rsidR="00324F1B">
        <w:t>bbc.co.uk/ahistoryoftheworld</w:t>
      </w:r>
      <w:r w:rsidR="00783245">
        <w:t>/objects/qWv9</w:t>
      </w:r>
      <w:r w:rsidR="00FC5949">
        <w:t>dnnORZaEiekGOID8Lw</w:t>
      </w:r>
      <w:r w:rsidR="007C06F0">
        <w:t>&gt;</w:t>
      </w:r>
    </w:p>
  </w:footnote>
  <w:footnote w:id="9">
    <w:p w14:paraId="3E49F562" w14:textId="35E9782E" w:rsidR="001438A3" w:rsidRDefault="001438A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E5812">
        <w:t xml:space="preserve">Cornwall </w:t>
      </w:r>
      <w:r w:rsidR="00434686">
        <w:t>Council, Cornish</w:t>
      </w:r>
      <w:r w:rsidR="00DE5812">
        <w:t xml:space="preserve"> National Minority,</w:t>
      </w:r>
      <w:hyperlink r:id="rId4" w:history="1">
        <w:r w:rsidR="00056765" w:rsidRPr="00002855">
          <w:rPr>
            <w:rStyle w:val="Hyperlink"/>
          </w:rPr>
          <w:t>https://www.cornwall.gov.uk/people-and-communities/equality-and-diversity/cornish-national-minority/</w:t>
        </w:r>
      </w:hyperlink>
      <w:r w:rsidR="00056765">
        <w:t>,[accessed 22/12/22]</w:t>
      </w:r>
    </w:p>
  </w:footnote>
  <w:footnote w:id="10">
    <w:p w14:paraId="19B7B4E9" w14:textId="375363B3" w:rsidR="00F569FB" w:rsidRDefault="00F569F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B57A3">
        <w:t>Britanni</w:t>
      </w:r>
      <w:r w:rsidR="008F408E">
        <w:t>c</w:t>
      </w:r>
      <w:r w:rsidR="005B57A3">
        <w:t>a</w:t>
      </w:r>
      <w:r w:rsidR="008F408E">
        <w:t>.com,</w:t>
      </w:r>
      <w:r w:rsidR="002C508A">
        <w:t xml:space="preserve"> </w:t>
      </w:r>
      <w:r w:rsidR="008F408E">
        <w:t>Manx Language,</w:t>
      </w:r>
      <w:r w:rsidR="002C508A">
        <w:t xml:space="preserve"> &lt;</w:t>
      </w:r>
      <w:hyperlink r:id="rId5" w:history="1">
        <w:r w:rsidR="002C508A" w:rsidRPr="00EE6392">
          <w:rPr>
            <w:rStyle w:val="Hyperlink"/>
          </w:rPr>
          <w:t>https://Britannica.com/topic/manx-language</w:t>
        </w:r>
      </w:hyperlink>
      <w:r w:rsidR="002C508A">
        <w:t>,[accessed 28/12/22]</w:t>
      </w:r>
    </w:p>
  </w:footnote>
  <w:footnote w:id="11">
    <w:p w14:paraId="375EFC23" w14:textId="52B5F0A2" w:rsidR="0041214F" w:rsidRDefault="0041214F" w:rsidP="004121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123846119"/>
      <w:r>
        <w:t xml:space="preserve">GLOBAL LANGUAGE SERVICES, </w:t>
      </w:r>
      <w:r w:rsidRPr="00427FD7">
        <w:rPr>
          <w:i/>
          <w:iCs/>
        </w:rPr>
        <w:t xml:space="preserve">Manx Language; How Did it Return from the </w:t>
      </w:r>
      <w:r w:rsidR="00F15E93" w:rsidRPr="00427FD7">
        <w:rPr>
          <w:i/>
          <w:iCs/>
        </w:rPr>
        <w:t>Dead?</w:t>
      </w:r>
      <w:r w:rsidR="00F15E93">
        <w:t xml:space="preserve"> (</w:t>
      </w:r>
      <w:r>
        <w:t>2022</w:t>
      </w:r>
      <w:r w:rsidR="00D13893">
        <w:t>), &lt;</w:t>
      </w:r>
      <w:r w:rsidR="00FE4946">
        <w:t>https://Globallanguageservices.co.uk</w:t>
      </w:r>
      <w:r w:rsidR="00D13893">
        <w:t>&gt;</w:t>
      </w:r>
      <w:bookmarkEnd w:id="2"/>
    </w:p>
  </w:footnote>
  <w:footnote w:id="12">
    <w:p w14:paraId="2D07B8F5" w14:textId="67C2CD85" w:rsidR="00DB525D" w:rsidRPr="00F85319" w:rsidRDefault="00DB525D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r w:rsidR="002C508A" w:rsidRPr="00F85319">
        <w:t xml:space="preserve">Justus.anglican.org, </w:t>
      </w:r>
      <w:r w:rsidR="002C508A" w:rsidRPr="00F85319">
        <w:rPr>
          <w:i/>
          <w:iCs/>
        </w:rPr>
        <w:t>The</w:t>
      </w:r>
      <w:r w:rsidR="00583BC3" w:rsidRPr="00F85319">
        <w:rPr>
          <w:i/>
          <w:iCs/>
        </w:rPr>
        <w:t xml:space="preserve"> Book of Common Prayer in Manx</w:t>
      </w:r>
      <w:r w:rsidR="004E1B52" w:rsidRPr="00F85319">
        <w:t xml:space="preserve"> </w:t>
      </w:r>
      <w:r w:rsidR="00583BC3" w:rsidRPr="00F85319">
        <w:rPr>
          <w:i/>
          <w:iCs/>
        </w:rPr>
        <w:t>Gaelic</w:t>
      </w:r>
      <w:r w:rsidR="004E1B52" w:rsidRPr="00F85319">
        <w:rPr>
          <w:i/>
          <w:iCs/>
        </w:rPr>
        <w:t>&lt;</w:t>
      </w:r>
      <w:r w:rsidR="00583BC3" w:rsidRPr="00F85319">
        <w:t>,</w:t>
      </w:r>
      <w:hyperlink r:id="rId6" w:history="1">
        <w:r w:rsidR="00C518F8" w:rsidRPr="00F85319">
          <w:rPr>
            <w:rStyle w:val="Hyperlink"/>
          </w:rPr>
          <w:t>https://justus.anglican.org/resources/</w:t>
        </w:r>
        <w:proofErr w:type="spellStart"/>
        <w:r w:rsidR="00C518F8" w:rsidRPr="00F85319">
          <w:rPr>
            <w:rStyle w:val="Hyperlink"/>
          </w:rPr>
          <w:t>bcp</w:t>
        </w:r>
        <w:proofErr w:type="spellEnd"/>
        <w:r w:rsidR="00C518F8" w:rsidRPr="00F85319">
          <w:rPr>
            <w:rStyle w:val="Hyperlink"/>
          </w:rPr>
          <w:t>/Manx/</w:t>
        </w:r>
      </w:hyperlink>
      <w:r w:rsidR="00C518F8" w:rsidRPr="00F85319">
        <w:t>,accessed 29/12/22</w:t>
      </w:r>
    </w:p>
  </w:footnote>
  <w:footnote w:id="13">
    <w:p w14:paraId="593667E3" w14:textId="105AA5BA" w:rsidR="00E63C8D" w:rsidRPr="00F85319" w:rsidRDefault="00E63C8D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r w:rsidR="00FC48C3" w:rsidRPr="00F85319">
        <w:t xml:space="preserve">Marc </w:t>
      </w:r>
      <w:r w:rsidR="00A75A12" w:rsidRPr="00F85319">
        <w:t>Pierce, Chapter 9,</w:t>
      </w:r>
      <w:r w:rsidR="004032AE" w:rsidRPr="00F85319">
        <w:t xml:space="preserve"> </w:t>
      </w:r>
      <w:r w:rsidR="004032AE" w:rsidRPr="00F85319">
        <w:rPr>
          <w:i/>
          <w:iCs/>
        </w:rPr>
        <w:t xml:space="preserve">Language </w:t>
      </w:r>
      <w:r w:rsidR="00160A45" w:rsidRPr="00F85319">
        <w:rPr>
          <w:i/>
          <w:iCs/>
        </w:rPr>
        <w:t>Death</w:t>
      </w:r>
      <w:r w:rsidR="00160A45" w:rsidRPr="00F85319">
        <w:t>,</w:t>
      </w:r>
      <w:r w:rsidR="005B5CFD">
        <w:t xml:space="preserve"> </w:t>
      </w:r>
      <w:r w:rsidR="00216E3E">
        <w:t xml:space="preserve">The Medieval Cultures of the Irish Sea and North </w:t>
      </w:r>
      <w:proofErr w:type="spellStart"/>
      <w:proofErr w:type="gramStart"/>
      <w:r w:rsidR="00216E3E">
        <w:t>Sea</w:t>
      </w:r>
      <w:r w:rsidR="002632DA">
        <w:t>:Manannan</w:t>
      </w:r>
      <w:proofErr w:type="spellEnd"/>
      <w:proofErr w:type="gramEnd"/>
      <w:r w:rsidR="002632DA">
        <w:t xml:space="preserve"> and His </w:t>
      </w:r>
      <w:r w:rsidR="005B5CFD">
        <w:t>Neighbours, Ed</w:t>
      </w:r>
      <w:r w:rsidR="002632DA">
        <w:t xml:space="preserve"> by Joseph </w:t>
      </w:r>
      <w:proofErr w:type="spellStart"/>
      <w:r w:rsidR="002632DA">
        <w:t>Falaky</w:t>
      </w:r>
      <w:proofErr w:type="spellEnd"/>
      <w:r w:rsidR="002632DA">
        <w:t xml:space="preserve"> </w:t>
      </w:r>
      <w:proofErr w:type="spellStart"/>
      <w:r w:rsidR="002632DA">
        <w:t>Na</w:t>
      </w:r>
      <w:r w:rsidR="00E66E20">
        <w:t>gy.Charles</w:t>
      </w:r>
      <w:proofErr w:type="spellEnd"/>
      <w:r w:rsidR="00E66E20">
        <w:t xml:space="preserve"> McQuarrie Netherlands</w:t>
      </w:r>
      <w:r w:rsidR="005B5CFD">
        <w:t>: Amsterdam University Press(2015),</w:t>
      </w:r>
      <w:r w:rsidR="00160A45" w:rsidRPr="00F85319">
        <w:t xml:space="preserve"> p</w:t>
      </w:r>
      <w:r w:rsidR="00742594" w:rsidRPr="00F85319">
        <w:t>193</w:t>
      </w:r>
    </w:p>
  </w:footnote>
  <w:footnote w:id="14">
    <w:p w14:paraId="76274B74" w14:textId="57B6919A" w:rsidR="00D75E40" w:rsidRPr="00F85319" w:rsidRDefault="00D75E40" w:rsidP="00D75E40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r w:rsidR="00C527E8">
        <w:t xml:space="preserve">Marc </w:t>
      </w:r>
      <w:r w:rsidR="00533998">
        <w:t xml:space="preserve">Pierce, </w:t>
      </w:r>
      <w:bookmarkStart w:id="3" w:name="_Hlk123851678"/>
      <w:r w:rsidR="00533998">
        <w:t>Medieval</w:t>
      </w:r>
      <w:r w:rsidR="005B5CFD">
        <w:t xml:space="preserve"> Cultures of the Irish Sea and North </w:t>
      </w:r>
      <w:bookmarkEnd w:id="3"/>
      <w:r w:rsidR="002533FA">
        <w:t>Sea</w:t>
      </w:r>
      <w:r w:rsidR="002533FA" w:rsidRPr="00F85319">
        <w:rPr>
          <w:i/>
          <w:iCs/>
        </w:rPr>
        <w:t>,</w:t>
      </w:r>
      <w:r w:rsidR="002533FA">
        <w:rPr>
          <w:i/>
          <w:iCs/>
        </w:rPr>
        <w:t xml:space="preserve"> Chapter</w:t>
      </w:r>
      <w:r w:rsidR="005B5CFD">
        <w:rPr>
          <w:i/>
          <w:iCs/>
        </w:rPr>
        <w:t xml:space="preserve"> 9</w:t>
      </w:r>
      <w:r w:rsidR="00C527E8">
        <w:rPr>
          <w:i/>
          <w:iCs/>
        </w:rPr>
        <w:t>,</w:t>
      </w:r>
      <w:r w:rsidR="00EA6457" w:rsidRPr="00F85319">
        <w:t xml:space="preserve"> </w:t>
      </w:r>
      <w:r w:rsidR="002533FA">
        <w:t>(2015),</w:t>
      </w:r>
      <w:r w:rsidR="002533FA" w:rsidRPr="00F85319">
        <w:t xml:space="preserve"> p</w:t>
      </w:r>
      <w:r w:rsidR="00742594" w:rsidRPr="00F85319">
        <w:t>193</w:t>
      </w:r>
    </w:p>
  </w:footnote>
  <w:footnote w:id="15">
    <w:p w14:paraId="27B7E418" w14:textId="3650791F" w:rsidR="00C36BD2" w:rsidRPr="00F85319" w:rsidRDefault="00C36BD2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r w:rsidR="00CF0925" w:rsidRPr="00F85319">
        <w:t xml:space="preserve">Marc </w:t>
      </w:r>
      <w:r w:rsidR="002533FA" w:rsidRPr="00F85319">
        <w:t>Pierce,</w:t>
      </w:r>
      <w:r w:rsidR="002533FA">
        <w:t xml:space="preserve"> Medieval</w:t>
      </w:r>
      <w:r w:rsidR="00533998">
        <w:t xml:space="preserve"> Cultures of the Irish Sea and North Sea </w:t>
      </w:r>
      <w:r w:rsidR="00CF0925" w:rsidRPr="00F85319">
        <w:t xml:space="preserve"> Chapter 9</w:t>
      </w:r>
      <w:r w:rsidR="002533FA">
        <w:t>,</w:t>
      </w:r>
      <w:r w:rsidR="00533998">
        <w:t>(2015</w:t>
      </w:r>
      <w:r w:rsidR="002533FA">
        <w:t>)</w:t>
      </w:r>
      <w:r w:rsidR="00EA6457" w:rsidRPr="00F85319">
        <w:t>,</w:t>
      </w:r>
      <w:r w:rsidR="00CF0925" w:rsidRPr="00F85319">
        <w:t xml:space="preserve"> p19</w:t>
      </w:r>
      <w:r w:rsidR="00EA6457" w:rsidRPr="00F85319">
        <w:t>4</w:t>
      </w:r>
    </w:p>
  </w:footnote>
  <w:footnote w:id="16">
    <w:p w14:paraId="108C6924" w14:textId="197C45CA" w:rsidR="00465F7A" w:rsidRPr="00F85319" w:rsidRDefault="00465F7A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Broderick </w:t>
      </w:r>
      <w:r w:rsidR="00540E99" w:rsidRPr="00F85319">
        <w:t xml:space="preserve">George, </w:t>
      </w:r>
      <w:r w:rsidR="00540E99" w:rsidRPr="00F85319">
        <w:rPr>
          <w:i/>
          <w:iCs/>
        </w:rPr>
        <w:t>Language</w:t>
      </w:r>
      <w:r w:rsidR="0052187F" w:rsidRPr="00F85319">
        <w:rPr>
          <w:i/>
          <w:iCs/>
        </w:rPr>
        <w:t xml:space="preserve"> Death in the Isle of </w:t>
      </w:r>
      <w:r w:rsidR="0001026A" w:rsidRPr="00F85319">
        <w:rPr>
          <w:i/>
          <w:iCs/>
        </w:rPr>
        <w:t>Man</w:t>
      </w:r>
      <w:r w:rsidR="0001026A" w:rsidRPr="00F85319">
        <w:t>, De</w:t>
      </w:r>
      <w:r w:rsidR="00E85393" w:rsidRPr="00F85319">
        <w:t xml:space="preserve"> Gruyter</w:t>
      </w:r>
      <w:r w:rsidR="0001026A" w:rsidRPr="00F85319">
        <w:t>,1999</w:t>
      </w:r>
    </w:p>
  </w:footnote>
  <w:footnote w:id="17">
    <w:p w14:paraId="4DE447D7" w14:textId="50ECD32E" w:rsidR="002F59B7" w:rsidRPr="00F85319" w:rsidRDefault="002F59B7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bookmarkStart w:id="4" w:name="_Hlk123847316"/>
      <w:r w:rsidR="00050529" w:rsidRPr="00F85319">
        <w:t xml:space="preserve">Katie Murphy, </w:t>
      </w:r>
      <w:r w:rsidR="00CE02D2" w:rsidRPr="00F85319">
        <w:t>History Today,</w:t>
      </w:r>
      <w:r w:rsidR="00CE02D2" w:rsidRPr="00F85319">
        <w:rPr>
          <w:i/>
          <w:iCs/>
        </w:rPr>
        <w:t xml:space="preserve"> </w:t>
      </w:r>
      <w:r w:rsidR="00050529" w:rsidRPr="00F85319">
        <w:rPr>
          <w:i/>
          <w:iCs/>
        </w:rPr>
        <w:t>A Very Brief History of the Manx Language</w:t>
      </w:r>
      <w:r w:rsidR="00050529" w:rsidRPr="00F85319">
        <w:t>, vol 68 issue 8, (2018)</w:t>
      </w:r>
      <w:r w:rsidR="002533FA">
        <w:t>.</w:t>
      </w:r>
    </w:p>
    <w:bookmarkEnd w:id="4"/>
  </w:footnote>
  <w:footnote w:id="18">
    <w:p w14:paraId="0C99BD27" w14:textId="7934B9BC" w:rsidR="001374A6" w:rsidRPr="00F85319" w:rsidRDefault="001374A6" w:rsidP="001374A6">
      <w:pPr>
        <w:pStyle w:val="FootnoteText"/>
      </w:pPr>
    </w:p>
    <w:p w14:paraId="20A1DF2F" w14:textId="661E83FD" w:rsidR="00540E99" w:rsidRPr="00F85319" w:rsidRDefault="007C06F0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bookmarkStart w:id="5" w:name="_Hlk123847376"/>
      <w:r w:rsidRPr="00F85319">
        <w:t xml:space="preserve">Katie Murphy, </w:t>
      </w:r>
      <w:r w:rsidRPr="00F85319">
        <w:rPr>
          <w:i/>
          <w:iCs/>
        </w:rPr>
        <w:t xml:space="preserve">A Very Brief History of the Manx Language, </w:t>
      </w:r>
      <w:r w:rsidRPr="00F85319">
        <w:t xml:space="preserve">vol 68 issue 8, (2018), </w:t>
      </w:r>
      <w:bookmarkEnd w:id="5"/>
    </w:p>
  </w:footnote>
  <w:footnote w:id="19">
    <w:p w14:paraId="014CFB9C" w14:textId="30E90C68" w:rsidR="00447C80" w:rsidRPr="00F85319" w:rsidRDefault="00447C80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r w:rsidR="009E6345" w:rsidRPr="00F85319">
        <w:t xml:space="preserve">BBC </w:t>
      </w:r>
      <w:proofErr w:type="spellStart"/>
      <w:proofErr w:type="gramStart"/>
      <w:r w:rsidR="00EC0ED3" w:rsidRPr="00F85319">
        <w:t>News,</w:t>
      </w:r>
      <w:r w:rsidR="00DB737D" w:rsidRPr="00F85319">
        <w:t>The</w:t>
      </w:r>
      <w:proofErr w:type="spellEnd"/>
      <w:proofErr w:type="gramEnd"/>
      <w:r w:rsidR="00DB737D" w:rsidRPr="00F85319">
        <w:t xml:space="preserve"> W</w:t>
      </w:r>
      <w:r w:rsidR="003E4E89" w:rsidRPr="00F85319">
        <w:t>elsh Language Society:50 Years of Campaigning,</w:t>
      </w:r>
      <w:r w:rsidR="00855FF7" w:rsidRPr="00F85319">
        <w:t>&lt;</w:t>
      </w:r>
      <w:r w:rsidR="00EC0ED3" w:rsidRPr="00F85319">
        <w:t xml:space="preserve"> </w:t>
      </w:r>
      <w:r w:rsidR="00142D41" w:rsidRPr="00F85319">
        <w:t>https</w:t>
      </w:r>
      <w:r w:rsidR="00855FF7" w:rsidRPr="00F85319">
        <w:t>://www.bbc.co.uk&gt;</w:t>
      </w:r>
      <w:r w:rsidR="00142D41" w:rsidRPr="00F85319">
        <w:t>, [</w:t>
      </w:r>
      <w:r w:rsidR="00FD57D7" w:rsidRPr="00F85319">
        <w:t>accessed</w:t>
      </w:r>
      <w:r w:rsidR="001D3E5E" w:rsidRPr="00F85319">
        <w:t xml:space="preserve"> 22/12/22]</w:t>
      </w:r>
    </w:p>
  </w:footnote>
  <w:footnote w:id="20">
    <w:p w14:paraId="55ACEAE4" w14:textId="1C215C10" w:rsidR="007657A2" w:rsidRPr="00F85319" w:rsidRDefault="005849CA">
      <w:pPr>
        <w:pStyle w:val="FootnoteText"/>
      </w:pPr>
      <w:r w:rsidRPr="00F85319">
        <w:t xml:space="preserve">S.J. Drake,2019, </w:t>
      </w:r>
      <w:r w:rsidRPr="00F85319">
        <w:rPr>
          <w:i/>
          <w:iCs/>
        </w:rPr>
        <w:t>Connectivity, and Identity in the fourteenth century</w:t>
      </w:r>
      <w:r w:rsidRPr="00F85319">
        <w:t>, Boydell and Brewer, Boydell Press, p4</w:t>
      </w:r>
    </w:p>
  </w:footnote>
  <w:footnote w:id="21">
    <w:p w14:paraId="7A776189" w14:textId="1F6C22A8" w:rsidR="002E22EA" w:rsidRPr="00F85319" w:rsidRDefault="002E22EA">
      <w:pPr>
        <w:pStyle w:val="FootnoteText"/>
      </w:pPr>
      <w:r w:rsidRPr="00F85319">
        <w:rPr>
          <w:rStyle w:val="FootnoteReference"/>
        </w:rPr>
        <w:footnoteRef/>
      </w:r>
      <w:r w:rsidR="004C1DE4" w:rsidRPr="00F85319">
        <w:t>,</w:t>
      </w:r>
      <w:r w:rsidR="0066778D" w:rsidRPr="00F85319">
        <w:t xml:space="preserve"> </w:t>
      </w:r>
      <w:r w:rsidR="004C1DE4" w:rsidRPr="00F85319">
        <w:t>K.</w:t>
      </w:r>
      <w:r w:rsidR="0066778D" w:rsidRPr="00F85319">
        <w:t xml:space="preserve"> </w:t>
      </w:r>
      <w:r w:rsidR="004C1DE4" w:rsidRPr="00F85319">
        <w:t>David</w:t>
      </w:r>
      <w:r w:rsidR="003A1950" w:rsidRPr="00F85319">
        <w:t xml:space="preserve"> </w:t>
      </w:r>
      <w:r w:rsidR="006D1EC4" w:rsidRPr="00F85319">
        <w:t>Harrison,</w:t>
      </w:r>
      <w:r w:rsidR="006D1EC4" w:rsidRPr="00F85319">
        <w:rPr>
          <w:i/>
          <w:iCs/>
        </w:rPr>
        <w:t xml:space="preserve"> Manx’s</w:t>
      </w:r>
      <w:r w:rsidR="003A1950" w:rsidRPr="00F85319">
        <w:rPr>
          <w:i/>
          <w:iCs/>
        </w:rPr>
        <w:t xml:space="preserve"> </w:t>
      </w:r>
      <w:r w:rsidR="00AC55A5" w:rsidRPr="00F85319">
        <w:rPr>
          <w:i/>
          <w:iCs/>
        </w:rPr>
        <w:t>Surprising Revival</w:t>
      </w:r>
      <w:r w:rsidR="00AC55A5" w:rsidRPr="00F85319">
        <w:t>,</w:t>
      </w:r>
      <w:r w:rsidR="000548CB" w:rsidRPr="00F85319">
        <w:t xml:space="preserve"> Huffington Post</w:t>
      </w:r>
      <w:r w:rsidR="008E66F2" w:rsidRPr="00F85319">
        <w:t>&lt;www.huff</w:t>
      </w:r>
      <w:r w:rsidR="007B4BA7" w:rsidRPr="00F85319">
        <w:t>ingtonpost.co.uk</w:t>
      </w:r>
      <w:proofErr w:type="gramStart"/>
      <w:r w:rsidR="00F85319" w:rsidRPr="00F85319">
        <w:t>&gt;,</w:t>
      </w:r>
      <w:r w:rsidR="00DC245B" w:rsidRPr="00F85319">
        <w:t>[</w:t>
      </w:r>
      <w:proofErr w:type="gramEnd"/>
      <w:r w:rsidR="00DC245B" w:rsidRPr="00F85319">
        <w:t>accessed 22/12/22]</w:t>
      </w:r>
      <w:r w:rsidR="008E66F2" w:rsidRPr="00F85319">
        <w:t>.</w:t>
      </w:r>
    </w:p>
  </w:footnote>
  <w:footnote w:id="22">
    <w:p w14:paraId="2A7BABA7" w14:textId="054DD53E" w:rsidR="0025167F" w:rsidRPr="00F85319" w:rsidRDefault="0025167F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bookmarkStart w:id="6" w:name="_Hlk123845728"/>
      <w:r w:rsidR="006856E9" w:rsidRPr="00F85319">
        <w:t xml:space="preserve">Gov.im, </w:t>
      </w:r>
      <w:r w:rsidR="006856E9" w:rsidRPr="00F85319">
        <w:rPr>
          <w:i/>
          <w:iCs/>
        </w:rPr>
        <w:t>strategy</w:t>
      </w:r>
      <w:r w:rsidR="00FB385B" w:rsidRPr="00F85319">
        <w:rPr>
          <w:i/>
          <w:iCs/>
        </w:rPr>
        <w:t xml:space="preserve"> to </w:t>
      </w:r>
      <w:r w:rsidR="006952D4" w:rsidRPr="00F85319">
        <w:rPr>
          <w:i/>
          <w:iCs/>
        </w:rPr>
        <w:t xml:space="preserve">build on </w:t>
      </w:r>
      <w:r w:rsidR="006856E9" w:rsidRPr="00F85319">
        <w:rPr>
          <w:i/>
          <w:iCs/>
        </w:rPr>
        <w:t>Manx</w:t>
      </w:r>
      <w:r w:rsidR="006952D4" w:rsidRPr="00F85319">
        <w:rPr>
          <w:i/>
          <w:iCs/>
        </w:rPr>
        <w:t xml:space="preserve"> language</w:t>
      </w:r>
      <w:r w:rsidR="00016427" w:rsidRPr="00F85319">
        <w:rPr>
          <w:i/>
          <w:iCs/>
        </w:rPr>
        <w:t xml:space="preserve"> </w:t>
      </w:r>
      <w:r w:rsidR="006952D4" w:rsidRPr="00F85319">
        <w:rPr>
          <w:i/>
          <w:iCs/>
        </w:rPr>
        <w:t>revival</w:t>
      </w:r>
      <w:r w:rsidR="006952D4" w:rsidRPr="00F85319">
        <w:t>,</w:t>
      </w:r>
      <w:r w:rsidR="00272DE9" w:rsidRPr="00F85319">
        <w:t xml:space="preserve"> </w:t>
      </w:r>
      <w:r w:rsidR="003B2F7E" w:rsidRPr="00F85319">
        <w:t>2022, &lt;</w:t>
      </w:r>
      <w:r w:rsidR="006952D4" w:rsidRPr="00F85319">
        <w:t>https</w:t>
      </w:r>
      <w:r w:rsidR="00B11CE0" w:rsidRPr="00F85319">
        <w:t>:</w:t>
      </w:r>
      <w:r w:rsidR="006952D4" w:rsidRPr="00F85319">
        <w:t>//</w:t>
      </w:r>
      <w:r w:rsidR="0014312F" w:rsidRPr="00F85319">
        <w:t>www.gov.im</w:t>
      </w:r>
      <w:r w:rsidR="00ED0004" w:rsidRPr="00F85319">
        <w:t>&gt;</w:t>
      </w:r>
      <w:r w:rsidR="00272DE9" w:rsidRPr="00F85319">
        <w:t>,</w:t>
      </w:r>
      <w:r w:rsidR="00ED0004" w:rsidRPr="00F85319">
        <w:t xml:space="preserve"> accessed</w:t>
      </w:r>
      <w:r w:rsidR="005C28DB" w:rsidRPr="00F85319">
        <w:t xml:space="preserve"> 22/12/</w:t>
      </w:r>
      <w:bookmarkEnd w:id="6"/>
    </w:p>
  </w:footnote>
  <w:footnote w:id="23">
    <w:p w14:paraId="540E56CE" w14:textId="7EE53324" w:rsidR="00443F92" w:rsidRPr="00F85319" w:rsidRDefault="00443F92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r w:rsidR="000D2DA7" w:rsidRPr="00F85319">
        <w:t xml:space="preserve">Learn Welsh </w:t>
      </w:r>
      <w:r w:rsidR="00F10BB9" w:rsidRPr="00F85319">
        <w:t xml:space="preserve">Cymru, </w:t>
      </w:r>
      <w:r w:rsidR="00F10BB9" w:rsidRPr="00F85319">
        <w:rPr>
          <w:i/>
          <w:iCs/>
        </w:rPr>
        <w:t>Welsh</w:t>
      </w:r>
      <w:r w:rsidR="000D2DA7" w:rsidRPr="00F85319">
        <w:rPr>
          <w:i/>
          <w:iCs/>
        </w:rPr>
        <w:t xml:space="preserve"> Language Fast Facts</w:t>
      </w:r>
      <w:r w:rsidR="000D2DA7" w:rsidRPr="00F85319">
        <w:t>,2023</w:t>
      </w:r>
      <w:r w:rsidR="002471A2" w:rsidRPr="00F85319">
        <w:t>,</w:t>
      </w:r>
      <w:hyperlink r:id="rId7" w:history="1">
        <w:r w:rsidR="001E231E" w:rsidRPr="00F85319">
          <w:rPr>
            <w:rStyle w:val="Hyperlink"/>
          </w:rPr>
          <w:t>https://learnwelsh-cymru/about-us/welsh-language-fast-facts/</w:t>
        </w:r>
      </w:hyperlink>
      <w:r w:rsidR="00E2443B" w:rsidRPr="00F85319">
        <w:t>,</w:t>
      </w:r>
      <w:proofErr w:type="gramStart"/>
      <w:r w:rsidR="00966F4D" w:rsidRPr="00F85319">
        <w:t>2020,</w:t>
      </w:r>
      <w:r w:rsidR="00F10BB9" w:rsidRPr="00F85319">
        <w:t>[</w:t>
      </w:r>
      <w:proofErr w:type="gramEnd"/>
      <w:r w:rsidR="00F10BB9" w:rsidRPr="00F85319">
        <w:t>accessed 04/01/23]</w:t>
      </w:r>
      <w:r w:rsidR="003B2F7E" w:rsidRPr="00F85319">
        <w:t>.</w:t>
      </w:r>
    </w:p>
  </w:footnote>
  <w:footnote w:id="24">
    <w:p w14:paraId="2698295C" w14:textId="14959973" w:rsidR="00B00267" w:rsidRPr="00F85319" w:rsidRDefault="00B00267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bookmarkStart w:id="7" w:name="_Hlk123848075"/>
      <w:r w:rsidR="00F81DA4" w:rsidRPr="00F85319">
        <w:t>R</w:t>
      </w:r>
      <w:r w:rsidR="00F15209" w:rsidRPr="00F85319">
        <w:t>CAHMW,</w:t>
      </w:r>
      <w:r w:rsidR="00C22FD8" w:rsidRPr="00F85319">
        <w:t xml:space="preserve"> </w:t>
      </w:r>
      <w:r w:rsidR="00F15209" w:rsidRPr="00F85319">
        <w:rPr>
          <w:i/>
          <w:iCs/>
        </w:rPr>
        <w:t xml:space="preserve">Early Medieval </w:t>
      </w:r>
      <w:r w:rsidR="00C22FD8" w:rsidRPr="00F85319">
        <w:rPr>
          <w:i/>
          <w:iCs/>
        </w:rPr>
        <w:t>Carved Stones In Wales</w:t>
      </w:r>
      <w:r w:rsidR="00887E2E" w:rsidRPr="00F85319">
        <w:rPr>
          <w:i/>
          <w:iCs/>
        </w:rPr>
        <w:t xml:space="preserve"> By Professor Nancy </w:t>
      </w:r>
      <w:r w:rsidR="00F85319" w:rsidRPr="00F85319">
        <w:rPr>
          <w:i/>
          <w:iCs/>
        </w:rPr>
        <w:t>Edwards, Chair</w:t>
      </w:r>
      <w:r w:rsidR="00887E2E" w:rsidRPr="00F85319">
        <w:rPr>
          <w:i/>
          <w:iCs/>
        </w:rPr>
        <w:t xml:space="preserve"> of The</w:t>
      </w:r>
      <w:r w:rsidR="00887E2E" w:rsidRPr="00F85319">
        <w:t xml:space="preserve"> </w:t>
      </w:r>
      <w:r w:rsidR="00887E2E" w:rsidRPr="00F85319">
        <w:rPr>
          <w:i/>
          <w:iCs/>
        </w:rPr>
        <w:t>Commissioners</w:t>
      </w:r>
      <w:r w:rsidR="002C48C3" w:rsidRPr="00F85319">
        <w:rPr>
          <w:i/>
          <w:iCs/>
        </w:rPr>
        <w:t>,</w:t>
      </w:r>
      <w:r w:rsidR="004D39E3" w:rsidRPr="00F85319">
        <w:rPr>
          <w:i/>
          <w:iCs/>
        </w:rPr>
        <w:t xml:space="preserve"> </w:t>
      </w:r>
      <w:r w:rsidR="002C48C3" w:rsidRPr="00F85319">
        <w:rPr>
          <w:i/>
          <w:iCs/>
        </w:rPr>
        <w:t>RCAHMW</w:t>
      </w:r>
      <w:r w:rsidR="002C48C3" w:rsidRPr="00F85319">
        <w:t>,</w:t>
      </w:r>
      <w:r w:rsidR="004D39E3" w:rsidRPr="00F85319">
        <w:t xml:space="preserve"> &lt;</w:t>
      </w:r>
      <w:hyperlink w:history="1">
        <w:r w:rsidR="004D39E3" w:rsidRPr="00F85319">
          <w:rPr>
            <w:rStyle w:val="Hyperlink"/>
          </w:rPr>
          <w:t xml:space="preserve">https://rcahmw.gov.uk </w:t>
        </w:r>
      </w:hyperlink>
      <w:r w:rsidR="00260FF7" w:rsidRPr="00F85319">
        <w:t>,[</w:t>
      </w:r>
      <w:r w:rsidR="00ED0004" w:rsidRPr="00F85319">
        <w:t>accessed</w:t>
      </w:r>
      <w:r w:rsidR="00260FF7" w:rsidRPr="00F85319">
        <w:t xml:space="preserve"> 19/11/22]</w:t>
      </w:r>
      <w:r w:rsidR="003B2F7E" w:rsidRPr="00F85319">
        <w:t>.</w:t>
      </w:r>
      <w:bookmarkEnd w:id="7"/>
    </w:p>
  </w:footnote>
  <w:footnote w:id="25">
    <w:p w14:paraId="7889AB47" w14:textId="0930E796" w:rsidR="009B37C4" w:rsidRDefault="009B37C4">
      <w:pPr>
        <w:pStyle w:val="FootnoteText"/>
      </w:pPr>
      <w:bookmarkStart w:id="8" w:name="_Hlk123848970"/>
      <w:r>
        <w:rPr>
          <w:rStyle w:val="FootnoteReference"/>
        </w:rPr>
        <w:footnoteRef/>
      </w:r>
      <w:r>
        <w:t xml:space="preserve"> </w:t>
      </w:r>
      <w:r w:rsidR="0087298A">
        <w:t>BBC,</w:t>
      </w:r>
      <w:r w:rsidR="00F1432F">
        <w:t xml:space="preserve"> J</w:t>
      </w:r>
      <w:r w:rsidR="0087298A">
        <w:t xml:space="preserve">oe </w:t>
      </w:r>
      <w:proofErr w:type="spellStart"/>
      <w:r w:rsidR="00F1432F">
        <w:t>Goodden</w:t>
      </w:r>
      <w:proofErr w:type="spellEnd"/>
      <w:r w:rsidR="00D6760C">
        <w:t>,</w:t>
      </w:r>
      <w:r w:rsidR="00F1432F">
        <w:t xml:space="preserve"> </w:t>
      </w:r>
      <w:r w:rsidR="00D6760C" w:rsidRPr="003C1963">
        <w:rPr>
          <w:i/>
          <w:iCs/>
        </w:rPr>
        <w:t xml:space="preserve">The </w:t>
      </w:r>
      <w:r w:rsidR="00142D41" w:rsidRPr="003C1963">
        <w:rPr>
          <w:i/>
          <w:iCs/>
        </w:rPr>
        <w:t>Law,</w:t>
      </w:r>
      <w:r w:rsidR="00D6760C" w:rsidRPr="003C1963">
        <w:rPr>
          <w:i/>
          <w:iCs/>
        </w:rPr>
        <w:t xml:space="preserve"> and the Welsh </w:t>
      </w:r>
      <w:r w:rsidR="00053AAE" w:rsidRPr="003C1963">
        <w:rPr>
          <w:i/>
          <w:iCs/>
        </w:rPr>
        <w:t>Language</w:t>
      </w:r>
      <w:r w:rsidR="00053AAE">
        <w:t>, &lt;</w:t>
      </w:r>
      <w:r w:rsidR="00663C3A">
        <w:t>https:/bbc.co.uk</w:t>
      </w:r>
      <w:r w:rsidR="00083215">
        <w:t xml:space="preserve">&gt;, </w:t>
      </w:r>
      <w:r w:rsidR="00663C3A">
        <w:t>[</w:t>
      </w:r>
      <w:r w:rsidR="00F1432F">
        <w:t>accessed 21/12/</w:t>
      </w:r>
      <w:r w:rsidR="006A6DC3">
        <w:t>22]</w:t>
      </w:r>
      <w:r w:rsidR="00E8799B">
        <w:t>.</w:t>
      </w:r>
      <w:bookmarkEnd w:id="8"/>
    </w:p>
  </w:footnote>
  <w:footnote w:id="26">
    <w:p w14:paraId="068CD97B" w14:textId="343124A8" w:rsidR="009B37C4" w:rsidRDefault="009B37C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4E2A">
        <w:t xml:space="preserve">Oxford </w:t>
      </w:r>
      <w:r w:rsidR="00337334">
        <w:t xml:space="preserve">Reference, </w:t>
      </w:r>
      <w:r w:rsidR="00337334" w:rsidRPr="00E8799B">
        <w:rPr>
          <w:i/>
          <w:iCs/>
        </w:rPr>
        <w:t>Overview</w:t>
      </w:r>
      <w:r w:rsidR="00DD0CAB" w:rsidRPr="00E8799B">
        <w:rPr>
          <w:i/>
          <w:iCs/>
        </w:rPr>
        <w:t xml:space="preserve"> of the Welsh </w:t>
      </w:r>
      <w:r w:rsidR="00BF58C4" w:rsidRPr="00E8799B">
        <w:rPr>
          <w:i/>
          <w:iCs/>
        </w:rPr>
        <w:t>Language</w:t>
      </w:r>
      <w:r w:rsidR="00BF58C4">
        <w:t>, &lt;</w:t>
      </w:r>
      <w:r w:rsidR="00DD0CAB">
        <w:t>oxfordreference</w:t>
      </w:r>
      <w:r w:rsidR="008F3ACF">
        <w:t>.com/display/10.1093/oi/authority</w:t>
      </w:r>
      <w:r w:rsidR="00D92139">
        <w:t>2011</w:t>
      </w:r>
      <w:r w:rsidR="00AB1BA2">
        <w:t>09919091139511</w:t>
      </w:r>
      <w:r w:rsidR="00BF58C4">
        <w:t>&gt;, [</w:t>
      </w:r>
      <w:r w:rsidR="00AB1BA2">
        <w:t xml:space="preserve">accessed </w:t>
      </w:r>
      <w:r w:rsidR="00337334">
        <w:t>29/12/22]</w:t>
      </w:r>
      <w:r w:rsidR="00E8799B">
        <w:t>.</w:t>
      </w:r>
    </w:p>
  </w:footnote>
  <w:footnote w:id="27">
    <w:p w14:paraId="3EAE56A2" w14:textId="36FC8331" w:rsidR="00731E1D" w:rsidRDefault="00731E1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D0004">
        <w:t xml:space="preserve">Janet Davies, </w:t>
      </w:r>
      <w:r w:rsidR="00ED0004" w:rsidRPr="003C1963">
        <w:rPr>
          <w:i/>
          <w:iCs/>
        </w:rPr>
        <w:t xml:space="preserve">The Welsh Language: A </w:t>
      </w:r>
      <w:r w:rsidR="005B1D9D" w:rsidRPr="003C1963">
        <w:rPr>
          <w:i/>
          <w:iCs/>
        </w:rPr>
        <w:t>History,</w:t>
      </w:r>
      <w:r w:rsidR="005B1D9D">
        <w:t xml:space="preserve"> 2</w:t>
      </w:r>
      <w:r w:rsidR="005B1D9D" w:rsidRPr="005B1D9D">
        <w:rPr>
          <w:vertAlign w:val="superscript"/>
        </w:rPr>
        <w:t>nd</w:t>
      </w:r>
      <w:r w:rsidR="005B1D9D">
        <w:t xml:space="preserve"> edn</w:t>
      </w:r>
      <w:r w:rsidR="0066451F">
        <w:t xml:space="preserve">, </w:t>
      </w:r>
      <w:r w:rsidR="00142D41">
        <w:t>Cardiff</w:t>
      </w:r>
      <w:r w:rsidR="0066451F">
        <w:t>:</w:t>
      </w:r>
      <w:r w:rsidR="00ED0004">
        <w:t xml:space="preserve"> University of Wales </w:t>
      </w:r>
      <w:r w:rsidR="00142D41">
        <w:t>Press,</w:t>
      </w:r>
      <w:r w:rsidR="005B1D9D" w:rsidRPr="005B1D9D">
        <w:t xml:space="preserve"> </w:t>
      </w:r>
      <w:r w:rsidR="005B1D9D">
        <w:t>(2014),</w:t>
      </w:r>
      <w:r w:rsidR="00142D41">
        <w:t xml:space="preserve"> pp</w:t>
      </w:r>
      <w:r w:rsidR="00ED0004">
        <w:t xml:space="preserve"> 38-39</w:t>
      </w:r>
    </w:p>
  </w:footnote>
  <w:footnote w:id="28">
    <w:p w14:paraId="5BD87564" w14:textId="09D851FC" w:rsidR="00D54CE0" w:rsidRDefault="00D54C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9" w:name="_Hlk123845994"/>
      <w:r>
        <w:t>Gumbley.net,</w:t>
      </w:r>
      <w:r w:rsidR="00214F3A">
        <w:t xml:space="preserve"> </w:t>
      </w:r>
      <w:hyperlink r:id="rId8" w:history="1">
        <w:r w:rsidR="00214F3A" w:rsidRPr="00501554">
          <w:rPr>
            <w:rStyle w:val="Hyperlink"/>
          </w:rPr>
          <w:t>https://gumbley.net/mbcpframe-htm</w:t>
        </w:r>
      </w:hyperlink>
      <w:r w:rsidR="00214F3A">
        <w:t>, accessed [02/01/23&gt;</w:t>
      </w:r>
    </w:p>
    <w:bookmarkEnd w:id="9"/>
  </w:footnote>
  <w:footnote w:id="29">
    <w:p w14:paraId="15997726" w14:textId="56DDFF81" w:rsidR="00141D99" w:rsidRDefault="00141D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0" w:name="_Hlk123848155"/>
      <w:r w:rsidR="00B5575B">
        <w:t xml:space="preserve">Charles </w:t>
      </w:r>
      <w:proofErr w:type="spellStart"/>
      <w:r w:rsidR="00B5575B">
        <w:t>Pen</w:t>
      </w:r>
      <w:r w:rsidR="00C82920">
        <w:t>glase</w:t>
      </w:r>
      <w:proofErr w:type="spellEnd"/>
      <w:r w:rsidR="00C82920">
        <w:t>,</w:t>
      </w:r>
      <w:r w:rsidR="00332200">
        <w:t xml:space="preserve"> </w:t>
      </w:r>
      <w:r w:rsidR="00C82920">
        <w:t xml:space="preserve">The Cornish Language from origin to </w:t>
      </w:r>
      <w:r w:rsidR="008E4BDD">
        <w:t>revival, &lt;https://Kernowek.</w:t>
      </w:r>
      <w:r w:rsidR="001926C0">
        <w:t>com&gt;</w:t>
      </w:r>
      <w:r w:rsidR="0040517D">
        <w:t>,</w:t>
      </w:r>
      <w:r w:rsidR="00597652">
        <w:t xml:space="preserve"> [accessed 30/12/22]</w:t>
      </w:r>
      <w:r w:rsidR="001926C0">
        <w:t>.</w:t>
      </w:r>
      <w:bookmarkEnd w:id="10"/>
    </w:p>
  </w:footnote>
  <w:footnote w:id="30">
    <w:p w14:paraId="3B4BEA46" w14:textId="6A3DA8A5" w:rsidR="001B5501" w:rsidRDefault="001B5501" w:rsidP="001B55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C1963">
        <w:t xml:space="preserve">M.E </w:t>
      </w:r>
      <w:proofErr w:type="spellStart"/>
      <w:proofErr w:type="gramStart"/>
      <w:r w:rsidR="003C1963">
        <w:t>Brine,</w:t>
      </w:r>
      <w:r w:rsidR="0066451F" w:rsidRPr="003C1963">
        <w:rPr>
          <w:i/>
          <w:iCs/>
        </w:rPr>
        <w:t>The</w:t>
      </w:r>
      <w:proofErr w:type="spellEnd"/>
      <w:proofErr w:type="gramEnd"/>
      <w:r w:rsidR="00C0139D" w:rsidRPr="003C1963">
        <w:rPr>
          <w:i/>
          <w:iCs/>
        </w:rPr>
        <w:t xml:space="preserve"> Prayer Book </w:t>
      </w:r>
      <w:r w:rsidR="00593342" w:rsidRPr="003C1963">
        <w:rPr>
          <w:i/>
          <w:iCs/>
        </w:rPr>
        <w:t>Rebellion</w:t>
      </w:r>
      <w:r w:rsidR="00593342">
        <w:t>,</w:t>
      </w:r>
      <w:r w:rsidR="003C1963">
        <w:t xml:space="preserve"> (2010), </w:t>
      </w:r>
      <w:r w:rsidR="00B81B7C">
        <w:t>&lt;</w:t>
      </w:r>
      <w:hyperlink r:id="rId9" w:history="1">
        <w:r w:rsidR="00B81B7C" w:rsidRPr="00360020">
          <w:rPr>
            <w:rStyle w:val="Hyperlink"/>
          </w:rPr>
          <w:t>https://devonheritage.org</w:t>
        </w:r>
      </w:hyperlink>
      <w:r w:rsidR="00B81B7C">
        <w:rPr>
          <w:rStyle w:val="Hyperlink"/>
        </w:rPr>
        <w:t>&gt;</w:t>
      </w:r>
      <w:r w:rsidR="0066451F">
        <w:t>,[accessed 21/12/22]</w:t>
      </w:r>
      <w:r w:rsidR="00B81B7C">
        <w:t>.</w:t>
      </w:r>
    </w:p>
  </w:footnote>
  <w:footnote w:id="31">
    <w:p w14:paraId="17D7A208" w14:textId="684FDC7A" w:rsidR="008879A6" w:rsidRDefault="008879A6">
      <w:pPr>
        <w:pStyle w:val="FootnoteText"/>
      </w:pPr>
      <w:r>
        <w:rPr>
          <w:rStyle w:val="FootnoteReference"/>
        </w:rPr>
        <w:footnoteRef/>
      </w:r>
      <w:r>
        <w:t xml:space="preserve"> Gerald </w:t>
      </w:r>
      <w:r w:rsidR="00823A69">
        <w:t xml:space="preserve">Morgan, </w:t>
      </w:r>
      <w:r w:rsidR="00823A69" w:rsidRPr="003C1963">
        <w:rPr>
          <w:i/>
          <w:iCs/>
        </w:rPr>
        <w:t>A</w:t>
      </w:r>
      <w:r w:rsidRPr="003C1963">
        <w:rPr>
          <w:i/>
          <w:iCs/>
        </w:rPr>
        <w:t xml:space="preserve"> Brief History of </w:t>
      </w:r>
      <w:r w:rsidR="00F72340" w:rsidRPr="003C1963">
        <w:rPr>
          <w:i/>
          <w:iCs/>
        </w:rPr>
        <w:t>Wales</w:t>
      </w:r>
      <w:r w:rsidR="00F72340">
        <w:t xml:space="preserve">, </w:t>
      </w:r>
      <w:r w:rsidR="0086511B">
        <w:t>Y</w:t>
      </w:r>
      <w:r w:rsidR="00823A69">
        <w:t xml:space="preserve"> </w:t>
      </w:r>
      <w:proofErr w:type="spellStart"/>
      <w:r w:rsidR="00FA0F3A">
        <w:t>Lolfa</w:t>
      </w:r>
      <w:proofErr w:type="spellEnd"/>
      <w:r w:rsidR="00FA0F3A">
        <w:t xml:space="preserve"> </w:t>
      </w:r>
      <w:proofErr w:type="spellStart"/>
      <w:r w:rsidR="00FA0F3A">
        <w:t>Cyf</w:t>
      </w:r>
      <w:proofErr w:type="spellEnd"/>
      <w:r w:rsidR="00FA0F3A">
        <w:t>,</w:t>
      </w:r>
      <w:r w:rsidR="00823A69">
        <w:t xml:space="preserve"> </w:t>
      </w:r>
      <w:proofErr w:type="spellStart"/>
      <w:r w:rsidR="00FA0F3A">
        <w:t>Talybont</w:t>
      </w:r>
      <w:proofErr w:type="spellEnd"/>
      <w:r w:rsidR="00FA0F3A">
        <w:t xml:space="preserve"> </w:t>
      </w:r>
      <w:r w:rsidR="00AE774E">
        <w:t>Ceredigion,</w:t>
      </w:r>
      <w:r w:rsidR="005770CF" w:rsidRPr="005770CF">
        <w:t xml:space="preserve"> </w:t>
      </w:r>
      <w:r w:rsidR="005770CF">
        <w:t>(2011), p</w:t>
      </w:r>
      <w:r w:rsidR="00C32D20">
        <w:t>128</w:t>
      </w:r>
      <w:r w:rsidR="000D561E">
        <w:t xml:space="preserve">, </w:t>
      </w:r>
      <w:r w:rsidR="00142D41">
        <w:t>eBook</w:t>
      </w:r>
    </w:p>
  </w:footnote>
  <w:footnote w:id="32">
    <w:p w14:paraId="31F098E2" w14:textId="0D2BA280" w:rsidR="003F7456" w:rsidRDefault="003F74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D0004">
        <w:t>Cornwall</w:t>
      </w:r>
      <w:r w:rsidR="00F00116">
        <w:t xml:space="preserve"> For </w:t>
      </w:r>
      <w:r w:rsidR="00486B8D">
        <w:t xml:space="preserve">Ever, </w:t>
      </w:r>
      <w:r w:rsidR="00486B8D" w:rsidRPr="00486B8D">
        <w:rPr>
          <w:i/>
          <w:iCs/>
        </w:rPr>
        <w:t>A</w:t>
      </w:r>
      <w:r w:rsidR="00F00116" w:rsidRPr="00486B8D">
        <w:rPr>
          <w:i/>
          <w:iCs/>
        </w:rPr>
        <w:t xml:space="preserve"> Handbook of the Cornish </w:t>
      </w:r>
      <w:r w:rsidR="009A304C" w:rsidRPr="00486B8D">
        <w:rPr>
          <w:i/>
          <w:iCs/>
        </w:rPr>
        <w:t>Language</w:t>
      </w:r>
      <w:r w:rsidR="009A304C">
        <w:t>, &lt;</w:t>
      </w:r>
      <w:hyperlink r:id="rId10" w:history="1">
        <w:r w:rsidR="00D842FF" w:rsidRPr="00360020">
          <w:rPr>
            <w:rStyle w:val="Hyperlink"/>
          </w:rPr>
          <w:t>https://cornwallforever.co.uk</w:t>
        </w:r>
      </w:hyperlink>
      <w:r w:rsidR="00D842FF">
        <w:t>,</w:t>
      </w:r>
      <w:r w:rsidR="000024ED">
        <w:t xml:space="preserve"> </w:t>
      </w:r>
      <w:proofErr w:type="gramStart"/>
      <w:r w:rsidR="00D842FF">
        <w:t>accessed</w:t>
      </w:r>
      <w:r w:rsidR="000D561E">
        <w:t>[</w:t>
      </w:r>
      <w:proofErr w:type="gramEnd"/>
      <w:r w:rsidR="000D561E">
        <w:t>29/12/22]</w:t>
      </w:r>
    </w:p>
  </w:footnote>
  <w:footnote w:id="33">
    <w:p w14:paraId="22F2FEF9" w14:textId="6BD227C8" w:rsidR="003E5781" w:rsidRDefault="003E57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91D15">
        <w:t>Poppy Jacobs,</w:t>
      </w:r>
      <w:r w:rsidR="00EB678B">
        <w:t xml:space="preserve"> </w:t>
      </w:r>
      <w:r w:rsidR="00FC4C53">
        <w:t xml:space="preserve">Culture </w:t>
      </w:r>
      <w:r w:rsidR="006D3BBD">
        <w:t>Trip,</w:t>
      </w:r>
      <w:r w:rsidR="006D3BBD" w:rsidRPr="00445B66">
        <w:rPr>
          <w:i/>
          <w:iCs/>
        </w:rPr>
        <w:t xml:space="preserve"> A</w:t>
      </w:r>
      <w:r w:rsidR="00445B66" w:rsidRPr="00445B66">
        <w:rPr>
          <w:i/>
          <w:iCs/>
        </w:rPr>
        <w:t xml:space="preserve"> Brief History of the Welsh Language</w:t>
      </w:r>
      <w:r w:rsidR="0013284A">
        <w:t>,</w:t>
      </w:r>
      <w:r w:rsidR="006D3BBD">
        <w:t xml:space="preserve"> June </w:t>
      </w:r>
      <w:r w:rsidR="00251575">
        <w:t>2017, &lt;</w:t>
      </w:r>
      <w:hyperlink r:id="rId11" w:history="1">
        <w:r w:rsidR="00A361E7" w:rsidRPr="00360020">
          <w:rPr>
            <w:rStyle w:val="Hyperlink"/>
          </w:rPr>
          <w:t>https://theculturetrip.com</w:t>
        </w:r>
      </w:hyperlink>
      <w:r w:rsidR="00A361E7">
        <w:t>,</w:t>
      </w:r>
      <w:r w:rsidR="00D842FF">
        <w:t>&gt; [</w:t>
      </w:r>
      <w:r w:rsidR="00A361E7">
        <w:t>accessed 20/11/22</w:t>
      </w:r>
    </w:p>
  </w:footnote>
  <w:footnote w:id="34">
    <w:p w14:paraId="09B3BAAA" w14:textId="7265B5CD" w:rsidR="007040E7" w:rsidRPr="00E67DD0" w:rsidRDefault="007040E7">
      <w:pPr>
        <w:pStyle w:val="FootnoteText"/>
        <w:rPr>
          <w:b/>
          <w:bCs/>
        </w:rPr>
      </w:pPr>
      <w:r>
        <w:rPr>
          <w:rStyle w:val="FootnoteReference"/>
        </w:rPr>
        <w:footnoteRef/>
      </w:r>
      <w:r>
        <w:t xml:space="preserve"> </w:t>
      </w:r>
      <w:r w:rsidR="00086502">
        <w:t>Parallel. Cymru</w:t>
      </w:r>
      <w:r w:rsidR="00F36E09">
        <w:t>,</w:t>
      </w:r>
      <w:r w:rsidR="00DB09AC">
        <w:t xml:space="preserve"> </w:t>
      </w:r>
      <w:proofErr w:type="spellStart"/>
      <w:r w:rsidR="00F36E09" w:rsidRPr="00DB09AC">
        <w:rPr>
          <w:i/>
          <w:iCs/>
        </w:rPr>
        <w:t>Tynged</w:t>
      </w:r>
      <w:proofErr w:type="spellEnd"/>
      <w:r w:rsidR="00F36E09" w:rsidRPr="00DB09AC">
        <w:rPr>
          <w:i/>
          <w:iCs/>
        </w:rPr>
        <w:t xml:space="preserve"> </w:t>
      </w:r>
      <w:proofErr w:type="spellStart"/>
      <w:r w:rsidR="00F36E09" w:rsidRPr="00DB09AC">
        <w:rPr>
          <w:i/>
          <w:iCs/>
        </w:rPr>
        <w:t>yr</w:t>
      </w:r>
      <w:proofErr w:type="spellEnd"/>
      <w:r w:rsidR="00F36E09" w:rsidRPr="00DB09AC">
        <w:rPr>
          <w:i/>
          <w:iCs/>
        </w:rPr>
        <w:t xml:space="preserve"> Iaith</w:t>
      </w:r>
      <w:r w:rsidR="005B113C" w:rsidRPr="00DB09AC">
        <w:rPr>
          <w:i/>
          <w:iCs/>
        </w:rPr>
        <w:t>:</w:t>
      </w:r>
      <w:r w:rsidR="00DB09AC" w:rsidRPr="00DB09AC">
        <w:rPr>
          <w:i/>
          <w:iCs/>
        </w:rPr>
        <w:t xml:space="preserve"> </w:t>
      </w:r>
      <w:proofErr w:type="spellStart"/>
      <w:r w:rsidR="005B113C" w:rsidRPr="00DB09AC">
        <w:rPr>
          <w:i/>
          <w:iCs/>
        </w:rPr>
        <w:t>Darlith</w:t>
      </w:r>
      <w:proofErr w:type="spellEnd"/>
      <w:r w:rsidR="00086502">
        <w:rPr>
          <w:i/>
          <w:iCs/>
        </w:rPr>
        <w:t xml:space="preserve"> </w:t>
      </w:r>
      <w:r w:rsidR="005B113C" w:rsidRPr="00DB09AC">
        <w:rPr>
          <w:i/>
          <w:iCs/>
        </w:rPr>
        <w:t>Radio 1962</w:t>
      </w:r>
      <w:r w:rsidR="00DB09AC" w:rsidRPr="00DB09AC">
        <w:rPr>
          <w:i/>
          <w:iCs/>
        </w:rPr>
        <w:t xml:space="preserve"> </w:t>
      </w:r>
      <w:r w:rsidR="005B113C" w:rsidRPr="00DB09AC">
        <w:rPr>
          <w:i/>
          <w:iCs/>
        </w:rPr>
        <w:t>Saunders Lewi</w:t>
      </w:r>
      <w:r w:rsidR="00DB09AC" w:rsidRPr="00DB09AC">
        <w:rPr>
          <w:i/>
          <w:iCs/>
        </w:rPr>
        <w:t>s:/</w:t>
      </w:r>
      <w:r w:rsidR="002A40B8">
        <w:rPr>
          <w:i/>
          <w:iCs/>
        </w:rPr>
        <w:t>The Fate Of</w:t>
      </w:r>
      <w:r w:rsidR="008C65CC">
        <w:rPr>
          <w:i/>
          <w:iCs/>
        </w:rPr>
        <w:t xml:space="preserve"> The </w:t>
      </w:r>
      <w:r w:rsidR="006D30E2">
        <w:rPr>
          <w:i/>
          <w:iCs/>
        </w:rPr>
        <w:t>Language</w:t>
      </w:r>
      <w:r w:rsidR="008C65CC">
        <w:rPr>
          <w:i/>
          <w:iCs/>
        </w:rPr>
        <w:t>: Saunders Lewis’</w:t>
      </w:r>
      <w:r w:rsidR="002A40B8">
        <w:rPr>
          <w:i/>
          <w:iCs/>
        </w:rPr>
        <w:t xml:space="preserve"> </w:t>
      </w:r>
      <w:r w:rsidR="00E67DD0">
        <w:rPr>
          <w:i/>
          <w:iCs/>
        </w:rPr>
        <w:t xml:space="preserve">1962 Radio </w:t>
      </w:r>
      <w:r w:rsidR="009B410B">
        <w:rPr>
          <w:i/>
          <w:iCs/>
        </w:rPr>
        <w:t>Lecture</w:t>
      </w:r>
      <w:r w:rsidR="009B410B" w:rsidRPr="009B410B">
        <w:t>, (</w:t>
      </w:r>
      <w:r w:rsidR="006D30E2" w:rsidRPr="009B410B">
        <w:t>2017)</w:t>
      </w:r>
      <w:r w:rsidR="006D30E2">
        <w:t xml:space="preserve"> </w:t>
      </w:r>
      <w:hyperlink r:id="rId12" w:history="1">
        <w:r w:rsidR="00251575" w:rsidRPr="00360020">
          <w:rPr>
            <w:rStyle w:val="Hyperlink"/>
          </w:rPr>
          <w:t>https://parallel.cymru</w:t>
        </w:r>
      </w:hyperlink>
      <w:r w:rsidR="00251575">
        <w:t>,</w:t>
      </w:r>
      <w:r w:rsidR="00C36A55">
        <w:t xml:space="preserve"> [</w:t>
      </w:r>
      <w:r w:rsidR="00F95FC0">
        <w:t>accessed 21/12/22</w:t>
      </w:r>
      <w:r w:rsidR="006D30E2">
        <w:t>]</w:t>
      </w:r>
    </w:p>
  </w:footnote>
  <w:footnote w:id="35">
    <w:p w14:paraId="54CBB4E8" w14:textId="7313C032" w:rsidR="000A6EC9" w:rsidRPr="008505E8" w:rsidRDefault="000A6EC9">
      <w:pPr>
        <w:pStyle w:val="FootnoteText"/>
        <w:rPr>
          <w:i/>
          <w:iCs/>
        </w:rPr>
      </w:pPr>
      <w:bookmarkStart w:id="11" w:name="_Hlk123847913"/>
      <w:r>
        <w:rPr>
          <w:rStyle w:val="FootnoteReference"/>
        </w:rPr>
        <w:footnoteRef/>
      </w:r>
      <w:r>
        <w:t xml:space="preserve"> </w:t>
      </w:r>
      <w:r w:rsidR="005031DC">
        <w:t xml:space="preserve">Richard Gwynedd Parry, </w:t>
      </w:r>
      <w:r w:rsidR="005031DC" w:rsidRPr="008505E8">
        <w:rPr>
          <w:i/>
          <w:iCs/>
        </w:rPr>
        <w:t>Parry Sir David Hughes (1893-1973, Lawyer,</w:t>
      </w:r>
      <w:r w:rsidR="005031DC">
        <w:rPr>
          <w:i/>
          <w:iCs/>
        </w:rPr>
        <w:t xml:space="preserve"> </w:t>
      </w:r>
      <w:r w:rsidR="005031DC" w:rsidRPr="008505E8">
        <w:rPr>
          <w:i/>
          <w:iCs/>
        </w:rPr>
        <w:t>jurist,</w:t>
      </w:r>
      <w:r w:rsidR="005031DC">
        <w:rPr>
          <w:i/>
          <w:iCs/>
        </w:rPr>
        <w:t xml:space="preserve"> </w:t>
      </w:r>
      <w:r w:rsidR="005031DC" w:rsidRPr="008505E8">
        <w:rPr>
          <w:i/>
          <w:iCs/>
        </w:rPr>
        <w:t>university administrator,</w:t>
      </w:r>
      <w:r w:rsidR="005031DC">
        <w:rPr>
          <w:i/>
          <w:iCs/>
        </w:rPr>
        <w:t xml:space="preserve"> </w:t>
      </w:r>
      <w:r w:rsidR="005031DC">
        <w:t xml:space="preserve">In </w:t>
      </w:r>
      <w:r w:rsidR="00372DAD">
        <w:t xml:space="preserve">Dictionary of </w:t>
      </w:r>
      <w:r w:rsidR="00DE0138">
        <w:t>Welsh Biography,</w:t>
      </w:r>
      <w:r w:rsidR="008505E8">
        <w:t xml:space="preserve"> </w:t>
      </w:r>
      <w:r w:rsidR="002662D3">
        <w:rPr>
          <w:i/>
          <w:iCs/>
        </w:rPr>
        <w:t>2012, &lt;</w:t>
      </w:r>
      <w:r w:rsidR="002E1051">
        <w:rPr>
          <w:i/>
          <w:iCs/>
        </w:rPr>
        <w:t>,</w:t>
      </w:r>
      <w:hyperlink r:id="rId13" w:history="1">
        <w:r w:rsidR="008A63B1" w:rsidRPr="00C2472E">
          <w:rPr>
            <w:rStyle w:val="Hyperlink"/>
            <w:i/>
            <w:iCs/>
          </w:rPr>
          <w:t>https://biography.wales/article/s8-PARR-HUG1893</w:t>
        </w:r>
      </w:hyperlink>
      <w:proofErr w:type="gramStart"/>
      <w:r w:rsidR="003E324C">
        <w:rPr>
          <w:i/>
          <w:iCs/>
        </w:rPr>
        <w:t>&gt;,[</w:t>
      </w:r>
      <w:proofErr w:type="gramEnd"/>
      <w:r w:rsidR="003E324C">
        <w:rPr>
          <w:i/>
          <w:iCs/>
        </w:rPr>
        <w:t>accessed29/12/22]</w:t>
      </w:r>
      <w:r w:rsidR="008A63B1">
        <w:rPr>
          <w:i/>
          <w:iCs/>
        </w:rPr>
        <w:tab/>
      </w:r>
      <w:bookmarkEnd w:id="11"/>
    </w:p>
  </w:footnote>
  <w:footnote w:id="36">
    <w:p w14:paraId="4E555B16" w14:textId="4511C827" w:rsidR="005868BB" w:rsidRPr="00F85319" w:rsidRDefault="005868BB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proofErr w:type="spellStart"/>
      <w:r w:rsidR="002A58F8" w:rsidRPr="00F85319">
        <w:t>Sennedd</w:t>
      </w:r>
      <w:proofErr w:type="spellEnd"/>
      <w:r w:rsidR="002A58F8" w:rsidRPr="00F85319">
        <w:t xml:space="preserve"> </w:t>
      </w:r>
      <w:proofErr w:type="gramStart"/>
      <w:r w:rsidR="002A58F8" w:rsidRPr="00F85319">
        <w:t xml:space="preserve">Cymru </w:t>
      </w:r>
      <w:r w:rsidR="00DE7D51" w:rsidRPr="00F85319">
        <w:t>,</w:t>
      </w:r>
      <w:r w:rsidR="00893866" w:rsidRPr="00F85319">
        <w:t>Michael</w:t>
      </w:r>
      <w:proofErr w:type="gramEnd"/>
      <w:r w:rsidR="00893866" w:rsidRPr="00F85319">
        <w:t xml:space="preserve"> Dauncey and Phil </w:t>
      </w:r>
      <w:proofErr w:type="spellStart"/>
      <w:r w:rsidR="00893866" w:rsidRPr="00F85319">
        <w:t>Boshier</w:t>
      </w:r>
      <w:proofErr w:type="spellEnd"/>
      <w:r w:rsidR="00893866" w:rsidRPr="00F85319">
        <w:t>,</w:t>
      </w:r>
      <w:r w:rsidR="001A15D7" w:rsidRPr="00F85319">
        <w:t xml:space="preserve"> </w:t>
      </w:r>
      <w:r w:rsidR="001A15D7" w:rsidRPr="00F85319">
        <w:rPr>
          <w:i/>
          <w:iCs/>
        </w:rPr>
        <w:t>Devolution</w:t>
      </w:r>
      <w:r w:rsidR="00AD108E" w:rsidRPr="00F85319">
        <w:rPr>
          <w:i/>
          <w:iCs/>
        </w:rPr>
        <w:t xml:space="preserve"> 20-Education:How Far Is It </w:t>
      </w:r>
      <w:r w:rsidR="00DB3B4E" w:rsidRPr="00F85319">
        <w:rPr>
          <w:i/>
          <w:iCs/>
        </w:rPr>
        <w:t>‘made in</w:t>
      </w:r>
      <w:r w:rsidR="00DB3B4E" w:rsidRPr="00F85319">
        <w:t xml:space="preserve"> </w:t>
      </w:r>
      <w:r w:rsidR="00DB3B4E" w:rsidRPr="00F85319">
        <w:rPr>
          <w:i/>
          <w:iCs/>
        </w:rPr>
        <w:t>Wales’?</w:t>
      </w:r>
      <w:r w:rsidR="001A15D7" w:rsidRPr="00F85319">
        <w:t>,</w:t>
      </w:r>
      <w:r w:rsidR="00DE7D51" w:rsidRPr="00F85319">
        <w:t xml:space="preserve"> </w:t>
      </w:r>
      <w:r w:rsidR="00DB3B4E" w:rsidRPr="00F85319">
        <w:t>2019,</w:t>
      </w:r>
      <w:r w:rsidR="009F2C2A" w:rsidRPr="00F85319">
        <w:t xml:space="preserve"> </w:t>
      </w:r>
      <w:r w:rsidR="007E7A74" w:rsidRPr="00F85319">
        <w:t xml:space="preserve">accessed </w:t>
      </w:r>
      <w:r w:rsidR="001A15D7" w:rsidRPr="00F85319">
        <w:t>02/01/23]</w:t>
      </w:r>
      <w:r w:rsidR="00DE7D51" w:rsidRPr="00F85319">
        <w:t>&lt;</w:t>
      </w:r>
      <w:hyperlink w:history="1">
        <w:r w:rsidR="00776411" w:rsidRPr="00F85319">
          <w:rPr>
            <w:rStyle w:val="Hyperlink"/>
          </w:rPr>
          <w:t>https://researchsenneddwales,&gt;accessed</w:t>
        </w:r>
      </w:hyperlink>
      <w:r w:rsidR="00DE7D51" w:rsidRPr="00F85319">
        <w:t>,</w:t>
      </w:r>
      <w:r w:rsidR="0010527D" w:rsidRPr="00F85319">
        <w:t>2</w:t>
      </w:r>
      <w:r w:rsidR="002A58F8" w:rsidRPr="00F85319">
        <w:t>9</w:t>
      </w:r>
      <w:r w:rsidR="0010527D" w:rsidRPr="00F85319">
        <w:t>/12/22]</w:t>
      </w:r>
    </w:p>
  </w:footnote>
  <w:footnote w:id="37">
    <w:p w14:paraId="714F1694" w14:textId="3282A797" w:rsidR="00F33498" w:rsidRPr="00F85319" w:rsidRDefault="00F33498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r w:rsidR="00DF32F9" w:rsidRPr="00F85319">
        <w:t xml:space="preserve">Law </w:t>
      </w:r>
      <w:r w:rsidR="00D21318" w:rsidRPr="00F85319">
        <w:t xml:space="preserve">Wales, </w:t>
      </w:r>
      <w:r w:rsidR="00D21318" w:rsidRPr="00F85319">
        <w:rPr>
          <w:i/>
          <w:iCs/>
        </w:rPr>
        <w:t>Welsh</w:t>
      </w:r>
      <w:r w:rsidR="00DF32F9" w:rsidRPr="00F85319">
        <w:rPr>
          <w:i/>
          <w:iCs/>
        </w:rPr>
        <w:t xml:space="preserve"> Language Act 1993</w:t>
      </w:r>
      <w:r w:rsidR="00DF32F9" w:rsidRPr="00F85319">
        <w:t>,</w:t>
      </w:r>
      <w:hyperlink r:id="rId14" w:history="1">
        <w:r w:rsidR="00387BDF" w:rsidRPr="00F85319">
          <w:rPr>
            <w:rStyle w:val="Hyperlink"/>
          </w:rPr>
          <w:t>https://law.gov.wales</w:t>
        </w:r>
      </w:hyperlink>
      <w:r w:rsidR="00387BDF" w:rsidRPr="00F85319">
        <w:t>,</w:t>
      </w:r>
      <w:r w:rsidR="00E627D8" w:rsidRPr="00F85319">
        <w:t xml:space="preserve"> [accessed </w:t>
      </w:r>
      <w:r w:rsidR="00D21318" w:rsidRPr="00F85319">
        <w:t>21/12/22]</w:t>
      </w:r>
    </w:p>
  </w:footnote>
  <w:footnote w:id="38">
    <w:p w14:paraId="427CFEF9" w14:textId="02EF3E31" w:rsidR="00C86F2D" w:rsidRPr="00F85319" w:rsidRDefault="00C86F2D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bookmarkStart w:id="12" w:name="_Hlk123845807"/>
      <w:r w:rsidR="00C1422E" w:rsidRPr="00F85319">
        <w:t xml:space="preserve">Gov.uk, </w:t>
      </w:r>
      <w:r w:rsidR="00C1422E" w:rsidRPr="00F85319">
        <w:rPr>
          <w:i/>
          <w:iCs/>
        </w:rPr>
        <w:t>National</w:t>
      </w:r>
      <w:r w:rsidR="00400F82" w:rsidRPr="00F85319">
        <w:rPr>
          <w:i/>
          <w:iCs/>
        </w:rPr>
        <w:t xml:space="preserve"> Indicators and National Milestones</w:t>
      </w:r>
      <w:r w:rsidR="00C1422E" w:rsidRPr="00F85319">
        <w:rPr>
          <w:i/>
          <w:iCs/>
        </w:rPr>
        <w:t xml:space="preserve"> for Wales,</w:t>
      </w:r>
      <w:r w:rsidR="000767D5" w:rsidRPr="00F85319">
        <w:rPr>
          <w:i/>
          <w:iCs/>
        </w:rPr>
        <w:t>(</w:t>
      </w:r>
      <w:r w:rsidR="00BE68F8" w:rsidRPr="00F85319">
        <w:rPr>
          <w:i/>
          <w:iCs/>
        </w:rPr>
        <w:t>2021</w:t>
      </w:r>
      <w:r w:rsidR="000767D5" w:rsidRPr="00F85319">
        <w:rPr>
          <w:i/>
          <w:iCs/>
        </w:rPr>
        <w:t>)</w:t>
      </w:r>
      <w:r w:rsidR="00BE68F8" w:rsidRPr="00F85319">
        <w:t>,</w:t>
      </w:r>
      <w:hyperlink r:id="rId15" w:history="1">
        <w:r w:rsidR="00CD75FF" w:rsidRPr="00F85319">
          <w:rPr>
            <w:rStyle w:val="Hyperlink"/>
          </w:rPr>
          <w:t>https://law.gov.wales</w:t>
        </w:r>
      </w:hyperlink>
      <w:r w:rsidR="00CD75FF" w:rsidRPr="00F85319">
        <w:t>,</w:t>
      </w:r>
      <w:r w:rsidR="000767D5" w:rsidRPr="00F85319">
        <w:t xml:space="preserve">[accessed </w:t>
      </w:r>
      <w:r w:rsidR="00300F24" w:rsidRPr="00F85319">
        <w:t>30/12/22]</w:t>
      </w:r>
    </w:p>
    <w:bookmarkEnd w:id="12"/>
  </w:footnote>
  <w:footnote w:id="39">
    <w:p w14:paraId="608317CE" w14:textId="2EC29A13" w:rsidR="0059263B" w:rsidRPr="00F85319" w:rsidRDefault="0059263B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r w:rsidR="00EE25C1" w:rsidRPr="00F85319">
        <w:t>Gov.</w:t>
      </w:r>
      <w:r w:rsidR="00CD75FF" w:rsidRPr="00F85319">
        <w:t xml:space="preserve"> Wales</w:t>
      </w:r>
      <w:r w:rsidR="00EE25C1" w:rsidRPr="00F85319">
        <w:t xml:space="preserve">, </w:t>
      </w:r>
      <w:r w:rsidR="00EE25C1" w:rsidRPr="00F85319">
        <w:rPr>
          <w:i/>
          <w:iCs/>
        </w:rPr>
        <w:t>’Educating</w:t>
      </w:r>
      <w:r w:rsidR="009364E1" w:rsidRPr="00F85319">
        <w:rPr>
          <w:i/>
          <w:iCs/>
        </w:rPr>
        <w:t xml:space="preserve"> </w:t>
      </w:r>
      <w:r w:rsidR="00107642" w:rsidRPr="00F85319">
        <w:rPr>
          <w:i/>
          <w:iCs/>
        </w:rPr>
        <w:t>Wales, Welsh</w:t>
      </w:r>
      <w:r w:rsidR="00EE22DB" w:rsidRPr="00F85319">
        <w:rPr>
          <w:i/>
          <w:iCs/>
        </w:rPr>
        <w:t xml:space="preserve"> in education workforce plan</w:t>
      </w:r>
      <w:r w:rsidR="00AE7146" w:rsidRPr="00F85319">
        <w:rPr>
          <w:i/>
          <w:iCs/>
        </w:rPr>
        <w:t>’</w:t>
      </w:r>
      <w:r w:rsidR="00AE7146" w:rsidRPr="00F85319">
        <w:t xml:space="preserve">, </w:t>
      </w:r>
      <w:r w:rsidR="000767D5" w:rsidRPr="00F85319">
        <w:t>(</w:t>
      </w:r>
      <w:r w:rsidR="00AA6E73" w:rsidRPr="00F85319">
        <w:t>2022</w:t>
      </w:r>
      <w:r w:rsidR="00A125CF" w:rsidRPr="00F85319">
        <w:t>), &lt;</w:t>
      </w:r>
      <w:hyperlink r:id="rId16" w:history="1">
        <w:r w:rsidR="00CD75FF" w:rsidRPr="00F85319">
          <w:rPr>
            <w:rStyle w:val="Hyperlink"/>
          </w:rPr>
          <w:t>https://gov.wales</w:t>
        </w:r>
      </w:hyperlink>
      <w:r w:rsidR="00CD75FF" w:rsidRPr="00F85319">
        <w:rPr>
          <w:rStyle w:val="Hyperlink"/>
        </w:rPr>
        <w:t>&gt;</w:t>
      </w:r>
      <w:r w:rsidR="00EE026A" w:rsidRPr="00F85319">
        <w:t>,[accessed 28/12/22]</w:t>
      </w:r>
    </w:p>
  </w:footnote>
  <w:footnote w:id="40">
    <w:p w14:paraId="609484EC" w14:textId="11CFCC3B" w:rsidR="00AD3ADE" w:rsidRPr="00F85319" w:rsidRDefault="00AD3ADE">
      <w:pPr>
        <w:pStyle w:val="FootnoteText"/>
      </w:pPr>
      <w:r w:rsidRPr="00F85319">
        <w:rPr>
          <w:rStyle w:val="FootnoteReference"/>
        </w:rPr>
        <w:footnoteRef/>
      </w:r>
      <w:r w:rsidR="009E3CA7" w:rsidRPr="00F85319">
        <w:t xml:space="preserve"> </w:t>
      </w:r>
      <w:bookmarkStart w:id="13" w:name="_Hlk123848802"/>
      <w:r w:rsidR="009E3CA7" w:rsidRPr="00F85319">
        <w:t>Welsh Government,</w:t>
      </w:r>
      <w:r w:rsidR="00CB671A" w:rsidRPr="00F85319">
        <w:t xml:space="preserve"> </w:t>
      </w:r>
      <w:r w:rsidR="0043748D" w:rsidRPr="00F85319">
        <w:rPr>
          <w:i/>
          <w:iCs/>
        </w:rPr>
        <w:t>Schools ‘census</w:t>
      </w:r>
      <w:r w:rsidR="009E3CA7" w:rsidRPr="00F85319">
        <w:rPr>
          <w:i/>
          <w:iCs/>
        </w:rPr>
        <w:t xml:space="preserve"> </w:t>
      </w:r>
      <w:r w:rsidR="00617ED3" w:rsidRPr="00F85319">
        <w:rPr>
          <w:i/>
          <w:iCs/>
        </w:rPr>
        <w:t>results: April</w:t>
      </w:r>
      <w:r w:rsidR="00CB671A" w:rsidRPr="00F85319">
        <w:rPr>
          <w:i/>
          <w:iCs/>
        </w:rPr>
        <w:t>2021</w:t>
      </w:r>
      <w:r w:rsidR="0043748D" w:rsidRPr="00F85319">
        <w:rPr>
          <w:i/>
          <w:iCs/>
        </w:rPr>
        <w:t>,</w:t>
      </w:r>
      <w:r w:rsidR="000C0465" w:rsidRPr="00F85319">
        <w:rPr>
          <w:i/>
          <w:iCs/>
        </w:rPr>
        <w:t>2021</w:t>
      </w:r>
      <w:r w:rsidR="000C0465" w:rsidRPr="00F85319">
        <w:t xml:space="preserve">, </w:t>
      </w:r>
      <w:r w:rsidR="00E07600" w:rsidRPr="00F85319">
        <w:t>&lt;</w:t>
      </w:r>
      <w:hyperlink r:id="rId17" w:history="1">
        <w:r w:rsidR="00E07600" w:rsidRPr="00F85319">
          <w:rPr>
            <w:rStyle w:val="Hyperlink"/>
          </w:rPr>
          <w:t>https://gov.wales</w:t>
        </w:r>
      </w:hyperlink>
      <w:r w:rsidR="00E07600" w:rsidRPr="00F85319">
        <w:t>&gt;</w:t>
      </w:r>
      <w:r w:rsidR="00A125CF" w:rsidRPr="00F85319">
        <w:t>,</w:t>
      </w:r>
      <w:r w:rsidR="000C0465" w:rsidRPr="00F85319">
        <w:t xml:space="preserve"> [</w:t>
      </w:r>
      <w:r w:rsidR="00CC45B4" w:rsidRPr="00F85319">
        <w:t>accessed</w:t>
      </w:r>
      <w:r w:rsidR="0035413A" w:rsidRPr="00F85319">
        <w:t xml:space="preserve"> 22/12/22]</w:t>
      </w:r>
      <w:bookmarkEnd w:id="13"/>
    </w:p>
  </w:footnote>
  <w:footnote w:id="41">
    <w:p w14:paraId="7AEBC82B" w14:textId="045C84BF" w:rsidR="00D526BD" w:rsidRPr="00F85319" w:rsidRDefault="00D526BD" w:rsidP="00D526BD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bookmarkStart w:id="14" w:name="_Hlk123831083"/>
      <w:r w:rsidRPr="00F85319">
        <w:t xml:space="preserve">AMGUEDDFA CYMRU, </w:t>
      </w:r>
      <w:r w:rsidRPr="00F85319">
        <w:rPr>
          <w:i/>
          <w:iCs/>
        </w:rPr>
        <w:t>The Welsh Language Today,</w:t>
      </w:r>
      <w:r w:rsidRPr="00F85319">
        <w:t>2010</w:t>
      </w:r>
      <w:r w:rsidR="00E07600" w:rsidRPr="00F85319">
        <w:t>&lt;</w:t>
      </w:r>
      <w:r w:rsidRPr="00F85319">
        <w:t>,</w:t>
      </w:r>
      <w:hyperlink r:id="rId18" w:history="1">
        <w:r w:rsidRPr="00F85319">
          <w:rPr>
            <w:rStyle w:val="Hyperlink"/>
          </w:rPr>
          <w:t>https://museum.wales</w:t>
        </w:r>
      </w:hyperlink>
      <w:r w:rsidR="00E07600" w:rsidRPr="00F85319">
        <w:rPr>
          <w:rStyle w:val="Hyperlink"/>
        </w:rPr>
        <w:t>&gt;</w:t>
      </w:r>
      <w:r w:rsidRPr="00F85319">
        <w:t>, [accessed 20/11/22]</w:t>
      </w:r>
    </w:p>
    <w:bookmarkEnd w:id="14"/>
  </w:footnote>
  <w:footnote w:id="42">
    <w:p w14:paraId="1DAC762B" w14:textId="02D50BFE" w:rsidR="00674083" w:rsidRPr="00F85319" w:rsidRDefault="00674083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bookmarkStart w:id="15" w:name="_Hlk123745144"/>
      <w:r w:rsidR="00237B4A" w:rsidRPr="00F85319">
        <w:t xml:space="preserve">Welsh </w:t>
      </w:r>
      <w:r w:rsidR="00EE104D" w:rsidRPr="00F85319">
        <w:t xml:space="preserve">Government, </w:t>
      </w:r>
      <w:r w:rsidR="00EE104D" w:rsidRPr="00F85319">
        <w:rPr>
          <w:i/>
          <w:iCs/>
        </w:rPr>
        <w:t>Welsh</w:t>
      </w:r>
      <w:r w:rsidR="00237B4A" w:rsidRPr="00F85319">
        <w:rPr>
          <w:i/>
          <w:iCs/>
        </w:rPr>
        <w:t xml:space="preserve"> Language</w:t>
      </w:r>
      <w:r w:rsidR="00C05BAF" w:rsidRPr="00F85319">
        <w:rPr>
          <w:i/>
          <w:iCs/>
        </w:rPr>
        <w:t xml:space="preserve"> In Wales</w:t>
      </w:r>
      <w:r w:rsidR="00C05BAF" w:rsidRPr="00F85319">
        <w:t>,2022</w:t>
      </w:r>
      <w:r w:rsidR="0031704E" w:rsidRPr="00F85319">
        <w:t>&lt;</w:t>
      </w:r>
      <w:r w:rsidR="00C05BAF" w:rsidRPr="00F85319">
        <w:t>,</w:t>
      </w:r>
      <w:hyperlink r:id="rId19" w:history="1">
        <w:r w:rsidR="00714F1E" w:rsidRPr="00F85319">
          <w:rPr>
            <w:rStyle w:val="Hyperlink"/>
          </w:rPr>
          <w:t>https://www.gov.wales</w:t>
        </w:r>
      </w:hyperlink>
      <w:r w:rsidR="00714F1E" w:rsidRPr="00F85319">
        <w:t>,</w:t>
      </w:r>
      <w:r w:rsidR="00116398" w:rsidRPr="00F85319">
        <w:t xml:space="preserve"> [accessed 21/12/22]</w:t>
      </w:r>
      <w:bookmarkEnd w:id="15"/>
    </w:p>
  </w:footnote>
  <w:footnote w:id="43">
    <w:p w14:paraId="67AE2700" w14:textId="16C40FE1" w:rsidR="00A9760A" w:rsidRPr="00F85319" w:rsidRDefault="00A9760A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r w:rsidR="00116398" w:rsidRPr="00F85319">
        <w:t xml:space="preserve">Welsh Government, </w:t>
      </w:r>
      <w:r w:rsidR="00116398" w:rsidRPr="00F85319">
        <w:rPr>
          <w:i/>
          <w:iCs/>
        </w:rPr>
        <w:t xml:space="preserve">Welsh Language In </w:t>
      </w:r>
      <w:r w:rsidR="00E07600" w:rsidRPr="00F85319">
        <w:rPr>
          <w:i/>
          <w:iCs/>
        </w:rPr>
        <w:t>Wales,</w:t>
      </w:r>
      <w:r w:rsidR="00E07600" w:rsidRPr="00F85319">
        <w:t xml:space="preserve"> [</w:t>
      </w:r>
      <w:r w:rsidR="00116398" w:rsidRPr="00F85319">
        <w:t>accessed 21/12/22]</w:t>
      </w:r>
    </w:p>
  </w:footnote>
  <w:footnote w:id="44">
    <w:p w14:paraId="3D00559C" w14:textId="7AA1F1EB" w:rsidR="00A9760A" w:rsidRPr="00F85319" w:rsidRDefault="00A9760A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r w:rsidR="00116398" w:rsidRPr="00F85319">
        <w:t>Welsh Government, Welsh Language In Wales,2022</w:t>
      </w:r>
      <w:r w:rsidR="00C2338D" w:rsidRPr="00F85319">
        <w:t>,</w:t>
      </w:r>
      <w:r w:rsidR="00116398" w:rsidRPr="00F85319">
        <w:t xml:space="preserve"> [accessed 21/12/22]</w:t>
      </w:r>
    </w:p>
  </w:footnote>
  <w:footnote w:id="45">
    <w:p w14:paraId="66DA9D78" w14:textId="1E4F186E" w:rsidR="00CD3DC1" w:rsidRPr="00F85319" w:rsidRDefault="00CD3DC1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r w:rsidR="008104A1" w:rsidRPr="00F85319">
        <w:t xml:space="preserve">Eisteddfod, </w:t>
      </w:r>
      <w:r w:rsidR="008104A1" w:rsidRPr="00F85319">
        <w:rPr>
          <w:i/>
          <w:iCs/>
        </w:rPr>
        <w:t xml:space="preserve">about </w:t>
      </w:r>
      <w:r w:rsidR="00434686" w:rsidRPr="00F85319">
        <w:rPr>
          <w:i/>
          <w:iCs/>
        </w:rPr>
        <w:t>us</w:t>
      </w:r>
      <w:r w:rsidR="006362FD" w:rsidRPr="00F85319">
        <w:rPr>
          <w:i/>
          <w:iCs/>
        </w:rPr>
        <w:t xml:space="preserve"> </w:t>
      </w:r>
      <w:hyperlink r:id="rId20" w:history="1">
        <w:r w:rsidR="00DC2A88" w:rsidRPr="00F85319">
          <w:rPr>
            <w:rStyle w:val="Hyperlink"/>
          </w:rPr>
          <w:t>https://eisteddfod.wales/about-us</w:t>
        </w:r>
      </w:hyperlink>
      <w:r w:rsidR="00DC2A88" w:rsidRPr="00F85319">
        <w:t>&gt;,</w:t>
      </w:r>
      <w:r w:rsidR="00BF58C4" w:rsidRPr="00F85319">
        <w:t>[</w:t>
      </w:r>
      <w:r w:rsidR="003249E6" w:rsidRPr="00F85319">
        <w:t>accessed 02/01/23</w:t>
      </w:r>
      <w:r w:rsidR="00FD483D" w:rsidRPr="00F85319">
        <w:t>]</w:t>
      </w:r>
    </w:p>
  </w:footnote>
  <w:footnote w:id="46">
    <w:p w14:paraId="6760EFA8" w14:textId="3B59F564" w:rsidR="00CA6D00" w:rsidRPr="00F85319" w:rsidRDefault="00CA6D00">
      <w:pPr>
        <w:pStyle w:val="FootnoteText"/>
      </w:pPr>
      <w:r w:rsidRPr="00F85319">
        <w:rPr>
          <w:rStyle w:val="FootnoteReference"/>
        </w:rPr>
        <w:footnoteRef/>
      </w:r>
      <w:r w:rsidRPr="00F85319">
        <w:t xml:space="preserve"> </w:t>
      </w:r>
      <w:r w:rsidR="00047A78" w:rsidRPr="00F85319">
        <w:t>Urdd</w:t>
      </w:r>
      <w:r w:rsidR="008936E0" w:rsidRPr="00F85319">
        <w:t xml:space="preserve"> </w:t>
      </w:r>
      <w:r w:rsidR="00EC7BBF" w:rsidRPr="00F85319">
        <w:t xml:space="preserve">Cymru, </w:t>
      </w:r>
      <w:r w:rsidR="00EC7BBF" w:rsidRPr="00F85319">
        <w:rPr>
          <w:i/>
          <w:iCs/>
        </w:rPr>
        <w:t>Our</w:t>
      </w:r>
      <w:r w:rsidR="008936E0" w:rsidRPr="00F85319">
        <w:rPr>
          <w:i/>
          <w:iCs/>
        </w:rPr>
        <w:t xml:space="preserve"> History</w:t>
      </w:r>
      <w:r w:rsidR="008936E0" w:rsidRPr="00F85319">
        <w:t>,2023</w:t>
      </w:r>
      <w:r w:rsidR="00965CB6" w:rsidRPr="00F85319">
        <w:t>,</w:t>
      </w:r>
      <w:hyperlink r:id="rId21" w:history="1">
        <w:r w:rsidR="00965CB6" w:rsidRPr="00F85319">
          <w:rPr>
            <w:rStyle w:val="Hyperlink"/>
          </w:rPr>
          <w:t>https://www.urdd.cymru</w:t>
        </w:r>
      </w:hyperlink>
      <w:r w:rsidR="00965CB6" w:rsidRPr="00F85319">
        <w:t>,</w:t>
      </w:r>
      <w:r w:rsidR="009E793F" w:rsidRPr="00F85319">
        <w:t xml:space="preserve"> </w:t>
      </w:r>
      <w:r w:rsidR="00EC7BBF" w:rsidRPr="00F85319">
        <w:t>,[accessed 04/01/22]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1980"/>
    <w:rsid w:val="00001994"/>
    <w:rsid w:val="000024ED"/>
    <w:rsid w:val="00004163"/>
    <w:rsid w:val="0000579D"/>
    <w:rsid w:val="0000596D"/>
    <w:rsid w:val="00005C3A"/>
    <w:rsid w:val="000064DA"/>
    <w:rsid w:val="0001026A"/>
    <w:rsid w:val="000114B4"/>
    <w:rsid w:val="00011F05"/>
    <w:rsid w:val="00014AAC"/>
    <w:rsid w:val="00016427"/>
    <w:rsid w:val="0001654E"/>
    <w:rsid w:val="00017244"/>
    <w:rsid w:val="00022ADA"/>
    <w:rsid w:val="000253F9"/>
    <w:rsid w:val="0002659C"/>
    <w:rsid w:val="0002695C"/>
    <w:rsid w:val="00026DE3"/>
    <w:rsid w:val="00027937"/>
    <w:rsid w:val="00033528"/>
    <w:rsid w:val="0003553A"/>
    <w:rsid w:val="00040786"/>
    <w:rsid w:val="000411DA"/>
    <w:rsid w:val="000473A6"/>
    <w:rsid w:val="000475DB"/>
    <w:rsid w:val="00047A78"/>
    <w:rsid w:val="00047CF6"/>
    <w:rsid w:val="00050529"/>
    <w:rsid w:val="00052574"/>
    <w:rsid w:val="00053AAE"/>
    <w:rsid w:val="000548CB"/>
    <w:rsid w:val="000559E6"/>
    <w:rsid w:val="00056765"/>
    <w:rsid w:val="000604A9"/>
    <w:rsid w:val="0006130C"/>
    <w:rsid w:val="00063D2D"/>
    <w:rsid w:val="0007373B"/>
    <w:rsid w:val="00073C56"/>
    <w:rsid w:val="00073E0F"/>
    <w:rsid w:val="00074240"/>
    <w:rsid w:val="000750E2"/>
    <w:rsid w:val="000767D5"/>
    <w:rsid w:val="0007778A"/>
    <w:rsid w:val="00077E42"/>
    <w:rsid w:val="000821A3"/>
    <w:rsid w:val="00083215"/>
    <w:rsid w:val="0008525D"/>
    <w:rsid w:val="00086502"/>
    <w:rsid w:val="0008718E"/>
    <w:rsid w:val="00090CA9"/>
    <w:rsid w:val="000927CD"/>
    <w:rsid w:val="00092C25"/>
    <w:rsid w:val="00093445"/>
    <w:rsid w:val="00094419"/>
    <w:rsid w:val="00095ED1"/>
    <w:rsid w:val="00097A3C"/>
    <w:rsid w:val="000A0B8C"/>
    <w:rsid w:val="000A1D01"/>
    <w:rsid w:val="000A2EEC"/>
    <w:rsid w:val="000A436C"/>
    <w:rsid w:val="000A6EC9"/>
    <w:rsid w:val="000A72A1"/>
    <w:rsid w:val="000B03AE"/>
    <w:rsid w:val="000B0F8C"/>
    <w:rsid w:val="000B44DF"/>
    <w:rsid w:val="000B7204"/>
    <w:rsid w:val="000B7F7D"/>
    <w:rsid w:val="000C0465"/>
    <w:rsid w:val="000C28B9"/>
    <w:rsid w:val="000C3CE6"/>
    <w:rsid w:val="000C40A7"/>
    <w:rsid w:val="000C53D8"/>
    <w:rsid w:val="000C5543"/>
    <w:rsid w:val="000C5803"/>
    <w:rsid w:val="000C5EDC"/>
    <w:rsid w:val="000C6F0E"/>
    <w:rsid w:val="000C71AF"/>
    <w:rsid w:val="000D1A74"/>
    <w:rsid w:val="000D25A3"/>
    <w:rsid w:val="000D2DA7"/>
    <w:rsid w:val="000D2F9F"/>
    <w:rsid w:val="000D33AC"/>
    <w:rsid w:val="000D561E"/>
    <w:rsid w:val="000D6C47"/>
    <w:rsid w:val="000D721A"/>
    <w:rsid w:val="000D7B64"/>
    <w:rsid w:val="000E695C"/>
    <w:rsid w:val="000F03CB"/>
    <w:rsid w:val="000F0F82"/>
    <w:rsid w:val="000F2313"/>
    <w:rsid w:val="000F61C5"/>
    <w:rsid w:val="000F732F"/>
    <w:rsid w:val="00102398"/>
    <w:rsid w:val="0010527D"/>
    <w:rsid w:val="0010670C"/>
    <w:rsid w:val="001073A7"/>
    <w:rsid w:val="00107642"/>
    <w:rsid w:val="00107A7B"/>
    <w:rsid w:val="00110433"/>
    <w:rsid w:val="001113BC"/>
    <w:rsid w:val="001141DF"/>
    <w:rsid w:val="00116398"/>
    <w:rsid w:val="001173F8"/>
    <w:rsid w:val="00121F8E"/>
    <w:rsid w:val="001247E3"/>
    <w:rsid w:val="00125AE2"/>
    <w:rsid w:val="001266B9"/>
    <w:rsid w:val="00131707"/>
    <w:rsid w:val="00131AF8"/>
    <w:rsid w:val="0013284A"/>
    <w:rsid w:val="00132B90"/>
    <w:rsid w:val="00133823"/>
    <w:rsid w:val="0013383A"/>
    <w:rsid w:val="00133E14"/>
    <w:rsid w:val="0013695B"/>
    <w:rsid w:val="001374A6"/>
    <w:rsid w:val="00140ED2"/>
    <w:rsid w:val="00141669"/>
    <w:rsid w:val="00141C70"/>
    <w:rsid w:val="00141D99"/>
    <w:rsid w:val="00142D41"/>
    <w:rsid w:val="00142D90"/>
    <w:rsid w:val="0014312F"/>
    <w:rsid w:val="001438A3"/>
    <w:rsid w:val="00150FAE"/>
    <w:rsid w:val="0015646E"/>
    <w:rsid w:val="00157447"/>
    <w:rsid w:val="0015783A"/>
    <w:rsid w:val="001609F6"/>
    <w:rsid w:val="00160A45"/>
    <w:rsid w:val="00160D89"/>
    <w:rsid w:val="00163FDC"/>
    <w:rsid w:val="00164D0B"/>
    <w:rsid w:val="0016596E"/>
    <w:rsid w:val="00167259"/>
    <w:rsid w:val="001713FC"/>
    <w:rsid w:val="00172E75"/>
    <w:rsid w:val="00173B83"/>
    <w:rsid w:val="001802FC"/>
    <w:rsid w:val="00180AEB"/>
    <w:rsid w:val="00180D12"/>
    <w:rsid w:val="00181274"/>
    <w:rsid w:val="001812D0"/>
    <w:rsid w:val="00183479"/>
    <w:rsid w:val="001854AA"/>
    <w:rsid w:val="00185A13"/>
    <w:rsid w:val="00185E6F"/>
    <w:rsid w:val="001870EB"/>
    <w:rsid w:val="0018792C"/>
    <w:rsid w:val="00190840"/>
    <w:rsid w:val="0019178F"/>
    <w:rsid w:val="0019179A"/>
    <w:rsid w:val="00191E2E"/>
    <w:rsid w:val="001926C0"/>
    <w:rsid w:val="0019590B"/>
    <w:rsid w:val="001965BC"/>
    <w:rsid w:val="001A04C4"/>
    <w:rsid w:val="001A0E6B"/>
    <w:rsid w:val="001A15D7"/>
    <w:rsid w:val="001A28D6"/>
    <w:rsid w:val="001A3297"/>
    <w:rsid w:val="001A4679"/>
    <w:rsid w:val="001A54DC"/>
    <w:rsid w:val="001A5F5C"/>
    <w:rsid w:val="001A624B"/>
    <w:rsid w:val="001A6D87"/>
    <w:rsid w:val="001A7602"/>
    <w:rsid w:val="001B0F61"/>
    <w:rsid w:val="001B2946"/>
    <w:rsid w:val="001B3066"/>
    <w:rsid w:val="001B5501"/>
    <w:rsid w:val="001C155A"/>
    <w:rsid w:val="001C23FC"/>
    <w:rsid w:val="001C63AE"/>
    <w:rsid w:val="001C752A"/>
    <w:rsid w:val="001C7C59"/>
    <w:rsid w:val="001D01DF"/>
    <w:rsid w:val="001D3E5E"/>
    <w:rsid w:val="001D43B8"/>
    <w:rsid w:val="001D7822"/>
    <w:rsid w:val="001E186A"/>
    <w:rsid w:val="001E231E"/>
    <w:rsid w:val="001E3D86"/>
    <w:rsid w:val="001E4200"/>
    <w:rsid w:val="001E43F7"/>
    <w:rsid w:val="001E5854"/>
    <w:rsid w:val="001E5A3D"/>
    <w:rsid w:val="001E5E28"/>
    <w:rsid w:val="001E75B7"/>
    <w:rsid w:val="001E78AA"/>
    <w:rsid w:val="001F06E9"/>
    <w:rsid w:val="001F1333"/>
    <w:rsid w:val="001F41B7"/>
    <w:rsid w:val="001F41BF"/>
    <w:rsid w:val="001F5C13"/>
    <w:rsid w:val="002034BD"/>
    <w:rsid w:val="00203A2C"/>
    <w:rsid w:val="00203F36"/>
    <w:rsid w:val="00205584"/>
    <w:rsid w:val="00205892"/>
    <w:rsid w:val="00207142"/>
    <w:rsid w:val="00210705"/>
    <w:rsid w:val="00211606"/>
    <w:rsid w:val="00213190"/>
    <w:rsid w:val="002136F2"/>
    <w:rsid w:val="00213AEA"/>
    <w:rsid w:val="0021496F"/>
    <w:rsid w:val="00214E2A"/>
    <w:rsid w:val="00214F3A"/>
    <w:rsid w:val="00216E3E"/>
    <w:rsid w:val="00220080"/>
    <w:rsid w:val="002215CF"/>
    <w:rsid w:val="002217FE"/>
    <w:rsid w:val="00222845"/>
    <w:rsid w:val="002270C6"/>
    <w:rsid w:val="00230269"/>
    <w:rsid w:val="00230974"/>
    <w:rsid w:val="002309E3"/>
    <w:rsid w:val="00233436"/>
    <w:rsid w:val="00233A54"/>
    <w:rsid w:val="00237B4A"/>
    <w:rsid w:val="00241149"/>
    <w:rsid w:val="00242D8B"/>
    <w:rsid w:val="00244C10"/>
    <w:rsid w:val="002455A8"/>
    <w:rsid w:val="002462C2"/>
    <w:rsid w:val="00246B1B"/>
    <w:rsid w:val="002471A2"/>
    <w:rsid w:val="0025029F"/>
    <w:rsid w:val="00250710"/>
    <w:rsid w:val="00251575"/>
    <w:rsid w:val="0025167F"/>
    <w:rsid w:val="00252192"/>
    <w:rsid w:val="00253145"/>
    <w:rsid w:val="002533FA"/>
    <w:rsid w:val="00254AF2"/>
    <w:rsid w:val="00256CD4"/>
    <w:rsid w:val="00257DDF"/>
    <w:rsid w:val="00260BC4"/>
    <w:rsid w:val="00260FF7"/>
    <w:rsid w:val="002632DA"/>
    <w:rsid w:val="00264925"/>
    <w:rsid w:val="002662D3"/>
    <w:rsid w:val="002672B9"/>
    <w:rsid w:val="002678DB"/>
    <w:rsid w:val="00267FD4"/>
    <w:rsid w:val="0027252A"/>
    <w:rsid w:val="00272DE9"/>
    <w:rsid w:val="0027335D"/>
    <w:rsid w:val="00281FCA"/>
    <w:rsid w:val="002829A4"/>
    <w:rsid w:val="00282AB8"/>
    <w:rsid w:val="002831AB"/>
    <w:rsid w:val="00287ACA"/>
    <w:rsid w:val="00287E51"/>
    <w:rsid w:val="00292E77"/>
    <w:rsid w:val="00293754"/>
    <w:rsid w:val="00293E08"/>
    <w:rsid w:val="00294413"/>
    <w:rsid w:val="0029491A"/>
    <w:rsid w:val="002A317C"/>
    <w:rsid w:val="002A40B8"/>
    <w:rsid w:val="002A58F8"/>
    <w:rsid w:val="002B00BA"/>
    <w:rsid w:val="002B1901"/>
    <w:rsid w:val="002B2753"/>
    <w:rsid w:val="002B77EB"/>
    <w:rsid w:val="002B7990"/>
    <w:rsid w:val="002C48C3"/>
    <w:rsid w:val="002C508A"/>
    <w:rsid w:val="002D0C44"/>
    <w:rsid w:val="002D15BE"/>
    <w:rsid w:val="002D2928"/>
    <w:rsid w:val="002D5D65"/>
    <w:rsid w:val="002D6AA3"/>
    <w:rsid w:val="002D725A"/>
    <w:rsid w:val="002E1051"/>
    <w:rsid w:val="002E22EA"/>
    <w:rsid w:val="002E2D23"/>
    <w:rsid w:val="002E3134"/>
    <w:rsid w:val="002E4204"/>
    <w:rsid w:val="002E57E4"/>
    <w:rsid w:val="002E5C90"/>
    <w:rsid w:val="002F345E"/>
    <w:rsid w:val="002F43B8"/>
    <w:rsid w:val="002F59B7"/>
    <w:rsid w:val="002F6B05"/>
    <w:rsid w:val="002F7025"/>
    <w:rsid w:val="003004D6"/>
    <w:rsid w:val="00300EFB"/>
    <w:rsid w:val="00300F24"/>
    <w:rsid w:val="00302408"/>
    <w:rsid w:val="003027DC"/>
    <w:rsid w:val="00306184"/>
    <w:rsid w:val="00314757"/>
    <w:rsid w:val="0031704E"/>
    <w:rsid w:val="003208B7"/>
    <w:rsid w:val="0032224B"/>
    <w:rsid w:val="003249E6"/>
    <w:rsid w:val="00324F1B"/>
    <w:rsid w:val="00326EB2"/>
    <w:rsid w:val="00326F17"/>
    <w:rsid w:val="003301C2"/>
    <w:rsid w:val="00332200"/>
    <w:rsid w:val="00332A1A"/>
    <w:rsid w:val="003338E1"/>
    <w:rsid w:val="00337334"/>
    <w:rsid w:val="003373DA"/>
    <w:rsid w:val="00343E79"/>
    <w:rsid w:val="00351A52"/>
    <w:rsid w:val="00351B0D"/>
    <w:rsid w:val="00352D36"/>
    <w:rsid w:val="0035413A"/>
    <w:rsid w:val="003550BA"/>
    <w:rsid w:val="00356A5B"/>
    <w:rsid w:val="003606CA"/>
    <w:rsid w:val="0036073D"/>
    <w:rsid w:val="0036194F"/>
    <w:rsid w:val="00362BE6"/>
    <w:rsid w:val="00366A3D"/>
    <w:rsid w:val="00366FD0"/>
    <w:rsid w:val="0037034C"/>
    <w:rsid w:val="00371BFB"/>
    <w:rsid w:val="00372DAD"/>
    <w:rsid w:val="00372E9C"/>
    <w:rsid w:val="003744FA"/>
    <w:rsid w:val="00374891"/>
    <w:rsid w:val="00374D5C"/>
    <w:rsid w:val="00380301"/>
    <w:rsid w:val="0038034E"/>
    <w:rsid w:val="00387171"/>
    <w:rsid w:val="00387BDF"/>
    <w:rsid w:val="003912D8"/>
    <w:rsid w:val="00395234"/>
    <w:rsid w:val="003953D8"/>
    <w:rsid w:val="003961FC"/>
    <w:rsid w:val="003965CF"/>
    <w:rsid w:val="003A0B5D"/>
    <w:rsid w:val="003A17E0"/>
    <w:rsid w:val="003A1950"/>
    <w:rsid w:val="003A254B"/>
    <w:rsid w:val="003A4281"/>
    <w:rsid w:val="003A720B"/>
    <w:rsid w:val="003A72CA"/>
    <w:rsid w:val="003A7756"/>
    <w:rsid w:val="003B2F7E"/>
    <w:rsid w:val="003B47DF"/>
    <w:rsid w:val="003B49BC"/>
    <w:rsid w:val="003B53C7"/>
    <w:rsid w:val="003B6830"/>
    <w:rsid w:val="003B6B7C"/>
    <w:rsid w:val="003B76AD"/>
    <w:rsid w:val="003B7930"/>
    <w:rsid w:val="003C1963"/>
    <w:rsid w:val="003C5803"/>
    <w:rsid w:val="003C5828"/>
    <w:rsid w:val="003D15EE"/>
    <w:rsid w:val="003D3E35"/>
    <w:rsid w:val="003D63CC"/>
    <w:rsid w:val="003D6A1F"/>
    <w:rsid w:val="003D70F2"/>
    <w:rsid w:val="003E324C"/>
    <w:rsid w:val="003E3781"/>
    <w:rsid w:val="003E3D5C"/>
    <w:rsid w:val="003E3F5E"/>
    <w:rsid w:val="003E4813"/>
    <w:rsid w:val="003E4E89"/>
    <w:rsid w:val="003E5781"/>
    <w:rsid w:val="003E5A80"/>
    <w:rsid w:val="003E6147"/>
    <w:rsid w:val="003E6B74"/>
    <w:rsid w:val="003E6CCC"/>
    <w:rsid w:val="003F12FD"/>
    <w:rsid w:val="003F3523"/>
    <w:rsid w:val="003F42CB"/>
    <w:rsid w:val="003F4D0D"/>
    <w:rsid w:val="003F5112"/>
    <w:rsid w:val="003F5402"/>
    <w:rsid w:val="003F693B"/>
    <w:rsid w:val="003F7456"/>
    <w:rsid w:val="00400F82"/>
    <w:rsid w:val="00402874"/>
    <w:rsid w:val="00402F49"/>
    <w:rsid w:val="004032AE"/>
    <w:rsid w:val="0040357A"/>
    <w:rsid w:val="00403AE9"/>
    <w:rsid w:val="00403EFB"/>
    <w:rsid w:val="0040517D"/>
    <w:rsid w:val="00405971"/>
    <w:rsid w:val="00405B77"/>
    <w:rsid w:val="004063DF"/>
    <w:rsid w:val="00407560"/>
    <w:rsid w:val="0041214F"/>
    <w:rsid w:val="004143B2"/>
    <w:rsid w:val="00415327"/>
    <w:rsid w:val="004154E8"/>
    <w:rsid w:val="00417385"/>
    <w:rsid w:val="00421B12"/>
    <w:rsid w:val="00422F16"/>
    <w:rsid w:val="00426623"/>
    <w:rsid w:val="004277C3"/>
    <w:rsid w:val="00427FD7"/>
    <w:rsid w:val="00430207"/>
    <w:rsid w:val="00431ADE"/>
    <w:rsid w:val="00431C02"/>
    <w:rsid w:val="00433508"/>
    <w:rsid w:val="00433E83"/>
    <w:rsid w:val="00434686"/>
    <w:rsid w:val="00434CDF"/>
    <w:rsid w:val="0043748D"/>
    <w:rsid w:val="004429EC"/>
    <w:rsid w:val="00442E79"/>
    <w:rsid w:val="00443F92"/>
    <w:rsid w:val="00444385"/>
    <w:rsid w:val="00444A57"/>
    <w:rsid w:val="00444AD1"/>
    <w:rsid w:val="00444EA9"/>
    <w:rsid w:val="00445B66"/>
    <w:rsid w:val="00445D61"/>
    <w:rsid w:val="0044682E"/>
    <w:rsid w:val="00446E22"/>
    <w:rsid w:val="004475D0"/>
    <w:rsid w:val="00447A27"/>
    <w:rsid w:val="00447C80"/>
    <w:rsid w:val="004506ED"/>
    <w:rsid w:val="00451F4F"/>
    <w:rsid w:val="0045243B"/>
    <w:rsid w:val="0045292A"/>
    <w:rsid w:val="00454450"/>
    <w:rsid w:val="0045618E"/>
    <w:rsid w:val="004603ED"/>
    <w:rsid w:val="00461024"/>
    <w:rsid w:val="004611AC"/>
    <w:rsid w:val="00461CFA"/>
    <w:rsid w:val="00462363"/>
    <w:rsid w:val="00465487"/>
    <w:rsid w:val="00465F7A"/>
    <w:rsid w:val="00466696"/>
    <w:rsid w:val="00467F12"/>
    <w:rsid w:val="004715A5"/>
    <w:rsid w:val="004739BD"/>
    <w:rsid w:val="004740E2"/>
    <w:rsid w:val="00476898"/>
    <w:rsid w:val="004831CA"/>
    <w:rsid w:val="00484B12"/>
    <w:rsid w:val="00486B8D"/>
    <w:rsid w:val="00487BD0"/>
    <w:rsid w:val="0049142D"/>
    <w:rsid w:val="004918DA"/>
    <w:rsid w:val="00492B23"/>
    <w:rsid w:val="004933E8"/>
    <w:rsid w:val="0049407D"/>
    <w:rsid w:val="0049439C"/>
    <w:rsid w:val="004943C4"/>
    <w:rsid w:val="00494CE6"/>
    <w:rsid w:val="00497502"/>
    <w:rsid w:val="00497C48"/>
    <w:rsid w:val="004A3FBE"/>
    <w:rsid w:val="004A71B9"/>
    <w:rsid w:val="004B1693"/>
    <w:rsid w:val="004B19B5"/>
    <w:rsid w:val="004B3875"/>
    <w:rsid w:val="004B4A90"/>
    <w:rsid w:val="004C1292"/>
    <w:rsid w:val="004C1C2D"/>
    <w:rsid w:val="004C1DE4"/>
    <w:rsid w:val="004C2B2E"/>
    <w:rsid w:val="004D0BBC"/>
    <w:rsid w:val="004D1FDB"/>
    <w:rsid w:val="004D207C"/>
    <w:rsid w:val="004D28FA"/>
    <w:rsid w:val="004D39E3"/>
    <w:rsid w:val="004D4E74"/>
    <w:rsid w:val="004D5A25"/>
    <w:rsid w:val="004D6536"/>
    <w:rsid w:val="004E0FA7"/>
    <w:rsid w:val="004E1B52"/>
    <w:rsid w:val="004E28E2"/>
    <w:rsid w:val="004E291E"/>
    <w:rsid w:val="004E36EC"/>
    <w:rsid w:val="004E3B36"/>
    <w:rsid w:val="004E48CA"/>
    <w:rsid w:val="004F1BBE"/>
    <w:rsid w:val="004F4D79"/>
    <w:rsid w:val="004F50D3"/>
    <w:rsid w:val="00501B49"/>
    <w:rsid w:val="00502358"/>
    <w:rsid w:val="005031DC"/>
    <w:rsid w:val="0050588A"/>
    <w:rsid w:val="00512E7B"/>
    <w:rsid w:val="00512F9B"/>
    <w:rsid w:val="00513695"/>
    <w:rsid w:val="00513778"/>
    <w:rsid w:val="00514859"/>
    <w:rsid w:val="00516576"/>
    <w:rsid w:val="0052187F"/>
    <w:rsid w:val="005239AD"/>
    <w:rsid w:val="0052464A"/>
    <w:rsid w:val="00524A32"/>
    <w:rsid w:val="005256B8"/>
    <w:rsid w:val="00527EDE"/>
    <w:rsid w:val="00530575"/>
    <w:rsid w:val="005320D6"/>
    <w:rsid w:val="00533998"/>
    <w:rsid w:val="00534588"/>
    <w:rsid w:val="00537BF8"/>
    <w:rsid w:val="00537F6D"/>
    <w:rsid w:val="00540721"/>
    <w:rsid w:val="00540E99"/>
    <w:rsid w:val="00542320"/>
    <w:rsid w:val="005430BD"/>
    <w:rsid w:val="00545FA9"/>
    <w:rsid w:val="00546FD2"/>
    <w:rsid w:val="00554853"/>
    <w:rsid w:val="00555760"/>
    <w:rsid w:val="0055699F"/>
    <w:rsid w:val="00556E72"/>
    <w:rsid w:val="00557C1D"/>
    <w:rsid w:val="005603F9"/>
    <w:rsid w:val="00561526"/>
    <w:rsid w:val="00565790"/>
    <w:rsid w:val="0056677F"/>
    <w:rsid w:val="00566A8B"/>
    <w:rsid w:val="00567410"/>
    <w:rsid w:val="005756F4"/>
    <w:rsid w:val="0057656A"/>
    <w:rsid w:val="005770CF"/>
    <w:rsid w:val="00582994"/>
    <w:rsid w:val="00583BC3"/>
    <w:rsid w:val="005849CA"/>
    <w:rsid w:val="005866B4"/>
    <w:rsid w:val="005868BB"/>
    <w:rsid w:val="00586AAB"/>
    <w:rsid w:val="00590235"/>
    <w:rsid w:val="0059242F"/>
    <w:rsid w:val="0059263B"/>
    <w:rsid w:val="00592F83"/>
    <w:rsid w:val="00593342"/>
    <w:rsid w:val="00593F54"/>
    <w:rsid w:val="0059401B"/>
    <w:rsid w:val="005974A3"/>
    <w:rsid w:val="00597652"/>
    <w:rsid w:val="00597C06"/>
    <w:rsid w:val="005A1DFE"/>
    <w:rsid w:val="005A38D7"/>
    <w:rsid w:val="005A5612"/>
    <w:rsid w:val="005B0348"/>
    <w:rsid w:val="005B113C"/>
    <w:rsid w:val="005B1D9D"/>
    <w:rsid w:val="005B32C3"/>
    <w:rsid w:val="005B3D6E"/>
    <w:rsid w:val="005B57A3"/>
    <w:rsid w:val="005B5CFD"/>
    <w:rsid w:val="005C0632"/>
    <w:rsid w:val="005C28DB"/>
    <w:rsid w:val="005C5191"/>
    <w:rsid w:val="005C6E16"/>
    <w:rsid w:val="005C7F5C"/>
    <w:rsid w:val="005D21DB"/>
    <w:rsid w:val="005D6023"/>
    <w:rsid w:val="005D722B"/>
    <w:rsid w:val="005E0AD6"/>
    <w:rsid w:val="005F13C6"/>
    <w:rsid w:val="005F16C7"/>
    <w:rsid w:val="005F33BC"/>
    <w:rsid w:val="005F3EE5"/>
    <w:rsid w:val="005F6065"/>
    <w:rsid w:val="006003D1"/>
    <w:rsid w:val="006020A3"/>
    <w:rsid w:val="00602464"/>
    <w:rsid w:val="00602830"/>
    <w:rsid w:val="0060364E"/>
    <w:rsid w:val="00603716"/>
    <w:rsid w:val="0060377D"/>
    <w:rsid w:val="00604A7D"/>
    <w:rsid w:val="00610421"/>
    <w:rsid w:val="00611395"/>
    <w:rsid w:val="00611EB1"/>
    <w:rsid w:val="00612539"/>
    <w:rsid w:val="00613D4C"/>
    <w:rsid w:val="00614B52"/>
    <w:rsid w:val="00616C59"/>
    <w:rsid w:val="00617ED3"/>
    <w:rsid w:val="0062077D"/>
    <w:rsid w:val="006218BA"/>
    <w:rsid w:val="00621A50"/>
    <w:rsid w:val="00621F9A"/>
    <w:rsid w:val="00622FCE"/>
    <w:rsid w:val="006252A8"/>
    <w:rsid w:val="00625FEE"/>
    <w:rsid w:val="00626D32"/>
    <w:rsid w:val="0062747B"/>
    <w:rsid w:val="00630C7D"/>
    <w:rsid w:val="00633319"/>
    <w:rsid w:val="00633D68"/>
    <w:rsid w:val="00634E86"/>
    <w:rsid w:val="006354DD"/>
    <w:rsid w:val="0063608E"/>
    <w:rsid w:val="006362FD"/>
    <w:rsid w:val="0063666E"/>
    <w:rsid w:val="00641C83"/>
    <w:rsid w:val="00642BC4"/>
    <w:rsid w:val="0064413A"/>
    <w:rsid w:val="0064452F"/>
    <w:rsid w:val="00647589"/>
    <w:rsid w:val="00652795"/>
    <w:rsid w:val="00655200"/>
    <w:rsid w:val="0065553A"/>
    <w:rsid w:val="00662760"/>
    <w:rsid w:val="00663C3A"/>
    <w:rsid w:val="00663E06"/>
    <w:rsid w:val="006643FA"/>
    <w:rsid w:val="0066451F"/>
    <w:rsid w:val="006651A7"/>
    <w:rsid w:val="00665F58"/>
    <w:rsid w:val="0066778D"/>
    <w:rsid w:val="00671175"/>
    <w:rsid w:val="00674083"/>
    <w:rsid w:val="00677EEB"/>
    <w:rsid w:val="00683BB6"/>
    <w:rsid w:val="006841FD"/>
    <w:rsid w:val="006846B2"/>
    <w:rsid w:val="006856E9"/>
    <w:rsid w:val="00686F1B"/>
    <w:rsid w:val="00687430"/>
    <w:rsid w:val="00687883"/>
    <w:rsid w:val="006929D3"/>
    <w:rsid w:val="006935A5"/>
    <w:rsid w:val="006940DB"/>
    <w:rsid w:val="006952D4"/>
    <w:rsid w:val="00695C03"/>
    <w:rsid w:val="006A2375"/>
    <w:rsid w:val="006A6DC3"/>
    <w:rsid w:val="006B1079"/>
    <w:rsid w:val="006B11DC"/>
    <w:rsid w:val="006B38C7"/>
    <w:rsid w:val="006B5B0E"/>
    <w:rsid w:val="006B6EFB"/>
    <w:rsid w:val="006C4FA0"/>
    <w:rsid w:val="006C6DBD"/>
    <w:rsid w:val="006D0967"/>
    <w:rsid w:val="006D1DD2"/>
    <w:rsid w:val="006D1EC4"/>
    <w:rsid w:val="006D30E2"/>
    <w:rsid w:val="006D3BBD"/>
    <w:rsid w:val="006D41B1"/>
    <w:rsid w:val="006D4C85"/>
    <w:rsid w:val="006D4E0A"/>
    <w:rsid w:val="006D56F4"/>
    <w:rsid w:val="006D6854"/>
    <w:rsid w:val="006D6D3C"/>
    <w:rsid w:val="006D757E"/>
    <w:rsid w:val="006D78DE"/>
    <w:rsid w:val="006E3FDA"/>
    <w:rsid w:val="006E4F4F"/>
    <w:rsid w:val="006E53B7"/>
    <w:rsid w:val="006E5555"/>
    <w:rsid w:val="006F05A1"/>
    <w:rsid w:val="006F2523"/>
    <w:rsid w:val="006F2EF6"/>
    <w:rsid w:val="006F43B7"/>
    <w:rsid w:val="006F5EA2"/>
    <w:rsid w:val="006F5F2C"/>
    <w:rsid w:val="00702D57"/>
    <w:rsid w:val="007040E7"/>
    <w:rsid w:val="00704F18"/>
    <w:rsid w:val="007055BD"/>
    <w:rsid w:val="007063B3"/>
    <w:rsid w:val="007118A5"/>
    <w:rsid w:val="007143B1"/>
    <w:rsid w:val="00714F1E"/>
    <w:rsid w:val="007159A1"/>
    <w:rsid w:val="00715DCA"/>
    <w:rsid w:val="00720065"/>
    <w:rsid w:val="007208B0"/>
    <w:rsid w:val="00724F18"/>
    <w:rsid w:val="00725140"/>
    <w:rsid w:val="0072536F"/>
    <w:rsid w:val="00725B46"/>
    <w:rsid w:val="007303E3"/>
    <w:rsid w:val="00730FF9"/>
    <w:rsid w:val="00731DAE"/>
    <w:rsid w:val="00731E1D"/>
    <w:rsid w:val="00732452"/>
    <w:rsid w:val="00736AD7"/>
    <w:rsid w:val="0073725C"/>
    <w:rsid w:val="00737DE3"/>
    <w:rsid w:val="007402E9"/>
    <w:rsid w:val="007404F0"/>
    <w:rsid w:val="007424B4"/>
    <w:rsid w:val="00742594"/>
    <w:rsid w:val="00745B11"/>
    <w:rsid w:val="007466AC"/>
    <w:rsid w:val="00747BAE"/>
    <w:rsid w:val="00754475"/>
    <w:rsid w:val="0075447D"/>
    <w:rsid w:val="00756329"/>
    <w:rsid w:val="00761FEA"/>
    <w:rsid w:val="00764FB5"/>
    <w:rsid w:val="00765663"/>
    <w:rsid w:val="007657A2"/>
    <w:rsid w:val="00765D61"/>
    <w:rsid w:val="00770F22"/>
    <w:rsid w:val="0077101B"/>
    <w:rsid w:val="0077179F"/>
    <w:rsid w:val="007720A8"/>
    <w:rsid w:val="0077306B"/>
    <w:rsid w:val="00775FC8"/>
    <w:rsid w:val="007760B4"/>
    <w:rsid w:val="007763FB"/>
    <w:rsid w:val="00776411"/>
    <w:rsid w:val="00780F5A"/>
    <w:rsid w:val="00782AF9"/>
    <w:rsid w:val="00783245"/>
    <w:rsid w:val="00784D75"/>
    <w:rsid w:val="00790732"/>
    <w:rsid w:val="007956A8"/>
    <w:rsid w:val="007956DB"/>
    <w:rsid w:val="00796B27"/>
    <w:rsid w:val="00796F91"/>
    <w:rsid w:val="007A102C"/>
    <w:rsid w:val="007A13D4"/>
    <w:rsid w:val="007A4D5E"/>
    <w:rsid w:val="007B060C"/>
    <w:rsid w:val="007B0B2E"/>
    <w:rsid w:val="007B4BA7"/>
    <w:rsid w:val="007B4EE1"/>
    <w:rsid w:val="007B68F5"/>
    <w:rsid w:val="007B69B7"/>
    <w:rsid w:val="007B7870"/>
    <w:rsid w:val="007C01D7"/>
    <w:rsid w:val="007C06F0"/>
    <w:rsid w:val="007C081D"/>
    <w:rsid w:val="007C095D"/>
    <w:rsid w:val="007C0961"/>
    <w:rsid w:val="007C0AC2"/>
    <w:rsid w:val="007C5377"/>
    <w:rsid w:val="007C6EA5"/>
    <w:rsid w:val="007C7185"/>
    <w:rsid w:val="007D051D"/>
    <w:rsid w:val="007D2F4A"/>
    <w:rsid w:val="007D643A"/>
    <w:rsid w:val="007D6F74"/>
    <w:rsid w:val="007D71A4"/>
    <w:rsid w:val="007D7215"/>
    <w:rsid w:val="007D75EE"/>
    <w:rsid w:val="007E2AFF"/>
    <w:rsid w:val="007E3AEA"/>
    <w:rsid w:val="007E438F"/>
    <w:rsid w:val="007E5ED7"/>
    <w:rsid w:val="007E69BC"/>
    <w:rsid w:val="007E6EBF"/>
    <w:rsid w:val="007E7A74"/>
    <w:rsid w:val="007F353C"/>
    <w:rsid w:val="007F6A30"/>
    <w:rsid w:val="007F7DAC"/>
    <w:rsid w:val="00800BFC"/>
    <w:rsid w:val="00802344"/>
    <w:rsid w:val="00803F96"/>
    <w:rsid w:val="008059EB"/>
    <w:rsid w:val="00806DE8"/>
    <w:rsid w:val="008104A1"/>
    <w:rsid w:val="008114E4"/>
    <w:rsid w:val="00812D5D"/>
    <w:rsid w:val="00813FAB"/>
    <w:rsid w:val="00815EF9"/>
    <w:rsid w:val="00816648"/>
    <w:rsid w:val="008219B1"/>
    <w:rsid w:val="00821D71"/>
    <w:rsid w:val="00823388"/>
    <w:rsid w:val="00823994"/>
    <w:rsid w:val="00823A69"/>
    <w:rsid w:val="00824D55"/>
    <w:rsid w:val="00827BD6"/>
    <w:rsid w:val="0083240C"/>
    <w:rsid w:val="008332F4"/>
    <w:rsid w:val="00833677"/>
    <w:rsid w:val="00833A43"/>
    <w:rsid w:val="008347C0"/>
    <w:rsid w:val="00841CF2"/>
    <w:rsid w:val="0084200D"/>
    <w:rsid w:val="0084294A"/>
    <w:rsid w:val="00842E02"/>
    <w:rsid w:val="008477D6"/>
    <w:rsid w:val="008505E8"/>
    <w:rsid w:val="00852F1A"/>
    <w:rsid w:val="008532A1"/>
    <w:rsid w:val="00854A21"/>
    <w:rsid w:val="00855FF7"/>
    <w:rsid w:val="0085642B"/>
    <w:rsid w:val="00856477"/>
    <w:rsid w:val="008567A0"/>
    <w:rsid w:val="00861B4B"/>
    <w:rsid w:val="00861C28"/>
    <w:rsid w:val="00863F6A"/>
    <w:rsid w:val="0086511B"/>
    <w:rsid w:val="0086750D"/>
    <w:rsid w:val="0087298A"/>
    <w:rsid w:val="00873999"/>
    <w:rsid w:val="00873E8A"/>
    <w:rsid w:val="0087495D"/>
    <w:rsid w:val="008816B4"/>
    <w:rsid w:val="008822EC"/>
    <w:rsid w:val="008879A6"/>
    <w:rsid w:val="00887E2E"/>
    <w:rsid w:val="008913B6"/>
    <w:rsid w:val="00891D15"/>
    <w:rsid w:val="0089252B"/>
    <w:rsid w:val="008925F7"/>
    <w:rsid w:val="0089267C"/>
    <w:rsid w:val="0089360E"/>
    <w:rsid w:val="008936E0"/>
    <w:rsid w:val="00893866"/>
    <w:rsid w:val="00893FCC"/>
    <w:rsid w:val="008A106F"/>
    <w:rsid w:val="008A30AF"/>
    <w:rsid w:val="008A57B3"/>
    <w:rsid w:val="008A5D8F"/>
    <w:rsid w:val="008A63B1"/>
    <w:rsid w:val="008B420B"/>
    <w:rsid w:val="008B6D49"/>
    <w:rsid w:val="008B78F4"/>
    <w:rsid w:val="008B7FCA"/>
    <w:rsid w:val="008C18D6"/>
    <w:rsid w:val="008C4BBA"/>
    <w:rsid w:val="008C54DC"/>
    <w:rsid w:val="008C6106"/>
    <w:rsid w:val="008C65CC"/>
    <w:rsid w:val="008D0A17"/>
    <w:rsid w:val="008D0EAC"/>
    <w:rsid w:val="008D14D0"/>
    <w:rsid w:val="008D15CF"/>
    <w:rsid w:val="008D1F53"/>
    <w:rsid w:val="008D3B6D"/>
    <w:rsid w:val="008D461B"/>
    <w:rsid w:val="008D4E69"/>
    <w:rsid w:val="008D5A06"/>
    <w:rsid w:val="008E18AA"/>
    <w:rsid w:val="008E1A6C"/>
    <w:rsid w:val="008E2010"/>
    <w:rsid w:val="008E3D4A"/>
    <w:rsid w:val="008E4BDD"/>
    <w:rsid w:val="008E5D03"/>
    <w:rsid w:val="008E66F2"/>
    <w:rsid w:val="008E75FC"/>
    <w:rsid w:val="008F36CE"/>
    <w:rsid w:val="008F3ACF"/>
    <w:rsid w:val="008F408E"/>
    <w:rsid w:val="008F6E85"/>
    <w:rsid w:val="0090073B"/>
    <w:rsid w:val="00903E63"/>
    <w:rsid w:val="009062CE"/>
    <w:rsid w:val="0091043B"/>
    <w:rsid w:val="009122E2"/>
    <w:rsid w:val="00912A57"/>
    <w:rsid w:val="00912AA6"/>
    <w:rsid w:val="00913A03"/>
    <w:rsid w:val="00921760"/>
    <w:rsid w:val="009220CA"/>
    <w:rsid w:val="009233C1"/>
    <w:rsid w:val="0092510E"/>
    <w:rsid w:val="00927281"/>
    <w:rsid w:val="00927983"/>
    <w:rsid w:val="00930406"/>
    <w:rsid w:val="0093147D"/>
    <w:rsid w:val="009321C4"/>
    <w:rsid w:val="00936202"/>
    <w:rsid w:val="009364C4"/>
    <w:rsid w:val="009364E1"/>
    <w:rsid w:val="00937B6E"/>
    <w:rsid w:val="00944635"/>
    <w:rsid w:val="00945021"/>
    <w:rsid w:val="00946B93"/>
    <w:rsid w:val="009503A9"/>
    <w:rsid w:val="00951F78"/>
    <w:rsid w:val="009529EA"/>
    <w:rsid w:val="00953145"/>
    <w:rsid w:val="00956062"/>
    <w:rsid w:val="00956C3A"/>
    <w:rsid w:val="00956FFE"/>
    <w:rsid w:val="009616CA"/>
    <w:rsid w:val="00962CA0"/>
    <w:rsid w:val="00965142"/>
    <w:rsid w:val="00965CB6"/>
    <w:rsid w:val="0096634E"/>
    <w:rsid w:val="00966C9E"/>
    <w:rsid w:val="00966F4D"/>
    <w:rsid w:val="00970ED9"/>
    <w:rsid w:val="0097243E"/>
    <w:rsid w:val="009725C8"/>
    <w:rsid w:val="00972B29"/>
    <w:rsid w:val="00972F49"/>
    <w:rsid w:val="0097357D"/>
    <w:rsid w:val="00973745"/>
    <w:rsid w:val="00975C72"/>
    <w:rsid w:val="009763A8"/>
    <w:rsid w:val="0097653C"/>
    <w:rsid w:val="009776D6"/>
    <w:rsid w:val="00980502"/>
    <w:rsid w:val="009825C7"/>
    <w:rsid w:val="009829F1"/>
    <w:rsid w:val="009843F1"/>
    <w:rsid w:val="009844FA"/>
    <w:rsid w:val="00986259"/>
    <w:rsid w:val="00986D73"/>
    <w:rsid w:val="00991DF1"/>
    <w:rsid w:val="0099248A"/>
    <w:rsid w:val="00993B5E"/>
    <w:rsid w:val="00993DB4"/>
    <w:rsid w:val="009945BE"/>
    <w:rsid w:val="00996158"/>
    <w:rsid w:val="0099696C"/>
    <w:rsid w:val="009970A6"/>
    <w:rsid w:val="009A304C"/>
    <w:rsid w:val="009A3237"/>
    <w:rsid w:val="009A602A"/>
    <w:rsid w:val="009B09CF"/>
    <w:rsid w:val="009B2B0C"/>
    <w:rsid w:val="009B37C4"/>
    <w:rsid w:val="009B410B"/>
    <w:rsid w:val="009B57C3"/>
    <w:rsid w:val="009B6DAD"/>
    <w:rsid w:val="009C2DD7"/>
    <w:rsid w:val="009C3A24"/>
    <w:rsid w:val="009C4ACB"/>
    <w:rsid w:val="009C4DC8"/>
    <w:rsid w:val="009C5C31"/>
    <w:rsid w:val="009C6DA8"/>
    <w:rsid w:val="009D052D"/>
    <w:rsid w:val="009D0E23"/>
    <w:rsid w:val="009D516F"/>
    <w:rsid w:val="009D568B"/>
    <w:rsid w:val="009E1945"/>
    <w:rsid w:val="009E2B8B"/>
    <w:rsid w:val="009E3CA7"/>
    <w:rsid w:val="009E6345"/>
    <w:rsid w:val="009E793F"/>
    <w:rsid w:val="009F03E5"/>
    <w:rsid w:val="009F132E"/>
    <w:rsid w:val="009F2C2A"/>
    <w:rsid w:val="009F4316"/>
    <w:rsid w:val="009F43BB"/>
    <w:rsid w:val="009F6603"/>
    <w:rsid w:val="00A00290"/>
    <w:rsid w:val="00A003AF"/>
    <w:rsid w:val="00A018FE"/>
    <w:rsid w:val="00A01F71"/>
    <w:rsid w:val="00A03BCD"/>
    <w:rsid w:val="00A07A1E"/>
    <w:rsid w:val="00A125CF"/>
    <w:rsid w:val="00A16AE2"/>
    <w:rsid w:val="00A17CB9"/>
    <w:rsid w:val="00A248C2"/>
    <w:rsid w:val="00A27CBF"/>
    <w:rsid w:val="00A3195B"/>
    <w:rsid w:val="00A327A4"/>
    <w:rsid w:val="00A34DAE"/>
    <w:rsid w:val="00A361E7"/>
    <w:rsid w:val="00A40BC5"/>
    <w:rsid w:val="00A40E0F"/>
    <w:rsid w:val="00A45505"/>
    <w:rsid w:val="00A473F6"/>
    <w:rsid w:val="00A5318B"/>
    <w:rsid w:val="00A53CDA"/>
    <w:rsid w:val="00A53FF9"/>
    <w:rsid w:val="00A54959"/>
    <w:rsid w:val="00A63A87"/>
    <w:rsid w:val="00A65828"/>
    <w:rsid w:val="00A66A16"/>
    <w:rsid w:val="00A6747E"/>
    <w:rsid w:val="00A71040"/>
    <w:rsid w:val="00A74916"/>
    <w:rsid w:val="00A75A12"/>
    <w:rsid w:val="00A82873"/>
    <w:rsid w:val="00A906D4"/>
    <w:rsid w:val="00A92EAB"/>
    <w:rsid w:val="00A93253"/>
    <w:rsid w:val="00A951F7"/>
    <w:rsid w:val="00A963F8"/>
    <w:rsid w:val="00A96B28"/>
    <w:rsid w:val="00A97526"/>
    <w:rsid w:val="00A9760A"/>
    <w:rsid w:val="00AA074E"/>
    <w:rsid w:val="00AA0B2E"/>
    <w:rsid w:val="00AA0B72"/>
    <w:rsid w:val="00AA26E6"/>
    <w:rsid w:val="00AA37A1"/>
    <w:rsid w:val="00AA498B"/>
    <w:rsid w:val="00AA4B8D"/>
    <w:rsid w:val="00AA4FFA"/>
    <w:rsid w:val="00AA55D2"/>
    <w:rsid w:val="00AA5B11"/>
    <w:rsid w:val="00AA667E"/>
    <w:rsid w:val="00AA6D84"/>
    <w:rsid w:val="00AA6E73"/>
    <w:rsid w:val="00AB1BA2"/>
    <w:rsid w:val="00AB27B4"/>
    <w:rsid w:val="00AB4FCC"/>
    <w:rsid w:val="00AB5B9E"/>
    <w:rsid w:val="00AB6100"/>
    <w:rsid w:val="00AB7C32"/>
    <w:rsid w:val="00AC0708"/>
    <w:rsid w:val="00AC0CF6"/>
    <w:rsid w:val="00AC20B7"/>
    <w:rsid w:val="00AC321A"/>
    <w:rsid w:val="00AC36E4"/>
    <w:rsid w:val="00AC5153"/>
    <w:rsid w:val="00AC550F"/>
    <w:rsid w:val="00AC55A5"/>
    <w:rsid w:val="00AC5FE1"/>
    <w:rsid w:val="00AC6D22"/>
    <w:rsid w:val="00AD0139"/>
    <w:rsid w:val="00AD108E"/>
    <w:rsid w:val="00AD16D0"/>
    <w:rsid w:val="00AD3ADE"/>
    <w:rsid w:val="00AD70EE"/>
    <w:rsid w:val="00AE0B43"/>
    <w:rsid w:val="00AE0C30"/>
    <w:rsid w:val="00AE1093"/>
    <w:rsid w:val="00AE5157"/>
    <w:rsid w:val="00AE5938"/>
    <w:rsid w:val="00AE5FFB"/>
    <w:rsid w:val="00AE611E"/>
    <w:rsid w:val="00AE7146"/>
    <w:rsid w:val="00AE774E"/>
    <w:rsid w:val="00AF0710"/>
    <w:rsid w:val="00AF1ED3"/>
    <w:rsid w:val="00AF62CB"/>
    <w:rsid w:val="00AF6799"/>
    <w:rsid w:val="00AF6BCF"/>
    <w:rsid w:val="00AF7EB8"/>
    <w:rsid w:val="00B00267"/>
    <w:rsid w:val="00B005DE"/>
    <w:rsid w:val="00B00E53"/>
    <w:rsid w:val="00B01EC6"/>
    <w:rsid w:val="00B035C1"/>
    <w:rsid w:val="00B05278"/>
    <w:rsid w:val="00B05519"/>
    <w:rsid w:val="00B07AF5"/>
    <w:rsid w:val="00B10BC8"/>
    <w:rsid w:val="00B11CE0"/>
    <w:rsid w:val="00B127AD"/>
    <w:rsid w:val="00B145A9"/>
    <w:rsid w:val="00B205D5"/>
    <w:rsid w:val="00B20912"/>
    <w:rsid w:val="00B23698"/>
    <w:rsid w:val="00B24F85"/>
    <w:rsid w:val="00B25B4D"/>
    <w:rsid w:val="00B302B9"/>
    <w:rsid w:val="00B33C93"/>
    <w:rsid w:val="00B33CE8"/>
    <w:rsid w:val="00B3431C"/>
    <w:rsid w:val="00B34569"/>
    <w:rsid w:val="00B34ED1"/>
    <w:rsid w:val="00B40CAD"/>
    <w:rsid w:val="00B41F14"/>
    <w:rsid w:val="00B42C9C"/>
    <w:rsid w:val="00B44176"/>
    <w:rsid w:val="00B466B2"/>
    <w:rsid w:val="00B53D1F"/>
    <w:rsid w:val="00B54D68"/>
    <w:rsid w:val="00B5575B"/>
    <w:rsid w:val="00B56C30"/>
    <w:rsid w:val="00B608DC"/>
    <w:rsid w:val="00B60A9C"/>
    <w:rsid w:val="00B614BB"/>
    <w:rsid w:val="00B63BD3"/>
    <w:rsid w:val="00B64414"/>
    <w:rsid w:val="00B70953"/>
    <w:rsid w:val="00B71052"/>
    <w:rsid w:val="00B76FEB"/>
    <w:rsid w:val="00B81B7C"/>
    <w:rsid w:val="00B84A72"/>
    <w:rsid w:val="00B87449"/>
    <w:rsid w:val="00B87DC5"/>
    <w:rsid w:val="00B91D4D"/>
    <w:rsid w:val="00B95637"/>
    <w:rsid w:val="00B972DC"/>
    <w:rsid w:val="00BA5D83"/>
    <w:rsid w:val="00BA69EE"/>
    <w:rsid w:val="00BA6F9A"/>
    <w:rsid w:val="00BB0D43"/>
    <w:rsid w:val="00BB2310"/>
    <w:rsid w:val="00BB2621"/>
    <w:rsid w:val="00BB4193"/>
    <w:rsid w:val="00BB4A15"/>
    <w:rsid w:val="00BB4BCB"/>
    <w:rsid w:val="00BB54A3"/>
    <w:rsid w:val="00BC0BF7"/>
    <w:rsid w:val="00BC1529"/>
    <w:rsid w:val="00BC2BE5"/>
    <w:rsid w:val="00BC3E8C"/>
    <w:rsid w:val="00BC65E1"/>
    <w:rsid w:val="00BC7163"/>
    <w:rsid w:val="00BD0D03"/>
    <w:rsid w:val="00BD1356"/>
    <w:rsid w:val="00BD42D1"/>
    <w:rsid w:val="00BD7174"/>
    <w:rsid w:val="00BD750F"/>
    <w:rsid w:val="00BE2570"/>
    <w:rsid w:val="00BE374D"/>
    <w:rsid w:val="00BE37B3"/>
    <w:rsid w:val="00BE4F4B"/>
    <w:rsid w:val="00BE5CED"/>
    <w:rsid w:val="00BE68F8"/>
    <w:rsid w:val="00BE6F63"/>
    <w:rsid w:val="00BF0A13"/>
    <w:rsid w:val="00BF3365"/>
    <w:rsid w:val="00BF58C4"/>
    <w:rsid w:val="00BF618C"/>
    <w:rsid w:val="00BF652B"/>
    <w:rsid w:val="00BF6FA6"/>
    <w:rsid w:val="00BF7797"/>
    <w:rsid w:val="00BF7C7A"/>
    <w:rsid w:val="00C0139D"/>
    <w:rsid w:val="00C01F8E"/>
    <w:rsid w:val="00C03078"/>
    <w:rsid w:val="00C0418E"/>
    <w:rsid w:val="00C044DD"/>
    <w:rsid w:val="00C04C1A"/>
    <w:rsid w:val="00C05191"/>
    <w:rsid w:val="00C05BAF"/>
    <w:rsid w:val="00C0784C"/>
    <w:rsid w:val="00C1038F"/>
    <w:rsid w:val="00C138C0"/>
    <w:rsid w:val="00C1422E"/>
    <w:rsid w:val="00C175A5"/>
    <w:rsid w:val="00C20DE5"/>
    <w:rsid w:val="00C22FD8"/>
    <w:rsid w:val="00C2338D"/>
    <w:rsid w:val="00C2442A"/>
    <w:rsid w:val="00C2555E"/>
    <w:rsid w:val="00C25C94"/>
    <w:rsid w:val="00C327C7"/>
    <w:rsid w:val="00C32D20"/>
    <w:rsid w:val="00C336BF"/>
    <w:rsid w:val="00C3413A"/>
    <w:rsid w:val="00C34DB7"/>
    <w:rsid w:val="00C36A55"/>
    <w:rsid w:val="00C36BD2"/>
    <w:rsid w:val="00C3784A"/>
    <w:rsid w:val="00C41702"/>
    <w:rsid w:val="00C42DFB"/>
    <w:rsid w:val="00C467F0"/>
    <w:rsid w:val="00C469A3"/>
    <w:rsid w:val="00C47267"/>
    <w:rsid w:val="00C50148"/>
    <w:rsid w:val="00C51136"/>
    <w:rsid w:val="00C518F8"/>
    <w:rsid w:val="00C527E8"/>
    <w:rsid w:val="00C539BF"/>
    <w:rsid w:val="00C539EF"/>
    <w:rsid w:val="00C55AE7"/>
    <w:rsid w:val="00C702D3"/>
    <w:rsid w:val="00C73FF8"/>
    <w:rsid w:val="00C75960"/>
    <w:rsid w:val="00C77D52"/>
    <w:rsid w:val="00C807A9"/>
    <w:rsid w:val="00C80C85"/>
    <w:rsid w:val="00C818EB"/>
    <w:rsid w:val="00C82920"/>
    <w:rsid w:val="00C82FDF"/>
    <w:rsid w:val="00C84A79"/>
    <w:rsid w:val="00C8651D"/>
    <w:rsid w:val="00C86F2D"/>
    <w:rsid w:val="00C91980"/>
    <w:rsid w:val="00C930E2"/>
    <w:rsid w:val="00C9770F"/>
    <w:rsid w:val="00CA2249"/>
    <w:rsid w:val="00CA25FB"/>
    <w:rsid w:val="00CA2DC4"/>
    <w:rsid w:val="00CA3F58"/>
    <w:rsid w:val="00CA40FD"/>
    <w:rsid w:val="00CA6CA8"/>
    <w:rsid w:val="00CA6D00"/>
    <w:rsid w:val="00CA71A6"/>
    <w:rsid w:val="00CB133A"/>
    <w:rsid w:val="00CB1591"/>
    <w:rsid w:val="00CB375A"/>
    <w:rsid w:val="00CB4399"/>
    <w:rsid w:val="00CB671A"/>
    <w:rsid w:val="00CC25F1"/>
    <w:rsid w:val="00CC45B4"/>
    <w:rsid w:val="00CC6666"/>
    <w:rsid w:val="00CD3DC1"/>
    <w:rsid w:val="00CD535A"/>
    <w:rsid w:val="00CD75FF"/>
    <w:rsid w:val="00CE02D2"/>
    <w:rsid w:val="00CE0636"/>
    <w:rsid w:val="00CE15AF"/>
    <w:rsid w:val="00CE2D5D"/>
    <w:rsid w:val="00CE4B09"/>
    <w:rsid w:val="00CF0925"/>
    <w:rsid w:val="00CF1E9B"/>
    <w:rsid w:val="00CF2411"/>
    <w:rsid w:val="00CF25B0"/>
    <w:rsid w:val="00CF2D21"/>
    <w:rsid w:val="00CF4F48"/>
    <w:rsid w:val="00CF5AF8"/>
    <w:rsid w:val="00CF5BC6"/>
    <w:rsid w:val="00CF7C05"/>
    <w:rsid w:val="00CF7F09"/>
    <w:rsid w:val="00D033A9"/>
    <w:rsid w:val="00D13893"/>
    <w:rsid w:val="00D152CD"/>
    <w:rsid w:val="00D15911"/>
    <w:rsid w:val="00D15EA8"/>
    <w:rsid w:val="00D17633"/>
    <w:rsid w:val="00D17AAF"/>
    <w:rsid w:val="00D21318"/>
    <w:rsid w:val="00D216BC"/>
    <w:rsid w:val="00D221ED"/>
    <w:rsid w:val="00D22369"/>
    <w:rsid w:val="00D22B64"/>
    <w:rsid w:val="00D2376F"/>
    <w:rsid w:val="00D249BA"/>
    <w:rsid w:val="00D25D3E"/>
    <w:rsid w:val="00D26310"/>
    <w:rsid w:val="00D26E62"/>
    <w:rsid w:val="00D307EF"/>
    <w:rsid w:val="00D30AFA"/>
    <w:rsid w:val="00D32F3D"/>
    <w:rsid w:val="00D34FEB"/>
    <w:rsid w:val="00D35B45"/>
    <w:rsid w:val="00D3627D"/>
    <w:rsid w:val="00D4016B"/>
    <w:rsid w:val="00D436B4"/>
    <w:rsid w:val="00D43899"/>
    <w:rsid w:val="00D43BDE"/>
    <w:rsid w:val="00D4400E"/>
    <w:rsid w:val="00D4488B"/>
    <w:rsid w:val="00D47522"/>
    <w:rsid w:val="00D526BD"/>
    <w:rsid w:val="00D52E91"/>
    <w:rsid w:val="00D53888"/>
    <w:rsid w:val="00D54CE0"/>
    <w:rsid w:val="00D56FC7"/>
    <w:rsid w:val="00D60B0B"/>
    <w:rsid w:val="00D63C22"/>
    <w:rsid w:val="00D64EF3"/>
    <w:rsid w:val="00D6760C"/>
    <w:rsid w:val="00D70396"/>
    <w:rsid w:val="00D72580"/>
    <w:rsid w:val="00D74195"/>
    <w:rsid w:val="00D75E40"/>
    <w:rsid w:val="00D76EBD"/>
    <w:rsid w:val="00D77354"/>
    <w:rsid w:val="00D842FF"/>
    <w:rsid w:val="00D91A97"/>
    <w:rsid w:val="00D92139"/>
    <w:rsid w:val="00D9231B"/>
    <w:rsid w:val="00D92F53"/>
    <w:rsid w:val="00D94BAF"/>
    <w:rsid w:val="00D970A7"/>
    <w:rsid w:val="00DA2ED1"/>
    <w:rsid w:val="00DA6682"/>
    <w:rsid w:val="00DA6A31"/>
    <w:rsid w:val="00DB09AC"/>
    <w:rsid w:val="00DB1080"/>
    <w:rsid w:val="00DB3B4E"/>
    <w:rsid w:val="00DB479A"/>
    <w:rsid w:val="00DB525D"/>
    <w:rsid w:val="00DB65B3"/>
    <w:rsid w:val="00DB737D"/>
    <w:rsid w:val="00DB7A3B"/>
    <w:rsid w:val="00DC245B"/>
    <w:rsid w:val="00DC2A88"/>
    <w:rsid w:val="00DC5E76"/>
    <w:rsid w:val="00DD0CAB"/>
    <w:rsid w:val="00DD2877"/>
    <w:rsid w:val="00DD2BCA"/>
    <w:rsid w:val="00DE0138"/>
    <w:rsid w:val="00DE303B"/>
    <w:rsid w:val="00DE384D"/>
    <w:rsid w:val="00DE3FD7"/>
    <w:rsid w:val="00DE4E56"/>
    <w:rsid w:val="00DE5812"/>
    <w:rsid w:val="00DE6276"/>
    <w:rsid w:val="00DE7D51"/>
    <w:rsid w:val="00DF32F9"/>
    <w:rsid w:val="00DF378E"/>
    <w:rsid w:val="00DF5A4D"/>
    <w:rsid w:val="00DF5C9F"/>
    <w:rsid w:val="00E0035D"/>
    <w:rsid w:val="00E01B22"/>
    <w:rsid w:val="00E01FFC"/>
    <w:rsid w:val="00E02240"/>
    <w:rsid w:val="00E02BCB"/>
    <w:rsid w:val="00E04816"/>
    <w:rsid w:val="00E04B61"/>
    <w:rsid w:val="00E05359"/>
    <w:rsid w:val="00E058E1"/>
    <w:rsid w:val="00E07600"/>
    <w:rsid w:val="00E106A4"/>
    <w:rsid w:val="00E11927"/>
    <w:rsid w:val="00E13CC1"/>
    <w:rsid w:val="00E143A4"/>
    <w:rsid w:val="00E15F5A"/>
    <w:rsid w:val="00E16274"/>
    <w:rsid w:val="00E16A09"/>
    <w:rsid w:val="00E170DE"/>
    <w:rsid w:val="00E2215E"/>
    <w:rsid w:val="00E2303B"/>
    <w:rsid w:val="00E236E3"/>
    <w:rsid w:val="00E2443B"/>
    <w:rsid w:val="00E27952"/>
    <w:rsid w:val="00E3020F"/>
    <w:rsid w:val="00E330E7"/>
    <w:rsid w:val="00E40F94"/>
    <w:rsid w:val="00E417BB"/>
    <w:rsid w:val="00E42083"/>
    <w:rsid w:val="00E424F9"/>
    <w:rsid w:val="00E42A37"/>
    <w:rsid w:val="00E456D1"/>
    <w:rsid w:val="00E45C00"/>
    <w:rsid w:val="00E46E52"/>
    <w:rsid w:val="00E476D3"/>
    <w:rsid w:val="00E5048D"/>
    <w:rsid w:val="00E533D9"/>
    <w:rsid w:val="00E53BE5"/>
    <w:rsid w:val="00E54461"/>
    <w:rsid w:val="00E57A6F"/>
    <w:rsid w:val="00E57BA7"/>
    <w:rsid w:val="00E61A55"/>
    <w:rsid w:val="00E627D8"/>
    <w:rsid w:val="00E631E8"/>
    <w:rsid w:val="00E638D6"/>
    <w:rsid w:val="00E63A27"/>
    <w:rsid w:val="00E63C8D"/>
    <w:rsid w:val="00E6402C"/>
    <w:rsid w:val="00E64C92"/>
    <w:rsid w:val="00E64D81"/>
    <w:rsid w:val="00E66E20"/>
    <w:rsid w:val="00E67943"/>
    <w:rsid w:val="00E67DD0"/>
    <w:rsid w:val="00E703E6"/>
    <w:rsid w:val="00E72214"/>
    <w:rsid w:val="00E725D4"/>
    <w:rsid w:val="00E72BC5"/>
    <w:rsid w:val="00E73392"/>
    <w:rsid w:val="00E740FD"/>
    <w:rsid w:val="00E768EC"/>
    <w:rsid w:val="00E76C28"/>
    <w:rsid w:val="00E7757E"/>
    <w:rsid w:val="00E811C3"/>
    <w:rsid w:val="00E82642"/>
    <w:rsid w:val="00E840BC"/>
    <w:rsid w:val="00E84405"/>
    <w:rsid w:val="00E85393"/>
    <w:rsid w:val="00E8799B"/>
    <w:rsid w:val="00E93579"/>
    <w:rsid w:val="00E94D87"/>
    <w:rsid w:val="00E96FE5"/>
    <w:rsid w:val="00EA10CD"/>
    <w:rsid w:val="00EA330F"/>
    <w:rsid w:val="00EA3796"/>
    <w:rsid w:val="00EA6457"/>
    <w:rsid w:val="00EA65EE"/>
    <w:rsid w:val="00EA74DE"/>
    <w:rsid w:val="00EA79E7"/>
    <w:rsid w:val="00EB50BE"/>
    <w:rsid w:val="00EB678B"/>
    <w:rsid w:val="00EB71A3"/>
    <w:rsid w:val="00EC0205"/>
    <w:rsid w:val="00EC0ED3"/>
    <w:rsid w:val="00EC4896"/>
    <w:rsid w:val="00EC7477"/>
    <w:rsid w:val="00EC7BBF"/>
    <w:rsid w:val="00ED0004"/>
    <w:rsid w:val="00ED00E2"/>
    <w:rsid w:val="00ED05A8"/>
    <w:rsid w:val="00ED0B75"/>
    <w:rsid w:val="00ED165C"/>
    <w:rsid w:val="00ED3109"/>
    <w:rsid w:val="00ED5AA1"/>
    <w:rsid w:val="00ED6B37"/>
    <w:rsid w:val="00ED765C"/>
    <w:rsid w:val="00EE0128"/>
    <w:rsid w:val="00EE026A"/>
    <w:rsid w:val="00EE104D"/>
    <w:rsid w:val="00EE14C9"/>
    <w:rsid w:val="00EE1B28"/>
    <w:rsid w:val="00EE22DB"/>
    <w:rsid w:val="00EE25C1"/>
    <w:rsid w:val="00EE3DAD"/>
    <w:rsid w:val="00EE7242"/>
    <w:rsid w:val="00EE79BF"/>
    <w:rsid w:val="00EF2FC7"/>
    <w:rsid w:val="00EF4D45"/>
    <w:rsid w:val="00EF77DC"/>
    <w:rsid w:val="00F00116"/>
    <w:rsid w:val="00F02B56"/>
    <w:rsid w:val="00F0551D"/>
    <w:rsid w:val="00F05FAF"/>
    <w:rsid w:val="00F10BB9"/>
    <w:rsid w:val="00F13633"/>
    <w:rsid w:val="00F13E78"/>
    <w:rsid w:val="00F1432F"/>
    <w:rsid w:val="00F14CFE"/>
    <w:rsid w:val="00F15209"/>
    <w:rsid w:val="00F15E93"/>
    <w:rsid w:val="00F22623"/>
    <w:rsid w:val="00F22953"/>
    <w:rsid w:val="00F263BB"/>
    <w:rsid w:val="00F27AD4"/>
    <w:rsid w:val="00F33025"/>
    <w:rsid w:val="00F33498"/>
    <w:rsid w:val="00F36E09"/>
    <w:rsid w:val="00F372EF"/>
    <w:rsid w:val="00F429C5"/>
    <w:rsid w:val="00F433D6"/>
    <w:rsid w:val="00F44793"/>
    <w:rsid w:val="00F4731D"/>
    <w:rsid w:val="00F5086E"/>
    <w:rsid w:val="00F522C1"/>
    <w:rsid w:val="00F52B35"/>
    <w:rsid w:val="00F5478B"/>
    <w:rsid w:val="00F54A86"/>
    <w:rsid w:val="00F569FB"/>
    <w:rsid w:val="00F62B65"/>
    <w:rsid w:val="00F669FD"/>
    <w:rsid w:val="00F67760"/>
    <w:rsid w:val="00F704EB"/>
    <w:rsid w:val="00F71089"/>
    <w:rsid w:val="00F71B80"/>
    <w:rsid w:val="00F72340"/>
    <w:rsid w:val="00F73495"/>
    <w:rsid w:val="00F736A6"/>
    <w:rsid w:val="00F81871"/>
    <w:rsid w:val="00F81DA4"/>
    <w:rsid w:val="00F8513D"/>
    <w:rsid w:val="00F85319"/>
    <w:rsid w:val="00F8697A"/>
    <w:rsid w:val="00F86F4B"/>
    <w:rsid w:val="00F87D7B"/>
    <w:rsid w:val="00F921A7"/>
    <w:rsid w:val="00F95412"/>
    <w:rsid w:val="00F95FC0"/>
    <w:rsid w:val="00F96206"/>
    <w:rsid w:val="00F97801"/>
    <w:rsid w:val="00FA0F3A"/>
    <w:rsid w:val="00FA1BE4"/>
    <w:rsid w:val="00FA24F7"/>
    <w:rsid w:val="00FA55F2"/>
    <w:rsid w:val="00FA5E2F"/>
    <w:rsid w:val="00FA610A"/>
    <w:rsid w:val="00FA7078"/>
    <w:rsid w:val="00FB04FE"/>
    <w:rsid w:val="00FB10B8"/>
    <w:rsid w:val="00FB1670"/>
    <w:rsid w:val="00FB3217"/>
    <w:rsid w:val="00FB385B"/>
    <w:rsid w:val="00FC04C5"/>
    <w:rsid w:val="00FC203B"/>
    <w:rsid w:val="00FC26F7"/>
    <w:rsid w:val="00FC2B7D"/>
    <w:rsid w:val="00FC48C3"/>
    <w:rsid w:val="00FC4C53"/>
    <w:rsid w:val="00FC549E"/>
    <w:rsid w:val="00FC58A9"/>
    <w:rsid w:val="00FC5949"/>
    <w:rsid w:val="00FD2D48"/>
    <w:rsid w:val="00FD483D"/>
    <w:rsid w:val="00FD57D7"/>
    <w:rsid w:val="00FE0784"/>
    <w:rsid w:val="00FE1DA4"/>
    <w:rsid w:val="00FE46F6"/>
    <w:rsid w:val="00FE4946"/>
    <w:rsid w:val="00FE4C46"/>
    <w:rsid w:val="00FE4FAD"/>
    <w:rsid w:val="00FE5061"/>
    <w:rsid w:val="00FE5CB8"/>
    <w:rsid w:val="00FF0475"/>
    <w:rsid w:val="00FF2C41"/>
    <w:rsid w:val="00FF58DE"/>
    <w:rsid w:val="00FF6208"/>
    <w:rsid w:val="00FF6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4285750"/>
  <w15:chartTrackingRefBased/>
  <w15:docId w15:val="{37EDE25C-6F24-4CB8-8CBC-EB1E4024BF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2C2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AB7C3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B7C3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B7C32"/>
    <w:rPr>
      <w:vertAlign w:val="superscript"/>
    </w:rPr>
  </w:style>
  <w:style w:type="character" w:styleId="HTMLCite">
    <w:name w:val="HTML Cite"/>
    <w:basedOn w:val="DefaultParagraphFont"/>
    <w:uiPriority w:val="99"/>
    <w:semiHidden/>
    <w:unhideWhenUsed/>
    <w:rsid w:val="00374891"/>
    <w:rPr>
      <w:i/>
      <w:iCs/>
    </w:rPr>
  </w:style>
  <w:style w:type="character" w:styleId="Hyperlink">
    <w:name w:val="Hyperlink"/>
    <w:basedOn w:val="DefaultParagraphFont"/>
    <w:uiPriority w:val="99"/>
    <w:unhideWhenUsed/>
    <w:rsid w:val="005C06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063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092C2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B614B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534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" TargetMode="External"/><Relationship Id="rId13" Type="http://schemas.openxmlformats.org/officeDocument/2006/relationships/hyperlink" Target="https://cornwallforever.co.uk" TargetMode="External"/><Relationship Id="rId18" Type="http://schemas.openxmlformats.org/officeDocument/2006/relationships/hyperlink" Target="https://theculturetrip.com" TargetMode="External"/><Relationship Id="rId26" Type="http://schemas.openxmlformats.org/officeDocument/2006/relationships/hyperlink" Target="https://peterpool.co.uk/wp-content%20uploads,2020/03/Theseconddeathofcornish-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learnwelsh-cymru/about-us/welsh-language-fast-facts/" TargetMode="External"/><Relationship Id="rId7" Type="http://schemas.openxmlformats.org/officeDocument/2006/relationships/hyperlink" Target="https://museum.wales" TargetMode="External"/><Relationship Id="rId12" Type="http://schemas.openxmlformats.org/officeDocument/2006/relationships/hyperlink" Target="https://www.cornwall.gov.uk/people-and-communities/equality-and-diversity/cornish-national-minority/" TargetMode="External"/><Relationship Id="rId17" Type="http://schemas.openxmlformats.org/officeDocument/2006/relationships/hyperlink" Target="https://gumbley.net/mbcpframe-htm" TargetMode="External"/><Relationship Id="rId25" Type="http://schemas.openxmlformats.org/officeDocument/2006/relationships/hyperlink" Target="https://parallel.cymru" TargetMode="External"/><Relationship Id="rId2" Type="http://schemas.openxmlformats.org/officeDocument/2006/relationships/styles" Target="styles.xml"/><Relationship Id="rId16" Type="http://schemas.openxmlformats.org/officeDocument/2006/relationships/hyperlink" Target="https://gov.wales" TargetMode="External"/><Relationship Id="rId20" Type="http://schemas.openxmlformats.org/officeDocument/2006/relationships/hyperlink" Target="https://law.gov.wales" TargetMode="External"/><Relationship Id="rId29" Type="http://schemas.openxmlformats.org/officeDocument/2006/relationships/hyperlink" Target="https://gov.wales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Britannica.com/topic/manx-language" TargetMode="External"/><Relationship Id="rId24" Type="http://schemas.openxmlformats.org/officeDocument/2006/relationships/hyperlink" Target="https://biography.wales/article/s8-PARR-HUG1893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law.gov.wales" TargetMode="External"/><Relationship Id="rId23" Type="http://schemas.openxmlformats.org/officeDocument/2006/relationships/hyperlink" Target="http://www.historytoday.com" TargetMode="External"/><Relationship Id="rId28" Type="http://schemas.openxmlformats.org/officeDocument/2006/relationships/hyperlink" Target="https://www.urdd.cymru" TargetMode="External"/><Relationship Id="rId10" Type="http://schemas.openxmlformats.org/officeDocument/2006/relationships/hyperlink" Target="https://britannica.com" TargetMode="External"/><Relationship Id="rId19" Type="http://schemas.openxmlformats.org/officeDocument/2006/relationships/hyperlink" Target="https://justus.anglican.org/resources/bcp/manx/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evonheritage.org" TargetMode="External"/><Relationship Id="rId14" Type="http://schemas.openxmlformats.org/officeDocument/2006/relationships/hyperlink" Target="https://eisteddfod.wales/about-us" TargetMode="External"/><Relationship Id="rId22" Type="http://schemas.openxmlformats.org/officeDocument/2006/relationships/hyperlink" Target="https://www.historytoday.com" TargetMode="External"/><Relationship Id="rId27" Type="http://schemas.openxmlformats.org/officeDocument/2006/relationships/hyperlink" Target="https://cornwalls.co.uk/Cornwall/language.htm" TargetMode="External"/><Relationship Id="rId30" Type="http://schemas.openxmlformats.org/officeDocument/2006/relationships/hyperlink" Target="https://www.gov.wales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gumbley.net/mbcpframe-htm" TargetMode="External"/><Relationship Id="rId13" Type="http://schemas.openxmlformats.org/officeDocument/2006/relationships/hyperlink" Target="https://biography.wales/article/s8-PARR-HUG1893" TargetMode="External"/><Relationship Id="rId18" Type="http://schemas.openxmlformats.org/officeDocument/2006/relationships/hyperlink" Target="https://museum.wales-articles/1223/the-welsh-language-today/" TargetMode="External"/><Relationship Id="rId3" Type="http://schemas.openxmlformats.org/officeDocument/2006/relationships/hyperlink" Target="https://peterpool.co.uk/wp-content%20uploads,2020/03/Theseconddeathofcornish-pdf" TargetMode="External"/><Relationship Id="rId21" Type="http://schemas.openxmlformats.org/officeDocument/2006/relationships/hyperlink" Target="https://www.urdd.cymru" TargetMode="External"/><Relationship Id="rId7" Type="http://schemas.openxmlformats.org/officeDocument/2006/relationships/hyperlink" Target="https://learnwelsh-cymru/about-us/welsh-language-fast-facts/" TargetMode="External"/><Relationship Id="rId12" Type="http://schemas.openxmlformats.org/officeDocument/2006/relationships/hyperlink" Target="https://parallel.cymru" TargetMode="External"/><Relationship Id="rId17" Type="http://schemas.openxmlformats.org/officeDocument/2006/relationships/hyperlink" Target="https://gov.wales" TargetMode="External"/><Relationship Id="rId2" Type="http://schemas.openxmlformats.org/officeDocument/2006/relationships/hyperlink" Target="https://britannica.com" TargetMode="External"/><Relationship Id="rId16" Type="http://schemas.openxmlformats.org/officeDocument/2006/relationships/hyperlink" Target="https://gov.wales" TargetMode="External"/><Relationship Id="rId20" Type="http://schemas.openxmlformats.org/officeDocument/2006/relationships/hyperlink" Target="https://eisteddfod.wales/about-us" TargetMode="External"/><Relationship Id="rId1" Type="http://schemas.openxmlformats.org/officeDocument/2006/relationships/hyperlink" Target="https://cornwalls.co.uk/Cornwall/language.htm" TargetMode="External"/><Relationship Id="rId6" Type="http://schemas.openxmlformats.org/officeDocument/2006/relationships/hyperlink" Target="https://justus.anglican.org/resources/bcp/manx/" TargetMode="External"/><Relationship Id="rId11" Type="http://schemas.openxmlformats.org/officeDocument/2006/relationships/hyperlink" Target="https://theculturetrip.com" TargetMode="External"/><Relationship Id="rId5" Type="http://schemas.openxmlformats.org/officeDocument/2006/relationships/hyperlink" Target="https://Britannica.com/topic/manx-language" TargetMode="External"/><Relationship Id="rId15" Type="http://schemas.openxmlformats.org/officeDocument/2006/relationships/hyperlink" Target="https://law.gov.wales" TargetMode="External"/><Relationship Id="rId10" Type="http://schemas.openxmlformats.org/officeDocument/2006/relationships/hyperlink" Target="https://cornwallforever.co.uk" TargetMode="External"/><Relationship Id="rId19" Type="http://schemas.openxmlformats.org/officeDocument/2006/relationships/hyperlink" Target="https://www.gov.wales" TargetMode="External"/><Relationship Id="rId4" Type="http://schemas.openxmlformats.org/officeDocument/2006/relationships/hyperlink" Target="https://www.cornwall.gov.uk/people-and-communities/equality-and-diversity/cornish-national-minority/" TargetMode="External"/><Relationship Id="rId9" Type="http://schemas.openxmlformats.org/officeDocument/2006/relationships/hyperlink" Target="https://devonheritage.org" TargetMode="External"/><Relationship Id="rId14" Type="http://schemas.openxmlformats.org/officeDocument/2006/relationships/hyperlink" Target="https://law.gov.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D6BD5B8-C912-4B05-B015-4EDFDE7303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2667</Words>
  <Characters>15205</Characters>
  <Application>Microsoft Office Word</Application>
  <DocSecurity>0</DocSecurity>
  <Lines>126</Lines>
  <Paragraphs>35</Paragraphs>
  <ScaleCrop>false</ScaleCrop>
  <Company/>
  <LinksUpToDate>false</LinksUpToDate>
  <CharactersWithSpaces>17837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williams</dc:creator>
  <cp:keywords/>
  <dc:description/>
  <cp:lastModifiedBy>joanne williams</cp:lastModifiedBy>
  <cp:revision>2</cp:revision>
  <dcterms:created xsi:type="dcterms:W3CDTF">2023-01-05T23:01:00Z</dcterms:created>
  <dcterms:modified xsi:type="dcterms:W3CDTF">2023-01-05T23:01:00Z</dcterms:modified>
</cp:coreProperties>
</file>