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comments.xml" ContentType="application/vnd.openxmlformats-officedocument.wordprocessingml.comments+xml"/>
  <Override PartName="/word/commentsExtended.xml" ContentType="application/vnd.openxmlformats-officedocument.wordprocessingml.commentsExtended+xml"/>
  <Override PartName="/word/commentsIds.xml" ContentType="application/vnd.openxmlformats-officedocument.wordprocessingml.commentsIds+xml"/>
  <Override PartName="/word/commentsExtensible.xml" ContentType="application/vnd.openxmlformats-officedocument.wordprocessingml.commentsExtensible+xml"/>
  <Override PartName="/word/fontTable.xml" ContentType="application/vnd.openxmlformats-officedocument.wordprocessingml.fontTable+xml"/>
  <Override PartName="/word/people.xml" ContentType="application/vnd.openxmlformats-officedocument.wordprocessingml.people+xml"/>
  <Override PartName="/word/glossary/document.xml" ContentType="application/vnd.openxmlformats-officedocument.wordprocessingml.document.glossary+xml"/>
  <Override PartName="/word/glossary/styles.xml" ContentType="application/vnd.openxmlformats-officedocument.wordprocessingml.styles+xml"/>
  <Override PartName="/word/glossary/settings.xml" ContentType="application/vnd.openxmlformats-officedocument.wordprocessingml.settings+xml"/>
  <Override PartName="/word/glossary/webSettings.xml" ContentType="application/vnd.openxmlformats-officedocument.wordprocessingml.webSettings+xml"/>
  <Override PartName="/word/glossary/fontTable.xml" ContentType="application/vnd.openxmlformats-officedocument.wordprocessingml.fontTable+xml"/>
  <Override PartName="/word/webextensions/taskpanes.xml" ContentType="application/vnd.ms-office.webextensiontaskpanes+xml"/>
  <Override PartName="/word/webextensions/webextension1.xml" ContentType="application/vnd.ms-office.webextension+xml"/>
  <Override PartName="/word/webextensions/webextension2.xml" ContentType="application/vnd.ms-office.webextension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package/2006/relationships/metadata/core-properties" Target="docProps/core.xml"/><Relationship Id="rId2" Type="http://schemas.microsoft.com/office/2011/relationships/webextensiontaskpanes" Target="word/webextensions/taskpanes.xml"/><Relationship Id="rId1" Type="http://schemas.openxmlformats.org/officeDocument/2006/relationships/officeDocument" Target="word/document.xml"/><Relationship Id="rId4" Type="http://schemas.openxmlformats.org/officeDocument/2006/relationships/extended-properties" Target="docProps/app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sdt>
      <w:sdtPr>
        <w:rPr>
          <w:rFonts w:ascii="Arial" w:hAnsi="Arial" w:cs="Arial"/>
          <w:kern w:val="2"/>
          <w:sz w:val="24"/>
          <w:szCs w:val="24"/>
          <w:lang w:val="en-GB" w:eastAsia="zh-CN"/>
          <w14:ligatures w14:val="standardContextual"/>
        </w:rPr>
        <w:id w:val="1294565241"/>
        <w:docPartObj>
          <w:docPartGallery w:val="Cover Pages"/>
          <w:docPartUnique/>
        </w:docPartObj>
      </w:sdtPr>
      <w:sdtContent>
        <w:p w14:paraId="24B178C8" w14:textId="492E13D8" w:rsidR="001F51DA" w:rsidRPr="00675E0B" w:rsidRDefault="001F51DA" w:rsidP="008C5C46">
          <w:pPr>
            <w:pStyle w:val="NoSpacing"/>
            <w:jc w:val="both"/>
            <w:rPr>
              <w:rFonts w:ascii="Arial" w:hAnsi="Arial" w:cs="Arial"/>
              <w:sz w:val="24"/>
              <w:szCs w:val="24"/>
            </w:rPr>
          </w:pPr>
          <w:r w:rsidRPr="00675E0B">
            <w:rPr>
              <w:rFonts w:ascii="Arial" w:hAnsi="Arial" w:cs="Arial"/>
              <w:noProof/>
              <w:sz w:val="24"/>
              <w:szCs w:val="24"/>
            </w:rPr>
            <mc:AlternateContent>
              <mc:Choice Requires="wpg">
                <w:drawing>
                  <wp:anchor distT="0" distB="0" distL="114300" distR="114300" simplePos="0" relativeHeight="251658240" behindDoc="1" locked="0" layoutInCell="1" allowOverlap="1" wp14:anchorId="47734F99" wp14:editId="2DC16A3D">
                    <wp:simplePos x="0" y="0"/>
                    <mc:AlternateContent>
                      <mc:Choice Requires="wp14">
                        <wp:positionH relativeFrom="page">
                          <wp14:pctPosHOffset>4000</wp14:pctPosHOffset>
                        </wp:positionH>
                      </mc:Choice>
                      <mc:Fallback>
                        <wp:positionH relativeFrom="page">
                          <wp:posOffset>302260</wp:posOffset>
                        </wp:positionH>
                      </mc:Fallback>
                    </mc:AlternateContent>
                    <wp:positionV relativeFrom="page">
                      <wp:align>center</wp:align>
                    </wp:positionV>
                    <wp:extent cx="2194560" cy="9125712"/>
                    <wp:effectExtent l="0" t="0" r="6985" b="7620"/>
                    <wp:wrapNone/>
                    <wp:docPr id="2" name="Group 1"/>
                    <wp:cNvGraphicFramePr/>
                    <a:graphic xmlns:a="http://schemas.openxmlformats.org/drawingml/2006/main">
                      <a:graphicData uri="http://schemas.microsoft.com/office/word/2010/wordprocessingGroup">
                        <wpg:wgp>
                          <wpg:cNvGrpSpPr/>
                          <wpg:grpSpPr>
                            <a:xfrm>
                              <a:off x="0" y="0"/>
                              <a:ext cx="2194560" cy="9125712"/>
                              <a:chOff x="0" y="0"/>
                              <a:chExt cx="2194560" cy="9125712"/>
                            </a:xfrm>
                          </wpg:grpSpPr>
                          <wps:wsp>
                            <wps:cNvPr id="3" name="Rectangle 3"/>
                            <wps:cNvSpPr/>
                            <wps:spPr>
                              <a:xfrm>
                                <a:off x="0" y="0"/>
                                <a:ext cx="194535" cy="9125712"/>
                              </a:xfrm>
                              <a:prstGeom prst="rect">
                                <a:avLst/>
                              </a:prstGeom>
                              <a:solidFill>
                                <a:schemeClr val="tx2"/>
                              </a:solidFill>
                              <a:ln>
                                <a:noFill/>
                              </a:ln>
                            </wps:spPr>
                            <wps:style>
                              <a:lnRef idx="2">
                                <a:schemeClr val="accent1">
                                  <a:shade val="50000"/>
                                </a:schemeClr>
                              </a:lnRef>
                              <a:fillRef idx="1">
                                <a:schemeClr val="accent1"/>
                              </a:fillRef>
                              <a:effectRef idx="0">
                                <a:schemeClr val="accent1"/>
                              </a:effectRef>
                              <a:fontRef idx="minor">
                                <a:schemeClr val="lt1"/>
                              </a:fontRef>
                            </wps:style>
                            <wps:bodyPr rot="0" spcFirstLastPara="0" vert="horz" wrap="square" lIns="91440" tIns="45720" rIns="91440" bIns="45720" numCol="1" spcCol="0" rtlCol="0" fromWordArt="0" anchor="ctr" anchorCtr="0" forceAA="0" compatLnSpc="1">
                              <a:prstTxWarp prst="textNoShape">
                                <a:avLst/>
                              </a:prstTxWarp>
                              <a:noAutofit/>
                            </wps:bodyPr>
                          </wps:wsp>
                          <wps:wsp>
                            <wps:cNvPr id="4" name="Pentagon 4"/>
                            <wps:cNvSpPr/>
                            <wps:spPr>
                              <a:xfrm>
                                <a:off x="0" y="1466850"/>
                                <a:ext cx="2194560" cy="552055"/>
                              </a:xfrm>
                              <a:prstGeom prst="homePlate">
                                <a:avLst/>
                              </a:prstGeom>
                              <a:ln>
                                <a:noFill/>
                              </a:ln>
                            </wps:spPr>
                            <wps:style>
                              <a:lnRef idx="2">
                                <a:schemeClr val="accent1">
                                  <a:shade val="50000"/>
                                </a:schemeClr>
                              </a:lnRef>
                              <a:fillRef idx="1">
                                <a:schemeClr val="accent1"/>
                              </a:fillRef>
                              <a:effectRef idx="0">
                                <a:schemeClr val="accent1"/>
                              </a:effectRef>
                              <a:fontRef idx="minor">
                                <a:schemeClr val="lt1"/>
                              </a:fontRef>
                            </wps:style>
                            <wps:txbx>
                              <w:txbxContent>
                                <w:sdt>
                                  <w:sdtPr>
                                    <w:rPr>
                                      <w:color w:val="FFFFFF" w:themeColor="background1"/>
                                      <w:sz w:val="28"/>
                                      <w:szCs w:val="28"/>
                                    </w:rPr>
                                    <w:alias w:val="Date"/>
                                    <w:tag w:val=""/>
                                    <w:id w:val="-650599894"/>
                                    <w:dataBinding w:prefixMappings="xmlns:ns0='http://schemas.microsoft.com/office/2006/coverPageProps' " w:xpath="/ns0:CoverPageProperties[1]/ns0:PublishDate[1]" w:storeItemID="{55AF091B-3C7A-41E3-B477-F2FDAA23CFDA}"/>
                                    <w:date w:fullDate="2026-03-28T00:00:00Z">
                                      <w:dateFormat w:val="M/d/yyyy"/>
                                      <w:lid w:val="en-US"/>
                                      <w:storeMappedDataAs w:val="dateTime"/>
                                      <w:calendar w:val="gregorian"/>
                                    </w:date>
                                  </w:sdtPr>
                                  <w:sdtContent>
                                    <w:p w14:paraId="306175E1" w14:textId="226F373B" w:rsidR="001F51DA" w:rsidRDefault="001B2F3F">
                                      <w:pPr>
                                        <w:pStyle w:val="NoSpacing"/>
                                        <w:jc w:val="right"/>
                                        <w:rPr>
                                          <w:color w:val="FFFFFF" w:themeColor="background1"/>
                                          <w:sz w:val="28"/>
                                          <w:szCs w:val="28"/>
                                        </w:rPr>
                                      </w:pPr>
                                      <w:r>
                                        <w:rPr>
                                          <w:color w:val="FFFFFF" w:themeColor="background1"/>
                                          <w:sz w:val="28"/>
                                          <w:szCs w:val="28"/>
                                        </w:rPr>
                                        <w:t>3/28/2026</w:t>
                                      </w:r>
                                    </w:p>
                                  </w:sdtContent>
                                </w:sdt>
                              </w:txbxContent>
                            </wps:txbx>
                            <wps:bodyPr rot="0" spcFirstLastPara="0" vert="horz" wrap="square" lIns="91440" tIns="0" rIns="182880" bIns="0" numCol="1" spcCol="0" rtlCol="0" fromWordArt="0" anchor="ctr" anchorCtr="0" forceAA="0" compatLnSpc="1">
                              <a:prstTxWarp prst="textNoShape">
                                <a:avLst/>
                              </a:prstTxWarp>
                              <a:noAutofit/>
                            </wps:bodyPr>
                          </wps:wsp>
                          <wpg:grpSp>
                            <wpg:cNvPr id="5" name="Group 5"/>
                            <wpg:cNvGrpSpPr/>
                            <wpg:grpSpPr>
                              <a:xfrm>
                                <a:off x="76200" y="4210050"/>
                                <a:ext cx="2057400" cy="4910328"/>
                                <a:chOff x="80645" y="4211812"/>
                                <a:chExt cx="1306273" cy="3121026"/>
                              </a:xfrm>
                            </wpg:grpSpPr>
                            <wpg:grpSp>
                              <wpg:cNvPr id="6" name="Group 6"/>
                              <wpg:cNvGrpSpPr>
                                <a:grpSpLocks noChangeAspect="1"/>
                              </wpg:cNvGrpSpPr>
                              <wpg:grpSpPr>
                                <a:xfrm>
                                  <a:off x="141062" y="4211812"/>
                                  <a:ext cx="1047750" cy="3121026"/>
                                  <a:chOff x="141062" y="4211812"/>
                                  <a:chExt cx="1047750" cy="3121026"/>
                                </a:xfrm>
                              </wpg:grpSpPr>
                              <wps:wsp>
                                <wps:cNvPr id="20" name="Freeform 20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369662" y="6216825"/>
                                    <a:ext cx="193675" cy="698500"/>
                                  </a:xfrm>
                                  <a:custGeom>
                                    <a:avLst/>
                                    <a:gdLst>
                                      <a:gd name="T0" fmla="*/ 0 w 122"/>
                                      <a:gd name="T1" fmla="*/ 0 h 440"/>
                                      <a:gd name="T2" fmla="*/ 39 w 122"/>
                                      <a:gd name="T3" fmla="*/ 152 h 440"/>
                                      <a:gd name="T4" fmla="*/ 84 w 122"/>
                                      <a:gd name="T5" fmla="*/ 304 h 440"/>
                                      <a:gd name="T6" fmla="*/ 122 w 122"/>
                                      <a:gd name="T7" fmla="*/ 417 h 440"/>
                                      <a:gd name="T8" fmla="*/ 122 w 122"/>
                                      <a:gd name="T9" fmla="*/ 440 h 440"/>
                                      <a:gd name="T10" fmla="*/ 76 w 122"/>
                                      <a:gd name="T11" fmla="*/ 306 h 440"/>
                                      <a:gd name="T12" fmla="*/ 39 w 122"/>
                                      <a:gd name="T13" fmla="*/ 180 h 440"/>
                                      <a:gd name="T14" fmla="*/ 6 w 122"/>
                                      <a:gd name="T15" fmla="*/ 53 h 440"/>
                                      <a:gd name="T16" fmla="*/ 0 w 122"/>
                                      <a:gd name="T17" fmla="*/ 0 h 440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</a:cxnLst>
                                    <a:rect l="0" t="0" r="r" b="b"/>
                                    <a:pathLst>
                                      <a:path w="122" h="440">
                                        <a:moveTo>
                                          <a:pt x="0" y="0"/>
                                        </a:moveTo>
                                        <a:lnTo>
                                          <a:pt x="39" y="152"/>
                                        </a:lnTo>
                                        <a:lnTo>
                                          <a:pt x="84" y="304"/>
                                        </a:lnTo>
                                        <a:lnTo>
                                          <a:pt x="122" y="417"/>
                                        </a:lnTo>
                                        <a:lnTo>
                                          <a:pt x="122" y="440"/>
                                        </a:lnTo>
                                        <a:lnTo>
                                          <a:pt x="76" y="306"/>
                                        </a:lnTo>
                                        <a:lnTo>
                                          <a:pt x="39" y="180"/>
                                        </a:lnTo>
                                        <a:lnTo>
                                          <a:pt x="6" y="53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/>
                                  </a:solidFill>
                                  <a:ln w="0">
                                    <a:solidFill>
                                      <a:schemeClr val="tx2"/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21" name="Freeform 21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572862" y="6905800"/>
                                    <a:ext cx="184150" cy="427038"/>
                                  </a:xfrm>
                                  <a:custGeom>
                                    <a:avLst/>
                                    <a:gdLst>
                                      <a:gd name="T0" fmla="*/ 0 w 116"/>
                                      <a:gd name="T1" fmla="*/ 0 h 269"/>
                                      <a:gd name="T2" fmla="*/ 8 w 116"/>
                                      <a:gd name="T3" fmla="*/ 19 h 269"/>
                                      <a:gd name="T4" fmla="*/ 37 w 116"/>
                                      <a:gd name="T5" fmla="*/ 93 h 269"/>
                                      <a:gd name="T6" fmla="*/ 67 w 116"/>
                                      <a:gd name="T7" fmla="*/ 167 h 269"/>
                                      <a:gd name="T8" fmla="*/ 116 w 116"/>
                                      <a:gd name="T9" fmla="*/ 269 h 269"/>
                                      <a:gd name="T10" fmla="*/ 108 w 116"/>
                                      <a:gd name="T11" fmla="*/ 269 h 269"/>
                                      <a:gd name="T12" fmla="*/ 60 w 116"/>
                                      <a:gd name="T13" fmla="*/ 169 h 269"/>
                                      <a:gd name="T14" fmla="*/ 30 w 116"/>
                                      <a:gd name="T15" fmla="*/ 98 h 269"/>
                                      <a:gd name="T16" fmla="*/ 1 w 116"/>
                                      <a:gd name="T17" fmla="*/ 25 h 269"/>
                                      <a:gd name="T18" fmla="*/ 0 w 116"/>
                                      <a:gd name="T19" fmla="*/ 0 h 269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  <a:cxn ang="0">
                                        <a:pos x="T18" y="T19"/>
                                      </a:cxn>
                                    </a:cxnLst>
                                    <a:rect l="0" t="0" r="r" b="b"/>
                                    <a:pathLst>
                                      <a:path w="116" h="269">
                                        <a:moveTo>
                                          <a:pt x="0" y="0"/>
                                        </a:moveTo>
                                        <a:lnTo>
                                          <a:pt x="8" y="19"/>
                                        </a:lnTo>
                                        <a:lnTo>
                                          <a:pt x="37" y="93"/>
                                        </a:lnTo>
                                        <a:lnTo>
                                          <a:pt x="67" y="167"/>
                                        </a:lnTo>
                                        <a:lnTo>
                                          <a:pt x="116" y="269"/>
                                        </a:lnTo>
                                        <a:lnTo>
                                          <a:pt x="108" y="269"/>
                                        </a:lnTo>
                                        <a:lnTo>
                                          <a:pt x="60" y="169"/>
                                        </a:lnTo>
                                        <a:lnTo>
                                          <a:pt x="30" y="98"/>
                                        </a:lnTo>
                                        <a:lnTo>
                                          <a:pt x="1" y="25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/>
                                  </a:solidFill>
                                  <a:ln w="0">
                                    <a:solidFill>
                                      <a:schemeClr val="tx2"/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22" name="Freeform 22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141062" y="4211812"/>
                                    <a:ext cx="222250" cy="2019300"/>
                                  </a:xfrm>
                                  <a:custGeom>
                                    <a:avLst/>
                                    <a:gdLst>
                                      <a:gd name="T0" fmla="*/ 0 w 140"/>
                                      <a:gd name="T1" fmla="*/ 0 h 1272"/>
                                      <a:gd name="T2" fmla="*/ 0 w 140"/>
                                      <a:gd name="T3" fmla="*/ 0 h 1272"/>
                                      <a:gd name="T4" fmla="*/ 1 w 140"/>
                                      <a:gd name="T5" fmla="*/ 79 h 1272"/>
                                      <a:gd name="T6" fmla="*/ 3 w 140"/>
                                      <a:gd name="T7" fmla="*/ 159 h 1272"/>
                                      <a:gd name="T8" fmla="*/ 12 w 140"/>
                                      <a:gd name="T9" fmla="*/ 317 h 1272"/>
                                      <a:gd name="T10" fmla="*/ 23 w 140"/>
                                      <a:gd name="T11" fmla="*/ 476 h 1272"/>
                                      <a:gd name="T12" fmla="*/ 39 w 140"/>
                                      <a:gd name="T13" fmla="*/ 634 h 1272"/>
                                      <a:gd name="T14" fmla="*/ 58 w 140"/>
                                      <a:gd name="T15" fmla="*/ 792 h 1272"/>
                                      <a:gd name="T16" fmla="*/ 83 w 140"/>
                                      <a:gd name="T17" fmla="*/ 948 h 1272"/>
                                      <a:gd name="T18" fmla="*/ 107 w 140"/>
                                      <a:gd name="T19" fmla="*/ 1086 h 1272"/>
                                      <a:gd name="T20" fmla="*/ 135 w 140"/>
                                      <a:gd name="T21" fmla="*/ 1223 h 1272"/>
                                      <a:gd name="T22" fmla="*/ 140 w 140"/>
                                      <a:gd name="T23" fmla="*/ 1272 h 1272"/>
                                      <a:gd name="T24" fmla="*/ 138 w 140"/>
                                      <a:gd name="T25" fmla="*/ 1262 h 1272"/>
                                      <a:gd name="T26" fmla="*/ 105 w 140"/>
                                      <a:gd name="T27" fmla="*/ 1106 h 1272"/>
                                      <a:gd name="T28" fmla="*/ 77 w 140"/>
                                      <a:gd name="T29" fmla="*/ 949 h 1272"/>
                                      <a:gd name="T30" fmla="*/ 53 w 140"/>
                                      <a:gd name="T31" fmla="*/ 792 h 1272"/>
                                      <a:gd name="T32" fmla="*/ 35 w 140"/>
                                      <a:gd name="T33" fmla="*/ 634 h 1272"/>
                                      <a:gd name="T34" fmla="*/ 20 w 140"/>
                                      <a:gd name="T35" fmla="*/ 476 h 1272"/>
                                      <a:gd name="T36" fmla="*/ 9 w 140"/>
                                      <a:gd name="T37" fmla="*/ 317 h 1272"/>
                                      <a:gd name="T38" fmla="*/ 2 w 140"/>
                                      <a:gd name="T39" fmla="*/ 159 h 1272"/>
                                      <a:gd name="T40" fmla="*/ 0 w 140"/>
                                      <a:gd name="T41" fmla="*/ 79 h 1272"/>
                                      <a:gd name="T42" fmla="*/ 0 w 140"/>
                                      <a:gd name="T43" fmla="*/ 0 h 1272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  <a:cxn ang="0">
                                        <a:pos x="T18" y="T19"/>
                                      </a:cxn>
                                      <a:cxn ang="0">
                                        <a:pos x="T20" y="T21"/>
                                      </a:cxn>
                                      <a:cxn ang="0">
                                        <a:pos x="T22" y="T23"/>
                                      </a:cxn>
                                      <a:cxn ang="0">
                                        <a:pos x="T24" y="T25"/>
                                      </a:cxn>
                                      <a:cxn ang="0">
                                        <a:pos x="T26" y="T27"/>
                                      </a:cxn>
                                      <a:cxn ang="0">
                                        <a:pos x="T28" y="T29"/>
                                      </a:cxn>
                                      <a:cxn ang="0">
                                        <a:pos x="T30" y="T31"/>
                                      </a:cxn>
                                      <a:cxn ang="0">
                                        <a:pos x="T32" y="T33"/>
                                      </a:cxn>
                                      <a:cxn ang="0">
                                        <a:pos x="T34" y="T35"/>
                                      </a:cxn>
                                      <a:cxn ang="0">
                                        <a:pos x="T36" y="T37"/>
                                      </a:cxn>
                                      <a:cxn ang="0">
                                        <a:pos x="T38" y="T39"/>
                                      </a:cxn>
                                      <a:cxn ang="0">
                                        <a:pos x="T40" y="T41"/>
                                      </a:cxn>
                                      <a:cxn ang="0">
                                        <a:pos x="T42" y="T43"/>
                                      </a:cxn>
                                    </a:cxnLst>
                                    <a:rect l="0" t="0" r="r" b="b"/>
                                    <a:pathLst>
                                      <a:path w="140" h="1272">
                                        <a:moveTo>
                                          <a:pt x="0" y="0"/>
                                        </a:moveTo>
                                        <a:lnTo>
                                          <a:pt x="0" y="0"/>
                                        </a:lnTo>
                                        <a:lnTo>
                                          <a:pt x="1" y="79"/>
                                        </a:lnTo>
                                        <a:lnTo>
                                          <a:pt x="3" y="159"/>
                                        </a:lnTo>
                                        <a:lnTo>
                                          <a:pt x="12" y="317"/>
                                        </a:lnTo>
                                        <a:lnTo>
                                          <a:pt x="23" y="476"/>
                                        </a:lnTo>
                                        <a:lnTo>
                                          <a:pt x="39" y="634"/>
                                        </a:lnTo>
                                        <a:lnTo>
                                          <a:pt x="58" y="792"/>
                                        </a:lnTo>
                                        <a:lnTo>
                                          <a:pt x="83" y="948"/>
                                        </a:lnTo>
                                        <a:lnTo>
                                          <a:pt x="107" y="1086"/>
                                        </a:lnTo>
                                        <a:lnTo>
                                          <a:pt x="135" y="1223"/>
                                        </a:lnTo>
                                        <a:lnTo>
                                          <a:pt x="140" y="1272"/>
                                        </a:lnTo>
                                        <a:lnTo>
                                          <a:pt x="138" y="1262"/>
                                        </a:lnTo>
                                        <a:lnTo>
                                          <a:pt x="105" y="1106"/>
                                        </a:lnTo>
                                        <a:lnTo>
                                          <a:pt x="77" y="949"/>
                                        </a:lnTo>
                                        <a:lnTo>
                                          <a:pt x="53" y="792"/>
                                        </a:lnTo>
                                        <a:lnTo>
                                          <a:pt x="35" y="634"/>
                                        </a:lnTo>
                                        <a:lnTo>
                                          <a:pt x="20" y="476"/>
                                        </a:lnTo>
                                        <a:lnTo>
                                          <a:pt x="9" y="317"/>
                                        </a:lnTo>
                                        <a:lnTo>
                                          <a:pt x="2" y="159"/>
                                        </a:lnTo>
                                        <a:lnTo>
                                          <a:pt x="0" y="79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/>
                                  </a:solidFill>
                                  <a:ln w="0">
                                    <a:solidFill>
                                      <a:schemeClr val="tx2"/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23" name="Freeform 23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341087" y="4861100"/>
                                    <a:ext cx="71438" cy="1355725"/>
                                  </a:xfrm>
                                  <a:custGeom>
                                    <a:avLst/>
                                    <a:gdLst>
                                      <a:gd name="T0" fmla="*/ 45 w 45"/>
                                      <a:gd name="T1" fmla="*/ 0 h 854"/>
                                      <a:gd name="T2" fmla="*/ 45 w 45"/>
                                      <a:gd name="T3" fmla="*/ 0 h 854"/>
                                      <a:gd name="T4" fmla="*/ 35 w 45"/>
                                      <a:gd name="T5" fmla="*/ 66 h 854"/>
                                      <a:gd name="T6" fmla="*/ 26 w 45"/>
                                      <a:gd name="T7" fmla="*/ 133 h 854"/>
                                      <a:gd name="T8" fmla="*/ 14 w 45"/>
                                      <a:gd name="T9" fmla="*/ 267 h 854"/>
                                      <a:gd name="T10" fmla="*/ 6 w 45"/>
                                      <a:gd name="T11" fmla="*/ 401 h 854"/>
                                      <a:gd name="T12" fmla="*/ 3 w 45"/>
                                      <a:gd name="T13" fmla="*/ 534 h 854"/>
                                      <a:gd name="T14" fmla="*/ 6 w 45"/>
                                      <a:gd name="T15" fmla="*/ 669 h 854"/>
                                      <a:gd name="T16" fmla="*/ 14 w 45"/>
                                      <a:gd name="T17" fmla="*/ 803 h 854"/>
                                      <a:gd name="T18" fmla="*/ 18 w 45"/>
                                      <a:gd name="T19" fmla="*/ 854 h 854"/>
                                      <a:gd name="T20" fmla="*/ 18 w 45"/>
                                      <a:gd name="T21" fmla="*/ 851 h 854"/>
                                      <a:gd name="T22" fmla="*/ 9 w 45"/>
                                      <a:gd name="T23" fmla="*/ 814 h 854"/>
                                      <a:gd name="T24" fmla="*/ 8 w 45"/>
                                      <a:gd name="T25" fmla="*/ 803 h 854"/>
                                      <a:gd name="T26" fmla="*/ 1 w 45"/>
                                      <a:gd name="T27" fmla="*/ 669 h 854"/>
                                      <a:gd name="T28" fmla="*/ 0 w 45"/>
                                      <a:gd name="T29" fmla="*/ 534 h 854"/>
                                      <a:gd name="T30" fmla="*/ 3 w 45"/>
                                      <a:gd name="T31" fmla="*/ 401 h 854"/>
                                      <a:gd name="T32" fmla="*/ 12 w 45"/>
                                      <a:gd name="T33" fmla="*/ 267 h 854"/>
                                      <a:gd name="T34" fmla="*/ 25 w 45"/>
                                      <a:gd name="T35" fmla="*/ 132 h 854"/>
                                      <a:gd name="T36" fmla="*/ 34 w 45"/>
                                      <a:gd name="T37" fmla="*/ 66 h 854"/>
                                      <a:gd name="T38" fmla="*/ 45 w 45"/>
                                      <a:gd name="T39" fmla="*/ 0 h 854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  <a:cxn ang="0">
                                        <a:pos x="T18" y="T19"/>
                                      </a:cxn>
                                      <a:cxn ang="0">
                                        <a:pos x="T20" y="T21"/>
                                      </a:cxn>
                                      <a:cxn ang="0">
                                        <a:pos x="T22" y="T23"/>
                                      </a:cxn>
                                      <a:cxn ang="0">
                                        <a:pos x="T24" y="T25"/>
                                      </a:cxn>
                                      <a:cxn ang="0">
                                        <a:pos x="T26" y="T27"/>
                                      </a:cxn>
                                      <a:cxn ang="0">
                                        <a:pos x="T28" y="T29"/>
                                      </a:cxn>
                                      <a:cxn ang="0">
                                        <a:pos x="T30" y="T31"/>
                                      </a:cxn>
                                      <a:cxn ang="0">
                                        <a:pos x="T32" y="T33"/>
                                      </a:cxn>
                                      <a:cxn ang="0">
                                        <a:pos x="T34" y="T35"/>
                                      </a:cxn>
                                      <a:cxn ang="0">
                                        <a:pos x="T36" y="T37"/>
                                      </a:cxn>
                                      <a:cxn ang="0">
                                        <a:pos x="T38" y="T39"/>
                                      </a:cxn>
                                    </a:cxnLst>
                                    <a:rect l="0" t="0" r="r" b="b"/>
                                    <a:pathLst>
                                      <a:path w="45" h="854">
                                        <a:moveTo>
                                          <a:pt x="45" y="0"/>
                                        </a:moveTo>
                                        <a:lnTo>
                                          <a:pt x="45" y="0"/>
                                        </a:lnTo>
                                        <a:lnTo>
                                          <a:pt x="35" y="66"/>
                                        </a:lnTo>
                                        <a:lnTo>
                                          <a:pt x="26" y="133"/>
                                        </a:lnTo>
                                        <a:lnTo>
                                          <a:pt x="14" y="267"/>
                                        </a:lnTo>
                                        <a:lnTo>
                                          <a:pt x="6" y="401"/>
                                        </a:lnTo>
                                        <a:lnTo>
                                          <a:pt x="3" y="534"/>
                                        </a:lnTo>
                                        <a:lnTo>
                                          <a:pt x="6" y="669"/>
                                        </a:lnTo>
                                        <a:lnTo>
                                          <a:pt x="14" y="803"/>
                                        </a:lnTo>
                                        <a:lnTo>
                                          <a:pt x="18" y="854"/>
                                        </a:lnTo>
                                        <a:lnTo>
                                          <a:pt x="18" y="851"/>
                                        </a:lnTo>
                                        <a:lnTo>
                                          <a:pt x="9" y="814"/>
                                        </a:lnTo>
                                        <a:lnTo>
                                          <a:pt x="8" y="803"/>
                                        </a:lnTo>
                                        <a:lnTo>
                                          <a:pt x="1" y="669"/>
                                        </a:lnTo>
                                        <a:lnTo>
                                          <a:pt x="0" y="534"/>
                                        </a:lnTo>
                                        <a:lnTo>
                                          <a:pt x="3" y="401"/>
                                        </a:lnTo>
                                        <a:lnTo>
                                          <a:pt x="12" y="267"/>
                                        </a:lnTo>
                                        <a:lnTo>
                                          <a:pt x="25" y="132"/>
                                        </a:lnTo>
                                        <a:lnTo>
                                          <a:pt x="34" y="66"/>
                                        </a:lnTo>
                                        <a:lnTo>
                                          <a:pt x="45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/>
                                  </a:solidFill>
                                  <a:ln w="0">
                                    <a:solidFill>
                                      <a:schemeClr val="tx2"/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24" name="Freeform 24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363312" y="6231112"/>
                                    <a:ext cx="244475" cy="998538"/>
                                  </a:xfrm>
                                  <a:custGeom>
                                    <a:avLst/>
                                    <a:gdLst>
                                      <a:gd name="T0" fmla="*/ 0 w 154"/>
                                      <a:gd name="T1" fmla="*/ 0 h 629"/>
                                      <a:gd name="T2" fmla="*/ 10 w 154"/>
                                      <a:gd name="T3" fmla="*/ 44 h 629"/>
                                      <a:gd name="T4" fmla="*/ 21 w 154"/>
                                      <a:gd name="T5" fmla="*/ 126 h 629"/>
                                      <a:gd name="T6" fmla="*/ 34 w 154"/>
                                      <a:gd name="T7" fmla="*/ 207 h 629"/>
                                      <a:gd name="T8" fmla="*/ 53 w 154"/>
                                      <a:gd name="T9" fmla="*/ 293 h 629"/>
                                      <a:gd name="T10" fmla="*/ 75 w 154"/>
                                      <a:gd name="T11" fmla="*/ 380 h 629"/>
                                      <a:gd name="T12" fmla="*/ 100 w 154"/>
                                      <a:gd name="T13" fmla="*/ 466 h 629"/>
                                      <a:gd name="T14" fmla="*/ 120 w 154"/>
                                      <a:gd name="T15" fmla="*/ 521 h 629"/>
                                      <a:gd name="T16" fmla="*/ 141 w 154"/>
                                      <a:gd name="T17" fmla="*/ 576 h 629"/>
                                      <a:gd name="T18" fmla="*/ 152 w 154"/>
                                      <a:gd name="T19" fmla="*/ 618 h 629"/>
                                      <a:gd name="T20" fmla="*/ 154 w 154"/>
                                      <a:gd name="T21" fmla="*/ 629 h 629"/>
                                      <a:gd name="T22" fmla="*/ 140 w 154"/>
                                      <a:gd name="T23" fmla="*/ 595 h 629"/>
                                      <a:gd name="T24" fmla="*/ 115 w 154"/>
                                      <a:gd name="T25" fmla="*/ 532 h 629"/>
                                      <a:gd name="T26" fmla="*/ 93 w 154"/>
                                      <a:gd name="T27" fmla="*/ 468 h 629"/>
                                      <a:gd name="T28" fmla="*/ 67 w 154"/>
                                      <a:gd name="T29" fmla="*/ 383 h 629"/>
                                      <a:gd name="T30" fmla="*/ 47 w 154"/>
                                      <a:gd name="T31" fmla="*/ 295 h 629"/>
                                      <a:gd name="T32" fmla="*/ 28 w 154"/>
                                      <a:gd name="T33" fmla="*/ 207 h 629"/>
                                      <a:gd name="T34" fmla="*/ 12 w 154"/>
                                      <a:gd name="T35" fmla="*/ 104 h 629"/>
                                      <a:gd name="T36" fmla="*/ 0 w 154"/>
                                      <a:gd name="T37" fmla="*/ 0 h 629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  <a:cxn ang="0">
                                        <a:pos x="T18" y="T19"/>
                                      </a:cxn>
                                      <a:cxn ang="0">
                                        <a:pos x="T20" y="T21"/>
                                      </a:cxn>
                                      <a:cxn ang="0">
                                        <a:pos x="T22" y="T23"/>
                                      </a:cxn>
                                      <a:cxn ang="0">
                                        <a:pos x="T24" y="T25"/>
                                      </a:cxn>
                                      <a:cxn ang="0">
                                        <a:pos x="T26" y="T27"/>
                                      </a:cxn>
                                      <a:cxn ang="0">
                                        <a:pos x="T28" y="T29"/>
                                      </a:cxn>
                                      <a:cxn ang="0">
                                        <a:pos x="T30" y="T31"/>
                                      </a:cxn>
                                      <a:cxn ang="0">
                                        <a:pos x="T32" y="T33"/>
                                      </a:cxn>
                                      <a:cxn ang="0">
                                        <a:pos x="T34" y="T35"/>
                                      </a:cxn>
                                      <a:cxn ang="0">
                                        <a:pos x="T36" y="T37"/>
                                      </a:cxn>
                                    </a:cxnLst>
                                    <a:rect l="0" t="0" r="r" b="b"/>
                                    <a:pathLst>
                                      <a:path w="154" h="629">
                                        <a:moveTo>
                                          <a:pt x="0" y="0"/>
                                        </a:moveTo>
                                        <a:lnTo>
                                          <a:pt x="10" y="44"/>
                                        </a:lnTo>
                                        <a:lnTo>
                                          <a:pt x="21" y="126"/>
                                        </a:lnTo>
                                        <a:lnTo>
                                          <a:pt x="34" y="207"/>
                                        </a:lnTo>
                                        <a:lnTo>
                                          <a:pt x="53" y="293"/>
                                        </a:lnTo>
                                        <a:lnTo>
                                          <a:pt x="75" y="380"/>
                                        </a:lnTo>
                                        <a:lnTo>
                                          <a:pt x="100" y="466"/>
                                        </a:lnTo>
                                        <a:lnTo>
                                          <a:pt x="120" y="521"/>
                                        </a:lnTo>
                                        <a:lnTo>
                                          <a:pt x="141" y="576"/>
                                        </a:lnTo>
                                        <a:lnTo>
                                          <a:pt x="152" y="618"/>
                                        </a:lnTo>
                                        <a:lnTo>
                                          <a:pt x="154" y="629"/>
                                        </a:lnTo>
                                        <a:lnTo>
                                          <a:pt x="140" y="595"/>
                                        </a:lnTo>
                                        <a:lnTo>
                                          <a:pt x="115" y="532"/>
                                        </a:lnTo>
                                        <a:lnTo>
                                          <a:pt x="93" y="468"/>
                                        </a:lnTo>
                                        <a:lnTo>
                                          <a:pt x="67" y="383"/>
                                        </a:lnTo>
                                        <a:lnTo>
                                          <a:pt x="47" y="295"/>
                                        </a:lnTo>
                                        <a:lnTo>
                                          <a:pt x="28" y="207"/>
                                        </a:lnTo>
                                        <a:lnTo>
                                          <a:pt x="12" y="104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/>
                                  </a:solidFill>
                                  <a:ln w="0">
                                    <a:solidFill>
                                      <a:schemeClr val="tx2"/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25" name="Freeform 25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620487" y="7223300"/>
                                    <a:ext cx="52388" cy="109538"/>
                                  </a:xfrm>
                                  <a:custGeom>
                                    <a:avLst/>
                                    <a:gdLst>
                                      <a:gd name="T0" fmla="*/ 0 w 33"/>
                                      <a:gd name="T1" fmla="*/ 0 h 69"/>
                                      <a:gd name="T2" fmla="*/ 33 w 33"/>
                                      <a:gd name="T3" fmla="*/ 69 h 69"/>
                                      <a:gd name="T4" fmla="*/ 24 w 33"/>
                                      <a:gd name="T5" fmla="*/ 69 h 69"/>
                                      <a:gd name="T6" fmla="*/ 12 w 33"/>
                                      <a:gd name="T7" fmla="*/ 35 h 69"/>
                                      <a:gd name="T8" fmla="*/ 0 w 33"/>
                                      <a:gd name="T9" fmla="*/ 0 h 69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</a:cxnLst>
                                    <a:rect l="0" t="0" r="r" b="b"/>
                                    <a:pathLst>
                                      <a:path w="33" h="69">
                                        <a:moveTo>
                                          <a:pt x="0" y="0"/>
                                        </a:moveTo>
                                        <a:lnTo>
                                          <a:pt x="33" y="69"/>
                                        </a:lnTo>
                                        <a:lnTo>
                                          <a:pt x="24" y="69"/>
                                        </a:lnTo>
                                        <a:lnTo>
                                          <a:pt x="12" y="35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/>
                                  </a:solidFill>
                                  <a:ln w="0">
                                    <a:solidFill>
                                      <a:schemeClr val="tx2"/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26" name="Freeform 26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355374" y="6153325"/>
                                    <a:ext cx="23813" cy="147638"/>
                                  </a:xfrm>
                                  <a:custGeom>
                                    <a:avLst/>
                                    <a:gdLst>
                                      <a:gd name="T0" fmla="*/ 0 w 15"/>
                                      <a:gd name="T1" fmla="*/ 0 h 93"/>
                                      <a:gd name="T2" fmla="*/ 9 w 15"/>
                                      <a:gd name="T3" fmla="*/ 37 h 93"/>
                                      <a:gd name="T4" fmla="*/ 9 w 15"/>
                                      <a:gd name="T5" fmla="*/ 40 h 93"/>
                                      <a:gd name="T6" fmla="*/ 15 w 15"/>
                                      <a:gd name="T7" fmla="*/ 93 h 93"/>
                                      <a:gd name="T8" fmla="*/ 5 w 15"/>
                                      <a:gd name="T9" fmla="*/ 49 h 93"/>
                                      <a:gd name="T10" fmla="*/ 0 w 15"/>
                                      <a:gd name="T11" fmla="*/ 0 h 93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</a:cxnLst>
                                    <a:rect l="0" t="0" r="r" b="b"/>
                                    <a:pathLst>
                                      <a:path w="15" h="93">
                                        <a:moveTo>
                                          <a:pt x="0" y="0"/>
                                        </a:moveTo>
                                        <a:lnTo>
                                          <a:pt x="9" y="37"/>
                                        </a:lnTo>
                                        <a:lnTo>
                                          <a:pt x="9" y="40"/>
                                        </a:lnTo>
                                        <a:lnTo>
                                          <a:pt x="15" y="93"/>
                                        </a:lnTo>
                                        <a:lnTo>
                                          <a:pt x="5" y="49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/>
                                  </a:solidFill>
                                  <a:ln w="0">
                                    <a:solidFill>
                                      <a:schemeClr val="tx2"/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27" name="Freeform 27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563337" y="5689775"/>
                                    <a:ext cx="625475" cy="1216025"/>
                                  </a:xfrm>
                                  <a:custGeom>
                                    <a:avLst/>
                                    <a:gdLst>
                                      <a:gd name="T0" fmla="*/ 394 w 394"/>
                                      <a:gd name="T1" fmla="*/ 0 h 766"/>
                                      <a:gd name="T2" fmla="*/ 394 w 394"/>
                                      <a:gd name="T3" fmla="*/ 0 h 766"/>
                                      <a:gd name="T4" fmla="*/ 356 w 394"/>
                                      <a:gd name="T5" fmla="*/ 38 h 766"/>
                                      <a:gd name="T6" fmla="*/ 319 w 394"/>
                                      <a:gd name="T7" fmla="*/ 77 h 766"/>
                                      <a:gd name="T8" fmla="*/ 284 w 394"/>
                                      <a:gd name="T9" fmla="*/ 117 h 766"/>
                                      <a:gd name="T10" fmla="*/ 249 w 394"/>
                                      <a:gd name="T11" fmla="*/ 160 h 766"/>
                                      <a:gd name="T12" fmla="*/ 207 w 394"/>
                                      <a:gd name="T13" fmla="*/ 218 h 766"/>
                                      <a:gd name="T14" fmla="*/ 168 w 394"/>
                                      <a:gd name="T15" fmla="*/ 276 h 766"/>
                                      <a:gd name="T16" fmla="*/ 131 w 394"/>
                                      <a:gd name="T17" fmla="*/ 339 h 766"/>
                                      <a:gd name="T18" fmla="*/ 98 w 394"/>
                                      <a:gd name="T19" fmla="*/ 402 h 766"/>
                                      <a:gd name="T20" fmla="*/ 69 w 394"/>
                                      <a:gd name="T21" fmla="*/ 467 h 766"/>
                                      <a:gd name="T22" fmla="*/ 45 w 394"/>
                                      <a:gd name="T23" fmla="*/ 535 h 766"/>
                                      <a:gd name="T24" fmla="*/ 26 w 394"/>
                                      <a:gd name="T25" fmla="*/ 604 h 766"/>
                                      <a:gd name="T26" fmla="*/ 14 w 394"/>
                                      <a:gd name="T27" fmla="*/ 673 h 766"/>
                                      <a:gd name="T28" fmla="*/ 7 w 394"/>
                                      <a:gd name="T29" fmla="*/ 746 h 766"/>
                                      <a:gd name="T30" fmla="*/ 6 w 394"/>
                                      <a:gd name="T31" fmla="*/ 766 h 766"/>
                                      <a:gd name="T32" fmla="*/ 0 w 394"/>
                                      <a:gd name="T33" fmla="*/ 749 h 766"/>
                                      <a:gd name="T34" fmla="*/ 1 w 394"/>
                                      <a:gd name="T35" fmla="*/ 744 h 766"/>
                                      <a:gd name="T36" fmla="*/ 7 w 394"/>
                                      <a:gd name="T37" fmla="*/ 673 h 766"/>
                                      <a:gd name="T38" fmla="*/ 21 w 394"/>
                                      <a:gd name="T39" fmla="*/ 603 h 766"/>
                                      <a:gd name="T40" fmla="*/ 40 w 394"/>
                                      <a:gd name="T41" fmla="*/ 533 h 766"/>
                                      <a:gd name="T42" fmla="*/ 65 w 394"/>
                                      <a:gd name="T43" fmla="*/ 466 h 766"/>
                                      <a:gd name="T44" fmla="*/ 94 w 394"/>
                                      <a:gd name="T45" fmla="*/ 400 h 766"/>
                                      <a:gd name="T46" fmla="*/ 127 w 394"/>
                                      <a:gd name="T47" fmla="*/ 336 h 766"/>
                                      <a:gd name="T48" fmla="*/ 164 w 394"/>
                                      <a:gd name="T49" fmla="*/ 275 h 766"/>
                                      <a:gd name="T50" fmla="*/ 204 w 394"/>
                                      <a:gd name="T51" fmla="*/ 215 h 766"/>
                                      <a:gd name="T52" fmla="*/ 248 w 394"/>
                                      <a:gd name="T53" fmla="*/ 158 h 766"/>
                                      <a:gd name="T54" fmla="*/ 282 w 394"/>
                                      <a:gd name="T55" fmla="*/ 116 h 766"/>
                                      <a:gd name="T56" fmla="*/ 318 w 394"/>
                                      <a:gd name="T57" fmla="*/ 76 h 766"/>
                                      <a:gd name="T58" fmla="*/ 354 w 394"/>
                                      <a:gd name="T59" fmla="*/ 37 h 766"/>
                                      <a:gd name="T60" fmla="*/ 394 w 394"/>
                                      <a:gd name="T61" fmla="*/ 0 h 766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  <a:cxn ang="0">
                                        <a:pos x="T18" y="T19"/>
                                      </a:cxn>
                                      <a:cxn ang="0">
                                        <a:pos x="T20" y="T21"/>
                                      </a:cxn>
                                      <a:cxn ang="0">
                                        <a:pos x="T22" y="T23"/>
                                      </a:cxn>
                                      <a:cxn ang="0">
                                        <a:pos x="T24" y="T25"/>
                                      </a:cxn>
                                      <a:cxn ang="0">
                                        <a:pos x="T26" y="T27"/>
                                      </a:cxn>
                                      <a:cxn ang="0">
                                        <a:pos x="T28" y="T29"/>
                                      </a:cxn>
                                      <a:cxn ang="0">
                                        <a:pos x="T30" y="T31"/>
                                      </a:cxn>
                                      <a:cxn ang="0">
                                        <a:pos x="T32" y="T33"/>
                                      </a:cxn>
                                      <a:cxn ang="0">
                                        <a:pos x="T34" y="T35"/>
                                      </a:cxn>
                                      <a:cxn ang="0">
                                        <a:pos x="T36" y="T37"/>
                                      </a:cxn>
                                      <a:cxn ang="0">
                                        <a:pos x="T38" y="T39"/>
                                      </a:cxn>
                                      <a:cxn ang="0">
                                        <a:pos x="T40" y="T41"/>
                                      </a:cxn>
                                      <a:cxn ang="0">
                                        <a:pos x="T42" y="T43"/>
                                      </a:cxn>
                                      <a:cxn ang="0">
                                        <a:pos x="T44" y="T45"/>
                                      </a:cxn>
                                      <a:cxn ang="0">
                                        <a:pos x="T46" y="T47"/>
                                      </a:cxn>
                                      <a:cxn ang="0">
                                        <a:pos x="T48" y="T49"/>
                                      </a:cxn>
                                      <a:cxn ang="0">
                                        <a:pos x="T50" y="T51"/>
                                      </a:cxn>
                                      <a:cxn ang="0">
                                        <a:pos x="T52" y="T53"/>
                                      </a:cxn>
                                      <a:cxn ang="0">
                                        <a:pos x="T54" y="T55"/>
                                      </a:cxn>
                                      <a:cxn ang="0">
                                        <a:pos x="T56" y="T57"/>
                                      </a:cxn>
                                      <a:cxn ang="0">
                                        <a:pos x="T58" y="T59"/>
                                      </a:cxn>
                                      <a:cxn ang="0">
                                        <a:pos x="T60" y="T61"/>
                                      </a:cxn>
                                    </a:cxnLst>
                                    <a:rect l="0" t="0" r="r" b="b"/>
                                    <a:pathLst>
                                      <a:path w="394" h="766">
                                        <a:moveTo>
                                          <a:pt x="394" y="0"/>
                                        </a:moveTo>
                                        <a:lnTo>
                                          <a:pt x="394" y="0"/>
                                        </a:lnTo>
                                        <a:lnTo>
                                          <a:pt x="356" y="38"/>
                                        </a:lnTo>
                                        <a:lnTo>
                                          <a:pt x="319" y="77"/>
                                        </a:lnTo>
                                        <a:lnTo>
                                          <a:pt x="284" y="117"/>
                                        </a:lnTo>
                                        <a:lnTo>
                                          <a:pt x="249" y="160"/>
                                        </a:lnTo>
                                        <a:lnTo>
                                          <a:pt x="207" y="218"/>
                                        </a:lnTo>
                                        <a:lnTo>
                                          <a:pt x="168" y="276"/>
                                        </a:lnTo>
                                        <a:lnTo>
                                          <a:pt x="131" y="339"/>
                                        </a:lnTo>
                                        <a:lnTo>
                                          <a:pt x="98" y="402"/>
                                        </a:lnTo>
                                        <a:lnTo>
                                          <a:pt x="69" y="467"/>
                                        </a:lnTo>
                                        <a:lnTo>
                                          <a:pt x="45" y="535"/>
                                        </a:lnTo>
                                        <a:lnTo>
                                          <a:pt x="26" y="604"/>
                                        </a:lnTo>
                                        <a:lnTo>
                                          <a:pt x="14" y="673"/>
                                        </a:lnTo>
                                        <a:lnTo>
                                          <a:pt x="7" y="746"/>
                                        </a:lnTo>
                                        <a:lnTo>
                                          <a:pt x="6" y="766"/>
                                        </a:lnTo>
                                        <a:lnTo>
                                          <a:pt x="0" y="749"/>
                                        </a:lnTo>
                                        <a:lnTo>
                                          <a:pt x="1" y="744"/>
                                        </a:lnTo>
                                        <a:lnTo>
                                          <a:pt x="7" y="673"/>
                                        </a:lnTo>
                                        <a:lnTo>
                                          <a:pt x="21" y="603"/>
                                        </a:lnTo>
                                        <a:lnTo>
                                          <a:pt x="40" y="533"/>
                                        </a:lnTo>
                                        <a:lnTo>
                                          <a:pt x="65" y="466"/>
                                        </a:lnTo>
                                        <a:lnTo>
                                          <a:pt x="94" y="400"/>
                                        </a:lnTo>
                                        <a:lnTo>
                                          <a:pt x="127" y="336"/>
                                        </a:lnTo>
                                        <a:lnTo>
                                          <a:pt x="164" y="275"/>
                                        </a:lnTo>
                                        <a:lnTo>
                                          <a:pt x="204" y="215"/>
                                        </a:lnTo>
                                        <a:lnTo>
                                          <a:pt x="248" y="158"/>
                                        </a:lnTo>
                                        <a:lnTo>
                                          <a:pt x="282" y="116"/>
                                        </a:lnTo>
                                        <a:lnTo>
                                          <a:pt x="318" y="76"/>
                                        </a:lnTo>
                                        <a:lnTo>
                                          <a:pt x="354" y="37"/>
                                        </a:lnTo>
                                        <a:lnTo>
                                          <a:pt x="394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/>
                                  </a:solidFill>
                                  <a:ln w="0">
                                    <a:solidFill>
                                      <a:schemeClr val="tx2"/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28" name="Freeform 28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563337" y="6915325"/>
                                    <a:ext cx="57150" cy="307975"/>
                                  </a:xfrm>
                                  <a:custGeom>
                                    <a:avLst/>
                                    <a:gdLst>
                                      <a:gd name="T0" fmla="*/ 0 w 36"/>
                                      <a:gd name="T1" fmla="*/ 0 h 194"/>
                                      <a:gd name="T2" fmla="*/ 6 w 36"/>
                                      <a:gd name="T3" fmla="*/ 16 h 194"/>
                                      <a:gd name="T4" fmla="*/ 7 w 36"/>
                                      <a:gd name="T5" fmla="*/ 19 h 194"/>
                                      <a:gd name="T6" fmla="*/ 11 w 36"/>
                                      <a:gd name="T7" fmla="*/ 80 h 194"/>
                                      <a:gd name="T8" fmla="*/ 20 w 36"/>
                                      <a:gd name="T9" fmla="*/ 132 h 194"/>
                                      <a:gd name="T10" fmla="*/ 33 w 36"/>
                                      <a:gd name="T11" fmla="*/ 185 h 194"/>
                                      <a:gd name="T12" fmla="*/ 36 w 36"/>
                                      <a:gd name="T13" fmla="*/ 194 h 194"/>
                                      <a:gd name="T14" fmla="*/ 21 w 36"/>
                                      <a:gd name="T15" fmla="*/ 161 h 194"/>
                                      <a:gd name="T16" fmla="*/ 15 w 36"/>
                                      <a:gd name="T17" fmla="*/ 145 h 194"/>
                                      <a:gd name="T18" fmla="*/ 5 w 36"/>
                                      <a:gd name="T19" fmla="*/ 81 h 194"/>
                                      <a:gd name="T20" fmla="*/ 1 w 36"/>
                                      <a:gd name="T21" fmla="*/ 41 h 194"/>
                                      <a:gd name="T22" fmla="*/ 0 w 36"/>
                                      <a:gd name="T23" fmla="*/ 0 h 194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  <a:cxn ang="0">
                                        <a:pos x="T18" y="T19"/>
                                      </a:cxn>
                                      <a:cxn ang="0">
                                        <a:pos x="T20" y="T21"/>
                                      </a:cxn>
                                      <a:cxn ang="0">
                                        <a:pos x="T22" y="T23"/>
                                      </a:cxn>
                                    </a:cxnLst>
                                    <a:rect l="0" t="0" r="r" b="b"/>
                                    <a:pathLst>
                                      <a:path w="36" h="194">
                                        <a:moveTo>
                                          <a:pt x="0" y="0"/>
                                        </a:moveTo>
                                        <a:lnTo>
                                          <a:pt x="6" y="16"/>
                                        </a:lnTo>
                                        <a:lnTo>
                                          <a:pt x="7" y="19"/>
                                        </a:lnTo>
                                        <a:lnTo>
                                          <a:pt x="11" y="80"/>
                                        </a:lnTo>
                                        <a:lnTo>
                                          <a:pt x="20" y="132"/>
                                        </a:lnTo>
                                        <a:lnTo>
                                          <a:pt x="33" y="185"/>
                                        </a:lnTo>
                                        <a:lnTo>
                                          <a:pt x="36" y="194"/>
                                        </a:lnTo>
                                        <a:lnTo>
                                          <a:pt x="21" y="161"/>
                                        </a:lnTo>
                                        <a:lnTo>
                                          <a:pt x="15" y="145"/>
                                        </a:lnTo>
                                        <a:lnTo>
                                          <a:pt x="5" y="81"/>
                                        </a:lnTo>
                                        <a:lnTo>
                                          <a:pt x="1" y="41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/>
                                  </a:solidFill>
                                  <a:ln w="0">
                                    <a:solidFill>
                                      <a:schemeClr val="tx2"/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29" name="Freeform 29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607787" y="7229650"/>
                                    <a:ext cx="49213" cy="103188"/>
                                  </a:xfrm>
                                  <a:custGeom>
                                    <a:avLst/>
                                    <a:gdLst>
                                      <a:gd name="T0" fmla="*/ 0 w 31"/>
                                      <a:gd name="T1" fmla="*/ 0 h 65"/>
                                      <a:gd name="T2" fmla="*/ 31 w 31"/>
                                      <a:gd name="T3" fmla="*/ 65 h 65"/>
                                      <a:gd name="T4" fmla="*/ 23 w 31"/>
                                      <a:gd name="T5" fmla="*/ 65 h 65"/>
                                      <a:gd name="T6" fmla="*/ 0 w 31"/>
                                      <a:gd name="T7" fmla="*/ 0 h 65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</a:cxnLst>
                                    <a:rect l="0" t="0" r="r" b="b"/>
                                    <a:pathLst>
                                      <a:path w="31" h="65">
                                        <a:moveTo>
                                          <a:pt x="0" y="0"/>
                                        </a:moveTo>
                                        <a:lnTo>
                                          <a:pt x="31" y="65"/>
                                        </a:lnTo>
                                        <a:lnTo>
                                          <a:pt x="23" y="65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/>
                                  </a:solidFill>
                                  <a:ln w="0">
                                    <a:solidFill>
                                      <a:schemeClr val="tx2"/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30" name="Freeform 30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563337" y="6878812"/>
                                    <a:ext cx="11113" cy="66675"/>
                                  </a:xfrm>
                                  <a:custGeom>
                                    <a:avLst/>
                                    <a:gdLst>
                                      <a:gd name="T0" fmla="*/ 0 w 7"/>
                                      <a:gd name="T1" fmla="*/ 0 h 42"/>
                                      <a:gd name="T2" fmla="*/ 6 w 7"/>
                                      <a:gd name="T3" fmla="*/ 17 h 42"/>
                                      <a:gd name="T4" fmla="*/ 7 w 7"/>
                                      <a:gd name="T5" fmla="*/ 42 h 42"/>
                                      <a:gd name="T6" fmla="*/ 6 w 7"/>
                                      <a:gd name="T7" fmla="*/ 39 h 42"/>
                                      <a:gd name="T8" fmla="*/ 0 w 7"/>
                                      <a:gd name="T9" fmla="*/ 23 h 42"/>
                                      <a:gd name="T10" fmla="*/ 0 w 7"/>
                                      <a:gd name="T11" fmla="*/ 0 h 42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</a:cxnLst>
                                    <a:rect l="0" t="0" r="r" b="b"/>
                                    <a:pathLst>
                                      <a:path w="7" h="42">
                                        <a:moveTo>
                                          <a:pt x="0" y="0"/>
                                        </a:moveTo>
                                        <a:lnTo>
                                          <a:pt x="6" y="17"/>
                                        </a:lnTo>
                                        <a:lnTo>
                                          <a:pt x="7" y="42"/>
                                        </a:lnTo>
                                        <a:lnTo>
                                          <a:pt x="6" y="39"/>
                                        </a:lnTo>
                                        <a:lnTo>
                                          <a:pt x="0" y="23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/>
                                  </a:solidFill>
                                  <a:ln w="0">
                                    <a:solidFill>
                                      <a:schemeClr val="tx2"/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31" name="Freeform 31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587149" y="7145512"/>
                                    <a:ext cx="71438" cy="187325"/>
                                  </a:xfrm>
                                  <a:custGeom>
                                    <a:avLst/>
                                    <a:gdLst>
                                      <a:gd name="T0" fmla="*/ 0 w 45"/>
                                      <a:gd name="T1" fmla="*/ 0 h 118"/>
                                      <a:gd name="T2" fmla="*/ 6 w 45"/>
                                      <a:gd name="T3" fmla="*/ 16 h 118"/>
                                      <a:gd name="T4" fmla="*/ 21 w 45"/>
                                      <a:gd name="T5" fmla="*/ 49 h 118"/>
                                      <a:gd name="T6" fmla="*/ 33 w 45"/>
                                      <a:gd name="T7" fmla="*/ 84 h 118"/>
                                      <a:gd name="T8" fmla="*/ 45 w 45"/>
                                      <a:gd name="T9" fmla="*/ 118 h 118"/>
                                      <a:gd name="T10" fmla="*/ 44 w 45"/>
                                      <a:gd name="T11" fmla="*/ 118 h 118"/>
                                      <a:gd name="T12" fmla="*/ 13 w 45"/>
                                      <a:gd name="T13" fmla="*/ 53 h 118"/>
                                      <a:gd name="T14" fmla="*/ 11 w 45"/>
                                      <a:gd name="T15" fmla="*/ 42 h 118"/>
                                      <a:gd name="T16" fmla="*/ 0 w 45"/>
                                      <a:gd name="T17" fmla="*/ 0 h 118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</a:cxnLst>
                                    <a:rect l="0" t="0" r="r" b="b"/>
                                    <a:pathLst>
                                      <a:path w="45" h="118">
                                        <a:moveTo>
                                          <a:pt x="0" y="0"/>
                                        </a:moveTo>
                                        <a:lnTo>
                                          <a:pt x="6" y="16"/>
                                        </a:lnTo>
                                        <a:lnTo>
                                          <a:pt x="21" y="49"/>
                                        </a:lnTo>
                                        <a:lnTo>
                                          <a:pt x="33" y="84"/>
                                        </a:lnTo>
                                        <a:lnTo>
                                          <a:pt x="45" y="118"/>
                                        </a:lnTo>
                                        <a:lnTo>
                                          <a:pt x="44" y="118"/>
                                        </a:lnTo>
                                        <a:lnTo>
                                          <a:pt x="13" y="53"/>
                                        </a:lnTo>
                                        <a:lnTo>
                                          <a:pt x="11" y="42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/>
                                  </a:solidFill>
                                  <a:ln w="0">
                                    <a:solidFill>
                                      <a:schemeClr val="tx2"/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</wpg:grpSp>
                            <wpg:grpSp>
                              <wpg:cNvPr id="7" name="Group 7"/>
                              <wpg:cNvGrpSpPr>
                                <a:grpSpLocks noChangeAspect="1"/>
                              </wpg:cNvGrpSpPr>
                              <wpg:grpSpPr>
                                <a:xfrm>
                                  <a:off x="80645" y="4826972"/>
                                  <a:ext cx="1306273" cy="2505863"/>
                                  <a:chOff x="80645" y="4649964"/>
                                  <a:chExt cx="874712" cy="1677988"/>
                                </a:xfrm>
                              </wpg:grpSpPr>
                              <wps:wsp>
                                <wps:cNvPr id="8" name="Freeform 8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118745" y="5189714"/>
                                    <a:ext cx="198438" cy="714375"/>
                                  </a:xfrm>
                                  <a:custGeom>
                                    <a:avLst/>
                                    <a:gdLst>
                                      <a:gd name="T0" fmla="*/ 0 w 125"/>
                                      <a:gd name="T1" fmla="*/ 0 h 450"/>
                                      <a:gd name="T2" fmla="*/ 41 w 125"/>
                                      <a:gd name="T3" fmla="*/ 155 h 450"/>
                                      <a:gd name="T4" fmla="*/ 86 w 125"/>
                                      <a:gd name="T5" fmla="*/ 309 h 450"/>
                                      <a:gd name="T6" fmla="*/ 125 w 125"/>
                                      <a:gd name="T7" fmla="*/ 425 h 450"/>
                                      <a:gd name="T8" fmla="*/ 125 w 125"/>
                                      <a:gd name="T9" fmla="*/ 450 h 450"/>
                                      <a:gd name="T10" fmla="*/ 79 w 125"/>
                                      <a:gd name="T11" fmla="*/ 311 h 450"/>
                                      <a:gd name="T12" fmla="*/ 41 w 125"/>
                                      <a:gd name="T13" fmla="*/ 183 h 450"/>
                                      <a:gd name="T14" fmla="*/ 7 w 125"/>
                                      <a:gd name="T15" fmla="*/ 54 h 450"/>
                                      <a:gd name="T16" fmla="*/ 0 w 125"/>
                                      <a:gd name="T17" fmla="*/ 0 h 450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</a:cxnLst>
                                    <a:rect l="0" t="0" r="r" b="b"/>
                                    <a:pathLst>
                                      <a:path w="125" h="450">
                                        <a:moveTo>
                                          <a:pt x="0" y="0"/>
                                        </a:moveTo>
                                        <a:lnTo>
                                          <a:pt x="41" y="155"/>
                                        </a:lnTo>
                                        <a:lnTo>
                                          <a:pt x="86" y="309"/>
                                        </a:lnTo>
                                        <a:lnTo>
                                          <a:pt x="125" y="425"/>
                                        </a:lnTo>
                                        <a:lnTo>
                                          <a:pt x="125" y="450"/>
                                        </a:lnTo>
                                        <a:lnTo>
                                          <a:pt x="79" y="311"/>
                                        </a:lnTo>
                                        <a:lnTo>
                                          <a:pt x="41" y="183"/>
                                        </a:lnTo>
                                        <a:lnTo>
                                          <a:pt x="7" y="54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>
                                      <a:alpha val="20000"/>
                                    </a:schemeClr>
                                  </a:solidFill>
                                  <a:ln w="0">
                                    <a:solidFill>
                                      <a:schemeClr val="tx2">
                                        <a:alpha val="20000"/>
                                      </a:schemeClr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9" name="Freeform 9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328295" y="5891389"/>
                                    <a:ext cx="187325" cy="436563"/>
                                  </a:xfrm>
                                  <a:custGeom>
                                    <a:avLst/>
                                    <a:gdLst>
                                      <a:gd name="T0" fmla="*/ 0 w 118"/>
                                      <a:gd name="T1" fmla="*/ 0 h 275"/>
                                      <a:gd name="T2" fmla="*/ 8 w 118"/>
                                      <a:gd name="T3" fmla="*/ 20 h 275"/>
                                      <a:gd name="T4" fmla="*/ 37 w 118"/>
                                      <a:gd name="T5" fmla="*/ 96 h 275"/>
                                      <a:gd name="T6" fmla="*/ 69 w 118"/>
                                      <a:gd name="T7" fmla="*/ 170 h 275"/>
                                      <a:gd name="T8" fmla="*/ 118 w 118"/>
                                      <a:gd name="T9" fmla="*/ 275 h 275"/>
                                      <a:gd name="T10" fmla="*/ 109 w 118"/>
                                      <a:gd name="T11" fmla="*/ 275 h 275"/>
                                      <a:gd name="T12" fmla="*/ 61 w 118"/>
                                      <a:gd name="T13" fmla="*/ 174 h 275"/>
                                      <a:gd name="T14" fmla="*/ 30 w 118"/>
                                      <a:gd name="T15" fmla="*/ 100 h 275"/>
                                      <a:gd name="T16" fmla="*/ 0 w 118"/>
                                      <a:gd name="T17" fmla="*/ 26 h 275"/>
                                      <a:gd name="T18" fmla="*/ 0 w 118"/>
                                      <a:gd name="T19" fmla="*/ 0 h 275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  <a:cxn ang="0">
                                        <a:pos x="T18" y="T19"/>
                                      </a:cxn>
                                    </a:cxnLst>
                                    <a:rect l="0" t="0" r="r" b="b"/>
                                    <a:pathLst>
                                      <a:path w="118" h="275">
                                        <a:moveTo>
                                          <a:pt x="0" y="0"/>
                                        </a:moveTo>
                                        <a:lnTo>
                                          <a:pt x="8" y="20"/>
                                        </a:lnTo>
                                        <a:lnTo>
                                          <a:pt x="37" y="96"/>
                                        </a:lnTo>
                                        <a:lnTo>
                                          <a:pt x="69" y="170"/>
                                        </a:lnTo>
                                        <a:lnTo>
                                          <a:pt x="118" y="275"/>
                                        </a:lnTo>
                                        <a:lnTo>
                                          <a:pt x="109" y="275"/>
                                        </a:lnTo>
                                        <a:lnTo>
                                          <a:pt x="61" y="174"/>
                                        </a:lnTo>
                                        <a:lnTo>
                                          <a:pt x="30" y="100"/>
                                        </a:lnTo>
                                        <a:lnTo>
                                          <a:pt x="0" y="26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>
                                      <a:alpha val="20000"/>
                                    </a:schemeClr>
                                  </a:solidFill>
                                  <a:ln w="0">
                                    <a:solidFill>
                                      <a:schemeClr val="tx2">
                                        <a:alpha val="20000"/>
                                      </a:schemeClr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10" name="Freeform 10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80645" y="5010327"/>
                                    <a:ext cx="31750" cy="192088"/>
                                  </a:xfrm>
                                  <a:custGeom>
                                    <a:avLst/>
                                    <a:gdLst>
                                      <a:gd name="T0" fmla="*/ 0 w 20"/>
                                      <a:gd name="T1" fmla="*/ 0 h 121"/>
                                      <a:gd name="T2" fmla="*/ 16 w 20"/>
                                      <a:gd name="T3" fmla="*/ 72 h 121"/>
                                      <a:gd name="T4" fmla="*/ 20 w 20"/>
                                      <a:gd name="T5" fmla="*/ 121 h 121"/>
                                      <a:gd name="T6" fmla="*/ 18 w 20"/>
                                      <a:gd name="T7" fmla="*/ 112 h 121"/>
                                      <a:gd name="T8" fmla="*/ 0 w 20"/>
                                      <a:gd name="T9" fmla="*/ 31 h 121"/>
                                      <a:gd name="T10" fmla="*/ 0 w 20"/>
                                      <a:gd name="T11" fmla="*/ 0 h 121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</a:cxnLst>
                                    <a:rect l="0" t="0" r="r" b="b"/>
                                    <a:pathLst>
                                      <a:path w="20" h="121">
                                        <a:moveTo>
                                          <a:pt x="0" y="0"/>
                                        </a:moveTo>
                                        <a:lnTo>
                                          <a:pt x="16" y="72"/>
                                        </a:lnTo>
                                        <a:lnTo>
                                          <a:pt x="20" y="121"/>
                                        </a:lnTo>
                                        <a:lnTo>
                                          <a:pt x="18" y="112"/>
                                        </a:lnTo>
                                        <a:lnTo>
                                          <a:pt x="0" y="31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>
                                      <a:alpha val="20000"/>
                                    </a:schemeClr>
                                  </a:solidFill>
                                  <a:ln w="0">
                                    <a:solidFill>
                                      <a:schemeClr val="tx2">
                                        <a:alpha val="20000"/>
                                      </a:schemeClr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12" name="Freeform 12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112395" y="5202414"/>
                                    <a:ext cx="250825" cy="1020763"/>
                                  </a:xfrm>
                                  <a:custGeom>
                                    <a:avLst/>
                                    <a:gdLst>
                                      <a:gd name="T0" fmla="*/ 0 w 158"/>
                                      <a:gd name="T1" fmla="*/ 0 h 643"/>
                                      <a:gd name="T2" fmla="*/ 11 w 158"/>
                                      <a:gd name="T3" fmla="*/ 46 h 643"/>
                                      <a:gd name="T4" fmla="*/ 22 w 158"/>
                                      <a:gd name="T5" fmla="*/ 129 h 643"/>
                                      <a:gd name="T6" fmla="*/ 36 w 158"/>
                                      <a:gd name="T7" fmla="*/ 211 h 643"/>
                                      <a:gd name="T8" fmla="*/ 55 w 158"/>
                                      <a:gd name="T9" fmla="*/ 301 h 643"/>
                                      <a:gd name="T10" fmla="*/ 76 w 158"/>
                                      <a:gd name="T11" fmla="*/ 389 h 643"/>
                                      <a:gd name="T12" fmla="*/ 103 w 158"/>
                                      <a:gd name="T13" fmla="*/ 476 h 643"/>
                                      <a:gd name="T14" fmla="*/ 123 w 158"/>
                                      <a:gd name="T15" fmla="*/ 533 h 643"/>
                                      <a:gd name="T16" fmla="*/ 144 w 158"/>
                                      <a:gd name="T17" fmla="*/ 588 h 643"/>
                                      <a:gd name="T18" fmla="*/ 155 w 158"/>
                                      <a:gd name="T19" fmla="*/ 632 h 643"/>
                                      <a:gd name="T20" fmla="*/ 158 w 158"/>
                                      <a:gd name="T21" fmla="*/ 643 h 643"/>
                                      <a:gd name="T22" fmla="*/ 142 w 158"/>
                                      <a:gd name="T23" fmla="*/ 608 h 643"/>
                                      <a:gd name="T24" fmla="*/ 118 w 158"/>
                                      <a:gd name="T25" fmla="*/ 544 h 643"/>
                                      <a:gd name="T26" fmla="*/ 95 w 158"/>
                                      <a:gd name="T27" fmla="*/ 478 h 643"/>
                                      <a:gd name="T28" fmla="*/ 69 w 158"/>
                                      <a:gd name="T29" fmla="*/ 391 h 643"/>
                                      <a:gd name="T30" fmla="*/ 47 w 158"/>
                                      <a:gd name="T31" fmla="*/ 302 h 643"/>
                                      <a:gd name="T32" fmla="*/ 29 w 158"/>
                                      <a:gd name="T33" fmla="*/ 212 h 643"/>
                                      <a:gd name="T34" fmla="*/ 13 w 158"/>
                                      <a:gd name="T35" fmla="*/ 107 h 643"/>
                                      <a:gd name="T36" fmla="*/ 0 w 158"/>
                                      <a:gd name="T37" fmla="*/ 0 h 643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  <a:cxn ang="0">
                                        <a:pos x="T18" y="T19"/>
                                      </a:cxn>
                                      <a:cxn ang="0">
                                        <a:pos x="T20" y="T21"/>
                                      </a:cxn>
                                      <a:cxn ang="0">
                                        <a:pos x="T22" y="T23"/>
                                      </a:cxn>
                                      <a:cxn ang="0">
                                        <a:pos x="T24" y="T25"/>
                                      </a:cxn>
                                      <a:cxn ang="0">
                                        <a:pos x="T26" y="T27"/>
                                      </a:cxn>
                                      <a:cxn ang="0">
                                        <a:pos x="T28" y="T29"/>
                                      </a:cxn>
                                      <a:cxn ang="0">
                                        <a:pos x="T30" y="T31"/>
                                      </a:cxn>
                                      <a:cxn ang="0">
                                        <a:pos x="T32" y="T33"/>
                                      </a:cxn>
                                      <a:cxn ang="0">
                                        <a:pos x="T34" y="T35"/>
                                      </a:cxn>
                                      <a:cxn ang="0">
                                        <a:pos x="T36" y="T37"/>
                                      </a:cxn>
                                    </a:cxnLst>
                                    <a:rect l="0" t="0" r="r" b="b"/>
                                    <a:pathLst>
                                      <a:path w="158" h="643">
                                        <a:moveTo>
                                          <a:pt x="0" y="0"/>
                                        </a:moveTo>
                                        <a:lnTo>
                                          <a:pt x="11" y="46"/>
                                        </a:lnTo>
                                        <a:lnTo>
                                          <a:pt x="22" y="129"/>
                                        </a:lnTo>
                                        <a:lnTo>
                                          <a:pt x="36" y="211"/>
                                        </a:lnTo>
                                        <a:lnTo>
                                          <a:pt x="55" y="301"/>
                                        </a:lnTo>
                                        <a:lnTo>
                                          <a:pt x="76" y="389"/>
                                        </a:lnTo>
                                        <a:lnTo>
                                          <a:pt x="103" y="476"/>
                                        </a:lnTo>
                                        <a:lnTo>
                                          <a:pt x="123" y="533"/>
                                        </a:lnTo>
                                        <a:lnTo>
                                          <a:pt x="144" y="588"/>
                                        </a:lnTo>
                                        <a:lnTo>
                                          <a:pt x="155" y="632"/>
                                        </a:lnTo>
                                        <a:lnTo>
                                          <a:pt x="158" y="643"/>
                                        </a:lnTo>
                                        <a:lnTo>
                                          <a:pt x="142" y="608"/>
                                        </a:lnTo>
                                        <a:lnTo>
                                          <a:pt x="118" y="544"/>
                                        </a:lnTo>
                                        <a:lnTo>
                                          <a:pt x="95" y="478"/>
                                        </a:lnTo>
                                        <a:lnTo>
                                          <a:pt x="69" y="391"/>
                                        </a:lnTo>
                                        <a:lnTo>
                                          <a:pt x="47" y="302"/>
                                        </a:lnTo>
                                        <a:lnTo>
                                          <a:pt x="29" y="212"/>
                                        </a:lnTo>
                                        <a:lnTo>
                                          <a:pt x="13" y="107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>
                                      <a:alpha val="20000"/>
                                    </a:schemeClr>
                                  </a:solidFill>
                                  <a:ln w="0">
                                    <a:solidFill>
                                      <a:schemeClr val="tx2">
                                        <a:alpha val="20000"/>
                                      </a:schemeClr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13" name="Freeform 13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375920" y="6215239"/>
                                    <a:ext cx="52388" cy="112713"/>
                                  </a:xfrm>
                                  <a:custGeom>
                                    <a:avLst/>
                                    <a:gdLst>
                                      <a:gd name="T0" fmla="*/ 0 w 33"/>
                                      <a:gd name="T1" fmla="*/ 0 h 71"/>
                                      <a:gd name="T2" fmla="*/ 33 w 33"/>
                                      <a:gd name="T3" fmla="*/ 71 h 71"/>
                                      <a:gd name="T4" fmla="*/ 24 w 33"/>
                                      <a:gd name="T5" fmla="*/ 71 h 71"/>
                                      <a:gd name="T6" fmla="*/ 11 w 33"/>
                                      <a:gd name="T7" fmla="*/ 36 h 71"/>
                                      <a:gd name="T8" fmla="*/ 0 w 33"/>
                                      <a:gd name="T9" fmla="*/ 0 h 71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</a:cxnLst>
                                    <a:rect l="0" t="0" r="r" b="b"/>
                                    <a:pathLst>
                                      <a:path w="33" h="71">
                                        <a:moveTo>
                                          <a:pt x="0" y="0"/>
                                        </a:moveTo>
                                        <a:lnTo>
                                          <a:pt x="33" y="71"/>
                                        </a:lnTo>
                                        <a:lnTo>
                                          <a:pt x="24" y="71"/>
                                        </a:lnTo>
                                        <a:lnTo>
                                          <a:pt x="11" y="36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>
                                      <a:alpha val="20000"/>
                                    </a:schemeClr>
                                  </a:solidFill>
                                  <a:ln w="0">
                                    <a:solidFill>
                                      <a:schemeClr val="tx2">
                                        <a:alpha val="20000"/>
                                      </a:schemeClr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14" name="Freeform 14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106045" y="5124627"/>
                                    <a:ext cx="23813" cy="150813"/>
                                  </a:xfrm>
                                  <a:custGeom>
                                    <a:avLst/>
                                    <a:gdLst>
                                      <a:gd name="T0" fmla="*/ 0 w 15"/>
                                      <a:gd name="T1" fmla="*/ 0 h 95"/>
                                      <a:gd name="T2" fmla="*/ 8 w 15"/>
                                      <a:gd name="T3" fmla="*/ 37 h 95"/>
                                      <a:gd name="T4" fmla="*/ 8 w 15"/>
                                      <a:gd name="T5" fmla="*/ 41 h 95"/>
                                      <a:gd name="T6" fmla="*/ 15 w 15"/>
                                      <a:gd name="T7" fmla="*/ 95 h 95"/>
                                      <a:gd name="T8" fmla="*/ 4 w 15"/>
                                      <a:gd name="T9" fmla="*/ 49 h 95"/>
                                      <a:gd name="T10" fmla="*/ 0 w 15"/>
                                      <a:gd name="T11" fmla="*/ 0 h 95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</a:cxnLst>
                                    <a:rect l="0" t="0" r="r" b="b"/>
                                    <a:pathLst>
                                      <a:path w="15" h="95">
                                        <a:moveTo>
                                          <a:pt x="0" y="0"/>
                                        </a:moveTo>
                                        <a:lnTo>
                                          <a:pt x="8" y="37"/>
                                        </a:lnTo>
                                        <a:lnTo>
                                          <a:pt x="8" y="41"/>
                                        </a:lnTo>
                                        <a:lnTo>
                                          <a:pt x="15" y="95"/>
                                        </a:lnTo>
                                        <a:lnTo>
                                          <a:pt x="4" y="49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>
                                      <a:alpha val="20000"/>
                                    </a:schemeClr>
                                  </a:solidFill>
                                  <a:ln w="0">
                                    <a:solidFill>
                                      <a:schemeClr val="tx2">
                                        <a:alpha val="20000"/>
                                      </a:schemeClr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15" name="Freeform 15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317182" y="4649964"/>
                                    <a:ext cx="638175" cy="1241425"/>
                                  </a:xfrm>
                                  <a:custGeom>
                                    <a:avLst/>
                                    <a:gdLst>
                                      <a:gd name="T0" fmla="*/ 402 w 402"/>
                                      <a:gd name="T1" fmla="*/ 0 h 782"/>
                                      <a:gd name="T2" fmla="*/ 402 w 402"/>
                                      <a:gd name="T3" fmla="*/ 1 h 782"/>
                                      <a:gd name="T4" fmla="*/ 363 w 402"/>
                                      <a:gd name="T5" fmla="*/ 39 h 782"/>
                                      <a:gd name="T6" fmla="*/ 325 w 402"/>
                                      <a:gd name="T7" fmla="*/ 79 h 782"/>
                                      <a:gd name="T8" fmla="*/ 290 w 402"/>
                                      <a:gd name="T9" fmla="*/ 121 h 782"/>
                                      <a:gd name="T10" fmla="*/ 255 w 402"/>
                                      <a:gd name="T11" fmla="*/ 164 h 782"/>
                                      <a:gd name="T12" fmla="*/ 211 w 402"/>
                                      <a:gd name="T13" fmla="*/ 222 h 782"/>
                                      <a:gd name="T14" fmla="*/ 171 w 402"/>
                                      <a:gd name="T15" fmla="*/ 284 h 782"/>
                                      <a:gd name="T16" fmla="*/ 133 w 402"/>
                                      <a:gd name="T17" fmla="*/ 346 h 782"/>
                                      <a:gd name="T18" fmla="*/ 100 w 402"/>
                                      <a:gd name="T19" fmla="*/ 411 h 782"/>
                                      <a:gd name="T20" fmla="*/ 71 w 402"/>
                                      <a:gd name="T21" fmla="*/ 478 h 782"/>
                                      <a:gd name="T22" fmla="*/ 45 w 402"/>
                                      <a:gd name="T23" fmla="*/ 546 h 782"/>
                                      <a:gd name="T24" fmla="*/ 27 w 402"/>
                                      <a:gd name="T25" fmla="*/ 617 h 782"/>
                                      <a:gd name="T26" fmla="*/ 13 w 402"/>
                                      <a:gd name="T27" fmla="*/ 689 h 782"/>
                                      <a:gd name="T28" fmla="*/ 7 w 402"/>
                                      <a:gd name="T29" fmla="*/ 761 h 782"/>
                                      <a:gd name="T30" fmla="*/ 7 w 402"/>
                                      <a:gd name="T31" fmla="*/ 782 h 782"/>
                                      <a:gd name="T32" fmla="*/ 0 w 402"/>
                                      <a:gd name="T33" fmla="*/ 765 h 782"/>
                                      <a:gd name="T34" fmla="*/ 1 w 402"/>
                                      <a:gd name="T35" fmla="*/ 761 h 782"/>
                                      <a:gd name="T36" fmla="*/ 7 w 402"/>
                                      <a:gd name="T37" fmla="*/ 688 h 782"/>
                                      <a:gd name="T38" fmla="*/ 21 w 402"/>
                                      <a:gd name="T39" fmla="*/ 616 h 782"/>
                                      <a:gd name="T40" fmla="*/ 40 w 402"/>
                                      <a:gd name="T41" fmla="*/ 545 h 782"/>
                                      <a:gd name="T42" fmla="*/ 66 w 402"/>
                                      <a:gd name="T43" fmla="*/ 475 h 782"/>
                                      <a:gd name="T44" fmla="*/ 95 w 402"/>
                                      <a:gd name="T45" fmla="*/ 409 h 782"/>
                                      <a:gd name="T46" fmla="*/ 130 w 402"/>
                                      <a:gd name="T47" fmla="*/ 343 h 782"/>
                                      <a:gd name="T48" fmla="*/ 167 w 402"/>
                                      <a:gd name="T49" fmla="*/ 281 h 782"/>
                                      <a:gd name="T50" fmla="*/ 209 w 402"/>
                                      <a:gd name="T51" fmla="*/ 220 h 782"/>
                                      <a:gd name="T52" fmla="*/ 253 w 402"/>
                                      <a:gd name="T53" fmla="*/ 163 h 782"/>
                                      <a:gd name="T54" fmla="*/ 287 w 402"/>
                                      <a:gd name="T55" fmla="*/ 120 h 782"/>
                                      <a:gd name="T56" fmla="*/ 324 w 402"/>
                                      <a:gd name="T57" fmla="*/ 78 h 782"/>
                                      <a:gd name="T58" fmla="*/ 362 w 402"/>
                                      <a:gd name="T59" fmla="*/ 38 h 782"/>
                                      <a:gd name="T60" fmla="*/ 402 w 402"/>
                                      <a:gd name="T61" fmla="*/ 0 h 782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  <a:cxn ang="0">
                                        <a:pos x="T18" y="T19"/>
                                      </a:cxn>
                                      <a:cxn ang="0">
                                        <a:pos x="T20" y="T21"/>
                                      </a:cxn>
                                      <a:cxn ang="0">
                                        <a:pos x="T22" y="T23"/>
                                      </a:cxn>
                                      <a:cxn ang="0">
                                        <a:pos x="T24" y="T25"/>
                                      </a:cxn>
                                      <a:cxn ang="0">
                                        <a:pos x="T26" y="T27"/>
                                      </a:cxn>
                                      <a:cxn ang="0">
                                        <a:pos x="T28" y="T29"/>
                                      </a:cxn>
                                      <a:cxn ang="0">
                                        <a:pos x="T30" y="T31"/>
                                      </a:cxn>
                                      <a:cxn ang="0">
                                        <a:pos x="T32" y="T33"/>
                                      </a:cxn>
                                      <a:cxn ang="0">
                                        <a:pos x="T34" y="T35"/>
                                      </a:cxn>
                                      <a:cxn ang="0">
                                        <a:pos x="T36" y="T37"/>
                                      </a:cxn>
                                      <a:cxn ang="0">
                                        <a:pos x="T38" y="T39"/>
                                      </a:cxn>
                                      <a:cxn ang="0">
                                        <a:pos x="T40" y="T41"/>
                                      </a:cxn>
                                      <a:cxn ang="0">
                                        <a:pos x="T42" y="T43"/>
                                      </a:cxn>
                                      <a:cxn ang="0">
                                        <a:pos x="T44" y="T45"/>
                                      </a:cxn>
                                      <a:cxn ang="0">
                                        <a:pos x="T46" y="T47"/>
                                      </a:cxn>
                                      <a:cxn ang="0">
                                        <a:pos x="T48" y="T49"/>
                                      </a:cxn>
                                      <a:cxn ang="0">
                                        <a:pos x="T50" y="T51"/>
                                      </a:cxn>
                                      <a:cxn ang="0">
                                        <a:pos x="T52" y="T53"/>
                                      </a:cxn>
                                      <a:cxn ang="0">
                                        <a:pos x="T54" y="T55"/>
                                      </a:cxn>
                                      <a:cxn ang="0">
                                        <a:pos x="T56" y="T57"/>
                                      </a:cxn>
                                      <a:cxn ang="0">
                                        <a:pos x="T58" y="T59"/>
                                      </a:cxn>
                                      <a:cxn ang="0">
                                        <a:pos x="T60" y="T61"/>
                                      </a:cxn>
                                    </a:cxnLst>
                                    <a:rect l="0" t="0" r="r" b="b"/>
                                    <a:pathLst>
                                      <a:path w="402" h="782">
                                        <a:moveTo>
                                          <a:pt x="402" y="0"/>
                                        </a:moveTo>
                                        <a:lnTo>
                                          <a:pt x="402" y="1"/>
                                        </a:lnTo>
                                        <a:lnTo>
                                          <a:pt x="363" y="39"/>
                                        </a:lnTo>
                                        <a:lnTo>
                                          <a:pt x="325" y="79"/>
                                        </a:lnTo>
                                        <a:lnTo>
                                          <a:pt x="290" y="121"/>
                                        </a:lnTo>
                                        <a:lnTo>
                                          <a:pt x="255" y="164"/>
                                        </a:lnTo>
                                        <a:lnTo>
                                          <a:pt x="211" y="222"/>
                                        </a:lnTo>
                                        <a:lnTo>
                                          <a:pt x="171" y="284"/>
                                        </a:lnTo>
                                        <a:lnTo>
                                          <a:pt x="133" y="346"/>
                                        </a:lnTo>
                                        <a:lnTo>
                                          <a:pt x="100" y="411"/>
                                        </a:lnTo>
                                        <a:lnTo>
                                          <a:pt x="71" y="478"/>
                                        </a:lnTo>
                                        <a:lnTo>
                                          <a:pt x="45" y="546"/>
                                        </a:lnTo>
                                        <a:lnTo>
                                          <a:pt x="27" y="617"/>
                                        </a:lnTo>
                                        <a:lnTo>
                                          <a:pt x="13" y="689"/>
                                        </a:lnTo>
                                        <a:lnTo>
                                          <a:pt x="7" y="761"/>
                                        </a:lnTo>
                                        <a:lnTo>
                                          <a:pt x="7" y="782"/>
                                        </a:lnTo>
                                        <a:lnTo>
                                          <a:pt x="0" y="765"/>
                                        </a:lnTo>
                                        <a:lnTo>
                                          <a:pt x="1" y="761"/>
                                        </a:lnTo>
                                        <a:lnTo>
                                          <a:pt x="7" y="688"/>
                                        </a:lnTo>
                                        <a:lnTo>
                                          <a:pt x="21" y="616"/>
                                        </a:lnTo>
                                        <a:lnTo>
                                          <a:pt x="40" y="545"/>
                                        </a:lnTo>
                                        <a:lnTo>
                                          <a:pt x="66" y="475"/>
                                        </a:lnTo>
                                        <a:lnTo>
                                          <a:pt x="95" y="409"/>
                                        </a:lnTo>
                                        <a:lnTo>
                                          <a:pt x="130" y="343"/>
                                        </a:lnTo>
                                        <a:lnTo>
                                          <a:pt x="167" y="281"/>
                                        </a:lnTo>
                                        <a:lnTo>
                                          <a:pt x="209" y="220"/>
                                        </a:lnTo>
                                        <a:lnTo>
                                          <a:pt x="253" y="163"/>
                                        </a:lnTo>
                                        <a:lnTo>
                                          <a:pt x="287" y="120"/>
                                        </a:lnTo>
                                        <a:lnTo>
                                          <a:pt x="324" y="78"/>
                                        </a:lnTo>
                                        <a:lnTo>
                                          <a:pt x="362" y="38"/>
                                        </a:lnTo>
                                        <a:lnTo>
                                          <a:pt x="402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>
                                      <a:alpha val="20000"/>
                                    </a:schemeClr>
                                  </a:solidFill>
                                  <a:ln w="0">
                                    <a:solidFill>
                                      <a:schemeClr val="tx2">
                                        <a:alpha val="20000"/>
                                      </a:schemeClr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16" name="Freeform 16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317182" y="5904089"/>
                                    <a:ext cx="58738" cy="311150"/>
                                  </a:xfrm>
                                  <a:custGeom>
                                    <a:avLst/>
                                    <a:gdLst>
                                      <a:gd name="T0" fmla="*/ 0 w 37"/>
                                      <a:gd name="T1" fmla="*/ 0 h 196"/>
                                      <a:gd name="T2" fmla="*/ 6 w 37"/>
                                      <a:gd name="T3" fmla="*/ 15 h 196"/>
                                      <a:gd name="T4" fmla="*/ 7 w 37"/>
                                      <a:gd name="T5" fmla="*/ 18 h 196"/>
                                      <a:gd name="T6" fmla="*/ 12 w 37"/>
                                      <a:gd name="T7" fmla="*/ 80 h 196"/>
                                      <a:gd name="T8" fmla="*/ 21 w 37"/>
                                      <a:gd name="T9" fmla="*/ 134 h 196"/>
                                      <a:gd name="T10" fmla="*/ 33 w 37"/>
                                      <a:gd name="T11" fmla="*/ 188 h 196"/>
                                      <a:gd name="T12" fmla="*/ 37 w 37"/>
                                      <a:gd name="T13" fmla="*/ 196 h 196"/>
                                      <a:gd name="T14" fmla="*/ 22 w 37"/>
                                      <a:gd name="T15" fmla="*/ 162 h 196"/>
                                      <a:gd name="T16" fmla="*/ 15 w 37"/>
                                      <a:gd name="T17" fmla="*/ 146 h 196"/>
                                      <a:gd name="T18" fmla="*/ 5 w 37"/>
                                      <a:gd name="T19" fmla="*/ 81 h 196"/>
                                      <a:gd name="T20" fmla="*/ 1 w 37"/>
                                      <a:gd name="T21" fmla="*/ 40 h 196"/>
                                      <a:gd name="T22" fmla="*/ 0 w 37"/>
                                      <a:gd name="T23" fmla="*/ 0 h 196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  <a:cxn ang="0">
                                        <a:pos x="T18" y="T19"/>
                                      </a:cxn>
                                      <a:cxn ang="0">
                                        <a:pos x="T20" y="T21"/>
                                      </a:cxn>
                                      <a:cxn ang="0">
                                        <a:pos x="T22" y="T23"/>
                                      </a:cxn>
                                    </a:cxnLst>
                                    <a:rect l="0" t="0" r="r" b="b"/>
                                    <a:pathLst>
                                      <a:path w="37" h="196">
                                        <a:moveTo>
                                          <a:pt x="0" y="0"/>
                                        </a:moveTo>
                                        <a:lnTo>
                                          <a:pt x="6" y="15"/>
                                        </a:lnTo>
                                        <a:lnTo>
                                          <a:pt x="7" y="18"/>
                                        </a:lnTo>
                                        <a:lnTo>
                                          <a:pt x="12" y="80"/>
                                        </a:lnTo>
                                        <a:lnTo>
                                          <a:pt x="21" y="134"/>
                                        </a:lnTo>
                                        <a:lnTo>
                                          <a:pt x="33" y="188"/>
                                        </a:lnTo>
                                        <a:lnTo>
                                          <a:pt x="37" y="196"/>
                                        </a:lnTo>
                                        <a:lnTo>
                                          <a:pt x="22" y="162"/>
                                        </a:lnTo>
                                        <a:lnTo>
                                          <a:pt x="15" y="146"/>
                                        </a:lnTo>
                                        <a:lnTo>
                                          <a:pt x="5" y="81"/>
                                        </a:lnTo>
                                        <a:lnTo>
                                          <a:pt x="1" y="40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>
                                      <a:alpha val="20000"/>
                                    </a:schemeClr>
                                  </a:solidFill>
                                  <a:ln w="0">
                                    <a:solidFill>
                                      <a:schemeClr val="tx2">
                                        <a:alpha val="20000"/>
                                      </a:schemeClr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17" name="Freeform 17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363220" y="6223177"/>
                                    <a:ext cx="49213" cy="104775"/>
                                  </a:xfrm>
                                  <a:custGeom>
                                    <a:avLst/>
                                    <a:gdLst>
                                      <a:gd name="T0" fmla="*/ 0 w 31"/>
                                      <a:gd name="T1" fmla="*/ 0 h 66"/>
                                      <a:gd name="T2" fmla="*/ 31 w 31"/>
                                      <a:gd name="T3" fmla="*/ 66 h 66"/>
                                      <a:gd name="T4" fmla="*/ 24 w 31"/>
                                      <a:gd name="T5" fmla="*/ 66 h 66"/>
                                      <a:gd name="T6" fmla="*/ 0 w 31"/>
                                      <a:gd name="T7" fmla="*/ 0 h 66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</a:cxnLst>
                                    <a:rect l="0" t="0" r="r" b="b"/>
                                    <a:pathLst>
                                      <a:path w="31" h="66">
                                        <a:moveTo>
                                          <a:pt x="0" y="0"/>
                                        </a:moveTo>
                                        <a:lnTo>
                                          <a:pt x="31" y="66"/>
                                        </a:lnTo>
                                        <a:lnTo>
                                          <a:pt x="24" y="66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>
                                      <a:alpha val="20000"/>
                                    </a:schemeClr>
                                  </a:solidFill>
                                  <a:ln w="0">
                                    <a:solidFill>
                                      <a:schemeClr val="tx2">
                                        <a:alpha val="20000"/>
                                      </a:schemeClr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18" name="Freeform 18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317182" y="5864402"/>
                                    <a:ext cx="11113" cy="68263"/>
                                  </a:xfrm>
                                  <a:custGeom>
                                    <a:avLst/>
                                    <a:gdLst>
                                      <a:gd name="T0" fmla="*/ 0 w 7"/>
                                      <a:gd name="T1" fmla="*/ 0 h 43"/>
                                      <a:gd name="T2" fmla="*/ 7 w 7"/>
                                      <a:gd name="T3" fmla="*/ 17 h 43"/>
                                      <a:gd name="T4" fmla="*/ 7 w 7"/>
                                      <a:gd name="T5" fmla="*/ 43 h 43"/>
                                      <a:gd name="T6" fmla="*/ 6 w 7"/>
                                      <a:gd name="T7" fmla="*/ 40 h 43"/>
                                      <a:gd name="T8" fmla="*/ 0 w 7"/>
                                      <a:gd name="T9" fmla="*/ 25 h 43"/>
                                      <a:gd name="T10" fmla="*/ 0 w 7"/>
                                      <a:gd name="T11" fmla="*/ 0 h 43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</a:cxnLst>
                                    <a:rect l="0" t="0" r="r" b="b"/>
                                    <a:pathLst>
                                      <a:path w="7" h="43">
                                        <a:moveTo>
                                          <a:pt x="0" y="0"/>
                                        </a:moveTo>
                                        <a:lnTo>
                                          <a:pt x="7" y="17"/>
                                        </a:lnTo>
                                        <a:lnTo>
                                          <a:pt x="7" y="43"/>
                                        </a:lnTo>
                                        <a:lnTo>
                                          <a:pt x="6" y="40"/>
                                        </a:lnTo>
                                        <a:lnTo>
                                          <a:pt x="0" y="25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>
                                      <a:alpha val="20000"/>
                                    </a:schemeClr>
                                  </a:solidFill>
                                  <a:ln w="0">
                                    <a:solidFill>
                                      <a:schemeClr val="tx2">
                                        <a:alpha val="20000"/>
                                      </a:schemeClr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19" name="Freeform 19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340995" y="6135864"/>
                                    <a:ext cx="73025" cy="192088"/>
                                  </a:xfrm>
                                  <a:custGeom>
                                    <a:avLst/>
                                    <a:gdLst>
                                      <a:gd name="T0" fmla="*/ 0 w 46"/>
                                      <a:gd name="T1" fmla="*/ 0 h 121"/>
                                      <a:gd name="T2" fmla="*/ 7 w 46"/>
                                      <a:gd name="T3" fmla="*/ 16 h 121"/>
                                      <a:gd name="T4" fmla="*/ 22 w 46"/>
                                      <a:gd name="T5" fmla="*/ 50 h 121"/>
                                      <a:gd name="T6" fmla="*/ 33 w 46"/>
                                      <a:gd name="T7" fmla="*/ 86 h 121"/>
                                      <a:gd name="T8" fmla="*/ 46 w 46"/>
                                      <a:gd name="T9" fmla="*/ 121 h 121"/>
                                      <a:gd name="T10" fmla="*/ 45 w 46"/>
                                      <a:gd name="T11" fmla="*/ 121 h 121"/>
                                      <a:gd name="T12" fmla="*/ 14 w 46"/>
                                      <a:gd name="T13" fmla="*/ 55 h 121"/>
                                      <a:gd name="T14" fmla="*/ 11 w 46"/>
                                      <a:gd name="T15" fmla="*/ 44 h 121"/>
                                      <a:gd name="T16" fmla="*/ 0 w 46"/>
                                      <a:gd name="T17" fmla="*/ 0 h 121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</a:cxnLst>
                                    <a:rect l="0" t="0" r="r" b="b"/>
                                    <a:pathLst>
                                      <a:path w="46" h="121">
                                        <a:moveTo>
                                          <a:pt x="0" y="0"/>
                                        </a:moveTo>
                                        <a:lnTo>
                                          <a:pt x="7" y="16"/>
                                        </a:lnTo>
                                        <a:lnTo>
                                          <a:pt x="22" y="50"/>
                                        </a:lnTo>
                                        <a:lnTo>
                                          <a:pt x="33" y="86"/>
                                        </a:lnTo>
                                        <a:lnTo>
                                          <a:pt x="46" y="121"/>
                                        </a:lnTo>
                                        <a:lnTo>
                                          <a:pt x="45" y="121"/>
                                        </a:lnTo>
                                        <a:lnTo>
                                          <a:pt x="14" y="55"/>
                                        </a:lnTo>
                                        <a:lnTo>
                                          <a:pt x="11" y="44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>
                                      <a:alpha val="20000"/>
                                    </a:schemeClr>
                                  </a:solidFill>
                                  <a:ln w="0">
                                    <a:solidFill>
                                      <a:schemeClr val="tx2">
                                        <a:alpha val="20000"/>
                                      </a:schemeClr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</wpg:grpSp>
                          </wpg:grpSp>
                        </wpg:wgp>
                      </a:graphicData>
                    </a:graphic>
                    <wp14:sizeRelH relativeFrom="page">
                      <wp14:pctWidth>33000</wp14:pctWidth>
                    </wp14:sizeRelH>
                    <wp14:sizeRelV relativeFrom="page">
                      <wp14:pctHeight>95000</wp14:pctHeight>
                    </wp14:sizeRelV>
                  </wp:anchor>
                </w:drawing>
              </mc:Choice>
              <mc:Fallback>
                <w:pict>
                  <v:group w14:anchorId="47734F99" id="Group 1" o:spid="_x0000_s1026" style="position:absolute;left:0;text-align:left;margin-left:0;margin-top:0;width:172.8pt;height:718.55pt;z-index:-251658240;mso-width-percent:330;mso-height-percent:950;mso-left-percent:40;mso-position-horizontal-relative:page;mso-position-vertical:center;mso-position-vertical-relative:page;mso-width-percent:330;mso-height-percent:950;mso-left-percent:40" coordsize="21945,91257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">
                    <v:rect id="Rectangle 3" o:spid="_x0000_s1027" style="position:absolute;width:1945;height:91257;visibility:visible;mso-wrap-style:square;v-text-anchor:middle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" fillcolor="#0e2841 [3215]" stroked="f" strokeweight="1pt"/>
                    <v:shapetype id="_x0000_t15" coordsize="21600,21600" o:spt="15" adj="16200" path="m@0,l,,,21600@0,21600,21600,10800xe">
                      <v:stroke joinstyle="miter"/>
                      <v:formulas>
                        <v:f eqn="val #0"/>
                        <v:f eqn="prod #0 1 2"/>
                      </v:formulas>
                      <v:path gradientshapeok="t" o:connecttype="custom" o:connectlocs="@1,0;0,10800;@1,21600;21600,10800" o:connectangles="270,180,90,0" textboxrect="0,0,10800,21600;0,0,16200,21600;0,0,21600,21600"/>
                      <v:handles>
                        <v:h position="#0,topLeft" xrange="0,21600"/>
                      </v:handles>
                    </v:shapetype>
                    <v:shape id="Pentagon 4" o:spid="_x0000_s1028" type="#_x0000_t15" style="position:absolute;top:14668;width:21945;height:5521;visibility:visible;mso-wrap-style:square;v-text-anchor:middle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" adj="18883" fillcolor="#156082 [3204]" stroked="f" strokeweight="1pt">
                      <v:textbox inset=",0,14.4pt,0">
                        <w:txbxContent>
                          <w:sdt>
                            <w:sdtPr>
                              <w:rPr>
                                <w:color w:val="FFFFFF" w:themeColor="background1"/>
                                <w:sz w:val="28"/>
                                <w:szCs w:val="28"/>
                              </w:rPr>
                              <w:alias w:val="Date"/>
                              <w:tag w:val=""/>
                              <w:id w:val="-650599894"/>
                              <w:dataBinding w:prefixMappings="xmlns:ns0='http://schemas.microsoft.com/office/2006/coverPageProps' " w:xpath="/ns0:CoverPageProperties[1]/ns0:PublishDate[1]" w:storeItemID="{55AF091B-3C7A-41E3-B477-F2FDAA23CFDA}"/>
                              <w:date w:fullDate="2026-03-28T00:00:00Z">
                                <w:dateFormat w:val="M/d/yyyy"/>
                                <w:lid w:val="en-US"/>
                                <w:storeMappedDataAs w:val="dateTime"/>
                                <w:calendar w:val="gregorian"/>
                              </w:date>
                            </w:sdtPr>
                            <w:sdtContent>
                              <w:p w14:paraId="306175E1" w14:textId="226F373B" w:rsidR="001F51DA" w:rsidRDefault="001B2F3F">
                                <w:pPr>
                                  <w:pStyle w:val="NoSpacing"/>
                                  <w:jc w:val="right"/>
                                  <w:rPr>
                                    <w:color w:val="FFFFFF" w:themeColor="background1"/>
                                    <w:sz w:val="28"/>
                                    <w:szCs w:val="28"/>
                                  </w:rPr>
                                </w:pPr>
                                <w:r>
                                  <w:rPr>
                                    <w:color w:val="FFFFFF" w:themeColor="background1"/>
                                    <w:sz w:val="28"/>
                                    <w:szCs w:val="28"/>
                                  </w:rPr>
                                  <w:t>3/28/2026</w:t>
                                </w:r>
                              </w:p>
                            </w:sdtContent>
                          </w:sdt>
                        </w:txbxContent>
                      </v:textbox>
                    </v:shape>
                    <v:group id="Group 5" o:spid="_x0000_s1029" style="position:absolute;left:762;top:42100;width:20574;height:49103" coordorigin="806,42118" coordsize="13062,31210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">
                      <v:group id="Group 6" o:spid="_x0000_s1030" style="position:absolute;left:1410;top:42118;width:10478;height:31210" coordorigin="1410,42118" coordsize="10477,31210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">
                        <o:lock v:ext="edit" aspectratio="t"/>
                        <v:shape id="Freeform 20" o:spid="_x0000_s1031" style="position:absolute;left:3696;top:62168;width:1937;height:6985;visibility:visible;mso-wrap-style:square;v-text-anchor:top" coordsize="122,440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" path="m,l39,152,84,304r38,113l122,440,76,306,39,180,6,53,,xe" fillcolor="#0e2841 [3215]" strokecolor="#0e2841 [3215]" strokeweight="0">
                          <v:path arrowok="t" o:connecttype="custom" o:connectlocs="0,0;61913,241300;133350,482600;193675,661988;193675,698500;120650,485775;61913,285750;9525,84138;0,0" o:connectangles="0,0,0,0,0,0,0,0,0"/>
                        </v:shape>
                        <v:shape id="Freeform 21" o:spid="_x0000_s1032" style="position:absolute;left:5728;top:69058;width:1842;height:4270;visibility:visible;mso-wrap-style:square;v-text-anchor:top" coordsize="116,269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" path="m,l8,19,37,93r30,74l116,269r-8,l60,169,30,98,1,25,,xe" fillcolor="#0e2841 [3215]" strokecolor="#0e2841 [3215]" strokeweight="0">
                          <v:path arrowok="t" o:connecttype="custom" o:connectlocs="0,0;12700,30163;58738,147638;106363,265113;184150,427038;171450,427038;95250,268288;47625,155575;1588,39688;0,0" o:connectangles="0,0,0,0,0,0,0,0,0,0"/>
                        </v:shape>
                        <v:shape id="Freeform 22" o:spid="_x0000_s1033" style="position:absolute;left:1410;top:42118;width:2223;height:20193;visibility:visible;mso-wrap-style:square;v-text-anchor:top" coordsize="140,1272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" path="m,l,,1,79r2,80l12,317,23,476,39,634,58,792,83,948r24,138l135,1223r5,49l138,1262,105,1106,77,949,53,792,35,634,20,476,9,317,2,159,,79,,xe" fillcolor="#0e2841 [3215]" strokecolor="#0e2841 [3215]" strokeweight="0">
                          <v:path arrowok="t" o:connecttype="custom" o:connectlocs="0,0;0,0;1588,125413;4763,252413;19050,503238;36513,755650;61913,1006475;92075,1257300;131763,1504950;169863,1724025;214313,1941513;222250,2019300;219075,2003425;166688,1755775;122238,1506538;84138,1257300;55563,1006475;31750,755650;14288,503238;3175,252413;0,125413;0,0" o:connectangles="0,0,0,0,0,0,0,0,0,0,0,0,0,0,0,0,0,0,0,0,0,0"/>
                        </v:shape>
                        <v:shape id="Freeform 23" o:spid="_x0000_s1034" style="position:absolute;left:3410;top:48611;width:715;height:13557;visibility:visible;mso-wrap-style:square;v-text-anchor:top" coordsize="45,854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" path="m45,r,l35,66r-9,67l14,267,6,401,3,534,6,669r8,134l18,854r,-3l9,814,8,803,1,669,,534,3,401,12,267,25,132,34,66,45,xe" fillcolor="#0e2841 [3215]" strokecolor="#0e2841 [3215]" strokeweight="0">
                          <v:path arrowok="t" o:connecttype="custom" o:connectlocs="71438,0;71438,0;55563,104775;41275,211138;22225,423863;9525,636588;4763,847725;9525,1062038;22225,1274763;28575,1355725;28575,1350963;14288,1292225;12700,1274763;1588,1062038;0,847725;4763,636588;19050,423863;39688,209550;53975,104775;71438,0" o:connectangles="0,0,0,0,0,0,0,0,0,0,0,0,0,0,0,0,0,0,0,0"/>
                        </v:shape>
                        <v:shape id="Freeform 24" o:spid="_x0000_s1035" style="position:absolute;left:3633;top:62311;width:2444;height:9985;visibility:visible;mso-wrap-style:square;v-text-anchor:top" coordsize="154,629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" path="m,l10,44r11,82l34,207r19,86l75,380r25,86l120,521r21,55l152,618r2,11l140,595,115,532,93,468,67,383,47,295,28,207,12,104,,xe" fillcolor="#0e2841 [3215]" strokecolor="#0e2841 [3215]" strokeweight="0">
                          <v:path arrowok="t" o:connecttype="custom" o:connectlocs="0,0;15875,69850;33338,200025;53975,328613;84138,465138;119063,603250;158750,739775;190500,827088;223838,914400;241300,981075;244475,998538;222250,944563;182563,844550;147638,742950;106363,608013;74613,468313;44450,328613;19050,165100;0,0" o:connectangles="0,0,0,0,0,0,0,0,0,0,0,0,0,0,0,0,0,0,0"/>
                        </v:shape>
                        <v:shape id="Freeform 25" o:spid="_x0000_s1036" style="position:absolute;left:6204;top:72233;width:524;height:1095;visibility:visible;mso-wrap-style:square;v-text-anchor:top" coordsize="33,69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" path="m,l33,69r-9,l12,35,,xe" fillcolor="#0e2841 [3215]" strokecolor="#0e2841 [3215]" strokeweight="0">
                          <v:path arrowok="t" o:connecttype="custom" o:connectlocs="0,0;52388,109538;38100,109538;19050,55563;0,0" o:connectangles="0,0,0,0,0"/>
                        </v:shape>
                        <v:shape id="Freeform 26" o:spid="_x0000_s1037" style="position:absolute;left:3553;top:61533;width:238;height:1476;visibility:visible;mso-wrap-style:square;v-text-anchor:top" coordsize="15,93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" path="m,l9,37r,3l15,93,5,49,,xe" fillcolor="#0e2841 [3215]" strokecolor="#0e2841 [3215]" strokeweight="0">
                          <v:path arrowok="t" o:connecttype="custom" o:connectlocs="0,0;14288,58738;14288,63500;23813,147638;7938,77788;0,0" o:connectangles="0,0,0,0,0,0"/>
                        </v:shape>
                        <v:shape id="Freeform 27" o:spid="_x0000_s1038" style="position:absolute;left:5633;top:56897;width:6255;height:12161;visibility:visible;mso-wrap-style:square;v-text-anchor:top" coordsize="394,766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" path="m394,r,l356,38,319,77r-35,40l249,160r-42,58l168,276r-37,63l98,402,69,467,45,535,26,604,14,673,7,746,6,766,,749r1,-5l7,673,21,603,40,533,65,466,94,400r33,-64l164,275r40,-60l248,158r34,-42l318,76,354,37,394,xe" fillcolor="#0e2841 [3215]" strokecolor="#0e2841 [3215]" strokeweight="0">
                          <v:path arrowok="t" o:connecttype="custom" o:connectlocs="625475,0;625475,0;565150,60325;506413,122238;450850,185738;395288,254000;328613,346075;266700,438150;207963,538163;155575,638175;109538,741363;71438,849313;41275,958850;22225,1068388;11113,1184275;9525,1216025;0,1189038;1588,1181100;11113,1068388;33338,957263;63500,846138;103188,739775;149225,635000;201613,533400;260350,436563;323850,341313;393700,250825;447675,184150;504825,120650;561975,58738;625475,0" o:connectangles="0,0,0,0,0,0,0,0,0,0,0,0,0,0,0,0,0,0,0,0,0,0,0,0,0,0,0,0,0,0,0"/>
                        </v:shape>
                        <v:shape id="Freeform 28" o:spid="_x0000_s1039" style="position:absolute;left:5633;top:69153;width:571;height:3080;visibility:visible;mso-wrap-style:square;v-text-anchor:top" coordsize="36,194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" path="m,l6,16r1,3l11,80r9,52l33,185r3,9l21,161,15,145,5,81,1,41,,xe" fillcolor="#0e2841 [3215]" strokecolor="#0e2841 [3215]" strokeweight="0">
                          <v:path arrowok="t" o:connecttype="custom" o:connectlocs="0,0;9525,25400;11113,30163;17463,127000;31750,209550;52388,293688;57150,307975;33338,255588;23813,230188;7938,128588;1588,65088;0,0" o:connectangles="0,0,0,0,0,0,0,0,0,0,0,0"/>
                        </v:shape>
                        <v:shape id="Freeform 29" o:spid="_x0000_s1040" style="position:absolute;left:6077;top:72296;width:493;height:1032;visibility:visible;mso-wrap-style:square;v-text-anchor:top" coordsize="31,65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" path="m,l31,65r-8,l,xe" fillcolor="#0e2841 [3215]" strokecolor="#0e2841 [3215]" strokeweight="0">
                          <v:path arrowok="t" o:connecttype="custom" o:connectlocs="0,0;49213,103188;36513,103188;0,0" o:connectangles="0,0,0,0"/>
                        </v:shape>
                        <v:shape id="Freeform 30" o:spid="_x0000_s1041" style="position:absolute;left:5633;top:68788;width:111;height:666;visibility:visible;mso-wrap-style:square;v-text-anchor:top" coordsize="7,42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" path="m,l6,17,7,42,6,39,,23,,xe" fillcolor="#0e2841 [3215]" strokecolor="#0e2841 [3215]" strokeweight="0">
                          <v:path arrowok="t" o:connecttype="custom" o:connectlocs="0,0;9525,26988;11113,66675;9525,61913;0,36513;0,0" o:connectangles="0,0,0,0,0,0"/>
                        </v:shape>
                        <v:shape id="Freeform 31" o:spid="_x0000_s1042" style="position:absolute;left:5871;top:71455;width:714;height:1873;visibility:visible;mso-wrap-style:square;v-text-anchor:top" coordsize="45,118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" path="m,l6,16,21,49,33,84r12,34l44,118,13,53,11,42,,xe" fillcolor="#0e2841 [3215]" strokecolor="#0e2841 [3215]" strokeweight="0">
                          <v:path arrowok="t" o:connecttype="custom" o:connectlocs="0,0;9525,25400;33338,77788;52388,133350;71438,187325;69850,187325;20638,84138;17463,66675;0,0" o:connectangles="0,0,0,0,0,0,0,0,0"/>
                        </v:shape>
                      </v:group>
                      <v:group id="Group 7" o:spid="_x0000_s1043" style="position:absolute;left:806;top:48269;width:13063;height:25059" coordorigin="806,46499" coordsize="8747,16779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">
                        <o:lock v:ext="edit" aspectratio="t"/>
                        <v:shape id="Freeform 8" o:spid="_x0000_s1044" style="position:absolute;left:1187;top:51897;width:1984;height:7143;visibility:visible;mso-wrap-style:square;v-text-anchor:top" coordsize="125,450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" path="m,l41,155,86,309r39,116l125,450,79,311,41,183,7,54,,xe" fillcolor="#0e2841 [3215]" strokecolor="#0e2841 [3215]" strokeweight="0">
                          <v:fill opacity="13107f"/>
                          <v:stroke opacity="13107f"/>
                          <v:path arrowok="t" o:connecttype="custom" o:connectlocs="0,0;65088,246063;136525,490538;198438,674688;198438,714375;125413,493713;65088,290513;11113,85725;0,0" o:connectangles="0,0,0,0,0,0,0,0,0"/>
                        </v:shape>
                        <v:shape id="Freeform 9" o:spid="_x0000_s1045" style="position:absolute;left:3282;top:58913;width:1874;height:4366;visibility:visible;mso-wrap-style:square;v-text-anchor:top" coordsize="118,275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" path="m,l8,20,37,96r32,74l118,275r-9,l61,174,30,100,,26,,xe" fillcolor="#0e2841 [3215]" strokecolor="#0e2841 [3215]" strokeweight="0">
                          <v:fill opacity="13107f"/>
                          <v:stroke opacity="13107f"/>
                          <v:path arrowok="t" o:connecttype="custom" o:connectlocs="0,0;12700,31750;58738,152400;109538,269875;187325,436563;173038,436563;96838,276225;47625,158750;0,41275;0,0" o:connectangles="0,0,0,0,0,0,0,0,0,0"/>
                        </v:shape>
                        <v:shape id="Freeform 10" o:spid="_x0000_s1046" style="position:absolute;left:806;top:50103;width:317;height:1921;visibility:visible;mso-wrap-style:square;v-text-anchor:top" coordsize="20,121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" path="m,l16,72r4,49l18,112,,31,,xe" fillcolor="#0e2841 [3215]" strokecolor="#0e2841 [3215]" strokeweight="0">
                          <v:fill opacity="13107f"/>
                          <v:stroke opacity="13107f"/>
                          <v:path arrowok="t" o:connecttype="custom" o:connectlocs="0,0;25400,114300;31750,192088;28575,177800;0,49213;0,0" o:connectangles="0,0,0,0,0,0"/>
                        </v:shape>
                        <v:shape id="Freeform 12" o:spid="_x0000_s1047" style="position:absolute;left:1123;top:52024;width:2509;height:10207;visibility:visible;mso-wrap-style:square;v-text-anchor:top" coordsize="158,643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" path="m,l11,46r11,83l36,211r19,90l76,389r27,87l123,533r21,55l155,632r3,11l142,608,118,544,95,478,69,391,47,302,29,212,13,107,,xe" fillcolor="#0e2841 [3215]" strokecolor="#0e2841 [3215]" strokeweight="0">
                          <v:fill opacity="13107f"/>
                          <v:stroke opacity="13107f"/>
                          <v:path arrowok="t" o:connecttype="custom" o:connectlocs="0,0;17463,73025;34925,204788;57150,334963;87313,477838;120650,617538;163513,755650;195263,846138;228600,933450;246063,1003300;250825,1020763;225425,965200;187325,863600;150813,758825;109538,620713;74613,479425;46038,336550;20638,169863;0,0" o:connectangles="0,0,0,0,0,0,0,0,0,0,0,0,0,0,0,0,0,0,0"/>
                        </v:shape>
                        <v:shape id="Freeform 13" o:spid="_x0000_s1048" style="position:absolute;left:3759;top:62152;width:524;height:1127;visibility:visible;mso-wrap-style:square;v-text-anchor:top" coordsize="33,71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" path="m,l33,71r-9,l11,36,,xe" fillcolor="#0e2841 [3215]" strokecolor="#0e2841 [3215]" strokeweight="0">
                          <v:fill opacity="13107f"/>
                          <v:stroke opacity="13107f"/>
                          <v:path arrowok="t" o:connecttype="custom" o:connectlocs="0,0;52388,112713;38100,112713;17463,57150;0,0" o:connectangles="0,0,0,0,0"/>
                        </v:shape>
                        <v:shape id="Freeform 14" o:spid="_x0000_s1049" style="position:absolute;left:1060;top:51246;width:238;height:1508;visibility:visible;mso-wrap-style:square;v-text-anchor:top" coordsize="15,95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" path="m,l8,37r,4l15,95,4,49,,xe" fillcolor="#0e2841 [3215]" strokecolor="#0e2841 [3215]" strokeweight="0">
                          <v:fill opacity="13107f"/>
                          <v:stroke opacity="13107f"/>
                          <v:path arrowok="t" o:connecttype="custom" o:connectlocs="0,0;12700,58738;12700,65088;23813,150813;6350,77788;0,0" o:connectangles="0,0,0,0,0,0"/>
                        </v:shape>
                        <v:shape id="Freeform 15" o:spid="_x0000_s1050" style="position:absolute;left:3171;top:46499;width:6382;height:12414;visibility:visible;mso-wrap-style:square;v-text-anchor:top" coordsize="402,782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" path="m402,r,1l363,39,325,79r-35,42l255,164r-44,58l171,284r-38,62l100,411,71,478,45,546,27,617,13,689,7,761r,21l,765r1,-4l7,688,21,616,40,545,66,475,95,409r35,-66l167,281r42,-61l253,163r34,-43l324,78,362,38,402,xe" fillcolor="#0e2841 [3215]" strokecolor="#0e2841 [3215]" strokeweight="0">
                          <v:fill opacity="13107f"/>
                          <v:stroke opacity="13107f"/>
                          <v:path arrowok="t" o:connecttype="custom" o:connectlocs="638175,0;638175,1588;576263,61913;515938,125413;460375,192088;404813,260350;334963,352425;271463,450850;211138,549275;158750,652463;112713,758825;71438,866775;42863,979488;20638,1093788;11113,1208088;11113,1241425;0,1214438;1588,1208088;11113,1092200;33338,977900;63500,865188;104775,754063;150813,649288;206375,544513;265113,446088;331788,349250;401638,258763;455613,190500;514350,123825;574675,60325;638175,0" o:connectangles="0,0,0,0,0,0,0,0,0,0,0,0,0,0,0,0,0,0,0,0,0,0,0,0,0,0,0,0,0,0,0"/>
                        </v:shape>
                        <v:shape id="Freeform 16" o:spid="_x0000_s1051" style="position:absolute;left:3171;top:59040;width:588;height:3112;visibility:visible;mso-wrap-style:square;v-text-anchor:top" coordsize="37,196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" path="m,l6,15r1,3l12,80r9,54l33,188r4,8l22,162,15,146,5,81,1,40,,xe" fillcolor="#0e2841 [3215]" strokecolor="#0e2841 [3215]" strokeweight="0">
                          <v:fill opacity="13107f"/>
                          <v:stroke opacity="13107f"/>
                          <v:path arrowok="t" o:connecttype="custom" o:connectlocs="0,0;9525,23813;11113,28575;19050,127000;33338,212725;52388,298450;58738,311150;34925,257175;23813,231775;7938,128588;1588,63500;0,0" o:connectangles="0,0,0,0,0,0,0,0,0,0,0,0"/>
                        </v:shape>
                        <v:shape id="Freeform 17" o:spid="_x0000_s1052" style="position:absolute;left:3632;top:62231;width:492;height:1048;visibility:visible;mso-wrap-style:square;v-text-anchor:top" coordsize="31,66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" path="m,l31,66r-7,l,xe" fillcolor="#0e2841 [3215]" strokecolor="#0e2841 [3215]" strokeweight="0">
                          <v:fill opacity="13107f"/>
                          <v:stroke opacity="13107f"/>
                          <v:path arrowok="t" o:connecttype="custom" o:connectlocs="0,0;49213,104775;38100,104775;0,0" o:connectangles="0,0,0,0"/>
                        </v:shape>
                        <v:shape id="Freeform 18" o:spid="_x0000_s1053" style="position:absolute;left:3171;top:58644;width:111;height:682;visibility:visible;mso-wrap-style:square;v-text-anchor:top" coordsize="7,43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" path="m,l7,17r,26l6,40,,25,,xe" fillcolor="#0e2841 [3215]" strokecolor="#0e2841 [3215]" strokeweight="0">
                          <v:fill opacity="13107f"/>
                          <v:stroke opacity="13107f"/>
                          <v:path arrowok="t" o:connecttype="custom" o:connectlocs="0,0;11113,26988;11113,68263;9525,63500;0,39688;0,0" o:connectangles="0,0,0,0,0,0"/>
                        </v:shape>
                        <v:shape id="Freeform 19" o:spid="_x0000_s1054" style="position:absolute;left:3409;top:61358;width:731;height:1921;visibility:visible;mso-wrap-style:square;v-text-anchor:top" coordsize="46,121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" path="m,l7,16,22,50,33,86r13,35l45,121,14,55,11,44,,xe" fillcolor="#0e2841 [3215]" strokecolor="#0e2841 [3215]" strokeweight="0">
                          <v:fill opacity="13107f"/>
                          <v:stroke opacity="13107f"/>
                          <v:path arrowok="t" o:connecttype="custom" o:connectlocs="0,0;11113,25400;34925,79375;52388,136525;73025,192088;71438,192088;22225,87313;17463,69850;0,0" o:connectangles="0,0,0,0,0,0,0,0,0"/>
                        </v:shape>
                      </v:group>
                    </v:group>
                    <w10:wrap anchorx="page" anchory="page"/>
                  </v:group>
                </w:pict>
              </mc:Fallback>
            </mc:AlternateContent>
          </w:r>
          <w:r w:rsidRPr="00675E0B">
            <w:rPr>
              <w:rFonts w:ascii="Arial" w:hAnsi="Arial" w:cs="Arial"/>
              <w:noProof/>
              <w:sz w:val="24"/>
              <w:szCs w:val="24"/>
            </w:rPr>
            <mc:AlternateContent>
              <mc:Choice Requires="wps">
                <w:drawing>
                  <wp:anchor distT="0" distB="0" distL="114300" distR="114300" simplePos="0" relativeHeight="251658241" behindDoc="0" locked="0" layoutInCell="1" allowOverlap="1" wp14:anchorId="113953FD" wp14:editId="39DD7A62">
                    <wp:simplePos x="0" y="0"/>
                    <mc:AlternateContent>
                      <mc:Choice Requires="wp14">
                        <wp:positionH relativeFrom="page">
                          <wp14:pctPosHOffset>42000</wp14:pctPosHOffset>
                        </wp:positionH>
                      </mc:Choice>
                      <mc:Fallback>
                        <wp:positionH relativeFrom="page">
                          <wp:posOffset>3175000</wp:posOffset>
                        </wp:positionH>
                      </mc:Fallback>
                    </mc:AlternateContent>
                    <mc:AlternateContent>
                      <mc:Choice Requires="wp14">
                        <wp:positionV relativeFrom="page">
                          <wp14:pctPosVOffset>17500</wp14:pctPosVOffset>
                        </wp:positionV>
                      </mc:Choice>
                      <mc:Fallback>
                        <wp:positionV relativeFrom="page">
                          <wp:posOffset>1870710</wp:posOffset>
                        </wp:positionV>
                      </mc:Fallback>
                    </mc:AlternateContent>
                    <wp:extent cx="3657600" cy="1069848"/>
                    <wp:effectExtent l="0" t="0" r="7620" b="635"/>
                    <wp:wrapNone/>
                    <wp:docPr id="1" name="Text Box 3"/>
                    <wp:cNvGraphicFramePr/>
                    <a:graphic xmlns:a="http://schemas.openxmlformats.org/drawingml/2006/main">
                      <a:graphicData uri="http://schemas.microsoft.com/office/word/2010/wordprocessingShape">
                        <wps:wsp>
                          <wps:cNvSpPr txBox="1"/>
                          <wps:spPr>
                            <a:xfrm>
                              <a:off x="0" y="0"/>
                              <a:ext cx="3657600" cy="1069848"/>
                            </a:xfrm>
                            <a:prstGeom prst="rect">
                              <a:avLst/>
                            </a:prstGeom>
                            <a:noFill/>
                            <a:ln w="6350">
                              <a:noFill/>
                            </a:ln>
                            <a:effectLst/>
                          </wps:spPr>
                          <wps:style>
                            <a:lnRef idx="0">
                              <a:schemeClr val="accent1"/>
                            </a:lnRef>
                            <a:fillRef idx="0">
                              <a:schemeClr val="accent1"/>
                            </a:fillRef>
                            <a:effectRef idx="0">
                              <a:schemeClr val="accent1"/>
                            </a:effectRef>
                            <a:fontRef idx="minor">
                              <a:schemeClr val="dk1"/>
                            </a:fontRef>
                          </wps:style>
                          <wps:txbx>
                            <w:txbxContent>
                              <w:p w14:paraId="115A3E9C" w14:textId="17198B0E" w:rsidR="001F51DA" w:rsidRDefault="00000000">
                                <w:pPr>
                                  <w:pStyle w:val="NoSpacing"/>
                                  <w:rPr>
                                    <w:rFonts w:asciiTheme="majorHAnsi" w:eastAsiaTheme="majorEastAsia" w:hAnsiTheme="majorHAnsi" w:cstheme="majorBidi"/>
                                    <w:color w:val="262626" w:themeColor="text1" w:themeTint="D9"/>
                                    <w:sz w:val="72"/>
                                  </w:rPr>
                                </w:pPr>
                                <w:sdt>
                                  <w:sdtPr>
                                    <w:rPr>
                                      <w:rFonts w:asciiTheme="majorHAnsi" w:eastAsiaTheme="majorEastAsia" w:hAnsiTheme="majorHAnsi" w:cstheme="majorBidi"/>
                                      <w:color w:val="262626" w:themeColor="text1" w:themeTint="D9"/>
                                      <w:sz w:val="72"/>
                                      <w:szCs w:val="72"/>
                                    </w:rPr>
                                    <w:alias w:val="Title"/>
                                    <w:tag w:val=""/>
                                    <w:id w:val="-705018352"/>
                                    <w:dataBinding w:prefixMappings="xmlns:ns0='http://purl.org/dc/elements/1.1/' xmlns:ns1='http://schemas.openxmlformats.org/package/2006/metadata/core-properties' " w:xpath="/ns1:coreProperties[1]/ns0:title[1]" w:storeItemID="{6C3C8BC8-F283-45AE-878A-BAB7291924A1}"/>
                                    <w:text/>
                                  </w:sdtPr>
                                  <w:sdtContent>
                                    <w:r w:rsidR="001F51DA">
                                      <w:rPr>
                                        <w:rFonts w:asciiTheme="majorHAnsi" w:eastAsiaTheme="majorEastAsia" w:hAnsiTheme="majorHAnsi" w:cstheme="majorBidi"/>
                                        <w:color w:val="262626" w:themeColor="text1" w:themeTint="D9"/>
                                        <w:sz w:val="72"/>
                                        <w:szCs w:val="72"/>
                                      </w:rPr>
                                      <w:t>Assessment 1</w:t>
                                    </w:r>
                                  </w:sdtContent>
                                </w:sdt>
                              </w:p>
                              <w:p w14:paraId="4E20A66F" w14:textId="1B76C120" w:rsidR="001F51DA" w:rsidRDefault="00000000" w:rsidP="00E82F9B">
                                <w:pPr>
                                  <w:spacing w:before="120"/>
                                  <w:rPr>
                                    <w:color w:val="404040" w:themeColor="text1" w:themeTint="BF"/>
                                    <w:sz w:val="36"/>
                                    <w:szCs w:val="36"/>
                                  </w:rPr>
                                </w:pPr>
                                <w:sdt>
                                  <w:sdtPr>
                                    <w:rPr>
                                      <w:color w:val="404040" w:themeColor="text1" w:themeTint="BF"/>
                                      <w:sz w:val="36"/>
                                      <w:szCs w:val="36"/>
                                    </w:rPr>
                                    <w:alias w:val="Subtitle"/>
                                    <w:tag w:val=""/>
                                    <w:id w:val="-1148361611"/>
                                    <w:dataBinding w:prefixMappings="xmlns:ns0='http://purl.org/dc/elements/1.1/' xmlns:ns1='http://schemas.openxmlformats.org/package/2006/metadata/core-properties' " w:xpath="/ns1:coreProperties[1]/ns0:subject[1]" w:storeItemID="{6C3C8BC8-F283-45AE-878A-BAB7291924A1}"/>
                                    <w:text/>
                                  </w:sdtPr>
                                  <w:sdtContent>
                                    <w:r w:rsidR="00E82F9B" w:rsidRPr="00E82F9B">
                                      <w:rPr>
                                        <w:color w:val="404040" w:themeColor="text1" w:themeTint="BF"/>
                                        <w:sz w:val="36"/>
                                        <w:szCs w:val="36"/>
                                      </w:rPr>
                                      <w:t>Innovation &amp;Research.</w:t>
                                    </w:r>
                                  </w:sdtContent>
                                </w:sdt>
                              </w:p>
                            </w:txbxContent>
                          </wps:txbx>
                          <wps:bodyPr rot="0" spcFirstLastPara="0" vertOverflow="overflow" horzOverflow="overflow" vert="horz" wrap="square" lIns="0" tIns="0" rIns="0" bIns="0" numCol="1" spcCol="0" rtlCol="0" fromWordArt="0" anchor="t" anchorCtr="0" forceAA="0" compatLnSpc="1">
                            <a:prstTxWarp prst="textNoShape">
                              <a:avLst/>
                            </a:prstTxWarp>
                            <a:spAutoFit/>
                          </wps:bodyPr>
                        </wps:wsp>
                      </a:graphicData>
                    </a:graphic>
                    <wp14:sizeRelH relativeFrom="page">
                      <wp14:pctWidth>45000</wp14:pctWidth>
                    </wp14:sizeRelH>
                    <wp14:sizeRelV relativeFrom="margin">
                      <wp14:pctHeight>0</wp14:pctHeight>
                    </wp14:sizeRelV>
                  </wp:anchor>
                </w:drawing>
              </mc:Choice>
              <mc:Fallback>
                <w:pict>
                  <v:shapetype w14:anchorId="113953FD" id="_x0000_t202" coordsize="21600,21600" o:spt="202" path="m,l,21600r21600,l21600,xe">
                    <v:stroke joinstyle="miter"/>
                    <v:path gradientshapeok="t" o:connecttype="rect"/>
                  </v:shapetype>
                  <v:shape id="Text Box 3" o:spid="_x0000_s1055" type="#_x0000_t202" style="position:absolute;left:0;text-align:left;margin-left:0;margin-top:0;width:4in;height:84.25pt;z-index:251658241;visibility:visible;mso-wrap-style:square;mso-width-percent:450;mso-height-percent:0;mso-left-percent:420;mso-top-percent:175;mso-wrap-distance-left:9pt;mso-wrap-distance-top:0;mso-wrap-distance-right:9pt;mso-wrap-distance-bottom:0;mso-position-horizontal-relative:page;mso-position-vertical-relative:page;mso-width-percent:450;mso-height-percent:0;mso-left-percent:420;mso-top-percent:175;mso-width-relative:page;mso-height-relative:margin;v-text-anchor:top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" filled="f" stroked="f" strokeweight=".5pt">
                    <v:textbox style="mso-fit-shape-to-text:t" inset="0,0,0,0">
                      <w:txbxContent>
                        <w:p w14:paraId="115A3E9C" w14:textId="17198B0E" w:rsidR="001F51DA" w:rsidRDefault="00000000">
                          <w:pPr>
                            <w:pStyle w:val="NoSpacing"/>
                            <w:rPr>
                              <w:rFonts w:asciiTheme="majorHAnsi" w:eastAsiaTheme="majorEastAsia" w:hAnsiTheme="majorHAnsi" w:cstheme="majorBidi"/>
                              <w:color w:val="262626" w:themeColor="text1" w:themeTint="D9"/>
                              <w:sz w:val="72"/>
                            </w:rPr>
                          </w:pPr>
                          <w:sdt>
                            <w:sdtPr>
                              <w:rPr>
                                <w:rFonts w:asciiTheme="majorHAnsi" w:eastAsiaTheme="majorEastAsia" w:hAnsiTheme="majorHAnsi" w:cstheme="majorBidi"/>
                                <w:color w:val="262626" w:themeColor="text1" w:themeTint="D9"/>
                                <w:sz w:val="72"/>
                                <w:szCs w:val="72"/>
                              </w:rPr>
                              <w:alias w:val="Title"/>
                              <w:tag w:val=""/>
                              <w:id w:val="-705018352"/>
                              <w:dataBinding w:prefixMappings="xmlns:ns0='http://purl.org/dc/elements/1.1/' xmlns:ns1='http://schemas.openxmlformats.org/package/2006/metadata/core-properties' " w:xpath="/ns1:coreProperties[1]/ns0:title[1]" w:storeItemID="{6C3C8BC8-F283-45AE-878A-BAB7291924A1}"/>
                              <w:text/>
                            </w:sdtPr>
                            <w:sdtContent>
                              <w:r w:rsidR="001F51DA">
                                <w:rPr>
                                  <w:rFonts w:asciiTheme="majorHAnsi" w:eastAsiaTheme="majorEastAsia" w:hAnsiTheme="majorHAnsi" w:cstheme="majorBidi"/>
                                  <w:color w:val="262626" w:themeColor="text1" w:themeTint="D9"/>
                                  <w:sz w:val="72"/>
                                  <w:szCs w:val="72"/>
                                </w:rPr>
                                <w:t>Assessment 1</w:t>
                              </w:r>
                            </w:sdtContent>
                          </w:sdt>
                        </w:p>
                        <w:p w14:paraId="4E20A66F" w14:textId="1B76C120" w:rsidR="001F51DA" w:rsidRDefault="00000000" w:rsidP="00E82F9B">
                          <w:pPr>
                            <w:spacing w:before="120"/>
                            <w:rPr>
                              <w:color w:val="404040" w:themeColor="text1" w:themeTint="BF"/>
                              <w:sz w:val="36"/>
                              <w:szCs w:val="36"/>
                            </w:rPr>
                          </w:pPr>
                          <w:sdt>
                            <w:sdtPr>
                              <w:rPr>
                                <w:color w:val="404040" w:themeColor="text1" w:themeTint="BF"/>
                                <w:sz w:val="36"/>
                                <w:szCs w:val="36"/>
                              </w:rPr>
                              <w:alias w:val="Subtitle"/>
                              <w:tag w:val=""/>
                              <w:id w:val="-1148361611"/>
                              <w:dataBinding w:prefixMappings="xmlns:ns0='http://purl.org/dc/elements/1.1/' xmlns:ns1='http://schemas.openxmlformats.org/package/2006/metadata/core-properties' " w:xpath="/ns1:coreProperties[1]/ns0:subject[1]" w:storeItemID="{6C3C8BC8-F283-45AE-878A-BAB7291924A1}"/>
                              <w:text/>
                            </w:sdtPr>
                            <w:sdtContent>
                              <w:r w:rsidR="00E82F9B" w:rsidRPr="00E82F9B">
                                <w:rPr>
                                  <w:color w:val="404040" w:themeColor="text1" w:themeTint="BF"/>
                                  <w:sz w:val="36"/>
                                  <w:szCs w:val="36"/>
                                </w:rPr>
                                <w:t>Innovation &amp;Research.</w:t>
                              </w:r>
                            </w:sdtContent>
                          </w:sdt>
                        </w:p>
                      </w:txbxContent>
                    </v:textbox>
                    <w10:wrap anchorx="page" anchory="page"/>
                  </v:shape>
                </w:pict>
              </mc:Fallback>
            </mc:AlternateContent>
          </w:r>
        </w:p>
        <w:p w14:paraId="50B58357" w14:textId="19F98469" w:rsidR="001F51DA" w:rsidRPr="00675E0B" w:rsidRDefault="00227FBC" w:rsidP="008C5C46">
          <w:pPr>
            <w:jc w:val="both"/>
            <w:rPr>
              <w:rFonts w:ascii="Arial" w:hAnsi="Arial" w:cs="Arial"/>
            </w:rPr>
          </w:pPr>
          <w:r w:rsidRPr="00675E0B">
            <w:rPr>
              <w:rFonts w:ascii="Arial" w:hAnsi="Arial" w:cs="Arial"/>
              <w:noProof/>
            </w:rPr>
            <mc:AlternateContent>
              <mc:Choice Requires="wpg">
                <w:drawing>
                  <wp:anchor distT="45720" distB="45720" distL="182880" distR="182880" simplePos="0" relativeHeight="251658242" behindDoc="0" locked="0" layoutInCell="1" allowOverlap="1" wp14:anchorId="60A4B4B3" wp14:editId="14D490D9">
                    <wp:simplePos x="0" y="0"/>
                    <wp:positionH relativeFrom="margin">
                      <wp:posOffset>1197195</wp:posOffset>
                    </wp:positionH>
                    <wp:positionV relativeFrom="margin">
                      <wp:posOffset>4328546</wp:posOffset>
                    </wp:positionV>
                    <wp:extent cx="5328285" cy="2679701"/>
                    <wp:effectExtent l="0" t="0" r="5715" b="6350"/>
                    <wp:wrapSquare wrapText="bothSides"/>
                    <wp:docPr id="198" name="Group 64"/>
                    <wp:cNvGraphicFramePr/>
                    <a:graphic xmlns:a="http://schemas.openxmlformats.org/drawingml/2006/main">
                      <a:graphicData uri="http://schemas.microsoft.com/office/word/2010/wordprocessingGroup">
                        <wpg:wgp>
                          <wpg:cNvGrpSpPr/>
                          <wpg:grpSpPr>
                            <a:xfrm>
                              <a:off x="0" y="0"/>
                              <a:ext cx="5328285" cy="2679701"/>
                              <a:chOff x="63925" y="-456284"/>
                              <a:chExt cx="3575971" cy="2873907"/>
                            </a:xfrm>
                          </wpg:grpSpPr>
                          <wps:wsp>
                            <wps:cNvPr id="199" name="Rectangle 199"/>
                            <wps:cNvSpPr/>
                            <wps:spPr>
                              <a:xfrm>
                                <a:off x="63925" y="-456284"/>
                                <a:ext cx="3567448" cy="270605"/>
                              </a:xfrm>
                              <a:prstGeom prst="rect">
                                <a:avLst/>
                              </a:prstGeom>
                              <a:solidFill>
                                <a:schemeClr val="accent1"/>
                              </a:solidFill>
                              <a:ln>
                                <a:noFill/>
                              </a:ln>
                            </wps:spPr>
                            <wps:style>
                              <a:lnRef idx="2">
                                <a:schemeClr val="accent1">
                                  <a:shade val="50000"/>
                                </a:schemeClr>
                              </a:lnRef>
                              <a:fillRef idx="1">
                                <a:schemeClr val="accent1"/>
                              </a:fillRef>
                              <a:effectRef idx="0">
                                <a:schemeClr val="accent1"/>
                              </a:effectRef>
                              <a:fontRef idx="minor">
                                <a:schemeClr val="lt1"/>
                              </a:fontRef>
                            </wps:style>
                            <wps:txbx>
                              <w:txbxContent>
                                <w:p w14:paraId="72F3D26B" w14:textId="77777777" w:rsidR="001F51DA" w:rsidRDefault="001F51DA">
                                  <w:pPr>
                                    <w:jc w:val="center"/>
                                    <w:rPr>
                                      <w:rFonts w:asciiTheme="majorHAnsi" w:eastAsiaTheme="majorEastAsia" w:hAnsiTheme="majorHAnsi" w:cstheme="majorBidi"/>
                                      <w:color w:val="FFFFFF" w:themeColor="background1"/>
                                    </w:rPr>
                                  </w:pPr>
                                </w:p>
                              </w:txbxContent>
                            </wps:txbx>
      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      <a:prstTxWarp prst="textNoShape">
                                <a:avLst/>
                              </a:prstTxWarp>
                              <a:noAutofit/>
                            </wps:bodyPr>
                          </wps:wsp>
                          <wps:wsp>
                            <wps:cNvPr id="200" name="Text Box 200"/>
                            <wps:cNvSpPr txBox="1"/>
                            <wps:spPr>
                              <a:xfrm>
                                <a:off x="72448" y="-67393"/>
                                <a:ext cx="3567448" cy="2485016"/>
                              </a:xfrm>
                              <a:prstGeom prst="rect">
                                <a:avLst/>
                              </a:prstGeom>
                              <a:noFill/>
                              <a:ln w="6350">
                                <a:noFill/>
                              </a:ln>
                              <a:effectLst/>
                            </wps:spPr>
                            <wps:style>
                              <a:lnRef idx="0">
                                <a:schemeClr val="accent1"/>
                              </a:lnRef>
                              <a:fillRef idx="0">
                                <a:schemeClr val="accent1"/>
                              </a:fillRef>
                              <a:effectRef idx="0">
                                <a:schemeClr val="accent1"/>
                              </a:effectRef>
                              <a:fontRef idx="minor">
                                <a:schemeClr val="dk1"/>
                              </a:fontRef>
                            </wps:style>
                            <wps:txbx>
                              <w:txbxContent>
                                <w:p w14:paraId="34E1D7DC" w14:textId="53EA7661" w:rsidR="001F51DA" w:rsidRDefault="001F51DA">
                                  <w:pPr>
                                    <w:rPr>
                                      <w:caps/>
                                      <w:color w:val="156082" w:themeColor="accent1"/>
                                      <w:sz w:val="26"/>
                                      <w:szCs w:val="26"/>
                                    </w:rPr>
                                  </w:pPr>
                                  <w:r>
                                    <w:rPr>
                                      <w:caps/>
                                      <w:color w:val="156082" w:themeColor="accent1"/>
                                      <w:sz w:val="26"/>
                                      <w:szCs w:val="26"/>
                                    </w:rPr>
                                    <w:t>Module NaMe: Changemakers, Creativity and Value creation</w:t>
                                  </w:r>
                                </w:p>
                                <w:p w14:paraId="09852EBF" w14:textId="2EBE9BF6" w:rsidR="001F51DA" w:rsidRDefault="001F51DA">
                                  <w:pPr>
                                    <w:rPr>
                                      <w:caps/>
                                      <w:color w:val="156082" w:themeColor="accent1"/>
                                      <w:sz w:val="26"/>
                                      <w:szCs w:val="26"/>
                                    </w:rPr>
                                  </w:pPr>
                                  <w:r>
                                    <w:rPr>
                                      <w:caps/>
                                      <w:color w:val="156082" w:themeColor="accent1"/>
                                      <w:sz w:val="26"/>
                                      <w:szCs w:val="26"/>
                                    </w:rPr>
                                    <w:t>Module Code: ACCA 5033</w:t>
                                  </w:r>
                                </w:p>
                                <w:p w14:paraId="28C38D52" w14:textId="20ADBDFA" w:rsidR="00227FBC" w:rsidRDefault="00227FBC">
                                  <w:pPr>
                                    <w:rPr>
                                      <w:caps/>
                                      <w:color w:val="156082" w:themeColor="accent1"/>
                                      <w:sz w:val="26"/>
                                      <w:szCs w:val="26"/>
                                    </w:rPr>
                                  </w:pPr>
                                  <w:r>
                                    <w:rPr>
                                      <w:caps/>
                                      <w:color w:val="156082" w:themeColor="accent1"/>
                                      <w:sz w:val="26"/>
                                      <w:szCs w:val="26"/>
                                    </w:rPr>
                                    <w:t>Student NAME:</w:t>
                                  </w:r>
                                  <w:r w:rsidR="004F50DF">
                                    <w:rPr>
                                      <w:caps/>
                                      <w:color w:val="156082" w:themeColor="accent1"/>
                                      <w:sz w:val="26"/>
                                      <w:szCs w:val="26"/>
                                    </w:rPr>
                                    <w:t xml:space="preserve"> Elena Magher</w:t>
                                  </w:r>
                                </w:p>
                                <w:p w14:paraId="4FE06CE3" w14:textId="35EF982D" w:rsidR="00227FBC" w:rsidRDefault="00227FBC">
                                  <w:pPr>
                                    <w:rPr>
                                      <w:caps/>
                                      <w:color w:val="156082" w:themeColor="accent1"/>
                                      <w:sz w:val="26"/>
                                      <w:szCs w:val="26"/>
                                    </w:rPr>
                                  </w:pPr>
                                  <w:r>
                                    <w:rPr>
                                      <w:caps/>
                                      <w:color w:val="156082" w:themeColor="accent1"/>
                                      <w:sz w:val="26"/>
                                      <w:szCs w:val="26"/>
                                    </w:rPr>
                                    <w:t>Student ID</w:t>
                                  </w:r>
                                  <w:r w:rsidR="004F50DF">
                                    <w:rPr>
                                      <w:caps/>
                                      <w:color w:val="156082" w:themeColor="accent1"/>
                                      <w:sz w:val="26"/>
                                      <w:szCs w:val="26"/>
                                    </w:rPr>
                                    <w:t xml:space="preserve"> 2426374</w:t>
                                  </w:r>
                                </w:p>
                                <w:p w14:paraId="3839910C" w14:textId="401B4908" w:rsidR="001F51DA" w:rsidRDefault="001F51DA">
                                  <w:pPr>
                                    <w:rPr>
                                      <w:caps/>
                                      <w:color w:val="156082" w:themeColor="accent1"/>
                                      <w:sz w:val="26"/>
                                      <w:szCs w:val="26"/>
                                    </w:rPr>
                                  </w:pPr>
                                  <w:r>
                                    <w:rPr>
                                      <w:caps/>
                                      <w:color w:val="156082" w:themeColor="accent1"/>
                                      <w:sz w:val="26"/>
                                      <w:szCs w:val="26"/>
                                    </w:rPr>
                                    <w:t xml:space="preserve">Lecturer: </w:t>
                                  </w:r>
                                  <w:r w:rsidR="001B2F3F">
                                    <w:rPr>
                                      <w:caps/>
                                      <w:color w:val="156082" w:themeColor="accent1"/>
                                      <w:sz w:val="26"/>
                                      <w:szCs w:val="26"/>
                                    </w:rPr>
                                    <w:t>dr. fahad ahmed</w:t>
                                  </w:r>
                                </w:p>
                                <w:p w14:paraId="29B29B0B" w14:textId="0EF86771" w:rsidR="001F51DA" w:rsidRDefault="001F51DA">
                                  <w:pPr>
                                    <w:rPr>
                                      <w:caps/>
                                      <w:color w:val="156082" w:themeColor="accent1"/>
                                      <w:sz w:val="26"/>
                                      <w:szCs w:val="26"/>
                                    </w:rPr>
                                  </w:pPr>
                                  <w:r>
                                    <w:rPr>
                                      <w:caps/>
                                      <w:color w:val="156082" w:themeColor="accent1"/>
                                      <w:sz w:val="26"/>
                                      <w:szCs w:val="26"/>
                                    </w:rPr>
                                    <w:t>Trinity saint david University of Wales (London Campus)</w:t>
                                  </w:r>
                                </w:p>
                                <w:p w14:paraId="6C6DE78E" w14:textId="77777777" w:rsidR="001F51DA" w:rsidRDefault="001F51DA">
                                  <w:pPr>
                                    <w:rPr>
                                      <w:caps/>
                                      <w:color w:val="156082" w:themeColor="accent1"/>
                                      <w:sz w:val="26"/>
                                      <w:szCs w:val="26"/>
                                    </w:rPr>
                                  </w:pPr>
                                </w:p>
                                <w:p w14:paraId="2AC4EF4D" w14:textId="77777777" w:rsidR="001F51DA" w:rsidRDefault="001F51DA">
                                  <w:pPr>
                                    <w:rPr>
                                      <w:caps/>
                                      <w:color w:val="156082" w:themeColor="accent1"/>
                                      <w:sz w:val="26"/>
                                      <w:szCs w:val="26"/>
                                    </w:rPr>
                                  </w:pPr>
                                </w:p>
                                <w:p w14:paraId="5C25B739" w14:textId="77777777" w:rsidR="001F51DA" w:rsidRDefault="001F51DA">
                                  <w:pPr>
                                    <w:rPr>
                                      <w:caps/>
                                      <w:color w:val="156082" w:themeColor="accent1"/>
                                      <w:sz w:val="26"/>
                                      <w:szCs w:val="26"/>
                                    </w:rPr>
                                  </w:pPr>
                                </w:p>
                              </w:txbxContent>
                            </wps:txbx>
                            <wps:bodyPr rot="0" spcFirstLastPara="0" vertOverflow="overflow" horzOverflow="overflow" vert="horz" wrap="square" lIns="91440" tIns="91440" rIns="91440" bIns="0" numCol="1" spcCol="0" rtlCol="0" fromWordArt="0" anchor="t" anchorCtr="0" forceAA="0" compatLnSpc="1">
                              <a:prstTxWarp prst="textNoShape">
                                <a:avLst/>
                              </a:prstTxWarp>
                              <a:noAutofit/>
                            </wps:bodyPr>
                          </wps:wsp>
                        </wpg:wgp>
                      </a:graphicData>
                    </a:graphic>
                    <wp14:sizeRelH relativeFrom="margin">
                      <wp14:pctWidth>0</wp14:pctWidth>
                    </wp14:sizeRelH>
                    <wp14:sizeRelV relativeFrom="margin">
                      <wp14:pctHeight>0</wp14:pctHeight>
                    </wp14:sizeRelV>
                  </wp:anchor>
                </w:drawing>
              </mc:Choice>
              <mc:Fallback>
                <w:pict>
                  <v:group w14:anchorId="60A4B4B3" id="Group 64" o:spid="_x0000_s1056" style="position:absolute;left:0;text-align:left;margin-left:94.25pt;margin-top:340.85pt;width:419.55pt;height:211pt;z-index:251658242;mso-wrap-distance-left:14.4pt;mso-wrap-distance-top:3.6pt;mso-wrap-distance-right:14.4pt;mso-wrap-distance-bottom:3.6pt;mso-position-horizontal-relative:margin;mso-position-vertical-relative:margin;mso-width-relative:margin;mso-height-relative:margin" coordorigin="639,-4562" coordsize="35759,28739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">
                    <v:rect id="Rectangle 199" o:spid="_x0000_s1057" style="position:absolute;left:639;top:-4562;width:35674;height:2706;visibility:visible;mso-wrap-style:square;v-text-anchor:middle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" fillcolor="#156082 [3204]" stroked="f" strokeweight="1pt">
                      <v:textbox>
                        <w:txbxContent>
                          <w:p w14:paraId="72F3D26B" w14:textId="77777777" w:rsidR="001F51DA" w:rsidRDefault="001F51DA">
                            <w:pPr>
                              <w:jc w:val="center"/>
                              <w:rPr>
                                <w:rFonts w:asciiTheme="majorHAnsi" w:eastAsiaTheme="majorEastAsia" w:hAnsiTheme="majorHAnsi" w:cstheme="majorBidi"/>
                                <w:color w:val="FFFFFF" w:themeColor="background1"/>
                              </w:rPr>
                            </w:pPr>
                          </w:p>
                        </w:txbxContent>
                      </v:textbox>
                    </v:rect>
                    <v:shape id="Text Box 200" o:spid="_x0000_s1058" type="#_x0000_t202" style="position:absolute;left:724;top:-673;width:35674;height:24849;visibility:visible;mso-wrap-style:square;v-text-anchor:top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" filled="f" stroked="f" strokeweight=".5pt">
                      <v:textbox inset=",7.2pt,,0">
                        <w:txbxContent>
                          <w:p w14:paraId="34E1D7DC" w14:textId="53EA7661" w:rsidR="001F51DA" w:rsidRDefault="001F51DA">
                            <w:pPr>
                              <w:rPr>
                                <w:caps/>
                                <w:color w:val="156082" w:themeColor="accent1"/>
                                <w:sz w:val="26"/>
                                <w:szCs w:val="26"/>
                              </w:rPr>
                            </w:pPr>
                            <w:r>
                              <w:rPr>
                                <w:caps/>
                                <w:color w:val="156082" w:themeColor="accent1"/>
                                <w:sz w:val="26"/>
                                <w:szCs w:val="26"/>
                              </w:rPr>
                              <w:t>Module NaMe: Changemakers, Creativity and Value creation</w:t>
                            </w:r>
                          </w:p>
                          <w:p w14:paraId="09852EBF" w14:textId="2EBE9BF6" w:rsidR="001F51DA" w:rsidRDefault="001F51DA">
                            <w:pPr>
                              <w:rPr>
                                <w:caps/>
                                <w:color w:val="156082" w:themeColor="accent1"/>
                                <w:sz w:val="26"/>
                                <w:szCs w:val="26"/>
                              </w:rPr>
                            </w:pPr>
                            <w:r>
                              <w:rPr>
                                <w:caps/>
                                <w:color w:val="156082" w:themeColor="accent1"/>
                                <w:sz w:val="26"/>
                                <w:szCs w:val="26"/>
                              </w:rPr>
                              <w:t>Module Code: ACCA 5033</w:t>
                            </w:r>
                          </w:p>
                          <w:p w14:paraId="28C38D52" w14:textId="20ADBDFA" w:rsidR="00227FBC" w:rsidRDefault="00227FBC">
                            <w:pPr>
                              <w:rPr>
                                <w:caps/>
                                <w:color w:val="156082" w:themeColor="accent1"/>
                                <w:sz w:val="26"/>
                                <w:szCs w:val="26"/>
                              </w:rPr>
                            </w:pPr>
                            <w:r>
                              <w:rPr>
                                <w:caps/>
                                <w:color w:val="156082" w:themeColor="accent1"/>
                                <w:sz w:val="26"/>
                                <w:szCs w:val="26"/>
                              </w:rPr>
                              <w:t>Student NAME:</w:t>
                            </w:r>
                            <w:r w:rsidR="004F50DF">
                              <w:rPr>
                                <w:caps/>
                                <w:color w:val="156082" w:themeColor="accent1"/>
                                <w:sz w:val="26"/>
                                <w:szCs w:val="26"/>
                              </w:rPr>
                              <w:t xml:space="preserve"> Elena Magher</w:t>
                            </w:r>
                          </w:p>
                          <w:p w14:paraId="4FE06CE3" w14:textId="35EF982D" w:rsidR="00227FBC" w:rsidRDefault="00227FBC">
                            <w:pPr>
                              <w:rPr>
                                <w:caps/>
                                <w:color w:val="156082" w:themeColor="accent1"/>
                                <w:sz w:val="26"/>
                                <w:szCs w:val="26"/>
                              </w:rPr>
                            </w:pPr>
                            <w:r>
                              <w:rPr>
                                <w:caps/>
                                <w:color w:val="156082" w:themeColor="accent1"/>
                                <w:sz w:val="26"/>
                                <w:szCs w:val="26"/>
                              </w:rPr>
                              <w:t>Student ID</w:t>
                            </w:r>
                            <w:r w:rsidR="004F50DF">
                              <w:rPr>
                                <w:caps/>
                                <w:color w:val="156082" w:themeColor="accent1"/>
                                <w:sz w:val="26"/>
                                <w:szCs w:val="26"/>
                              </w:rPr>
                              <w:t xml:space="preserve"> 2426374</w:t>
                            </w:r>
                          </w:p>
                          <w:p w14:paraId="3839910C" w14:textId="401B4908" w:rsidR="001F51DA" w:rsidRDefault="001F51DA">
                            <w:pPr>
                              <w:rPr>
                                <w:caps/>
                                <w:color w:val="156082" w:themeColor="accent1"/>
                                <w:sz w:val="26"/>
                                <w:szCs w:val="26"/>
                              </w:rPr>
                            </w:pPr>
                            <w:r>
                              <w:rPr>
                                <w:caps/>
                                <w:color w:val="156082" w:themeColor="accent1"/>
                                <w:sz w:val="26"/>
                                <w:szCs w:val="26"/>
                              </w:rPr>
                              <w:t xml:space="preserve">Lecturer: </w:t>
                            </w:r>
                            <w:r w:rsidR="001B2F3F">
                              <w:rPr>
                                <w:caps/>
                                <w:color w:val="156082" w:themeColor="accent1"/>
                                <w:sz w:val="26"/>
                                <w:szCs w:val="26"/>
                              </w:rPr>
                              <w:t>dr. fahad ahmed</w:t>
                            </w:r>
                          </w:p>
                          <w:p w14:paraId="29B29B0B" w14:textId="0EF86771" w:rsidR="001F51DA" w:rsidRDefault="001F51DA">
                            <w:pPr>
                              <w:rPr>
                                <w:caps/>
                                <w:color w:val="156082" w:themeColor="accent1"/>
                                <w:sz w:val="26"/>
                                <w:szCs w:val="26"/>
                              </w:rPr>
                            </w:pPr>
                            <w:r>
                              <w:rPr>
                                <w:caps/>
                                <w:color w:val="156082" w:themeColor="accent1"/>
                                <w:sz w:val="26"/>
                                <w:szCs w:val="26"/>
                              </w:rPr>
                              <w:t>Trinity saint david University of Wales (London Campus)</w:t>
                            </w:r>
                          </w:p>
                          <w:p w14:paraId="6C6DE78E" w14:textId="77777777" w:rsidR="001F51DA" w:rsidRDefault="001F51DA">
                            <w:pPr>
                              <w:rPr>
                                <w:caps/>
                                <w:color w:val="156082" w:themeColor="accent1"/>
                                <w:sz w:val="26"/>
                                <w:szCs w:val="26"/>
                              </w:rPr>
                            </w:pPr>
                          </w:p>
                          <w:p w14:paraId="2AC4EF4D" w14:textId="77777777" w:rsidR="001F51DA" w:rsidRDefault="001F51DA">
                            <w:pPr>
                              <w:rPr>
                                <w:caps/>
                                <w:color w:val="156082" w:themeColor="accent1"/>
                                <w:sz w:val="26"/>
                                <w:szCs w:val="26"/>
                              </w:rPr>
                            </w:pPr>
                          </w:p>
                          <w:p w14:paraId="5C25B739" w14:textId="77777777" w:rsidR="001F51DA" w:rsidRDefault="001F51DA">
                            <w:pPr>
                              <w:rPr>
                                <w:caps/>
                                <w:color w:val="156082" w:themeColor="accent1"/>
                                <w:sz w:val="26"/>
                                <w:szCs w:val="26"/>
                              </w:rPr>
                            </w:pPr>
                          </w:p>
                        </w:txbxContent>
                      </v:textbox>
                    </v:shape>
                    <w10:wrap type="square" anchorx="margin" anchory="margin"/>
                  </v:group>
                </w:pict>
              </mc:Fallback>
            </mc:AlternateContent>
          </w:r>
          <w:r w:rsidR="001F51DA" w:rsidRPr="00675E0B">
            <w:rPr>
              <w:rFonts w:ascii="Arial" w:hAnsi="Arial" w:cs="Arial"/>
            </w:rPr>
            <w:br w:type="page"/>
          </w:r>
        </w:p>
      </w:sdtContent>
    </w:sdt>
    <w:sdt>
      <w:sdtPr>
        <w:rPr>
          <w:rFonts w:ascii="Arial" w:eastAsiaTheme="minorEastAsia" w:hAnsi="Arial" w:cs="Arial"/>
          <w:color w:val="auto"/>
          <w:kern w:val="2"/>
          <w:sz w:val="24"/>
          <w:szCs w:val="24"/>
          <w14:ligatures w14:val="standardContextual"/>
        </w:rPr>
        <w:id w:val="-512771228"/>
        <w:docPartObj>
          <w:docPartGallery w:val="Table of Contents"/>
          <w:docPartUnique/>
        </w:docPartObj>
      </w:sdtPr>
      <w:sdtEndPr>
        <w:rPr>
          <w:b/>
          <w:bCs/>
        </w:rPr>
      </w:sdtEndPr>
      <w:sdtContent>
        <w:p w14:paraId="34B298A0" w14:textId="522F03F7" w:rsidR="00796A85" w:rsidRPr="00675E0B" w:rsidRDefault="00796A85">
          <w:pPr>
            <w:pStyle w:val="TOCHeading"/>
            <w:rPr>
              <w:rFonts w:ascii="Arial" w:hAnsi="Arial" w:cs="Arial"/>
              <w:sz w:val="24"/>
              <w:szCs w:val="24"/>
            </w:rPr>
          </w:pPr>
          <w:r w:rsidRPr="00675E0B">
            <w:rPr>
              <w:rFonts w:ascii="Arial" w:hAnsi="Arial" w:cs="Arial"/>
              <w:sz w:val="24"/>
              <w:szCs w:val="24"/>
            </w:rPr>
            <w:t>Table of Contents</w:t>
          </w:r>
        </w:p>
        <w:p w14:paraId="1A6359F7" w14:textId="16DB3166" w:rsidR="00C7236D" w:rsidRDefault="00286DF1">
          <w:pPr>
            <w:pStyle w:val="TOC1"/>
            <w:tabs>
              <w:tab w:val="right" w:leader="dot" w:pos="9016"/>
            </w:tabs>
            <w:rPr>
              <w:noProof/>
              <w:lang w:eastAsia="en-GB"/>
            </w:rPr>
          </w:pPr>
          <w:r w:rsidRPr="00675E0B">
            <w:rPr>
              <w:rFonts w:ascii="Arial" w:hAnsi="Arial" w:cs="Arial"/>
            </w:rPr>
            <w:fldChar w:fldCharType="begin"/>
          </w:r>
          <w:r w:rsidRPr="00675E0B">
            <w:rPr>
              <w:rFonts w:ascii="Arial" w:hAnsi="Arial" w:cs="Arial"/>
            </w:rPr>
            <w:instrText xml:space="preserve"> TOC \o "1-5" \h \z \u </w:instrText>
          </w:r>
          <w:r w:rsidRPr="00675E0B">
            <w:rPr>
              <w:rFonts w:ascii="Arial" w:hAnsi="Arial" w:cs="Arial"/>
            </w:rPr>
            <w:fldChar w:fldCharType="separate"/>
          </w:r>
          <w:hyperlink w:anchor="_Toc225784921" w:history="1">
            <w:r w:rsidR="00C7236D" w:rsidRPr="00B30737">
              <w:rPr>
                <w:rStyle w:val="Hyperlink"/>
                <w:rFonts w:ascii="Arial" w:hAnsi="Arial" w:cs="Arial"/>
                <w:b/>
                <w:bCs/>
                <w:noProof/>
                <w:shd w:val="clear" w:color="auto" w:fill="FFFFFF"/>
                <w:lang w:eastAsia="en-GB"/>
              </w:rPr>
              <w:t>Introduction</w:t>
            </w:r>
            <w:r w:rsidR="00C7236D">
              <w:rPr>
                <w:noProof/>
                <w:webHidden/>
              </w:rPr>
              <w:tab/>
            </w:r>
            <w:r w:rsidR="00C7236D">
              <w:rPr>
                <w:noProof/>
                <w:webHidden/>
              </w:rPr>
              <w:fldChar w:fldCharType="begin"/>
            </w:r>
            <w:r w:rsidR="00C7236D">
              <w:rPr>
                <w:noProof/>
                <w:webHidden/>
              </w:rPr>
              <w:instrText xml:space="preserve"> PAGEREF _Toc225784921 \h </w:instrText>
            </w:r>
            <w:r w:rsidR="00C7236D">
              <w:rPr>
                <w:noProof/>
                <w:webHidden/>
              </w:rPr>
            </w:r>
            <w:r w:rsidR="00C7236D">
              <w:rPr>
                <w:noProof/>
                <w:webHidden/>
              </w:rPr>
              <w:fldChar w:fldCharType="separate"/>
            </w:r>
            <w:r w:rsidR="00C7236D">
              <w:rPr>
                <w:noProof/>
                <w:webHidden/>
              </w:rPr>
              <w:t>2</w:t>
            </w:r>
            <w:r w:rsidR="00C7236D">
              <w:rPr>
                <w:noProof/>
                <w:webHidden/>
              </w:rPr>
              <w:fldChar w:fldCharType="end"/>
            </w:r>
          </w:hyperlink>
        </w:p>
        <w:p w14:paraId="707F168B" w14:textId="73920EB1" w:rsidR="00C7236D" w:rsidRDefault="00C7236D">
          <w:pPr>
            <w:pStyle w:val="TOC1"/>
            <w:tabs>
              <w:tab w:val="right" w:leader="dot" w:pos="9016"/>
            </w:tabs>
            <w:rPr>
              <w:noProof/>
              <w:lang w:eastAsia="en-GB"/>
            </w:rPr>
          </w:pPr>
          <w:hyperlink w:anchor="_Toc225784922" w:history="1">
            <w:r w:rsidRPr="00B30737">
              <w:rPr>
                <w:rStyle w:val="Hyperlink"/>
                <w:rFonts w:ascii="Arial" w:hAnsi="Arial" w:cs="Arial"/>
                <w:b/>
                <w:bCs/>
                <w:noProof/>
                <w:shd w:val="clear" w:color="auto" w:fill="FFFFFF"/>
                <w:lang w:eastAsia="en-GB"/>
              </w:rPr>
              <w:t>Main Body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_Toc225784922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2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5690CD14" w14:textId="5829AC37" w:rsidR="00C7236D" w:rsidRDefault="00C7236D">
          <w:pPr>
            <w:pStyle w:val="TOC2"/>
            <w:tabs>
              <w:tab w:val="right" w:leader="dot" w:pos="9016"/>
            </w:tabs>
            <w:rPr>
              <w:noProof/>
              <w:lang w:eastAsia="en-GB"/>
            </w:rPr>
          </w:pPr>
          <w:hyperlink w:anchor="_Toc225784923" w:history="1">
            <w:r w:rsidRPr="00B30737">
              <w:rPr>
                <w:rStyle w:val="Hyperlink"/>
                <w:rFonts w:ascii="Arial" w:hAnsi="Arial" w:cs="Arial"/>
                <w:noProof/>
              </w:rPr>
              <w:t>Task 1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_Toc225784923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2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0C185867" w14:textId="667A73DC" w:rsidR="00C7236D" w:rsidRDefault="00C7236D">
          <w:pPr>
            <w:pStyle w:val="TOC3"/>
            <w:tabs>
              <w:tab w:val="right" w:leader="dot" w:pos="9016"/>
            </w:tabs>
            <w:rPr>
              <w:noProof/>
              <w:lang w:eastAsia="en-GB"/>
            </w:rPr>
          </w:pPr>
          <w:hyperlink w:anchor="_Toc225784924" w:history="1">
            <w:r w:rsidRPr="00B30737">
              <w:rPr>
                <w:rStyle w:val="Hyperlink"/>
                <w:rFonts w:ascii="Arial" w:hAnsi="Arial" w:cs="Arial"/>
                <w:noProof/>
              </w:rPr>
              <w:t>Ideation and Innovation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_Toc225784924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2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1D041C9F" w14:textId="7694AC52" w:rsidR="00C7236D" w:rsidRDefault="00C7236D">
          <w:pPr>
            <w:pStyle w:val="TOC3"/>
            <w:tabs>
              <w:tab w:val="right" w:leader="dot" w:pos="9016"/>
            </w:tabs>
            <w:rPr>
              <w:noProof/>
              <w:lang w:eastAsia="en-GB"/>
            </w:rPr>
          </w:pPr>
          <w:hyperlink w:anchor="_Toc225784925" w:history="1">
            <w:r w:rsidRPr="00B30737">
              <w:rPr>
                <w:rStyle w:val="Hyperlink"/>
                <w:noProof/>
              </w:rPr>
              <w:t>Innovation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_Toc225784925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3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41CAB1E4" w14:textId="65CFEB4B" w:rsidR="00C7236D" w:rsidRDefault="00C7236D">
          <w:pPr>
            <w:pStyle w:val="TOC4"/>
            <w:tabs>
              <w:tab w:val="left" w:pos="1200"/>
              <w:tab w:val="right" w:leader="dot" w:pos="9016"/>
            </w:tabs>
            <w:rPr>
              <w:noProof/>
              <w:lang w:eastAsia="en-GB"/>
            </w:rPr>
          </w:pPr>
          <w:hyperlink w:anchor="_Toc225784926" w:history="1">
            <w:r w:rsidRPr="00B30737">
              <w:rPr>
                <w:rStyle w:val="Hyperlink"/>
                <w:rFonts w:ascii="Wingdings" w:hAnsi="Wingdings"/>
                <w:noProof/>
              </w:rPr>
              <w:t></w:t>
            </w:r>
            <w:r>
              <w:rPr>
                <w:noProof/>
                <w:lang w:eastAsia="en-GB"/>
              </w:rPr>
              <w:tab/>
            </w:r>
            <w:r w:rsidRPr="00B30737">
              <w:rPr>
                <w:rStyle w:val="Hyperlink"/>
                <w:noProof/>
              </w:rPr>
              <w:t>Summary of key concepts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_Toc225784926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3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18173F2A" w14:textId="504BA9DF" w:rsidR="00C7236D" w:rsidRDefault="00C7236D">
          <w:pPr>
            <w:pStyle w:val="TOC4"/>
            <w:tabs>
              <w:tab w:val="left" w:pos="1200"/>
              <w:tab w:val="right" w:leader="dot" w:pos="9016"/>
            </w:tabs>
            <w:rPr>
              <w:noProof/>
              <w:lang w:eastAsia="en-GB"/>
            </w:rPr>
          </w:pPr>
          <w:hyperlink w:anchor="_Toc225784927" w:history="1">
            <w:r w:rsidRPr="00B30737">
              <w:rPr>
                <w:rStyle w:val="Hyperlink"/>
                <w:rFonts w:ascii="Wingdings" w:hAnsi="Wingdings"/>
                <w:noProof/>
              </w:rPr>
              <w:t></w:t>
            </w:r>
            <w:r>
              <w:rPr>
                <w:noProof/>
                <w:lang w:eastAsia="en-GB"/>
              </w:rPr>
              <w:tab/>
            </w:r>
            <w:r w:rsidRPr="00B30737">
              <w:rPr>
                <w:rStyle w:val="Hyperlink"/>
                <w:noProof/>
              </w:rPr>
              <w:t>How innovation shapes the world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_Toc225784927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3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4EDEDEBC" w14:textId="5AE437F7" w:rsidR="00C7236D" w:rsidRDefault="00C7236D">
          <w:pPr>
            <w:pStyle w:val="TOC3"/>
            <w:tabs>
              <w:tab w:val="right" w:leader="dot" w:pos="9016"/>
            </w:tabs>
            <w:rPr>
              <w:noProof/>
              <w:lang w:eastAsia="en-GB"/>
            </w:rPr>
          </w:pPr>
          <w:hyperlink w:anchor="_Toc225784928" w:history="1">
            <w:r w:rsidRPr="00B30737">
              <w:rPr>
                <w:rStyle w:val="Hyperlink"/>
                <w:rFonts w:ascii="Arial" w:hAnsi="Arial" w:cs="Arial"/>
                <w:noProof/>
              </w:rPr>
              <w:t>I. Example of innovative technology in the industry: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_Toc225784928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4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5713C024" w14:textId="46E6758F" w:rsidR="00C7236D" w:rsidRDefault="00C7236D">
          <w:pPr>
            <w:pStyle w:val="TOC3"/>
            <w:tabs>
              <w:tab w:val="right" w:leader="dot" w:pos="9016"/>
            </w:tabs>
            <w:rPr>
              <w:noProof/>
              <w:lang w:eastAsia="en-GB"/>
            </w:rPr>
          </w:pPr>
          <w:hyperlink w:anchor="_Toc225784929" w:history="1">
            <w:r w:rsidRPr="00B30737">
              <w:rPr>
                <w:rStyle w:val="Hyperlink"/>
                <w:noProof/>
              </w:rPr>
              <w:t>Ideation: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_Toc225784929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4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2BBF09DC" w14:textId="257F0455" w:rsidR="00C7236D" w:rsidRDefault="00C7236D">
          <w:pPr>
            <w:pStyle w:val="TOC4"/>
            <w:tabs>
              <w:tab w:val="right" w:leader="dot" w:pos="9016"/>
            </w:tabs>
            <w:rPr>
              <w:noProof/>
              <w:lang w:eastAsia="en-GB"/>
            </w:rPr>
          </w:pPr>
          <w:hyperlink w:anchor="_Toc225784930" w:history="1">
            <w:r w:rsidRPr="00B30737">
              <w:rPr>
                <w:rStyle w:val="Hyperlink"/>
                <w:rFonts w:ascii="Arial" w:hAnsi="Arial" w:cs="Arial"/>
                <w:b/>
                <w:bCs/>
                <w:noProof/>
              </w:rPr>
              <w:t>Project Title: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_Toc225784930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4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5AE9FC29" w14:textId="71B0EEA9" w:rsidR="00C7236D" w:rsidRDefault="00C7236D">
          <w:pPr>
            <w:pStyle w:val="TOC4"/>
            <w:tabs>
              <w:tab w:val="right" w:leader="dot" w:pos="9016"/>
            </w:tabs>
            <w:rPr>
              <w:noProof/>
              <w:lang w:eastAsia="en-GB"/>
            </w:rPr>
          </w:pPr>
          <w:hyperlink w:anchor="_Toc225784931" w:history="1">
            <w:r w:rsidRPr="00B30737">
              <w:rPr>
                <w:rStyle w:val="Hyperlink"/>
                <w:rFonts w:ascii="Arial" w:hAnsi="Arial" w:cs="Arial"/>
                <w:noProof/>
              </w:rPr>
              <w:t>A Brief description of the Project Idea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_Toc225784931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4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5D7B966C" w14:textId="1C9B746C" w:rsidR="00C7236D" w:rsidRDefault="00C7236D">
          <w:pPr>
            <w:pStyle w:val="TOC3"/>
            <w:tabs>
              <w:tab w:val="right" w:leader="dot" w:pos="9016"/>
            </w:tabs>
            <w:rPr>
              <w:noProof/>
              <w:lang w:eastAsia="en-GB"/>
            </w:rPr>
          </w:pPr>
          <w:hyperlink w:anchor="_Toc225784932" w:history="1">
            <w:r w:rsidRPr="00B30737">
              <w:rPr>
                <w:rStyle w:val="Hyperlink"/>
                <w:rFonts w:ascii="Arial" w:hAnsi="Arial" w:cs="Arial"/>
                <w:noProof/>
              </w:rPr>
              <w:t>Analysis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_Toc225784932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5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69468BCB" w14:textId="07488A3F" w:rsidR="00C7236D" w:rsidRDefault="00C7236D">
          <w:pPr>
            <w:pStyle w:val="TOC3"/>
            <w:tabs>
              <w:tab w:val="right" w:leader="dot" w:pos="9016"/>
            </w:tabs>
            <w:rPr>
              <w:noProof/>
              <w:lang w:eastAsia="en-GB"/>
            </w:rPr>
          </w:pPr>
          <w:hyperlink w:anchor="_Toc225784933" w:history="1">
            <w:r w:rsidRPr="00B30737">
              <w:rPr>
                <w:rStyle w:val="Hyperlink"/>
                <w:rFonts w:ascii="Arial" w:hAnsi="Arial" w:cs="Arial"/>
                <w:noProof/>
                <w:lang w:val="en-US"/>
              </w:rPr>
              <w:t>Research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_Toc225784933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5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526DCD6D" w14:textId="77F24857" w:rsidR="00C7236D" w:rsidRDefault="00C7236D">
          <w:pPr>
            <w:pStyle w:val="TOC2"/>
            <w:tabs>
              <w:tab w:val="right" w:leader="dot" w:pos="9016"/>
            </w:tabs>
            <w:rPr>
              <w:noProof/>
              <w:lang w:eastAsia="en-GB"/>
            </w:rPr>
          </w:pPr>
          <w:hyperlink w:anchor="_Toc225784934" w:history="1">
            <w:r w:rsidRPr="00B30737">
              <w:rPr>
                <w:rStyle w:val="Hyperlink"/>
                <w:rFonts w:ascii="Arial" w:hAnsi="Arial" w:cs="Arial"/>
                <w:b/>
                <w:bCs/>
                <w:noProof/>
                <w:lang w:val="en-US"/>
              </w:rPr>
              <w:t>Task 2 -Project Planning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_Toc225784934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5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596EB0E7" w14:textId="15CF7E92" w:rsidR="00C7236D" w:rsidRDefault="00C7236D">
          <w:pPr>
            <w:pStyle w:val="TOC3"/>
            <w:tabs>
              <w:tab w:val="right" w:leader="dot" w:pos="9016"/>
            </w:tabs>
            <w:rPr>
              <w:noProof/>
              <w:lang w:eastAsia="en-GB"/>
            </w:rPr>
          </w:pPr>
          <w:hyperlink w:anchor="_Toc225784935" w:history="1">
            <w:r w:rsidRPr="00B30737">
              <w:rPr>
                <w:rStyle w:val="Hyperlink"/>
                <w:rFonts w:ascii="Arial" w:hAnsi="Arial" w:cs="Arial"/>
                <w:noProof/>
                <w:lang w:val="en-US"/>
              </w:rPr>
              <w:t>Benefits: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_Toc225784935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5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068573C0" w14:textId="6DF3C4F4" w:rsidR="00C7236D" w:rsidRDefault="00C7236D">
          <w:pPr>
            <w:pStyle w:val="TOC3"/>
            <w:tabs>
              <w:tab w:val="right" w:leader="dot" w:pos="9016"/>
            </w:tabs>
            <w:rPr>
              <w:noProof/>
              <w:lang w:eastAsia="en-GB"/>
            </w:rPr>
          </w:pPr>
          <w:hyperlink w:anchor="_Toc225784936" w:history="1">
            <w:r w:rsidRPr="00B30737">
              <w:rPr>
                <w:rStyle w:val="Hyperlink"/>
                <w:noProof/>
                <w:lang w:val="en-US"/>
              </w:rPr>
              <w:t>Limitations: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_Toc225784936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6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48B63A75" w14:textId="5EE6CCCE" w:rsidR="00C7236D" w:rsidRDefault="00C7236D">
          <w:pPr>
            <w:pStyle w:val="TOC3"/>
            <w:tabs>
              <w:tab w:val="right" w:leader="dot" w:pos="9016"/>
            </w:tabs>
            <w:rPr>
              <w:noProof/>
              <w:lang w:eastAsia="en-GB"/>
            </w:rPr>
          </w:pPr>
          <w:hyperlink w:anchor="_Toc225784937" w:history="1">
            <w:r w:rsidRPr="00B30737">
              <w:rPr>
                <w:rStyle w:val="Hyperlink"/>
                <w:noProof/>
                <w:lang w:val="en-US"/>
              </w:rPr>
              <w:t>Could have: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_Toc225784937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6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11ED6CB4" w14:textId="143BD63D" w:rsidR="00C7236D" w:rsidRDefault="00C7236D">
          <w:pPr>
            <w:pStyle w:val="TOC3"/>
            <w:tabs>
              <w:tab w:val="right" w:leader="dot" w:pos="9016"/>
            </w:tabs>
            <w:rPr>
              <w:noProof/>
              <w:lang w:eastAsia="en-GB"/>
            </w:rPr>
          </w:pPr>
          <w:hyperlink w:anchor="_Toc225784938" w:history="1">
            <w:r w:rsidRPr="00B30737">
              <w:rPr>
                <w:rStyle w:val="Hyperlink"/>
                <w:rFonts w:ascii="Arial" w:hAnsi="Arial" w:cs="Arial"/>
                <w:noProof/>
                <w:lang w:val="en-US"/>
              </w:rPr>
              <w:t>Motivation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_Toc225784938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6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5C6FF2D5" w14:textId="68B84E3D" w:rsidR="00C7236D" w:rsidRDefault="00C7236D">
          <w:pPr>
            <w:pStyle w:val="TOC3"/>
            <w:tabs>
              <w:tab w:val="right" w:leader="dot" w:pos="9016"/>
            </w:tabs>
            <w:rPr>
              <w:noProof/>
              <w:lang w:eastAsia="en-GB"/>
            </w:rPr>
          </w:pPr>
          <w:hyperlink w:anchor="_Toc225784939" w:history="1">
            <w:r w:rsidRPr="00B30737">
              <w:rPr>
                <w:rStyle w:val="Hyperlink"/>
                <w:rFonts w:ascii="Arial" w:hAnsi="Arial" w:cs="Arial"/>
                <w:noProof/>
              </w:rPr>
              <w:t>Expected Outcomes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_Toc225784939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6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4DC3AD1F" w14:textId="3747B947" w:rsidR="00C7236D" w:rsidRDefault="00C7236D">
          <w:pPr>
            <w:pStyle w:val="TOC3"/>
            <w:tabs>
              <w:tab w:val="right" w:leader="dot" w:pos="9016"/>
            </w:tabs>
            <w:rPr>
              <w:noProof/>
              <w:lang w:eastAsia="en-GB"/>
            </w:rPr>
          </w:pPr>
          <w:hyperlink w:anchor="_Toc225784940" w:history="1">
            <w:r w:rsidRPr="00B30737">
              <w:rPr>
                <w:rStyle w:val="Hyperlink"/>
                <w:rFonts w:ascii="Arial" w:hAnsi="Arial" w:cs="Arial"/>
                <w:noProof/>
              </w:rPr>
              <w:t>Research Tools, Technologies and Resources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_Toc225784940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6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66D54CA2" w14:textId="501B39C1" w:rsidR="00C7236D" w:rsidRDefault="00C7236D">
          <w:pPr>
            <w:pStyle w:val="TOC3"/>
            <w:tabs>
              <w:tab w:val="right" w:leader="dot" w:pos="9016"/>
            </w:tabs>
            <w:rPr>
              <w:noProof/>
              <w:lang w:eastAsia="en-GB"/>
            </w:rPr>
          </w:pPr>
          <w:hyperlink w:anchor="_Toc225784941" w:history="1">
            <w:r w:rsidRPr="00B30737">
              <w:rPr>
                <w:rStyle w:val="Hyperlink"/>
                <w:rFonts w:ascii="Arial" w:hAnsi="Arial" w:cs="Arial"/>
                <w:noProof/>
                <w:lang w:val="en-US"/>
              </w:rPr>
              <w:t>Credibility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_Toc225784941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7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1FE9E2E8" w14:textId="35410F96" w:rsidR="00C7236D" w:rsidRDefault="00C7236D">
          <w:pPr>
            <w:pStyle w:val="TOC3"/>
            <w:tabs>
              <w:tab w:val="right" w:leader="dot" w:pos="9016"/>
            </w:tabs>
            <w:rPr>
              <w:noProof/>
              <w:lang w:eastAsia="en-GB"/>
            </w:rPr>
          </w:pPr>
          <w:hyperlink w:anchor="_Toc225784942" w:history="1">
            <w:r w:rsidRPr="00B30737">
              <w:rPr>
                <w:rStyle w:val="Hyperlink"/>
                <w:rFonts w:ascii="Arial" w:hAnsi="Arial" w:cs="Arial"/>
                <w:noProof/>
                <w:lang w:val="en-US"/>
              </w:rPr>
              <w:t>Technologies used 4 this project: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_Toc225784942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7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6AB2A204" w14:textId="3B923BF4" w:rsidR="00C7236D" w:rsidRDefault="00C7236D">
          <w:pPr>
            <w:pStyle w:val="TOC2"/>
            <w:tabs>
              <w:tab w:val="right" w:leader="dot" w:pos="9016"/>
            </w:tabs>
            <w:rPr>
              <w:noProof/>
              <w:lang w:eastAsia="en-GB"/>
            </w:rPr>
          </w:pPr>
          <w:hyperlink w:anchor="_Toc225784943" w:history="1">
            <w:r w:rsidRPr="00B30737">
              <w:rPr>
                <w:rStyle w:val="Hyperlink"/>
                <w:rFonts w:ascii="Arial" w:hAnsi="Arial" w:cs="Arial"/>
                <w:noProof/>
              </w:rPr>
              <w:t>Task Schedule WBS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_Toc225784943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7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61FE5515" w14:textId="0FAA3254" w:rsidR="00C7236D" w:rsidRDefault="00C7236D">
          <w:pPr>
            <w:pStyle w:val="TOC2"/>
            <w:tabs>
              <w:tab w:val="right" w:leader="dot" w:pos="9016"/>
            </w:tabs>
            <w:rPr>
              <w:noProof/>
              <w:lang w:eastAsia="en-GB"/>
            </w:rPr>
          </w:pPr>
          <w:hyperlink w:anchor="_Toc225784944" w:history="1">
            <w:r w:rsidRPr="00B30737">
              <w:rPr>
                <w:rStyle w:val="Hyperlink"/>
                <w:rFonts w:ascii="Arial" w:hAnsi="Arial" w:cs="Arial"/>
                <w:noProof/>
                <w:lang w:val="en-US"/>
              </w:rPr>
              <w:t>Project Timeline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_Toc225784944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7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7512FA77" w14:textId="760E6594" w:rsidR="00C7236D" w:rsidRDefault="00C7236D">
          <w:pPr>
            <w:pStyle w:val="TOC3"/>
            <w:tabs>
              <w:tab w:val="right" w:leader="dot" w:pos="9016"/>
            </w:tabs>
            <w:rPr>
              <w:noProof/>
              <w:lang w:eastAsia="en-GB"/>
            </w:rPr>
          </w:pPr>
          <w:hyperlink w:anchor="_Toc225784945" w:history="1">
            <w:r w:rsidRPr="00B30737">
              <w:rPr>
                <w:rStyle w:val="Hyperlink"/>
                <w:rFonts w:ascii="Arial" w:hAnsi="Arial" w:cs="Arial"/>
                <w:noProof/>
                <w:lang w:val="en-US"/>
              </w:rPr>
              <w:t>Risk Assessment</w:t>
            </w:r>
            <w:r w:rsidRPr="00B30737">
              <w:rPr>
                <w:rStyle w:val="Hyperlink"/>
                <w:rFonts w:ascii="Arial" w:hAnsi="Arial" w:cs="Arial"/>
                <w:noProof/>
              </w:rPr>
              <w:t>:</w:t>
            </w:r>
            <w:r w:rsidRPr="00B30737">
              <w:rPr>
                <w:rStyle w:val="Hyperlink"/>
                <w:rFonts w:ascii="Arial" w:eastAsia="Times New Roman" w:hAnsi="Arial" w:cs="Arial"/>
                <w:noProof/>
              </w:rPr>
              <w:t>[13]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_Toc225784945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7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741FA063" w14:textId="5DA514E8" w:rsidR="00C7236D" w:rsidRDefault="00C7236D">
          <w:pPr>
            <w:pStyle w:val="TOC2"/>
            <w:tabs>
              <w:tab w:val="right" w:leader="dot" w:pos="9016"/>
            </w:tabs>
            <w:rPr>
              <w:noProof/>
              <w:lang w:eastAsia="en-GB"/>
            </w:rPr>
          </w:pPr>
          <w:hyperlink w:anchor="_Toc225784946" w:history="1">
            <w:r w:rsidRPr="00B30737">
              <w:rPr>
                <w:rStyle w:val="Hyperlink"/>
                <w:rFonts w:ascii="Arial" w:hAnsi="Arial" w:cs="Arial"/>
                <w:noProof/>
              </w:rPr>
              <w:t>Task 3 -Development and Design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_Toc225784946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7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7C58EB39" w14:textId="61A8149C" w:rsidR="00C7236D" w:rsidRDefault="00C7236D">
          <w:pPr>
            <w:pStyle w:val="TOC2"/>
            <w:tabs>
              <w:tab w:val="right" w:leader="dot" w:pos="9016"/>
            </w:tabs>
            <w:rPr>
              <w:noProof/>
              <w:lang w:eastAsia="en-GB"/>
            </w:rPr>
          </w:pPr>
          <w:hyperlink w:anchor="_Toc225784947" w:history="1">
            <w:r w:rsidRPr="00B30737">
              <w:rPr>
                <w:rStyle w:val="Hyperlink"/>
                <w:rFonts w:ascii="Arial" w:hAnsi="Arial" w:cs="Arial"/>
                <w:noProof/>
              </w:rPr>
              <w:t>Development Method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_Toc225784947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7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7A44F43F" w14:textId="0A4A7A9D" w:rsidR="00C7236D" w:rsidRDefault="00C7236D">
          <w:pPr>
            <w:pStyle w:val="TOC3"/>
            <w:tabs>
              <w:tab w:val="right" w:leader="dot" w:pos="9016"/>
            </w:tabs>
            <w:rPr>
              <w:noProof/>
              <w:lang w:eastAsia="en-GB"/>
            </w:rPr>
          </w:pPr>
          <w:hyperlink w:anchor="_Toc225784948" w:history="1">
            <w:r w:rsidRPr="00B30737">
              <w:rPr>
                <w:rStyle w:val="Hyperlink"/>
                <w:rFonts w:ascii="Arial" w:hAnsi="Arial" w:cs="Arial"/>
                <w:noProof/>
              </w:rPr>
              <w:t>1)Design: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_Toc225784948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8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425B0F8B" w14:textId="717C4C36" w:rsidR="00C7236D" w:rsidRDefault="00C7236D">
          <w:pPr>
            <w:pStyle w:val="TOC3"/>
            <w:tabs>
              <w:tab w:val="right" w:leader="dot" w:pos="9016"/>
            </w:tabs>
            <w:rPr>
              <w:noProof/>
              <w:lang w:eastAsia="en-GB"/>
            </w:rPr>
          </w:pPr>
          <w:hyperlink w:anchor="_Toc225784949" w:history="1">
            <w:r w:rsidRPr="00B30737">
              <w:rPr>
                <w:rStyle w:val="Hyperlink"/>
                <w:rFonts w:ascii="Arial" w:hAnsi="Arial" w:cs="Arial"/>
                <w:noProof/>
              </w:rPr>
              <w:t>2) Functional Design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_Toc225784949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8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3A702EAC" w14:textId="253E391C" w:rsidR="00C7236D" w:rsidRDefault="00C7236D">
          <w:pPr>
            <w:pStyle w:val="TOC3"/>
            <w:tabs>
              <w:tab w:val="right" w:leader="dot" w:pos="9016"/>
            </w:tabs>
            <w:rPr>
              <w:noProof/>
              <w:lang w:eastAsia="en-GB"/>
            </w:rPr>
          </w:pPr>
          <w:hyperlink w:anchor="_Toc225784950" w:history="1">
            <w:r w:rsidRPr="00B30737">
              <w:rPr>
                <w:rStyle w:val="Hyperlink"/>
                <w:noProof/>
              </w:rPr>
              <w:t>3) Data Design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_Toc225784950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8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7CBB5AE4" w14:textId="2B8F11EE" w:rsidR="00C7236D" w:rsidRDefault="00C7236D">
          <w:pPr>
            <w:pStyle w:val="TOC3"/>
            <w:tabs>
              <w:tab w:val="right" w:leader="dot" w:pos="9016"/>
            </w:tabs>
            <w:rPr>
              <w:noProof/>
              <w:lang w:eastAsia="en-GB"/>
            </w:rPr>
          </w:pPr>
          <w:hyperlink w:anchor="_Toc225784951" w:history="1">
            <w:r w:rsidRPr="00B30737">
              <w:rPr>
                <w:rStyle w:val="Hyperlink"/>
                <w:noProof/>
              </w:rPr>
              <w:t>4) Interface Design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_Toc225784951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8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3A9AD7F0" w14:textId="2DD62F50" w:rsidR="00C7236D" w:rsidRDefault="00C7236D">
          <w:pPr>
            <w:pStyle w:val="TOC4"/>
            <w:tabs>
              <w:tab w:val="right" w:leader="dot" w:pos="9016"/>
            </w:tabs>
            <w:rPr>
              <w:noProof/>
              <w:lang w:eastAsia="en-GB"/>
            </w:rPr>
          </w:pPr>
          <w:hyperlink w:anchor="_Toc225784952" w:history="1">
            <w:r w:rsidRPr="00B30737">
              <w:rPr>
                <w:rStyle w:val="Hyperlink"/>
                <w:rFonts w:ascii="Arial" w:hAnsi="Arial" w:cs="Arial"/>
                <w:noProof/>
              </w:rPr>
              <w:t>Conclusion: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_Toc225784952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9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4295F663" w14:textId="615AD672" w:rsidR="00796A85" w:rsidRPr="00675E0B" w:rsidRDefault="00286DF1">
          <w:pPr>
            <w:rPr>
              <w:rFonts w:ascii="Arial" w:hAnsi="Arial" w:cs="Arial"/>
            </w:rPr>
          </w:pPr>
          <w:r w:rsidRPr="00675E0B">
            <w:rPr>
              <w:rFonts w:ascii="Arial" w:hAnsi="Arial" w:cs="Arial"/>
            </w:rPr>
            <w:fldChar w:fldCharType="end"/>
          </w:r>
        </w:p>
      </w:sdtContent>
    </w:sdt>
    <w:p w14:paraId="70ABD6C1" w14:textId="7880B217" w:rsidR="00963749" w:rsidRPr="00675E0B" w:rsidRDefault="00963749" w:rsidP="008C5C46">
      <w:pPr>
        <w:jc w:val="both"/>
        <w:rPr>
          <w:rFonts w:ascii="Arial" w:hAnsi="Arial" w:cs="Arial"/>
        </w:rPr>
      </w:pPr>
    </w:p>
    <w:p w14:paraId="1F8101A9" w14:textId="77777777" w:rsidR="001F51DA" w:rsidRPr="00675E0B" w:rsidRDefault="001F51DA" w:rsidP="008C5C46">
      <w:pPr>
        <w:jc w:val="both"/>
        <w:rPr>
          <w:rFonts w:ascii="Arial" w:hAnsi="Arial" w:cs="Arial"/>
        </w:rPr>
      </w:pPr>
    </w:p>
    <w:p w14:paraId="5813FAB9" w14:textId="77777777" w:rsidR="001F51DA" w:rsidRPr="00675E0B" w:rsidRDefault="001F51DA" w:rsidP="008C5C46">
      <w:pPr>
        <w:jc w:val="both"/>
        <w:rPr>
          <w:rFonts w:ascii="Arial" w:hAnsi="Arial" w:cs="Arial"/>
        </w:rPr>
      </w:pPr>
    </w:p>
    <w:p w14:paraId="6D57DE16" w14:textId="77777777" w:rsidR="001F51DA" w:rsidRPr="00675E0B" w:rsidRDefault="001F51DA" w:rsidP="008C5C46">
      <w:pPr>
        <w:jc w:val="both"/>
        <w:rPr>
          <w:rFonts w:ascii="Arial" w:hAnsi="Arial" w:cs="Arial"/>
        </w:rPr>
      </w:pPr>
    </w:p>
    <w:p w14:paraId="35AF9F66" w14:textId="77777777" w:rsidR="001F51DA" w:rsidRPr="00675E0B" w:rsidRDefault="001F51DA" w:rsidP="008C5C46">
      <w:pPr>
        <w:jc w:val="both"/>
        <w:rPr>
          <w:rFonts w:ascii="Arial" w:hAnsi="Arial" w:cs="Arial"/>
        </w:rPr>
      </w:pPr>
    </w:p>
    <w:p w14:paraId="0F788DDC" w14:textId="77777777" w:rsidR="001F51DA" w:rsidRPr="00675E0B" w:rsidRDefault="001F51DA" w:rsidP="008C5C46">
      <w:pPr>
        <w:jc w:val="both"/>
        <w:rPr>
          <w:rFonts w:ascii="Arial" w:hAnsi="Arial" w:cs="Arial"/>
        </w:rPr>
      </w:pPr>
    </w:p>
    <w:p w14:paraId="75A446AF" w14:textId="7AB25694" w:rsidR="001F51DA" w:rsidRPr="00675E0B" w:rsidRDefault="001F51DA" w:rsidP="008C5C46">
      <w:pPr>
        <w:tabs>
          <w:tab w:val="left" w:pos="1471"/>
        </w:tabs>
        <w:jc w:val="both"/>
        <w:rPr>
          <w:rFonts w:ascii="Arial" w:hAnsi="Arial" w:cs="Arial"/>
        </w:rPr>
      </w:pPr>
    </w:p>
    <w:p w14:paraId="22062D53" w14:textId="77777777" w:rsidR="001F51DA" w:rsidRPr="00675E0B" w:rsidRDefault="001F51DA" w:rsidP="008C5C46">
      <w:pPr>
        <w:tabs>
          <w:tab w:val="left" w:pos="1471"/>
        </w:tabs>
        <w:jc w:val="both"/>
        <w:rPr>
          <w:rFonts w:ascii="Arial" w:hAnsi="Arial" w:cs="Arial"/>
        </w:rPr>
      </w:pPr>
    </w:p>
    <w:p w14:paraId="0BDDFB5F" w14:textId="77777777" w:rsidR="00DA6B69" w:rsidRDefault="00DA6B69" w:rsidP="00AB7A25">
      <w:pPr>
        <w:ind w:left="2160" w:firstLine="720"/>
        <w:jc w:val="both"/>
        <w:rPr>
          <w:rFonts w:ascii="Arial" w:eastAsia="Times New Roman" w:hAnsi="Arial" w:cs="Arial"/>
          <w:b/>
          <w:bCs/>
          <w:color w:val="0F9ED5" w:themeColor="accent4"/>
          <w:shd w:val="clear" w:color="auto" w:fill="FFFFFF"/>
          <w:lang w:eastAsia="en-GB"/>
          <w14:textOutline w14:w="0" w14:cap="flat" w14:cmpd="sng" w14:algn="ctr">
            <w14:noFill/>
            <w14:prstDash w14:val="solid"/>
            <w14:round/>
          </w14:textOutline>
          <w14:props3d w14:extrusionH="57150" w14:contourW="0" w14:prstMaterial="softEdge">
            <w14:bevelT w14:w="25400" w14:h="38100" w14:prst="circle"/>
          </w14:props3d>
        </w:rPr>
      </w:pPr>
    </w:p>
    <w:p w14:paraId="3951D241" w14:textId="6A66FBFD" w:rsidR="001F51DA" w:rsidRPr="00675E0B" w:rsidRDefault="001F51DA" w:rsidP="00AB7A25">
      <w:pPr>
        <w:ind w:left="2160" w:firstLine="720"/>
        <w:jc w:val="both"/>
        <w:rPr>
          <w:rFonts w:ascii="Arial" w:eastAsia="Times New Roman" w:hAnsi="Arial" w:cs="Arial"/>
          <w:b/>
          <w:bCs/>
          <w:color w:val="0F9ED5" w:themeColor="accent4"/>
          <w:shd w:val="clear" w:color="auto" w:fill="FFFFFF"/>
          <w:lang w:eastAsia="en-GB"/>
          <w14:textOutline w14:w="0" w14:cap="flat" w14:cmpd="sng" w14:algn="ctr">
            <w14:noFill/>
            <w14:prstDash w14:val="solid"/>
            <w14:round/>
          </w14:textOutline>
          <w14:props3d w14:extrusionH="57150" w14:contourW="0" w14:prstMaterial="softEdge">
            <w14:bevelT w14:w="25400" w14:h="38100" w14:prst="circle"/>
          </w14:props3d>
        </w:rPr>
      </w:pPr>
      <w:bookmarkStart w:id="0" w:name="OLE_LINK1"/>
      <w:r w:rsidRPr="00675E0B">
        <w:rPr>
          <w:rFonts w:ascii="Arial" w:eastAsia="Times New Roman" w:hAnsi="Arial" w:cs="Arial"/>
          <w:b/>
          <w:bCs/>
          <w:color w:val="0F9ED5" w:themeColor="accent4"/>
          <w:shd w:val="clear" w:color="auto" w:fill="FFFFFF"/>
          <w:lang w:eastAsia="en-GB"/>
          <w14:textOutline w14:w="0" w14:cap="flat" w14:cmpd="sng" w14:algn="ctr">
            <w14:noFill/>
            <w14:prstDash w14:val="solid"/>
            <w14:round/>
          </w14:textOutline>
          <w14:props3d w14:extrusionH="57150" w14:contourW="0" w14:prstMaterial="softEdge">
            <w14:bevelT w14:w="25400" w14:h="38100" w14:prst="circle"/>
          </w14:props3d>
        </w:rPr>
        <w:t>Assignment 01</w:t>
      </w:r>
      <w:r w:rsidR="00AB7A25" w:rsidRPr="00675E0B">
        <w:rPr>
          <w:rFonts w:ascii="Arial" w:eastAsia="Times New Roman" w:hAnsi="Arial" w:cs="Arial"/>
          <w:b/>
          <w:bCs/>
          <w:color w:val="0F9ED5" w:themeColor="accent4"/>
          <w:shd w:val="clear" w:color="auto" w:fill="FFFFFF"/>
          <w:lang w:eastAsia="en-GB"/>
          <w14:textOutline w14:w="0" w14:cap="flat" w14:cmpd="sng" w14:algn="ctr">
            <w14:noFill/>
            <w14:prstDash w14:val="solid"/>
            <w14:round/>
          </w14:textOutline>
          <w14:props3d w14:extrusionH="57150" w14:contourW="0" w14:prstMaterial="softEdge">
            <w14:bevelT w14:w="25400" w14:h="38100" w14:prst="circle"/>
          </w14:props3d>
        </w:rPr>
        <w:t>: Project Proposal</w:t>
      </w:r>
    </w:p>
    <w:p w14:paraId="1250963F" w14:textId="77777777" w:rsidR="00AB7A25" w:rsidRDefault="00AB7A25" w:rsidP="00AB7A25">
      <w:pPr>
        <w:pStyle w:val="Heading1"/>
        <w:rPr>
          <w:rFonts w:ascii="Arial" w:hAnsi="Arial" w:cs="Arial"/>
          <w:b/>
          <w:bCs/>
          <w:sz w:val="24"/>
          <w:szCs w:val="24"/>
          <w:shd w:val="clear" w:color="auto" w:fill="FFFFFF"/>
          <w:lang w:eastAsia="en-GB"/>
        </w:rPr>
      </w:pPr>
      <w:bookmarkStart w:id="1" w:name="_Toc225784921"/>
      <w:r w:rsidRPr="00675E0B">
        <w:rPr>
          <w:rFonts w:ascii="Arial" w:hAnsi="Arial" w:cs="Arial"/>
          <w:b/>
          <w:bCs/>
          <w:sz w:val="24"/>
          <w:szCs w:val="24"/>
          <w:shd w:val="clear" w:color="auto" w:fill="FFFFFF"/>
          <w:lang w:eastAsia="en-GB"/>
        </w:rPr>
        <w:t>Introduction</w:t>
      </w:r>
      <w:bookmarkEnd w:id="1"/>
    </w:p>
    <w:p w14:paraId="1213D4B2" w14:textId="77777777" w:rsidR="000246C7" w:rsidRPr="000246C7" w:rsidRDefault="000246C7" w:rsidP="000246C7">
      <w:pPr>
        <w:rPr>
          <w:lang w:eastAsia="en-GB"/>
        </w:rPr>
      </w:pPr>
    </w:p>
    <w:p w14:paraId="01DE8D24" w14:textId="57E5CF2B" w:rsidR="00AB7A25" w:rsidRPr="00675E0B" w:rsidRDefault="00AB7A25" w:rsidP="00AB7A25">
      <w:pPr>
        <w:pStyle w:val="Heading1"/>
        <w:rPr>
          <w:rFonts w:ascii="Arial" w:hAnsi="Arial" w:cs="Arial"/>
          <w:b/>
          <w:bCs/>
          <w:sz w:val="24"/>
          <w:szCs w:val="24"/>
          <w:shd w:val="clear" w:color="auto" w:fill="FFFFFF"/>
          <w:lang w:eastAsia="en-GB"/>
        </w:rPr>
      </w:pPr>
      <w:bookmarkStart w:id="2" w:name="_Toc225784922"/>
      <w:r w:rsidRPr="00675E0B">
        <w:rPr>
          <w:rFonts w:ascii="Arial" w:hAnsi="Arial" w:cs="Arial"/>
          <w:b/>
          <w:bCs/>
          <w:sz w:val="24"/>
          <w:szCs w:val="24"/>
          <w:shd w:val="clear" w:color="auto" w:fill="FFFFFF"/>
          <w:lang w:eastAsia="en-GB"/>
        </w:rPr>
        <w:t>Main Body</w:t>
      </w:r>
      <w:bookmarkEnd w:id="2"/>
      <w:r w:rsidRPr="00675E0B">
        <w:rPr>
          <w:rFonts w:ascii="Arial" w:hAnsi="Arial" w:cs="Arial"/>
          <w:b/>
          <w:bCs/>
          <w:sz w:val="24"/>
          <w:szCs w:val="24"/>
          <w:shd w:val="clear" w:color="auto" w:fill="FFFFFF"/>
          <w:lang w:eastAsia="en-GB"/>
        </w:rPr>
        <w:t xml:space="preserve"> </w:t>
      </w:r>
    </w:p>
    <w:p w14:paraId="0E9B9C46" w14:textId="77777777" w:rsidR="00E13D74" w:rsidRPr="00675E0B" w:rsidRDefault="001F51DA" w:rsidP="00E13D74">
      <w:pPr>
        <w:pStyle w:val="Heading2"/>
        <w:rPr>
          <w:rFonts w:ascii="Arial" w:hAnsi="Arial" w:cs="Arial"/>
          <w:sz w:val="24"/>
          <w:szCs w:val="24"/>
        </w:rPr>
      </w:pPr>
      <w:bookmarkStart w:id="3" w:name="_Toc225784923"/>
      <w:r w:rsidRPr="00E46AF2">
        <w:rPr>
          <w:rFonts w:ascii="Arial" w:hAnsi="Arial" w:cs="Arial"/>
          <w:sz w:val="24"/>
          <w:szCs w:val="24"/>
        </w:rPr>
        <w:t>Task 1</w:t>
      </w:r>
      <w:bookmarkEnd w:id="3"/>
      <w:r w:rsidR="00E13D74" w:rsidRPr="00675E0B">
        <w:rPr>
          <w:rFonts w:ascii="Arial" w:hAnsi="Arial" w:cs="Arial"/>
          <w:sz w:val="24"/>
          <w:szCs w:val="24"/>
        </w:rPr>
        <w:t xml:space="preserve"> </w:t>
      </w:r>
    </w:p>
    <w:p w14:paraId="438D2E20" w14:textId="145C7672" w:rsidR="00AB7A25" w:rsidRDefault="001F51DA" w:rsidP="00AB7A25">
      <w:pPr>
        <w:pStyle w:val="Heading3"/>
        <w:rPr>
          <w:rFonts w:ascii="Arial" w:hAnsi="Arial" w:cs="Arial"/>
          <w:sz w:val="24"/>
          <w:szCs w:val="24"/>
        </w:rPr>
      </w:pPr>
      <w:bookmarkStart w:id="4" w:name="_Toc225784924"/>
      <w:r w:rsidRPr="00675E0B">
        <w:rPr>
          <w:rFonts w:ascii="Arial" w:hAnsi="Arial" w:cs="Arial"/>
          <w:sz w:val="24"/>
          <w:szCs w:val="24"/>
        </w:rPr>
        <w:t xml:space="preserve">Ideation and </w:t>
      </w:r>
      <w:r w:rsidR="00E13D74" w:rsidRPr="00675E0B">
        <w:rPr>
          <w:rFonts w:ascii="Arial" w:hAnsi="Arial" w:cs="Arial"/>
          <w:sz w:val="24"/>
          <w:szCs w:val="24"/>
        </w:rPr>
        <w:t>Innovation</w:t>
      </w:r>
      <w:bookmarkEnd w:id="4"/>
      <w:r w:rsidRPr="00675E0B">
        <w:rPr>
          <w:rFonts w:ascii="Arial" w:hAnsi="Arial" w:cs="Arial"/>
          <w:sz w:val="24"/>
          <w:szCs w:val="24"/>
        </w:rPr>
        <w:t xml:space="preserve"> </w:t>
      </w:r>
    </w:p>
    <w:p w14:paraId="7A539008" w14:textId="7A094263" w:rsidR="00FD18F1" w:rsidRPr="00FD18F1" w:rsidRDefault="00FD18F1" w:rsidP="00FD18F1">
      <w:r>
        <w:t xml:space="preserve">Figure 1 of mind map creativity and </w:t>
      </w:r>
      <w:r w:rsidR="00C7236D">
        <w:t>innovation</w:t>
      </w:r>
    </w:p>
    <w:p w14:paraId="7352C08D" w14:textId="77777777" w:rsidR="00477720" w:rsidRDefault="00477720" w:rsidP="0059103C"/>
    <w:p w14:paraId="6B1384EA" w14:textId="77777777" w:rsidR="00477720" w:rsidRDefault="00477720" w:rsidP="0059103C"/>
    <w:p w14:paraId="121D39B8" w14:textId="77777777" w:rsidR="00477720" w:rsidRDefault="00477720" w:rsidP="0059103C"/>
    <w:p w14:paraId="46AC6462" w14:textId="77777777" w:rsidR="00477720" w:rsidRDefault="00477720" w:rsidP="0059103C"/>
    <w:p w14:paraId="6949EDBB" w14:textId="77777777" w:rsidR="00477720" w:rsidRDefault="00477720" w:rsidP="0059103C"/>
    <w:p w14:paraId="6C082D58" w14:textId="5E93DB1E" w:rsidR="0059103C" w:rsidRPr="0059103C" w:rsidRDefault="00F72098" w:rsidP="0059103C">
      <w:commentRangeStart w:id="5"/>
      <w:r>
        <w:rPr>
          <w:noProof/>
        </w:rPr>
        <w:lastRenderedPageBreak/>
        <w:drawing>
          <wp:inline distT="0" distB="0" distL="0" distR="0" wp14:anchorId="7349692B" wp14:editId="09BD54F1">
            <wp:extent cx="6559826" cy="3611880"/>
            <wp:effectExtent l="0" t="0" r="6350" b="0"/>
            <wp:docPr id="807027070" name="Picture 30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807027070" name="Picture 807027070"/>
                    <pic:cNvPicPr/>
                  </pic:nvPicPr>
                  <pic:blipFill>
                    <a:blip r:embed="rId7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6559826" cy="361188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commentRangeEnd w:id="5"/>
      <w:r w:rsidRPr="0059103C">
        <w:rPr>
          <w:rStyle w:val="CommentReference"/>
          <w:sz w:val="24"/>
          <w:szCs w:val="24"/>
        </w:rPr>
        <w:commentReference w:id="5"/>
      </w:r>
    </w:p>
    <w:p w14:paraId="1DF62086" w14:textId="77777777" w:rsidR="00477720" w:rsidRDefault="0010088C" w:rsidP="00950182">
      <w:pPr>
        <w:pStyle w:val="Heading3"/>
      </w:pPr>
      <w:bookmarkStart w:id="6" w:name="_Toc225784925"/>
      <w:commentRangeStart w:id="7"/>
      <w:commentRangeEnd w:id="7"/>
      <w:r>
        <w:rPr>
          <w:rStyle w:val="CommentReference"/>
          <w:sz w:val="28"/>
          <w:szCs w:val="28"/>
        </w:rPr>
        <w:commentReference w:id="7"/>
      </w:r>
    </w:p>
    <w:p w14:paraId="724AD884" w14:textId="77777777" w:rsidR="00477720" w:rsidRDefault="00477720" w:rsidP="00950182">
      <w:pPr>
        <w:pStyle w:val="Heading3"/>
      </w:pPr>
    </w:p>
    <w:p w14:paraId="17CE8131" w14:textId="064A7A84" w:rsidR="001F51DA" w:rsidRPr="00675E0B" w:rsidRDefault="00E13D74" w:rsidP="00950182">
      <w:pPr>
        <w:pStyle w:val="Heading3"/>
        <w:rPr>
          <w:i/>
          <w:iCs/>
        </w:rPr>
      </w:pPr>
      <w:r w:rsidRPr="00675E0B">
        <w:t>Innovation</w:t>
      </w:r>
      <w:bookmarkEnd w:id="6"/>
      <w:r w:rsidR="001F51DA" w:rsidRPr="00675E0B">
        <w:t xml:space="preserve"> </w:t>
      </w:r>
    </w:p>
    <w:p w14:paraId="30AD35A4" w14:textId="77777777" w:rsidR="00C43424" w:rsidRPr="00874620" w:rsidRDefault="00C43424" w:rsidP="00A850B3">
      <w:pPr>
        <w:pStyle w:val="Heading4"/>
        <w:numPr>
          <w:ilvl w:val="0"/>
          <w:numId w:val="9"/>
        </w:numPr>
      </w:pPr>
      <w:bookmarkStart w:id="8" w:name="_Toc225784926"/>
      <w:r w:rsidRPr="00874620">
        <w:t>Summary of key concepts</w:t>
      </w:r>
      <w:bookmarkEnd w:id="8"/>
      <w:r w:rsidRPr="00874620">
        <w:t xml:space="preserve">  </w:t>
      </w:r>
    </w:p>
    <w:p w14:paraId="2D4D69F7" w14:textId="6C8069AD" w:rsidR="00C43424" w:rsidRDefault="000A5DD6" w:rsidP="00C43424">
      <w:pPr>
        <w:pStyle w:val="ListParagraph"/>
        <w:jc w:val="both"/>
        <w:rPr>
          <w:rFonts w:ascii="Arial" w:hAnsi="Arial" w:cs="Arial"/>
        </w:rPr>
      </w:pPr>
      <w:r>
        <w:rPr>
          <w:rFonts w:ascii="Arial" w:hAnsi="Arial" w:cs="Arial"/>
        </w:rPr>
        <w:t>Innovation is about finding new ways to solve problems and create value</w:t>
      </w:r>
      <w:r w:rsidR="00C43424">
        <w:rPr>
          <w:rFonts w:ascii="Arial" w:hAnsi="Arial" w:cs="Arial"/>
        </w:rPr>
        <w:t>.</w:t>
      </w:r>
      <w:r>
        <w:rPr>
          <w:rFonts w:ascii="Arial" w:hAnsi="Arial" w:cs="Arial"/>
        </w:rPr>
        <w:t xml:space="preserve"> It involves creati</w:t>
      </w:r>
      <w:r w:rsidR="00F26759">
        <w:rPr>
          <w:rFonts w:ascii="Arial" w:hAnsi="Arial" w:cs="Arial"/>
        </w:rPr>
        <w:t>vity, but also logical thinking and research.</w:t>
      </w:r>
    </w:p>
    <w:p w14:paraId="739AA13B" w14:textId="7D68574B" w:rsidR="001E2BD7" w:rsidRDefault="001E2BD7" w:rsidP="00C43424">
      <w:pPr>
        <w:pStyle w:val="ListParagraph"/>
        <w:jc w:val="both"/>
        <w:rPr>
          <w:rFonts w:ascii="Arial" w:hAnsi="Arial" w:cs="Arial"/>
        </w:rPr>
      </w:pPr>
      <w:r>
        <w:rPr>
          <w:rFonts w:ascii="Arial" w:hAnsi="Arial" w:cs="Arial"/>
        </w:rPr>
        <w:t>In design thinking</w:t>
      </w:r>
      <w:r w:rsidR="00AE7D76">
        <w:rPr>
          <w:rFonts w:ascii="Arial" w:hAnsi="Arial" w:cs="Arial"/>
        </w:rPr>
        <w:t xml:space="preserve">, innovation starts by understanding real problems and user needs, then developing practical solutions can </w:t>
      </w:r>
      <w:r w:rsidR="00976FC7">
        <w:rPr>
          <w:rFonts w:ascii="Arial" w:hAnsi="Arial" w:cs="Arial"/>
        </w:rPr>
        <w:t>B</w:t>
      </w:r>
      <w:r w:rsidR="00AE7D76">
        <w:rPr>
          <w:rFonts w:ascii="Arial" w:hAnsi="Arial" w:cs="Arial"/>
        </w:rPr>
        <w:t>e applied in real life.</w:t>
      </w:r>
    </w:p>
    <w:p w14:paraId="5CBBEA04" w14:textId="40754098" w:rsidR="00176DDE" w:rsidRDefault="00176DDE" w:rsidP="00C43424">
      <w:pPr>
        <w:pStyle w:val="ListParagraph"/>
        <w:jc w:val="both"/>
        <w:rPr>
          <w:rFonts w:ascii="Arial" w:hAnsi="Arial" w:cs="Arial"/>
        </w:rPr>
      </w:pPr>
      <w:r>
        <w:rPr>
          <w:rFonts w:ascii="Arial" w:hAnsi="Arial" w:cs="Arial"/>
        </w:rPr>
        <w:t xml:space="preserve">Innovation is not only about </w:t>
      </w:r>
      <w:r w:rsidR="008B3A1C">
        <w:rPr>
          <w:rFonts w:ascii="Arial" w:hAnsi="Arial" w:cs="Arial"/>
        </w:rPr>
        <w:t>creating something completely new. It can also improv</w:t>
      </w:r>
      <w:r w:rsidR="00D50C7D">
        <w:rPr>
          <w:rFonts w:ascii="Arial" w:hAnsi="Arial" w:cs="Arial"/>
        </w:rPr>
        <w:t xml:space="preserve">e </w:t>
      </w:r>
      <w:r w:rsidR="008B3A1C">
        <w:rPr>
          <w:rFonts w:ascii="Arial" w:hAnsi="Arial" w:cs="Arial"/>
        </w:rPr>
        <w:t>existing systems or processes to make them more efficient and useful</w:t>
      </w:r>
      <w:r w:rsidR="004B5EE2">
        <w:rPr>
          <w:rFonts w:ascii="Arial" w:hAnsi="Arial" w:cs="Arial"/>
        </w:rPr>
        <w:t xml:space="preserve">. It plays an important </w:t>
      </w:r>
      <w:r w:rsidR="00215F76">
        <w:rPr>
          <w:rFonts w:ascii="Arial" w:hAnsi="Arial" w:cs="Arial"/>
        </w:rPr>
        <w:t>role in society by improving how people live,</w:t>
      </w:r>
      <w:r w:rsidR="00D50C7D">
        <w:rPr>
          <w:rFonts w:ascii="Arial" w:hAnsi="Arial" w:cs="Arial"/>
        </w:rPr>
        <w:t xml:space="preserve"> </w:t>
      </w:r>
      <w:r w:rsidR="00215F76">
        <w:rPr>
          <w:rFonts w:ascii="Arial" w:hAnsi="Arial" w:cs="Arial"/>
        </w:rPr>
        <w:t>work, and interact</w:t>
      </w:r>
      <w:r w:rsidR="00D50C7D">
        <w:rPr>
          <w:rFonts w:ascii="Arial" w:hAnsi="Arial" w:cs="Arial"/>
        </w:rPr>
        <w:t xml:space="preserve"> each other.</w:t>
      </w:r>
    </w:p>
    <w:p w14:paraId="2105FA32" w14:textId="77777777" w:rsidR="0071498D" w:rsidRDefault="0071498D" w:rsidP="00C43424">
      <w:pPr>
        <w:pStyle w:val="ListParagraph"/>
        <w:jc w:val="both"/>
        <w:rPr>
          <w:rFonts w:ascii="Arial" w:hAnsi="Arial" w:cs="Arial"/>
        </w:rPr>
      </w:pPr>
    </w:p>
    <w:p w14:paraId="3FE2796F" w14:textId="6C62F4E4" w:rsidR="00C43424" w:rsidRDefault="0071498D" w:rsidP="00A850B3">
      <w:pPr>
        <w:pStyle w:val="Heading4"/>
        <w:numPr>
          <w:ilvl w:val="0"/>
          <w:numId w:val="8"/>
        </w:numPr>
      </w:pPr>
      <w:bookmarkStart w:id="9" w:name="_Toc225784927"/>
      <w:r w:rsidRPr="0071498D">
        <w:t>How innovation shapes the world</w:t>
      </w:r>
      <w:bookmarkEnd w:id="9"/>
    </w:p>
    <w:p w14:paraId="4B903C1E" w14:textId="6801F9A3" w:rsidR="0071498D" w:rsidRDefault="0071498D" w:rsidP="0071498D">
      <w:pPr>
        <w:jc w:val="both"/>
        <w:rPr>
          <w:rFonts w:ascii="Arial" w:hAnsi="Arial" w:cs="Arial"/>
          <w:color w:val="000000" w:themeColor="text1"/>
        </w:rPr>
      </w:pPr>
      <w:r>
        <w:rPr>
          <w:rFonts w:ascii="Arial" w:hAnsi="Arial" w:cs="Arial"/>
          <w:color w:val="000000" w:themeColor="text1"/>
        </w:rPr>
        <w:t>Innovation has significantly influenced modern</w:t>
      </w:r>
      <w:r w:rsidR="00FD480A">
        <w:rPr>
          <w:rFonts w:ascii="Arial" w:hAnsi="Arial" w:cs="Arial"/>
          <w:color w:val="000000" w:themeColor="text1"/>
        </w:rPr>
        <w:t xml:space="preserve"> life</w:t>
      </w:r>
      <w:r>
        <w:rPr>
          <w:rFonts w:ascii="Arial" w:hAnsi="Arial" w:cs="Arial"/>
          <w:color w:val="000000" w:themeColor="text1"/>
        </w:rPr>
        <w:t>, especially</w:t>
      </w:r>
      <w:r w:rsidR="00FD480A">
        <w:rPr>
          <w:rFonts w:ascii="Arial" w:hAnsi="Arial" w:cs="Arial"/>
          <w:color w:val="000000" w:themeColor="text1"/>
        </w:rPr>
        <w:t xml:space="preserve"> t</w:t>
      </w:r>
      <w:r w:rsidR="00246580">
        <w:rPr>
          <w:rFonts w:ascii="Arial" w:hAnsi="Arial" w:cs="Arial"/>
          <w:color w:val="000000" w:themeColor="text1"/>
        </w:rPr>
        <w:t>hrough digital technologies.</w:t>
      </w:r>
      <w:r w:rsidR="0069658B">
        <w:rPr>
          <w:rFonts w:ascii="Arial" w:hAnsi="Arial" w:cs="Arial"/>
          <w:color w:val="000000" w:themeColor="text1"/>
        </w:rPr>
        <w:t xml:space="preserve"> Mobile applications and online platforms have changed how people</w:t>
      </w:r>
      <w:r w:rsidR="000C2B9F">
        <w:rPr>
          <w:rFonts w:ascii="Arial" w:hAnsi="Arial" w:cs="Arial"/>
          <w:color w:val="000000" w:themeColor="text1"/>
        </w:rPr>
        <w:t xml:space="preserve"> communicate and interact daily.</w:t>
      </w:r>
    </w:p>
    <w:p w14:paraId="36779F36" w14:textId="6A36B97D" w:rsidR="0071498D" w:rsidRDefault="00EB406E" w:rsidP="0071498D">
      <w:pPr>
        <w:jc w:val="both"/>
        <w:rPr>
          <w:rFonts w:ascii="Arial" w:hAnsi="Arial" w:cs="Arial"/>
          <w:color w:val="000000" w:themeColor="text1"/>
        </w:rPr>
      </w:pPr>
      <w:r>
        <w:rPr>
          <w:rFonts w:ascii="Arial" w:hAnsi="Arial" w:cs="Arial"/>
          <w:color w:val="000000" w:themeColor="text1"/>
        </w:rPr>
        <w:t>However, this change is not always positive. Resear</w:t>
      </w:r>
      <w:r w:rsidR="00A634FE">
        <w:rPr>
          <w:rFonts w:ascii="Arial" w:hAnsi="Arial" w:cs="Arial"/>
          <w:color w:val="000000" w:themeColor="text1"/>
        </w:rPr>
        <w:t>ch shows that even though people are more connected online</w:t>
      </w:r>
      <w:r w:rsidR="00057D76">
        <w:rPr>
          <w:rFonts w:ascii="Arial" w:hAnsi="Arial" w:cs="Arial"/>
          <w:color w:val="000000" w:themeColor="text1"/>
        </w:rPr>
        <w:t>, they may feel less connected in real life</w:t>
      </w:r>
      <w:r w:rsidR="000817C1">
        <w:rPr>
          <w:rFonts w:ascii="Arial" w:hAnsi="Arial" w:cs="Arial"/>
          <w:color w:val="000000" w:themeColor="text1"/>
        </w:rPr>
        <w:t xml:space="preserve">. </w:t>
      </w:r>
      <w:sdt>
        <w:sdtPr>
          <w:rPr>
            <w:rFonts w:ascii="Arial" w:hAnsi="Arial" w:cs="Arial"/>
            <w:color w:val="000000"/>
            <w:highlight w:val="white"/>
          </w:rPr>
          <w:alias w:val="Citation"/>
          <w:tag w:val="{&quot;referencesIds&quot;:[&quot;doc:69ca30dcb17761083f8d7f5b&quot;],&quot;referencesOptions&quot;:{&quot;doc:69ca30dcb17761083f8d7f5b&quot;:{&quot;author&quot;:true,&quot;year&quot;:true,&quot;formatAuthorYear&quot;:false,&quot;pageReplace&quot;:&quot;&quot;,&quot;additionalField&quot;:&quot;&quot;,&quot;additionalValue&quot;:&quot;&quot;,&quot;prefix&quot;:&quot;&quot;,&quot;suffix&quot;:&quot;&quot;}},&quot;hasBrokenReferences&quot;:false,&quot;hasManualEdits&quot;:false,&quot;isEmpty&quot;:false,&quot;citationType&quot;:&quot;inline&quot;,&quot;id&quot;:717158858,&quot;citationText&quot;:&quot;&lt;span style=\&quot;font-family:Arial;font-size:21.333333333333332px;color:#0F4761\&quot;&gt;[1]&lt;/span&gt;&quot;}"/>
          <w:id w:val="717158858"/>
          <w:placeholder>
            <w:docPart w:val="BB48ABF71941D740964EE3FCF2FEBCED"/>
          </w:placeholder>
        </w:sdtPr>
        <w:sdtContent>
          <w:r w:rsidR="00265A08">
            <w:rPr>
              <w:rFonts w:ascii="Arial" w:eastAsia="Times New Roman" w:hAnsi="Arial" w:cs="Arial"/>
              <w:color w:val="000000"/>
            </w:rPr>
            <w:t>[1]</w:t>
          </w:r>
        </w:sdtContent>
      </w:sdt>
      <w:r w:rsidR="003F4C1E">
        <w:rPr>
          <w:rFonts w:ascii="Arial" w:hAnsi="Arial" w:cs="Arial"/>
          <w:color w:val="000000"/>
        </w:rPr>
        <w:t xml:space="preserve">Many </w:t>
      </w:r>
      <w:r w:rsidR="002E5513">
        <w:rPr>
          <w:rFonts w:ascii="Arial" w:hAnsi="Arial" w:cs="Arial"/>
          <w:color w:val="000000"/>
        </w:rPr>
        <w:t xml:space="preserve">people </w:t>
      </w:r>
      <w:r w:rsidR="003F4C1E">
        <w:rPr>
          <w:rFonts w:ascii="Arial" w:hAnsi="Arial" w:cs="Arial"/>
          <w:color w:val="000000"/>
        </w:rPr>
        <w:t>spend time using social media, but this often</w:t>
      </w:r>
      <w:r w:rsidR="00593FAE">
        <w:rPr>
          <w:rFonts w:ascii="Arial" w:hAnsi="Arial" w:cs="Arial"/>
          <w:color w:val="000000"/>
        </w:rPr>
        <w:t xml:space="preserve"> invo</w:t>
      </w:r>
      <w:r w:rsidR="002E5513">
        <w:rPr>
          <w:rFonts w:ascii="Arial" w:hAnsi="Arial" w:cs="Arial"/>
          <w:color w:val="000000"/>
        </w:rPr>
        <w:t>l</w:t>
      </w:r>
      <w:r w:rsidR="00593FAE">
        <w:rPr>
          <w:rFonts w:ascii="Arial" w:hAnsi="Arial" w:cs="Arial"/>
          <w:color w:val="000000"/>
        </w:rPr>
        <w:t xml:space="preserve">ves watching content rather than interacting with others. </w:t>
      </w:r>
      <w:sdt>
        <w:sdtPr>
          <w:rPr>
            <w:rFonts w:ascii="Arial" w:hAnsi="Arial" w:cs="Arial"/>
            <w:color w:val="000000"/>
            <w:highlight w:val="white"/>
          </w:rPr>
          <w:alias w:val="Citation"/>
          <w:tag w:val="{&quot;referencesIds&quot;:[&quot;doc:69ca509d1628d1357f50c838&quot;],&quot;referencesOptions&quot;:{&quot;doc:69ca509d1628d1357f50c838&quot;:{&quot;author&quot;:true,&quot;year&quot;:true,&quot;formatAuthorYear&quot;:false,&quot;pageReplace&quot;:&quot;&quot;,&quot;additionalField&quot;:&quot;&quot;,&quot;additionalValue&quot;:&quot;&quot;,&quot;prefix&quot;:&quot;&quot;,&quot;suffix&quot;:&quot;&quot;}},&quot;hasBrokenReferences&quot;:false,&quot;hasManualEdits&quot;:false,&quot;isEmpty&quot;:false,&quot;citationType&quot;:&quot;inline&quot;,&quot;id&quot;:1833180363,&quot;citationText&quot;:&quot;&lt;span style=\&quot;font-family:Arial;font-size:21.333333333333332px;color:#0F4761\&quot;&gt;[2]&lt;/span&gt;&quot;}"/>
          <w:id w:val="1833180363"/>
          <w:placeholder>
            <w:docPart w:val="2FA99479C8212841BF4C041EEBA2D445"/>
          </w:placeholder>
        </w:sdtPr>
        <w:sdtContent>
          <w:r w:rsidR="00265A08">
            <w:rPr>
              <w:rFonts w:ascii="Arial" w:eastAsia="Times New Roman" w:hAnsi="Arial" w:cs="Arial"/>
              <w:color w:val="000000"/>
            </w:rPr>
            <w:t>[2]</w:t>
          </w:r>
        </w:sdtContent>
      </w:sdt>
    </w:p>
    <w:p w14:paraId="0DFB54E7" w14:textId="29C9292F" w:rsidR="00DE2A8D" w:rsidRDefault="00DE2A8D" w:rsidP="0071498D">
      <w:pPr>
        <w:jc w:val="both"/>
        <w:rPr>
          <w:rFonts w:ascii="Arial" w:hAnsi="Arial" w:cs="Arial"/>
          <w:color w:val="000000" w:themeColor="text1"/>
        </w:rPr>
      </w:pPr>
      <w:r>
        <w:rPr>
          <w:rFonts w:ascii="Arial" w:hAnsi="Arial" w:cs="Arial"/>
          <w:color w:val="000000" w:themeColor="text1"/>
        </w:rPr>
        <w:lastRenderedPageBreak/>
        <w:t>Because of this</w:t>
      </w:r>
      <w:r w:rsidR="003808FE">
        <w:rPr>
          <w:rFonts w:ascii="Arial" w:hAnsi="Arial" w:cs="Arial"/>
          <w:color w:val="000000" w:themeColor="text1"/>
        </w:rPr>
        <w:t xml:space="preserve">, real-life communication sometimes is reduced, </w:t>
      </w:r>
      <w:r w:rsidR="009C60DE">
        <w:rPr>
          <w:rFonts w:ascii="Arial" w:hAnsi="Arial" w:cs="Arial"/>
          <w:color w:val="000000" w:themeColor="text1"/>
        </w:rPr>
        <w:t>and it can lead to feelings of loneliness or isol</w:t>
      </w:r>
      <w:r w:rsidR="005E3900">
        <w:rPr>
          <w:rFonts w:ascii="Arial" w:hAnsi="Arial" w:cs="Arial"/>
          <w:color w:val="000000" w:themeColor="text1"/>
        </w:rPr>
        <w:t>ation even anxiety or depression.</w:t>
      </w:r>
      <w:sdt>
        <w:sdtPr>
          <w:rPr>
            <w:rFonts w:ascii="Arial" w:hAnsi="Arial" w:cs="Arial"/>
            <w:color w:val="000000"/>
            <w:highlight w:val="white"/>
          </w:rPr>
          <w:alias w:val="Citation"/>
          <w:tag w:val="{&quot;referencesIds&quot;:[&quot;doc:69ca30dcb17761083f8d7f5b&quot;],&quot;referencesOptions&quot;:{&quot;doc:69ca30dcb17761083f8d7f5b&quot;:{&quot;author&quot;:true,&quot;year&quot;:true,&quot;formatAuthorYear&quot;:false,&quot;pageReplace&quot;:&quot;&quot;,&quot;additionalField&quot;:&quot;&quot;,&quot;additionalValue&quot;:&quot;&quot;,&quot;prefix&quot;:&quot;&quot;,&quot;suffix&quot;:&quot;&quot;}},&quot;hasBrokenReferences&quot;:false,&quot;hasManualEdits&quot;:false,&quot;isEmpty&quot;:false,&quot;citationType&quot;:&quot;inline&quot;,&quot;id&quot;:1805278314,&quot;citationText&quot;:&quot;&lt;span style=\&quot;font-family:Arial;font-size:21.333333333333332px;color:#0F4761\&quot;&gt;[1]&lt;/span&gt;&quot;}"/>
          <w:id w:val="1805278314"/>
          <w:placeholder>
            <w:docPart w:val="9CE75CE5C0667A479AAA213EF90A0BC5"/>
          </w:placeholder>
        </w:sdtPr>
        <w:sdtContent>
          <w:r w:rsidR="00265A08">
            <w:rPr>
              <w:rFonts w:ascii="Arial" w:eastAsia="Times New Roman" w:hAnsi="Arial" w:cs="Arial"/>
              <w:color w:val="000000"/>
            </w:rPr>
            <w:t>[1]</w:t>
          </w:r>
        </w:sdtContent>
      </w:sdt>
    </w:p>
    <w:p w14:paraId="41E8CA0C" w14:textId="7BA51DBE" w:rsidR="00D91D2C" w:rsidRDefault="00D91D2C" w:rsidP="0071498D">
      <w:pPr>
        <w:jc w:val="both"/>
        <w:rPr>
          <w:rFonts w:ascii="Arial" w:hAnsi="Arial" w:cs="Arial"/>
          <w:color w:val="000000" w:themeColor="text1"/>
        </w:rPr>
      </w:pPr>
      <w:r>
        <w:rPr>
          <w:rFonts w:ascii="Arial" w:hAnsi="Arial" w:cs="Arial"/>
          <w:color w:val="000000" w:themeColor="text1"/>
        </w:rPr>
        <w:t>As a result, there is a growing gap between digital communication and real-world social interaction.</w:t>
      </w:r>
      <w:sdt>
        <w:sdtPr>
          <w:rPr>
            <w:rFonts w:ascii="Arial" w:hAnsi="Arial" w:cs="Arial"/>
            <w:color w:val="000000"/>
            <w:highlight w:val="white"/>
          </w:rPr>
          <w:alias w:val="Citation"/>
          <w:tag w:val="{&quot;referencesIds&quot;:[&quot;doc:69ca509d1628d1357f50c838&quot;],&quot;referencesOptions&quot;:{&quot;doc:69ca509d1628d1357f50c838&quot;:{&quot;author&quot;:true,&quot;year&quot;:true,&quot;formatAuthorYear&quot;:false,&quot;pageReplace&quot;:&quot;&quot;,&quot;additionalField&quot;:&quot;&quot;,&quot;additionalValue&quot;:&quot;&quot;,&quot;prefix&quot;:&quot;&quot;,&quot;suffix&quot;:&quot;&quot;}},&quot;hasBrokenReferences&quot;:false,&quot;hasManualEdits&quot;:false,&quot;isEmpty&quot;:false,&quot;citationType&quot;:&quot;inline&quot;,&quot;id&quot;:-1608424319,&quot;citationText&quot;:&quot;&lt;span style=\&quot;font-family:Arial;font-size:21.333333333333332px;color:#0F4761\&quot;&gt;[2]&lt;/span&gt;&quot;}"/>
          <w:id w:val="-1608424319"/>
          <w:placeholder>
            <w:docPart w:val="2C8880164B3DEB4EAECE53B27223ABF3"/>
          </w:placeholder>
        </w:sdtPr>
        <w:sdtContent>
          <w:r w:rsidR="00265A08">
            <w:rPr>
              <w:rFonts w:ascii="Arial" w:eastAsia="Times New Roman" w:hAnsi="Arial" w:cs="Arial"/>
              <w:color w:val="000000"/>
            </w:rPr>
            <w:t>[2]</w:t>
          </w:r>
        </w:sdtContent>
      </w:sdt>
    </w:p>
    <w:p w14:paraId="40CEBD8B" w14:textId="503FF655" w:rsidR="00D91D2C" w:rsidRPr="00950182" w:rsidRDefault="008C5A80" w:rsidP="00950182">
      <w:pPr>
        <w:pStyle w:val="Heading3"/>
        <w:rPr>
          <w:rFonts w:ascii="Arial" w:hAnsi="Arial" w:cs="Arial"/>
          <w:color w:val="215E99" w:themeColor="text2" w:themeTint="BF"/>
        </w:rPr>
      </w:pPr>
      <w:bookmarkStart w:id="10" w:name="_Toc225784928"/>
      <w:r w:rsidRPr="00950182">
        <w:rPr>
          <w:rFonts w:ascii="Arial" w:hAnsi="Arial" w:cs="Arial"/>
          <w:color w:val="215E99" w:themeColor="text2" w:themeTint="BF"/>
        </w:rPr>
        <w:t xml:space="preserve">I. </w:t>
      </w:r>
      <w:r w:rsidR="00D91D2C" w:rsidRPr="00950182">
        <w:rPr>
          <w:rFonts w:ascii="Arial" w:hAnsi="Arial" w:cs="Arial"/>
          <w:color w:val="215E99" w:themeColor="text2" w:themeTint="BF"/>
        </w:rPr>
        <w:t xml:space="preserve">Example of innovative technology in the </w:t>
      </w:r>
      <w:r w:rsidR="00A54F07" w:rsidRPr="00950182">
        <w:rPr>
          <w:rFonts w:ascii="Arial" w:hAnsi="Arial" w:cs="Arial"/>
          <w:color w:val="215E99" w:themeColor="text2" w:themeTint="BF"/>
        </w:rPr>
        <w:t>industry</w:t>
      </w:r>
      <w:r w:rsidR="00D91D2C" w:rsidRPr="00950182">
        <w:rPr>
          <w:rFonts w:ascii="Arial" w:hAnsi="Arial" w:cs="Arial"/>
          <w:color w:val="215E99" w:themeColor="text2" w:themeTint="BF"/>
        </w:rPr>
        <w:t>:</w:t>
      </w:r>
      <w:bookmarkEnd w:id="10"/>
    </w:p>
    <w:p w14:paraId="3658C0A3" w14:textId="34E010C0" w:rsidR="00D91D2C" w:rsidRDefault="004202A9" w:rsidP="00D91D2C">
      <w:pPr>
        <w:ind w:left="360"/>
        <w:jc w:val="both"/>
        <w:rPr>
          <w:rFonts w:ascii="Arial" w:hAnsi="Arial" w:cs="Arial"/>
          <w:color w:val="000000" w:themeColor="text1"/>
        </w:rPr>
      </w:pPr>
      <w:r>
        <w:rPr>
          <w:rFonts w:ascii="Arial" w:hAnsi="Arial" w:cs="Arial"/>
          <w:color w:val="000000" w:themeColor="text1"/>
        </w:rPr>
        <w:t>A</w:t>
      </w:r>
      <w:r w:rsidR="00A30376">
        <w:rPr>
          <w:rFonts w:ascii="Arial" w:hAnsi="Arial" w:cs="Arial"/>
          <w:color w:val="000000" w:themeColor="text1"/>
        </w:rPr>
        <w:t xml:space="preserve"> </w:t>
      </w:r>
      <w:r w:rsidR="00A54F07">
        <w:rPr>
          <w:rFonts w:ascii="Arial" w:hAnsi="Arial" w:cs="Arial"/>
          <w:color w:val="000000" w:themeColor="text1"/>
        </w:rPr>
        <w:t>rel</w:t>
      </w:r>
      <w:r w:rsidR="00276C98">
        <w:rPr>
          <w:rFonts w:ascii="Arial" w:hAnsi="Arial" w:cs="Arial"/>
          <w:color w:val="000000" w:themeColor="text1"/>
        </w:rPr>
        <w:t>e</w:t>
      </w:r>
      <w:r w:rsidR="00A54F07">
        <w:rPr>
          <w:rFonts w:ascii="Arial" w:hAnsi="Arial" w:cs="Arial"/>
          <w:color w:val="000000" w:themeColor="text1"/>
        </w:rPr>
        <w:t>vant</w:t>
      </w:r>
      <w:r w:rsidR="00D91D2C">
        <w:rPr>
          <w:rFonts w:ascii="Arial" w:hAnsi="Arial" w:cs="Arial"/>
          <w:color w:val="000000" w:themeColor="text1"/>
        </w:rPr>
        <w:t xml:space="preserve"> example of technology</w:t>
      </w:r>
      <w:r w:rsidR="00D671C3">
        <w:rPr>
          <w:rFonts w:ascii="Arial" w:hAnsi="Arial" w:cs="Arial"/>
          <w:color w:val="000000" w:themeColor="text1"/>
        </w:rPr>
        <w:t xml:space="preserve"> in </w:t>
      </w:r>
      <w:r w:rsidR="00D91D2C">
        <w:rPr>
          <w:rFonts w:ascii="Arial" w:hAnsi="Arial" w:cs="Arial"/>
          <w:color w:val="000000" w:themeColor="text1"/>
        </w:rPr>
        <w:t>this project is</w:t>
      </w:r>
      <w:r w:rsidR="00D671C3">
        <w:rPr>
          <w:rFonts w:ascii="Arial" w:hAnsi="Arial" w:cs="Arial"/>
          <w:color w:val="000000" w:themeColor="text1"/>
        </w:rPr>
        <w:t xml:space="preserve"> </w:t>
      </w:r>
      <w:r w:rsidR="00D91D2C">
        <w:rPr>
          <w:rFonts w:ascii="Arial" w:hAnsi="Arial" w:cs="Arial"/>
          <w:color w:val="000000" w:themeColor="text1"/>
        </w:rPr>
        <w:t>location-based mobile applications combined with data-driven systems.</w:t>
      </w:r>
    </w:p>
    <w:p w14:paraId="1178D5FF" w14:textId="7EA4EF3B" w:rsidR="00D91D2C" w:rsidRDefault="00D91D2C" w:rsidP="00D91D2C">
      <w:pPr>
        <w:ind w:left="360"/>
        <w:jc w:val="both"/>
        <w:rPr>
          <w:rFonts w:ascii="Arial" w:hAnsi="Arial" w:cs="Arial"/>
          <w:color w:val="000000" w:themeColor="text1"/>
        </w:rPr>
      </w:pPr>
      <w:r>
        <w:rPr>
          <w:rFonts w:ascii="Arial" w:hAnsi="Arial" w:cs="Arial"/>
          <w:color w:val="000000" w:themeColor="text1"/>
        </w:rPr>
        <w:t xml:space="preserve"> This technology is </w:t>
      </w:r>
      <w:r w:rsidR="001E6132">
        <w:rPr>
          <w:rFonts w:ascii="Arial" w:hAnsi="Arial" w:cs="Arial"/>
          <w:color w:val="000000" w:themeColor="text1"/>
        </w:rPr>
        <w:t>already</w:t>
      </w:r>
      <w:r>
        <w:rPr>
          <w:rFonts w:ascii="Arial" w:hAnsi="Arial" w:cs="Arial"/>
          <w:color w:val="000000" w:themeColor="text1"/>
        </w:rPr>
        <w:t xml:space="preserve"> used in different </w:t>
      </w:r>
      <w:r w:rsidR="001E6132">
        <w:rPr>
          <w:rFonts w:ascii="Arial" w:hAnsi="Arial" w:cs="Arial"/>
          <w:color w:val="000000" w:themeColor="text1"/>
        </w:rPr>
        <w:t>areas</w:t>
      </w:r>
      <w:r>
        <w:rPr>
          <w:rFonts w:ascii="Arial" w:hAnsi="Arial" w:cs="Arial"/>
          <w:color w:val="000000" w:themeColor="text1"/>
        </w:rPr>
        <w:t>:</w:t>
      </w:r>
    </w:p>
    <w:p w14:paraId="6F33AD11" w14:textId="6DE7A015" w:rsidR="00D91D2C" w:rsidRDefault="00D91D2C" w:rsidP="00A850B3">
      <w:pPr>
        <w:pStyle w:val="ListParagraph"/>
        <w:numPr>
          <w:ilvl w:val="0"/>
          <w:numId w:val="2"/>
        </w:numPr>
        <w:jc w:val="both"/>
        <w:rPr>
          <w:rFonts w:ascii="Arial" w:hAnsi="Arial" w:cs="Arial"/>
          <w:color w:val="000000" w:themeColor="text1"/>
        </w:rPr>
      </w:pPr>
      <w:r>
        <w:rPr>
          <w:rFonts w:ascii="Arial" w:hAnsi="Arial" w:cs="Arial"/>
          <w:color w:val="000000" w:themeColor="text1"/>
        </w:rPr>
        <w:t xml:space="preserve">Transport </w:t>
      </w:r>
      <w:r w:rsidR="00324890">
        <w:rPr>
          <w:rFonts w:ascii="Arial" w:hAnsi="Arial" w:cs="Arial"/>
          <w:color w:val="000000" w:themeColor="text1"/>
        </w:rPr>
        <w:t>applications booking a ride,</w:t>
      </w:r>
      <w:r w:rsidR="009D199E">
        <w:rPr>
          <w:rFonts w:ascii="Arial" w:hAnsi="Arial" w:cs="Arial"/>
          <w:color w:val="000000" w:themeColor="text1"/>
        </w:rPr>
        <w:t xml:space="preserve"> </w:t>
      </w:r>
      <w:r w:rsidR="00324890">
        <w:rPr>
          <w:rFonts w:ascii="Arial" w:hAnsi="Arial" w:cs="Arial"/>
          <w:color w:val="000000" w:themeColor="text1"/>
        </w:rPr>
        <w:t>connecting driver and pas</w:t>
      </w:r>
      <w:r w:rsidR="003E18E5">
        <w:rPr>
          <w:rFonts w:ascii="Arial" w:hAnsi="Arial" w:cs="Arial"/>
          <w:color w:val="000000" w:themeColor="text1"/>
        </w:rPr>
        <w:t>s</w:t>
      </w:r>
      <w:r w:rsidR="007D2C8B">
        <w:rPr>
          <w:rFonts w:ascii="Arial" w:hAnsi="Arial" w:cs="Arial"/>
          <w:color w:val="000000" w:themeColor="text1"/>
        </w:rPr>
        <w:t>e</w:t>
      </w:r>
      <w:r w:rsidR="00324890">
        <w:rPr>
          <w:rFonts w:ascii="Arial" w:hAnsi="Arial" w:cs="Arial"/>
          <w:color w:val="000000" w:themeColor="text1"/>
        </w:rPr>
        <w:t>ngers</w:t>
      </w:r>
    </w:p>
    <w:p w14:paraId="6F256BA3" w14:textId="69F532A6" w:rsidR="00D91D2C" w:rsidRDefault="00D91D2C" w:rsidP="00A850B3">
      <w:pPr>
        <w:pStyle w:val="ListParagraph"/>
        <w:numPr>
          <w:ilvl w:val="0"/>
          <w:numId w:val="2"/>
        </w:numPr>
        <w:jc w:val="both"/>
        <w:rPr>
          <w:rFonts w:ascii="Arial" w:hAnsi="Arial" w:cs="Arial"/>
          <w:color w:val="000000" w:themeColor="text1"/>
        </w:rPr>
      </w:pPr>
      <w:r>
        <w:rPr>
          <w:rFonts w:ascii="Arial" w:hAnsi="Arial" w:cs="Arial"/>
          <w:color w:val="000000" w:themeColor="text1"/>
        </w:rPr>
        <w:t>Social media platforms</w:t>
      </w:r>
      <w:r w:rsidR="009D199E">
        <w:rPr>
          <w:rFonts w:ascii="Arial" w:hAnsi="Arial" w:cs="Arial"/>
          <w:color w:val="000000" w:themeColor="text1"/>
        </w:rPr>
        <w:t xml:space="preserve">: </w:t>
      </w:r>
      <w:r w:rsidR="00324890">
        <w:rPr>
          <w:rFonts w:ascii="Arial" w:hAnsi="Arial" w:cs="Arial"/>
          <w:color w:val="000000" w:themeColor="text1"/>
        </w:rPr>
        <w:t>connecting users based on interests</w:t>
      </w:r>
    </w:p>
    <w:p w14:paraId="50F412EC" w14:textId="487CEFF7" w:rsidR="00D91D2C" w:rsidRDefault="00D91D2C" w:rsidP="00A850B3">
      <w:pPr>
        <w:pStyle w:val="ListParagraph"/>
        <w:numPr>
          <w:ilvl w:val="0"/>
          <w:numId w:val="2"/>
        </w:numPr>
        <w:jc w:val="both"/>
        <w:rPr>
          <w:rFonts w:ascii="Arial" w:hAnsi="Arial" w:cs="Arial"/>
          <w:color w:val="000000" w:themeColor="text1"/>
        </w:rPr>
      </w:pPr>
      <w:r>
        <w:rPr>
          <w:rFonts w:ascii="Arial" w:hAnsi="Arial" w:cs="Arial"/>
          <w:color w:val="000000" w:themeColor="text1"/>
        </w:rPr>
        <w:t xml:space="preserve">Event </w:t>
      </w:r>
      <w:r w:rsidR="00215126">
        <w:rPr>
          <w:rFonts w:ascii="Arial" w:hAnsi="Arial" w:cs="Arial"/>
          <w:color w:val="000000" w:themeColor="text1"/>
        </w:rPr>
        <w:t xml:space="preserve">apps where we can </w:t>
      </w:r>
      <w:r w:rsidR="00F969EF">
        <w:rPr>
          <w:rFonts w:ascii="Arial" w:hAnsi="Arial" w:cs="Arial"/>
          <w:color w:val="000000" w:themeColor="text1"/>
        </w:rPr>
        <w:t>find nearby events</w:t>
      </w:r>
    </w:p>
    <w:p w14:paraId="75981034" w14:textId="1B12A5DB" w:rsidR="00D91D2C" w:rsidRDefault="00D91D2C" w:rsidP="00D91D2C">
      <w:pPr>
        <w:ind w:left="360"/>
        <w:jc w:val="both"/>
        <w:rPr>
          <w:rFonts w:ascii="Arial" w:hAnsi="Arial" w:cs="Arial"/>
          <w:color w:val="000000" w:themeColor="text1"/>
        </w:rPr>
      </w:pPr>
      <w:r>
        <w:rPr>
          <w:rFonts w:ascii="Arial" w:hAnsi="Arial" w:cs="Arial"/>
          <w:color w:val="000000" w:themeColor="text1"/>
        </w:rPr>
        <w:t>Th</w:t>
      </w:r>
      <w:r w:rsidR="00D07424">
        <w:rPr>
          <w:rFonts w:ascii="Arial" w:hAnsi="Arial" w:cs="Arial"/>
          <w:color w:val="000000" w:themeColor="text1"/>
        </w:rPr>
        <w:t>ose</w:t>
      </w:r>
      <w:r>
        <w:rPr>
          <w:rFonts w:ascii="Arial" w:hAnsi="Arial" w:cs="Arial"/>
          <w:color w:val="000000" w:themeColor="text1"/>
        </w:rPr>
        <w:t xml:space="preserve"> systems are using GPS</w:t>
      </w:r>
      <w:r w:rsidR="00C77CF6">
        <w:rPr>
          <w:rFonts w:ascii="Arial" w:hAnsi="Arial" w:cs="Arial"/>
          <w:color w:val="000000" w:themeColor="text1"/>
        </w:rPr>
        <w:t xml:space="preserve"> </w:t>
      </w:r>
      <w:sdt>
        <w:sdtPr>
          <w:rPr>
            <w:rFonts w:ascii="Arial" w:hAnsi="Arial" w:cs="Arial"/>
            <w:color w:val="000000"/>
            <w:highlight w:val="white"/>
          </w:rPr>
          <w:alias w:val="Citation"/>
          <w:tag w:val="{&quot;referencesIds&quot;:[&quot;doc:69ca34a7118bb77993f7cf0c&quot;],&quot;referencesOptions&quot;:{&quot;doc:69ca34a7118bb77993f7cf0c&quot;:{&quot;author&quot;:true,&quot;year&quot;:true,&quot;formatAuthorYear&quot;:false,&quot;pageReplace&quot;:&quot;&quot;,&quot;additionalField&quot;:&quot;&quot;,&quot;additionalValue&quot;:&quot;&quot;,&quot;prefix&quot;:&quot;&quot;,&quot;suffix&quot;:&quot;&quot;}},&quot;hasBrokenReferences&quot;:false,&quot;hasManualEdits&quot;:false,&quot;isEmpty&quot;:false,&quot;citationType&quot;:&quot;inline&quot;,&quot;id&quot;:-246966651,&quot;citationText&quot;:&quot;&lt;span style=\&quot;font-family:Arial;font-size:21.333333333333332px;color:#0F4761\&quot;&gt;[3]&lt;/span&gt;&quot;}"/>
          <w:id w:val="-246966651"/>
          <w:placeholder>
            <w:docPart w:val="FB026224B33B224F8277EC61E4AF11C3"/>
          </w:placeholder>
        </w:sdtPr>
        <w:sdtContent>
          <w:r w:rsidR="00265A08">
            <w:rPr>
              <w:rFonts w:ascii="Arial" w:eastAsia="Times New Roman" w:hAnsi="Arial" w:cs="Arial"/>
              <w:color w:val="000000"/>
            </w:rPr>
            <w:t>[3]</w:t>
          </w:r>
        </w:sdtContent>
      </w:sdt>
      <w:r>
        <w:rPr>
          <w:rFonts w:ascii="Arial" w:hAnsi="Arial" w:cs="Arial"/>
          <w:color w:val="000000" w:themeColor="text1"/>
        </w:rPr>
        <w:t xml:space="preserve"> and user data to connect individuals based on location and preferences</w:t>
      </w:r>
      <w:r w:rsidR="00C77CF6">
        <w:rPr>
          <w:rFonts w:ascii="Arial" w:hAnsi="Arial" w:cs="Arial"/>
          <w:color w:val="000000" w:themeColor="text1"/>
        </w:rPr>
        <w:t xml:space="preserve"> in real time</w:t>
      </w:r>
      <w:r>
        <w:rPr>
          <w:rFonts w:ascii="Arial" w:hAnsi="Arial" w:cs="Arial"/>
          <w:color w:val="000000" w:themeColor="text1"/>
        </w:rPr>
        <w:t>. While they are effective for online interaction, they are less focused on encouraging real-life social engagement.</w:t>
      </w:r>
    </w:p>
    <w:p w14:paraId="50F3883E" w14:textId="55337607" w:rsidR="00D91D2C" w:rsidRDefault="00F60CE5" w:rsidP="00D91D2C">
      <w:pPr>
        <w:ind w:left="360"/>
        <w:jc w:val="both"/>
        <w:rPr>
          <w:rFonts w:ascii="Arial" w:hAnsi="Arial" w:cs="Arial"/>
          <w:color w:val="000000" w:themeColor="text1"/>
        </w:rPr>
      </w:pPr>
      <w:r>
        <w:rPr>
          <w:rFonts w:ascii="Arial" w:hAnsi="Arial" w:cs="Arial"/>
          <w:color w:val="000000" w:themeColor="text1"/>
        </w:rPr>
        <w:t xml:space="preserve">This project aims to use same </w:t>
      </w:r>
      <w:r w:rsidR="008B53CE">
        <w:rPr>
          <w:rFonts w:ascii="Arial" w:hAnsi="Arial" w:cs="Arial"/>
          <w:color w:val="000000" w:themeColor="text1"/>
        </w:rPr>
        <w:t>technology in a different way</w:t>
      </w:r>
      <w:r w:rsidR="00871224">
        <w:rPr>
          <w:rFonts w:ascii="Arial" w:hAnsi="Arial" w:cs="Arial"/>
          <w:color w:val="000000" w:themeColor="text1"/>
        </w:rPr>
        <w:t xml:space="preserve"> t</w:t>
      </w:r>
      <w:r w:rsidR="00D20DEA">
        <w:rPr>
          <w:rFonts w:ascii="Arial" w:hAnsi="Arial" w:cs="Arial"/>
          <w:color w:val="000000" w:themeColor="text1"/>
        </w:rPr>
        <w:t>o</w:t>
      </w:r>
      <w:r w:rsidR="00871224">
        <w:rPr>
          <w:rFonts w:ascii="Arial" w:hAnsi="Arial" w:cs="Arial"/>
          <w:color w:val="000000" w:themeColor="text1"/>
        </w:rPr>
        <w:t xml:space="preserve"> </w:t>
      </w:r>
      <w:r w:rsidR="00D20DEA">
        <w:rPr>
          <w:rFonts w:ascii="Arial" w:hAnsi="Arial" w:cs="Arial"/>
          <w:color w:val="000000" w:themeColor="text1"/>
        </w:rPr>
        <w:t>help</w:t>
      </w:r>
      <w:r w:rsidR="00871224">
        <w:rPr>
          <w:rFonts w:ascii="Arial" w:hAnsi="Arial" w:cs="Arial"/>
          <w:color w:val="000000" w:themeColor="text1"/>
        </w:rPr>
        <w:t xml:space="preserve"> people meet and interact in real life.</w:t>
      </w:r>
    </w:p>
    <w:p w14:paraId="3613B0EF" w14:textId="61CB3C7F" w:rsidR="003B0076" w:rsidRDefault="003B0076" w:rsidP="00950182">
      <w:pPr>
        <w:pStyle w:val="Heading3"/>
      </w:pPr>
      <w:bookmarkStart w:id="11" w:name="_Toc225784929"/>
      <w:r w:rsidRPr="003B0076">
        <w:t>Ideation</w:t>
      </w:r>
      <w:r>
        <w:t>:</w:t>
      </w:r>
      <w:bookmarkEnd w:id="11"/>
    </w:p>
    <w:p w14:paraId="4DCDEAA8" w14:textId="02BEB8E9" w:rsidR="003B0076" w:rsidRPr="00950182" w:rsidRDefault="003B0076" w:rsidP="00950182">
      <w:pPr>
        <w:pStyle w:val="Heading4"/>
        <w:ind w:left="1440"/>
        <w:rPr>
          <w:rFonts w:ascii="Arial" w:hAnsi="Arial" w:cs="Arial"/>
          <w:b/>
          <w:bCs/>
          <w:sz w:val="28"/>
          <w:szCs w:val="28"/>
        </w:rPr>
      </w:pPr>
      <w:bookmarkStart w:id="12" w:name="_Toc225784930"/>
      <w:r w:rsidRPr="00950182">
        <w:rPr>
          <w:rFonts w:ascii="Arial" w:hAnsi="Arial" w:cs="Arial"/>
          <w:b/>
          <w:bCs/>
          <w:sz w:val="28"/>
          <w:szCs w:val="28"/>
        </w:rPr>
        <w:t>Project Title:</w:t>
      </w:r>
      <w:bookmarkEnd w:id="12"/>
    </w:p>
    <w:p w14:paraId="48770B4F" w14:textId="2429F517" w:rsidR="003B0076" w:rsidRDefault="003B0076" w:rsidP="00D91D2C">
      <w:pPr>
        <w:ind w:left="360"/>
        <w:jc w:val="both"/>
        <w:rPr>
          <w:rFonts w:ascii="Arial" w:hAnsi="Arial" w:cs="Arial"/>
          <w:color w:val="000000" w:themeColor="text1"/>
        </w:rPr>
      </w:pPr>
      <w:r w:rsidRPr="003B0076">
        <w:rPr>
          <w:rFonts w:ascii="Arial" w:hAnsi="Arial" w:cs="Arial"/>
          <w:color w:val="000000" w:themeColor="text1"/>
          <w:u w:val="single"/>
        </w:rPr>
        <w:t>Social Connection Application for Local Activities</w:t>
      </w:r>
    </w:p>
    <w:p w14:paraId="33919605" w14:textId="2785C9CD" w:rsidR="003B0076" w:rsidRDefault="003B0076" w:rsidP="003B0076">
      <w:pPr>
        <w:jc w:val="both"/>
        <w:rPr>
          <w:rFonts w:ascii="Arial" w:hAnsi="Arial" w:cs="Arial"/>
          <w:color w:val="153D63" w:themeColor="text2" w:themeTint="E6"/>
        </w:rPr>
      </w:pPr>
      <w:r>
        <w:rPr>
          <w:rFonts w:ascii="Arial" w:hAnsi="Arial" w:cs="Arial"/>
          <w:color w:val="153D63" w:themeColor="text2" w:themeTint="E6"/>
        </w:rPr>
        <w:t xml:space="preserve">   </w:t>
      </w:r>
      <w:r w:rsidRPr="003B0076">
        <w:rPr>
          <w:rFonts w:ascii="Arial" w:hAnsi="Arial" w:cs="Arial"/>
          <w:color w:val="153D63" w:themeColor="text2" w:themeTint="E6"/>
        </w:rPr>
        <w:t>Aim:</w:t>
      </w:r>
    </w:p>
    <w:p w14:paraId="17FEE7FB" w14:textId="4236B721" w:rsidR="003B0076" w:rsidRDefault="003B0076" w:rsidP="003B0076">
      <w:pPr>
        <w:jc w:val="both"/>
        <w:rPr>
          <w:rFonts w:ascii="Arial" w:hAnsi="Arial" w:cs="Arial"/>
          <w:color w:val="000000" w:themeColor="text1"/>
        </w:rPr>
      </w:pPr>
      <w:r>
        <w:rPr>
          <w:rFonts w:ascii="Arial" w:hAnsi="Arial" w:cs="Arial"/>
          <w:color w:val="000000" w:themeColor="text1"/>
        </w:rPr>
        <w:t>To design and evaluate a mobile application that connects people through shared activities and improves real-life social interaction.</w:t>
      </w:r>
    </w:p>
    <w:p w14:paraId="008DFC6A" w14:textId="25425A83" w:rsidR="003B0076" w:rsidRDefault="003B0076" w:rsidP="003B0076">
      <w:pPr>
        <w:jc w:val="both"/>
        <w:rPr>
          <w:rFonts w:ascii="Arial" w:hAnsi="Arial" w:cs="Arial"/>
          <w:color w:val="000000" w:themeColor="text1"/>
        </w:rPr>
      </w:pPr>
      <w:r w:rsidRPr="003B0076">
        <w:rPr>
          <w:rFonts w:ascii="Arial" w:hAnsi="Arial" w:cs="Arial"/>
          <w:color w:val="153D63" w:themeColor="text2" w:themeTint="E6"/>
        </w:rPr>
        <w:t>Objectives:</w:t>
      </w:r>
    </w:p>
    <w:p w14:paraId="382620E7" w14:textId="4C288390" w:rsidR="003B0076" w:rsidRDefault="003B0076" w:rsidP="00A850B3">
      <w:pPr>
        <w:pStyle w:val="ListParagraph"/>
        <w:numPr>
          <w:ilvl w:val="0"/>
          <w:numId w:val="3"/>
        </w:numPr>
        <w:jc w:val="both"/>
        <w:rPr>
          <w:rFonts w:ascii="Arial" w:hAnsi="Arial" w:cs="Arial"/>
          <w:color w:val="000000" w:themeColor="text1"/>
        </w:rPr>
      </w:pPr>
      <w:r>
        <w:rPr>
          <w:rFonts w:ascii="Arial" w:hAnsi="Arial" w:cs="Arial"/>
          <w:color w:val="000000" w:themeColor="text1"/>
        </w:rPr>
        <w:t xml:space="preserve">To </w:t>
      </w:r>
      <w:r w:rsidR="00E91A70">
        <w:rPr>
          <w:rFonts w:ascii="Arial" w:hAnsi="Arial" w:cs="Arial"/>
          <w:color w:val="000000" w:themeColor="text1"/>
        </w:rPr>
        <w:t xml:space="preserve">understand </w:t>
      </w:r>
      <w:r>
        <w:rPr>
          <w:rFonts w:ascii="Arial" w:hAnsi="Arial" w:cs="Arial"/>
          <w:color w:val="000000" w:themeColor="text1"/>
        </w:rPr>
        <w:t xml:space="preserve">the causes of social isolation </w:t>
      </w:r>
    </w:p>
    <w:p w14:paraId="271991AF" w14:textId="7732E18D" w:rsidR="003B0076" w:rsidRDefault="003B0076" w:rsidP="00A850B3">
      <w:pPr>
        <w:pStyle w:val="ListParagraph"/>
        <w:numPr>
          <w:ilvl w:val="0"/>
          <w:numId w:val="3"/>
        </w:numPr>
        <w:jc w:val="both"/>
        <w:rPr>
          <w:rFonts w:ascii="Arial" w:hAnsi="Arial" w:cs="Arial"/>
          <w:color w:val="000000" w:themeColor="text1"/>
        </w:rPr>
      </w:pPr>
      <w:r>
        <w:rPr>
          <w:rFonts w:ascii="Arial" w:hAnsi="Arial" w:cs="Arial"/>
          <w:color w:val="000000" w:themeColor="text1"/>
        </w:rPr>
        <w:t xml:space="preserve">To </w:t>
      </w:r>
      <w:r w:rsidR="00596E06">
        <w:rPr>
          <w:rFonts w:ascii="Arial" w:hAnsi="Arial" w:cs="Arial"/>
          <w:color w:val="000000" w:themeColor="text1"/>
        </w:rPr>
        <w:t>analyse how digital platforms affect</w:t>
      </w:r>
      <w:r w:rsidR="00A577BE">
        <w:rPr>
          <w:rFonts w:ascii="Arial" w:hAnsi="Arial" w:cs="Arial"/>
          <w:color w:val="000000" w:themeColor="text1"/>
        </w:rPr>
        <w:t xml:space="preserve"> social behaviour</w:t>
      </w:r>
    </w:p>
    <w:p w14:paraId="6CACF000" w14:textId="5EE1E904" w:rsidR="003B0076" w:rsidRDefault="003B0076" w:rsidP="00A850B3">
      <w:pPr>
        <w:pStyle w:val="ListParagraph"/>
        <w:numPr>
          <w:ilvl w:val="0"/>
          <w:numId w:val="3"/>
        </w:numPr>
        <w:jc w:val="both"/>
        <w:rPr>
          <w:rFonts w:ascii="Arial" w:hAnsi="Arial" w:cs="Arial"/>
          <w:color w:val="000000" w:themeColor="text1"/>
        </w:rPr>
      </w:pPr>
      <w:r>
        <w:rPr>
          <w:rFonts w:ascii="Arial" w:hAnsi="Arial" w:cs="Arial"/>
          <w:color w:val="000000" w:themeColor="text1"/>
        </w:rPr>
        <w:t xml:space="preserve">To design a solution that </w:t>
      </w:r>
      <w:r w:rsidR="00A577BE">
        <w:rPr>
          <w:rFonts w:ascii="Arial" w:hAnsi="Arial" w:cs="Arial"/>
          <w:color w:val="000000" w:themeColor="text1"/>
        </w:rPr>
        <w:t>encourage</w:t>
      </w:r>
      <w:r w:rsidR="00A10873">
        <w:rPr>
          <w:rFonts w:ascii="Arial" w:hAnsi="Arial" w:cs="Arial"/>
          <w:color w:val="000000" w:themeColor="text1"/>
        </w:rPr>
        <w:t>s</w:t>
      </w:r>
      <w:r>
        <w:rPr>
          <w:rFonts w:ascii="Arial" w:hAnsi="Arial" w:cs="Arial"/>
          <w:color w:val="000000" w:themeColor="text1"/>
        </w:rPr>
        <w:t xml:space="preserve"> real-life interaction</w:t>
      </w:r>
    </w:p>
    <w:p w14:paraId="73F91525" w14:textId="0B82D231" w:rsidR="00297BD0" w:rsidRPr="00297BD0" w:rsidRDefault="003B0076" w:rsidP="00A850B3">
      <w:pPr>
        <w:pStyle w:val="ListParagraph"/>
        <w:numPr>
          <w:ilvl w:val="0"/>
          <w:numId w:val="3"/>
        </w:numPr>
        <w:jc w:val="both"/>
        <w:rPr>
          <w:rFonts w:ascii="Arial" w:hAnsi="Arial" w:cs="Arial"/>
          <w:color w:val="000000" w:themeColor="text1"/>
        </w:rPr>
      </w:pPr>
      <w:r>
        <w:rPr>
          <w:rFonts w:ascii="Arial" w:hAnsi="Arial" w:cs="Arial"/>
          <w:color w:val="000000" w:themeColor="text1"/>
        </w:rPr>
        <w:t>To</w:t>
      </w:r>
      <w:r w:rsidR="00A10873">
        <w:rPr>
          <w:rFonts w:ascii="Arial" w:hAnsi="Arial" w:cs="Arial"/>
          <w:color w:val="000000" w:themeColor="text1"/>
        </w:rPr>
        <w:t xml:space="preserve"> evaluate</w:t>
      </w:r>
      <w:r w:rsidR="006213A9">
        <w:rPr>
          <w:rFonts w:ascii="Arial" w:hAnsi="Arial" w:cs="Arial"/>
          <w:color w:val="000000" w:themeColor="text1"/>
        </w:rPr>
        <w:t xml:space="preserve"> the benefits </w:t>
      </w:r>
      <w:r>
        <w:rPr>
          <w:rFonts w:ascii="Arial" w:hAnsi="Arial" w:cs="Arial"/>
          <w:color w:val="000000" w:themeColor="text1"/>
        </w:rPr>
        <w:t xml:space="preserve">for </w:t>
      </w:r>
      <w:r w:rsidR="006213A9">
        <w:rPr>
          <w:rFonts w:ascii="Arial" w:hAnsi="Arial" w:cs="Arial"/>
          <w:color w:val="000000" w:themeColor="text1"/>
        </w:rPr>
        <w:t>users</w:t>
      </w:r>
      <w:r>
        <w:rPr>
          <w:rFonts w:ascii="Arial" w:hAnsi="Arial" w:cs="Arial"/>
          <w:color w:val="000000" w:themeColor="text1"/>
        </w:rPr>
        <w:t xml:space="preserve"> and communities</w:t>
      </w:r>
    </w:p>
    <w:p w14:paraId="2F4DB3E2" w14:textId="1B835EC2" w:rsidR="003B0076" w:rsidRDefault="003B0076" w:rsidP="00A850B3">
      <w:pPr>
        <w:pStyle w:val="ListParagraph"/>
        <w:numPr>
          <w:ilvl w:val="0"/>
          <w:numId w:val="3"/>
        </w:numPr>
        <w:jc w:val="both"/>
        <w:rPr>
          <w:rFonts w:ascii="Arial" w:hAnsi="Arial" w:cs="Arial"/>
          <w:color w:val="000000" w:themeColor="text1"/>
        </w:rPr>
      </w:pPr>
      <w:r>
        <w:rPr>
          <w:rFonts w:ascii="Arial" w:hAnsi="Arial" w:cs="Arial"/>
          <w:color w:val="000000" w:themeColor="text1"/>
        </w:rPr>
        <w:t xml:space="preserve">To identify </w:t>
      </w:r>
      <w:r w:rsidR="00735D9E">
        <w:rPr>
          <w:rFonts w:ascii="Arial" w:hAnsi="Arial" w:cs="Arial"/>
          <w:color w:val="000000" w:themeColor="text1"/>
        </w:rPr>
        <w:t>pos</w:t>
      </w:r>
      <w:r w:rsidR="006213A9">
        <w:rPr>
          <w:rFonts w:ascii="Arial" w:hAnsi="Arial" w:cs="Arial"/>
          <w:color w:val="000000" w:themeColor="text1"/>
        </w:rPr>
        <w:t>s</w:t>
      </w:r>
      <w:r w:rsidR="00735D9E">
        <w:rPr>
          <w:rFonts w:ascii="Arial" w:hAnsi="Arial" w:cs="Arial"/>
          <w:color w:val="000000" w:themeColor="text1"/>
        </w:rPr>
        <w:t>ible</w:t>
      </w:r>
      <w:r w:rsidR="004175ED">
        <w:rPr>
          <w:rFonts w:ascii="Arial" w:hAnsi="Arial" w:cs="Arial"/>
          <w:color w:val="000000" w:themeColor="text1"/>
        </w:rPr>
        <w:t xml:space="preserve"> </w:t>
      </w:r>
      <w:r>
        <w:rPr>
          <w:rFonts w:ascii="Arial" w:hAnsi="Arial" w:cs="Arial"/>
          <w:color w:val="000000" w:themeColor="text1"/>
        </w:rPr>
        <w:t xml:space="preserve">challenges in implementing </w:t>
      </w:r>
    </w:p>
    <w:p w14:paraId="29C684FC" w14:textId="18715F5A" w:rsidR="00297BD0" w:rsidRPr="00950182" w:rsidRDefault="00297BD0" w:rsidP="00950182">
      <w:pPr>
        <w:pStyle w:val="Heading4"/>
        <w:rPr>
          <w:rFonts w:ascii="Arial" w:hAnsi="Arial" w:cs="Arial"/>
          <w:i w:val="0"/>
          <w:iCs w:val="0"/>
        </w:rPr>
      </w:pPr>
      <w:r w:rsidRPr="00950182">
        <w:rPr>
          <w:rFonts w:ascii="Arial" w:hAnsi="Arial" w:cs="Arial"/>
          <w:i w:val="0"/>
          <w:iCs w:val="0"/>
        </w:rPr>
        <w:t xml:space="preserve">     </w:t>
      </w:r>
      <w:bookmarkStart w:id="13" w:name="_Toc225784931"/>
      <w:r w:rsidRPr="00950182">
        <w:rPr>
          <w:rFonts w:ascii="Arial" w:hAnsi="Arial" w:cs="Arial"/>
          <w:i w:val="0"/>
          <w:iCs w:val="0"/>
        </w:rPr>
        <w:t>A Brief description of the Project Idea</w:t>
      </w:r>
      <w:bookmarkEnd w:id="13"/>
    </w:p>
    <w:p w14:paraId="234D384C" w14:textId="2FBA3041" w:rsidR="00297BD0" w:rsidRDefault="00297BD0" w:rsidP="00297BD0">
      <w:pPr>
        <w:jc w:val="both"/>
        <w:rPr>
          <w:rFonts w:ascii="Arial" w:hAnsi="Arial" w:cs="Arial"/>
          <w:color w:val="000000" w:themeColor="text1"/>
        </w:rPr>
      </w:pPr>
      <w:r w:rsidRPr="00297BD0">
        <w:rPr>
          <w:rFonts w:ascii="Arial" w:hAnsi="Arial" w:cs="Arial"/>
          <w:color w:val="000000" w:themeColor="text1"/>
        </w:rPr>
        <w:t>The</w:t>
      </w:r>
      <w:r>
        <w:rPr>
          <w:rFonts w:ascii="Arial" w:hAnsi="Arial" w:cs="Arial"/>
          <w:color w:val="000000" w:themeColor="text1"/>
        </w:rPr>
        <w:t xml:space="preserve"> proposed project is </w:t>
      </w:r>
      <w:r w:rsidR="00C257E7">
        <w:rPr>
          <w:rFonts w:ascii="Arial" w:hAnsi="Arial" w:cs="Arial"/>
          <w:color w:val="000000" w:themeColor="text1"/>
        </w:rPr>
        <w:t xml:space="preserve">based on developing </w:t>
      </w:r>
      <w:r>
        <w:rPr>
          <w:rFonts w:ascii="Arial" w:hAnsi="Arial" w:cs="Arial"/>
          <w:color w:val="000000" w:themeColor="text1"/>
        </w:rPr>
        <w:t xml:space="preserve">a </w:t>
      </w:r>
      <w:r w:rsidRPr="00297BD0">
        <w:rPr>
          <w:rFonts w:ascii="Arial" w:hAnsi="Arial" w:cs="Arial"/>
          <w:i/>
          <w:iCs/>
          <w:color w:val="000000" w:themeColor="text1"/>
        </w:rPr>
        <w:t>location-based social application</w:t>
      </w:r>
      <w:r>
        <w:rPr>
          <w:rFonts w:ascii="Arial" w:hAnsi="Arial" w:cs="Arial"/>
          <w:color w:val="000000" w:themeColor="text1"/>
        </w:rPr>
        <w:t xml:space="preserve"> </w:t>
      </w:r>
      <w:r w:rsidR="00B952BA">
        <w:rPr>
          <w:rFonts w:ascii="Arial" w:hAnsi="Arial" w:cs="Arial"/>
          <w:color w:val="000000" w:themeColor="text1"/>
        </w:rPr>
        <w:t>that connects people who are nearby and interes</w:t>
      </w:r>
      <w:r w:rsidR="00383F44">
        <w:rPr>
          <w:rFonts w:ascii="Arial" w:hAnsi="Arial" w:cs="Arial"/>
          <w:color w:val="000000" w:themeColor="text1"/>
        </w:rPr>
        <w:t>ted</w:t>
      </w:r>
      <w:r w:rsidR="00B952BA">
        <w:rPr>
          <w:rFonts w:ascii="Arial" w:hAnsi="Arial" w:cs="Arial"/>
          <w:color w:val="000000" w:themeColor="text1"/>
        </w:rPr>
        <w:t xml:space="preserve"> </w:t>
      </w:r>
      <w:r w:rsidR="001C13C9">
        <w:rPr>
          <w:rFonts w:ascii="Arial" w:hAnsi="Arial" w:cs="Arial"/>
          <w:color w:val="000000" w:themeColor="text1"/>
        </w:rPr>
        <w:t>in similar activities</w:t>
      </w:r>
      <w:r>
        <w:rPr>
          <w:rFonts w:ascii="Arial" w:hAnsi="Arial" w:cs="Arial"/>
          <w:color w:val="000000" w:themeColor="text1"/>
        </w:rPr>
        <w:t>.</w:t>
      </w:r>
    </w:p>
    <w:p w14:paraId="4B8569BD" w14:textId="330D83C1" w:rsidR="00297BD0" w:rsidRDefault="00383F44" w:rsidP="00297BD0">
      <w:pPr>
        <w:ind w:left="125"/>
        <w:jc w:val="both"/>
        <w:rPr>
          <w:rFonts w:ascii="Arial" w:hAnsi="Arial" w:cs="Arial"/>
          <w:color w:val="000000" w:themeColor="text1"/>
        </w:rPr>
      </w:pPr>
      <w:r>
        <w:rPr>
          <w:rFonts w:ascii="Arial" w:hAnsi="Arial" w:cs="Arial"/>
          <w:color w:val="000000" w:themeColor="text1"/>
        </w:rPr>
        <w:t>Users will be able to</w:t>
      </w:r>
      <w:r w:rsidR="00297BD0" w:rsidRPr="00297BD0">
        <w:rPr>
          <w:rFonts w:ascii="Arial" w:hAnsi="Arial" w:cs="Arial"/>
          <w:color w:val="000000" w:themeColor="text1"/>
        </w:rPr>
        <w:t>:</w:t>
      </w:r>
    </w:p>
    <w:p w14:paraId="2CC85043" w14:textId="7C501F7F" w:rsidR="00297BD0" w:rsidRDefault="006D7497" w:rsidP="00A850B3">
      <w:pPr>
        <w:pStyle w:val="ListParagraph"/>
        <w:numPr>
          <w:ilvl w:val="0"/>
          <w:numId w:val="1"/>
        </w:numPr>
        <w:jc w:val="both"/>
        <w:rPr>
          <w:rFonts w:ascii="Arial" w:hAnsi="Arial" w:cs="Arial"/>
          <w:color w:val="000000" w:themeColor="text1"/>
        </w:rPr>
      </w:pPr>
      <w:r>
        <w:rPr>
          <w:rFonts w:ascii="Arial" w:hAnsi="Arial" w:cs="Arial"/>
          <w:color w:val="000000" w:themeColor="text1"/>
        </w:rPr>
        <w:t>See other people on a map</w:t>
      </w:r>
    </w:p>
    <w:p w14:paraId="2EC7628F" w14:textId="2A9C08C2" w:rsidR="00297BD0" w:rsidRDefault="006D7497" w:rsidP="00A850B3">
      <w:pPr>
        <w:pStyle w:val="ListParagraph"/>
        <w:numPr>
          <w:ilvl w:val="0"/>
          <w:numId w:val="1"/>
        </w:numPr>
        <w:jc w:val="both"/>
        <w:rPr>
          <w:rFonts w:ascii="Arial" w:hAnsi="Arial" w:cs="Arial"/>
          <w:color w:val="000000" w:themeColor="text1"/>
        </w:rPr>
      </w:pPr>
      <w:r>
        <w:rPr>
          <w:rFonts w:ascii="Arial" w:hAnsi="Arial" w:cs="Arial"/>
          <w:color w:val="000000" w:themeColor="text1"/>
        </w:rPr>
        <w:t xml:space="preserve">Join </w:t>
      </w:r>
      <w:r w:rsidR="004A4611">
        <w:rPr>
          <w:rFonts w:ascii="Arial" w:hAnsi="Arial" w:cs="Arial"/>
          <w:color w:val="000000" w:themeColor="text1"/>
        </w:rPr>
        <w:t xml:space="preserve">activities </w:t>
      </w:r>
      <w:r w:rsidR="00297BD0">
        <w:rPr>
          <w:rFonts w:ascii="Arial" w:hAnsi="Arial" w:cs="Arial"/>
          <w:color w:val="000000" w:themeColor="text1"/>
        </w:rPr>
        <w:t>such as coffee, sports, walking, or events</w:t>
      </w:r>
    </w:p>
    <w:p w14:paraId="2CD9710E" w14:textId="0486E501" w:rsidR="00297BD0" w:rsidRDefault="004A4611" w:rsidP="00A850B3">
      <w:pPr>
        <w:pStyle w:val="ListParagraph"/>
        <w:numPr>
          <w:ilvl w:val="0"/>
          <w:numId w:val="1"/>
        </w:numPr>
        <w:jc w:val="both"/>
        <w:rPr>
          <w:rFonts w:ascii="Arial" w:hAnsi="Arial" w:cs="Arial"/>
          <w:color w:val="000000" w:themeColor="text1"/>
        </w:rPr>
      </w:pPr>
      <w:r>
        <w:rPr>
          <w:rFonts w:ascii="Arial" w:hAnsi="Arial" w:cs="Arial"/>
          <w:color w:val="000000" w:themeColor="text1"/>
        </w:rPr>
        <w:t>C</w:t>
      </w:r>
      <w:r w:rsidR="00297BD0">
        <w:rPr>
          <w:rFonts w:ascii="Arial" w:hAnsi="Arial" w:cs="Arial"/>
          <w:color w:val="000000" w:themeColor="text1"/>
        </w:rPr>
        <w:t xml:space="preserve">hat box and </w:t>
      </w:r>
      <w:r w:rsidR="001D7AC0">
        <w:rPr>
          <w:rFonts w:ascii="Arial" w:hAnsi="Arial" w:cs="Arial"/>
          <w:color w:val="000000" w:themeColor="text1"/>
        </w:rPr>
        <w:t>organise meetings</w:t>
      </w:r>
    </w:p>
    <w:p w14:paraId="42CF8CC3" w14:textId="52B25C31" w:rsidR="00297BD0" w:rsidRDefault="00DB11AD" w:rsidP="00A850B3">
      <w:pPr>
        <w:pStyle w:val="ListParagraph"/>
        <w:numPr>
          <w:ilvl w:val="0"/>
          <w:numId w:val="1"/>
        </w:numPr>
        <w:jc w:val="both"/>
        <w:rPr>
          <w:rFonts w:ascii="Arial" w:hAnsi="Arial" w:cs="Arial"/>
          <w:color w:val="000000" w:themeColor="text1"/>
        </w:rPr>
      </w:pPr>
      <w:r>
        <w:rPr>
          <w:rFonts w:ascii="Arial" w:hAnsi="Arial" w:cs="Arial"/>
          <w:color w:val="000000" w:themeColor="text1"/>
        </w:rPr>
        <w:lastRenderedPageBreak/>
        <w:t>di</w:t>
      </w:r>
      <w:r w:rsidR="005F5AD5">
        <w:rPr>
          <w:rFonts w:ascii="Arial" w:hAnsi="Arial" w:cs="Arial"/>
          <w:color w:val="000000" w:themeColor="text1"/>
        </w:rPr>
        <w:t>scover</w:t>
      </w:r>
      <w:r w:rsidR="00297BD0">
        <w:rPr>
          <w:rFonts w:ascii="Arial" w:hAnsi="Arial" w:cs="Arial"/>
          <w:color w:val="000000" w:themeColor="text1"/>
        </w:rPr>
        <w:t xml:space="preserve"> of local events</w:t>
      </w:r>
    </w:p>
    <w:p w14:paraId="65D6F8E8" w14:textId="4A1B647C" w:rsidR="00297BD0" w:rsidRDefault="00DB11AD" w:rsidP="00A850B3">
      <w:pPr>
        <w:pStyle w:val="ListParagraph"/>
        <w:numPr>
          <w:ilvl w:val="0"/>
          <w:numId w:val="1"/>
        </w:numPr>
        <w:jc w:val="both"/>
        <w:rPr>
          <w:rFonts w:ascii="Arial" w:hAnsi="Arial" w:cs="Arial"/>
          <w:color w:val="000000" w:themeColor="text1"/>
        </w:rPr>
      </w:pPr>
      <w:r>
        <w:rPr>
          <w:rFonts w:ascii="Arial" w:hAnsi="Arial" w:cs="Arial"/>
          <w:color w:val="000000" w:themeColor="text1"/>
        </w:rPr>
        <w:t xml:space="preserve">use safety features such as profile </w:t>
      </w:r>
      <w:r w:rsidR="00976B53">
        <w:rPr>
          <w:rFonts w:ascii="Arial" w:hAnsi="Arial" w:cs="Arial"/>
          <w:color w:val="000000" w:themeColor="text1"/>
        </w:rPr>
        <w:t xml:space="preserve">verification </w:t>
      </w:r>
    </w:p>
    <w:p w14:paraId="2F6B38FB" w14:textId="464E8405" w:rsidR="00CC3B01" w:rsidRDefault="00CC3B01" w:rsidP="00CC3B01">
      <w:pPr>
        <w:jc w:val="both"/>
        <w:rPr>
          <w:rFonts w:ascii="Arial" w:hAnsi="Arial" w:cs="Arial"/>
          <w:color w:val="000000" w:themeColor="text1"/>
        </w:rPr>
      </w:pPr>
      <w:r>
        <w:rPr>
          <w:rFonts w:ascii="Arial" w:hAnsi="Arial" w:cs="Arial"/>
          <w:color w:val="000000" w:themeColor="text1"/>
        </w:rPr>
        <w:t>The main</w:t>
      </w:r>
      <w:r w:rsidR="00976B53">
        <w:rPr>
          <w:rFonts w:ascii="Arial" w:hAnsi="Arial" w:cs="Arial"/>
          <w:color w:val="000000" w:themeColor="text1"/>
        </w:rPr>
        <w:t xml:space="preserve"> goal is to help users move from online interaction to real life meetings</w:t>
      </w:r>
      <w:r w:rsidR="00CA322E">
        <w:rPr>
          <w:rFonts w:ascii="Arial" w:hAnsi="Arial" w:cs="Arial"/>
          <w:color w:val="000000" w:themeColor="text1"/>
        </w:rPr>
        <w:t>.</w:t>
      </w:r>
    </w:p>
    <w:p w14:paraId="137916E5" w14:textId="011BC2F5" w:rsidR="00CC3B01" w:rsidRPr="00950182" w:rsidRDefault="00CC3B01" w:rsidP="00950182">
      <w:pPr>
        <w:pStyle w:val="Heading3"/>
        <w:rPr>
          <w:rFonts w:ascii="Arial" w:hAnsi="Arial" w:cs="Arial"/>
        </w:rPr>
      </w:pPr>
      <w:bookmarkStart w:id="14" w:name="_Toc225784932"/>
      <w:r w:rsidRPr="00950182">
        <w:rPr>
          <w:rFonts w:ascii="Arial" w:hAnsi="Arial" w:cs="Arial"/>
        </w:rPr>
        <w:t>Analysis</w:t>
      </w:r>
      <w:bookmarkEnd w:id="14"/>
    </w:p>
    <w:p w14:paraId="66D066B8" w14:textId="6B9F1FAD" w:rsidR="00CC3B01" w:rsidRDefault="00CC3B01" w:rsidP="00A850B3">
      <w:pPr>
        <w:pStyle w:val="ListParagraph"/>
        <w:numPr>
          <w:ilvl w:val="0"/>
          <w:numId w:val="4"/>
        </w:numPr>
        <w:jc w:val="both"/>
        <w:rPr>
          <w:rFonts w:ascii="Arial" w:hAnsi="Arial" w:cs="Arial"/>
          <w:color w:val="000000" w:themeColor="text1"/>
        </w:rPr>
      </w:pPr>
      <w:r>
        <w:rPr>
          <w:rFonts w:ascii="Arial" w:hAnsi="Arial" w:cs="Arial"/>
          <w:color w:val="000000" w:themeColor="text1"/>
        </w:rPr>
        <w:t xml:space="preserve">Location-based services </w:t>
      </w:r>
      <w:r w:rsidR="005F5AD5">
        <w:rPr>
          <w:rFonts w:ascii="Arial" w:hAnsi="Arial" w:cs="Arial"/>
          <w:color w:val="000000" w:themeColor="text1"/>
        </w:rPr>
        <w:t>started with</w:t>
      </w:r>
      <w:r>
        <w:rPr>
          <w:rFonts w:ascii="Arial" w:hAnsi="Arial" w:cs="Arial"/>
          <w:color w:val="000000" w:themeColor="text1"/>
        </w:rPr>
        <w:t xml:space="preserve"> GPS</w:t>
      </w:r>
      <w:r w:rsidR="00775BD9">
        <w:rPr>
          <w:rFonts w:ascii="Arial" w:hAnsi="Arial" w:cs="Arial"/>
          <w:color w:val="000000" w:themeColor="text1"/>
        </w:rPr>
        <w:t xml:space="preserve"> systems</w:t>
      </w:r>
      <w:r w:rsidR="00D53D9B">
        <w:rPr>
          <w:rFonts w:ascii="Arial" w:hAnsi="Arial" w:cs="Arial"/>
          <w:color w:val="000000" w:themeColor="text1"/>
        </w:rPr>
        <w:t xml:space="preserve"> </w:t>
      </w:r>
      <w:r>
        <w:rPr>
          <w:rFonts w:ascii="Arial" w:hAnsi="Arial" w:cs="Arial"/>
          <w:color w:val="000000" w:themeColor="text1"/>
        </w:rPr>
        <w:t xml:space="preserve">and </w:t>
      </w:r>
      <w:r w:rsidR="00DE07C6">
        <w:rPr>
          <w:rFonts w:ascii="Arial" w:hAnsi="Arial" w:cs="Arial"/>
          <w:color w:val="000000" w:themeColor="text1"/>
        </w:rPr>
        <w:t xml:space="preserve">developed into </w:t>
      </w:r>
      <w:r>
        <w:rPr>
          <w:rFonts w:ascii="Arial" w:hAnsi="Arial" w:cs="Arial"/>
          <w:color w:val="000000" w:themeColor="text1"/>
        </w:rPr>
        <w:t>mobile technologies</w:t>
      </w:r>
      <w:r w:rsidR="00DE07C6">
        <w:rPr>
          <w:rFonts w:ascii="Arial" w:hAnsi="Arial" w:cs="Arial"/>
          <w:color w:val="000000" w:themeColor="text1"/>
        </w:rPr>
        <w:t>.</w:t>
      </w:r>
      <w:sdt>
        <w:sdtPr>
          <w:rPr>
            <w:rFonts w:ascii="Arial" w:hAnsi="Arial" w:cs="Arial"/>
            <w:color w:val="000000"/>
            <w:highlight w:val="white"/>
          </w:rPr>
          <w:alias w:val="Citation"/>
          <w:tag w:val="{&quot;referencesIds&quot;:[&quot;doc:69ca34a7118bb77993f7cf0c&quot;],&quot;referencesOptions&quot;:{&quot;doc:69ca34a7118bb77993f7cf0c&quot;:{&quot;author&quot;:true,&quot;year&quot;:true,&quot;formatAuthorYear&quot;:false,&quot;pageReplace&quot;:&quot;&quot;,&quot;additionalField&quot;:&quot;&quot;,&quot;additionalValue&quot;:&quot;&quot;,&quot;prefix&quot;:&quot;&quot;,&quot;suffix&quot;:&quot;&quot;}},&quot;hasBrokenReferences&quot;:false,&quot;hasManualEdits&quot;:false,&quot;isEmpty&quot;:false,&quot;citationType&quot;:&quot;inline&quot;,&quot;id&quot;:850227950,&quot;citationText&quot;:&quot;&lt;span style=\&quot;font-family:Arial;font-size:21.333333333333332px;color:#0F4761\&quot;&gt;[3]&lt;/span&gt;&quot;}"/>
          <w:id w:val="850227950"/>
          <w:placeholder>
            <w:docPart w:val="310FEF62DE3741448B339DA83F9AFAE2"/>
          </w:placeholder>
        </w:sdtPr>
        <w:sdtContent>
          <w:r w:rsidR="00265A08">
            <w:rPr>
              <w:rFonts w:ascii="Arial" w:eastAsia="Times New Roman" w:hAnsi="Arial" w:cs="Arial"/>
              <w:color w:val="000000"/>
            </w:rPr>
            <w:t>[3]</w:t>
          </w:r>
        </w:sdtContent>
      </w:sdt>
    </w:p>
    <w:p w14:paraId="7FB904DC" w14:textId="46DC4432" w:rsidR="0066754E" w:rsidRDefault="009B5411" w:rsidP="00A850B3">
      <w:pPr>
        <w:pStyle w:val="ListParagraph"/>
        <w:numPr>
          <w:ilvl w:val="0"/>
          <w:numId w:val="4"/>
        </w:numPr>
        <w:jc w:val="both"/>
        <w:rPr>
          <w:rFonts w:ascii="Arial" w:hAnsi="Arial" w:cs="Arial"/>
          <w:color w:val="000000" w:themeColor="text1"/>
        </w:rPr>
      </w:pPr>
      <w:r>
        <w:rPr>
          <w:rFonts w:ascii="Arial" w:hAnsi="Arial" w:cs="Arial"/>
          <w:color w:val="000000" w:themeColor="text1"/>
        </w:rPr>
        <w:t>It’s</w:t>
      </w:r>
      <w:r w:rsidR="000D5DBF">
        <w:rPr>
          <w:rFonts w:ascii="Arial" w:hAnsi="Arial" w:cs="Arial"/>
          <w:color w:val="000000" w:themeColor="text1"/>
        </w:rPr>
        <w:t xml:space="preserve"> now used</w:t>
      </w:r>
      <w:r>
        <w:rPr>
          <w:rFonts w:ascii="Arial" w:hAnsi="Arial" w:cs="Arial"/>
          <w:color w:val="000000" w:themeColor="text1"/>
        </w:rPr>
        <w:t xml:space="preserve"> </w:t>
      </w:r>
      <w:r w:rsidR="000D5DBF">
        <w:rPr>
          <w:rFonts w:ascii="Arial" w:hAnsi="Arial" w:cs="Arial"/>
          <w:color w:val="000000" w:themeColor="text1"/>
        </w:rPr>
        <w:t xml:space="preserve">globally in different industries such as transport, social media </w:t>
      </w:r>
      <w:r>
        <w:rPr>
          <w:rFonts w:ascii="Arial" w:hAnsi="Arial" w:cs="Arial"/>
          <w:color w:val="000000" w:themeColor="text1"/>
        </w:rPr>
        <w:t>and event platforms.</w:t>
      </w:r>
    </w:p>
    <w:p w14:paraId="75AE9CA0" w14:textId="357D6F2D" w:rsidR="009B5411" w:rsidRDefault="006839E9" w:rsidP="00A850B3">
      <w:pPr>
        <w:pStyle w:val="ListParagraph"/>
        <w:numPr>
          <w:ilvl w:val="0"/>
          <w:numId w:val="4"/>
        </w:numPr>
        <w:jc w:val="both"/>
        <w:rPr>
          <w:rFonts w:ascii="Arial" w:hAnsi="Arial" w:cs="Arial"/>
          <w:color w:val="000000" w:themeColor="text1"/>
        </w:rPr>
      </w:pPr>
      <w:r>
        <w:rPr>
          <w:rFonts w:ascii="Arial" w:hAnsi="Arial" w:cs="Arial"/>
          <w:color w:val="000000" w:themeColor="text1"/>
        </w:rPr>
        <w:t>It improves user experience by offering real-time and personalized services</w:t>
      </w:r>
      <w:r w:rsidR="00E62C3A">
        <w:rPr>
          <w:rFonts w:ascii="Arial" w:hAnsi="Arial" w:cs="Arial"/>
          <w:color w:val="000000" w:themeColor="text1"/>
        </w:rPr>
        <w:t>.</w:t>
      </w:r>
      <w:sdt>
        <w:sdtPr>
          <w:rPr>
            <w:rFonts w:ascii="Arial" w:hAnsi="Arial" w:cs="Arial"/>
            <w:color w:val="000000"/>
            <w:highlight w:val="white"/>
          </w:rPr>
          <w:alias w:val="Citation"/>
          <w:tag w:val="{&quot;referencesIds&quot;:[&quot;doc:69ca37484c9c1b0ff62a71f7&quot;],&quot;referencesOptions&quot;:{&quot;doc:69ca37484c9c1b0ff62a71f7&quot;:{&quot;author&quot;:true,&quot;year&quot;:true,&quot;formatAuthorYear&quot;:false,&quot;pageReplace&quot;:&quot;&quot;,&quot;additionalField&quot;:&quot;&quot;,&quot;additionalValue&quot;:&quot;&quot;,&quot;prefix&quot;:&quot;&quot;,&quot;suffix&quot;:&quot;&quot;}},&quot;hasBrokenReferences&quot;:false,&quot;hasManualEdits&quot;:false,&quot;isEmpty&quot;:false,&quot;citationType&quot;:&quot;inline&quot;,&quot;id&quot;:189721682,&quot;citationText&quot;:&quot;&lt;span style=\&quot;font-family:Arial;font-size:21.333333333333332px;color:#0F4761\&quot;&gt;[4]&lt;/span&gt;&quot;}"/>
          <w:id w:val="189721682"/>
          <w:placeholder>
            <w:docPart w:val="1012E893446AC640B5A29F2A2CC28128"/>
          </w:placeholder>
        </w:sdtPr>
        <w:sdtContent>
          <w:r w:rsidR="00265A08">
            <w:rPr>
              <w:rFonts w:ascii="Arial" w:eastAsia="Times New Roman" w:hAnsi="Arial" w:cs="Arial"/>
              <w:color w:val="000000"/>
            </w:rPr>
            <w:t>[4]</w:t>
          </w:r>
        </w:sdtContent>
      </w:sdt>
    </w:p>
    <w:p w14:paraId="5FB976BB" w14:textId="531B4F8A" w:rsidR="00E62C3A" w:rsidRDefault="00E62C3A" w:rsidP="00A850B3">
      <w:pPr>
        <w:pStyle w:val="ListParagraph"/>
        <w:numPr>
          <w:ilvl w:val="0"/>
          <w:numId w:val="4"/>
        </w:numPr>
        <w:jc w:val="both"/>
        <w:rPr>
          <w:rFonts w:ascii="Arial" w:hAnsi="Arial" w:cs="Arial"/>
          <w:color w:val="000000" w:themeColor="text1"/>
        </w:rPr>
      </w:pPr>
      <w:r>
        <w:rPr>
          <w:rFonts w:ascii="Arial" w:hAnsi="Arial" w:cs="Arial"/>
          <w:color w:val="000000" w:themeColor="text1"/>
        </w:rPr>
        <w:t>This project contributes by encouraging social interaction</w:t>
      </w:r>
      <w:r w:rsidR="000C0E33">
        <w:rPr>
          <w:rFonts w:ascii="Arial" w:hAnsi="Arial" w:cs="Arial"/>
          <w:color w:val="000000" w:themeColor="text1"/>
        </w:rPr>
        <w:t xml:space="preserve"> and reduc</w:t>
      </w:r>
      <w:r w:rsidR="00C53740">
        <w:rPr>
          <w:rFonts w:ascii="Arial" w:hAnsi="Arial" w:cs="Arial"/>
          <w:color w:val="000000" w:themeColor="text1"/>
        </w:rPr>
        <w:t>i</w:t>
      </w:r>
      <w:r w:rsidR="000C0E33">
        <w:rPr>
          <w:rFonts w:ascii="Arial" w:hAnsi="Arial" w:cs="Arial"/>
          <w:color w:val="000000" w:themeColor="text1"/>
        </w:rPr>
        <w:t>ng loneliness.</w:t>
      </w:r>
    </w:p>
    <w:p w14:paraId="65CAAD7E" w14:textId="5B485E43" w:rsidR="000C0E33" w:rsidRDefault="000C0E33" w:rsidP="00A850B3">
      <w:pPr>
        <w:pStyle w:val="ListParagraph"/>
        <w:numPr>
          <w:ilvl w:val="0"/>
          <w:numId w:val="4"/>
        </w:numPr>
        <w:jc w:val="both"/>
        <w:rPr>
          <w:rFonts w:ascii="Arial" w:hAnsi="Arial" w:cs="Arial"/>
          <w:color w:val="000000" w:themeColor="text1"/>
        </w:rPr>
      </w:pPr>
      <w:r>
        <w:rPr>
          <w:rFonts w:ascii="Arial" w:hAnsi="Arial" w:cs="Arial"/>
          <w:color w:val="000000" w:themeColor="text1"/>
        </w:rPr>
        <w:t xml:space="preserve">Positive impact: </w:t>
      </w:r>
      <w:r w:rsidR="00441B91">
        <w:rPr>
          <w:rFonts w:ascii="Arial" w:hAnsi="Arial" w:cs="Arial"/>
          <w:color w:val="000000" w:themeColor="text1"/>
        </w:rPr>
        <w:t>better wellbeing and stronger communities.</w:t>
      </w:r>
    </w:p>
    <w:p w14:paraId="2AD906EC" w14:textId="693DC797" w:rsidR="00C55C61" w:rsidRPr="00C55C61" w:rsidRDefault="00441B91" w:rsidP="00C55C61">
      <w:pPr>
        <w:pStyle w:val="ListParagraph"/>
        <w:ind w:left="1440"/>
        <w:jc w:val="both"/>
        <w:rPr>
          <w:rFonts w:ascii="Arial" w:hAnsi="Arial" w:cs="Arial"/>
          <w:color w:val="000000" w:themeColor="text1"/>
        </w:rPr>
      </w:pPr>
      <w:r>
        <w:rPr>
          <w:rFonts w:ascii="Arial" w:hAnsi="Arial" w:cs="Arial"/>
          <w:color w:val="000000" w:themeColor="text1"/>
        </w:rPr>
        <w:t>Negative impact:</w:t>
      </w:r>
      <w:r w:rsidR="00C55C61">
        <w:rPr>
          <w:rFonts w:ascii="Arial" w:hAnsi="Arial" w:cs="Arial"/>
          <w:color w:val="000000" w:themeColor="text1"/>
        </w:rPr>
        <w:t xml:space="preserve"> privacy concerns and possible miss is</w:t>
      </w:r>
      <w:r w:rsidR="002C75B9">
        <w:rPr>
          <w:rFonts w:ascii="Arial" w:hAnsi="Arial" w:cs="Arial"/>
          <w:color w:val="000000" w:themeColor="text1"/>
        </w:rPr>
        <w:t>s</w:t>
      </w:r>
      <w:r w:rsidR="00C55C61">
        <w:rPr>
          <w:rFonts w:ascii="Arial" w:hAnsi="Arial" w:cs="Arial"/>
          <w:color w:val="000000" w:themeColor="text1"/>
        </w:rPr>
        <w:t>ue.</w:t>
      </w:r>
    </w:p>
    <w:bookmarkEnd w:id="0"/>
    <w:p w14:paraId="30D6E95C" w14:textId="5A7778BB" w:rsidR="00A62372" w:rsidRDefault="002C75B9" w:rsidP="008C5C46">
      <w:pPr>
        <w:tabs>
          <w:tab w:val="left" w:pos="1471"/>
        </w:tabs>
        <w:jc w:val="both"/>
        <w:rPr>
          <w:rFonts w:ascii="Arial" w:hAnsi="Arial" w:cs="Arial"/>
          <w:lang w:val="en-US"/>
        </w:rPr>
      </w:pPr>
      <w:r>
        <w:rPr>
          <w:rFonts w:ascii="Arial" w:hAnsi="Arial" w:cs="Arial"/>
          <w:lang w:val="en-US"/>
        </w:rPr>
        <w:t xml:space="preserve">             </w:t>
      </w:r>
      <w:r w:rsidR="0086058E">
        <w:rPr>
          <w:rFonts w:ascii="Arial" w:hAnsi="Arial" w:cs="Arial"/>
          <w:lang w:val="en-US"/>
        </w:rPr>
        <w:t xml:space="preserve"> </w:t>
      </w:r>
      <w:r>
        <w:rPr>
          <w:rFonts w:ascii="Arial" w:hAnsi="Arial" w:cs="Arial"/>
          <w:lang w:val="en-US"/>
        </w:rPr>
        <w:t xml:space="preserve">   6. Challenges include trust</w:t>
      </w:r>
      <w:r w:rsidR="00672E45">
        <w:rPr>
          <w:rFonts w:ascii="Arial" w:hAnsi="Arial" w:cs="Arial"/>
          <w:lang w:val="en-US"/>
        </w:rPr>
        <w:t>, data protection, and user adaptation</w:t>
      </w:r>
    </w:p>
    <w:p w14:paraId="61BF7E7C" w14:textId="5E8E4670" w:rsidR="00672E45" w:rsidRDefault="00672E45" w:rsidP="008C5C46">
      <w:pPr>
        <w:tabs>
          <w:tab w:val="left" w:pos="1471"/>
        </w:tabs>
        <w:jc w:val="both"/>
        <w:rPr>
          <w:rFonts w:ascii="Arial" w:hAnsi="Arial" w:cs="Arial"/>
          <w:lang w:val="en-US"/>
        </w:rPr>
      </w:pPr>
      <w:r>
        <w:rPr>
          <w:rFonts w:ascii="Arial" w:hAnsi="Arial" w:cs="Arial"/>
          <w:lang w:val="en-US"/>
        </w:rPr>
        <w:t xml:space="preserve">               7.</w:t>
      </w:r>
      <w:r w:rsidR="000F4C73">
        <w:rPr>
          <w:rFonts w:ascii="Arial" w:hAnsi="Arial" w:cs="Arial"/>
          <w:lang w:val="en-US"/>
        </w:rPr>
        <w:t xml:space="preserve"> Stakeholders include users, local businesses,</w:t>
      </w:r>
      <w:r w:rsidR="00A110FC">
        <w:rPr>
          <w:rFonts w:ascii="Arial" w:hAnsi="Arial" w:cs="Arial"/>
          <w:lang w:val="en-US"/>
        </w:rPr>
        <w:t xml:space="preserve"> </w:t>
      </w:r>
      <w:r w:rsidR="000F4C73">
        <w:rPr>
          <w:rFonts w:ascii="Arial" w:hAnsi="Arial" w:cs="Arial"/>
          <w:lang w:val="en-US"/>
        </w:rPr>
        <w:t>a</w:t>
      </w:r>
      <w:r w:rsidR="00A110FC">
        <w:rPr>
          <w:rFonts w:ascii="Arial" w:hAnsi="Arial" w:cs="Arial"/>
          <w:lang w:val="en-US"/>
        </w:rPr>
        <w:t>n</w:t>
      </w:r>
      <w:r w:rsidR="000F4C73">
        <w:rPr>
          <w:rFonts w:ascii="Arial" w:hAnsi="Arial" w:cs="Arial"/>
          <w:lang w:val="en-US"/>
        </w:rPr>
        <w:t>d communities</w:t>
      </w:r>
    </w:p>
    <w:p w14:paraId="5E87435E" w14:textId="4D391BD9" w:rsidR="00A110FC" w:rsidRPr="00B058B1" w:rsidRDefault="00A110FC" w:rsidP="00B058B1">
      <w:pPr>
        <w:pStyle w:val="Heading3"/>
        <w:rPr>
          <w:rFonts w:ascii="Arial" w:hAnsi="Arial" w:cs="Arial"/>
          <w:lang w:val="en-US"/>
        </w:rPr>
      </w:pPr>
      <w:bookmarkStart w:id="15" w:name="_Toc225784933"/>
      <w:r w:rsidRPr="00B058B1">
        <w:rPr>
          <w:rFonts w:ascii="Arial" w:hAnsi="Arial" w:cs="Arial"/>
          <w:lang w:val="en-US"/>
        </w:rPr>
        <w:t>Research</w:t>
      </w:r>
      <w:bookmarkEnd w:id="15"/>
    </w:p>
    <w:p w14:paraId="288B77F0" w14:textId="61ABB173" w:rsidR="00A110FC" w:rsidRPr="00B058B1" w:rsidRDefault="001773C5" w:rsidP="00B058B1">
      <w:pPr>
        <w:rPr>
          <w:rFonts w:ascii="Arial" w:hAnsi="Arial" w:cs="Arial"/>
          <w:color w:val="000000" w:themeColor="text1"/>
          <w:lang w:val="en-US"/>
        </w:rPr>
      </w:pPr>
      <w:r w:rsidRPr="00B058B1">
        <w:rPr>
          <w:rFonts w:ascii="Arial" w:hAnsi="Arial" w:cs="Arial"/>
          <w:color w:val="000000" w:themeColor="text1"/>
          <w:lang w:val="en-US"/>
        </w:rPr>
        <w:t xml:space="preserve">This project is based on both </w:t>
      </w:r>
      <w:r w:rsidRPr="00B058B1">
        <w:rPr>
          <w:rFonts w:ascii="Arial" w:hAnsi="Arial" w:cs="Arial"/>
          <w:b/>
          <w:bCs/>
          <w:color w:val="000000" w:themeColor="text1"/>
          <w:lang w:val="en-US"/>
        </w:rPr>
        <w:t xml:space="preserve">primary </w:t>
      </w:r>
      <w:r w:rsidRPr="00B058B1">
        <w:rPr>
          <w:rFonts w:ascii="Arial" w:hAnsi="Arial" w:cs="Arial"/>
          <w:color w:val="000000" w:themeColor="text1"/>
          <w:lang w:val="en-US"/>
        </w:rPr>
        <w:t xml:space="preserve">and </w:t>
      </w:r>
      <w:r w:rsidRPr="00B058B1">
        <w:rPr>
          <w:rFonts w:ascii="Arial" w:hAnsi="Arial" w:cs="Arial"/>
          <w:b/>
          <w:bCs/>
          <w:color w:val="000000" w:themeColor="text1"/>
          <w:lang w:val="en-US"/>
        </w:rPr>
        <w:t>sec</w:t>
      </w:r>
      <w:r w:rsidR="00C13C10" w:rsidRPr="00B058B1">
        <w:rPr>
          <w:rFonts w:ascii="Arial" w:hAnsi="Arial" w:cs="Arial"/>
          <w:b/>
          <w:bCs/>
          <w:color w:val="000000" w:themeColor="text1"/>
          <w:lang w:val="en-US"/>
        </w:rPr>
        <w:t>ondary</w:t>
      </w:r>
      <w:r w:rsidR="00C13C10" w:rsidRPr="00B058B1">
        <w:rPr>
          <w:rFonts w:ascii="Arial" w:hAnsi="Arial" w:cs="Arial"/>
          <w:color w:val="000000" w:themeColor="text1"/>
          <w:lang w:val="en-US"/>
        </w:rPr>
        <w:t xml:space="preserve"> research.</w:t>
      </w:r>
    </w:p>
    <w:p w14:paraId="6C30B9BC" w14:textId="4C351A19" w:rsidR="00C13C10" w:rsidRPr="00B058B1" w:rsidRDefault="00C13C10" w:rsidP="00B058B1">
      <w:pPr>
        <w:rPr>
          <w:rFonts w:ascii="Arial" w:hAnsi="Arial" w:cs="Arial"/>
          <w:color w:val="000000" w:themeColor="text1"/>
          <w:lang w:val="en-US"/>
        </w:rPr>
      </w:pPr>
      <w:r w:rsidRPr="00B058B1">
        <w:rPr>
          <w:rFonts w:ascii="Arial" w:hAnsi="Arial" w:cs="Arial"/>
          <w:i/>
          <w:iCs/>
          <w:color w:val="000000" w:themeColor="text1"/>
          <w:lang w:val="en-US"/>
        </w:rPr>
        <w:t>Primary</w:t>
      </w:r>
      <w:r w:rsidRPr="00B058B1">
        <w:rPr>
          <w:rFonts w:ascii="Arial" w:hAnsi="Arial" w:cs="Arial"/>
          <w:color w:val="000000" w:themeColor="text1"/>
          <w:lang w:val="en-US"/>
        </w:rPr>
        <w:t xml:space="preserve"> research comes from real-life observations, including </w:t>
      </w:r>
      <w:r w:rsidR="00E54DC3" w:rsidRPr="00B058B1">
        <w:rPr>
          <w:rFonts w:ascii="Arial" w:hAnsi="Arial" w:cs="Arial"/>
          <w:color w:val="000000" w:themeColor="text1"/>
          <w:lang w:val="en-US"/>
        </w:rPr>
        <w:t>conversation with people during ride-sharing experiences</w:t>
      </w:r>
      <w:r w:rsidR="001C49D4" w:rsidRPr="00B058B1">
        <w:rPr>
          <w:rFonts w:ascii="Arial" w:hAnsi="Arial" w:cs="Arial"/>
          <w:color w:val="000000" w:themeColor="text1"/>
          <w:lang w:val="en-US"/>
        </w:rPr>
        <w:t>.</w:t>
      </w:r>
    </w:p>
    <w:p w14:paraId="228211EF" w14:textId="13A8D9B1" w:rsidR="00DB75D6" w:rsidRPr="00B058B1" w:rsidRDefault="001C49D4" w:rsidP="00B058B1">
      <w:pPr>
        <w:rPr>
          <w:rFonts w:ascii="Arial" w:hAnsi="Arial" w:cs="Arial"/>
          <w:color w:val="000000" w:themeColor="text1"/>
          <w:lang w:val="en-US"/>
        </w:rPr>
      </w:pPr>
      <w:r w:rsidRPr="00B058B1">
        <w:rPr>
          <w:rFonts w:ascii="Arial" w:hAnsi="Arial" w:cs="Arial"/>
          <w:color w:val="000000" w:themeColor="text1"/>
          <w:lang w:val="en-US"/>
        </w:rPr>
        <w:t>Many people mentioned that they would like to go out</w:t>
      </w:r>
      <w:r w:rsidR="00DB75D6" w:rsidRPr="00B058B1">
        <w:rPr>
          <w:rFonts w:ascii="Arial" w:hAnsi="Arial" w:cs="Arial"/>
          <w:color w:val="000000" w:themeColor="text1"/>
          <w:lang w:val="en-US"/>
        </w:rPr>
        <w:t xml:space="preserve"> for </w:t>
      </w:r>
      <w:r w:rsidR="00D1346C" w:rsidRPr="00B058B1">
        <w:rPr>
          <w:rFonts w:ascii="Arial" w:hAnsi="Arial" w:cs="Arial"/>
          <w:color w:val="000000" w:themeColor="text1"/>
          <w:lang w:val="en-US"/>
        </w:rPr>
        <w:t>activities,</w:t>
      </w:r>
      <w:r w:rsidR="0086058E" w:rsidRPr="00B058B1">
        <w:rPr>
          <w:rFonts w:ascii="Arial" w:hAnsi="Arial" w:cs="Arial"/>
          <w:color w:val="000000" w:themeColor="text1"/>
          <w:lang w:val="en-US"/>
        </w:rPr>
        <w:t xml:space="preserve"> </w:t>
      </w:r>
      <w:r w:rsidR="00D1346C" w:rsidRPr="00B058B1">
        <w:rPr>
          <w:rFonts w:ascii="Arial" w:hAnsi="Arial" w:cs="Arial"/>
          <w:color w:val="000000" w:themeColor="text1"/>
          <w:lang w:val="en-US"/>
        </w:rPr>
        <w:t>walk events</w:t>
      </w:r>
      <w:r w:rsidRPr="00B058B1">
        <w:rPr>
          <w:rFonts w:ascii="Arial" w:hAnsi="Arial" w:cs="Arial"/>
          <w:color w:val="000000" w:themeColor="text1"/>
          <w:lang w:val="en-US"/>
        </w:rPr>
        <w:t xml:space="preserve"> </w:t>
      </w:r>
      <w:r w:rsidR="00BD427F" w:rsidRPr="00B058B1">
        <w:rPr>
          <w:rFonts w:ascii="Arial" w:hAnsi="Arial" w:cs="Arial"/>
          <w:color w:val="000000" w:themeColor="text1"/>
          <w:lang w:val="en-US"/>
        </w:rPr>
        <w:t xml:space="preserve">or </w:t>
      </w:r>
      <w:r w:rsidR="00A157BE" w:rsidRPr="00B058B1">
        <w:rPr>
          <w:rFonts w:ascii="Arial" w:hAnsi="Arial" w:cs="Arial"/>
          <w:color w:val="000000" w:themeColor="text1"/>
          <w:lang w:val="en-US"/>
        </w:rPr>
        <w:t xml:space="preserve">just </w:t>
      </w:r>
      <w:r w:rsidR="00BD427F" w:rsidRPr="00B058B1">
        <w:rPr>
          <w:rFonts w:ascii="Arial" w:hAnsi="Arial" w:cs="Arial"/>
          <w:color w:val="000000" w:themeColor="text1"/>
          <w:lang w:val="en-US"/>
        </w:rPr>
        <w:t>socialize</w:t>
      </w:r>
      <w:r w:rsidR="00A157BE" w:rsidRPr="00B058B1">
        <w:rPr>
          <w:rFonts w:ascii="Arial" w:hAnsi="Arial" w:cs="Arial"/>
          <w:color w:val="000000" w:themeColor="text1"/>
          <w:lang w:val="en-US"/>
        </w:rPr>
        <w:t xml:space="preserve"> in pub</w:t>
      </w:r>
      <w:r w:rsidR="00BD427F" w:rsidRPr="00B058B1">
        <w:rPr>
          <w:rFonts w:ascii="Arial" w:hAnsi="Arial" w:cs="Arial"/>
          <w:color w:val="000000" w:themeColor="text1"/>
          <w:lang w:val="en-US"/>
        </w:rPr>
        <w:t xml:space="preserve">, but </w:t>
      </w:r>
      <w:r w:rsidR="00F10D2C" w:rsidRPr="00B058B1">
        <w:rPr>
          <w:rFonts w:ascii="Arial" w:hAnsi="Arial" w:cs="Arial"/>
          <w:color w:val="000000" w:themeColor="text1"/>
          <w:lang w:val="en-US"/>
        </w:rPr>
        <w:t xml:space="preserve">they did not have someone to join them, </w:t>
      </w:r>
      <w:r w:rsidR="00DB75D6" w:rsidRPr="00B058B1">
        <w:rPr>
          <w:rFonts w:ascii="Arial" w:hAnsi="Arial" w:cs="Arial"/>
          <w:color w:val="000000" w:themeColor="text1"/>
          <w:lang w:val="en-US"/>
        </w:rPr>
        <w:t>and sometimes I feel the same to</w:t>
      </w:r>
      <w:r w:rsidR="00A157BE" w:rsidRPr="00B058B1">
        <w:rPr>
          <w:rFonts w:ascii="Arial" w:hAnsi="Arial" w:cs="Arial"/>
          <w:color w:val="000000" w:themeColor="text1"/>
          <w:lang w:val="en-US"/>
        </w:rPr>
        <w:t>o.</w:t>
      </w:r>
      <w:r w:rsidR="0092696E" w:rsidRPr="00B058B1">
        <w:rPr>
          <w:rFonts w:ascii="Arial" w:hAnsi="Arial" w:cs="Arial"/>
          <w:color w:val="000000" w:themeColor="text1"/>
          <w:lang w:val="en-US"/>
        </w:rPr>
        <w:t xml:space="preserve"> </w:t>
      </w:r>
      <w:r w:rsidR="0057502D" w:rsidRPr="00B058B1">
        <w:rPr>
          <w:rFonts w:ascii="Arial" w:hAnsi="Arial" w:cs="Arial"/>
          <w:color w:val="000000" w:themeColor="text1"/>
          <w:lang w:val="en-US"/>
        </w:rPr>
        <w:t xml:space="preserve">Can works for people who love holiday’s travel. </w:t>
      </w:r>
    </w:p>
    <w:p w14:paraId="4D6C6AB4" w14:textId="0FA931C1" w:rsidR="00A157BE" w:rsidRPr="00B058B1" w:rsidRDefault="00A157BE" w:rsidP="00B058B1">
      <w:pPr>
        <w:rPr>
          <w:rFonts w:ascii="Arial" w:hAnsi="Arial" w:cs="Arial"/>
          <w:color w:val="000000"/>
          <w:lang w:val="en-US"/>
        </w:rPr>
      </w:pPr>
      <w:r w:rsidRPr="00B058B1">
        <w:rPr>
          <w:rFonts w:ascii="Arial" w:hAnsi="Arial" w:cs="Arial"/>
          <w:i/>
          <w:iCs/>
          <w:color w:val="000000" w:themeColor="text1"/>
          <w:lang w:val="en-US"/>
        </w:rPr>
        <w:t>Second</w:t>
      </w:r>
      <w:r w:rsidR="00D85912" w:rsidRPr="00B058B1">
        <w:rPr>
          <w:rFonts w:ascii="Arial" w:hAnsi="Arial" w:cs="Arial"/>
          <w:i/>
          <w:iCs/>
          <w:color w:val="000000" w:themeColor="text1"/>
          <w:lang w:val="en-US"/>
        </w:rPr>
        <w:t>ary</w:t>
      </w:r>
      <w:r w:rsidR="00D85912" w:rsidRPr="00B058B1">
        <w:rPr>
          <w:rFonts w:ascii="Arial" w:hAnsi="Arial" w:cs="Arial"/>
          <w:color w:val="000000" w:themeColor="text1"/>
          <w:lang w:val="en-US"/>
        </w:rPr>
        <w:t xml:space="preserve"> research includes academic studies and r</w:t>
      </w:r>
      <w:r w:rsidR="0086058E" w:rsidRPr="00B058B1">
        <w:rPr>
          <w:rFonts w:ascii="Arial" w:hAnsi="Arial" w:cs="Arial"/>
          <w:color w:val="000000" w:themeColor="text1"/>
          <w:lang w:val="en-US"/>
        </w:rPr>
        <w:t>e</w:t>
      </w:r>
      <w:r w:rsidR="00D85912" w:rsidRPr="00B058B1">
        <w:rPr>
          <w:rFonts w:ascii="Arial" w:hAnsi="Arial" w:cs="Arial"/>
          <w:color w:val="000000" w:themeColor="text1"/>
          <w:lang w:val="en-US"/>
        </w:rPr>
        <w:t>ports from sources such as Google Schoolar,</w:t>
      </w:r>
      <w:sdt>
        <w:sdtPr>
          <w:rPr>
            <w:rFonts w:ascii="Arial" w:hAnsi="Arial" w:cs="Arial"/>
            <w:color w:val="000000"/>
            <w:highlight w:val="white"/>
            <w:lang w:val="en-US"/>
          </w:rPr>
          <w:alias w:val="Citation"/>
          <w:tag w:val="{&quot;referencesIds&quot;:[&quot;doc:69ca35fc4c9c1b0ff62a717a&quot;],&quot;referencesOptions&quot;:{&quot;doc:69ca35fc4c9c1b0ff62a717a&quot;:{&quot;author&quot;:true,&quot;year&quot;:true,&quot;formatAuthorYear&quot;:false,&quot;pageReplace&quot;:&quot;&quot;,&quot;additionalField&quot;:&quot;&quot;,&quot;additionalValue&quot;:&quot;&quot;,&quot;prefix&quot;:&quot;&quot;,&quot;suffix&quot;:&quot;&quot;}},&quot;hasBrokenReferences&quot;:false,&quot;hasManualEdits&quot;:false,&quot;isEmpty&quot;:false,&quot;citationType&quot;:&quot;inline&quot;,&quot;id&quot;:-1658912119,&quot;citationText&quot;:&quot;&lt;span style=\&quot;font-family:Arial;font-size:21.333333333333332px;color:#0F4761\&quot;&gt;[5]&lt;/span&gt;&quot;}"/>
          <w:id w:val="-1658912119"/>
          <w:placeholder>
            <w:docPart w:val="5B64085B906EBD4CAD6E8CB5CC549858"/>
          </w:placeholder>
        </w:sdtPr>
        <w:sdtContent>
          <w:r w:rsidR="00265A08">
            <w:rPr>
              <w:rFonts w:ascii="Arial" w:eastAsia="Times New Roman" w:hAnsi="Arial" w:cs="Arial"/>
              <w:color w:val="000000"/>
            </w:rPr>
            <w:t>[5]</w:t>
          </w:r>
        </w:sdtContent>
      </w:sdt>
      <w:r w:rsidR="000214C1" w:rsidRPr="00B058B1">
        <w:rPr>
          <w:rFonts w:ascii="Arial" w:hAnsi="Arial" w:cs="Arial"/>
          <w:color w:val="000000" w:themeColor="text1"/>
          <w:lang w:val="en-US"/>
        </w:rPr>
        <w:t xml:space="preserve"> </w:t>
      </w:r>
      <w:r w:rsidR="00D85912" w:rsidRPr="00B058B1">
        <w:rPr>
          <w:rFonts w:ascii="Arial" w:hAnsi="Arial" w:cs="Arial"/>
          <w:color w:val="000000" w:themeColor="text1"/>
          <w:lang w:val="en-US"/>
        </w:rPr>
        <w:t>WHO</w:t>
      </w:r>
      <w:r w:rsidR="000214C1" w:rsidRPr="00B058B1">
        <w:rPr>
          <w:rFonts w:ascii="Arial" w:hAnsi="Arial" w:cs="Arial"/>
          <w:color w:val="000000" w:themeColor="text1"/>
          <w:lang w:val="en-US"/>
        </w:rPr>
        <w:t>, and NSH</w:t>
      </w:r>
      <w:sdt>
        <w:sdtPr>
          <w:rPr>
            <w:rFonts w:ascii="Arial" w:hAnsi="Arial" w:cs="Arial"/>
            <w:color w:val="000000"/>
            <w:highlight w:val="white"/>
            <w:lang w:val="en-US"/>
          </w:rPr>
          <w:alias w:val="Citation"/>
          <w:tag w:val="{&quot;referencesIds&quot;:[&quot;doc:69ca60fc1a71e92b97e372a0&quot;],&quot;referencesOptions&quot;:{&quot;doc:69ca60fc1a71e92b97e372a0&quot;:{&quot;author&quot;:true,&quot;year&quot;:true,&quot;formatAuthorYear&quot;:false,&quot;pageReplace&quot;:&quot;&quot;,&quot;additionalField&quot;:&quot;&quot;,&quot;additionalValue&quot;:&quot;&quot;,&quot;prefix&quot;:&quot;&quot;,&quot;suffix&quot;:&quot;&quot;}},&quot;hasBrokenReferences&quot;:false,&quot;hasManualEdits&quot;:false,&quot;isEmpty&quot;:false,&quot;citationType&quot;:&quot;inline&quot;,&quot;id&quot;:-651444070,&quot;citationText&quot;:&quot;&lt;span style=\&quot;font-family:Arial;font-size:21.333333333333332px;color:#0F4761\&quot;&gt;[6]&lt;/span&gt;&quot;}"/>
          <w:id w:val="-651444070"/>
          <w:placeholder>
            <w:docPart w:val="E8A749CF28E29F4993F62C7305201083"/>
          </w:placeholder>
        </w:sdtPr>
        <w:sdtContent>
          <w:r w:rsidR="00265A08">
            <w:rPr>
              <w:rFonts w:ascii="Arial" w:eastAsia="Times New Roman" w:hAnsi="Arial" w:cs="Arial"/>
              <w:color w:val="000000"/>
            </w:rPr>
            <w:t>[6]</w:t>
          </w:r>
        </w:sdtContent>
      </w:sdt>
      <w:r w:rsidR="000214C1" w:rsidRPr="00B058B1">
        <w:rPr>
          <w:rFonts w:ascii="Arial" w:hAnsi="Arial" w:cs="Arial"/>
          <w:color w:val="000000" w:themeColor="text1"/>
          <w:lang w:val="en-US"/>
        </w:rPr>
        <w:t xml:space="preserve">. These sources show that loneliness is increasing </w:t>
      </w:r>
      <w:r w:rsidR="00006193" w:rsidRPr="00B058B1">
        <w:rPr>
          <w:rFonts w:ascii="Arial" w:hAnsi="Arial" w:cs="Arial"/>
          <w:color w:val="000000" w:themeColor="text1"/>
          <w:lang w:val="en-US"/>
        </w:rPr>
        <w:t>and that digita</w:t>
      </w:r>
      <w:r w:rsidR="00152262" w:rsidRPr="00B058B1">
        <w:rPr>
          <w:rFonts w:ascii="Arial" w:hAnsi="Arial" w:cs="Arial"/>
          <w:color w:val="000000" w:themeColor="text1"/>
          <w:lang w:val="en-US"/>
        </w:rPr>
        <w:t>l</w:t>
      </w:r>
      <w:r w:rsidR="00006193" w:rsidRPr="00B058B1">
        <w:rPr>
          <w:rFonts w:ascii="Arial" w:hAnsi="Arial" w:cs="Arial"/>
          <w:color w:val="000000" w:themeColor="text1"/>
          <w:lang w:val="en-US"/>
        </w:rPr>
        <w:t xml:space="preserve"> behavior</w:t>
      </w:r>
      <w:r w:rsidR="00152262" w:rsidRPr="00B058B1">
        <w:rPr>
          <w:rFonts w:ascii="Arial" w:hAnsi="Arial" w:cs="Arial"/>
          <w:color w:val="000000" w:themeColor="text1"/>
          <w:lang w:val="en-US"/>
        </w:rPr>
        <w:t>s</w:t>
      </w:r>
      <w:r w:rsidR="00006193" w:rsidRPr="00B058B1">
        <w:rPr>
          <w:rFonts w:ascii="Arial" w:hAnsi="Arial" w:cs="Arial"/>
          <w:color w:val="000000" w:themeColor="text1"/>
          <w:lang w:val="en-US"/>
        </w:rPr>
        <w:t xml:space="preserve"> influence </w:t>
      </w:r>
      <w:r w:rsidR="00734AB6" w:rsidRPr="00B058B1">
        <w:rPr>
          <w:rFonts w:ascii="Arial" w:hAnsi="Arial" w:cs="Arial"/>
          <w:color w:val="000000" w:themeColor="text1"/>
          <w:lang w:val="en-US"/>
        </w:rPr>
        <w:t>h</w:t>
      </w:r>
      <w:r w:rsidR="00006193" w:rsidRPr="00B058B1">
        <w:rPr>
          <w:rFonts w:ascii="Arial" w:hAnsi="Arial" w:cs="Arial"/>
          <w:color w:val="000000" w:themeColor="text1"/>
          <w:lang w:val="en-US"/>
        </w:rPr>
        <w:t>ow people interac</w:t>
      </w:r>
      <w:r w:rsidR="00152262" w:rsidRPr="00B058B1">
        <w:rPr>
          <w:rFonts w:ascii="Arial" w:hAnsi="Arial" w:cs="Arial"/>
          <w:color w:val="000000" w:themeColor="text1"/>
          <w:lang w:val="en-US"/>
        </w:rPr>
        <w:t>t socially.</w:t>
      </w:r>
      <w:sdt>
        <w:sdtPr>
          <w:rPr>
            <w:rFonts w:ascii="Arial" w:hAnsi="Arial" w:cs="Arial"/>
            <w:color w:val="000000"/>
            <w:highlight w:val="white"/>
            <w:lang w:val="en-US"/>
          </w:rPr>
          <w:alias w:val="Citation"/>
          <w:tag w:val="{&quot;referencesIds&quot;:[&quot;doc:69ca620cfaa84f44f9435b3c&quot;],&quot;referencesOptions&quot;:{&quot;doc:69ca620cfaa84f44f9435b3c&quot;:{&quot;author&quot;:true,&quot;year&quot;:true,&quot;formatAuthorYear&quot;:false,&quot;pageReplace&quot;:&quot;&quot;,&quot;additionalField&quot;:&quot;&quot;,&quot;additionalValue&quot;:&quot;&quot;,&quot;prefix&quot;:&quot;&quot;,&quot;suffix&quot;:&quot;&quot;}},&quot;hasBrokenReferences&quot;:false,&quot;hasManualEdits&quot;:false,&quot;isEmpty&quot;:false,&quot;citationType&quot;:&quot;inline&quot;,&quot;id&quot;:-176430759,&quot;citationText&quot;:&quot;&lt;span style=\&quot;font-family:Arial;font-size:21.333333333333332px;color:#0F4761\&quot;&gt;[7]&lt;/span&gt;&quot;}"/>
          <w:id w:val="-176430759"/>
          <w:placeholder>
            <w:docPart w:val="9AE48206DDA4C84A9955CA71C6C3B9BA"/>
          </w:placeholder>
        </w:sdtPr>
        <w:sdtContent>
          <w:r w:rsidR="00265A08">
            <w:rPr>
              <w:rFonts w:ascii="Arial" w:eastAsia="Times New Roman" w:hAnsi="Arial" w:cs="Arial"/>
              <w:color w:val="000000"/>
            </w:rPr>
            <w:t>[7]</w:t>
          </w:r>
        </w:sdtContent>
      </w:sdt>
    </w:p>
    <w:p w14:paraId="264907C2" w14:textId="555BC329" w:rsidR="00B11D17" w:rsidRPr="00B058B1" w:rsidRDefault="002E2445" w:rsidP="00B058B1">
      <w:pPr>
        <w:pStyle w:val="Heading2"/>
        <w:rPr>
          <w:rFonts w:ascii="Arial" w:hAnsi="Arial" w:cs="Arial"/>
          <w:b/>
          <w:bCs/>
          <w:sz w:val="28"/>
          <w:szCs w:val="28"/>
          <w:lang w:val="en-US"/>
        </w:rPr>
      </w:pPr>
      <w:r w:rsidRPr="0003796C">
        <w:rPr>
          <w:lang w:val="en-US"/>
        </w:rPr>
        <w:t xml:space="preserve"> </w:t>
      </w:r>
      <w:bookmarkStart w:id="16" w:name="_Toc225784934"/>
      <w:r w:rsidRPr="00B058B1">
        <w:rPr>
          <w:rFonts w:ascii="Arial" w:hAnsi="Arial" w:cs="Arial"/>
          <w:b/>
          <w:bCs/>
          <w:sz w:val="28"/>
          <w:szCs w:val="28"/>
          <w:lang w:val="en-US"/>
        </w:rPr>
        <w:t xml:space="preserve">Task 2 -Project </w:t>
      </w:r>
      <w:r w:rsidR="009B6248" w:rsidRPr="00B058B1">
        <w:rPr>
          <w:rFonts w:ascii="Arial" w:hAnsi="Arial" w:cs="Arial"/>
          <w:b/>
          <w:bCs/>
          <w:sz w:val="28"/>
          <w:szCs w:val="28"/>
          <w:lang w:val="en-US"/>
        </w:rPr>
        <w:t>Planning</w:t>
      </w:r>
      <w:bookmarkEnd w:id="16"/>
    </w:p>
    <w:p w14:paraId="69987B73" w14:textId="387C8E23" w:rsidR="002E2445" w:rsidRPr="00B058B1" w:rsidRDefault="009B6248" w:rsidP="00B058B1">
      <w:pPr>
        <w:rPr>
          <w:rFonts w:ascii="Arial" w:hAnsi="Arial" w:cs="Arial"/>
          <w:sz w:val="22"/>
          <w:szCs w:val="22"/>
          <w:lang w:val="en-US"/>
        </w:rPr>
      </w:pPr>
      <w:r w:rsidRPr="00B058B1">
        <w:rPr>
          <w:rFonts w:ascii="Arial" w:hAnsi="Arial" w:cs="Arial"/>
          <w:sz w:val="22"/>
          <w:szCs w:val="22"/>
          <w:lang w:val="en-US"/>
        </w:rPr>
        <w:t>This proje</w:t>
      </w:r>
      <w:r w:rsidR="009A3E88" w:rsidRPr="00B058B1">
        <w:rPr>
          <w:rFonts w:ascii="Arial" w:hAnsi="Arial" w:cs="Arial"/>
          <w:sz w:val="22"/>
          <w:szCs w:val="22"/>
          <w:lang w:val="en-US"/>
        </w:rPr>
        <w:t>ct</w:t>
      </w:r>
      <w:r w:rsidRPr="00B058B1">
        <w:rPr>
          <w:rFonts w:ascii="Arial" w:hAnsi="Arial" w:cs="Arial"/>
          <w:sz w:val="22"/>
          <w:szCs w:val="22"/>
          <w:lang w:val="en-US"/>
        </w:rPr>
        <w:t xml:space="preserve"> focuses on the social networking industry, with the aim of impro</w:t>
      </w:r>
      <w:r w:rsidR="009E15B5" w:rsidRPr="00B058B1">
        <w:rPr>
          <w:rFonts w:ascii="Arial" w:hAnsi="Arial" w:cs="Arial"/>
          <w:sz w:val="22"/>
          <w:szCs w:val="22"/>
          <w:lang w:val="en-US"/>
        </w:rPr>
        <w:t>ving real-life interaction using digital technology.</w:t>
      </w:r>
    </w:p>
    <w:p w14:paraId="615C5C4B" w14:textId="1F8A0C3C" w:rsidR="009E15B5" w:rsidRPr="00B058B1" w:rsidRDefault="009A3E88" w:rsidP="00B058B1">
      <w:pPr>
        <w:rPr>
          <w:rFonts w:ascii="Arial" w:hAnsi="Arial" w:cs="Arial"/>
          <w:sz w:val="22"/>
          <w:szCs w:val="22"/>
          <w:lang w:val="en-US"/>
        </w:rPr>
      </w:pPr>
      <w:r w:rsidRPr="00B058B1">
        <w:rPr>
          <w:rFonts w:ascii="Arial" w:hAnsi="Arial" w:cs="Arial"/>
          <w:sz w:val="22"/>
          <w:szCs w:val="22"/>
          <w:lang w:val="en-US"/>
        </w:rPr>
        <w:t xml:space="preserve">The main technology used is a location-based </w:t>
      </w:r>
      <w:r w:rsidR="0073128F" w:rsidRPr="00B058B1">
        <w:rPr>
          <w:rFonts w:ascii="Arial" w:hAnsi="Arial" w:cs="Arial"/>
          <w:sz w:val="22"/>
          <w:szCs w:val="22"/>
          <w:lang w:val="en-US"/>
        </w:rPr>
        <w:t>mobile application</w:t>
      </w:r>
      <w:r w:rsidR="003A4A2F" w:rsidRPr="00B058B1">
        <w:rPr>
          <w:rFonts w:ascii="Arial" w:hAnsi="Arial" w:cs="Arial"/>
          <w:sz w:val="22"/>
          <w:szCs w:val="22"/>
          <w:lang w:val="en-US"/>
        </w:rPr>
        <w:t xml:space="preserve">. This type </w:t>
      </w:r>
      <w:r w:rsidR="00C83A7D" w:rsidRPr="00B058B1">
        <w:rPr>
          <w:rFonts w:ascii="Arial" w:hAnsi="Arial" w:cs="Arial"/>
          <w:sz w:val="22"/>
          <w:szCs w:val="22"/>
          <w:lang w:val="en-US"/>
        </w:rPr>
        <w:t>of system uses GPS and basic data to connect users bas</w:t>
      </w:r>
      <w:r w:rsidR="00905F04" w:rsidRPr="00B058B1">
        <w:rPr>
          <w:rFonts w:ascii="Arial" w:hAnsi="Arial" w:cs="Arial"/>
          <w:sz w:val="22"/>
          <w:szCs w:val="22"/>
          <w:lang w:val="en-US"/>
        </w:rPr>
        <w:t>ed on where they are and what activities they are inter</w:t>
      </w:r>
      <w:r w:rsidR="00B47AFD" w:rsidRPr="00B058B1">
        <w:rPr>
          <w:rFonts w:ascii="Arial" w:hAnsi="Arial" w:cs="Arial"/>
          <w:sz w:val="22"/>
          <w:szCs w:val="22"/>
          <w:lang w:val="en-US"/>
        </w:rPr>
        <w:t>e</w:t>
      </w:r>
      <w:r w:rsidR="00905F04" w:rsidRPr="00B058B1">
        <w:rPr>
          <w:rFonts w:ascii="Arial" w:hAnsi="Arial" w:cs="Arial"/>
          <w:sz w:val="22"/>
          <w:szCs w:val="22"/>
          <w:lang w:val="en-US"/>
        </w:rPr>
        <w:t>sted in.</w:t>
      </w:r>
    </w:p>
    <w:p w14:paraId="061D3DA5" w14:textId="625BB6F9" w:rsidR="009C2C9A" w:rsidRPr="00B058B1" w:rsidRDefault="009C2C9A" w:rsidP="00B058B1">
      <w:pPr>
        <w:rPr>
          <w:rFonts w:ascii="Arial" w:hAnsi="Arial" w:cs="Arial"/>
          <w:sz w:val="22"/>
          <w:szCs w:val="22"/>
          <w:lang w:val="en-US"/>
        </w:rPr>
      </w:pPr>
      <w:r w:rsidRPr="00B058B1">
        <w:rPr>
          <w:rFonts w:ascii="Arial" w:hAnsi="Arial" w:cs="Arial"/>
          <w:sz w:val="22"/>
          <w:szCs w:val="22"/>
          <w:lang w:val="en-US"/>
        </w:rPr>
        <w:t>Inside of organizat</w:t>
      </w:r>
      <w:r w:rsidR="00503DE8" w:rsidRPr="00B058B1">
        <w:rPr>
          <w:rFonts w:ascii="Arial" w:hAnsi="Arial" w:cs="Arial"/>
          <w:sz w:val="22"/>
          <w:szCs w:val="22"/>
          <w:lang w:val="en-US"/>
        </w:rPr>
        <w:t>i</w:t>
      </w:r>
      <w:r w:rsidRPr="00B058B1">
        <w:rPr>
          <w:rFonts w:ascii="Arial" w:hAnsi="Arial" w:cs="Arial"/>
          <w:sz w:val="22"/>
          <w:szCs w:val="22"/>
          <w:lang w:val="en-US"/>
        </w:rPr>
        <w:t>on, this system would i</w:t>
      </w:r>
      <w:r w:rsidR="00503DE8" w:rsidRPr="00B058B1">
        <w:rPr>
          <w:rFonts w:ascii="Arial" w:hAnsi="Arial" w:cs="Arial"/>
          <w:sz w:val="22"/>
          <w:szCs w:val="22"/>
          <w:lang w:val="en-US"/>
        </w:rPr>
        <w:t>n</w:t>
      </w:r>
      <w:r w:rsidRPr="00B058B1">
        <w:rPr>
          <w:rFonts w:ascii="Arial" w:hAnsi="Arial" w:cs="Arial"/>
          <w:sz w:val="22"/>
          <w:szCs w:val="22"/>
          <w:lang w:val="en-US"/>
        </w:rPr>
        <w:t>volve several areas</w:t>
      </w:r>
      <w:r w:rsidR="00C22D34" w:rsidRPr="00B058B1">
        <w:rPr>
          <w:rFonts w:ascii="Arial" w:hAnsi="Arial" w:cs="Arial"/>
          <w:sz w:val="22"/>
          <w:szCs w:val="22"/>
          <w:lang w:val="en-US"/>
        </w:rPr>
        <w:t xml:space="preserve"> and </w:t>
      </w:r>
      <w:r w:rsidR="0031191B" w:rsidRPr="00B058B1">
        <w:rPr>
          <w:rFonts w:ascii="Arial" w:hAnsi="Arial" w:cs="Arial"/>
          <w:sz w:val="22"/>
          <w:szCs w:val="22"/>
          <w:lang w:val="en-US"/>
        </w:rPr>
        <w:t>technique</w:t>
      </w:r>
      <w:r w:rsidR="00C22D34" w:rsidRPr="00B058B1">
        <w:rPr>
          <w:rFonts w:ascii="Arial" w:hAnsi="Arial" w:cs="Arial"/>
          <w:sz w:val="22"/>
          <w:szCs w:val="22"/>
          <w:lang w:val="en-US"/>
        </w:rPr>
        <w:t xml:space="preserve"> Mo</w:t>
      </w:r>
      <w:r w:rsidR="00ED7AD4" w:rsidRPr="00B058B1">
        <w:rPr>
          <w:rFonts w:ascii="Arial" w:hAnsi="Arial" w:cs="Arial"/>
          <w:sz w:val="22"/>
          <w:szCs w:val="22"/>
          <w:lang w:val="en-US"/>
        </w:rPr>
        <w:t>CoW</w:t>
      </w:r>
      <w:r w:rsidR="0031191B" w:rsidRPr="00B058B1">
        <w:rPr>
          <w:rFonts w:ascii="Arial" w:hAnsi="Arial" w:cs="Arial"/>
          <w:sz w:val="22"/>
          <w:szCs w:val="22"/>
          <w:lang w:val="en-US"/>
        </w:rPr>
        <w:t xml:space="preserve"> </w:t>
      </w:r>
      <w:sdt>
        <w:sdtPr>
          <w:rPr>
            <w:rFonts w:ascii="Arial" w:hAnsi="Arial" w:cs="Arial"/>
            <w:color w:val="000000"/>
            <w:sz w:val="22"/>
            <w:szCs w:val="22"/>
            <w:highlight w:val="white"/>
            <w:lang w:val="en-US"/>
          </w:rPr>
          <w:alias w:val="Citation"/>
          <w:tag w:val="{&quot;referencesIds&quot;:[&quot;doc:69ca6d631628d1357f50ce23&quot;],&quot;referencesOptions&quot;:{&quot;doc:69ca6d631628d1357f50ce23&quot;:{&quot;author&quot;:true,&quot;year&quot;:true,&quot;formatAuthorYear&quot;:false,&quot;pageReplace&quot;:&quot;&quot;,&quot;additionalField&quot;:&quot;&quot;,&quot;additionalValue&quot;:&quot;&quot;,&quot;prefix&quot;:&quot;&quot;,&quot;suffix&quot;:&quot;&quot;}},&quot;hasBrokenReferences&quot;:false,&quot;hasManualEdits&quot;:false,&quot;isEmpty&quot;:false,&quot;citationType&quot;:&quot;inline&quot;,&quot;id&quot;:-324669839,&quot;citationText&quot;:&quot;&lt;span style=\&quot;font-family:Arial;font-size:21.333333333333332px;color:#0F4761\&quot;&gt;[8]&lt;/span&gt;&quot;}"/>
          <w:id w:val="-324669839"/>
          <w:placeholder>
            <w:docPart w:val="FB3EA46F4E12264DBE4649FAE8DB1391"/>
          </w:placeholder>
        </w:sdtPr>
        <w:sdtContent>
          <w:r w:rsidR="00265A08">
            <w:rPr>
              <w:rFonts w:ascii="Arial" w:eastAsia="Times New Roman" w:hAnsi="Arial" w:cs="Arial"/>
              <w:color w:val="000000"/>
            </w:rPr>
            <w:t>[8]</w:t>
          </w:r>
        </w:sdtContent>
      </w:sdt>
      <w:r w:rsidR="00ED7AD4" w:rsidRPr="00B058B1">
        <w:rPr>
          <w:rFonts w:ascii="Arial" w:hAnsi="Arial" w:cs="Arial"/>
          <w:sz w:val="22"/>
          <w:szCs w:val="22"/>
          <w:lang w:val="en-US"/>
        </w:rPr>
        <w:t xml:space="preserve"> </w:t>
      </w:r>
      <w:r w:rsidR="00503DE8" w:rsidRPr="00B058B1">
        <w:rPr>
          <w:rFonts w:ascii="Arial" w:hAnsi="Arial" w:cs="Arial"/>
          <w:sz w:val="22"/>
          <w:szCs w:val="22"/>
          <w:lang w:val="en-US"/>
        </w:rPr>
        <w:t>:</w:t>
      </w:r>
    </w:p>
    <w:p w14:paraId="418B3E64" w14:textId="6C7C4DD7" w:rsidR="00503DE8" w:rsidRPr="00B058B1" w:rsidRDefault="00503DE8" w:rsidP="00A850B3">
      <w:pPr>
        <w:pStyle w:val="ListParagraph"/>
        <w:numPr>
          <w:ilvl w:val="0"/>
          <w:numId w:val="12"/>
        </w:numPr>
        <w:rPr>
          <w:rFonts w:ascii="Arial" w:hAnsi="Arial" w:cs="Arial"/>
          <w:sz w:val="22"/>
          <w:szCs w:val="22"/>
          <w:lang w:val="en-US"/>
        </w:rPr>
      </w:pPr>
      <w:r w:rsidRPr="00B058B1">
        <w:rPr>
          <w:rFonts w:ascii="Arial" w:hAnsi="Arial" w:cs="Arial"/>
          <w:sz w:val="22"/>
          <w:szCs w:val="22"/>
          <w:lang w:val="en-US"/>
        </w:rPr>
        <w:t>The interface is important because the application must be simple and easy to use</w:t>
      </w:r>
    </w:p>
    <w:p w14:paraId="1475CA66" w14:textId="2E87A6EF" w:rsidR="00503DE8" w:rsidRPr="00B058B1" w:rsidRDefault="00C56ACC" w:rsidP="00A850B3">
      <w:pPr>
        <w:pStyle w:val="ListParagraph"/>
        <w:numPr>
          <w:ilvl w:val="0"/>
          <w:numId w:val="12"/>
        </w:numPr>
        <w:rPr>
          <w:rFonts w:ascii="Arial" w:hAnsi="Arial" w:cs="Arial"/>
          <w:sz w:val="22"/>
          <w:szCs w:val="22"/>
          <w:lang w:val="en-US"/>
        </w:rPr>
      </w:pPr>
      <w:r w:rsidRPr="00B058B1">
        <w:rPr>
          <w:rFonts w:ascii="Arial" w:hAnsi="Arial" w:cs="Arial"/>
          <w:sz w:val="22"/>
          <w:szCs w:val="22"/>
          <w:lang w:val="en-US"/>
        </w:rPr>
        <w:t>Data management is required to store user information and activity details</w:t>
      </w:r>
    </w:p>
    <w:p w14:paraId="3D504F9E" w14:textId="0B09CB45" w:rsidR="00C56ACC" w:rsidRPr="00B058B1" w:rsidRDefault="008D68CC" w:rsidP="00A850B3">
      <w:pPr>
        <w:pStyle w:val="ListParagraph"/>
        <w:numPr>
          <w:ilvl w:val="0"/>
          <w:numId w:val="12"/>
        </w:numPr>
        <w:rPr>
          <w:rFonts w:ascii="Arial" w:hAnsi="Arial" w:cs="Arial"/>
          <w:sz w:val="22"/>
          <w:szCs w:val="22"/>
          <w:lang w:val="en-US"/>
        </w:rPr>
      </w:pPr>
      <w:r w:rsidRPr="00B058B1">
        <w:rPr>
          <w:rFonts w:ascii="Arial" w:hAnsi="Arial" w:cs="Arial"/>
          <w:sz w:val="22"/>
          <w:szCs w:val="22"/>
          <w:lang w:val="en-US"/>
        </w:rPr>
        <w:t>User interaction is essential, as people need to communicate and organi</w:t>
      </w:r>
      <w:r w:rsidR="0078264C" w:rsidRPr="00B058B1">
        <w:rPr>
          <w:rFonts w:ascii="Arial" w:hAnsi="Arial" w:cs="Arial"/>
          <w:sz w:val="22"/>
          <w:szCs w:val="22"/>
          <w:lang w:val="en-US"/>
        </w:rPr>
        <w:t>z</w:t>
      </w:r>
      <w:r w:rsidRPr="00B058B1">
        <w:rPr>
          <w:rFonts w:ascii="Arial" w:hAnsi="Arial" w:cs="Arial"/>
          <w:sz w:val="22"/>
          <w:szCs w:val="22"/>
          <w:lang w:val="en-US"/>
        </w:rPr>
        <w:t>e activiti</w:t>
      </w:r>
      <w:r w:rsidR="0078264C" w:rsidRPr="00B058B1">
        <w:rPr>
          <w:rFonts w:ascii="Arial" w:hAnsi="Arial" w:cs="Arial"/>
          <w:sz w:val="22"/>
          <w:szCs w:val="22"/>
          <w:lang w:val="en-US"/>
        </w:rPr>
        <w:t>es</w:t>
      </w:r>
    </w:p>
    <w:p w14:paraId="39B2F6FB" w14:textId="0680AA93" w:rsidR="0078264C" w:rsidRPr="00B058B1" w:rsidRDefault="0078264C" w:rsidP="00A850B3">
      <w:pPr>
        <w:pStyle w:val="ListParagraph"/>
        <w:numPr>
          <w:ilvl w:val="0"/>
          <w:numId w:val="12"/>
        </w:numPr>
        <w:rPr>
          <w:rFonts w:ascii="Arial" w:hAnsi="Arial" w:cs="Arial"/>
          <w:sz w:val="22"/>
          <w:szCs w:val="22"/>
          <w:lang w:val="en-US"/>
        </w:rPr>
      </w:pPr>
      <w:r w:rsidRPr="00B058B1">
        <w:rPr>
          <w:rFonts w:ascii="Arial" w:hAnsi="Arial" w:cs="Arial"/>
          <w:sz w:val="22"/>
          <w:szCs w:val="22"/>
          <w:lang w:val="en-US"/>
        </w:rPr>
        <w:t>Security must be considered to protect personal data and ensure safe use</w:t>
      </w:r>
    </w:p>
    <w:p w14:paraId="5E7863D5" w14:textId="3E9DE0A1" w:rsidR="0003796C" w:rsidRPr="00B058B1" w:rsidRDefault="0003796C" w:rsidP="00B058B1">
      <w:pPr>
        <w:pStyle w:val="Heading3"/>
        <w:rPr>
          <w:rFonts w:ascii="Arial" w:hAnsi="Arial" w:cs="Arial"/>
          <w:sz w:val="24"/>
          <w:szCs w:val="24"/>
          <w:lang w:val="en-US"/>
        </w:rPr>
      </w:pPr>
      <w:bookmarkStart w:id="17" w:name="_Toc225784935"/>
      <w:r w:rsidRPr="00B058B1">
        <w:rPr>
          <w:rFonts w:ascii="Arial" w:hAnsi="Arial" w:cs="Arial"/>
          <w:sz w:val="24"/>
          <w:szCs w:val="24"/>
          <w:lang w:val="en-US"/>
        </w:rPr>
        <w:lastRenderedPageBreak/>
        <w:t>Benefits:</w:t>
      </w:r>
      <w:bookmarkEnd w:id="17"/>
    </w:p>
    <w:p w14:paraId="4E496B0E" w14:textId="320DE9AA" w:rsidR="0003796C" w:rsidRPr="00B058B1" w:rsidRDefault="00235B38" w:rsidP="00A850B3">
      <w:pPr>
        <w:pStyle w:val="ListParagraph"/>
        <w:numPr>
          <w:ilvl w:val="0"/>
          <w:numId w:val="11"/>
        </w:numPr>
        <w:rPr>
          <w:rFonts w:ascii="Arial" w:hAnsi="Arial" w:cs="Arial"/>
          <w:sz w:val="22"/>
          <w:szCs w:val="22"/>
          <w:lang w:val="en-US"/>
        </w:rPr>
      </w:pPr>
      <w:r w:rsidRPr="00B058B1">
        <w:rPr>
          <w:rFonts w:ascii="Arial" w:hAnsi="Arial" w:cs="Arial"/>
          <w:sz w:val="22"/>
          <w:szCs w:val="22"/>
          <w:lang w:val="en-US"/>
        </w:rPr>
        <w:t xml:space="preserve">Allows </w:t>
      </w:r>
      <w:r w:rsidR="00990852" w:rsidRPr="00B058B1">
        <w:rPr>
          <w:rFonts w:ascii="Arial" w:hAnsi="Arial" w:cs="Arial"/>
          <w:sz w:val="22"/>
          <w:szCs w:val="22"/>
          <w:lang w:val="en-US"/>
        </w:rPr>
        <w:t>people to connect in real time</w:t>
      </w:r>
    </w:p>
    <w:p w14:paraId="23309E12" w14:textId="79C8DFE1" w:rsidR="00990852" w:rsidRPr="00B058B1" w:rsidRDefault="004F3C45" w:rsidP="00A850B3">
      <w:pPr>
        <w:pStyle w:val="ListParagraph"/>
        <w:numPr>
          <w:ilvl w:val="0"/>
          <w:numId w:val="11"/>
        </w:numPr>
        <w:rPr>
          <w:rFonts w:ascii="Arial" w:hAnsi="Arial" w:cs="Arial"/>
          <w:sz w:val="22"/>
          <w:szCs w:val="22"/>
          <w:lang w:val="en-US"/>
        </w:rPr>
      </w:pPr>
      <w:r w:rsidRPr="00B058B1">
        <w:rPr>
          <w:rFonts w:ascii="Arial" w:hAnsi="Arial" w:cs="Arial"/>
          <w:sz w:val="22"/>
          <w:szCs w:val="22"/>
          <w:lang w:val="en-US"/>
        </w:rPr>
        <w:t xml:space="preserve">Improves user experience </w:t>
      </w:r>
    </w:p>
    <w:p w14:paraId="37851786" w14:textId="10E45D49" w:rsidR="004F3C45" w:rsidRPr="00B058B1" w:rsidRDefault="004F3C45" w:rsidP="00A850B3">
      <w:pPr>
        <w:pStyle w:val="ListParagraph"/>
        <w:numPr>
          <w:ilvl w:val="0"/>
          <w:numId w:val="11"/>
        </w:numPr>
        <w:rPr>
          <w:rFonts w:ascii="Arial" w:hAnsi="Arial" w:cs="Arial"/>
          <w:sz w:val="22"/>
          <w:szCs w:val="22"/>
          <w:lang w:val="en-US"/>
        </w:rPr>
      </w:pPr>
      <w:r w:rsidRPr="00B058B1">
        <w:rPr>
          <w:rFonts w:ascii="Arial" w:hAnsi="Arial" w:cs="Arial"/>
          <w:sz w:val="22"/>
          <w:szCs w:val="22"/>
          <w:lang w:val="en-US"/>
        </w:rPr>
        <w:t xml:space="preserve">Supports </w:t>
      </w:r>
      <w:r w:rsidR="00235B38" w:rsidRPr="00B058B1">
        <w:rPr>
          <w:rFonts w:ascii="Arial" w:hAnsi="Arial" w:cs="Arial"/>
          <w:sz w:val="22"/>
          <w:szCs w:val="22"/>
          <w:lang w:val="en-US"/>
        </w:rPr>
        <w:t>local communities</w:t>
      </w:r>
    </w:p>
    <w:p w14:paraId="643E9100" w14:textId="586FDEA8" w:rsidR="00B47AFD" w:rsidRPr="00B058B1" w:rsidRDefault="00B47AFD" w:rsidP="00B058B1">
      <w:pPr>
        <w:pStyle w:val="Heading3"/>
        <w:rPr>
          <w:lang w:val="en-US"/>
        </w:rPr>
      </w:pPr>
      <w:bookmarkStart w:id="18" w:name="_Toc225784936"/>
      <w:r w:rsidRPr="00B058B1">
        <w:rPr>
          <w:lang w:val="en-US"/>
        </w:rPr>
        <w:t>Limitations:</w:t>
      </w:r>
      <w:bookmarkEnd w:id="18"/>
    </w:p>
    <w:p w14:paraId="27EA018A" w14:textId="7EEBF09F" w:rsidR="00B47AFD" w:rsidRPr="00B058B1" w:rsidRDefault="00A113E7" w:rsidP="00A850B3">
      <w:pPr>
        <w:pStyle w:val="ListParagraph"/>
        <w:numPr>
          <w:ilvl w:val="0"/>
          <w:numId w:val="10"/>
        </w:numPr>
        <w:rPr>
          <w:rFonts w:ascii="Arial" w:hAnsi="Arial" w:cs="Arial"/>
          <w:sz w:val="22"/>
          <w:szCs w:val="22"/>
          <w:lang w:val="en-US"/>
        </w:rPr>
      </w:pPr>
      <w:r w:rsidRPr="00B058B1">
        <w:rPr>
          <w:rFonts w:ascii="Arial" w:hAnsi="Arial" w:cs="Arial"/>
          <w:sz w:val="22"/>
          <w:szCs w:val="22"/>
          <w:lang w:val="en-US"/>
        </w:rPr>
        <w:t>Users may be concerned about privacy when sharing their location</w:t>
      </w:r>
    </w:p>
    <w:p w14:paraId="5B9146A7" w14:textId="12CE58A3" w:rsidR="00111873" w:rsidRPr="00B058B1" w:rsidRDefault="00111873" w:rsidP="00A850B3">
      <w:pPr>
        <w:pStyle w:val="ListParagraph"/>
        <w:numPr>
          <w:ilvl w:val="0"/>
          <w:numId w:val="10"/>
        </w:numPr>
        <w:rPr>
          <w:rFonts w:ascii="Arial" w:hAnsi="Arial" w:cs="Arial"/>
          <w:sz w:val="22"/>
          <w:szCs w:val="22"/>
          <w:lang w:val="en-US"/>
        </w:rPr>
      </w:pPr>
      <w:r w:rsidRPr="00B058B1">
        <w:rPr>
          <w:rFonts w:ascii="Arial" w:hAnsi="Arial" w:cs="Arial"/>
          <w:sz w:val="22"/>
          <w:szCs w:val="22"/>
          <w:lang w:val="en-US"/>
        </w:rPr>
        <w:t xml:space="preserve">Risk of </w:t>
      </w:r>
      <w:r w:rsidR="00C62023" w:rsidRPr="00B058B1">
        <w:rPr>
          <w:rFonts w:ascii="Arial" w:hAnsi="Arial" w:cs="Arial"/>
          <w:sz w:val="22"/>
          <w:szCs w:val="22"/>
          <w:lang w:val="en-US"/>
        </w:rPr>
        <w:t>misuse</w:t>
      </w:r>
      <w:r w:rsidRPr="00B058B1">
        <w:rPr>
          <w:rFonts w:ascii="Arial" w:hAnsi="Arial" w:cs="Arial"/>
          <w:sz w:val="22"/>
          <w:szCs w:val="22"/>
          <w:lang w:val="en-US"/>
        </w:rPr>
        <w:t xml:space="preserve"> if the platform </w:t>
      </w:r>
      <w:r w:rsidR="0031344E" w:rsidRPr="00B058B1">
        <w:rPr>
          <w:rFonts w:ascii="Arial" w:hAnsi="Arial" w:cs="Arial"/>
          <w:sz w:val="22"/>
          <w:szCs w:val="22"/>
          <w:lang w:val="en-US"/>
        </w:rPr>
        <w:t>is not tested before to be lunched or controlled proper</w:t>
      </w:r>
      <w:r w:rsidR="00C62023" w:rsidRPr="00B058B1">
        <w:rPr>
          <w:rFonts w:ascii="Arial" w:hAnsi="Arial" w:cs="Arial"/>
          <w:sz w:val="22"/>
          <w:szCs w:val="22"/>
          <w:lang w:val="en-US"/>
        </w:rPr>
        <w:t>l</w:t>
      </w:r>
      <w:r w:rsidR="0031344E" w:rsidRPr="00B058B1">
        <w:rPr>
          <w:rFonts w:ascii="Arial" w:hAnsi="Arial" w:cs="Arial"/>
          <w:sz w:val="22"/>
          <w:szCs w:val="22"/>
          <w:lang w:val="en-US"/>
        </w:rPr>
        <w:t>y</w:t>
      </w:r>
    </w:p>
    <w:p w14:paraId="4E90143C" w14:textId="58BD0648" w:rsidR="00C2617B" w:rsidRPr="00B058B1" w:rsidRDefault="00C2617B" w:rsidP="00A850B3">
      <w:pPr>
        <w:pStyle w:val="ListParagraph"/>
        <w:numPr>
          <w:ilvl w:val="0"/>
          <w:numId w:val="10"/>
        </w:numPr>
        <w:rPr>
          <w:rFonts w:ascii="Arial" w:hAnsi="Arial" w:cs="Arial"/>
          <w:sz w:val="22"/>
          <w:szCs w:val="22"/>
          <w:lang w:val="en-US"/>
        </w:rPr>
      </w:pPr>
      <w:r w:rsidRPr="00B058B1">
        <w:rPr>
          <w:rFonts w:ascii="Arial" w:hAnsi="Arial" w:cs="Arial"/>
          <w:sz w:val="22"/>
          <w:szCs w:val="22"/>
          <w:lang w:val="en-US"/>
        </w:rPr>
        <w:t>People may not adopt immediatel</w:t>
      </w:r>
      <w:r w:rsidR="00C62023" w:rsidRPr="00B058B1">
        <w:rPr>
          <w:rFonts w:ascii="Arial" w:hAnsi="Arial" w:cs="Arial"/>
          <w:sz w:val="22"/>
          <w:szCs w:val="22"/>
          <w:lang w:val="en-US"/>
        </w:rPr>
        <w:t>y.</w:t>
      </w:r>
    </w:p>
    <w:p w14:paraId="418E3717" w14:textId="0088287C" w:rsidR="00B47AFD" w:rsidRPr="00B058B1" w:rsidRDefault="009505F8" w:rsidP="00B058B1">
      <w:pPr>
        <w:pStyle w:val="Heading3"/>
        <w:rPr>
          <w:lang w:val="en-US"/>
        </w:rPr>
      </w:pPr>
      <w:bookmarkStart w:id="19" w:name="_Toc225784937"/>
      <w:r w:rsidRPr="00B058B1">
        <w:rPr>
          <w:lang w:val="en-US"/>
        </w:rPr>
        <w:t>Could</w:t>
      </w:r>
      <w:r w:rsidR="0031191B" w:rsidRPr="00B058B1">
        <w:rPr>
          <w:lang w:val="en-US"/>
        </w:rPr>
        <w:t xml:space="preserve"> </w:t>
      </w:r>
      <w:r w:rsidR="00B210CC" w:rsidRPr="00B058B1">
        <w:rPr>
          <w:lang w:val="en-US"/>
        </w:rPr>
        <w:t>have:</w:t>
      </w:r>
      <w:bookmarkEnd w:id="19"/>
      <w:r w:rsidR="0031191B" w:rsidRPr="00B058B1">
        <w:rPr>
          <w:lang w:val="en-US"/>
        </w:rPr>
        <w:t xml:space="preserve"> </w:t>
      </w:r>
      <w:r w:rsidR="00CC7888" w:rsidRPr="00B058B1">
        <w:rPr>
          <w:lang w:val="en-US"/>
        </w:rPr>
        <w:t xml:space="preserve"> </w:t>
      </w:r>
    </w:p>
    <w:p w14:paraId="038A25D0" w14:textId="67D60968" w:rsidR="00CC7888" w:rsidRPr="00B058B1" w:rsidRDefault="00CC7888" w:rsidP="00A850B3">
      <w:pPr>
        <w:pStyle w:val="ListParagraph"/>
        <w:numPr>
          <w:ilvl w:val="0"/>
          <w:numId w:val="13"/>
        </w:numPr>
        <w:rPr>
          <w:rFonts w:ascii="Arial" w:hAnsi="Arial" w:cs="Arial"/>
          <w:sz w:val="22"/>
          <w:szCs w:val="22"/>
          <w:lang w:val="en-US"/>
        </w:rPr>
      </w:pPr>
      <w:r w:rsidRPr="00B058B1">
        <w:rPr>
          <w:rFonts w:ascii="Arial" w:hAnsi="Arial" w:cs="Arial"/>
          <w:sz w:val="22"/>
          <w:szCs w:val="22"/>
          <w:lang w:val="en-US"/>
        </w:rPr>
        <w:t>Smarter matching features</w:t>
      </w:r>
    </w:p>
    <w:p w14:paraId="6FFDB342" w14:textId="0E0C727F" w:rsidR="00F40165" w:rsidRPr="00B058B1" w:rsidRDefault="00F40165" w:rsidP="00A850B3">
      <w:pPr>
        <w:pStyle w:val="ListParagraph"/>
        <w:numPr>
          <w:ilvl w:val="0"/>
          <w:numId w:val="13"/>
        </w:numPr>
        <w:rPr>
          <w:rFonts w:ascii="Arial" w:hAnsi="Arial" w:cs="Arial"/>
          <w:sz w:val="22"/>
          <w:szCs w:val="22"/>
          <w:lang w:val="en-US"/>
        </w:rPr>
      </w:pPr>
      <w:r w:rsidRPr="00B058B1">
        <w:rPr>
          <w:rFonts w:ascii="Arial" w:hAnsi="Arial" w:cs="Arial"/>
          <w:sz w:val="22"/>
          <w:szCs w:val="22"/>
          <w:lang w:val="en-US"/>
        </w:rPr>
        <w:t>Connecting with local business such as social club,</w:t>
      </w:r>
      <w:r w:rsidR="005A12A8" w:rsidRPr="00B058B1">
        <w:rPr>
          <w:rFonts w:ascii="Arial" w:hAnsi="Arial" w:cs="Arial"/>
          <w:sz w:val="22"/>
          <w:szCs w:val="22"/>
          <w:lang w:val="en-US"/>
        </w:rPr>
        <w:t xml:space="preserve"> </w:t>
      </w:r>
      <w:r w:rsidRPr="00B058B1">
        <w:rPr>
          <w:rFonts w:ascii="Arial" w:hAnsi="Arial" w:cs="Arial"/>
          <w:sz w:val="22"/>
          <w:szCs w:val="22"/>
          <w:lang w:val="en-US"/>
        </w:rPr>
        <w:t>caffe</w:t>
      </w:r>
      <w:r w:rsidR="005A12A8" w:rsidRPr="00B058B1">
        <w:rPr>
          <w:rFonts w:ascii="Arial" w:hAnsi="Arial" w:cs="Arial"/>
          <w:sz w:val="22"/>
          <w:szCs w:val="22"/>
          <w:lang w:val="en-US"/>
        </w:rPr>
        <w:t>, etc</w:t>
      </w:r>
    </w:p>
    <w:p w14:paraId="71C724EB" w14:textId="5EFBD025" w:rsidR="005A12A8" w:rsidRPr="00B058B1" w:rsidRDefault="00D370F4" w:rsidP="00B058B1">
      <w:pPr>
        <w:rPr>
          <w:rFonts w:ascii="Arial" w:hAnsi="Arial" w:cs="Arial"/>
          <w:b/>
          <w:bCs/>
          <w:sz w:val="22"/>
          <w:szCs w:val="22"/>
          <w:lang w:val="en-US"/>
        </w:rPr>
      </w:pPr>
      <w:r w:rsidRPr="00B058B1">
        <w:rPr>
          <w:rFonts w:ascii="Arial" w:hAnsi="Arial" w:cs="Arial"/>
          <w:sz w:val="22"/>
          <w:szCs w:val="22"/>
          <w:lang w:val="en-US"/>
        </w:rPr>
        <w:t xml:space="preserve"> </w:t>
      </w:r>
      <w:r w:rsidRPr="00B058B1">
        <w:rPr>
          <w:rFonts w:ascii="Arial" w:hAnsi="Arial" w:cs="Arial"/>
          <w:b/>
          <w:bCs/>
          <w:color w:val="215E99" w:themeColor="text2" w:themeTint="BF"/>
          <w:sz w:val="22"/>
          <w:szCs w:val="22"/>
          <w:lang w:val="en-US"/>
        </w:rPr>
        <w:t>Proposed Solution</w:t>
      </w:r>
    </w:p>
    <w:p w14:paraId="5B017AAF" w14:textId="6F6B4528" w:rsidR="00D370F4" w:rsidRPr="00B058B1" w:rsidRDefault="00D370F4" w:rsidP="00A850B3">
      <w:pPr>
        <w:pStyle w:val="ListParagraph"/>
        <w:numPr>
          <w:ilvl w:val="0"/>
          <w:numId w:val="14"/>
        </w:numPr>
        <w:rPr>
          <w:rFonts w:ascii="Arial" w:hAnsi="Arial" w:cs="Arial"/>
          <w:sz w:val="22"/>
          <w:szCs w:val="22"/>
          <w:lang w:val="en-US"/>
        </w:rPr>
      </w:pPr>
      <w:r w:rsidRPr="00B058B1">
        <w:rPr>
          <w:rFonts w:ascii="Arial" w:hAnsi="Arial" w:cs="Arial"/>
          <w:sz w:val="22"/>
          <w:szCs w:val="22"/>
          <w:lang w:val="en-US"/>
        </w:rPr>
        <w:t xml:space="preserve">The solution is a mobile network that helps people </w:t>
      </w:r>
      <w:r w:rsidR="00923FDE" w:rsidRPr="00B058B1">
        <w:rPr>
          <w:rFonts w:ascii="Arial" w:hAnsi="Arial" w:cs="Arial"/>
          <w:sz w:val="22"/>
          <w:szCs w:val="22"/>
          <w:lang w:val="en-US"/>
        </w:rPr>
        <w:t xml:space="preserve">to connect through shared activities such as going for a coffee, playing sports, or attending events. </w:t>
      </w:r>
    </w:p>
    <w:p w14:paraId="68978BF1" w14:textId="172586D2" w:rsidR="0099700F" w:rsidRPr="00B058B1" w:rsidRDefault="00F25430" w:rsidP="00B058B1">
      <w:pPr>
        <w:rPr>
          <w:rFonts w:ascii="Arial" w:hAnsi="Arial" w:cs="Arial"/>
          <w:b/>
          <w:bCs/>
          <w:color w:val="215E99" w:themeColor="text2" w:themeTint="BF"/>
          <w:sz w:val="22"/>
          <w:szCs w:val="22"/>
          <w:lang w:val="en-US"/>
        </w:rPr>
      </w:pPr>
      <w:r w:rsidRPr="00B058B1">
        <w:rPr>
          <w:rFonts w:ascii="Arial" w:hAnsi="Arial" w:cs="Arial"/>
          <w:b/>
          <w:bCs/>
          <w:color w:val="215E99" w:themeColor="text2" w:themeTint="BF"/>
          <w:sz w:val="22"/>
          <w:szCs w:val="22"/>
          <w:lang w:val="en-US"/>
        </w:rPr>
        <w:t>Logical Research</w:t>
      </w:r>
    </w:p>
    <w:p w14:paraId="5996FFD8" w14:textId="10444BF7" w:rsidR="00563893" w:rsidRPr="00B058B1" w:rsidRDefault="00563893" w:rsidP="00A850B3">
      <w:pPr>
        <w:pStyle w:val="ListParagraph"/>
        <w:numPr>
          <w:ilvl w:val="0"/>
          <w:numId w:val="14"/>
        </w:numPr>
        <w:rPr>
          <w:rFonts w:ascii="Arial" w:hAnsi="Arial" w:cs="Arial"/>
          <w:sz w:val="22"/>
          <w:szCs w:val="22"/>
          <w:lang w:val="en-US"/>
        </w:rPr>
      </w:pPr>
      <w:r w:rsidRPr="00B058B1">
        <w:rPr>
          <w:rFonts w:ascii="Arial" w:hAnsi="Arial" w:cs="Arial"/>
          <w:sz w:val="22"/>
          <w:szCs w:val="22"/>
          <w:lang w:val="en-US"/>
        </w:rPr>
        <w:t>This</w:t>
      </w:r>
      <w:r w:rsidRPr="00B058B1">
        <w:rPr>
          <w:rFonts w:ascii="Arial" w:hAnsi="Arial" w:cs="Arial"/>
          <w:b/>
          <w:bCs/>
          <w:sz w:val="22"/>
          <w:szCs w:val="22"/>
          <w:lang w:val="en-US"/>
        </w:rPr>
        <w:t xml:space="preserve"> </w:t>
      </w:r>
      <w:r w:rsidRPr="00B058B1">
        <w:rPr>
          <w:rFonts w:ascii="Arial" w:hAnsi="Arial" w:cs="Arial"/>
          <w:sz w:val="22"/>
          <w:szCs w:val="22"/>
          <w:lang w:val="en-US"/>
        </w:rPr>
        <w:t>project uses a mixed approach. It combines real-life observation with information from existing resea</w:t>
      </w:r>
      <w:r w:rsidR="006657C2" w:rsidRPr="00B058B1">
        <w:rPr>
          <w:rFonts w:ascii="Arial" w:hAnsi="Arial" w:cs="Arial"/>
          <w:sz w:val="22"/>
          <w:szCs w:val="22"/>
          <w:lang w:val="en-US"/>
        </w:rPr>
        <w:t>r</w:t>
      </w:r>
      <w:r w:rsidRPr="00B058B1">
        <w:rPr>
          <w:rFonts w:ascii="Arial" w:hAnsi="Arial" w:cs="Arial"/>
          <w:sz w:val="22"/>
          <w:szCs w:val="22"/>
          <w:lang w:val="en-US"/>
        </w:rPr>
        <w:t xml:space="preserve">ch. </w:t>
      </w:r>
      <w:r w:rsidR="006657C2" w:rsidRPr="00B058B1">
        <w:rPr>
          <w:rFonts w:ascii="Arial" w:hAnsi="Arial" w:cs="Arial"/>
          <w:sz w:val="22"/>
          <w:szCs w:val="22"/>
          <w:lang w:val="en-US"/>
        </w:rPr>
        <w:t>This helps to understand both practical</w:t>
      </w:r>
      <w:r w:rsidR="00B210CC" w:rsidRPr="00B058B1">
        <w:rPr>
          <w:rFonts w:ascii="Arial" w:hAnsi="Arial" w:cs="Arial"/>
          <w:sz w:val="22"/>
          <w:szCs w:val="22"/>
          <w:lang w:val="en-US"/>
        </w:rPr>
        <w:t xml:space="preserve"> behaviour and theoretical ideas.</w:t>
      </w:r>
    </w:p>
    <w:p w14:paraId="2B5194FC" w14:textId="1A5080A4" w:rsidR="006B1D95" w:rsidRPr="001B0922" w:rsidRDefault="006B1D95" w:rsidP="001B0922">
      <w:pPr>
        <w:pStyle w:val="Heading3"/>
        <w:rPr>
          <w:rFonts w:ascii="Arial" w:hAnsi="Arial" w:cs="Arial"/>
          <w:sz w:val="24"/>
          <w:szCs w:val="24"/>
          <w:lang w:val="en-US"/>
        </w:rPr>
      </w:pPr>
      <w:bookmarkStart w:id="20" w:name="_Toc225784938"/>
      <w:r w:rsidRPr="001B0922">
        <w:rPr>
          <w:rFonts w:ascii="Arial" w:hAnsi="Arial" w:cs="Arial"/>
          <w:sz w:val="24"/>
          <w:szCs w:val="24"/>
          <w:lang w:val="en-US"/>
        </w:rPr>
        <w:t>Motivation</w:t>
      </w:r>
      <w:bookmarkEnd w:id="20"/>
    </w:p>
    <w:p w14:paraId="2F22CA6F" w14:textId="7B27294E" w:rsidR="0039344B" w:rsidRPr="00B058B1" w:rsidRDefault="004E2F4B" w:rsidP="00B058B1">
      <w:pPr>
        <w:rPr>
          <w:rFonts w:ascii="Arial" w:hAnsi="Arial" w:cs="Arial"/>
          <w:sz w:val="22"/>
          <w:szCs w:val="22"/>
        </w:rPr>
      </w:pPr>
      <w:r w:rsidRPr="01641A27">
        <w:rPr>
          <w:rFonts w:ascii="Arial" w:hAnsi="Arial" w:cs="Arial"/>
          <w:sz w:val="22"/>
          <w:szCs w:val="22"/>
        </w:rPr>
        <w:t xml:space="preserve">The motivation comes from real-life situations. Many people want to </w:t>
      </w:r>
      <w:r w:rsidR="00E964D6" w:rsidRPr="01641A27">
        <w:rPr>
          <w:rFonts w:ascii="Arial" w:hAnsi="Arial" w:cs="Arial"/>
          <w:sz w:val="22"/>
          <w:szCs w:val="22"/>
        </w:rPr>
        <w:t>socialize</w:t>
      </w:r>
      <w:r w:rsidRPr="01641A27">
        <w:rPr>
          <w:rFonts w:ascii="Arial" w:hAnsi="Arial" w:cs="Arial"/>
          <w:sz w:val="22"/>
          <w:szCs w:val="22"/>
        </w:rPr>
        <w:t xml:space="preserve"> but do not have </w:t>
      </w:r>
      <w:r w:rsidR="00E964D6" w:rsidRPr="01641A27">
        <w:rPr>
          <w:rFonts w:ascii="Arial" w:hAnsi="Arial" w:cs="Arial"/>
          <w:sz w:val="22"/>
          <w:szCs w:val="22"/>
        </w:rPr>
        <w:t xml:space="preserve">someone to go out with. </w:t>
      </w:r>
      <w:r w:rsidR="00597C55" w:rsidRPr="01641A27">
        <w:rPr>
          <w:rFonts w:ascii="Arial" w:hAnsi="Arial" w:cs="Arial"/>
          <w:sz w:val="22"/>
          <w:szCs w:val="22"/>
        </w:rPr>
        <w:t>I felt that also in my experience as Uber Driver</w:t>
      </w:r>
      <w:r w:rsidR="000E3500" w:rsidRPr="01641A27">
        <w:rPr>
          <w:rFonts w:ascii="Arial" w:hAnsi="Arial" w:cs="Arial"/>
          <w:sz w:val="22"/>
          <w:szCs w:val="22"/>
        </w:rPr>
        <w:t xml:space="preserve">, </w:t>
      </w:r>
      <w:r w:rsidR="00826BFD" w:rsidRPr="01641A27">
        <w:rPr>
          <w:rFonts w:ascii="Arial" w:hAnsi="Arial" w:cs="Arial"/>
          <w:sz w:val="22"/>
          <w:szCs w:val="22"/>
        </w:rPr>
        <w:t>but also</w:t>
      </w:r>
      <w:r w:rsidR="003D76F5" w:rsidRPr="01641A27">
        <w:rPr>
          <w:rFonts w:ascii="Arial" w:hAnsi="Arial" w:cs="Arial"/>
          <w:sz w:val="22"/>
          <w:szCs w:val="22"/>
        </w:rPr>
        <w:t xml:space="preserve">, </w:t>
      </w:r>
      <w:r w:rsidR="00826BFD" w:rsidRPr="01641A27">
        <w:rPr>
          <w:rFonts w:ascii="Arial" w:hAnsi="Arial" w:cs="Arial"/>
          <w:sz w:val="22"/>
          <w:szCs w:val="22"/>
        </w:rPr>
        <w:t>I been observed du</w:t>
      </w:r>
      <w:r w:rsidR="00DA7582" w:rsidRPr="01641A27">
        <w:rPr>
          <w:rFonts w:ascii="Arial" w:hAnsi="Arial" w:cs="Arial"/>
          <w:sz w:val="22"/>
          <w:szCs w:val="22"/>
        </w:rPr>
        <w:t xml:space="preserve">ring everyday interactions, especially in conversations with different people and </w:t>
      </w:r>
      <w:r w:rsidR="0039344B" w:rsidRPr="01641A27">
        <w:rPr>
          <w:rFonts w:ascii="Arial" w:hAnsi="Arial" w:cs="Arial"/>
          <w:sz w:val="22"/>
          <w:szCs w:val="22"/>
        </w:rPr>
        <w:t>mentalities</w:t>
      </w:r>
      <w:r w:rsidR="00DA7582" w:rsidRPr="01641A27">
        <w:rPr>
          <w:rFonts w:ascii="Arial" w:hAnsi="Arial" w:cs="Arial"/>
          <w:sz w:val="22"/>
          <w:szCs w:val="22"/>
        </w:rPr>
        <w:t xml:space="preserve">. </w:t>
      </w:r>
      <w:r w:rsidR="008E5852" w:rsidRPr="01641A27">
        <w:rPr>
          <w:rFonts w:ascii="Arial" w:hAnsi="Arial" w:cs="Arial"/>
          <w:sz w:val="22"/>
          <w:szCs w:val="22"/>
        </w:rPr>
        <w:t xml:space="preserve"> </w:t>
      </w:r>
    </w:p>
    <w:p w14:paraId="0DF504F4" w14:textId="07EF1C8E" w:rsidR="008E5852" w:rsidRPr="00B058B1" w:rsidRDefault="008E5852" w:rsidP="00B058B1">
      <w:pPr>
        <w:rPr>
          <w:rFonts w:ascii="Arial" w:hAnsi="Arial" w:cs="Arial"/>
          <w:sz w:val="22"/>
          <w:szCs w:val="22"/>
          <w:lang w:val="en-US"/>
        </w:rPr>
      </w:pPr>
      <w:r w:rsidRPr="00B058B1">
        <w:rPr>
          <w:rFonts w:ascii="Arial" w:hAnsi="Arial" w:cs="Arial"/>
          <w:sz w:val="22"/>
          <w:szCs w:val="22"/>
          <w:lang w:val="en-US"/>
        </w:rPr>
        <w:t xml:space="preserve">Even in a long trip train, </w:t>
      </w:r>
      <w:r w:rsidR="00286945" w:rsidRPr="00B058B1">
        <w:rPr>
          <w:rFonts w:ascii="Arial" w:hAnsi="Arial" w:cs="Arial"/>
          <w:sz w:val="22"/>
          <w:szCs w:val="22"/>
          <w:lang w:val="en-US"/>
        </w:rPr>
        <w:t xml:space="preserve">nearly 80%of </w:t>
      </w:r>
      <w:r w:rsidR="00482CB4" w:rsidRPr="00B058B1">
        <w:rPr>
          <w:rFonts w:ascii="Arial" w:hAnsi="Arial" w:cs="Arial"/>
          <w:sz w:val="22"/>
          <w:szCs w:val="22"/>
          <w:lang w:val="en-US"/>
        </w:rPr>
        <w:t>people</w:t>
      </w:r>
      <w:r w:rsidRPr="00B058B1">
        <w:rPr>
          <w:rFonts w:ascii="Arial" w:hAnsi="Arial" w:cs="Arial"/>
          <w:sz w:val="22"/>
          <w:szCs w:val="22"/>
          <w:lang w:val="en-US"/>
        </w:rPr>
        <w:t xml:space="preserve"> are in their phones</w:t>
      </w:r>
      <w:r w:rsidR="00482CB4" w:rsidRPr="00B058B1">
        <w:rPr>
          <w:rFonts w:ascii="Arial" w:hAnsi="Arial" w:cs="Arial"/>
          <w:sz w:val="22"/>
          <w:szCs w:val="22"/>
          <w:lang w:val="en-US"/>
        </w:rPr>
        <w:t xml:space="preserve"> avoid</w:t>
      </w:r>
      <w:r w:rsidR="00DD42D4" w:rsidRPr="00B058B1">
        <w:rPr>
          <w:rFonts w:ascii="Arial" w:hAnsi="Arial" w:cs="Arial"/>
          <w:sz w:val="22"/>
          <w:szCs w:val="22"/>
          <w:lang w:val="en-US"/>
        </w:rPr>
        <w:t>ing new people interaction.</w:t>
      </w:r>
    </w:p>
    <w:p w14:paraId="7F8C4CD8" w14:textId="6EA5D630" w:rsidR="00DD42D4" w:rsidRPr="00B058B1" w:rsidRDefault="00DD42D4" w:rsidP="00B058B1">
      <w:pPr>
        <w:rPr>
          <w:rFonts w:ascii="Arial" w:hAnsi="Arial" w:cs="Arial"/>
          <w:sz w:val="22"/>
          <w:szCs w:val="22"/>
          <w:lang w:val="en-US"/>
        </w:rPr>
      </w:pPr>
      <w:r w:rsidRPr="00B058B1">
        <w:rPr>
          <w:rFonts w:ascii="Arial" w:hAnsi="Arial" w:cs="Arial"/>
          <w:sz w:val="22"/>
          <w:szCs w:val="22"/>
          <w:lang w:val="en-US"/>
        </w:rPr>
        <w:t>There is a clear gap between online communication and real</w:t>
      </w:r>
      <w:r w:rsidR="004E6563" w:rsidRPr="00B058B1">
        <w:rPr>
          <w:rFonts w:ascii="Arial" w:hAnsi="Arial" w:cs="Arial"/>
          <w:sz w:val="22"/>
          <w:szCs w:val="22"/>
          <w:lang w:val="en-US"/>
        </w:rPr>
        <w:t>-</w:t>
      </w:r>
      <w:r w:rsidRPr="00B058B1">
        <w:rPr>
          <w:rFonts w:ascii="Arial" w:hAnsi="Arial" w:cs="Arial"/>
          <w:sz w:val="22"/>
          <w:szCs w:val="22"/>
          <w:lang w:val="en-US"/>
        </w:rPr>
        <w:t>life connection.</w:t>
      </w:r>
      <w:r w:rsidR="004E6563" w:rsidRPr="00B058B1">
        <w:rPr>
          <w:rFonts w:ascii="Arial" w:hAnsi="Arial" w:cs="Arial"/>
          <w:sz w:val="22"/>
          <w:szCs w:val="22"/>
          <w:lang w:val="en-US"/>
        </w:rPr>
        <w:t xml:space="preserve"> </w:t>
      </w:r>
    </w:p>
    <w:p w14:paraId="674DD6D8" w14:textId="4E2608F1" w:rsidR="004E6563" w:rsidRPr="00B058B1" w:rsidRDefault="004E6563" w:rsidP="00B058B1">
      <w:pPr>
        <w:rPr>
          <w:rFonts w:ascii="Arial" w:hAnsi="Arial" w:cs="Arial"/>
          <w:sz w:val="22"/>
          <w:szCs w:val="22"/>
          <w:lang w:val="en-US"/>
        </w:rPr>
      </w:pPr>
      <w:r w:rsidRPr="00B058B1">
        <w:rPr>
          <w:rFonts w:ascii="Arial" w:hAnsi="Arial" w:cs="Arial"/>
          <w:sz w:val="22"/>
          <w:szCs w:val="22"/>
          <w:lang w:val="en-US"/>
        </w:rPr>
        <w:t xml:space="preserve">This project tries to reduce that </w:t>
      </w:r>
      <w:r w:rsidR="00DA0555" w:rsidRPr="00B058B1">
        <w:rPr>
          <w:rFonts w:ascii="Arial" w:hAnsi="Arial" w:cs="Arial"/>
          <w:sz w:val="22"/>
          <w:szCs w:val="22"/>
          <w:lang w:val="en-US"/>
        </w:rPr>
        <w:t>‘gap’.</w:t>
      </w:r>
    </w:p>
    <w:p w14:paraId="28E94A47" w14:textId="5B336402" w:rsidR="00DA0555" w:rsidRPr="00B058B1" w:rsidRDefault="00DA0555" w:rsidP="00B058B1">
      <w:pPr>
        <w:rPr>
          <w:rFonts w:ascii="Arial" w:hAnsi="Arial" w:cs="Arial"/>
          <w:sz w:val="22"/>
          <w:szCs w:val="22"/>
          <w:lang w:val="en-US"/>
        </w:rPr>
      </w:pPr>
      <w:bookmarkStart w:id="21" w:name="_Toc225784939"/>
      <w:r w:rsidRPr="001B0922">
        <w:rPr>
          <w:rStyle w:val="Heading3Char"/>
          <w:rFonts w:ascii="Arial" w:hAnsi="Arial" w:cs="Arial"/>
          <w:sz w:val="24"/>
          <w:szCs w:val="24"/>
        </w:rPr>
        <w:t>Expected Outcomes</w:t>
      </w:r>
      <w:bookmarkEnd w:id="21"/>
      <w:r w:rsidR="00C83022" w:rsidRPr="00B058B1">
        <w:rPr>
          <w:rFonts w:ascii="Arial" w:hAnsi="Arial" w:cs="Arial"/>
          <w:sz w:val="22"/>
          <w:szCs w:val="22"/>
          <w:lang w:val="en-US"/>
        </w:rPr>
        <w:t xml:space="preserve"> results:</w:t>
      </w:r>
    </w:p>
    <w:p w14:paraId="0BAF335C" w14:textId="24E3AD5C" w:rsidR="00C83022" w:rsidRPr="00B058B1" w:rsidRDefault="00C83022" w:rsidP="00A850B3">
      <w:pPr>
        <w:pStyle w:val="ListParagraph"/>
        <w:numPr>
          <w:ilvl w:val="0"/>
          <w:numId w:val="14"/>
        </w:numPr>
        <w:rPr>
          <w:rFonts w:ascii="Arial" w:hAnsi="Arial" w:cs="Arial"/>
          <w:sz w:val="22"/>
          <w:szCs w:val="22"/>
          <w:lang w:val="en-US"/>
        </w:rPr>
      </w:pPr>
      <w:r w:rsidRPr="00B058B1">
        <w:rPr>
          <w:rFonts w:ascii="Arial" w:hAnsi="Arial" w:cs="Arial"/>
          <w:sz w:val="22"/>
          <w:szCs w:val="22"/>
          <w:lang w:val="en-US"/>
        </w:rPr>
        <w:t>Better social interaction</w:t>
      </w:r>
    </w:p>
    <w:p w14:paraId="0308665A" w14:textId="300BB006" w:rsidR="00C83022" w:rsidRPr="00B058B1" w:rsidRDefault="00C83022" w:rsidP="00A850B3">
      <w:pPr>
        <w:pStyle w:val="ListParagraph"/>
        <w:numPr>
          <w:ilvl w:val="0"/>
          <w:numId w:val="14"/>
        </w:numPr>
        <w:rPr>
          <w:rFonts w:ascii="Arial" w:hAnsi="Arial" w:cs="Arial"/>
          <w:sz w:val="22"/>
          <w:szCs w:val="22"/>
          <w:lang w:val="en-US"/>
        </w:rPr>
      </w:pPr>
      <w:r w:rsidRPr="00B058B1">
        <w:rPr>
          <w:rFonts w:ascii="Arial" w:hAnsi="Arial" w:cs="Arial"/>
          <w:sz w:val="22"/>
          <w:szCs w:val="22"/>
          <w:lang w:val="en-US"/>
        </w:rPr>
        <w:t>Reduced lone</w:t>
      </w:r>
      <w:r w:rsidR="00A02263" w:rsidRPr="00B058B1">
        <w:rPr>
          <w:rFonts w:ascii="Arial" w:hAnsi="Arial" w:cs="Arial"/>
          <w:sz w:val="22"/>
          <w:szCs w:val="22"/>
          <w:lang w:val="en-US"/>
        </w:rPr>
        <w:t>liness</w:t>
      </w:r>
    </w:p>
    <w:p w14:paraId="22B8235B" w14:textId="27AFA08D" w:rsidR="00A02263" w:rsidRPr="00B058B1" w:rsidRDefault="00A02263" w:rsidP="00A850B3">
      <w:pPr>
        <w:pStyle w:val="ListParagraph"/>
        <w:numPr>
          <w:ilvl w:val="0"/>
          <w:numId w:val="14"/>
        </w:numPr>
        <w:rPr>
          <w:rFonts w:ascii="Arial" w:hAnsi="Arial" w:cs="Arial"/>
          <w:sz w:val="22"/>
          <w:szCs w:val="22"/>
          <w:lang w:val="en-US"/>
        </w:rPr>
      </w:pPr>
      <w:r w:rsidRPr="00B058B1">
        <w:rPr>
          <w:rFonts w:ascii="Arial" w:hAnsi="Arial" w:cs="Arial"/>
          <w:sz w:val="22"/>
          <w:szCs w:val="22"/>
          <w:lang w:val="en-US"/>
        </w:rPr>
        <w:t>Stronger local communities</w:t>
      </w:r>
    </w:p>
    <w:p w14:paraId="32A87241" w14:textId="68325240" w:rsidR="00A02263" w:rsidRPr="00B058B1" w:rsidRDefault="00A02263" w:rsidP="00A850B3">
      <w:pPr>
        <w:pStyle w:val="ListParagraph"/>
        <w:numPr>
          <w:ilvl w:val="0"/>
          <w:numId w:val="14"/>
        </w:numPr>
        <w:rPr>
          <w:rFonts w:ascii="Arial" w:hAnsi="Arial" w:cs="Arial"/>
          <w:sz w:val="22"/>
          <w:szCs w:val="22"/>
          <w:lang w:val="en-US"/>
        </w:rPr>
      </w:pPr>
      <w:r w:rsidRPr="00B058B1">
        <w:rPr>
          <w:rFonts w:ascii="Arial" w:hAnsi="Arial" w:cs="Arial"/>
          <w:sz w:val="22"/>
          <w:szCs w:val="22"/>
          <w:lang w:val="en-US"/>
        </w:rPr>
        <w:t>A system that creates both social and financial value</w:t>
      </w:r>
    </w:p>
    <w:p w14:paraId="078A726D" w14:textId="2E7095A5" w:rsidR="004579CC" w:rsidRPr="00B058B1" w:rsidRDefault="004579CC" w:rsidP="00B058B1">
      <w:pPr>
        <w:rPr>
          <w:rFonts w:ascii="Arial" w:hAnsi="Arial" w:cs="Arial"/>
          <w:sz w:val="22"/>
          <w:szCs w:val="22"/>
          <w:lang w:val="en-US"/>
        </w:rPr>
      </w:pPr>
      <w:bookmarkStart w:id="22" w:name="_Toc225784940"/>
      <w:r w:rsidRPr="001B0922">
        <w:rPr>
          <w:rStyle w:val="Heading3Char"/>
          <w:rFonts w:ascii="Arial" w:hAnsi="Arial" w:cs="Arial"/>
          <w:sz w:val="22"/>
          <w:szCs w:val="22"/>
        </w:rPr>
        <w:t>Research Tools,</w:t>
      </w:r>
      <w:r w:rsidR="000E3500" w:rsidRPr="001B0922">
        <w:rPr>
          <w:rStyle w:val="Heading3Char"/>
          <w:rFonts w:ascii="Arial" w:hAnsi="Arial" w:cs="Arial"/>
          <w:sz w:val="22"/>
          <w:szCs w:val="22"/>
        </w:rPr>
        <w:t xml:space="preserve"> </w:t>
      </w:r>
      <w:r w:rsidRPr="001B0922">
        <w:rPr>
          <w:rStyle w:val="Heading3Char"/>
          <w:rFonts w:ascii="Arial" w:hAnsi="Arial" w:cs="Arial"/>
          <w:sz w:val="22"/>
          <w:szCs w:val="22"/>
        </w:rPr>
        <w:t>Technologies and Resources</w:t>
      </w:r>
      <w:bookmarkEnd w:id="22"/>
      <w:r w:rsidRPr="00B058B1">
        <w:rPr>
          <w:rFonts w:ascii="Arial" w:hAnsi="Arial" w:cs="Arial"/>
          <w:sz w:val="22"/>
          <w:szCs w:val="22"/>
          <w:lang w:val="en-US"/>
        </w:rPr>
        <w:t>:</w:t>
      </w:r>
    </w:p>
    <w:p w14:paraId="757E8028" w14:textId="48915C4B" w:rsidR="004579CC" w:rsidRPr="00B058B1" w:rsidRDefault="004579CC" w:rsidP="00A850B3">
      <w:pPr>
        <w:pStyle w:val="ListParagraph"/>
        <w:numPr>
          <w:ilvl w:val="0"/>
          <w:numId w:val="15"/>
        </w:numPr>
        <w:rPr>
          <w:rFonts w:ascii="Arial" w:hAnsi="Arial" w:cs="Arial"/>
          <w:sz w:val="22"/>
          <w:szCs w:val="22"/>
          <w:lang w:val="en-US"/>
        </w:rPr>
      </w:pPr>
      <w:r w:rsidRPr="00B058B1">
        <w:rPr>
          <w:rFonts w:ascii="Arial" w:hAnsi="Arial" w:cs="Arial"/>
          <w:sz w:val="22"/>
          <w:szCs w:val="22"/>
          <w:lang w:val="en-US"/>
        </w:rPr>
        <w:t>Goog</w:t>
      </w:r>
      <w:r w:rsidR="00B156C9" w:rsidRPr="00B058B1">
        <w:rPr>
          <w:rFonts w:ascii="Arial" w:hAnsi="Arial" w:cs="Arial"/>
          <w:sz w:val="22"/>
          <w:szCs w:val="22"/>
          <w:lang w:val="en-US"/>
        </w:rPr>
        <w:t>le Scholar</w:t>
      </w:r>
    </w:p>
    <w:p w14:paraId="747E7DB7" w14:textId="50F19C49" w:rsidR="00B156C9" w:rsidRPr="00B058B1" w:rsidRDefault="00B156C9" w:rsidP="00A850B3">
      <w:pPr>
        <w:pStyle w:val="ListParagraph"/>
        <w:numPr>
          <w:ilvl w:val="0"/>
          <w:numId w:val="15"/>
        </w:numPr>
        <w:rPr>
          <w:rFonts w:ascii="Arial" w:hAnsi="Arial" w:cs="Arial"/>
          <w:sz w:val="22"/>
          <w:szCs w:val="22"/>
          <w:lang w:val="en-US"/>
        </w:rPr>
      </w:pPr>
      <w:r w:rsidRPr="00B058B1">
        <w:rPr>
          <w:rFonts w:ascii="Arial" w:hAnsi="Arial" w:cs="Arial"/>
          <w:sz w:val="22"/>
          <w:szCs w:val="22"/>
          <w:lang w:val="en-US"/>
        </w:rPr>
        <w:t xml:space="preserve">Public reports </w:t>
      </w:r>
    </w:p>
    <w:p w14:paraId="09948A41" w14:textId="03E75665" w:rsidR="008854A1" w:rsidRPr="00B058B1" w:rsidRDefault="008854A1" w:rsidP="00A850B3">
      <w:pPr>
        <w:pStyle w:val="ListParagraph"/>
        <w:numPr>
          <w:ilvl w:val="0"/>
          <w:numId w:val="15"/>
        </w:numPr>
        <w:rPr>
          <w:rFonts w:ascii="Arial" w:hAnsi="Arial" w:cs="Arial"/>
          <w:sz w:val="22"/>
          <w:szCs w:val="22"/>
          <w:lang w:val="en-US"/>
        </w:rPr>
      </w:pPr>
      <w:r w:rsidRPr="00B058B1">
        <w:rPr>
          <w:rFonts w:ascii="Arial" w:hAnsi="Arial" w:cs="Arial"/>
          <w:sz w:val="22"/>
          <w:szCs w:val="22"/>
          <w:lang w:val="en-US"/>
        </w:rPr>
        <w:t>General studies about behaviour and soc</w:t>
      </w:r>
      <w:r w:rsidR="00626806" w:rsidRPr="00B058B1">
        <w:rPr>
          <w:rFonts w:ascii="Arial" w:hAnsi="Arial" w:cs="Arial"/>
          <w:sz w:val="22"/>
          <w:szCs w:val="22"/>
          <w:lang w:val="en-US"/>
        </w:rPr>
        <w:t>ial interaction</w:t>
      </w:r>
    </w:p>
    <w:p w14:paraId="19DB3564" w14:textId="55E950DF" w:rsidR="00626806" w:rsidRPr="00B058B1" w:rsidRDefault="00626806" w:rsidP="00B058B1">
      <w:pPr>
        <w:rPr>
          <w:rFonts w:ascii="Arial" w:hAnsi="Arial" w:cs="Arial"/>
          <w:sz w:val="22"/>
          <w:szCs w:val="22"/>
          <w:lang w:val="en-US"/>
        </w:rPr>
      </w:pPr>
      <w:r w:rsidRPr="00B058B1">
        <w:rPr>
          <w:rFonts w:ascii="Arial" w:hAnsi="Arial" w:cs="Arial"/>
          <w:sz w:val="22"/>
          <w:szCs w:val="22"/>
          <w:lang w:val="en-US"/>
        </w:rPr>
        <w:t>Search Strategy</w:t>
      </w:r>
      <w:r w:rsidR="009D29B6" w:rsidRPr="00B058B1">
        <w:rPr>
          <w:rFonts w:ascii="Arial" w:hAnsi="Arial" w:cs="Arial"/>
          <w:sz w:val="22"/>
          <w:szCs w:val="22"/>
          <w:lang w:val="en-US"/>
        </w:rPr>
        <w:t>:</w:t>
      </w:r>
    </w:p>
    <w:p w14:paraId="3C5FABDC" w14:textId="3029A559" w:rsidR="009D29B6" w:rsidRPr="00B058B1" w:rsidRDefault="009D29B6" w:rsidP="00B058B1">
      <w:pPr>
        <w:rPr>
          <w:rFonts w:ascii="Arial" w:hAnsi="Arial" w:cs="Arial"/>
          <w:sz w:val="22"/>
          <w:szCs w:val="22"/>
          <w:lang w:val="en-US"/>
        </w:rPr>
      </w:pPr>
      <w:r w:rsidRPr="00B058B1">
        <w:rPr>
          <w:rFonts w:ascii="Arial" w:hAnsi="Arial" w:cs="Arial"/>
          <w:sz w:val="22"/>
          <w:szCs w:val="22"/>
          <w:lang w:val="en-US"/>
        </w:rPr>
        <w:lastRenderedPageBreak/>
        <w:t>Keywor</w:t>
      </w:r>
      <w:r w:rsidR="00816463" w:rsidRPr="00B058B1">
        <w:rPr>
          <w:rFonts w:ascii="Arial" w:hAnsi="Arial" w:cs="Arial"/>
          <w:sz w:val="22"/>
          <w:szCs w:val="22"/>
          <w:lang w:val="en-US"/>
        </w:rPr>
        <w:t>ds</w:t>
      </w:r>
      <w:r w:rsidRPr="00B058B1">
        <w:rPr>
          <w:rFonts w:ascii="Arial" w:hAnsi="Arial" w:cs="Arial"/>
          <w:sz w:val="22"/>
          <w:szCs w:val="22"/>
          <w:lang w:val="en-US"/>
        </w:rPr>
        <w:t xml:space="preserve"> such as</w:t>
      </w:r>
      <w:r w:rsidR="00816463" w:rsidRPr="00B058B1">
        <w:rPr>
          <w:rFonts w:ascii="Arial" w:hAnsi="Arial" w:cs="Arial"/>
          <w:sz w:val="22"/>
          <w:szCs w:val="22"/>
          <w:lang w:val="en-US"/>
        </w:rPr>
        <w:t>:</w:t>
      </w:r>
      <w:r w:rsidR="004202A9" w:rsidRPr="00B058B1">
        <w:rPr>
          <w:rFonts w:ascii="Arial" w:hAnsi="Arial" w:cs="Arial"/>
          <w:sz w:val="22"/>
          <w:szCs w:val="22"/>
          <w:lang w:val="en-US"/>
        </w:rPr>
        <w:t xml:space="preserve"> </w:t>
      </w:r>
      <w:r w:rsidR="00816463" w:rsidRPr="00B058B1">
        <w:rPr>
          <w:rFonts w:ascii="Arial" w:hAnsi="Arial" w:cs="Arial"/>
          <w:sz w:val="22"/>
          <w:szCs w:val="22"/>
          <w:lang w:val="en-US"/>
        </w:rPr>
        <w:t xml:space="preserve">“loneliness; </w:t>
      </w:r>
      <w:r w:rsidR="007F4A2E" w:rsidRPr="00B058B1">
        <w:rPr>
          <w:rFonts w:ascii="Arial" w:hAnsi="Arial" w:cs="Arial"/>
          <w:sz w:val="22"/>
          <w:szCs w:val="22"/>
          <w:lang w:val="en-US"/>
        </w:rPr>
        <w:t>digital behaviour;</w:t>
      </w:r>
      <w:r w:rsidR="004202A9" w:rsidRPr="00B058B1">
        <w:rPr>
          <w:rFonts w:ascii="Arial" w:hAnsi="Arial" w:cs="Arial"/>
          <w:sz w:val="22"/>
          <w:szCs w:val="22"/>
          <w:lang w:val="en-US"/>
        </w:rPr>
        <w:t xml:space="preserve"> </w:t>
      </w:r>
      <w:r w:rsidR="007F4A2E" w:rsidRPr="00B058B1">
        <w:rPr>
          <w:rFonts w:ascii="Arial" w:hAnsi="Arial" w:cs="Arial"/>
          <w:sz w:val="22"/>
          <w:szCs w:val="22"/>
          <w:lang w:val="en-US"/>
        </w:rPr>
        <w:t>social interaction “</w:t>
      </w:r>
      <w:r w:rsidR="00C86AA2" w:rsidRPr="00B058B1">
        <w:rPr>
          <w:rFonts w:ascii="Arial" w:hAnsi="Arial" w:cs="Arial"/>
          <w:sz w:val="22"/>
          <w:szCs w:val="22"/>
          <w:lang w:val="en-US"/>
        </w:rPr>
        <w:t>were used to find relevant information</w:t>
      </w:r>
    </w:p>
    <w:p w14:paraId="7279FF12" w14:textId="64AD29D2" w:rsidR="00816463" w:rsidRPr="001B0922" w:rsidRDefault="003970D7" w:rsidP="001B0922">
      <w:pPr>
        <w:pStyle w:val="Heading3"/>
        <w:rPr>
          <w:rFonts w:ascii="Arial" w:hAnsi="Arial" w:cs="Arial"/>
          <w:sz w:val="24"/>
          <w:szCs w:val="24"/>
          <w:lang w:val="en-US"/>
        </w:rPr>
      </w:pPr>
      <w:bookmarkStart w:id="23" w:name="_Toc225784941"/>
      <w:r w:rsidRPr="001B0922">
        <w:rPr>
          <w:rFonts w:ascii="Arial" w:hAnsi="Arial" w:cs="Arial"/>
          <w:sz w:val="24"/>
          <w:szCs w:val="24"/>
          <w:lang w:val="en-US"/>
        </w:rPr>
        <w:t>Credibility</w:t>
      </w:r>
      <w:bookmarkEnd w:id="23"/>
    </w:p>
    <w:p w14:paraId="0C299548" w14:textId="75DC319B" w:rsidR="003970D7" w:rsidRPr="00B058B1" w:rsidRDefault="00A0575F" w:rsidP="00B058B1">
      <w:pPr>
        <w:rPr>
          <w:rFonts w:ascii="Arial" w:hAnsi="Arial" w:cs="Arial"/>
          <w:b/>
          <w:bCs/>
          <w:sz w:val="22"/>
          <w:szCs w:val="22"/>
          <w:lang w:val="en-US"/>
        </w:rPr>
      </w:pPr>
      <w:r w:rsidRPr="00B058B1">
        <w:rPr>
          <w:rFonts w:ascii="Arial" w:hAnsi="Arial" w:cs="Arial"/>
          <w:sz w:val="22"/>
          <w:szCs w:val="22"/>
          <w:lang w:val="en-US"/>
        </w:rPr>
        <w:t xml:space="preserve">Sources </w:t>
      </w:r>
      <w:r w:rsidR="003E5FEA" w:rsidRPr="00B058B1">
        <w:rPr>
          <w:rFonts w:ascii="Arial" w:hAnsi="Arial" w:cs="Arial"/>
          <w:sz w:val="22"/>
          <w:szCs w:val="22"/>
          <w:lang w:val="en-US"/>
        </w:rPr>
        <w:t xml:space="preserve">selected are based </w:t>
      </w:r>
      <w:r w:rsidR="00976FC7" w:rsidRPr="00B058B1">
        <w:rPr>
          <w:rFonts w:ascii="Arial" w:hAnsi="Arial" w:cs="Arial"/>
          <w:sz w:val="22"/>
          <w:szCs w:val="22"/>
          <w:lang w:val="en-US"/>
        </w:rPr>
        <w:t>on</w:t>
      </w:r>
      <w:r w:rsidR="003E5FEA" w:rsidRPr="00B058B1">
        <w:rPr>
          <w:rFonts w:ascii="Arial" w:hAnsi="Arial" w:cs="Arial"/>
          <w:sz w:val="22"/>
          <w:szCs w:val="22"/>
          <w:lang w:val="en-US"/>
        </w:rPr>
        <w:t xml:space="preserve"> relevance; </w:t>
      </w:r>
      <w:r w:rsidR="0049202B" w:rsidRPr="00B058B1">
        <w:rPr>
          <w:rFonts w:ascii="Arial" w:hAnsi="Arial" w:cs="Arial"/>
          <w:sz w:val="22"/>
          <w:szCs w:val="22"/>
          <w:lang w:val="en-US"/>
        </w:rPr>
        <w:t xml:space="preserve">reliability; </w:t>
      </w:r>
      <w:r w:rsidR="00500291" w:rsidRPr="00B058B1">
        <w:rPr>
          <w:rFonts w:ascii="Arial" w:hAnsi="Arial" w:cs="Arial"/>
          <w:sz w:val="22"/>
          <w:szCs w:val="22"/>
          <w:lang w:val="en-US"/>
        </w:rPr>
        <w:t>recognized</w:t>
      </w:r>
      <w:r w:rsidR="0049202B" w:rsidRPr="00B058B1">
        <w:rPr>
          <w:rFonts w:ascii="Arial" w:hAnsi="Arial" w:cs="Arial"/>
          <w:sz w:val="22"/>
          <w:szCs w:val="22"/>
          <w:lang w:val="en-US"/>
        </w:rPr>
        <w:t xml:space="preserve"> </w:t>
      </w:r>
      <w:r w:rsidR="00500291" w:rsidRPr="00B058B1">
        <w:rPr>
          <w:rFonts w:ascii="Arial" w:hAnsi="Arial" w:cs="Arial"/>
          <w:sz w:val="22"/>
          <w:szCs w:val="22"/>
          <w:lang w:val="en-US"/>
        </w:rPr>
        <w:t>organizations</w:t>
      </w:r>
    </w:p>
    <w:p w14:paraId="01ED606D" w14:textId="4D5AA3B3" w:rsidR="00AA55A2" w:rsidRPr="001B0922" w:rsidRDefault="00AA55A2" w:rsidP="001B0922">
      <w:pPr>
        <w:pStyle w:val="Heading3"/>
        <w:rPr>
          <w:rFonts w:ascii="Arial" w:hAnsi="Arial" w:cs="Arial"/>
          <w:sz w:val="24"/>
          <w:szCs w:val="24"/>
          <w:lang w:val="en-US"/>
        </w:rPr>
      </w:pPr>
      <w:bookmarkStart w:id="24" w:name="_Toc225784942"/>
      <w:r w:rsidRPr="001B0922">
        <w:rPr>
          <w:rFonts w:ascii="Arial" w:hAnsi="Arial" w:cs="Arial"/>
          <w:sz w:val="24"/>
          <w:szCs w:val="24"/>
          <w:lang w:val="en-US"/>
        </w:rPr>
        <w:t>Technologies</w:t>
      </w:r>
      <w:r w:rsidR="003207B7" w:rsidRPr="001B0922">
        <w:rPr>
          <w:rFonts w:ascii="Arial" w:hAnsi="Arial" w:cs="Arial"/>
          <w:sz w:val="24"/>
          <w:szCs w:val="24"/>
          <w:lang w:val="en-US"/>
        </w:rPr>
        <w:t xml:space="preserve"> used 4 this project:</w:t>
      </w:r>
      <w:bookmarkEnd w:id="24"/>
    </w:p>
    <w:p w14:paraId="20251D0A" w14:textId="2DC15B94" w:rsidR="00AA55A2" w:rsidRPr="00B058B1" w:rsidRDefault="003207B7" w:rsidP="00B058B1">
      <w:pPr>
        <w:rPr>
          <w:rFonts w:ascii="Arial" w:hAnsi="Arial" w:cs="Arial"/>
          <w:b/>
          <w:bCs/>
          <w:sz w:val="22"/>
          <w:szCs w:val="22"/>
          <w:lang w:val="en-US"/>
        </w:rPr>
      </w:pPr>
      <w:r w:rsidRPr="00B058B1">
        <w:rPr>
          <w:rFonts w:ascii="Arial" w:hAnsi="Arial" w:cs="Arial"/>
          <w:sz w:val="22"/>
          <w:szCs w:val="22"/>
          <w:lang w:val="en-US"/>
        </w:rPr>
        <w:t>Mobile application systems</w:t>
      </w:r>
    </w:p>
    <w:p w14:paraId="2AED893E" w14:textId="7FCFC99B" w:rsidR="003207B7" w:rsidRPr="00B058B1" w:rsidRDefault="003207B7" w:rsidP="00B058B1">
      <w:pPr>
        <w:rPr>
          <w:rFonts w:ascii="Arial" w:hAnsi="Arial" w:cs="Arial"/>
          <w:b/>
          <w:bCs/>
          <w:sz w:val="22"/>
          <w:szCs w:val="22"/>
          <w:lang w:val="en-US"/>
        </w:rPr>
      </w:pPr>
      <w:r w:rsidRPr="00B058B1">
        <w:rPr>
          <w:rFonts w:ascii="Arial" w:hAnsi="Arial" w:cs="Arial"/>
          <w:sz w:val="22"/>
          <w:szCs w:val="22"/>
          <w:lang w:val="en-US"/>
        </w:rPr>
        <w:t xml:space="preserve">GPS </w:t>
      </w:r>
      <w:r w:rsidR="00425E2C" w:rsidRPr="00B058B1">
        <w:rPr>
          <w:rFonts w:ascii="Arial" w:hAnsi="Arial" w:cs="Arial"/>
          <w:sz w:val="22"/>
          <w:szCs w:val="22"/>
          <w:lang w:val="en-US"/>
        </w:rPr>
        <w:t>local serv</w:t>
      </w:r>
      <w:r w:rsidR="00A9462B" w:rsidRPr="00B058B1">
        <w:rPr>
          <w:rFonts w:ascii="Arial" w:hAnsi="Arial" w:cs="Arial"/>
          <w:sz w:val="22"/>
          <w:szCs w:val="22"/>
          <w:lang w:val="en-US"/>
        </w:rPr>
        <w:t>i</w:t>
      </w:r>
      <w:r w:rsidR="00425E2C" w:rsidRPr="00B058B1">
        <w:rPr>
          <w:rFonts w:ascii="Arial" w:hAnsi="Arial" w:cs="Arial"/>
          <w:sz w:val="22"/>
          <w:szCs w:val="22"/>
          <w:lang w:val="en-US"/>
        </w:rPr>
        <w:t>ces</w:t>
      </w:r>
    </w:p>
    <w:p w14:paraId="174767A4" w14:textId="5DBA4686" w:rsidR="00425E2C" w:rsidRPr="00B058B1" w:rsidRDefault="00425E2C" w:rsidP="00B058B1">
      <w:pPr>
        <w:rPr>
          <w:rFonts w:ascii="Arial" w:hAnsi="Arial" w:cs="Arial"/>
          <w:b/>
          <w:bCs/>
          <w:sz w:val="22"/>
          <w:szCs w:val="22"/>
          <w:lang w:val="en-US"/>
        </w:rPr>
      </w:pPr>
      <w:r w:rsidRPr="00B058B1">
        <w:rPr>
          <w:rFonts w:ascii="Arial" w:hAnsi="Arial" w:cs="Arial"/>
          <w:sz w:val="22"/>
          <w:szCs w:val="22"/>
          <w:lang w:val="en-US"/>
        </w:rPr>
        <w:t>Cloud storage for data</w:t>
      </w:r>
      <w:sdt>
        <w:sdtPr>
          <w:rPr>
            <w:rFonts w:ascii="Arial" w:hAnsi="Arial" w:cs="Arial"/>
            <w:color w:val="000000"/>
            <w:highlight w:val="white"/>
            <w:lang w:val="en-US"/>
          </w:rPr>
          <w:alias w:val="Citation"/>
          <w:tag w:val="{&quot;referencesIds&quot;:[&quot;doc:69ca89ea1628d1357f50d328&quot;],&quot;referencesOptions&quot;:{&quot;doc:69ca89ea1628d1357f50d328&quot;:{&quot;author&quot;:true,&quot;year&quot;:true,&quot;formatAuthorYear&quot;:false,&quot;pageReplace&quot;:&quot;&quot;,&quot;additionalField&quot;:&quot;&quot;,&quot;additionalValue&quot;:&quot;&quot;,&quot;prefix&quot;:&quot;&quot;,&quot;suffix&quot;:&quot;&quot;}},&quot;hasBrokenReferences&quot;:false,&quot;hasManualEdits&quot;:false,&quot;isEmpty&quot;:false,&quot;citationType&quot;:&quot;inline&quot;,&quot;id&quot;:1064680939,&quot;citationText&quot;:&quot;&lt;span style=\&quot;font-family:Arial;font-size:21.333333333333332px;color:#0F4761\&quot;&gt;[9]&lt;/span&gt;&quot;}"/>
          <w:id w:val="1064680939"/>
          <w:placeholder>
            <w:docPart w:val="25299A5B72B5AF42A3184A5E6A432F57"/>
          </w:placeholder>
        </w:sdtPr>
        <w:sdtContent>
          <w:r w:rsidR="00265A08">
            <w:rPr>
              <w:rFonts w:ascii="Arial" w:eastAsia="Times New Roman" w:hAnsi="Arial" w:cs="Arial"/>
              <w:color w:val="000000"/>
            </w:rPr>
            <w:t>[9]</w:t>
          </w:r>
        </w:sdtContent>
      </w:sdt>
    </w:p>
    <w:p w14:paraId="6B16ADF9" w14:textId="18EE0F5B" w:rsidR="00425E2C" w:rsidRPr="00B058B1" w:rsidRDefault="00425E2C" w:rsidP="00B058B1">
      <w:pPr>
        <w:rPr>
          <w:rFonts w:ascii="Arial" w:hAnsi="Arial" w:cs="Arial"/>
          <w:b/>
          <w:bCs/>
          <w:sz w:val="22"/>
          <w:szCs w:val="22"/>
          <w:lang w:val="en-US"/>
        </w:rPr>
      </w:pPr>
      <w:r w:rsidRPr="00B058B1">
        <w:rPr>
          <w:rFonts w:ascii="Arial" w:hAnsi="Arial" w:cs="Arial"/>
          <w:sz w:val="22"/>
          <w:szCs w:val="22"/>
          <w:lang w:val="en-US"/>
        </w:rPr>
        <w:t xml:space="preserve">User </w:t>
      </w:r>
      <w:r w:rsidR="00A9462B" w:rsidRPr="00B058B1">
        <w:rPr>
          <w:rFonts w:ascii="Arial" w:hAnsi="Arial" w:cs="Arial"/>
          <w:sz w:val="22"/>
          <w:szCs w:val="22"/>
          <w:lang w:val="en-US"/>
        </w:rPr>
        <w:t xml:space="preserve">authentication systems </w:t>
      </w:r>
    </w:p>
    <w:p w14:paraId="11FA9472" w14:textId="2628DBF9" w:rsidR="00A9462B" w:rsidRPr="009B74D3" w:rsidRDefault="00A9462B" w:rsidP="00B058B1">
      <w:pPr>
        <w:rPr>
          <w:b/>
          <w:bCs/>
          <w:lang w:val="en-US"/>
        </w:rPr>
      </w:pPr>
      <w:r w:rsidRPr="00B058B1">
        <w:rPr>
          <w:rFonts w:ascii="Arial" w:hAnsi="Arial" w:cs="Arial"/>
          <w:sz w:val="22"/>
          <w:szCs w:val="22"/>
          <w:lang w:val="en-US"/>
        </w:rPr>
        <w:t xml:space="preserve">We could use </w:t>
      </w:r>
      <w:r w:rsidR="00A15E84" w:rsidRPr="00B058B1">
        <w:rPr>
          <w:rFonts w:ascii="Arial" w:hAnsi="Arial" w:cs="Arial"/>
          <w:sz w:val="22"/>
          <w:szCs w:val="22"/>
          <w:lang w:val="en-US"/>
        </w:rPr>
        <w:t>Active Directory D</w:t>
      </w:r>
      <w:r w:rsidR="00A15E84">
        <w:rPr>
          <w:lang w:val="en-US"/>
        </w:rPr>
        <w:t>omain for Admin</w:t>
      </w:r>
      <w:sdt>
        <w:sdtPr>
          <w:rPr>
            <w:rFonts w:ascii="Aptos" w:hAnsi="Aptos"/>
            <w:color w:val="000000"/>
            <w:highlight w:val="white"/>
            <w:lang w:val="en-US"/>
          </w:rPr>
          <w:alias w:val="Citation"/>
          <w:tag w:val="{&quot;referencesIds&quot;:[&quot;doc:69ca8a33fe5a5e181dc38956&quot;],&quot;referencesOptions&quot;:{&quot;doc:69ca8a33fe5a5e181dc38956&quot;:{&quot;author&quot;:true,&quot;year&quot;:true,&quot;formatAuthorYear&quot;:false,&quot;pageReplace&quot;:&quot;&quot;,&quot;additionalField&quot;:&quot;&quot;,&quot;additionalValue&quot;:&quot;&quot;,&quot;prefix&quot;:&quot;&quot;,&quot;suffix&quot;:&quot;&quot;}},&quot;hasBrokenReferences&quot;:false,&quot;hasManualEdits&quot;:false,&quot;isEmpty&quot;:false,&quot;citationType&quot;:&quot;inline&quot;,&quot;id&quot;:-1331133353,&quot;citationText&quot;:&quot;&lt;span style=\&quot;font-family:Arial;font-size:21.333333333333332px;color:#0F4761\&quot;&gt;[10]&lt;/span&gt;&quot;}"/>
          <w:id w:val="-1331133353"/>
          <w:placeholder>
            <w:docPart w:val="01CBB7DCC7E7FF4C8A726E09EEEC112B"/>
          </w:placeholder>
        </w:sdtPr>
        <w:sdtContent>
          <w:r w:rsidR="00265A08">
            <w:rPr>
              <w:rFonts w:ascii="Arial" w:eastAsia="Times New Roman" w:hAnsi="Arial" w:cs="Arial"/>
              <w:color w:val="000000"/>
            </w:rPr>
            <w:t>[10]</w:t>
          </w:r>
        </w:sdtContent>
      </w:sdt>
    </w:p>
    <w:p w14:paraId="7E12C556" w14:textId="772E86AA" w:rsidR="009B74D3" w:rsidRPr="00793896" w:rsidRDefault="009B74D3" w:rsidP="00793896">
      <w:pPr>
        <w:pStyle w:val="Heading2"/>
        <w:rPr>
          <w:rFonts w:ascii="Arial" w:hAnsi="Arial" w:cs="Arial"/>
        </w:rPr>
      </w:pPr>
      <w:bookmarkStart w:id="25" w:name="_Toc225784943"/>
      <w:r w:rsidRPr="00793896">
        <w:rPr>
          <w:rFonts w:ascii="Arial" w:hAnsi="Arial" w:cs="Arial"/>
        </w:rPr>
        <w:t>Task Schedule WBS</w:t>
      </w:r>
      <w:bookmarkEnd w:id="25"/>
    </w:p>
    <w:p w14:paraId="6F717D82" w14:textId="1CB69482" w:rsidR="00A80E29" w:rsidRDefault="00B90464" w:rsidP="00A80E29">
      <w:pPr>
        <w:rPr>
          <w:rFonts w:ascii="Arial" w:hAnsi="Arial" w:cs="Arial"/>
          <w:lang w:val="en-US"/>
        </w:rPr>
      </w:pPr>
      <w:r>
        <w:rPr>
          <w:rFonts w:ascii="Arial" w:hAnsi="Arial" w:cs="Arial"/>
          <w:lang w:val="en-US"/>
        </w:rPr>
        <w:t>This project</w:t>
      </w:r>
      <w:sdt>
        <w:sdtPr>
          <w:rPr>
            <w:rFonts w:ascii="Arial" w:hAnsi="Arial" w:cs="Arial"/>
            <w:color w:val="000000"/>
            <w:highlight w:val="white"/>
            <w:lang w:val="en-US"/>
          </w:rPr>
          <w:alias w:val="Citation"/>
          <w:tag w:val="{&quot;referencesIds&quot;:[&quot;doc:69ca8a7b4c9c1b0ff62a7fd5&quot;],&quot;referencesOptions&quot;:{&quot;doc:69ca8a7b4c9c1b0ff62a7fd5&quot;:{&quot;author&quot;:true,&quot;year&quot;:true,&quot;formatAuthorYear&quot;:false,&quot;pageReplace&quot;:&quot;&quot;,&quot;additionalField&quot;:&quot;&quot;,&quot;additionalValue&quot;:&quot;&quot;,&quot;prefix&quot;:&quot;&quot;,&quot;suffix&quot;:&quot;&quot;}},&quot;hasBrokenReferences&quot;:false,&quot;hasManualEdits&quot;:false,&quot;isEmpty&quot;:false,&quot;citationType&quot;:&quot;inline&quot;,&quot;id&quot;:1021966500,&quot;citationText&quot;:&quot;&lt;span style=\&quot;font-family:Arial;font-size:21.333333333333332px;color:#0F4761\&quot;&gt;[11]&lt;/span&gt;&quot;}"/>
          <w:id w:val="1021966500"/>
          <w:placeholder>
            <w:docPart w:val="265526EF16DF1641A0FB2FFA45C91657"/>
          </w:placeholder>
        </w:sdtPr>
        <w:sdtContent>
          <w:r w:rsidR="00265A08">
            <w:rPr>
              <w:rFonts w:ascii="Arial" w:eastAsia="Times New Roman" w:hAnsi="Arial" w:cs="Arial"/>
              <w:color w:val="000000"/>
            </w:rPr>
            <w:t>[11]</w:t>
          </w:r>
        </w:sdtContent>
      </w:sdt>
      <w:r>
        <w:rPr>
          <w:rFonts w:ascii="Arial" w:hAnsi="Arial" w:cs="Arial"/>
          <w:lang w:val="en-US"/>
        </w:rPr>
        <w:t xml:space="preserve"> includes the following step</w:t>
      </w:r>
      <w:r w:rsidR="007F6C78">
        <w:rPr>
          <w:rFonts w:ascii="Arial" w:hAnsi="Arial" w:cs="Arial"/>
          <w:lang w:val="en-US"/>
        </w:rPr>
        <w:t>s</w:t>
      </w:r>
      <w:r>
        <w:rPr>
          <w:rFonts w:ascii="Arial" w:hAnsi="Arial" w:cs="Arial"/>
          <w:lang w:val="en-US"/>
        </w:rPr>
        <w:t>:</w:t>
      </w:r>
    </w:p>
    <w:p w14:paraId="0D2F5170" w14:textId="36D4C872" w:rsidR="00B90464" w:rsidRDefault="00720D91" w:rsidP="00A850B3">
      <w:pPr>
        <w:pStyle w:val="ListParagraph"/>
        <w:numPr>
          <w:ilvl w:val="0"/>
          <w:numId w:val="5"/>
        </w:numPr>
        <w:rPr>
          <w:rFonts w:ascii="Arial" w:hAnsi="Arial" w:cs="Arial"/>
          <w:lang w:val="en-US"/>
        </w:rPr>
      </w:pPr>
      <w:r>
        <w:rPr>
          <w:rFonts w:ascii="Arial" w:hAnsi="Arial" w:cs="Arial"/>
          <w:lang w:val="en-US"/>
        </w:rPr>
        <w:t>Identify the problem</w:t>
      </w:r>
    </w:p>
    <w:p w14:paraId="443D5DDF" w14:textId="665BDD0F" w:rsidR="00720D91" w:rsidRDefault="00720D91" w:rsidP="00A850B3">
      <w:pPr>
        <w:pStyle w:val="ListParagraph"/>
        <w:numPr>
          <w:ilvl w:val="0"/>
          <w:numId w:val="5"/>
        </w:numPr>
        <w:rPr>
          <w:rFonts w:ascii="Arial" w:hAnsi="Arial" w:cs="Arial"/>
          <w:lang w:val="en-US"/>
        </w:rPr>
      </w:pPr>
      <w:r>
        <w:rPr>
          <w:rFonts w:ascii="Arial" w:hAnsi="Arial" w:cs="Arial"/>
          <w:lang w:val="en-US"/>
        </w:rPr>
        <w:t>Collect information</w:t>
      </w:r>
    </w:p>
    <w:p w14:paraId="40B32122" w14:textId="5E6FEF8E" w:rsidR="00720D91" w:rsidRDefault="00720D91" w:rsidP="00A850B3">
      <w:pPr>
        <w:pStyle w:val="ListParagraph"/>
        <w:numPr>
          <w:ilvl w:val="0"/>
          <w:numId w:val="5"/>
        </w:numPr>
        <w:rPr>
          <w:rFonts w:ascii="Arial" w:hAnsi="Arial" w:cs="Arial"/>
          <w:lang w:val="en-US"/>
        </w:rPr>
      </w:pPr>
      <w:r>
        <w:rPr>
          <w:rFonts w:ascii="Arial" w:hAnsi="Arial" w:cs="Arial"/>
          <w:lang w:val="en-US"/>
        </w:rPr>
        <w:t>Analy</w:t>
      </w:r>
      <w:r w:rsidR="007F6C78">
        <w:rPr>
          <w:rFonts w:ascii="Arial" w:hAnsi="Arial" w:cs="Arial"/>
          <w:lang w:val="en-US"/>
        </w:rPr>
        <w:t>z</w:t>
      </w:r>
      <w:r>
        <w:rPr>
          <w:rFonts w:ascii="Arial" w:hAnsi="Arial" w:cs="Arial"/>
          <w:lang w:val="en-US"/>
        </w:rPr>
        <w:t>e findings</w:t>
      </w:r>
    </w:p>
    <w:p w14:paraId="5C276CA0" w14:textId="0015331F" w:rsidR="00720D91" w:rsidRDefault="00720D91" w:rsidP="00A850B3">
      <w:pPr>
        <w:pStyle w:val="ListParagraph"/>
        <w:numPr>
          <w:ilvl w:val="0"/>
          <w:numId w:val="5"/>
        </w:numPr>
        <w:rPr>
          <w:rFonts w:ascii="Arial" w:hAnsi="Arial" w:cs="Arial"/>
          <w:lang w:val="en-US"/>
        </w:rPr>
      </w:pPr>
      <w:r>
        <w:rPr>
          <w:rFonts w:ascii="Arial" w:hAnsi="Arial" w:cs="Arial"/>
          <w:lang w:val="en-US"/>
        </w:rPr>
        <w:t>Develop</w:t>
      </w:r>
      <w:r w:rsidR="00A53EBC">
        <w:rPr>
          <w:rFonts w:ascii="Arial" w:hAnsi="Arial" w:cs="Arial"/>
          <w:lang w:val="en-US"/>
        </w:rPr>
        <w:t xml:space="preserve"> the</w:t>
      </w:r>
      <w:r>
        <w:rPr>
          <w:rFonts w:ascii="Arial" w:hAnsi="Arial" w:cs="Arial"/>
          <w:lang w:val="en-US"/>
        </w:rPr>
        <w:t xml:space="preserve"> idea</w:t>
      </w:r>
    </w:p>
    <w:p w14:paraId="73B9C363" w14:textId="220990D4" w:rsidR="00720D91" w:rsidRDefault="00A53EBC" w:rsidP="00A850B3">
      <w:pPr>
        <w:pStyle w:val="ListParagraph"/>
        <w:numPr>
          <w:ilvl w:val="0"/>
          <w:numId w:val="5"/>
        </w:numPr>
        <w:rPr>
          <w:rFonts w:ascii="Arial" w:hAnsi="Arial" w:cs="Arial"/>
          <w:lang w:val="en-US"/>
        </w:rPr>
      </w:pPr>
      <w:r>
        <w:rPr>
          <w:rFonts w:ascii="Arial" w:hAnsi="Arial" w:cs="Arial"/>
          <w:lang w:val="en-US"/>
        </w:rPr>
        <w:t>Desing the system</w:t>
      </w:r>
    </w:p>
    <w:p w14:paraId="4F30E131" w14:textId="463F36A0" w:rsidR="00A53EBC" w:rsidRDefault="00A53EBC" w:rsidP="00A850B3">
      <w:pPr>
        <w:pStyle w:val="ListParagraph"/>
        <w:numPr>
          <w:ilvl w:val="0"/>
          <w:numId w:val="5"/>
        </w:numPr>
        <w:rPr>
          <w:rFonts w:ascii="Arial" w:hAnsi="Arial" w:cs="Arial"/>
          <w:lang w:val="en-US"/>
        </w:rPr>
      </w:pPr>
      <w:r>
        <w:rPr>
          <w:rFonts w:ascii="Arial" w:hAnsi="Arial" w:cs="Arial"/>
          <w:lang w:val="en-US"/>
        </w:rPr>
        <w:t>Evaluate the resu</w:t>
      </w:r>
      <w:r w:rsidR="00500291">
        <w:rPr>
          <w:rFonts w:ascii="Arial" w:hAnsi="Arial" w:cs="Arial"/>
          <w:lang w:val="en-US"/>
        </w:rPr>
        <w:t>lts</w:t>
      </w:r>
    </w:p>
    <w:p w14:paraId="0DA5A869" w14:textId="29A1370A" w:rsidR="00500291" w:rsidRPr="002B4BC8" w:rsidRDefault="00500291" w:rsidP="00793896">
      <w:pPr>
        <w:pStyle w:val="Heading2"/>
        <w:rPr>
          <w:rFonts w:ascii="Arial" w:hAnsi="Arial" w:cs="Arial"/>
          <w:color w:val="153D63" w:themeColor="text2" w:themeTint="E6"/>
          <w:sz w:val="28"/>
          <w:szCs w:val="28"/>
          <w:lang w:val="en-US"/>
        </w:rPr>
      </w:pPr>
      <w:bookmarkStart w:id="26" w:name="_Toc225784944"/>
      <w:r w:rsidRPr="002B4BC8">
        <w:rPr>
          <w:rFonts w:ascii="Arial" w:hAnsi="Arial" w:cs="Arial"/>
          <w:color w:val="153D63" w:themeColor="text2" w:themeTint="E6"/>
          <w:sz w:val="28"/>
          <w:szCs w:val="28"/>
          <w:lang w:val="en-US"/>
        </w:rPr>
        <w:t>Project Timeline</w:t>
      </w:r>
      <w:bookmarkEnd w:id="26"/>
      <w:r w:rsidRPr="002B4BC8">
        <w:rPr>
          <w:rFonts w:ascii="Arial" w:hAnsi="Arial" w:cs="Arial"/>
          <w:color w:val="153D63" w:themeColor="text2" w:themeTint="E6"/>
          <w:sz w:val="28"/>
          <w:szCs w:val="28"/>
          <w:lang w:val="en-US"/>
        </w:rPr>
        <w:t xml:space="preserve">    </w:t>
      </w:r>
    </w:p>
    <w:p w14:paraId="6679ED3B" w14:textId="041CE26F" w:rsidR="002D5F9B" w:rsidRDefault="00F31F3A" w:rsidP="00500291">
      <w:pPr>
        <w:rPr>
          <w:rFonts w:ascii="Arial" w:hAnsi="Arial" w:cs="Arial"/>
          <w:color w:val="000000" w:themeColor="text1"/>
          <w:lang w:val="en-US"/>
        </w:rPr>
      </w:pPr>
      <w:r>
        <w:rPr>
          <w:rFonts w:ascii="Arial" w:hAnsi="Arial" w:cs="Arial"/>
          <w:color w:val="000000" w:themeColor="text1"/>
          <w:lang w:val="en-US"/>
        </w:rPr>
        <w:t xml:space="preserve">A </w:t>
      </w:r>
      <w:r w:rsidR="00716539">
        <w:rPr>
          <w:rFonts w:ascii="Arial" w:hAnsi="Arial" w:cs="Arial"/>
          <w:color w:val="000000" w:themeColor="text1"/>
          <w:lang w:val="en-US"/>
        </w:rPr>
        <w:t xml:space="preserve">build a </w:t>
      </w:r>
      <w:r w:rsidR="0057328E">
        <w:rPr>
          <w:rFonts w:ascii="Arial" w:hAnsi="Arial" w:cs="Arial"/>
          <w:color w:val="000000" w:themeColor="text1"/>
          <w:lang w:val="en-US"/>
        </w:rPr>
        <w:t>Rapid Application Model</w:t>
      </w:r>
      <w:r w:rsidR="00E70B0D">
        <w:rPr>
          <w:rFonts w:ascii="Arial" w:hAnsi="Arial" w:cs="Arial"/>
          <w:color w:val="000000" w:themeColor="text1"/>
          <w:lang w:val="en-US"/>
        </w:rPr>
        <w:t xml:space="preserve"> (RAD)</w:t>
      </w:r>
      <w:r w:rsidR="00AF0E7D">
        <w:rPr>
          <w:rFonts w:ascii="Arial" w:hAnsi="Arial" w:cs="Arial"/>
          <w:color w:val="000000" w:themeColor="text1"/>
          <w:lang w:val="en-US"/>
        </w:rPr>
        <w:t xml:space="preserve"> </w:t>
      </w:r>
      <w:r w:rsidR="00CB0935">
        <w:rPr>
          <w:rFonts w:ascii="Arial" w:hAnsi="Arial" w:cs="Arial"/>
          <w:color w:val="000000" w:themeColor="text1"/>
          <w:lang w:val="en-US"/>
        </w:rPr>
        <w:t>where</w:t>
      </w:r>
      <w:r w:rsidR="000512BB">
        <w:rPr>
          <w:rFonts w:ascii="Arial" w:hAnsi="Arial" w:cs="Arial"/>
          <w:color w:val="000000" w:themeColor="text1"/>
          <w:lang w:val="en-US"/>
        </w:rPr>
        <w:t xml:space="preserve"> high performance software is not required</w:t>
      </w:r>
      <w:r w:rsidR="00E70B0D">
        <w:rPr>
          <w:rFonts w:ascii="Arial" w:hAnsi="Arial" w:cs="Arial"/>
          <w:color w:val="000000" w:themeColor="text1"/>
          <w:lang w:val="en-US"/>
        </w:rPr>
        <w:t xml:space="preserve"> </w:t>
      </w:r>
      <w:r w:rsidR="00CC2711">
        <w:rPr>
          <w:rFonts w:ascii="Arial" w:hAnsi="Arial" w:cs="Arial"/>
          <w:color w:val="000000" w:themeColor="text1"/>
          <w:lang w:val="en-US"/>
        </w:rPr>
        <w:t xml:space="preserve">reducing </w:t>
      </w:r>
      <w:r w:rsidR="00AF0E7D">
        <w:rPr>
          <w:rFonts w:ascii="Arial" w:hAnsi="Arial" w:cs="Arial"/>
          <w:color w:val="000000" w:themeColor="text1"/>
          <w:lang w:val="en-US"/>
        </w:rPr>
        <w:t>cycle time</w:t>
      </w:r>
      <w:r w:rsidR="00C45A44">
        <w:rPr>
          <w:rFonts w:ascii="Arial" w:hAnsi="Arial" w:cs="Arial"/>
          <w:color w:val="000000" w:themeColor="text1"/>
          <w:lang w:val="en-US"/>
        </w:rPr>
        <w:t xml:space="preserve"> </w:t>
      </w:r>
      <w:r w:rsidR="00CB0935">
        <w:rPr>
          <w:rFonts w:ascii="Arial" w:hAnsi="Arial" w:cs="Arial"/>
          <w:color w:val="000000" w:themeColor="text1"/>
          <w:lang w:val="en-US"/>
        </w:rPr>
        <w:t xml:space="preserve">can be good </w:t>
      </w:r>
      <w:r w:rsidR="00D714D5">
        <w:rPr>
          <w:rFonts w:ascii="Arial" w:hAnsi="Arial" w:cs="Arial"/>
          <w:color w:val="000000" w:themeColor="text1"/>
          <w:lang w:val="en-US"/>
        </w:rPr>
        <w:t xml:space="preserve">for a </w:t>
      </w:r>
      <w:r w:rsidR="00D54399">
        <w:rPr>
          <w:rFonts w:ascii="Arial" w:hAnsi="Arial" w:cs="Arial"/>
          <w:color w:val="000000" w:themeColor="text1"/>
          <w:lang w:val="en-US"/>
        </w:rPr>
        <w:t>short</w:t>
      </w:r>
      <w:r w:rsidR="00976FC7">
        <w:rPr>
          <w:rFonts w:ascii="Arial" w:hAnsi="Arial" w:cs="Arial"/>
          <w:color w:val="000000" w:themeColor="text1"/>
          <w:lang w:val="en-US"/>
        </w:rPr>
        <w:t xml:space="preserve">, </w:t>
      </w:r>
      <w:r w:rsidR="00D54399">
        <w:rPr>
          <w:rFonts w:ascii="Arial" w:hAnsi="Arial" w:cs="Arial"/>
          <w:color w:val="000000" w:themeColor="text1"/>
          <w:lang w:val="en-US"/>
        </w:rPr>
        <w:t>long life</w:t>
      </w:r>
      <w:r w:rsidR="002D5F9B">
        <w:rPr>
          <w:rFonts w:ascii="Arial" w:hAnsi="Arial" w:cs="Arial"/>
          <w:color w:val="000000" w:themeColor="text1"/>
          <w:lang w:val="en-US"/>
        </w:rPr>
        <w:t xml:space="preserve"> software </w:t>
      </w:r>
      <w:r w:rsidR="00D54399">
        <w:rPr>
          <w:rFonts w:ascii="Arial" w:hAnsi="Arial" w:cs="Arial"/>
          <w:color w:val="000000" w:themeColor="text1"/>
          <w:lang w:val="en-US"/>
        </w:rPr>
        <w:t xml:space="preserve">app </w:t>
      </w:r>
      <w:sdt>
        <w:sdtPr>
          <w:rPr>
            <w:rFonts w:ascii="Arial" w:hAnsi="Arial" w:cs="Arial"/>
            <w:color w:val="000000"/>
            <w:highlight w:val="white"/>
            <w:lang w:val="en-US"/>
          </w:rPr>
          <w:alias w:val="Citation"/>
          <w:tag w:val="{&quot;referencesIds&quot;:[&quot;doc:69ca7837fe5a5e181dc38726&quot;],&quot;referencesOptions&quot;:{&quot;doc:69ca7837fe5a5e181dc38726&quot;:{&quot;author&quot;:true,&quot;year&quot;:true,&quot;formatAuthorYear&quot;:false,&quot;pageReplace&quot;:&quot;&quot;,&quot;additionalField&quot;:&quot;&quot;,&quot;additionalValue&quot;:&quot;&quot;,&quot;prefix&quot;:&quot;&quot;,&quot;suffix&quot;:&quot;&quot;}},&quot;hasBrokenReferences&quot;:false,&quot;hasManualEdits&quot;:false,&quot;isEmpty&quot;:false,&quot;citationType&quot;:&quot;inline&quot;,&quot;id&quot;:-953245079,&quot;citationText&quot;:&quot;&lt;span style=\&quot;font-family:Arial;font-size:21.333333333333332px;color:#0F4761\&quot;&gt;[12]&lt;/span&gt;&quot;}"/>
          <w:id w:val="-953245079"/>
          <w:placeholder>
            <w:docPart w:val="83FA8D1222D9714B9988B20FBF356210"/>
          </w:placeholder>
        </w:sdtPr>
        <w:sdtContent>
          <w:r w:rsidR="00265A08">
            <w:rPr>
              <w:rFonts w:ascii="Arial" w:eastAsia="Times New Roman" w:hAnsi="Arial" w:cs="Arial"/>
              <w:color w:val="000000"/>
            </w:rPr>
            <w:t>[12]</w:t>
          </w:r>
        </w:sdtContent>
      </w:sdt>
      <w:r w:rsidR="00D714D5">
        <w:rPr>
          <w:rFonts w:ascii="Arial" w:hAnsi="Arial" w:cs="Arial"/>
          <w:color w:val="000000" w:themeColor="text1"/>
          <w:lang w:val="en-US"/>
        </w:rPr>
        <w:t xml:space="preserve"> </w:t>
      </w:r>
      <w:r w:rsidR="00CB0935">
        <w:rPr>
          <w:rFonts w:ascii="Arial" w:hAnsi="Arial" w:cs="Arial"/>
          <w:color w:val="000000" w:themeColor="text1"/>
          <w:lang w:val="en-US"/>
        </w:rPr>
        <w:t>b</w:t>
      </w:r>
      <w:r w:rsidR="00D714D5">
        <w:rPr>
          <w:rFonts w:ascii="Arial" w:hAnsi="Arial" w:cs="Arial"/>
          <w:color w:val="000000" w:themeColor="text1"/>
          <w:lang w:val="en-US"/>
        </w:rPr>
        <w:t>ut it can fail easily</w:t>
      </w:r>
      <w:r w:rsidR="00D54399">
        <w:rPr>
          <w:rFonts w:ascii="Arial" w:hAnsi="Arial" w:cs="Arial"/>
          <w:color w:val="000000" w:themeColor="text1"/>
          <w:lang w:val="en-US"/>
        </w:rPr>
        <w:t>.</w:t>
      </w:r>
      <w:r w:rsidR="002D5F9B">
        <w:rPr>
          <w:rFonts w:ascii="Arial" w:hAnsi="Arial" w:cs="Arial"/>
          <w:color w:val="000000" w:themeColor="text1"/>
          <w:lang w:val="en-US"/>
        </w:rPr>
        <w:t xml:space="preserve"> </w:t>
      </w:r>
      <w:r w:rsidR="000B4CB0">
        <w:rPr>
          <w:rFonts w:ascii="Arial" w:hAnsi="Arial" w:cs="Arial"/>
          <w:color w:val="000000" w:themeColor="text1"/>
          <w:lang w:val="en-US"/>
        </w:rPr>
        <w:t>I would like to start up each steps required to build my own app</w:t>
      </w:r>
      <w:r w:rsidR="002D5F9B">
        <w:rPr>
          <w:rFonts w:ascii="Arial" w:hAnsi="Arial" w:cs="Arial"/>
          <w:color w:val="000000" w:themeColor="text1"/>
          <w:lang w:val="en-US"/>
        </w:rPr>
        <w:t xml:space="preserve"> and maybe will take several weeks:</w:t>
      </w:r>
    </w:p>
    <w:p w14:paraId="05EB064B" w14:textId="219040FB" w:rsidR="002D5F9B" w:rsidRDefault="005C1632" w:rsidP="00A850B3">
      <w:pPr>
        <w:pStyle w:val="ListParagraph"/>
        <w:numPr>
          <w:ilvl w:val="0"/>
          <w:numId w:val="6"/>
        </w:numPr>
        <w:rPr>
          <w:rFonts w:ascii="Arial" w:hAnsi="Arial" w:cs="Arial"/>
          <w:color w:val="000000" w:themeColor="text1"/>
          <w:lang w:val="en-US"/>
        </w:rPr>
      </w:pPr>
      <w:r>
        <w:rPr>
          <w:rFonts w:ascii="Arial" w:hAnsi="Arial" w:cs="Arial"/>
          <w:color w:val="000000" w:themeColor="text1"/>
          <w:lang w:val="en-US"/>
        </w:rPr>
        <w:t xml:space="preserve">Week 1-2 research </w:t>
      </w:r>
    </w:p>
    <w:p w14:paraId="62CED754" w14:textId="5EB68AE0" w:rsidR="00CD297D" w:rsidRDefault="00CD297D" w:rsidP="00A850B3">
      <w:pPr>
        <w:pStyle w:val="ListParagraph"/>
        <w:numPr>
          <w:ilvl w:val="0"/>
          <w:numId w:val="6"/>
        </w:numPr>
        <w:rPr>
          <w:rFonts w:ascii="Arial" w:hAnsi="Arial" w:cs="Arial"/>
          <w:color w:val="000000" w:themeColor="text1"/>
          <w:lang w:val="en-US"/>
        </w:rPr>
      </w:pPr>
      <w:r>
        <w:rPr>
          <w:rFonts w:ascii="Arial" w:hAnsi="Arial" w:cs="Arial"/>
          <w:color w:val="000000" w:themeColor="text1"/>
          <w:lang w:val="en-US"/>
        </w:rPr>
        <w:t>Week 3 anal</w:t>
      </w:r>
      <w:r w:rsidR="00227DE5">
        <w:rPr>
          <w:rFonts w:ascii="Arial" w:hAnsi="Arial" w:cs="Arial"/>
          <w:color w:val="000000" w:themeColor="text1"/>
          <w:lang w:val="en-US"/>
        </w:rPr>
        <w:t>y</w:t>
      </w:r>
      <w:r>
        <w:rPr>
          <w:rFonts w:ascii="Arial" w:hAnsi="Arial" w:cs="Arial"/>
          <w:color w:val="000000" w:themeColor="text1"/>
          <w:lang w:val="en-US"/>
        </w:rPr>
        <w:t>s</w:t>
      </w:r>
      <w:r w:rsidR="00227DE5">
        <w:rPr>
          <w:rFonts w:ascii="Arial" w:hAnsi="Arial" w:cs="Arial"/>
          <w:color w:val="000000" w:themeColor="text1"/>
          <w:lang w:val="en-US"/>
        </w:rPr>
        <w:t>i</w:t>
      </w:r>
      <w:r>
        <w:rPr>
          <w:rFonts w:ascii="Arial" w:hAnsi="Arial" w:cs="Arial"/>
          <w:color w:val="000000" w:themeColor="text1"/>
          <w:lang w:val="en-US"/>
        </w:rPr>
        <w:t>s</w:t>
      </w:r>
    </w:p>
    <w:p w14:paraId="32066FD6" w14:textId="62D863D6" w:rsidR="00CD297D" w:rsidRDefault="00CD297D" w:rsidP="00A850B3">
      <w:pPr>
        <w:pStyle w:val="ListParagraph"/>
        <w:numPr>
          <w:ilvl w:val="0"/>
          <w:numId w:val="6"/>
        </w:numPr>
        <w:rPr>
          <w:rFonts w:ascii="Arial" w:hAnsi="Arial" w:cs="Arial"/>
          <w:color w:val="000000" w:themeColor="text1"/>
          <w:lang w:val="en-US"/>
        </w:rPr>
      </w:pPr>
      <w:r>
        <w:rPr>
          <w:rFonts w:ascii="Arial" w:hAnsi="Arial" w:cs="Arial"/>
          <w:color w:val="000000" w:themeColor="text1"/>
          <w:lang w:val="en-US"/>
        </w:rPr>
        <w:t xml:space="preserve">Week 4 </w:t>
      </w:r>
      <w:r w:rsidR="005C31E3">
        <w:rPr>
          <w:rFonts w:ascii="Arial" w:hAnsi="Arial" w:cs="Arial"/>
          <w:color w:val="000000" w:themeColor="text1"/>
          <w:lang w:val="en-US"/>
        </w:rPr>
        <w:t>design</w:t>
      </w:r>
    </w:p>
    <w:p w14:paraId="53B26FD0" w14:textId="5DE04BFB" w:rsidR="00CD297D" w:rsidRDefault="00CD297D" w:rsidP="00A850B3">
      <w:pPr>
        <w:pStyle w:val="ListParagraph"/>
        <w:numPr>
          <w:ilvl w:val="0"/>
          <w:numId w:val="6"/>
        </w:numPr>
        <w:rPr>
          <w:rFonts w:ascii="Arial" w:hAnsi="Arial" w:cs="Arial"/>
          <w:color w:val="000000" w:themeColor="text1"/>
          <w:lang w:val="en-US"/>
        </w:rPr>
      </w:pPr>
      <w:r>
        <w:rPr>
          <w:rFonts w:ascii="Arial" w:hAnsi="Arial" w:cs="Arial"/>
          <w:color w:val="000000" w:themeColor="text1"/>
          <w:lang w:val="en-US"/>
        </w:rPr>
        <w:t>Week 5 writing</w:t>
      </w:r>
    </w:p>
    <w:p w14:paraId="3ECE3017" w14:textId="16C64EBB" w:rsidR="00CD297D" w:rsidRDefault="00CD297D" w:rsidP="00A850B3">
      <w:pPr>
        <w:pStyle w:val="ListParagraph"/>
        <w:numPr>
          <w:ilvl w:val="0"/>
          <w:numId w:val="6"/>
        </w:numPr>
        <w:rPr>
          <w:rFonts w:ascii="Arial" w:hAnsi="Arial" w:cs="Arial"/>
          <w:color w:val="000000" w:themeColor="text1"/>
          <w:lang w:val="en-US"/>
        </w:rPr>
      </w:pPr>
      <w:r>
        <w:rPr>
          <w:rFonts w:ascii="Arial" w:hAnsi="Arial" w:cs="Arial"/>
          <w:color w:val="000000" w:themeColor="text1"/>
          <w:lang w:val="en-US"/>
        </w:rPr>
        <w:t>Week 6 final revie</w:t>
      </w:r>
      <w:r w:rsidR="005C31E3">
        <w:rPr>
          <w:rFonts w:ascii="Arial" w:hAnsi="Arial" w:cs="Arial"/>
          <w:color w:val="000000" w:themeColor="text1"/>
          <w:lang w:val="en-US"/>
        </w:rPr>
        <w:t>w</w:t>
      </w:r>
    </w:p>
    <w:p w14:paraId="7F25A6A2" w14:textId="4661CB91" w:rsidR="005C31E3" w:rsidRPr="002B4BC8" w:rsidRDefault="007F71B7" w:rsidP="002B4BC8">
      <w:pPr>
        <w:pStyle w:val="Heading3"/>
        <w:rPr>
          <w:rFonts w:ascii="Arial" w:hAnsi="Arial" w:cs="Arial"/>
          <w:lang w:val="en-US"/>
        </w:rPr>
      </w:pPr>
      <w:bookmarkStart w:id="27" w:name="_Toc225784945"/>
      <w:r w:rsidRPr="002B4BC8">
        <w:rPr>
          <w:rFonts w:ascii="Arial" w:hAnsi="Arial" w:cs="Arial"/>
          <w:lang w:val="en-US"/>
        </w:rPr>
        <w:t xml:space="preserve">Risk </w:t>
      </w:r>
      <w:r w:rsidR="00813162" w:rsidRPr="002B4BC8">
        <w:rPr>
          <w:rFonts w:ascii="Arial" w:hAnsi="Arial" w:cs="Arial"/>
          <w:lang w:val="en-US"/>
        </w:rPr>
        <w:t>A</w:t>
      </w:r>
      <w:r w:rsidRPr="002B4BC8">
        <w:rPr>
          <w:rFonts w:ascii="Arial" w:hAnsi="Arial" w:cs="Arial"/>
          <w:lang w:val="en-US"/>
        </w:rPr>
        <w:t>sse</w:t>
      </w:r>
      <w:r w:rsidR="00D63A42" w:rsidRPr="002B4BC8">
        <w:rPr>
          <w:rFonts w:ascii="Arial" w:hAnsi="Arial" w:cs="Arial"/>
          <w:lang w:val="en-US"/>
        </w:rPr>
        <w:t>ss</w:t>
      </w:r>
      <w:r w:rsidRPr="002B4BC8">
        <w:rPr>
          <w:rFonts w:ascii="Arial" w:hAnsi="Arial" w:cs="Arial"/>
          <w:lang w:val="en-US"/>
        </w:rPr>
        <w:t>ment</w:t>
      </w:r>
      <w:r w:rsidR="00813162" w:rsidRPr="009A4867">
        <w:rPr>
          <w:rFonts w:ascii="Arial" w:hAnsi="Arial" w:cs="Arial"/>
          <w:sz w:val="22"/>
          <w:szCs w:val="22"/>
        </w:rPr>
        <w:t>:</w:t>
      </w:r>
      <w:sdt>
        <w:sdtPr>
          <w:rPr>
            <w:rFonts w:ascii="Arial" w:hAnsi="Arial" w:cs="Arial"/>
            <w:sz w:val="22"/>
            <w:szCs w:val="22"/>
            <w:highlight w:val="white"/>
            <w:lang w:val="en-US"/>
          </w:rPr>
          <w:alias w:val="Citation"/>
          <w:tag w:val="{&quot;referencesIds&quot;:[&quot;doc:69ca8b1f310b1b0e226d58e8&quot;],&quot;referencesOptions&quot;:{&quot;doc:69ca8b1f310b1b0e226d58e8&quot;:{&quot;author&quot;:true,&quot;year&quot;:true,&quot;formatAuthorYear&quot;:false,&quot;pageReplace&quot;:&quot;&quot;,&quot;additionalField&quot;:&quot;&quot;,&quot;additionalValue&quot;:&quot;&quot;,&quot;prefix&quot;:&quot;&quot;,&quot;suffix&quot;:&quot;&quot;}},&quot;hasBrokenReferences&quot;:false,&quot;hasManualEdits&quot;:false,&quot;isEmpty&quot;:false,&quot;citationType&quot;:&quot;inline&quot;}"/>
          <w:id w:val="-101419827"/>
          <w:placeholder>
            <w:docPart w:val="BFB2DA4318F14045A3C250511F8F75C4"/>
          </w:placeholder>
        </w:sdtPr>
        <w:sdtContent>
          <w:r w:rsidR="00265A08">
            <w:rPr>
              <w:rFonts w:ascii="Arial" w:eastAsia="Times New Roman" w:hAnsi="Arial" w:cs="Arial"/>
              <w:color w:val="000000"/>
            </w:rPr>
            <w:t>[13]</w:t>
          </w:r>
        </w:sdtContent>
      </w:sdt>
      <w:bookmarkEnd w:id="27"/>
    </w:p>
    <w:p w14:paraId="07AF923E" w14:textId="609901A4" w:rsidR="00210768" w:rsidRDefault="004A02DB" w:rsidP="00A850B3">
      <w:pPr>
        <w:pStyle w:val="ListParagraph"/>
        <w:numPr>
          <w:ilvl w:val="0"/>
          <w:numId w:val="7"/>
        </w:numPr>
        <w:rPr>
          <w:rFonts w:ascii="Arial" w:hAnsi="Arial" w:cs="Arial"/>
          <w:color w:val="000000" w:themeColor="text1"/>
          <w:lang w:val="en-US"/>
        </w:rPr>
      </w:pPr>
      <w:r>
        <w:rPr>
          <w:rFonts w:ascii="Arial" w:hAnsi="Arial" w:cs="Arial"/>
          <w:color w:val="000000" w:themeColor="text1"/>
          <w:lang w:val="en-US"/>
        </w:rPr>
        <w:t>Privacy issues -&gt; can be solved by data protection</w:t>
      </w:r>
    </w:p>
    <w:p w14:paraId="146309CB" w14:textId="217629CC" w:rsidR="004A02DB" w:rsidRDefault="004A02DB" w:rsidP="00A850B3">
      <w:pPr>
        <w:pStyle w:val="ListParagraph"/>
        <w:numPr>
          <w:ilvl w:val="0"/>
          <w:numId w:val="7"/>
        </w:numPr>
        <w:rPr>
          <w:rFonts w:ascii="Arial" w:hAnsi="Arial" w:cs="Arial"/>
          <w:color w:val="000000" w:themeColor="text1"/>
          <w:lang w:val="en-US"/>
        </w:rPr>
      </w:pPr>
      <w:r>
        <w:rPr>
          <w:rFonts w:ascii="Arial" w:hAnsi="Arial" w:cs="Arial"/>
          <w:color w:val="000000" w:themeColor="text1"/>
          <w:lang w:val="en-US"/>
        </w:rPr>
        <w:t xml:space="preserve">Safety concerns -&gt; solved </w:t>
      </w:r>
      <w:r w:rsidR="00097DAF">
        <w:rPr>
          <w:rFonts w:ascii="Arial" w:hAnsi="Arial" w:cs="Arial"/>
          <w:color w:val="000000" w:themeColor="text1"/>
          <w:lang w:val="en-US"/>
        </w:rPr>
        <w:t>by</w:t>
      </w:r>
      <w:r>
        <w:rPr>
          <w:rFonts w:ascii="Arial" w:hAnsi="Arial" w:cs="Arial"/>
          <w:color w:val="000000" w:themeColor="text1"/>
          <w:lang w:val="en-US"/>
        </w:rPr>
        <w:t xml:space="preserve"> verification systems</w:t>
      </w:r>
    </w:p>
    <w:p w14:paraId="485BB7B6" w14:textId="5EA768AA" w:rsidR="004A02DB" w:rsidRDefault="004A02DB" w:rsidP="00A850B3">
      <w:pPr>
        <w:pStyle w:val="ListParagraph"/>
        <w:numPr>
          <w:ilvl w:val="0"/>
          <w:numId w:val="7"/>
        </w:numPr>
        <w:rPr>
          <w:rFonts w:ascii="Arial" w:hAnsi="Arial" w:cs="Arial"/>
          <w:color w:val="000000" w:themeColor="text1"/>
          <w:lang w:val="en-US"/>
        </w:rPr>
      </w:pPr>
      <w:r>
        <w:rPr>
          <w:rFonts w:ascii="Arial" w:hAnsi="Arial" w:cs="Arial"/>
          <w:color w:val="000000" w:themeColor="text1"/>
          <w:lang w:val="en-US"/>
        </w:rPr>
        <w:t>Low user interest</w:t>
      </w:r>
      <w:r w:rsidR="007C1BAA">
        <w:rPr>
          <w:rFonts w:ascii="Arial" w:hAnsi="Arial" w:cs="Arial"/>
          <w:color w:val="000000" w:themeColor="text1"/>
          <w:lang w:val="en-US"/>
        </w:rPr>
        <w:t xml:space="preserve"> -&gt; make a simple mode design</w:t>
      </w:r>
    </w:p>
    <w:p w14:paraId="2E32395C" w14:textId="35E2F208" w:rsidR="007C1BAA" w:rsidRDefault="007C1BAA" w:rsidP="00A850B3">
      <w:pPr>
        <w:pStyle w:val="ListParagraph"/>
        <w:numPr>
          <w:ilvl w:val="0"/>
          <w:numId w:val="7"/>
        </w:numPr>
        <w:rPr>
          <w:rFonts w:ascii="Arial" w:hAnsi="Arial" w:cs="Arial"/>
          <w:color w:val="000000" w:themeColor="text1"/>
          <w:lang w:val="en-US"/>
        </w:rPr>
      </w:pPr>
      <w:r>
        <w:rPr>
          <w:rFonts w:ascii="Arial" w:hAnsi="Arial" w:cs="Arial"/>
          <w:color w:val="000000" w:themeColor="text1"/>
          <w:lang w:val="en-US"/>
        </w:rPr>
        <w:t>Technical problems -solvi</w:t>
      </w:r>
      <w:r w:rsidR="00D63A42">
        <w:rPr>
          <w:rFonts w:ascii="Arial" w:hAnsi="Arial" w:cs="Arial"/>
          <w:color w:val="000000" w:themeColor="text1"/>
          <w:lang w:val="en-US"/>
        </w:rPr>
        <w:t>n</w:t>
      </w:r>
      <w:r>
        <w:rPr>
          <w:rFonts w:ascii="Arial" w:hAnsi="Arial" w:cs="Arial"/>
          <w:color w:val="000000" w:themeColor="text1"/>
          <w:lang w:val="en-US"/>
        </w:rPr>
        <w:t>g by testing app</w:t>
      </w:r>
      <w:r w:rsidR="00D63A42">
        <w:rPr>
          <w:rFonts w:ascii="Arial" w:hAnsi="Arial" w:cs="Arial"/>
          <w:color w:val="000000" w:themeColor="text1"/>
          <w:lang w:val="en-US"/>
        </w:rPr>
        <w:t xml:space="preserve"> features</w:t>
      </w:r>
    </w:p>
    <w:p w14:paraId="0BA646A0" w14:textId="11229DB3" w:rsidR="00E124D0" w:rsidRPr="003D5717" w:rsidRDefault="00E124D0" w:rsidP="003D5717">
      <w:pPr>
        <w:pStyle w:val="Heading2"/>
        <w:rPr>
          <w:rFonts w:ascii="Arial" w:hAnsi="Arial" w:cs="Arial"/>
        </w:rPr>
      </w:pPr>
      <w:bookmarkStart w:id="28" w:name="_Toc225784946"/>
      <w:r w:rsidRPr="003D5717">
        <w:rPr>
          <w:rFonts w:ascii="Arial" w:hAnsi="Arial" w:cs="Arial"/>
        </w:rPr>
        <w:lastRenderedPageBreak/>
        <w:t>Task 3</w:t>
      </w:r>
      <w:r w:rsidR="00711D1F" w:rsidRPr="003D5717">
        <w:rPr>
          <w:rFonts w:ascii="Arial" w:hAnsi="Arial" w:cs="Arial"/>
        </w:rPr>
        <w:t xml:space="preserve"> -Development and Design</w:t>
      </w:r>
      <w:bookmarkEnd w:id="28"/>
    </w:p>
    <w:p w14:paraId="79FE65E0" w14:textId="22C8EA59" w:rsidR="00846198" w:rsidRPr="00265A08" w:rsidRDefault="003D5717" w:rsidP="00265A08">
      <w:pPr>
        <w:pStyle w:val="Heading2"/>
        <w:rPr>
          <w:rFonts w:ascii="Arial" w:hAnsi="Arial" w:cs="Arial"/>
          <w:sz w:val="28"/>
          <w:szCs w:val="28"/>
        </w:rPr>
      </w:pPr>
      <w:bookmarkStart w:id="29" w:name="_Toc225784947"/>
      <w:r w:rsidRPr="00265A08">
        <w:rPr>
          <w:rFonts w:ascii="Arial" w:hAnsi="Arial" w:cs="Arial"/>
          <w:sz w:val="28"/>
          <w:szCs w:val="28"/>
        </w:rPr>
        <w:t>Development Method</w:t>
      </w:r>
      <w:bookmarkEnd w:id="29"/>
    </w:p>
    <w:p w14:paraId="38E15F6C" w14:textId="00BE1C20" w:rsidR="003D5717" w:rsidRDefault="003D5717" w:rsidP="003D5717">
      <w:pPr>
        <w:rPr>
          <w:rFonts w:ascii="Arial" w:hAnsi="Arial" w:cs="Arial"/>
        </w:rPr>
      </w:pPr>
      <w:r>
        <w:rPr>
          <w:rFonts w:ascii="Arial" w:hAnsi="Arial" w:cs="Arial"/>
        </w:rPr>
        <w:t>In softw</w:t>
      </w:r>
      <w:r w:rsidR="00BA40D5">
        <w:rPr>
          <w:rFonts w:ascii="Arial" w:hAnsi="Arial" w:cs="Arial"/>
        </w:rPr>
        <w:t>are development, different methods can be used to build a system.</w:t>
      </w:r>
    </w:p>
    <w:p w14:paraId="5C4A20B9" w14:textId="757C7CC6" w:rsidR="00BA40D5" w:rsidRDefault="00BA40D5" w:rsidP="003D5717">
      <w:pPr>
        <w:rPr>
          <w:rFonts w:ascii="Arial" w:hAnsi="Arial" w:cs="Arial"/>
        </w:rPr>
      </w:pPr>
      <w:r>
        <w:rPr>
          <w:rFonts w:ascii="Arial" w:hAnsi="Arial" w:cs="Arial"/>
        </w:rPr>
        <w:t xml:space="preserve">The Waterfall </w:t>
      </w:r>
      <w:sdt>
        <w:sdtPr>
          <w:rPr>
            <w:rFonts w:ascii="Arial" w:hAnsi="Arial" w:cs="Arial"/>
            <w:color w:val="000000"/>
            <w:highlight w:val="white"/>
          </w:rPr>
          <w:alias w:val="Citation"/>
          <w:tag w:val="{&quot;referencesIds&quot;:[&quot;doc:69ca8b868801c23096317aa9&quot;],&quot;referencesOptions&quot;:{&quot;doc:69ca8b868801c23096317aa9&quot;:{&quot;author&quot;:true,&quot;year&quot;:true,&quot;formatAuthorYear&quot;:false,&quot;pageReplace&quot;:&quot;&quot;,&quot;additionalField&quot;:&quot;&quot;,&quot;additionalValue&quot;:&quot;&quot;,&quot;prefix&quot;:&quot;&quot;,&quot;suffix&quot;:&quot;&quot;}},&quot;hasBrokenReferences&quot;:false,&quot;hasManualEdits&quot;:false,&quot;isEmpty&quot;:false,&quot;citationType&quot;:&quot;inline&quot;}"/>
          <w:id w:val="-1434579774"/>
          <w:placeholder>
            <w:docPart w:val="B96AE5FBE4FBF646BD07405E6812E0DB"/>
          </w:placeholder>
        </w:sdtPr>
        <w:sdtContent>
          <w:r w:rsidR="00265A08">
            <w:rPr>
              <w:rFonts w:ascii="Arial" w:eastAsia="Times New Roman" w:hAnsi="Arial" w:cs="Arial"/>
              <w:color w:val="000000"/>
            </w:rPr>
            <w:t>[14]</w:t>
          </w:r>
        </w:sdtContent>
      </w:sdt>
      <w:r>
        <w:rPr>
          <w:rFonts w:ascii="Arial" w:hAnsi="Arial" w:cs="Arial"/>
        </w:rPr>
        <w:t>model is a structured method where ea</w:t>
      </w:r>
      <w:r w:rsidR="001C3739">
        <w:rPr>
          <w:rFonts w:ascii="Arial" w:hAnsi="Arial" w:cs="Arial"/>
        </w:rPr>
        <w:t>c</w:t>
      </w:r>
      <w:r>
        <w:rPr>
          <w:rFonts w:ascii="Arial" w:hAnsi="Arial" w:cs="Arial"/>
        </w:rPr>
        <w:t>h step is completed before moving ne</w:t>
      </w:r>
      <w:r w:rsidR="00C16EAD">
        <w:rPr>
          <w:rFonts w:ascii="Arial" w:hAnsi="Arial" w:cs="Arial"/>
        </w:rPr>
        <w:t>xt</w:t>
      </w:r>
      <w:r w:rsidR="00473FC0">
        <w:rPr>
          <w:rFonts w:ascii="Arial" w:hAnsi="Arial" w:cs="Arial"/>
        </w:rPr>
        <w:t>. It is simple to follow, but it does not allow changes eas</w:t>
      </w:r>
      <w:r w:rsidR="001C3739">
        <w:rPr>
          <w:rFonts w:ascii="Arial" w:hAnsi="Arial" w:cs="Arial"/>
        </w:rPr>
        <w:t>i</w:t>
      </w:r>
      <w:r w:rsidR="00473FC0">
        <w:rPr>
          <w:rFonts w:ascii="Arial" w:hAnsi="Arial" w:cs="Arial"/>
        </w:rPr>
        <w:t>ly</w:t>
      </w:r>
      <w:r w:rsidR="001C3739">
        <w:rPr>
          <w:rFonts w:ascii="Arial" w:hAnsi="Arial" w:cs="Arial"/>
        </w:rPr>
        <w:t>.</w:t>
      </w:r>
    </w:p>
    <w:p w14:paraId="0954EB39" w14:textId="4F940136" w:rsidR="00AD1CBE" w:rsidRDefault="001C3739" w:rsidP="003D5717">
      <w:pPr>
        <w:rPr>
          <w:rFonts w:ascii="Arial" w:hAnsi="Arial" w:cs="Arial"/>
        </w:rPr>
      </w:pPr>
      <w:r>
        <w:rPr>
          <w:rFonts w:ascii="Arial" w:hAnsi="Arial" w:cs="Arial"/>
        </w:rPr>
        <w:t xml:space="preserve">The Agile method </w:t>
      </w:r>
      <w:sdt>
        <w:sdtPr>
          <w:rPr>
            <w:rFonts w:ascii="Arial" w:hAnsi="Arial" w:cs="Arial"/>
            <w:color w:val="000000"/>
            <w:highlight w:val="white"/>
          </w:rPr>
          <w:alias w:val="Citation"/>
          <w:tag w:val="{&quot;referencesIds&quot;:[&quot;doc:69ca8bcafaa84f44f9436741&quot;],&quot;referencesOptions&quot;:{&quot;doc:69ca8bcafaa84f44f9436741&quot;:{&quot;author&quot;:true,&quot;year&quot;:true,&quot;formatAuthorYear&quot;:false,&quot;pageReplace&quot;:&quot;&quot;,&quot;additionalField&quot;:&quot;&quot;,&quot;additionalValue&quot;:&quot;&quot;,&quot;prefix&quot;:&quot;&quot;,&quot;suffix&quot;:&quot;&quot;}},&quot;hasBrokenReferences&quot;:false,&quot;hasManualEdits&quot;:false,&quot;isEmpty&quot;:false,&quot;citationType&quot;:&quot;inline&quot;}"/>
          <w:id w:val="-1138798578"/>
          <w:placeholder>
            <w:docPart w:val="2732524464F13149A6BC07560603857B"/>
          </w:placeholder>
        </w:sdtPr>
        <w:sdtContent>
          <w:r w:rsidR="00265A08">
            <w:rPr>
              <w:rFonts w:ascii="Arial" w:eastAsia="Times New Roman" w:hAnsi="Arial" w:cs="Arial"/>
              <w:color w:val="000000"/>
            </w:rPr>
            <w:t>[15]</w:t>
          </w:r>
        </w:sdtContent>
      </w:sdt>
      <w:r w:rsidR="00204906">
        <w:rPr>
          <w:rFonts w:ascii="Arial" w:hAnsi="Arial" w:cs="Arial"/>
        </w:rPr>
        <w:t xml:space="preserve"> </w:t>
      </w:r>
      <w:r>
        <w:rPr>
          <w:rFonts w:ascii="Arial" w:hAnsi="Arial" w:cs="Arial"/>
        </w:rPr>
        <w:t>is more flexible. It allows the pro</w:t>
      </w:r>
      <w:r w:rsidR="00C16EAD">
        <w:rPr>
          <w:rFonts w:ascii="Arial" w:hAnsi="Arial" w:cs="Arial"/>
        </w:rPr>
        <w:t>ject</w:t>
      </w:r>
      <w:r>
        <w:rPr>
          <w:rFonts w:ascii="Arial" w:hAnsi="Arial" w:cs="Arial"/>
        </w:rPr>
        <w:t xml:space="preserve"> to be developed step by step, with feedback at each stage. This mean</w:t>
      </w:r>
      <w:r w:rsidR="00AC32B2">
        <w:rPr>
          <w:rFonts w:ascii="Arial" w:hAnsi="Arial" w:cs="Arial"/>
        </w:rPr>
        <w:t xml:space="preserve"> that the system can be improved continuously</w:t>
      </w:r>
      <w:r w:rsidR="00C16EAD">
        <w:rPr>
          <w:rFonts w:ascii="Arial" w:hAnsi="Arial" w:cs="Arial"/>
        </w:rPr>
        <w:t>.</w:t>
      </w:r>
    </w:p>
    <w:p w14:paraId="0830FA56" w14:textId="52D0052C" w:rsidR="00AD1CBE" w:rsidRDefault="00AD1CBE" w:rsidP="003D5717">
      <w:pPr>
        <w:rPr>
          <w:rFonts w:ascii="Arial" w:hAnsi="Arial" w:cs="Arial"/>
        </w:rPr>
      </w:pPr>
      <w:r>
        <w:rPr>
          <w:rFonts w:ascii="Arial" w:hAnsi="Arial" w:cs="Arial"/>
        </w:rPr>
        <w:t xml:space="preserve">We will choose the Agile method </w:t>
      </w:r>
      <w:r w:rsidR="00C065BF">
        <w:rPr>
          <w:rFonts w:ascii="Arial" w:hAnsi="Arial" w:cs="Arial"/>
        </w:rPr>
        <w:t>because:</w:t>
      </w:r>
    </w:p>
    <w:p w14:paraId="4FFC6326" w14:textId="0D9CCE3B" w:rsidR="00C065BF" w:rsidRDefault="00C065BF" w:rsidP="00A850B3">
      <w:pPr>
        <w:pStyle w:val="ListParagraph"/>
        <w:numPr>
          <w:ilvl w:val="0"/>
          <w:numId w:val="16"/>
        </w:numPr>
        <w:rPr>
          <w:rFonts w:ascii="Arial" w:hAnsi="Arial" w:cs="Arial"/>
        </w:rPr>
      </w:pPr>
      <w:r>
        <w:rPr>
          <w:rFonts w:ascii="Arial" w:hAnsi="Arial" w:cs="Arial"/>
        </w:rPr>
        <w:t>The project depends on user behaviour</w:t>
      </w:r>
    </w:p>
    <w:p w14:paraId="4925EE2A" w14:textId="199EBD82" w:rsidR="00C065BF" w:rsidRDefault="00457B4A" w:rsidP="00A850B3">
      <w:pPr>
        <w:pStyle w:val="ListParagraph"/>
        <w:numPr>
          <w:ilvl w:val="0"/>
          <w:numId w:val="16"/>
        </w:numPr>
        <w:rPr>
          <w:rFonts w:ascii="Arial" w:hAnsi="Arial" w:cs="Arial"/>
        </w:rPr>
      </w:pPr>
      <w:r>
        <w:rPr>
          <w:rFonts w:ascii="Arial" w:hAnsi="Arial" w:cs="Arial"/>
        </w:rPr>
        <w:t>Feedback is important</w:t>
      </w:r>
    </w:p>
    <w:p w14:paraId="1033B66B" w14:textId="6E43A96F" w:rsidR="00457B4A" w:rsidRDefault="00457B4A" w:rsidP="00A850B3">
      <w:pPr>
        <w:pStyle w:val="ListParagraph"/>
        <w:numPr>
          <w:ilvl w:val="0"/>
          <w:numId w:val="16"/>
        </w:numPr>
        <w:rPr>
          <w:rFonts w:ascii="Arial" w:hAnsi="Arial" w:cs="Arial"/>
        </w:rPr>
      </w:pPr>
      <w:r>
        <w:rPr>
          <w:rFonts w:ascii="Arial" w:hAnsi="Arial" w:cs="Arial"/>
        </w:rPr>
        <w:t>The idea may change during development</w:t>
      </w:r>
    </w:p>
    <w:p w14:paraId="77996603" w14:textId="019AF736" w:rsidR="00457B4A" w:rsidRDefault="00457B4A" w:rsidP="00A850B3">
      <w:pPr>
        <w:pStyle w:val="ListParagraph"/>
        <w:numPr>
          <w:ilvl w:val="0"/>
          <w:numId w:val="16"/>
        </w:numPr>
        <w:rPr>
          <w:rFonts w:ascii="Arial" w:hAnsi="Arial" w:cs="Arial"/>
        </w:rPr>
      </w:pPr>
      <w:r>
        <w:rPr>
          <w:rFonts w:ascii="Arial" w:hAnsi="Arial" w:cs="Arial"/>
        </w:rPr>
        <w:t>It allows improvements</w:t>
      </w:r>
    </w:p>
    <w:p w14:paraId="4F8BBA31" w14:textId="77777777" w:rsidR="00C42B2F" w:rsidRPr="004945BC" w:rsidRDefault="00C42B2F" w:rsidP="004945BC">
      <w:pPr>
        <w:pStyle w:val="NoSpacing"/>
      </w:pPr>
    </w:p>
    <w:p w14:paraId="7C59B1CB" w14:textId="39AA30CA" w:rsidR="00457B4A" w:rsidRDefault="00457B4A" w:rsidP="004945BC">
      <w:pPr>
        <w:pStyle w:val="NoSpacing"/>
        <w:rPr>
          <w:rFonts w:ascii="Arial" w:hAnsi="Arial" w:cs="Arial"/>
        </w:rPr>
      </w:pPr>
      <w:r w:rsidRPr="00BC009D">
        <w:rPr>
          <w:rFonts w:ascii="Arial" w:hAnsi="Arial" w:cs="Arial"/>
        </w:rPr>
        <w:t xml:space="preserve">This makes it more practical </w:t>
      </w:r>
      <w:r w:rsidR="00BC009D" w:rsidRPr="00BC009D">
        <w:rPr>
          <w:rFonts w:ascii="Arial" w:hAnsi="Arial" w:cs="Arial"/>
        </w:rPr>
        <w:t>than rigid approach</w:t>
      </w:r>
    </w:p>
    <w:p w14:paraId="5C16A206" w14:textId="652F610E" w:rsidR="00C42B2F" w:rsidRPr="00B814CF" w:rsidRDefault="00B814CF" w:rsidP="00B814CF">
      <w:pPr>
        <w:pStyle w:val="Heading3"/>
        <w:rPr>
          <w:rFonts w:ascii="Arial" w:hAnsi="Arial" w:cs="Arial"/>
          <w:sz w:val="24"/>
          <w:szCs w:val="24"/>
        </w:rPr>
      </w:pPr>
      <w:bookmarkStart w:id="30" w:name="_Toc225784948"/>
      <w:r>
        <w:rPr>
          <w:rFonts w:ascii="Arial" w:hAnsi="Arial" w:cs="Arial"/>
          <w:sz w:val="24"/>
          <w:szCs w:val="24"/>
        </w:rPr>
        <w:t>1)</w:t>
      </w:r>
      <w:r w:rsidR="00C42B2F" w:rsidRPr="00B814CF">
        <w:rPr>
          <w:rFonts w:ascii="Arial" w:hAnsi="Arial" w:cs="Arial"/>
          <w:sz w:val="24"/>
          <w:szCs w:val="24"/>
        </w:rPr>
        <w:t>Desi</w:t>
      </w:r>
      <w:r w:rsidR="00BF4A1F" w:rsidRPr="00B814CF">
        <w:rPr>
          <w:rFonts w:ascii="Arial" w:hAnsi="Arial" w:cs="Arial"/>
          <w:sz w:val="24"/>
          <w:szCs w:val="24"/>
        </w:rPr>
        <w:t>gn:</w:t>
      </w:r>
      <w:bookmarkEnd w:id="30"/>
      <w:r w:rsidR="00BF4A1F" w:rsidRPr="00B814CF">
        <w:rPr>
          <w:rFonts w:ascii="Arial" w:hAnsi="Arial" w:cs="Arial"/>
          <w:sz w:val="24"/>
          <w:szCs w:val="24"/>
        </w:rPr>
        <w:t xml:space="preserve"> </w:t>
      </w:r>
    </w:p>
    <w:p w14:paraId="433C0952" w14:textId="5EE9BDF0" w:rsidR="00BF4A1F" w:rsidRDefault="00BF4A1F" w:rsidP="00BC009D">
      <w:pPr>
        <w:rPr>
          <w:rFonts w:ascii="Arial" w:hAnsi="Arial" w:cs="Arial"/>
        </w:rPr>
      </w:pPr>
      <w:r>
        <w:rPr>
          <w:rFonts w:ascii="Arial" w:hAnsi="Arial" w:cs="Arial"/>
        </w:rPr>
        <w:t>I will choose System Flow</w:t>
      </w:r>
      <w:r w:rsidR="00634496">
        <w:rPr>
          <w:rFonts w:ascii="Arial" w:hAnsi="Arial" w:cs="Arial"/>
        </w:rPr>
        <w:t xml:space="preserve"> </w:t>
      </w:r>
      <w:sdt>
        <w:sdtPr>
          <w:rPr>
            <w:rFonts w:ascii="Arial" w:hAnsi="Arial" w:cs="Arial"/>
            <w:color w:val="000000"/>
            <w:highlight w:val="white"/>
          </w:rPr>
          <w:alias w:val="Citation"/>
          <w:tag w:val="{&quot;referencesIds&quot;:[&quot;doc:69ca8c85310b1b0e226d5913&quot;],&quot;referencesOptions&quot;:{&quot;doc:69ca8c85310b1b0e226d5913&quot;:{&quot;author&quot;:true,&quot;year&quot;:true,&quot;formatAuthorYear&quot;:false,&quot;pageReplace&quot;:&quot;&quot;,&quot;additionalField&quot;:&quot;&quot;,&quot;additionalValue&quot;:&quot;&quot;,&quot;prefix&quot;:&quot;&quot;,&quot;suffix&quot;:&quot;&quot;}},&quot;hasBrokenReferences&quot;:false,&quot;hasManualEdits&quot;:false,&quot;isEmpty&quot;:false,&quot;citationType&quot;:&quot;inline&quot;}"/>
          <w:id w:val="-1590849952"/>
          <w:placeholder>
            <w:docPart w:val="A9E53CC26C920B4B9131FCA542DAC7FD"/>
          </w:placeholder>
        </w:sdtPr>
        <w:sdtContent>
          <w:r w:rsidR="00265A08">
            <w:rPr>
              <w:rFonts w:ascii="Arial" w:eastAsia="Times New Roman" w:hAnsi="Arial" w:cs="Arial"/>
              <w:color w:val="000000"/>
            </w:rPr>
            <w:t>[16]</w:t>
          </w:r>
        </w:sdtContent>
      </w:sdt>
      <w:r w:rsidR="00634496">
        <w:rPr>
          <w:rFonts w:ascii="Arial" w:hAnsi="Arial" w:cs="Arial"/>
        </w:rPr>
        <w:t>because it works in simple ways :</w:t>
      </w:r>
    </w:p>
    <w:p w14:paraId="36F51141" w14:textId="127AD2AF" w:rsidR="00634496" w:rsidRDefault="00634496" w:rsidP="00BC009D">
      <w:pPr>
        <w:rPr>
          <w:rFonts w:ascii="Arial" w:hAnsi="Arial" w:cs="Arial"/>
        </w:rPr>
      </w:pPr>
      <w:r>
        <w:rPr>
          <w:rFonts w:ascii="Arial" w:hAnsi="Arial" w:cs="Arial"/>
        </w:rPr>
        <w:t xml:space="preserve">User-&gt; creates account -&gt;opens map-&gt;selects activity -&gt; chats </w:t>
      </w:r>
      <w:r w:rsidR="00C61AEC">
        <w:rPr>
          <w:rFonts w:ascii="Arial" w:hAnsi="Arial" w:cs="Arial"/>
        </w:rPr>
        <w:t>-&gt; meet Maria in the real life</w:t>
      </w:r>
    </w:p>
    <w:p w14:paraId="48162F28" w14:textId="516B6761" w:rsidR="007A2D1D" w:rsidRDefault="001A22E9" w:rsidP="00BC009D">
      <w:pPr>
        <w:rPr>
          <w:rFonts w:ascii="Arial" w:hAnsi="Arial" w:cs="Arial"/>
        </w:rPr>
      </w:pPr>
      <w:bookmarkStart w:id="31" w:name="_Toc225784949"/>
      <w:r w:rsidRPr="00B814CF">
        <w:rPr>
          <w:rStyle w:val="Heading3Char"/>
          <w:rFonts w:ascii="Arial" w:hAnsi="Arial" w:cs="Arial"/>
        </w:rPr>
        <w:t>2) Functional Design</w:t>
      </w:r>
      <w:bookmarkEnd w:id="31"/>
      <w:r w:rsidR="007A2D1D">
        <w:rPr>
          <w:rFonts w:ascii="Arial" w:hAnsi="Arial" w:cs="Arial"/>
        </w:rPr>
        <w:t xml:space="preserve"> can include:</w:t>
      </w:r>
    </w:p>
    <w:p w14:paraId="58E52679" w14:textId="009F1C96" w:rsidR="001A22E9" w:rsidRDefault="007A2D1D" w:rsidP="00A850B3">
      <w:pPr>
        <w:pStyle w:val="ListParagraph"/>
        <w:numPr>
          <w:ilvl w:val="0"/>
          <w:numId w:val="17"/>
        </w:numPr>
        <w:rPr>
          <w:rFonts w:ascii="Arial" w:hAnsi="Arial" w:cs="Arial"/>
        </w:rPr>
      </w:pPr>
      <w:r>
        <w:rPr>
          <w:rFonts w:ascii="Arial" w:hAnsi="Arial" w:cs="Arial"/>
        </w:rPr>
        <w:t>Account creation</w:t>
      </w:r>
      <w:r w:rsidR="006240E2">
        <w:rPr>
          <w:rFonts w:ascii="Arial" w:hAnsi="Arial" w:cs="Arial"/>
        </w:rPr>
        <w:t xml:space="preserve"> and log in </w:t>
      </w:r>
    </w:p>
    <w:p w14:paraId="07FE33BF" w14:textId="78C5EAAD" w:rsidR="006240E2" w:rsidRDefault="006240E2" w:rsidP="00A850B3">
      <w:pPr>
        <w:pStyle w:val="ListParagraph"/>
        <w:numPr>
          <w:ilvl w:val="0"/>
          <w:numId w:val="17"/>
        </w:numPr>
        <w:rPr>
          <w:rFonts w:ascii="Arial" w:hAnsi="Arial" w:cs="Arial"/>
        </w:rPr>
      </w:pPr>
      <w:r>
        <w:rPr>
          <w:rFonts w:ascii="Arial" w:hAnsi="Arial" w:cs="Arial"/>
        </w:rPr>
        <w:t>Map showing nearby users</w:t>
      </w:r>
    </w:p>
    <w:p w14:paraId="44B02CAE" w14:textId="456018CB" w:rsidR="006240E2" w:rsidRDefault="006240E2" w:rsidP="00A850B3">
      <w:pPr>
        <w:pStyle w:val="ListParagraph"/>
        <w:numPr>
          <w:ilvl w:val="0"/>
          <w:numId w:val="17"/>
        </w:numPr>
        <w:rPr>
          <w:rFonts w:ascii="Arial" w:hAnsi="Arial" w:cs="Arial"/>
        </w:rPr>
      </w:pPr>
      <w:r>
        <w:rPr>
          <w:rFonts w:ascii="Arial" w:hAnsi="Arial" w:cs="Arial"/>
        </w:rPr>
        <w:t xml:space="preserve">Activity options (such </w:t>
      </w:r>
      <w:r w:rsidR="00D579D5">
        <w:rPr>
          <w:rFonts w:ascii="Arial" w:hAnsi="Arial" w:cs="Arial"/>
        </w:rPr>
        <w:t>coffee meet, sport, walk)</w:t>
      </w:r>
    </w:p>
    <w:p w14:paraId="3A88DB0A" w14:textId="540AE6F0" w:rsidR="00D579D5" w:rsidRDefault="00D579D5" w:rsidP="00A850B3">
      <w:pPr>
        <w:pStyle w:val="ListParagraph"/>
        <w:numPr>
          <w:ilvl w:val="0"/>
          <w:numId w:val="17"/>
        </w:numPr>
        <w:rPr>
          <w:rFonts w:ascii="Arial" w:hAnsi="Arial" w:cs="Arial"/>
        </w:rPr>
      </w:pPr>
      <w:r>
        <w:rPr>
          <w:rFonts w:ascii="Arial" w:hAnsi="Arial" w:cs="Arial"/>
        </w:rPr>
        <w:t>Messaging system</w:t>
      </w:r>
    </w:p>
    <w:p w14:paraId="5ECD2E76" w14:textId="199B189C" w:rsidR="00D579D5" w:rsidRDefault="00D579D5" w:rsidP="00A850B3">
      <w:pPr>
        <w:pStyle w:val="ListParagraph"/>
        <w:numPr>
          <w:ilvl w:val="0"/>
          <w:numId w:val="17"/>
        </w:numPr>
        <w:rPr>
          <w:rFonts w:ascii="Arial" w:hAnsi="Arial" w:cs="Arial"/>
        </w:rPr>
      </w:pPr>
      <w:r>
        <w:rPr>
          <w:rFonts w:ascii="Arial" w:hAnsi="Arial" w:cs="Arial"/>
        </w:rPr>
        <w:t>Safety features</w:t>
      </w:r>
    </w:p>
    <w:p w14:paraId="0D133C26" w14:textId="0D3EB738" w:rsidR="00CC40FB" w:rsidRDefault="00CC40FB" w:rsidP="00B814CF">
      <w:pPr>
        <w:pStyle w:val="Heading3"/>
      </w:pPr>
      <w:bookmarkStart w:id="32" w:name="_Toc225784950"/>
      <w:r>
        <w:t>3) Data Design</w:t>
      </w:r>
      <w:bookmarkEnd w:id="32"/>
    </w:p>
    <w:p w14:paraId="66822237" w14:textId="77BFD557" w:rsidR="00812461" w:rsidRDefault="00812461" w:rsidP="00CC40FB">
      <w:pPr>
        <w:rPr>
          <w:rFonts w:ascii="Arial" w:hAnsi="Arial" w:cs="Arial"/>
        </w:rPr>
      </w:pPr>
      <w:r>
        <w:rPr>
          <w:rFonts w:ascii="Arial" w:hAnsi="Arial" w:cs="Arial"/>
        </w:rPr>
        <w:t xml:space="preserve">The system uses different types of </w:t>
      </w:r>
      <w:r w:rsidR="004F45F9">
        <w:rPr>
          <w:rFonts w:ascii="Arial" w:hAnsi="Arial" w:cs="Arial"/>
        </w:rPr>
        <w:t>data:</w:t>
      </w:r>
    </w:p>
    <w:p w14:paraId="1EA81803" w14:textId="596D803C" w:rsidR="00812461" w:rsidRDefault="00812461" w:rsidP="00A850B3">
      <w:pPr>
        <w:pStyle w:val="ListParagraph"/>
        <w:numPr>
          <w:ilvl w:val="0"/>
          <w:numId w:val="18"/>
        </w:numPr>
        <w:rPr>
          <w:rFonts w:ascii="Arial" w:hAnsi="Arial" w:cs="Arial"/>
        </w:rPr>
      </w:pPr>
      <w:r>
        <w:rPr>
          <w:rFonts w:ascii="Arial" w:hAnsi="Arial" w:cs="Arial"/>
        </w:rPr>
        <w:t>User details</w:t>
      </w:r>
    </w:p>
    <w:p w14:paraId="3F7D6E1E" w14:textId="299F8D9A" w:rsidR="00812461" w:rsidRDefault="00812461" w:rsidP="00A850B3">
      <w:pPr>
        <w:pStyle w:val="ListParagraph"/>
        <w:numPr>
          <w:ilvl w:val="0"/>
          <w:numId w:val="18"/>
        </w:numPr>
        <w:rPr>
          <w:rFonts w:ascii="Arial" w:hAnsi="Arial" w:cs="Arial"/>
        </w:rPr>
      </w:pPr>
      <w:r>
        <w:rPr>
          <w:rFonts w:ascii="Arial" w:hAnsi="Arial" w:cs="Arial"/>
        </w:rPr>
        <w:t>Location data</w:t>
      </w:r>
    </w:p>
    <w:p w14:paraId="7541072B" w14:textId="3F3FC563" w:rsidR="00812461" w:rsidRDefault="00812461" w:rsidP="00A850B3">
      <w:pPr>
        <w:pStyle w:val="ListParagraph"/>
        <w:numPr>
          <w:ilvl w:val="0"/>
          <w:numId w:val="18"/>
        </w:numPr>
        <w:rPr>
          <w:rFonts w:ascii="Arial" w:hAnsi="Arial" w:cs="Arial"/>
        </w:rPr>
      </w:pPr>
      <w:r>
        <w:rPr>
          <w:rFonts w:ascii="Arial" w:hAnsi="Arial" w:cs="Arial"/>
        </w:rPr>
        <w:t>Activity information</w:t>
      </w:r>
    </w:p>
    <w:p w14:paraId="4AB9795C" w14:textId="308BA959" w:rsidR="00812461" w:rsidRDefault="00A16AD7" w:rsidP="00A850B3">
      <w:pPr>
        <w:pStyle w:val="ListParagraph"/>
        <w:numPr>
          <w:ilvl w:val="0"/>
          <w:numId w:val="18"/>
        </w:numPr>
        <w:rPr>
          <w:rFonts w:ascii="Arial" w:hAnsi="Arial" w:cs="Arial"/>
        </w:rPr>
      </w:pPr>
      <w:r>
        <w:rPr>
          <w:rFonts w:ascii="Arial" w:hAnsi="Arial" w:cs="Arial"/>
        </w:rPr>
        <w:t>M</w:t>
      </w:r>
      <w:r w:rsidR="00812461">
        <w:rPr>
          <w:rFonts w:ascii="Arial" w:hAnsi="Arial" w:cs="Arial"/>
        </w:rPr>
        <w:t>essages</w:t>
      </w:r>
    </w:p>
    <w:p w14:paraId="7C6BBF73" w14:textId="36C40901" w:rsidR="00A16AD7" w:rsidRDefault="00A16AD7" w:rsidP="00A16AD7">
      <w:pPr>
        <w:rPr>
          <w:rFonts w:ascii="Arial" w:hAnsi="Arial" w:cs="Arial"/>
        </w:rPr>
      </w:pPr>
      <w:r>
        <w:rPr>
          <w:rFonts w:ascii="Arial" w:hAnsi="Arial" w:cs="Arial"/>
        </w:rPr>
        <w:t xml:space="preserve">Where the data </w:t>
      </w:r>
      <w:r w:rsidR="0004094B">
        <w:rPr>
          <w:rFonts w:ascii="Arial" w:hAnsi="Arial" w:cs="Arial"/>
        </w:rPr>
        <w:t>are</w:t>
      </w:r>
      <w:r>
        <w:rPr>
          <w:rFonts w:ascii="Arial" w:hAnsi="Arial" w:cs="Arial"/>
        </w:rPr>
        <w:t xml:space="preserve"> stored securely and used to connect users</w:t>
      </w:r>
      <w:r w:rsidR="0004094B">
        <w:rPr>
          <w:rFonts w:ascii="Arial" w:hAnsi="Arial" w:cs="Arial"/>
        </w:rPr>
        <w:t>.</w:t>
      </w:r>
    </w:p>
    <w:p w14:paraId="4F6621AA" w14:textId="70195383" w:rsidR="0004094B" w:rsidRDefault="0004094B" w:rsidP="00A16AD7">
      <w:pPr>
        <w:rPr>
          <w:rFonts w:ascii="Arial" w:hAnsi="Arial" w:cs="Arial"/>
        </w:rPr>
      </w:pPr>
      <w:bookmarkStart w:id="33" w:name="_Toc225784951"/>
      <w:r w:rsidRPr="00B814CF">
        <w:rPr>
          <w:rStyle w:val="Heading3Char"/>
        </w:rPr>
        <w:t>4) Interface Desi</w:t>
      </w:r>
      <w:r w:rsidR="00055D1B" w:rsidRPr="00B814CF">
        <w:rPr>
          <w:rStyle w:val="Heading3Char"/>
        </w:rPr>
        <w:t>gn</w:t>
      </w:r>
      <w:bookmarkEnd w:id="33"/>
      <w:r w:rsidR="00055D1B">
        <w:rPr>
          <w:rFonts w:ascii="Arial" w:hAnsi="Arial" w:cs="Arial"/>
        </w:rPr>
        <w:t xml:space="preserve"> where can include simple screens</w:t>
      </w:r>
      <w:r w:rsidR="004B2985">
        <w:rPr>
          <w:rFonts w:ascii="Arial" w:hAnsi="Arial" w:cs="Arial"/>
        </w:rPr>
        <w:t xml:space="preserve"> </w:t>
      </w:r>
      <w:r w:rsidR="00D06F44">
        <w:rPr>
          <w:rFonts w:ascii="Arial" w:hAnsi="Arial" w:cs="Arial"/>
        </w:rPr>
        <w:t>available</w:t>
      </w:r>
      <w:r w:rsidR="004B2985">
        <w:rPr>
          <w:rFonts w:ascii="Arial" w:hAnsi="Arial" w:cs="Arial"/>
        </w:rPr>
        <w:t xml:space="preserve"> for every a</w:t>
      </w:r>
      <w:r w:rsidR="00D06F44">
        <w:rPr>
          <w:rFonts w:ascii="Arial" w:hAnsi="Arial" w:cs="Arial"/>
        </w:rPr>
        <w:t xml:space="preserve">nyone </w:t>
      </w:r>
      <w:r w:rsidR="004B2985">
        <w:rPr>
          <w:rFonts w:ascii="Arial" w:hAnsi="Arial" w:cs="Arial"/>
        </w:rPr>
        <w:t>use</w:t>
      </w:r>
      <w:r w:rsidR="00055D1B">
        <w:rPr>
          <w:rFonts w:ascii="Arial" w:hAnsi="Arial" w:cs="Arial"/>
        </w:rPr>
        <w:t>:</w:t>
      </w:r>
    </w:p>
    <w:p w14:paraId="5DB7C874" w14:textId="5D1BDB48" w:rsidR="00055D1B" w:rsidRDefault="00970014" w:rsidP="00A850B3">
      <w:pPr>
        <w:pStyle w:val="ListParagraph"/>
        <w:numPr>
          <w:ilvl w:val="0"/>
          <w:numId w:val="19"/>
        </w:numPr>
        <w:rPr>
          <w:rFonts w:ascii="Arial" w:hAnsi="Arial" w:cs="Arial"/>
        </w:rPr>
      </w:pPr>
      <w:r>
        <w:rPr>
          <w:rFonts w:ascii="Arial" w:hAnsi="Arial" w:cs="Arial"/>
        </w:rPr>
        <w:lastRenderedPageBreak/>
        <w:t>Home map view</w:t>
      </w:r>
    </w:p>
    <w:p w14:paraId="062D0AF1" w14:textId="4F64F0E4" w:rsidR="00970014" w:rsidRDefault="00970014" w:rsidP="00A850B3">
      <w:pPr>
        <w:pStyle w:val="ListParagraph"/>
        <w:numPr>
          <w:ilvl w:val="0"/>
          <w:numId w:val="19"/>
        </w:numPr>
        <w:rPr>
          <w:rFonts w:ascii="Arial" w:hAnsi="Arial" w:cs="Arial"/>
        </w:rPr>
      </w:pPr>
      <w:r>
        <w:rPr>
          <w:rFonts w:ascii="Arial" w:hAnsi="Arial" w:cs="Arial"/>
        </w:rPr>
        <w:t>Activity</w:t>
      </w:r>
    </w:p>
    <w:p w14:paraId="46042049" w14:textId="7480EBB7" w:rsidR="00970014" w:rsidRDefault="00970014" w:rsidP="00A850B3">
      <w:pPr>
        <w:pStyle w:val="ListParagraph"/>
        <w:numPr>
          <w:ilvl w:val="0"/>
          <w:numId w:val="19"/>
        </w:numPr>
        <w:rPr>
          <w:rFonts w:ascii="Arial" w:hAnsi="Arial" w:cs="Arial"/>
        </w:rPr>
      </w:pPr>
      <w:r>
        <w:rPr>
          <w:rFonts w:ascii="Arial" w:hAnsi="Arial" w:cs="Arial"/>
        </w:rPr>
        <w:t>Chat</w:t>
      </w:r>
    </w:p>
    <w:p w14:paraId="09661C42" w14:textId="2654F8CB" w:rsidR="00970014" w:rsidRDefault="00970014" w:rsidP="00A850B3">
      <w:pPr>
        <w:pStyle w:val="ListParagraph"/>
        <w:numPr>
          <w:ilvl w:val="0"/>
          <w:numId w:val="19"/>
        </w:numPr>
        <w:rPr>
          <w:rFonts w:ascii="Arial" w:hAnsi="Arial" w:cs="Arial"/>
        </w:rPr>
      </w:pPr>
      <w:r>
        <w:rPr>
          <w:rFonts w:ascii="Arial" w:hAnsi="Arial" w:cs="Arial"/>
        </w:rPr>
        <w:t xml:space="preserve">User </w:t>
      </w:r>
      <w:r w:rsidR="00D06F44">
        <w:rPr>
          <w:rFonts w:ascii="Arial" w:hAnsi="Arial" w:cs="Arial"/>
        </w:rPr>
        <w:t>profile</w:t>
      </w:r>
    </w:p>
    <w:p w14:paraId="70A5A388" w14:textId="3A7F2FB7" w:rsidR="00B44EE1" w:rsidRPr="00C7236D" w:rsidRDefault="00F467ED" w:rsidP="00C7236D">
      <w:pPr>
        <w:pStyle w:val="Heading4"/>
      </w:pPr>
      <w:bookmarkStart w:id="34" w:name="_Toc225784952"/>
      <w:r w:rsidRPr="00C7236D">
        <w:t>Conclusion:</w:t>
      </w:r>
      <w:bookmarkEnd w:id="34"/>
    </w:p>
    <w:p w14:paraId="59BACC6F" w14:textId="4A9CFC32" w:rsidR="00F467ED" w:rsidRDefault="004E74CD" w:rsidP="00F467ED">
      <w:pPr>
        <w:rPr>
          <w:rFonts w:ascii="Arial" w:hAnsi="Arial" w:cs="Arial"/>
        </w:rPr>
      </w:pPr>
      <w:r>
        <w:rPr>
          <w:rFonts w:ascii="Arial" w:hAnsi="Arial" w:cs="Arial"/>
        </w:rPr>
        <w:t>This project has analysed the issues of reduces real-live social interaction in mo</w:t>
      </w:r>
      <w:r w:rsidR="00692AC3">
        <w:rPr>
          <w:rFonts w:ascii="Arial" w:hAnsi="Arial" w:cs="Arial"/>
        </w:rPr>
        <w:t xml:space="preserve">dern society and </w:t>
      </w:r>
      <w:r w:rsidR="00D6501F">
        <w:rPr>
          <w:rFonts w:ascii="Arial" w:hAnsi="Arial" w:cs="Arial"/>
        </w:rPr>
        <w:t>identified</w:t>
      </w:r>
      <w:r w:rsidR="00692AC3">
        <w:rPr>
          <w:rFonts w:ascii="Arial" w:hAnsi="Arial" w:cs="Arial"/>
        </w:rPr>
        <w:t xml:space="preserve"> a gap between digital communication and physica</w:t>
      </w:r>
      <w:r w:rsidR="00343D9A">
        <w:rPr>
          <w:rFonts w:ascii="Arial" w:hAnsi="Arial" w:cs="Arial"/>
        </w:rPr>
        <w:t>l connection.</w:t>
      </w:r>
      <w:r w:rsidR="005B0491">
        <w:rPr>
          <w:rFonts w:ascii="Arial" w:hAnsi="Arial" w:cs="Arial"/>
        </w:rPr>
        <w:t xml:space="preserve"> </w:t>
      </w:r>
      <w:r w:rsidR="00D6501F">
        <w:rPr>
          <w:rFonts w:ascii="Arial" w:hAnsi="Arial" w:cs="Arial"/>
        </w:rPr>
        <w:t>Technology</w:t>
      </w:r>
      <w:r w:rsidR="0054264A">
        <w:rPr>
          <w:rFonts w:ascii="Arial" w:hAnsi="Arial" w:cs="Arial"/>
        </w:rPr>
        <w:t xml:space="preserve"> </w:t>
      </w:r>
      <w:r w:rsidR="00D6501F">
        <w:rPr>
          <w:rFonts w:ascii="Arial" w:hAnsi="Arial" w:cs="Arial"/>
        </w:rPr>
        <w:t>has made communication</w:t>
      </w:r>
      <w:r w:rsidR="00A61200">
        <w:rPr>
          <w:rFonts w:ascii="Arial" w:hAnsi="Arial" w:cs="Arial"/>
        </w:rPr>
        <w:t xml:space="preserve"> </w:t>
      </w:r>
      <w:r w:rsidR="00EB1DF5">
        <w:rPr>
          <w:rFonts w:ascii="Arial" w:hAnsi="Arial" w:cs="Arial"/>
        </w:rPr>
        <w:t>easier;</w:t>
      </w:r>
      <w:r w:rsidR="00A61200">
        <w:rPr>
          <w:rFonts w:ascii="Arial" w:hAnsi="Arial" w:cs="Arial"/>
        </w:rPr>
        <w:t xml:space="preserve"> it also contributed to social isolation in some cases.</w:t>
      </w:r>
    </w:p>
    <w:p w14:paraId="4592105D" w14:textId="26F740B4" w:rsidR="00ED5CDE" w:rsidRDefault="00A61200" w:rsidP="00F467ED">
      <w:pPr>
        <w:rPr>
          <w:rFonts w:ascii="Arial" w:hAnsi="Arial" w:cs="Arial"/>
        </w:rPr>
      </w:pPr>
      <w:r>
        <w:rPr>
          <w:rFonts w:ascii="Arial" w:hAnsi="Arial" w:cs="Arial"/>
        </w:rPr>
        <w:t>By using both research and re</w:t>
      </w:r>
      <w:r w:rsidR="00EB1DF5">
        <w:rPr>
          <w:rFonts w:ascii="Arial" w:hAnsi="Arial" w:cs="Arial"/>
        </w:rPr>
        <w:t>a</w:t>
      </w:r>
      <w:r>
        <w:rPr>
          <w:rFonts w:ascii="Arial" w:hAnsi="Arial" w:cs="Arial"/>
        </w:rPr>
        <w:t>l-</w:t>
      </w:r>
      <w:r w:rsidR="00E15FD4">
        <w:rPr>
          <w:rFonts w:ascii="Arial" w:hAnsi="Arial" w:cs="Arial"/>
        </w:rPr>
        <w:t>life observation, the project proposed a practical solution in the form of location-based social application. This idea focuses on helping</w:t>
      </w:r>
      <w:r w:rsidR="0054264A">
        <w:rPr>
          <w:rFonts w:ascii="Arial" w:hAnsi="Arial" w:cs="Arial"/>
        </w:rPr>
        <w:t xml:space="preserve"> people connect through shared activities and encouraging</w:t>
      </w:r>
      <w:r w:rsidR="00EB1DF5">
        <w:rPr>
          <w:rFonts w:ascii="Arial" w:hAnsi="Arial" w:cs="Arial"/>
        </w:rPr>
        <w:t xml:space="preserve"> real-world interaction</w:t>
      </w:r>
      <w:r w:rsidR="008E30F0">
        <w:rPr>
          <w:rFonts w:ascii="Arial" w:hAnsi="Arial" w:cs="Arial"/>
        </w:rPr>
        <w:t xml:space="preserve">. This project demonstrates that </w:t>
      </w:r>
      <w:r w:rsidR="00B0482C">
        <w:rPr>
          <w:rFonts w:ascii="Arial" w:hAnsi="Arial" w:cs="Arial"/>
        </w:rPr>
        <w:t>innovation</w:t>
      </w:r>
      <w:r w:rsidR="008E30F0">
        <w:rPr>
          <w:rFonts w:ascii="Arial" w:hAnsi="Arial" w:cs="Arial"/>
        </w:rPr>
        <w:t xml:space="preserve"> is not only about creating new technology</w:t>
      </w:r>
      <w:r w:rsidR="009852B9">
        <w:rPr>
          <w:rFonts w:ascii="Arial" w:hAnsi="Arial" w:cs="Arial"/>
        </w:rPr>
        <w:t>,</w:t>
      </w:r>
      <w:r w:rsidR="00FD18F1">
        <w:rPr>
          <w:rFonts w:ascii="Arial" w:hAnsi="Arial" w:cs="Arial"/>
        </w:rPr>
        <w:t xml:space="preserve"> </w:t>
      </w:r>
      <w:r w:rsidR="009852B9">
        <w:rPr>
          <w:rFonts w:ascii="Arial" w:hAnsi="Arial" w:cs="Arial"/>
        </w:rPr>
        <w:t>but also about using existing technology in more meaningful way. The proposes solution has the potential to improve social wellbeing</w:t>
      </w:r>
      <w:r w:rsidR="00A40C5A">
        <w:rPr>
          <w:rFonts w:ascii="Arial" w:hAnsi="Arial" w:cs="Arial"/>
        </w:rPr>
        <w:t>, support loc</w:t>
      </w:r>
      <w:r w:rsidR="00B0482C">
        <w:rPr>
          <w:rFonts w:ascii="Arial" w:hAnsi="Arial" w:cs="Arial"/>
        </w:rPr>
        <w:t xml:space="preserve">al </w:t>
      </w:r>
      <w:r w:rsidR="00A40C5A">
        <w:rPr>
          <w:rFonts w:ascii="Arial" w:hAnsi="Arial" w:cs="Arial"/>
        </w:rPr>
        <w:t>communities and create for users</w:t>
      </w:r>
      <w:r w:rsidR="00FD2632">
        <w:rPr>
          <w:rFonts w:ascii="Arial" w:hAnsi="Arial" w:cs="Arial"/>
        </w:rPr>
        <w:t xml:space="preserve">. </w:t>
      </w:r>
    </w:p>
    <w:p w14:paraId="5E2A95E9" w14:textId="0264808D" w:rsidR="00A61200" w:rsidRPr="00F467ED" w:rsidRDefault="00FD2632" w:rsidP="00F467ED">
      <w:pPr>
        <w:rPr>
          <w:rFonts w:ascii="Arial" w:hAnsi="Arial" w:cs="Arial"/>
        </w:rPr>
      </w:pPr>
      <w:r>
        <w:rPr>
          <w:rFonts w:ascii="Arial" w:hAnsi="Arial" w:cs="Arial"/>
        </w:rPr>
        <w:t xml:space="preserve">This project shows a clear </w:t>
      </w:r>
      <w:r w:rsidR="00ED5CDE">
        <w:rPr>
          <w:rFonts w:ascii="Arial" w:hAnsi="Arial" w:cs="Arial"/>
        </w:rPr>
        <w:t>link between problem identification, research, and solution development</w:t>
      </w:r>
      <w:r w:rsidR="00197E41">
        <w:rPr>
          <w:rFonts w:ascii="Arial" w:hAnsi="Arial" w:cs="Arial"/>
        </w:rPr>
        <w:t xml:space="preserve"> providing a logical and realistic for a relevant issue in modern society</w:t>
      </w:r>
    </w:p>
    <w:p w14:paraId="15C5C35F" w14:textId="6DB6A6A3" w:rsidR="00055D1B" w:rsidRDefault="00265A08" w:rsidP="00C7236D">
      <w:pPr>
        <w:pStyle w:val="Heading4"/>
        <w:rPr>
          <w:rStyle w:val="IntenseReference"/>
        </w:rPr>
      </w:pPr>
      <w:r w:rsidRPr="00265A08">
        <w:rPr>
          <w:rStyle w:val="IntenseReference"/>
        </w:rPr>
        <w:t>References</w:t>
      </w:r>
    </w:p>
    <w:p w14:paraId="212F5960" w14:textId="77777777" w:rsidR="005E28F0" w:rsidRPr="005E28F0" w:rsidRDefault="005E28F0" w:rsidP="005E28F0">
      <w:pPr>
        <w:pStyle w:val="NormalWeb"/>
        <w:spacing w:before="0" w:beforeAutospacing="0" w:after="173" w:afterAutospacing="0"/>
        <w:ind w:left="450" w:hanging="450"/>
        <w:rPr>
          <w:rFonts w:ascii="Arial" w:hAnsi="Arial" w:cs="Arial"/>
          <w:color w:val="000000"/>
          <w:sz w:val="21"/>
          <w:szCs w:val="21"/>
        </w:rPr>
      </w:pPr>
      <w:r w:rsidRPr="005E28F0">
        <w:rPr>
          <w:rFonts w:ascii="Arial" w:hAnsi="Arial" w:cs="Arial"/>
          <w:color w:val="000000"/>
          <w:sz w:val="21"/>
          <w:szCs w:val="21"/>
        </w:rPr>
        <w:t>[1] J. Holt-Lunstad, T. B. Smith, M. Baker, T. Harris and D. Stephenson, "Loneliness and social isolation as risk factors for mortality: a meta-analytic review," vol. 10, no. 2, pp.227–237, 2015,</w:t>
      </w:r>
      <w:r w:rsidRPr="005E28F0">
        <w:rPr>
          <w:rStyle w:val="apple-converted-space"/>
          <w:rFonts w:ascii="Arial" w:hAnsi="Arial" w:cs="Arial"/>
          <w:color w:val="000000"/>
          <w:sz w:val="21"/>
          <w:szCs w:val="21"/>
        </w:rPr>
        <w:t> </w:t>
      </w:r>
    </w:p>
    <w:p w14:paraId="30847EAF" w14:textId="77777777" w:rsidR="005E28F0" w:rsidRPr="005E28F0" w:rsidRDefault="005E28F0" w:rsidP="005E28F0">
      <w:pPr>
        <w:pStyle w:val="NormalWeb"/>
        <w:spacing w:before="0" w:beforeAutospacing="0" w:after="173" w:afterAutospacing="0"/>
        <w:ind w:left="450" w:hanging="450"/>
        <w:rPr>
          <w:rFonts w:ascii="Arial" w:hAnsi="Arial" w:cs="Arial"/>
          <w:color w:val="000000"/>
          <w:sz w:val="21"/>
          <w:szCs w:val="21"/>
        </w:rPr>
      </w:pPr>
      <w:r w:rsidRPr="005E28F0">
        <w:rPr>
          <w:rFonts w:ascii="Arial" w:hAnsi="Arial" w:cs="Arial"/>
          <w:color w:val="000000"/>
          <w:sz w:val="21"/>
          <w:szCs w:val="21"/>
        </w:rPr>
        <w:t>[2] G. Y. Kaçar, "The role of online communication platforms in maintaining social connectedness when face-to-face communication is restricted," no. 51, pp.421–436, 2023,</w:t>
      </w:r>
      <w:r w:rsidRPr="005E28F0">
        <w:rPr>
          <w:rStyle w:val="apple-converted-space"/>
          <w:rFonts w:ascii="Arial" w:hAnsi="Arial" w:cs="Arial"/>
          <w:color w:val="000000"/>
          <w:sz w:val="21"/>
          <w:szCs w:val="21"/>
        </w:rPr>
        <w:t> </w:t>
      </w:r>
    </w:p>
    <w:p w14:paraId="65FCCC00" w14:textId="77777777" w:rsidR="005E28F0" w:rsidRPr="005E28F0" w:rsidRDefault="005E28F0" w:rsidP="005E28F0">
      <w:pPr>
        <w:pStyle w:val="NormalWeb"/>
        <w:spacing w:before="0" w:beforeAutospacing="0" w:after="173" w:afterAutospacing="0"/>
        <w:ind w:left="450" w:hanging="450"/>
        <w:rPr>
          <w:rFonts w:ascii="Arial" w:hAnsi="Arial" w:cs="Arial"/>
          <w:color w:val="000000"/>
          <w:sz w:val="21"/>
          <w:szCs w:val="21"/>
        </w:rPr>
      </w:pPr>
      <w:r w:rsidRPr="005E28F0">
        <w:rPr>
          <w:rFonts w:ascii="Arial" w:hAnsi="Arial" w:cs="Arial"/>
          <w:color w:val="000000"/>
          <w:sz w:val="21"/>
          <w:szCs w:val="21"/>
        </w:rPr>
        <w:t>[3] H. A. Karimi,</w:t>
      </w:r>
      <w:r w:rsidRPr="005E28F0">
        <w:rPr>
          <w:rStyle w:val="apple-converted-space"/>
          <w:rFonts w:ascii="Arial" w:hAnsi="Arial" w:cs="Arial"/>
          <w:color w:val="000000"/>
          <w:sz w:val="21"/>
          <w:szCs w:val="21"/>
        </w:rPr>
        <w:t> </w:t>
      </w:r>
      <w:r w:rsidRPr="005E28F0">
        <w:rPr>
          <w:rFonts w:ascii="Arial" w:hAnsi="Arial" w:cs="Arial"/>
          <w:i/>
          <w:iCs/>
          <w:color w:val="000000"/>
          <w:sz w:val="21"/>
          <w:szCs w:val="21"/>
        </w:rPr>
        <w:t>Advanced location-based technologies and services,</w:t>
      </w:r>
      <w:r w:rsidRPr="005E28F0">
        <w:rPr>
          <w:rStyle w:val="apple-converted-space"/>
          <w:rFonts w:ascii="Arial" w:hAnsi="Arial" w:cs="Arial"/>
          <w:i/>
          <w:iCs/>
          <w:color w:val="000000"/>
          <w:sz w:val="21"/>
          <w:szCs w:val="21"/>
        </w:rPr>
        <w:t> </w:t>
      </w:r>
      <w:r w:rsidRPr="005E28F0">
        <w:rPr>
          <w:rFonts w:ascii="Arial" w:hAnsi="Arial" w:cs="Arial"/>
          <w:color w:val="000000"/>
          <w:sz w:val="21"/>
          <w:szCs w:val="21"/>
        </w:rPr>
        <w:t>CRC Press, 2016.</w:t>
      </w:r>
      <w:r w:rsidRPr="005E28F0">
        <w:rPr>
          <w:rStyle w:val="apple-converted-space"/>
          <w:rFonts w:ascii="Arial" w:hAnsi="Arial" w:cs="Arial"/>
          <w:color w:val="000000"/>
          <w:sz w:val="21"/>
          <w:szCs w:val="21"/>
        </w:rPr>
        <w:t> </w:t>
      </w:r>
    </w:p>
    <w:p w14:paraId="2E2B0055" w14:textId="77777777" w:rsidR="005E28F0" w:rsidRPr="005E28F0" w:rsidRDefault="005E28F0" w:rsidP="005E28F0">
      <w:pPr>
        <w:pStyle w:val="NormalWeb"/>
        <w:spacing w:before="0" w:beforeAutospacing="0" w:after="173" w:afterAutospacing="0"/>
        <w:ind w:left="450" w:hanging="450"/>
        <w:rPr>
          <w:rFonts w:ascii="Arial" w:hAnsi="Arial" w:cs="Arial"/>
          <w:color w:val="000000"/>
          <w:sz w:val="21"/>
          <w:szCs w:val="21"/>
        </w:rPr>
      </w:pPr>
      <w:r w:rsidRPr="005E28F0">
        <w:rPr>
          <w:rFonts w:ascii="Arial" w:hAnsi="Arial" w:cs="Arial"/>
          <w:color w:val="000000"/>
          <w:sz w:val="21"/>
          <w:szCs w:val="21"/>
        </w:rPr>
        <w:t>[4] M. K. Rahman, M. M. Hossain, S. Akter and A. Hassan, "Technology innovation and social media as a global platform for tourism events," in</w:t>
      </w:r>
      <w:r w:rsidRPr="005E28F0">
        <w:rPr>
          <w:rStyle w:val="apple-converted-space"/>
          <w:rFonts w:ascii="Arial" w:hAnsi="Arial" w:cs="Arial"/>
          <w:color w:val="000000"/>
          <w:sz w:val="21"/>
          <w:szCs w:val="21"/>
        </w:rPr>
        <w:t> </w:t>
      </w:r>
      <w:r w:rsidRPr="005E28F0">
        <w:rPr>
          <w:rFonts w:ascii="Arial" w:hAnsi="Arial" w:cs="Arial"/>
          <w:i/>
          <w:iCs/>
          <w:color w:val="000000"/>
          <w:sz w:val="21"/>
          <w:szCs w:val="21"/>
        </w:rPr>
        <w:t>Technology application in tourism fairs, festivals and events in Asia,</w:t>
      </w:r>
      <w:r w:rsidRPr="005E28F0">
        <w:rPr>
          <w:rStyle w:val="apple-converted-space"/>
          <w:rFonts w:ascii="Arial" w:hAnsi="Arial" w:cs="Arial"/>
          <w:i/>
          <w:iCs/>
          <w:color w:val="000000"/>
          <w:sz w:val="21"/>
          <w:szCs w:val="21"/>
        </w:rPr>
        <w:t> </w:t>
      </w:r>
      <w:r w:rsidRPr="005E28F0">
        <w:rPr>
          <w:rFonts w:ascii="Arial" w:hAnsi="Arial" w:cs="Arial"/>
          <w:color w:val="000000"/>
          <w:sz w:val="21"/>
          <w:szCs w:val="21"/>
        </w:rPr>
        <w:t>Springer, 2022, pp. 121–132.</w:t>
      </w:r>
      <w:r w:rsidRPr="005E28F0">
        <w:rPr>
          <w:rStyle w:val="apple-converted-space"/>
          <w:rFonts w:ascii="Arial" w:hAnsi="Arial" w:cs="Arial"/>
          <w:color w:val="000000"/>
          <w:sz w:val="21"/>
          <w:szCs w:val="21"/>
        </w:rPr>
        <w:t> </w:t>
      </w:r>
    </w:p>
    <w:p w14:paraId="42B878AC" w14:textId="2784A694" w:rsidR="005E28F0" w:rsidRPr="005E28F0" w:rsidRDefault="005E28F0" w:rsidP="005E28F0">
      <w:pPr>
        <w:pStyle w:val="NormalWeb"/>
        <w:spacing w:before="0" w:beforeAutospacing="0" w:after="173" w:afterAutospacing="0"/>
        <w:ind w:left="450" w:hanging="450"/>
        <w:rPr>
          <w:rFonts w:ascii="Arial" w:hAnsi="Arial" w:cs="Arial"/>
          <w:color w:val="000000"/>
          <w:sz w:val="21"/>
          <w:szCs w:val="21"/>
        </w:rPr>
      </w:pPr>
      <w:r w:rsidRPr="005E28F0">
        <w:rPr>
          <w:rFonts w:ascii="Arial" w:hAnsi="Arial" w:cs="Arial"/>
          <w:color w:val="000000"/>
          <w:sz w:val="21"/>
          <w:szCs w:val="21"/>
        </w:rPr>
        <w:t xml:space="preserve">[5] A. </w:t>
      </w:r>
      <w:r w:rsidR="00FD18F1" w:rsidRPr="005E28F0">
        <w:rPr>
          <w:rFonts w:ascii="Arial" w:hAnsi="Arial" w:cs="Arial"/>
          <w:color w:val="000000"/>
          <w:sz w:val="21"/>
          <w:szCs w:val="21"/>
        </w:rPr>
        <w:t>Immodesty</w:t>
      </w:r>
      <w:r w:rsidRPr="005E28F0">
        <w:rPr>
          <w:rFonts w:ascii="Arial" w:hAnsi="Arial" w:cs="Arial"/>
          <w:color w:val="000000"/>
          <w:sz w:val="21"/>
          <w:szCs w:val="21"/>
        </w:rPr>
        <w:t>, "Real-time data analytics in customer experience management: A framework for digital transformation and business intelligence," vol. 10, pp.1280–1288, 2024,</w:t>
      </w:r>
      <w:r w:rsidRPr="005E28F0">
        <w:rPr>
          <w:rStyle w:val="apple-converted-space"/>
          <w:rFonts w:ascii="Arial" w:hAnsi="Arial" w:cs="Arial"/>
          <w:color w:val="000000"/>
          <w:sz w:val="21"/>
          <w:szCs w:val="21"/>
        </w:rPr>
        <w:t> </w:t>
      </w:r>
    </w:p>
    <w:p w14:paraId="39FA3660" w14:textId="2BFD90CF" w:rsidR="005E28F0" w:rsidRPr="005E28F0" w:rsidRDefault="005E28F0" w:rsidP="005E28F0">
      <w:pPr>
        <w:pStyle w:val="NormalWeb"/>
        <w:spacing w:before="0" w:beforeAutospacing="0" w:after="173" w:afterAutospacing="0"/>
        <w:ind w:left="450" w:hanging="450"/>
        <w:rPr>
          <w:rFonts w:ascii="Arial" w:hAnsi="Arial" w:cs="Arial"/>
          <w:color w:val="000000"/>
          <w:sz w:val="21"/>
          <w:szCs w:val="21"/>
        </w:rPr>
      </w:pPr>
      <w:r w:rsidRPr="005E28F0">
        <w:rPr>
          <w:rFonts w:ascii="Arial" w:hAnsi="Arial" w:cs="Arial"/>
          <w:color w:val="000000"/>
          <w:sz w:val="21"/>
          <w:szCs w:val="21"/>
        </w:rPr>
        <w:t xml:space="preserve">[6] E. Hall and J. </w:t>
      </w:r>
      <w:r w:rsidR="00FD18F1" w:rsidRPr="005E28F0">
        <w:rPr>
          <w:rFonts w:ascii="Arial" w:hAnsi="Arial" w:cs="Arial"/>
          <w:color w:val="000000"/>
          <w:sz w:val="21"/>
          <w:szCs w:val="21"/>
        </w:rPr>
        <w:t>Maeda,</w:t>
      </w:r>
      <w:r w:rsidR="00FD18F1" w:rsidRPr="005E28F0">
        <w:rPr>
          <w:rFonts w:ascii="Arial" w:hAnsi="Arial" w:cs="Arial"/>
          <w:i/>
          <w:iCs/>
          <w:color w:val="000000"/>
          <w:sz w:val="21"/>
          <w:szCs w:val="21"/>
        </w:rPr>
        <w:t xml:space="preserve"> Conversational</w:t>
      </w:r>
      <w:r w:rsidRPr="005E28F0">
        <w:rPr>
          <w:rFonts w:ascii="Arial" w:hAnsi="Arial" w:cs="Arial"/>
          <w:i/>
          <w:iCs/>
          <w:color w:val="000000"/>
          <w:sz w:val="21"/>
          <w:szCs w:val="21"/>
        </w:rPr>
        <w:t xml:space="preserve"> design,</w:t>
      </w:r>
      <w:r w:rsidRPr="005E28F0">
        <w:rPr>
          <w:rStyle w:val="apple-converted-space"/>
          <w:rFonts w:ascii="Arial" w:hAnsi="Arial" w:cs="Arial"/>
          <w:i/>
          <w:iCs/>
          <w:color w:val="000000"/>
          <w:sz w:val="21"/>
          <w:szCs w:val="21"/>
        </w:rPr>
        <w:t> </w:t>
      </w:r>
      <w:r w:rsidRPr="005E28F0">
        <w:rPr>
          <w:rFonts w:ascii="Arial" w:hAnsi="Arial" w:cs="Arial"/>
          <w:color w:val="000000"/>
          <w:sz w:val="21"/>
          <w:szCs w:val="21"/>
        </w:rPr>
        <w:t>A Book Apart New York, 2018.</w:t>
      </w:r>
      <w:r w:rsidRPr="005E28F0">
        <w:rPr>
          <w:rStyle w:val="apple-converted-space"/>
          <w:rFonts w:ascii="Arial" w:hAnsi="Arial" w:cs="Arial"/>
          <w:color w:val="000000"/>
          <w:sz w:val="21"/>
          <w:szCs w:val="21"/>
        </w:rPr>
        <w:t> </w:t>
      </w:r>
    </w:p>
    <w:p w14:paraId="4F04DD30" w14:textId="4034C525" w:rsidR="005E28F0" w:rsidRPr="005E28F0" w:rsidRDefault="005E28F0" w:rsidP="005E28F0">
      <w:pPr>
        <w:pStyle w:val="NormalWeb"/>
        <w:spacing w:before="0" w:beforeAutospacing="0" w:after="173" w:afterAutospacing="0"/>
        <w:ind w:left="450" w:hanging="450"/>
        <w:rPr>
          <w:rFonts w:ascii="Arial" w:hAnsi="Arial" w:cs="Arial"/>
          <w:color w:val="000000"/>
          <w:sz w:val="21"/>
          <w:szCs w:val="21"/>
        </w:rPr>
      </w:pPr>
      <w:r w:rsidRPr="005E28F0">
        <w:rPr>
          <w:rFonts w:ascii="Arial" w:hAnsi="Arial" w:cs="Arial"/>
          <w:color w:val="000000"/>
          <w:sz w:val="21"/>
          <w:szCs w:val="21"/>
        </w:rPr>
        <w:t xml:space="preserve">[7] R. Nowland, E. A. </w:t>
      </w:r>
      <w:r w:rsidR="00FD18F1" w:rsidRPr="005E28F0">
        <w:rPr>
          <w:rFonts w:ascii="Arial" w:hAnsi="Arial" w:cs="Arial"/>
          <w:color w:val="000000"/>
          <w:sz w:val="21"/>
          <w:szCs w:val="21"/>
        </w:rPr>
        <w:t>Nacka</w:t>
      </w:r>
      <w:r w:rsidRPr="005E28F0">
        <w:rPr>
          <w:rFonts w:ascii="Arial" w:hAnsi="Arial" w:cs="Arial"/>
          <w:color w:val="000000"/>
          <w:sz w:val="21"/>
          <w:szCs w:val="21"/>
        </w:rPr>
        <w:t xml:space="preserve"> and J. T. Cacioppo, "Loneliness and social internet use: pathways to reconnection in a digital world?" vol. 13, no. 1, pp.70–87, 2018,</w:t>
      </w:r>
      <w:r w:rsidRPr="005E28F0">
        <w:rPr>
          <w:rStyle w:val="apple-converted-space"/>
          <w:rFonts w:ascii="Arial" w:hAnsi="Arial" w:cs="Arial"/>
          <w:color w:val="000000"/>
          <w:sz w:val="21"/>
          <w:szCs w:val="21"/>
        </w:rPr>
        <w:t> </w:t>
      </w:r>
    </w:p>
    <w:p w14:paraId="08A64BE3" w14:textId="4530BEEE" w:rsidR="005E28F0" w:rsidRPr="005E28F0" w:rsidRDefault="005E28F0" w:rsidP="005E28F0">
      <w:pPr>
        <w:pStyle w:val="NormalWeb"/>
        <w:spacing w:before="0" w:beforeAutospacing="0" w:after="173" w:afterAutospacing="0"/>
        <w:ind w:left="450" w:hanging="450"/>
        <w:rPr>
          <w:rFonts w:ascii="Arial" w:hAnsi="Arial" w:cs="Arial"/>
          <w:color w:val="000000"/>
          <w:sz w:val="21"/>
          <w:szCs w:val="21"/>
        </w:rPr>
      </w:pPr>
      <w:r w:rsidRPr="005E28F0">
        <w:rPr>
          <w:rFonts w:ascii="Arial" w:hAnsi="Arial" w:cs="Arial"/>
          <w:color w:val="000000"/>
          <w:sz w:val="21"/>
          <w:szCs w:val="21"/>
        </w:rPr>
        <w:t xml:space="preserve">[8] M. Sara Santarossa, D. Kane, C. Y. Senn and S. J. Woodruff, "Exploring the Role of In-Person Components for Online Health </w:t>
      </w:r>
      <w:r w:rsidR="00FD18F1" w:rsidRPr="005E28F0">
        <w:rPr>
          <w:rFonts w:ascii="Arial" w:hAnsi="Arial" w:cs="Arial"/>
          <w:color w:val="000000"/>
          <w:sz w:val="21"/>
          <w:szCs w:val="21"/>
        </w:rPr>
        <w:t>Behaviour</w:t>
      </w:r>
      <w:r w:rsidRPr="005E28F0">
        <w:rPr>
          <w:rFonts w:ascii="Arial" w:hAnsi="Arial" w:cs="Arial"/>
          <w:color w:val="000000"/>
          <w:sz w:val="21"/>
          <w:szCs w:val="21"/>
        </w:rPr>
        <w:t xml:space="preserve"> Change Interventions: Can a Digital Person-to-Person Component Suffice?" vol. 20, no. 4, pp.e144, 2023,</w:t>
      </w:r>
      <w:r w:rsidRPr="005E28F0">
        <w:rPr>
          <w:rStyle w:val="apple-converted-space"/>
          <w:rFonts w:ascii="Arial" w:hAnsi="Arial" w:cs="Arial"/>
          <w:color w:val="000000"/>
          <w:sz w:val="21"/>
          <w:szCs w:val="21"/>
        </w:rPr>
        <w:t> </w:t>
      </w:r>
    </w:p>
    <w:p w14:paraId="6EBA07F2" w14:textId="77777777" w:rsidR="005E28F0" w:rsidRPr="005E28F0" w:rsidRDefault="005E28F0" w:rsidP="005E28F0">
      <w:pPr>
        <w:pStyle w:val="NormalWeb"/>
        <w:spacing w:before="0" w:beforeAutospacing="0" w:after="173" w:afterAutospacing="0"/>
        <w:ind w:left="450" w:hanging="450"/>
        <w:rPr>
          <w:rFonts w:ascii="Arial" w:hAnsi="Arial" w:cs="Arial"/>
          <w:color w:val="000000"/>
          <w:sz w:val="21"/>
          <w:szCs w:val="21"/>
        </w:rPr>
      </w:pPr>
      <w:r w:rsidRPr="005E28F0">
        <w:rPr>
          <w:rFonts w:ascii="Arial" w:hAnsi="Arial" w:cs="Arial"/>
          <w:color w:val="000000"/>
          <w:sz w:val="21"/>
          <w:szCs w:val="21"/>
        </w:rPr>
        <w:t>[9] S. Vijayakumar, "Assessing the Effectiveness of MoSCoW Prioritization in Software Development: A Holistic Analysis across Methodologies." vol. 10, 2024,</w:t>
      </w:r>
      <w:r w:rsidRPr="005E28F0">
        <w:rPr>
          <w:rStyle w:val="apple-converted-space"/>
          <w:rFonts w:ascii="Arial" w:hAnsi="Arial" w:cs="Arial"/>
          <w:color w:val="000000"/>
          <w:sz w:val="21"/>
          <w:szCs w:val="21"/>
        </w:rPr>
        <w:t> </w:t>
      </w:r>
    </w:p>
    <w:p w14:paraId="71CFCFDD" w14:textId="77777777" w:rsidR="005E28F0" w:rsidRPr="005E28F0" w:rsidRDefault="005E28F0" w:rsidP="005E28F0">
      <w:pPr>
        <w:pStyle w:val="NormalWeb"/>
        <w:spacing w:before="0" w:beforeAutospacing="0" w:after="173" w:afterAutospacing="0"/>
        <w:ind w:left="450" w:hanging="450"/>
        <w:rPr>
          <w:rFonts w:ascii="Arial" w:hAnsi="Arial" w:cs="Arial"/>
          <w:color w:val="000000"/>
          <w:sz w:val="21"/>
          <w:szCs w:val="21"/>
        </w:rPr>
      </w:pPr>
      <w:r w:rsidRPr="005E28F0">
        <w:rPr>
          <w:rFonts w:ascii="Arial" w:hAnsi="Arial" w:cs="Arial"/>
          <w:color w:val="000000"/>
          <w:sz w:val="21"/>
          <w:szCs w:val="21"/>
        </w:rPr>
        <w:t>[10] M. I. Hossain, "Software development life cycle (SDLC) methodologies for information systems project management," vol. 5, no. 5, pp.1–36, 2023,</w:t>
      </w:r>
      <w:r w:rsidRPr="005E28F0">
        <w:rPr>
          <w:rStyle w:val="apple-converted-space"/>
          <w:rFonts w:ascii="Arial" w:hAnsi="Arial" w:cs="Arial"/>
          <w:color w:val="000000"/>
          <w:sz w:val="21"/>
          <w:szCs w:val="21"/>
        </w:rPr>
        <w:t> </w:t>
      </w:r>
    </w:p>
    <w:p w14:paraId="4C66425A" w14:textId="290B4C02" w:rsidR="005E28F0" w:rsidRPr="005E28F0" w:rsidRDefault="005E28F0" w:rsidP="005E28F0">
      <w:pPr>
        <w:pStyle w:val="NormalWeb"/>
        <w:spacing w:before="0" w:beforeAutospacing="0" w:after="173" w:afterAutospacing="0"/>
        <w:ind w:left="450" w:hanging="450"/>
        <w:rPr>
          <w:rFonts w:ascii="Arial" w:hAnsi="Arial" w:cs="Arial"/>
          <w:color w:val="000000"/>
          <w:sz w:val="21"/>
          <w:szCs w:val="21"/>
        </w:rPr>
      </w:pPr>
      <w:r w:rsidRPr="005E28F0">
        <w:rPr>
          <w:rFonts w:ascii="Arial" w:hAnsi="Arial" w:cs="Arial"/>
          <w:color w:val="000000"/>
          <w:sz w:val="21"/>
          <w:szCs w:val="21"/>
        </w:rPr>
        <w:lastRenderedPageBreak/>
        <w:t>[11] M. H. Kryder, "Data-storage technologies for advanced computing,"</w:t>
      </w:r>
      <w:r w:rsidRPr="005E28F0">
        <w:rPr>
          <w:rStyle w:val="apple-converted-space"/>
          <w:rFonts w:ascii="Arial" w:hAnsi="Arial" w:cs="Arial"/>
          <w:color w:val="000000"/>
          <w:sz w:val="21"/>
          <w:szCs w:val="21"/>
        </w:rPr>
        <w:t> </w:t>
      </w:r>
      <w:r w:rsidRPr="005E28F0">
        <w:rPr>
          <w:rFonts w:ascii="Arial" w:hAnsi="Arial" w:cs="Arial"/>
          <w:i/>
          <w:iCs/>
          <w:color w:val="000000"/>
          <w:sz w:val="21"/>
          <w:szCs w:val="21"/>
        </w:rPr>
        <w:t>Sci.</w:t>
      </w:r>
      <w:r w:rsidR="00FD18F1">
        <w:rPr>
          <w:rFonts w:ascii="Arial" w:hAnsi="Arial" w:cs="Arial"/>
          <w:i/>
          <w:iCs/>
          <w:color w:val="000000"/>
          <w:sz w:val="21"/>
          <w:szCs w:val="21"/>
        </w:rPr>
        <w:t xml:space="preserve"> </w:t>
      </w:r>
      <w:r w:rsidRPr="005E28F0">
        <w:rPr>
          <w:rFonts w:ascii="Arial" w:hAnsi="Arial" w:cs="Arial"/>
          <w:i/>
          <w:iCs/>
          <w:color w:val="000000"/>
          <w:sz w:val="21"/>
          <w:szCs w:val="21"/>
        </w:rPr>
        <w:t>Am.</w:t>
      </w:r>
      <w:r w:rsidRPr="005E28F0">
        <w:rPr>
          <w:rStyle w:val="apple-converted-space"/>
          <w:rFonts w:ascii="Arial" w:hAnsi="Arial" w:cs="Arial"/>
          <w:i/>
          <w:iCs/>
          <w:color w:val="000000"/>
          <w:sz w:val="21"/>
          <w:szCs w:val="21"/>
        </w:rPr>
        <w:t> </w:t>
      </w:r>
      <w:r w:rsidRPr="005E28F0">
        <w:rPr>
          <w:rFonts w:ascii="Arial" w:hAnsi="Arial" w:cs="Arial"/>
          <w:color w:val="000000"/>
          <w:sz w:val="21"/>
          <w:szCs w:val="21"/>
        </w:rPr>
        <w:t>vol. 257, no. 4, pp.116–125, 1987,</w:t>
      </w:r>
      <w:r w:rsidRPr="005E28F0">
        <w:rPr>
          <w:rStyle w:val="apple-converted-space"/>
          <w:rFonts w:ascii="Arial" w:hAnsi="Arial" w:cs="Arial"/>
          <w:color w:val="000000"/>
          <w:sz w:val="21"/>
          <w:szCs w:val="21"/>
        </w:rPr>
        <w:t> </w:t>
      </w:r>
    </w:p>
    <w:p w14:paraId="0A0C5449" w14:textId="1B0DE148" w:rsidR="005E28F0" w:rsidRPr="005E28F0" w:rsidRDefault="005E28F0" w:rsidP="005E28F0">
      <w:pPr>
        <w:pStyle w:val="NormalWeb"/>
        <w:spacing w:before="0" w:beforeAutospacing="0" w:after="173" w:afterAutospacing="0"/>
        <w:ind w:left="450" w:hanging="450"/>
        <w:rPr>
          <w:rFonts w:ascii="Arial" w:hAnsi="Arial" w:cs="Arial"/>
          <w:color w:val="000000"/>
          <w:sz w:val="21"/>
          <w:szCs w:val="21"/>
        </w:rPr>
      </w:pPr>
      <w:r w:rsidRPr="005E28F0">
        <w:rPr>
          <w:rFonts w:ascii="Arial" w:hAnsi="Arial" w:cs="Arial"/>
          <w:color w:val="000000"/>
          <w:sz w:val="21"/>
          <w:szCs w:val="21"/>
        </w:rPr>
        <w:t>[12] B. Desmond, J. Richards, R. Allen and A. G. Lowe-</w:t>
      </w:r>
      <w:r w:rsidR="00FD18F1" w:rsidRPr="005E28F0">
        <w:rPr>
          <w:rFonts w:ascii="Arial" w:hAnsi="Arial" w:cs="Arial"/>
          <w:color w:val="000000"/>
          <w:sz w:val="21"/>
          <w:szCs w:val="21"/>
        </w:rPr>
        <w:t>Norris,</w:t>
      </w:r>
      <w:r w:rsidR="00FD18F1" w:rsidRPr="005E28F0">
        <w:rPr>
          <w:rFonts w:ascii="Arial" w:hAnsi="Arial" w:cs="Arial"/>
          <w:i/>
          <w:iCs/>
          <w:color w:val="000000"/>
          <w:sz w:val="21"/>
          <w:szCs w:val="21"/>
        </w:rPr>
        <w:t xml:space="preserve"> Active</w:t>
      </w:r>
      <w:r w:rsidRPr="005E28F0">
        <w:rPr>
          <w:rFonts w:ascii="Arial" w:hAnsi="Arial" w:cs="Arial"/>
          <w:i/>
          <w:iCs/>
          <w:color w:val="000000"/>
          <w:sz w:val="21"/>
          <w:szCs w:val="21"/>
        </w:rPr>
        <w:t xml:space="preserve"> Directory: Designing, Deploying, and Running Active Directory,</w:t>
      </w:r>
      <w:r w:rsidRPr="005E28F0">
        <w:rPr>
          <w:rStyle w:val="apple-converted-space"/>
          <w:rFonts w:ascii="Arial" w:hAnsi="Arial" w:cs="Arial"/>
          <w:i/>
          <w:iCs/>
          <w:color w:val="000000"/>
          <w:sz w:val="21"/>
          <w:szCs w:val="21"/>
        </w:rPr>
        <w:t> </w:t>
      </w:r>
      <w:r w:rsidRPr="005E28F0">
        <w:rPr>
          <w:rFonts w:ascii="Arial" w:hAnsi="Arial" w:cs="Arial"/>
          <w:color w:val="000000"/>
          <w:sz w:val="21"/>
          <w:szCs w:val="21"/>
        </w:rPr>
        <w:t>" O'Reilly Media, Inc.", 2008.</w:t>
      </w:r>
      <w:r w:rsidRPr="005E28F0">
        <w:rPr>
          <w:rStyle w:val="apple-converted-space"/>
          <w:rFonts w:ascii="Arial" w:hAnsi="Arial" w:cs="Arial"/>
          <w:color w:val="000000"/>
          <w:sz w:val="21"/>
          <w:szCs w:val="21"/>
        </w:rPr>
        <w:t> </w:t>
      </w:r>
    </w:p>
    <w:p w14:paraId="160A22FA" w14:textId="7E8837EE" w:rsidR="005E28F0" w:rsidRPr="005E28F0" w:rsidRDefault="005E28F0" w:rsidP="005E28F0">
      <w:pPr>
        <w:pStyle w:val="NormalWeb"/>
        <w:spacing w:before="0" w:beforeAutospacing="0" w:after="173" w:afterAutospacing="0"/>
        <w:ind w:left="450" w:hanging="450"/>
        <w:rPr>
          <w:rFonts w:ascii="Arial" w:hAnsi="Arial" w:cs="Arial"/>
          <w:color w:val="000000"/>
          <w:sz w:val="21"/>
          <w:szCs w:val="21"/>
        </w:rPr>
      </w:pPr>
      <w:r w:rsidRPr="005E28F0">
        <w:rPr>
          <w:rFonts w:ascii="Arial" w:hAnsi="Arial" w:cs="Arial"/>
          <w:color w:val="000000"/>
          <w:sz w:val="21"/>
          <w:szCs w:val="21"/>
        </w:rPr>
        <w:t>[13] E. S. Norman, S. A. Brotherton and R. T. Fried,</w:t>
      </w:r>
      <w:r w:rsidR="00FD18F1">
        <w:rPr>
          <w:rFonts w:ascii="Arial" w:hAnsi="Arial" w:cs="Arial"/>
          <w:color w:val="000000"/>
          <w:sz w:val="21"/>
          <w:szCs w:val="21"/>
        </w:rPr>
        <w:t xml:space="preserve"> </w:t>
      </w:r>
      <w:r w:rsidRPr="005E28F0">
        <w:rPr>
          <w:rFonts w:ascii="Arial" w:hAnsi="Arial" w:cs="Arial"/>
          <w:i/>
          <w:iCs/>
          <w:color w:val="000000"/>
          <w:sz w:val="21"/>
          <w:szCs w:val="21"/>
        </w:rPr>
        <w:t>Work breakdown structures: the foundation for project management excellence,</w:t>
      </w:r>
      <w:r w:rsidRPr="005E28F0">
        <w:rPr>
          <w:rStyle w:val="apple-converted-space"/>
          <w:rFonts w:ascii="Arial" w:hAnsi="Arial" w:cs="Arial"/>
          <w:i/>
          <w:iCs/>
          <w:color w:val="000000"/>
          <w:sz w:val="21"/>
          <w:szCs w:val="21"/>
        </w:rPr>
        <w:t> </w:t>
      </w:r>
      <w:r w:rsidRPr="005E28F0">
        <w:rPr>
          <w:rFonts w:ascii="Arial" w:hAnsi="Arial" w:cs="Arial"/>
          <w:color w:val="000000"/>
          <w:sz w:val="21"/>
          <w:szCs w:val="21"/>
        </w:rPr>
        <w:t>John Wiley &amp; Sons, 2008.</w:t>
      </w:r>
      <w:r w:rsidRPr="005E28F0">
        <w:rPr>
          <w:rStyle w:val="apple-converted-space"/>
          <w:rFonts w:ascii="Arial" w:hAnsi="Arial" w:cs="Arial"/>
          <w:color w:val="000000"/>
          <w:sz w:val="21"/>
          <w:szCs w:val="21"/>
        </w:rPr>
        <w:t> </w:t>
      </w:r>
    </w:p>
    <w:p w14:paraId="1DEC9BFA" w14:textId="77777777" w:rsidR="005E28F0" w:rsidRPr="005E28F0" w:rsidRDefault="005E28F0" w:rsidP="005E28F0">
      <w:pPr>
        <w:pStyle w:val="NormalWeb"/>
        <w:spacing w:before="0" w:beforeAutospacing="0" w:after="173" w:afterAutospacing="0"/>
        <w:ind w:left="450" w:hanging="450"/>
        <w:rPr>
          <w:rFonts w:ascii="Arial" w:hAnsi="Arial" w:cs="Arial"/>
          <w:color w:val="000000"/>
          <w:sz w:val="21"/>
          <w:szCs w:val="21"/>
        </w:rPr>
      </w:pPr>
      <w:r w:rsidRPr="005E28F0">
        <w:rPr>
          <w:rFonts w:ascii="Arial" w:hAnsi="Arial" w:cs="Arial"/>
          <w:color w:val="000000"/>
          <w:sz w:val="21"/>
          <w:szCs w:val="21"/>
        </w:rPr>
        <w:t>[14] G. Danezis, et al., "Privacy and data protection by design-from policy to engineering," 2015,</w:t>
      </w:r>
      <w:r w:rsidRPr="005E28F0">
        <w:rPr>
          <w:rStyle w:val="apple-converted-space"/>
          <w:rFonts w:ascii="Arial" w:hAnsi="Arial" w:cs="Arial"/>
          <w:color w:val="000000"/>
          <w:sz w:val="21"/>
          <w:szCs w:val="21"/>
        </w:rPr>
        <w:t> </w:t>
      </w:r>
    </w:p>
    <w:p w14:paraId="1928806B" w14:textId="4AD6AF2E" w:rsidR="005E28F0" w:rsidRPr="005E28F0" w:rsidRDefault="005E28F0" w:rsidP="005E28F0">
      <w:pPr>
        <w:pStyle w:val="NormalWeb"/>
        <w:spacing w:before="0" w:beforeAutospacing="0" w:after="173" w:afterAutospacing="0"/>
        <w:ind w:left="450" w:hanging="450"/>
        <w:rPr>
          <w:rFonts w:ascii="Arial" w:hAnsi="Arial" w:cs="Arial"/>
          <w:color w:val="000000"/>
          <w:sz w:val="21"/>
          <w:szCs w:val="21"/>
        </w:rPr>
      </w:pPr>
      <w:r w:rsidRPr="005E28F0">
        <w:rPr>
          <w:rFonts w:ascii="Arial" w:hAnsi="Arial" w:cs="Arial"/>
          <w:color w:val="000000"/>
          <w:sz w:val="21"/>
          <w:szCs w:val="21"/>
        </w:rPr>
        <w:t>[15] E. S. Norman, S. A. Brotherton and R. T. Fried,</w:t>
      </w:r>
      <w:r w:rsidR="00FD18F1">
        <w:rPr>
          <w:rFonts w:ascii="Arial" w:hAnsi="Arial" w:cs="Arial"/>
          <w:color w:val="000000"/>
          <w:sz w:val="21"/>
          <w:szCs w:val="21"/>
        </w:rPr>
        <w:t xml:space="preserve"> </w:t>
      </w:r>
      <w:r w:rsidRPr="005E28F0">
        <w:rPr>
          <w:rFonts w:ascii="Arial" w:hAnsi="Arial" w:cs="Arial"/>
          <w:i/>
          <w:iCs/>
          <w:color w:val="000000"/>
          <w:sz w:val="21"/>
          <w:szCs w:val="21"/>
        </w:rPr>
        <w:t>Work breakdown structures: the foundation for project management excellence,</w:t>
      </w:r>
      <w:r w:rsidRPr="005E28F0">
        <w:rPr>
          <w:rStyle w:val="apple-converted-space"/>
          <w:rFonts w:ascii="Arial" w:hAnsi="Arial" w:cs="Arial"/>
          <w:i/>
          <w:iCs/>
          <w:color w:val="000000"/>
          <w:sz w:val="21"/>
          <w:szCs w:val="21"/>
        </w:rPr>
        <w:t> </w:t>
      </w:r>
      <w:r w:rsidRPr="005E28F0">
        <w:rPr>
          <w:rFonts w:ascii="Arial" w:hAnsi="Arial" w:cs="Arial"/>
          <w:color w:val="000000"/>
          <w:sz w:val="21"/>
          <w:szCs w:val="21"/>
        </w:rPr>
        <w:t>John Wiley &amp; Sons, 2008.</w:t>
      </w:r>
      <w:r w:rsidRPr="005E28F0">
        <w:rPr>
          <w:rStyle w:val="apple-converted-space"/>
          <w:rFonts w:ascii="Arial" w:hAnsi="Arial" w:cs="Arial"/>
          <w:color w:val="000000"/>
          <w:sz w:val="21"/>
          <w:szCs w:val="21"/>
        </w:rPr>
        <w:t> </w:t>
      </w:r>
    </w:p>
    <w:p w14:paraId="41D33DFF" w14:textId="77777777" w:rsidR="005E28F0" w:rsidRPr="005E28F0" w:rsidRDefault="005E28F0" w:rsidP="005E28F0">
      <w:pPr>
        <w:pStyle w:val="NormalWeb"/>
        <w:spacing w:before="0" w:beforeAutospacing="0" w:after="173" w:afterAutospacing="0"/>
        <w:ind w:left="450" w:hanging="450"/>
        <w:rPr>
          <w:rFonts w:ascii="Arial" w:hAnsi="Arial" w:cs="Arial"/>
          <w:color w:val="000000"/>
          <w:sz w:val="21"/>
          <w:szCs w:val="21"/>
        </w:rPr>
      </w:pPr>
      <w:r w:rsidRPr="005E28F0">
        <w:rPr>
          <w:rFonts w:ascii="Arial" w:hAnsi="Arial" w:cs="Arial"/>
          <w:color w:val="000000"/>
          <w:sz w:val="21"/>
          <w:szCs w:val="21"/>
        </w:rPr>
        <w:t>[16] U. S. Senarath, "Waterfall methodology, prototyping and agile development," 2021,</w:t>
      </w:r>
      <w:r w:rsidRPr="005E28F0">
        <w:rPr>
          <w:rStyle w:val="apple-converted-space"/>
          <w:rFonts w:ascii="Arial" w:hAnsi="Arial" w:cs="Arial"/>
          <w:color w:val="000000"/>
          <w:sz w:val="21"/>
          <w:szCs w:val="21"/>
        </w:rPr>
        <w:t> </w:t>
      </w:r>
    </w:p>
    <w:p w14:paraId="5FFE3128" w14:textId="77777777" w:rsidR="005E28F0" w:rsidRPr="005E28F0" w:rsidRDefault="005E28F0" w:rsidP="005E28F0">
      <w:pPr>
        <w:pStyle w:val="NormalWeb"/>
        <w:spacing w:before="0" w:beforeAutospacing="0" w:after="173" w:afterAutospacing="0"/>
        <w:ind w:left="450" w:hanging="450"/>
        <w:rPr>
          <w:rFonts w:ascii="Arial" w:hAnsi="Arial" w:cs="Arial"/>
          <w:color w:val="000000"/>
          <w:sz w:val="21"/>
          <w:szCs w:val="21"/>
        </w:rPr>
      </w:pPr>
      <w:r w:rsidRPr="005E28F0">
        <w:rPr>
          <w:rFonts w:ascii="Arial" w:hAnsi="Arial" w:cs="Arial"/>
          <w:color w:val="000000"/>
          <w:sz w:val="21"/>
          <w:szCs w:val="21"/>
        </w:rPr>
        <w:t>[17] D. Mishra and A. Mishra, "Complex software project development: agile methods adoption," vol. 23, no. 8, pp.549–564, 2011,</w:t>
      </w:r>
      <w:r w:rsidRPr="005E28F0">
        <w:rPr>
          <w:rStyle w:val="apple-converted-space"/>
          <w:rFonts w:ascii="Arial" w:hAnsi="Arial" w:cs="Arial"/>
          <w:color w:val="000000"/>
          <w:sz w:val="21"/>
          <w:szCs w:val="21"/>
        </w:rPr>
        <w:t> </w:t>
      </w:r>
    </w:p>
    <w:p w14:paraId="35B0BD59" w14:textId="77777777" w:rsidR="005E28F0" w:rsidRPr="005E28F0" w:rsidRDefault="005E28F0" w:rsidP="005E28F0">
      <w:pPr>
        <w:pStyle w:val="NormalWeb"/>
        <w:spacing w:before="0" w:beforeAutospacing="0" w:after="173" w:afterAutospacing="0"/>
        <w:ind w:left="450" w:hanging="450"/>
        <w:rPr>
          <w:rFonts w:ascii="Arial" w:hAnsi="Arial" w:cs="Arial"/>
          <w:color w:val="000000"/>
          <w:sz w:val="21"/>
          <w:szCs w:val="21"/>
        </w:rPr>
      </w:pPr>
      <w:r w:rsidRPr="005E28F0">
        <w:rPr>
          <w:rFonts w:ascii="Arial" w:hAnsi="Arial" w:cs="Arial"/>
          <w:color w:val="000000"/>
          <w:sz w:val="21"/>
          <w:szCs w:val="21"/>
        </w:rPr>
        <w:t>[18] W. Wulandari and A. D. Y. Widiantoro, "Design data flow diagram for supporting the user experience in applications," vol. 25, no. 2, pp.14–20, 2017,</w:t>
      </w:r>
    </w:p>
    <w:p w14:paraId="6F8CEE78" w14:textId="1BBDB6EF" w:rsidR="00EA68D2" w:rsidRPr="00265A08" w:rsidRDefault="00B0482C" w:rsidP="00A16AD7">
      <w:pPr>
        <w:rPr>
          <w:rStyle w:val="IntenseReference"/>
        </w:rPr>
      </w:pPr>
      <w:r>
        <w:rPr>
          <w:rStyle w:val="IntenseReference"/>
        </w:rPr>
        <w:t xml:space="preserve">mindmap link : </w:t>
      </w:r>
      <w:r w:rsidRPr="00B0482C">
        <w:rPr>
          <w:rStyle w:val="IntenseReference"/>
        </w:rPr>
        <w:t>https://mm.tt/map/3652066862?t=oG7tD6VFld</w:t>
      </w:r>
    </w:p>
    <w:sectPr w:rsidR="00EA68D2" w:rsidRPr="00265A08" w:rsidSect="008446D1">
      <w:pgSz w:w="11906" w:h="16838"/>
      <w:pgMar w:top="1440" w:right="1440" w:bottom="1440" w:left="1440" w:header="708" w:footer="708" w:gutter="0"/>
      <w:pgNumType w:start="0"/>
      <w:cols w:space="708"/>
      <w:titlePg/>
      <w:docGrid w:linePitch="360"/>
    </w:sectPr>
  </w:body>
</w:document>
</file>

<file path=word/comments.xml><?xml version="1.0" encoding="utf-8"?>
<w:comment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comment w:id="5" w:author="Elena Magher (2426374)" w:date="2026-03-30T17:07:00Z" w:initials="EM(">
    <w:p w14:paraId="2C182882" w14:textId="77777777" w:rsidR="00F72098" w:rsidRDefault="00F72098" w:rsidP="00F72098">
      <w:r>
        <w:rPr>
          <w:rStyle w:val="CommentReference"/>
        </w:rPr>
        <w:annotationRef/>
      </w:r>
      <w:r>
        <w:rPr>
          <w:sz w:val="20"/>
          <w:szCs w:val="20"/>
        </w:rPr>
        <w:t xml:space="preserve">SHARED LINK MIND MAP.  </w:t>
      </w:r>
      <w:hyperlink r:id="rId1" w:history="1">
        <w:r w:rsidRPr="002D500A">
          <w:rPr>
            <w:rStyle w:val="Hyperlink"/>
            <w:sz w:val="20"/>
            <w:szCs w:val="20"/>
          </w:rPr>
          <w:t>https://uowtsd-my.sharepoint.com/:w:/g/personal/2426374_student_uwtsd_ac_uk/IQAqsDXWKR-JSLUJaPbcwvByAYIOFiaoE19UBfPs2u3ttAo?e=84juck</w:t>
        </w:r>
      </w:hyperlink>
    </w:p>
  </w:comment>
  <w:comment w:id="7" w:author="Elena Magher (2426374)" w:date="2026-03-30T18:47:00Z" w:initials="EM(">
    <w:p w14:paraId="1DFF82F0" w14:textId="77777777" w:rsidR="0010088C" w:rsidRDefault="0010088C" w:rsidP="0010088C">
      <w:r>
        <w:rPr>
          <w:rStyle w:val="CommentReference"/>
        </w:rPr>
        <w:annotationRef/>
      </w:r>
      <w:hyperlink r:id="rId2" w:history="1">
        <w:r w:rsidRPr="002572A5">
          <w:rPr>
            <w:rStyle w:val="Hyperlink"/>
            <w:sz w:val="20"/>
            <w:szCs w:val="20"/>
          </w:rPr>
          <w:t>https://uowtsd-my.sharepoint.com/:o:/g/personal/2426374_student_uwtsd_ac_uk/IgBQs8ppJ55hQInZ0McJWpRyAXSXSrWVvG2Iv98M967s3jw?e=ud2koQ</w:t>
        </w:r>
      </w:hyperlink>
    </w:p>
    <w:p w14:paraId="1271DDF6" w14:textId="77777777" w:rsidR="0010088C" w:rsidRDefault="0010088C" w:rsidP="0010088C"/>
  </w:comment>
</w:comments>
</file>

<file path=word/commentsExtended.xml><?xml version="1.0" encoding="utf-8"?>
<w15:commentsEx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15:commentEx w15:paraId="2C182882" w15:done="0"/>
  <w15:commentEx w15:paraId="1271DDF6" w15:done="0"/>
</w15:commentsEx>
</file>

<file path=word/commentsExtensible.xml><?xml version="1.0" encoding="utf-8"?>
<w16cex:commentsExtensible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cr="http://schemas.microsoft.com/office/comments/2020/reactions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cr w16du wp14">
  <w16cex:commentExtensible w16cex:durableId="1C9E0EC6" w16cex:dateUtc="2026-03-30T16:07:00Z"/>
  <w16cex:commentExtensible w16cex:durableId="081E6F7B" w16cex:dateUtc="2026-03-30T17:47:00Z"/>
</w16cex:commentsExtensible>
</file>

<file path=word/commentsIds.xml><?xml version="1.0" encoding="utf-8"?>
<w16cid:commentsId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16cid:commentId w16cid:paraId="2C182882" w16cid:durableId="1C9E0EC6"/>
  <w16cid:commentId w16cid:paraId="1271DDF6" w16cid:durableId="081E6F7B"/>
</w16cid:commentsId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Wingdings">
    <w:panose1 w:val="05000000000000000000"/>
    <w:charset w:val="4D"/>
    <w:family w:val="decorative"/>
    <w:pitch w:val="variable"/>
    <w:sig w:usb0="00000003" w:usb1="00000000" w:usb2="00000000" w:usb3="00000000" w:csb0="80000001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Symbol">
    <w:panose1 w:val="05050102010706020507"/>
    <w:charset w:val="02"/>
    <w:family w:val="decorative"/>
    <w:pitch w:val="variable"/>
    <w:sig w:usb0="00000000" w:usb1="10000000" w:usb2="00000000" w:usb3="00000000" w:csb0="80000000" w:csb1="00000000"/>
  </w:font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Vrinda">
    <w:panose1 w:val="020B0502040204020203"/>
    <w:charset w:val="00"/>
    <w:family w:val="swiss"/>
    <w:pitch w:val="variable"/>
    <w:sig w:usb0="00010003" w:usb1="00000000" w:usb2="00000000" w:usb3="00000000" w:csb0="00000001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02135309"/>
    <w:multiLevelType w:val="hybridMultilevel"/>
    <w:tmpl w:val="787EE4BC"/>
    <w:lvl w:ilvl="0" w:tplc="0809000F">
      <w:start w:val="1"/>
      <w:numFmt w:val="decimal"/>
      <w:lvlText w:val="%1."/>
      <w:lvlJc w:val="left"/>
      <w:pPr>
        <w:ind w:left="1440" w:hanging="360"/>
      </w:pPr>
    </w:lvl>
    <w:lvl w:ilvl="1" w:tplc="08090019" w:tentative="1">
      <w:start w:val="1"/>
      <w:numFmt w:val="lowerLetter"/>
      <w:lvlText w:val="%2."/>
      <w:lvlJc w:val="left"/>
      <w:pPr>
        <w:ind w:left="2160" w:hanging="360"/>
      </w:pPr>
    </w:lvl>
    <w:lvl w:ilvl="2" w:tplc="0809001B" w:tentative="1">
      <w:start w:val="1"/>
      <w:numFmt w:val="lowerRoman"/>
      <w:lvlText w:val="%3."/>
      <w:lvlJc w:val="right"/>
      <w:pPr>
        <w:ind w:left="2880" w:hanging="180"/>
      </w:pPr>
    </w:lvl>
    <w:lvl w:ilvl="3" w:tplc="0809000F" w:tentative="1">
      <w:start w:val="1"/>
      <w:numFmt w:val="decimal"/>
      <w:lvlText w:val="%4."/>
      <w:lvlJc w:val="left"/>
      <w:pPr>
        <w:ind w:left="3600" w:hanging="360"/>
      </w:pPr>
    </w:lvl>
    <w:lvl w:ilvl="4" w:tplc="08090019" w:tentative="1">
      <w:start w:val="1"/>
      <w:numFmt w:val="lowerLetter"/>
      <w:lvlText w:val="%5."/>
      <w:lvlJc w:val="left"/>
      <w:pPr>
        <w:ind w:left="4320" w:hanging="360"/>
      </w:pPr>
    </w:lvl>
    <w:lvl w:ilvl="5" w:tplc="0809001B" w:tentative="1">
      <w:start w:val="1"/>
      <w:numFmt w:val="lowerRoman"/>
      <w:lvlText w:val="%6."/>
      <w:lvlJc w:val="right"/>
      <w:pPr>
        <w:ind w:left="5040" w:hanging="180"/>
      </w:pPr>
    </w:lvl>
    <w:lvl w:ilvl="6" w:tplc="0809000F" w:tentative="1">
      <w:start w:val="1"/>
      <w:numFmt w:val="decimal"/>
      <w:lvlText w:val="%7."/>
      <w:lvlJc w:val="left"/>
      <w:pPr>
        <w:ind w:left="5760" w:hanging="360"/>
      </w:pPr>
    </w:lvl>
    <w:lvl w:ilvl="7" w:tplc="08090019" w:tentative="1">
      <w:start w:val="1"/>
      <w:numFmt w:val="lowerLetter"/>
      <w:lvlText w:val="%8."/>
      <w:lvlJc w:val="left"/>
      <w:pPr>
        <w:ind w:left="6480" w:hanging="360"/>
      </w:pPr>
    </w:lvl>
    <w:lvl w:ilvl="8" w:tplc="0809001B" w:tentative="1">
      <w:start w:val="1"/>
      <w:numFmt w:val="lowerRoman"/>
      <w:lvlText w:val="%9."/>
      <w:lvlJc w:val="right"/>
      <w:pPr>
        <w:ind w:left="7200" w:hanging="180"/>
      </w:pPr>
    </w:lvl>
  </w:abstractNum>
  <w:abstractNum w:abstractNumId="1" w15:restartNumberingAfterBreak="0">
    <w:nsid w:val="06B86B0F"/>
    <w:multiLevelType w:val="hybridMultilevel"/>
    <w:tmpl w:val="ED8CD83E"/>
    <w:lvl w:ilvl="0" w:tplc="08090005">
      <w:start w:val="1"/>
      <w:numFmt w:val="bullet"/>
      <w:lvlText w:val=""/>
      <w:lvlJc w:val="left"/>
      <w:pPr>
        <w:ind w:left="720" w:hanging="360"/>
      </w:pPr>
      <w:rPr>
        <w:rFonts w:ascii="Wingdings" w:hAnsi="Wingdings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0837594C"/>
    <w:multiLevelType w:val="hybridMultilevel"/>
    <w:tmpl w:val="8F0A1A38"/>
    <w:lvl w:ilvl="0" w:tplc="08090005">
      <w:start w:val="1"/>
      <w:numFmt w:val="bullet"/>
      <w:lvlText w:val=""/>
      <w:lvlJc w:val="left"/>
      <w:pPr>
        <w:ind w:left="720" w:hanging="360"/>
      </w:pPr>
      <w:rPr>
        <w:rFonts w:ascii="Wingdings" w:hAnsi="Wingdings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08C05213"/>
    <w:multiLevelType w:val="hybridMultilevel"/>
    <w:tmpl w:val="CF72E5BE"/>
    <w:lvl w:ilvl="0" w:tplc="08090003">
      <w:start w:val="1"/>
      <w:numFmt w:val="bullet"/>
      <w:lvlText w:val="o"/>
      <w:lvlJc w:val="left"/>
      <w:pPr>
        <w:ind w:left="720" w:hanging="360"/>
      </w:pPr>
      <w:rPr>
        <w:rFonts w:ascii="Courier New" w:hAnsi="Courier New" w:cs="Courier New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12B148E7"/>
    <w:multiLevelType w:val="hybridMultilevel"/>
    <w:tmpl w:val="C2B06FF8"/>
    <w:lvl w:ilvl="0" w:tplc="08090003">
      <w:start w:val="1"/>
      <w:numFmt w:val="bullet"/>
      <w:lvlText w:val="o"/>
      <w:lvlJc w:val="left"/>
      <w:pPr>
        <w:ind w:left="720" w:hanging="360"/>
      </w:pPr>
      <w:rPr>
        <w:rFonts w:ascii="Courier New" w:hAnsi="Courier New" w:hint="default"/>
      </w:rPr>
    </w:lvl>
    <w:lvl w:ilvl="1" w:tplc="FFFFFFFF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FFFFFFFF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FFFFFFFF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FFFFFFFF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FFFFFFFF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FFFFFFFF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FFFFFFFF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FFFFFFFF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4C573E0"/>
    <w:multiLevelType w:val="hybridMultilevel"/>
    <w:tmpl w:val="995266A4"/>
    <w:lvl w:ilvl="0" w:tplc="08090003">
      <w:start w:val="1"/>
      <w:numFmt w:val="bullet"/>
      <w:lvlText w:val="o"/>
      <w:lvlJc w:val="left"/>
      <w:pPr>
        <w:ind w:left="720" w:hanging="360"/>
      </w:pPr>
      <w:rPr>
        <w:rFonts w:ascii="Courier New" w:hAnsi="Courier New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8E07F3F"/>
    <w:multiLevelType w:val="hybridMultilevel"/>
    <w:tmpl w:val="CB68CB52"/>
    <w:lvl w:ilvl="0" w:tplc="08090003">
      <w:start w:val="1"/>
      <w:numFmt w:val="bullet"/>
      <w:lvlText w:val="o"/>
      <w:lvlJc w:val="left"/>
      <w:pPr>
        <w:ind w:left="720" w:hanging="360"/>
      </w:pPr>
      <w:rPr>
        <w:rFonts w:ascii="Courier New" w:hAnsi="Courier New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1CAE6F74"/>
    <w:multiLevelType w:val="hybridMultilevel"/>
    <w:tmpl w:val="1480C388"/>
    <w:lvl w:ilvl="0" w:tplc="08090003">
      <w:start w:val="1"/>
      <w:numFmt w:val="bullet"/>
      <w:lvlText w:val="o"/>
      <w:lvlJc w:val="left"/>
      <w:pPr>
        <w:ind w:left="720" w:hanging="360"/>
      </w:pPr>
      <w:rPr>
        <w:rFonts w:ascii="Courier New" w:hAnsi="Courier New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8" w15:restartNumberingAfterBreak="0">
    <w:nsid w:val="27163E14"/>
    <w:multiLevelType w:val="hybridMultilevel"/>
    <w:tmpl w:val="6674088A"/>
    <w:lvl w:ilvl="0" w:tplc="08090003">
      <w:start w:val="1"/>
      <w:numFmt w:val="bullet"/>
      <w:lvlText w:val="o"/>
      <w:lvlJc w:val="left"/>
      <w:pPr>
        <w:ind w:left="720" w:hanging="360"/>
      </w:pPr>
      <w:rPr>
        <w:rFonts w:ascii="Courier New" w:hAnsi="Courier New" w:cs="Courier New" w:hint="default"/>
      </w:rPr>
    </w:lvl>
    <w:lvl w:ilvl="1" w:tplc="08090003" w:tentative="1">
      <w:start w:val="1"/>
      <w:numFmt w:val="bullet"/>
      <w:lvlText w:val="o"/>
      <w:lvlJc w:val="left"/>
      <w:pPr>
        <w:ind w:left="1800" w:hanging="360"/>
      </w:pPr>
      <w:rPr>
        <w:rFonts w:ascii="Courier New" w:hAnsi="Courier New" w:hint="default"/>
      </w:rPr>
    </w:lvl>
    <w:lvl w:ilvl="2" w:tplc="08090005" w:tentative="1">
      <w:start w:val="1"/>
      <w:numFmt w:val="bullet"/>
      <w:lvlText w:val=""/>
      <w:lvlJc w:val="left"/>
      <w:pPr>
        <w:ind w:left="252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24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960" w:hanging="360"/>
      </w:pPr>
      <w:rPr>
        <w:rFonts w:ascii="Courier New" w:hAnsi="Courier New" w:hint="default"/>
      </w:rPr>
    </w:lvl>
    <w:lvl w:ilvl="5" w:tplc="08090005" w:tentative="1">
      <w:start w:val="1"/>
      <w:numFmt w:val="bullet"/>
      <w:lvlText w:val=""/>
      <w:lvlJc w:val="left"/>
      <w:pPr>
        <w:ind w:left="468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40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120" w:hanging="360"/>
      </w:pPr>
      <w:rPr>
        <w:rFonts w:ascii="Courier New" w:hAnsi="Courier New" w:hint="default"/>
      </w:rPr>
    </w:lvl>
    <w:lvl w:ilvl="8" w:tplc="08090005" w:tentative="1">
      <w:start w:val="1"/>
      <w:numFmt w:val="bullet"/>
      <w:lvlText w:val=""/>
      <w:lvlJc w:val="left"/>
      <w:pPr>
        <w:ind w:left="6840" w:hanging="360"/>
      </w:pPr>
      <w:rPr>
        <w:rFonts w:ascii="Wingdings" w:hAnsi="Wingdings" w:hint="default"/>
      </w:rPr>
    </w:lvl>
  </w:abstractNum>
  <w:abstractNum w:abstractNumId="9" w15:restartNumberingAfterBreak="0">
    <w:nsid w:val="2EFB12BD"/>
    <w:multiLevelType w:val="hybridMultilevel"/>
    <w:tmpl w:val="8D88374C"/>
    <w:lvl w:ilvl="0" w:tplc="08090003">
      <w:start w:val="1"/>
      <w:numFmt w:val="bullet"/>
      <w:lvlText w:val="o"/>
      <w:lvlJc w:val="left"/>
      <w:pPr>
        <w:ind w:left="720" w:hanging="360"/>
      </w:pPr>
      <w:rPr>
        <w:rFonts w:ascii="Courier New" w:hAnsi="Courier New" w:hint="default"/>
      </w:rPr>
    </w:lvl>
    <w:lvl w:ilvl="1" w:tplc="FFFFFFFF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FFFFFFFF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FFFFFFFF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FFFFFFFF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FFFFFFFF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FFFFFFFF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FFFFFFFF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FFFFFFFF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2F214480"/>
    <w:multiLevelType w:val="hybridMultilevel"/>
    <w:tmpl w:val="5726B114"/>
    <w:lvl w:ilvl="0" w:tplc="08090003">
      <w:start w:val="1"/>
      <w:numFmt w:val="bullet"/>
      <w:lvlText w:val="o"/>
      <w:lvlJc w:val="left"/>
      <w:pPr>
        <w:ind w:left="720" w:hanging="360"/>
      </w:pPr>
      <w:rPr>
        <w:rFonts w:ascii="Courier New" w:hAnsi="Courier New" w:cs="Courier New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1" w15:restartNumberingAfterBreak="0">
    <w:nsid w:val="35C61B3C"/>
    <w:multiLevelType w:val="hybridMultilevel"/>
    <w:tmpl w:val="EC7C0670"/>
    <w:lvl w:ilvl="0" w:tplc="08090005">
      <w:start w:val="1"/>
      <w:numFmt w:val="bullet"/>
      <w:lvlText w:val=""/>
      <w:lvlJc w:val="left"/>
      <w:pPr>
        <w:ind w:left="1080" w:hanging="360"/>
      </w:pPr>
      <w:rPr>
        <w:rFonts w:ascii="Wingdings" w:hAnsi="Wingdings" w:hint="default"/>
      </w:rPr>
    </w:lvl>
    <w:lvl w:ilvl="1" w:tplc="08090003" w:tentative="1">
      <w:start w:val="1"/>
      <w:numFmt w:val="bullet"/>
      <w:lvlText w:val="o"/>
      <w:lvlJc w:val="left"/>
      <w:pPr>
        <w:ind w:left="1800" w:hanging="360"/>
      </w:pPr>
      <w:rPr>
        <w:rFonts w:ascii="Courier New" w:hAnsi="Courier New" w:hint="default"/>
      </w:rPr>
    </w:lvl>
    <w:lvl w:ilvl="2" w:tplc="08090005" w:tentative="1">
      <w:start w:val="1"/>
      <w:numFmt w:val="bullet"/>
      <w:lvlText w:val=""/>
      <w:lvlJc w:val="left"/>
      <w:pPr>
        <w:ind w:left="252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24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960" w:hanging="360"/>
      </w:pPr>
      <w:rPr>
        <w:rFonts w:ascii="Courier New" w:hAnsi="Courier New" w:hint="default"/>
      </w:rPr>
    </w:lvl>
    <w:lvl w:ilvl="5" w:tplc="08090005" w:tentative="1">
      <w:start w:val="1"/>
      <w:numFmt w:val="bullet"/>
      <w:lvlText w:val=""/>
      <w:lvlJc w:val="left"/>
      <w:pPr>
        <w:ind w:left="468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40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120" w:hanging="360"/>
      </w:pPr>
      <w:rPr>
        <w:rFonts w:ascii="Courier New" w:hAnsi="Courier New" w:hint="default"/>
      </w:rPr>
    </w:lvl>
    <w:lvl w:ilvl="8" w:tplc="08090005" w:tentative="1">
      <w:start w:val="1"/>
      <w:numFmt w:val="bullet"/>
      <w:lvlText w:val=""/>
      <w:lvlJc w:val="left"/>
      <w:pPr>
        <w:ind w:left="6840" w:hanging="360"/>
      </w:pPr>
      <w:rPr>
        <w:rFonts w:ascii="Wingdings" w:hAnsi="Wingdings" w:hint="default"/>
      </w:rPr>
    </w:lvl>
  </w:abstractNum>
  <w:abstractNum w:abstractNumId="12" w15:restartNumberingAfterBreak="0">
    <w:nsid w:val="3788280E"/>
    <w:multiLevelType w:val="hybridMultilevel"/>
    <w:tmpl w:val="EE26CEAC"/>
    <w:lvl w:ilvl="0" w:tplc="08090003">
      <w:start w:val="1"/>
      <w:numFmt w:val="bullet"/>
      <w:lvlText w:val="o"/>
      <w:lvlJc w:val="left"/>
      <w:pPr>
        <w:ind w:left="720" w:hanging="360"/>
      </w:pPr>
      <w:rPr>
        <w:rFonts w:ascii="Courier New" w:hAnsi="Courier New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3DFE7F96"/>
    <w:multiLevelType w:val="hybridMultilevel"/>
    <w:tmpl w:val="D5BABF9A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4" w15:restartNumberingAfterBreak="0">
    <w:nsid w:val="426B42AD"/>
    <w:multiLevelType w:val="hybridMultilevel"/>
    <w:tmpl w:val="66042B4C"/>
    <w:lvl w:ilvl="0" w:tplc="0809000B">
      <w:start w:val="1"/>
      <w:numFmt w:val="bullet"/>
      <w:lvlText w:val=""/>
      <w:lvlJc w:val="left"/>
      <w:pPr>
        <w:ind w:left="720" w:hanging="360"/>
      </w:pPr>
      <w:rPr>
        <w:rFonts w:ascii="Wingdings" w:hAnsi="Wingdings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4FC27885"/>
    <w:multiLevelType w:val="hybridMultilevel"/>
    <w:tmpl w:val="8D0A3480"/>
    <w:lvl w:ilvl="0" w:tplc="0809000B">
      <w:start w:val="1"/>
      <w:numFmt w:val="bullet"/>
      <w:lvlText w:val=""/>
      <w:lvlJc w:val="left"/>
      <w:pPr>
        <w:ind w:left="720" w:hanging="360"/>
      </w:pPr>
      <w:rPr>
        <w:rFonts w:ascii="Wingdings" w:hAnsi="Wingdings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6" w15:restartNumberingAfterBreak="0">
    <w:nsid w:val="560E109B"/>
    <w:multiLevelType w:val="hybridMultilevel"/>
    <w:tmpl w:val="6E5ADC68"/>
    <w:lvl w:ilvl="0" w:tplc="08090005">
      <w:start w:val="1"/>
      <w:numFmt w:val="bullet"/>
      <w:lvlText w:val=""/>
      <w:lvlJc w:val="left"/>
      <w:pPr>
        <w:ind w:left="720" w:hanging="360"/>
      </w:pPr>
      <w:rPr>
        <w:rFonts w:ascii="Wingdings" w:hAnsi="Wingdings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56C16227"/>
    <w:multiLevelType w:val="hybridMultilevel"/>
    <w:tmpl w:val="3A4E1486"/>
    <w:lvl w:ilvl="0" w:tplc="0809000B">
      <w:start w:val="1"/>
      <w:numFmt w:val="bullet"/>
      <w:lvlText w:val=""/>
      <w:lvlJc w:val="left"/>
      <w:pPr>
        <w:ind w:left="720" w:hanging="360"/>
      </w:pPr>
      <w:rPr>
        <w:rFonts w:ascii="Wingdings" w:hAnsi="Wingdings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8" w15:restartNumberingAfterBreak="0">
    <w:nsid w:val="64EC7A7A"/>
    <w:multiLevelType w:val="hybridMultilevel"/>
    <w:tmpl w:val="96444C98"/>
    <w:lvl w:ilvl="0" w:tplc="0809000B">
      <w:start w:val="1"/>
      <w:numFmt w:val="bullet"/>
      <w:lvlText w:val=""/>
      <w:lvlJc w:val="left"/>
      <w:pPr>
        <w:ind w:left="720" w:hanging="360"/>
      </w:pPr>
      <w:rPr>
        <w:rFonts w:ascii="Wingdings" w:hAnsi="Wingdings"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 w16cid:durableId="2115635506">
    <w:abstractNumId w:val="18"/>
  </w:num>
  <w:num w:numId="2" w16cid:durableId="530994165">
    <w:abstractNumId w:val="11"/>
  </w:num>
  <w:num w:numId="3" w16cid:durableId="27797663">
    <w:abstractNumId w:val="1"/>
  </w:num>
  <w:num w:numId="4" w16cid:durableId="1589968998">
    <w:abstractNumId w:val="0"/>
  </w:num>
  <w:num w:numId="5" w16cid:durableId="152068981">
    <w:abstractNumId w:val="13"/>
  </w:num>
  <w:num w:numId="6" w16cid:durableId="792017760">
    <w:abstractNumId w:val="2"/>
  </w:num>
  <w:num w:numId="7" w16cid:durableId="1834947203">
    <w:abstractNumId w:val="16"/>
  </w:num>
  <w:num w:numId="8" w16cid:durableId="125899722">
    <w:abstractNumId w:val="15"/>
  </w:num>
  <w:num w:numId="9" w16cid:durableId="189487801">
    <w:abstractNumId w:val="14"/>
  </w:num>
  <w:num w:numId="10" w16cid:durableId="938370885">
    <w:abstractNumId w:val="7"/>
  </w:num>
  <w:num w:numId="11" w16cid:durableId="93477144">
    <w:abstractNumId w:val="9"/>
  </w:num>
  <w:num w:numId="12" w16cid:durableId="461579895">
    <w:abstractNumId w:val="4"/>
  </w:num>
  <w:num w:numId="13" w16cid:durableId="833373699">
    <w:abstractNumId w:val="5"/>
  </w:num>
  <w:num w:numId="14" w16cid:durableId="1694459781">
    <w:abstractNumId w:val="12"/>
  </w:num>
  <w:num w:numId="15" w16cid:durableId="961888670">
    <w:abstractNumId w:val="6"/>
  </w:num>
  <w:num w:numId="16" w16cid:durableId="741216969">
    <w:abstractNumId w:val="17"/>
  </w:num>
  <w:num w:numId="17" w16cid:durableId="114759942">
    <w:abstractNumId w:val="8"/>
  </w:num>
  <w:num w:numId="18" w16cid:durableId="93942782">
    <w:abstractNumId w:val="10"/>
  </w:num>
  <w:num w:numId="19" w16cid:durableId="26298355">
    <w:abstractNumId w:val="3"/>
  </w:num>
  <w:numIdMacAtCleanup w:val="19"/>
</w:numbering>
</file>

<file path=word/people.xml><?xml version="1.0" encoding="utf-8"?>
<w15:people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15:person w15:author="Elena Magher (2426374)">
    <w15:presenceInfo w15:providerId="AD" w15:userId="S::2426374@student.uwtsd.ac.uk::b70046a0-cdee-47de-b201-f6bf5332461c"/>
  </w15:person>
</w15:people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60"/>
  <w:activeWritingStyle w:appName="MSWord" w:lang="en-US" w:vendorID="64" w:dllVersion="0" w:nlCheck="1" w:checkStyle="0"/>
  <w:activeWritingStyle w:appName="MSWord" w:lang="en-GB" w:vendorID="64" w:dllVersion="0" w:nlCheck="1" w:checkStyle="0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1F51DA"/>
    <w:rsid w:val="000009B4"/>
    <w:rsid w:val="00001DE4"/>
    <w:rsid w:val="00005BF0"/>
    <w:rsid w:val="00006193"/>
    <w:rsid w:val="000214C1"/>
    <w:rsid w:val="000246C7"/>
    <w:rsid w:val="0003796C"/>
    <w:rsid w:val="0004094B"/>
    <w:rsid w:val="000512BB"/>
    <w:rsid w:val="000552F4"/>
    <w:rsid w:val="00055D1B"/>
    <w:rsid w:val="00057D76"/>
    <w:rsid w:val="00063357"/>
    <w:rsid w:val="000817C1"/>
    <w:rsid w:val="00090D31"/>
    <w:rsid w:val="00097DAF"/>
    <w:rsid w:val="000A5DD6"/>
    <w:rsid w:val="000B230E"/>
    <w:rsid w:val="000B4CB0"/>
    <w:rsid w:val="000C0E33"/>
    <w:rsid w:val="000C2B9F"/>
    <w:rsid w:val="000D5DBF"/>
    <w:rsid w:val="000D6469"/>
    <w:rsid w:val="000D7844"/>
    <w:rsid w:val="000E0D98"/>
    <w:rsid w:val="000E2F51"/>
    <w:rsid w:val="000E3500"/>
    <w:rsid w:val="000F282E"/>
    <w:rsid w:val="000F4C73"/>
    <w:rsid w:val="0010088C"/>
    <w:rsid w:val="00111873"/>
    <w:rsid w:val="00111ECF"/>
    <w:rsid w:val="00122F10"/>
    <w:rsid w:val="001316BA"/>
    <w:rsid w:val="00152262"/>
    <w:rsid w:val="00176DDE"/>
    <w:rsid w:val="001773C5"/>
    <w:rsid w:val="00197E41"/>
    <w:rsid w:val="001A22E9"/>
    <w:rsid w:val="001B0922"/>
    <w:rsid w:val="001B0DCF"/>
    <w:rsid w:val="001B2F3F"/>
    <w:rsid w:val="001C13C9"/>
    <w:rsid w:val="001C1A7B"/>
    <w:rsid w:val="001C3739"/>
    <w:rsid w:val="001C49D4"/>
    <w:rsid w:val="001D1E50"/>
    <w:rsid w:val="001D7AC0"/>
    <w:rsid w:val="001E2BD7"/>
    <w:rsid w:val="001E6132"/>
    <w:rsid w:val="001F51DA"/>
    <w:rsid w:val="00204906"/>
    <w:rsid w:val="00210768"/>
    <w:rsid w:val="00215126"/>
    <w:rsid w:val="00215F76"/>
    <w:rsid w:val="00227DE5"/>
    <w:rsid w:val="00227FBC"/>
    <w:rsid w:val="00235B38"/>
    <w:rsid w:val="00246580"/>
    <w:rsid w:val="002572CE"/>
    <w:rsid w:val="00265A08"/>
    <w:rsid w:val="00265EC5"/>
    <w:rsid w:val="00276C98"/>
    <w:rsid w:val="00286945"/>
    <w:rsid w:val="00286DF1"/>
    <w:rsid w:val="0029302D"/>
    <w:rsid w:val="00297BD0"/>
    <w:rsid w:val="002B4BC8"/>
    <w:rsid w:val="002C4876"/>
    <w:rsid w:val="002C75B9"/>
    <w:rsid w:val="002D5F9B"/>
    <w:rsid w:val="002E2445"/>
    <w:rsid w:val="002E5513"/>
    <w:rsid w:val="002F6F0E"/>
    <w:rsid w:val="002F75B2"/>
    <w:rsid w:val="0031191B"/>
    <w:rsid w:val="00311B16"/>
    <w:rsid w:val="0031344E"/>
    <w:rsid w:val="003207B7"/>
    <w:rsid w:val="00324890"/>
    <w:rsid w:val="00330D22"/>
    <w:rsid w:val="00343D9A"/>
    <w:rsid w:val="003467DF"/>
    <w:rsid w:val="003550EE"/>
    <w:rsid w:val="003808FE"/>
    <w:rsid w:val="00383F44"/>
    <w:rsid w:val="0039344B"/>
    <w:rsid w:val="003970D7"/>
    <w:rsid w:val="003A4A2F"/>
    <w:rsid w:val="003B0076"/>
    <w:rsid w:val="003D5717"/>
    <w:rsid w:val="003D76F5"/>
    <w:rsid w:val="003E18E5"/>
    <w:rsid w:val="003E5FEA"/>
    <w:rsid w:val="003F4C1E"/>
    <w:rsid w:val="004175ED"/>
    <w:rsid w:val="004202A9"/>
    <w:rsid w:val="00425E2C"/>
    <w:rsid w:val="00441B91"/>
    <w:rsid w:val="004442F2"/>
    <w:rsid w:val="00454D9E"/>
    <w:rsid w:val="004579CC"/>
    <w:rsid w:val="00457B4A"/>
    <w:rsid w:val="00473495"/>
    <w:rsid w:val="00473FC0"/>
    <w:rsid w:val="00475FEB"/>
    <w:rsid w:val="00477720"/>
    <w:rsid w:val="00482CB4"/>
    <w:rsid w:val="0049202B"/>
    <w:rsid w:val="004945BC"/>
    <w:rsid w:val="004A02DB"/>
    <w:rsid w:val="004A4611"/>
    <w:rsid w:val="004B0A81"/>
    <w:rsid w:val="004B2985"/>
    <w:rsid w:val="004B5EE2"/>
    <w:rsid w:val="004B7941"/>
    <w:rsid w:val="004E2F4B"/>
    <w:rsid w:val="004E6563"/>
    <w:rsid w:val="004E74CD"/>
    <w:rsid w:val="004F3C45"/>
    <w:rsid w:val="004F45F9"/>
    <w:rsid w:val="004F50DF"/>
    <w:rsid w:val="00500291"/>
    <w:rsid w:val="00503DE8"/>
    <w:rsid w:val="00504CBC"/>
    <w:rsid w:val="005135DF"/>
    <w:rsid w:val="005273DC"/>
    <w:rsid w:val="0054264A"/>
    <w:rsid w:val="0055475D"/>
    <w:rsid w:val="00563893"/>
    <w:rsid w:val="00563CA5"/>
    <w:rsid w:val="0057328E"/>
    <w:rsid w:val="0057502D"/>
    <w:rsid w:val="00582F83"/>
    <w:rsid w:val="00583541"/>
    <w:rsid w:val="0059103C"/>
    <w:rsid w:val="00593FAE"/>
    <w:rsid w:val="00596E06"/>
    <w:rsid w:val="00597C55"/>
    <w:rsid w:val="005A12A8"/>
    <w:rsid w:val="005B0491"/>
    <w:rsid w:val="005C1632"/>
    <w:rsid w:val="005C31E3"/>
    <w:rsid w:val="005C4610"/>
    <w:rsid w:val="005E28F0"/>
    <w:rsid w:val="005E3900"/>
    <w:rsid w:val="005F5AD5"/>
    <w:rsid w:val="006213A9"/>
    <w:rsid w:val="006240E2"/>
    <w:rsid w:val="00626806"/>
    <w:rsid w:val="00634496"/>
    <w:rsid w:val="006368F6"/>
    <w:rsid w:val="006657C2"/>
    <w:rsid w:val="0066754E"/>
    <w:rsid w:val="00671231"/>
    <w:rsid w:val="00672E45"/>
    <w:rsid w:val="00675E0B"/>
    <w:rsid w:val="006839E9"/>
    <w:rsid w:val="00692AC3"/>
    <w:rsid w:val="0069658B"/>
    <w:rsid w:val="006A5031"/>
    <w:rsid w:val="006B1D95"/>
    <w:rsid w:val="006C297D"/>
    <w:rsid w:val="006C6069"/>
    <w:rsid w:val="006D7497"/>
    <w:rsid w:val="006E2D4C"/>
    <w:rsid w:val="00702DEF"/>
    <w:rsid w:val="00711D1F"/>
    <w:rsid w:val="00712066"/>
    <w:rsid w:val="0071498D"/>
    <w:rsid w:val="00716539"/>
    <w:rsid w:val="007170B3"/>
    <w:rsid w:val="00720D91"/>
    <w:rsid w:val="0073128F"/>
    <w:rsid w:val="00734AB6"/>
    <w:rsid w:val="00735D9E"/>
    <w:rsid w:val="00742E77"/>
    <w:rsid w:val="007604BC"/>
    <w:rsid w:val="00764746"/>
    <w:rsid w:val="00771A55"/>
    <w:rsid w:val="00775BD9"/>
    <w:rsid w:val="00781A99"/>
    <w:rsid w:val="0078264C"/>
    <w:rsid w:val="00793896"/>
    <w:rsid w:val="00796A85"/>
    <w:rsid w:val="007A2D1D"/>
    <w:rsid w:val="007C1BAA"/>
    <w:rsid w:val="007C67EC"/>
    <w:rsid w:val="007D2C8B"/>
    <w:rsid w:val="007D431E"/>
    <w:rsid w:val="007F4A2E"/>
    <w:rsid w:val="007F6C78"/>
    <w:rsid w:val="007F71B7"/>
    <w:rsid w:val="00812461"/>
    <w:rsid w:val="00813162"/>
    <w:rsid w:val="00816463"/>
    <w:rsid w:val="0082173D"/>
    <w:rsid w:val="00824AF9"/>
    <w:rsid w:val="00826BFD"/>
    <w:rsid w:val="00840DB2"/>
    <w:rsid w:val="008429B4"/>
    <w:rsid w:val="008446D1"/>
    <w:rsid w:val="00846198"/>
    <w:rsid w:val="00853332"/>
    <w:rsid w:val="0086058E"/>
    <w:rsid w:val="00871224"/>
    <w:rsid w:val="00874620"/>
    <w:rsid w:val="008854A1"/>
    <w:rsid w:val="008B183C"/>
    <w:rsid w:val="008B3A1C"/>
    <w:rsid w:val="008B53CE"/>
    <w:rsid w:val="008C5A80"/>
    <w:rsid w:val="008C5C46"/>
    <w:rsid w:val="008D68CC"/>
    <w:rsid w:val="008E30F0"/>
    <w:rsid w:val="008E5729"/>
    <w:rsid w:val="008E5852"/>
    <w:rsid w:val="00903090"/>
    <w:rsid w:val="00905F04"/>
    <w:rsid w:val="0091755C"/>
    <w:rsid w:val="00917D20"/>
    <w:rsid w:val="0092120E"/>
    <w:rsid w:val="00921D75"/>
    <w:rsid w:val="00923FDE"/>
    <w:rsid w:val="0092696E"/>
    <w:rsid w:val="009322A0"/>
    <w:rsid w:val="00942934"/>
    <w:rsid w:val="00944E9B"/>
    <w:rsid w:val="00950182"/>
    <w:rsid w:val="009505F8"/>
    <w:rsid w:val="00954D56"/>
    <w:rsid w:val="00957EDD"/>
    <w:rsid w:val="00960557"/>
    <w:rsid w:val="00963749"/>
    <w:rsid w:val="00964607"/>
    <w:rsid w:val="00970014"/>
    <w:rsid w:val="00976B53"/>
    <w:rsid w:val="00976FC7"/>
    <w:rsid w:val="009852B9"/>
    <w:rsid w:val="00990852"/>
    <w:rsid w:val="00991D12"/>
    <w:rsid w:val="00996C5E"/>
    <w:rsid w:val="0099700F"/>
    <w:rsid w:val="009A3E88"/>
    <w:rsid w:val="009A4867"/>
    <w:rsid w:val="009B4601"/>
    <w:rsid w:val="009B5411"/>
    <w:rsid w:val="009B6248"/>
    <w:rsid w:val="009B74D3"/>
    <w:rsid w:val="009C2C9A"/>
    <w:rsid w:val="009C60DE"/>
    <w:rsid w:val="009D199E"/>
    <w:rsid w:val="009D29B6"/>
    <w:rsid w:val="009D769E"/>
    <w:rsid w:val="009E15B5"/>
    <w:rsid w:val="009E1FFA"/>
    <w:rsid w:val="00A02263"/>
    <w:rsid w:val="00A0575F"/>
    <w:rsid w:val="00A10873"/>
    <w:rsid w:val="00A110FC"/>
    <w:rsid w:val="00A113E7"/>
    <w:rsid w:val="00A157BE"/>
    <w:rsid w:val="00A15E84"/>
    <w:rsid w:val="00A16AD7"/>
    <w:rsid w:val="00A275CB"/>
    <w:rsid w:val="00A30376"/>
    <w:rsid w:val="00A40C5A"/>
    <w:rsid w:val="00A53EBC"/>
    <w:rsid w:val="00A54F07"/>
    <w:rsid w:val="00A574DF"/>
    <w:rsid w:val="00A577BE"/>
    <w:rsid w:val="00A61200"/>
    <w:rsid w:val="00A62372"/>
    <w:rsid w:val="00A634FE"/>
    <w:rsid w:val="00A80E29"/>
    <w:rsid w:val="00A84242"/>
    <w:rsid w:val="00A850B3"/>
    <w:rsid w:val="00A9462B"/>
    <w:rsid w:val="00AA54A3"/>
    <w:rsid w:val="00AA55A2"/>
    <w:rsid w:val="00AB61F4"/>
    <w:rsid w:val="00AB7A25"/>
    <w:rsid w:val="00AC32B2"/>
    <w:rsid w:val="00AD1CBE"/>
    <w:rsid w:val="00AE7D76"/>
    <w:rsid w:val="00AF0E7D"/>
    <w:rsid w:val="00AF4DBC"/>
    <w:rsid w:val="00AF6E3E"/>
    <w:rsid w:val="00B0482C"/>
    <w:rsid w:val="00B058B1"/>
    <w:rsid w:val="00B11D17"/>
    <w:rsid w:val="00B156C9"/>
    <w:rsid w:val="00B210CC"/>
    <w:rsid w:val="00B44EE1"/>
    <w:rsid w:val="00B47AFD"/>
    <w:rsid w:val="00B802A4"/>
    <w:rsid w:val="00B814CF"/>
    <w:rsid w:val="00B82601"/>
    <w:rsid w:val="00B90464"/>
    <w:rsid w:val="00B952BA"/>
    <w:rsid w:val="00BA40D5"/>
    <w:rsid w:val="00BC009D"/>
    <w:rsid w:val="00BD427F"/>
    <w:rsid w:val="00BF4A1F"/>
    <w:rsid w:val="00C065BF"/>
    <w:rsid w:val="00C13C10"/>
    <w:rsid w:val="00C16EAD"/>
    <w:rsid w:val="00C22D34"/>
    <w:rsid w:val="00C257E7"/>
    <w:rsid w:val="00C260AF"/>
    <w:rsid w:val="00C2617B"/>
    <w:rsid w:val="00C265DA"/>
    <w:rsid w:val="00C42B2F"/>
    <w:rsid w:val="00C43424"/>
    <w:rsid w:val="00C449AC"/>
    <w:rsid w:val="00C45A44"/>
    <w:rsid w:val="00C53740"/>
    <w:rsid w:val="00C54FFF"/>
    <w:rsid w:val="00C55C61"/>
    <w:rsid w:val="00C56ACC"/>
    <w:rsid w:val="00C61AEC"/>
    <w:rsid w:val="00C62023"/>
    <w:rsid w:val="00C7236D"/>
    <w:rsid w:val="00C77CF6"/>
    <w:rsid w:val="00C83022"/>
    <w:rsid w:val="00C83A7D"/>
    <w:rsid w:val="00C86AA2"/>
    <w:rsid w:val="00C93114"/>
    <w:rsid w:val="00CA322E"/>
    <w:rsid w:val="00CA3724"/>
    <w:rsid w:val="00CB0935"/>
    <w:rsid w:val="00CB649B"/>
    <w:rsid w:val="00CC2711"/>
    <w:rsid w:val="00CC3B01"/>
    <w:rsid w:val="00CC40FB"/>
    <w:rsid w:val="00CC7888"/>
    <w:rsid w:val="00CD297D"/>
    <w:rsid w:val="00CD3769"/>
    <w:rsid w:val="00CD3E99"/>
    <w:rsid w:val="00CF3B8E"/>
    <w:rsid w:val="00D06F44"/>
    <w:rsid w:val="00D07424"/>
    <w:rsid w:val="00D07DEF"/>
    <w:rsid w:val="00D1346C"/>
    <w:rsid w:val="00D20DEA"/>
    <w:rsid w:val="00D32A70"/>
    <w:rsid w:val="00D370F4"/>
    <w:rsid w:val="00D50C7D"/>
    <w:rsid w:val="00D5334D"/>
    <w:rsid w:val="00D53D9B"/>
    <w:rsid w:val="00D54399"/>
    <w:rsid w:val="00D579D5"/>
    <w:rsid w:val="00D62003"/>
    <w:rsid w:val="00D63A42"/>
    <w:rsid w:val="00D6501F"/>
    <w:rsid w:val="00D671C3"/>
    <w:rsid w:val="00D714D5"/>
    <w:rsid w:val="00D85912"/>
    <w:rsid w:val="00D91D2C"/>
    <w:rsid w:val="00DA0555"/>
    <w:rsid w:val="00DA6B69"/>
    <w:rsid w:val="00DA7582"/>
    <w:rsid w:val="00DB11AD"/>
    <w:rsid w:val="00DB75D6"/>
    <w:rsid w:val="00DC2850"/>
    <w:rsid w:val="00DD0BB0"/>
    <w:rsid w:val="00DD42D4"/>
    <w:rsid w:val="00DE07C6"/>
    <w:rsid w:val="00DE2A8D"/>
    <w:rsid w:val="00E124D0"/>
    <w:rsid w:val="00E13D74"/>
    <w:rsid w:val="00E15FD4"/>
    <w:rsid w:val="00E238E9"/>
    <w:rsid w:val="00E46AF2"/>
    <w:rsid w:val="00E54DC3"/>
    <w:rsid w:val="00E62C3A"/>
    <w:rsid w:val="00E70524"/>
    <w:rsid w:val="00E70B0D"/>
    <w:rsid w:val="00E82F9B"/>
    <w:rsid w:val="00E91A70"/>
    <w:rsid w:val="00E964D6"/>
    <w:rsid w:val="00E96E42"/>
    <w:rsid w:val="00EA4CC0"/>
    <w:rsid w:val="00EA68D2"/>
    <w:rsid w:val="00EB1DF5"/>
    <w:rsid w:val="00EB406E"/>
    <w:rsid w:val="00EC4584"/>
    <w:rsid w:val="00ED1324"/>
    <w:rsid w:val="00ED15A4"/>
    <w:rsid w:val="00ED5CDE"/>
    <w:rsid w:val="00ED7AD4"/>
    <w:rsid w:val="00F053D2"/>
    <w:rsid w:val="00F10D2C"/>
    <w:rsid w:val="00F2397D"/>
    <w:rsid w:val="00F25430"/>
    <w:rsid w:val="00F26759"/>
    <w:rsid w:val="00F31F3A"/>
    <w:rsid w:val="00F40165"/>
    <w:rsid w:val="00F467ED"/>
    <w:rsid w:val="00F51362"/>
    <w:rsid w:val="00F603EC"/>
    <w:rsid w:val="00F60CE5"/>
    <w:rsid w:val="00F7017E"/>
    <w:rsid w:val="00F72098"/>
    <w:rsid w:val="00F93F05"/>
    <w:rsid w:val="00F969EF"/>
    <w:rsid w:val="00FB1044"/>
    <w:rsid w:val="00FC538B"/>
    <w:rsid w:val="00FC72BB"/>
    <w:rsid w:val="00FD18F1"/>
    <w:rsid w:val="00FD2632"/>
    <w:rsid w:val="00FD480A"/>
    <w:rsid w:val="01641A27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bn-BD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76E6D486"/>
  <w15:chartTrackingRefBased/>
  <w15:docId w15:val="{6F496977-DD6F-4631-8D51-CAD1FAD940A4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kern w:val="2"/>
        <w:sz w:val="24"/>
        <w:szCs w:val="24"/>
        <w:lang w:val="en-GB" w:eastAsia="zh-CN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1F51DA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1F51DA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unhideWhenUsed/>
    <w:qFormat/>
    <w:rsid w:val="001F51DA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unhideWhenUsed/>
    <w:qFormat/>
    <w:rsid w:val="001F51DA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unhideWhenUsed/>
    <w:qFormat/>
    <w:rsid w:val="001F51DA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unhideWhenUsed/>
    <w:qFormat/>
    <w:rsid w:val="001F51DA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1F51DA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1F51DA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1F51DA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1F51DA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rsid w:val="001F51DA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rsid w:val="001F51DA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rsid w:val="001F51DA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rsid w:val="001F51DA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rsid w:val="001F51DA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1F51DA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1F51DA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1F51DA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1F51DA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1F51DA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1F51DA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1F51DA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1F51DA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1F51DA"/>
    <w:rPr>
      <w:i/>
      <w:iCs/>
      <w:color w:val="404040" w:themeColor="text1" w:themeTint="BF"/>
    </w:rPr>
  </w:style>
  <w:style w:type="paragraph" w:styleId="ListParagraph">
    <w:name w:val="List Paragraph"/>
    <w:basedOn w:val="Normal"/>
    <w:link w:val="ListParagraphChar"/>
    <w:uiPriority w:val="34"/>
    <w:qFormat/>
    <w:rsid w:val="001F51DA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1F51DA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1F51DA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1F51DA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1F51DA"/>
    <w:rPr>
      <w:b/>
      <w:bCs/>
      <w:smallCaps/>
      <w:color w:val="0F4761" w:themeColor="accent1" w:themeShade="BF"/>
      <w:spacing w:val="5"/>
    </w:rPr>
  </w:style>
  <w:style w:type="paragraph" w:styleId="NoSpacing">
    <w:name w:val="No Spacing"/>
    <w:link w:val="NoSpacingChar"/>
    <w:uiPriority w:val="1"/>
    <w:qFormat/>
    <w:rsid w:val="001F51DA"/>
    <w:pPr>
      <w:spacing w:after="0" w:line="240" w:lineRule="auto"/>
    </w:pPr>
    <w:rPr>
      <w:kern w:val="0"/>
      <w:sz w:val="22"/>
      <w:szCs w:val="22"/>
      <w:lang w:val="en-US" w:eastAsia="en-US"/>
      <w14:ligatures w14:val="none"/>
    </w:rPr>
  </w:style>
  <w:style w:type="character" w:customStyle="1" w:styleId="NoSpacingChar">
    <w:name w:val="No Spacing Char"/>
    <w:basedOn w:val="DefaultParagraphFont"/>
    <w:link w:val="NoSpacing"/>
    <w:uiPriority w:val="1"/>
    <w:rsid w:val="001F51DA"/>
    <w:rPr>
      <w:kern w:val="0"/>
      <w:sz w:val="22"/>
      <w:szCs w:val="22"/>
      <w:lang w:val="en-US" w:eastAsia="en-US"/>
      <w14:ligatures w14:val="none"/>
    </w:rPr>
  </w:style>
  <w:style w:type="character" w:customStyle="1" w:styleId="ListParagraphChar">
    <w:name w:val="List Paragraph Char"/>
    <w:link w:val="ListParagraph"/>
    <w:uiPriority w:val="34"/>
    <w:locked/>
    <w:rsid w:val="001F51DA"/>
  </w:style>
  <w:style w:type="paragraph" w:styleId="TOCHeading">
    <w:name w:val="TOC Heading"/>
    <w:basedOn w:val="Heading1"/>
    <w:next w:val="Normal"/>
    <w:uiPriority w:val="39"/>
    <w:unhideWhenUsed/>
    <w:qFormat/>
    <w:rsid w:val="00796A85"/>
    <w:pPr>
      <w:spacing w:before="240" w:after="0" w:line="259" w:lineRule="auto"/>
      <w:outlineLvl w:val="9"/>
    </w:pPr>
    <w:rPr>
      <w:kern w:val="0"/>
      <w:sz w:val="32"/>
      <w:szCs w:val="32"/>
      <w14:ligatures w14:val="none"/>
    </w:rPr>
  </w:style>
  <w:style w:type="paragraph" w:styleId="TOC1">
    <w:name w:val="toc 1"/>
    <w:basedOn w:val="Normal"/>
    <w:next w:val="Normal"/>
    <w:autoRedefine/>
    <w:uiPriority w:val="39"/>
    <w:unhideWhenUsed/>
    <w:rsid w:val="00796A85"/>
    <w:pPr>
      <w:spacing w:after="100"/>
    </w:pPr>
  </w:style>
  <w:style w:type="paragraph" w:styleId="TOC2">
    <w:name w:val="toc 2"/>
    <w:basedOn w:val="Normal"/>
    <w:next w:val="Normal"/>
    <w:autoRedefine/>
    <w:uiPriority w:val="39"/>
    <w:unhideWhenUsed/>
    <w:rsid w:val="00796A85"/>
    <w:pPr>
      <w:spacing w:after="100"/>
      <w:ind w:left="240"/>
    </w:pPr>
  </w:style>
  <w:style w:type="paragraph" w:styleId="TOC3">
    <w:name w:val="toc 3"/>
    <w:basedOn w:val="Normal"/>
    <w:next w:val="Normal"/>
    <w:autoRedefine/>
    <w:uiPriority w:val="39"/>
    <w:unhideWhenUsed/>
    <w:rsid w:val="00796A85"/>
    <w:pPr>
      <w:spacing w:after="100"/>
      <w:ind w:left="480"/>
    </w:pPr>
  </w:style>
  <w:style w:type="character" w:styleId="Hyperlink">
    <w:name w:val="Hyperlink"/>
    <w:basedOn w:val="DefaultParagraphFont"/>
    <w:uiPriority w:val="99"/>
    <w:unhideWhenUsed/>
    <w:rsid w:val="00796A85"/>
    <w:rPr>
      <w:color w:val="467886" w:themeColor="hyperlink"/>
      <w:u w:val="single"/>
    </w:rPr>
  </w:style>
  <w:style w:type="paragraph" w:styleId="TOC4">
    <w:name w:val="toc 4"/>
    <w:basedOn w:val="Normal"/>
    <w:next w:val="Normal"/>
    <w:autoRedefine/>
    <w:uiPriority w:val="39"/>
    <w:unhideWhenUsed/>
    <w:rsid w:val="00286DF1"/>
    <w:pPr>
      <w:spacing w:after="100"/>
      <w:ind w:left="720"/>
    </w:pPr>
  </w:style>
  <w:style w:type="paragraph" w:styleId="TOC5">
    <w:name w:val="toc 5"/>
    <w:basedOn w:val="Normal"/>
    <w:next w:val="Normal"/>
    <w:autoRedefine/>
    <w:uiPriority w:val="39"/>
    <w:unhideWhenUsed/>
    <w:rsid w:val="00286DF1"/>
    <w:pPr>
      <w:spacing w:after="100"/>
      <w:ind w:left="960"/>
    </w:pPr>
  </w:style>
  <w:style w:type="character" w:styleId="PlaceholderText">
    <w:name w:val="Placeholder Text"/>
    <w:basedOn w:val="DefaultParagraphFont"/>
    <w:uiPriority w:val="99"/>
    <w:semiHidden/>
    <w:rsid w:val="00E96E42"/>
    <w:rPr>
      <w:color w:val="666666"/>
    </w:rPr>
  </w:style>
  <w:style w:type="paragraph" w:styleId="NormalWeb">
    <w:name w:val="Normal (Web)"/>
    <w:basedOn w:val="Normal"/>
    <w:uiPriority w:val="99"/>
    <w:semiHidden/>
    <w:unhideWhenUsed/>
    <w:rsid w:val="005E28F0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kern w:val="0"/>
      <w:lang w:eastAsia="en-GB"/>
      <w14:ligatures w14:val="none"/>
    </w:rPr>
  </w:style>
  <w:style w:type="character" w:customStyle="1" w:styleId="apple-converted-space">
    <w:name w:val="apple-converted-space"/>
    <w:basedOn w:val="DefaultParagraphFont"/>
    <w:rsid w:val="005E28F0"/>
  </w:style>
  <w:style w:type="character" w:styleId="CommentReference">
    <w:name w:val="annotation reference"/>
    <w:basedOn w:val="DefaultParagraphFont"/>
    <w:uiPriority w:val="99"/>
    <w:semiHidden/>
    <w:unhideWhenUsed/>
    <w:rsid w:val="00F72098"/>
    <w:rPr>
      <w:sz w:val="16"/>
      <w:szCs w:val="16"/>
    </w:rPr>
  </w:style>
  <w:style w:type="paragraph" w:styleId="CommentText">
    <w:name w:val="annotation text"/>
    <w:basedOn w:val="Normal"/>
    <w:link w:val="CommentTextChar"/>
    <w:uiPriority w:val="99"/>
    <w:semiHidden/>
    <w:unhideWhenUsed/>
    <w:rsid w:val="00F72098"/>
    <w:pPr>
      <w:spacing w:line="240" w:lineRule="auto"/>
    </w:pPr>
    <w:rPr>
      <w:sz w:val="20"/>
      <w:szCs w:val="20"/>
    </w:rPr>
  </w:style>
  <w:style w:type="character" w:customStyle="1" w:styleId="CommentTextChar">
    <w:name w:val="Comment Text Char"/>
    <w:basedOn w:val="DefaultParagraphFont"/>
    <w:link w:val="CommentText"/>
    <w:uiPriority w:val="99"/>
    <w:semiHidden/>
    <w:rsid w:val="00F72098"/>
    <w:rPr>
      <w:sz w:val="20"/>
      <w:szCs w:val="20"/>
    </w:rPr>
  </w:style>
  <w:style w:type="paragraph" w:styleId="CommentSubject">
    <w:name w:val="annotation subject"/>
    <w:basedOn w:val="CommentText"/>
    <w:next w:val="CommentText"/>
    <w:link w:val="CommentSubjectChar"/>
    <w:uiPriority w:val="99"/>
    <w:semiHidden/>
    <w:unhideWhenUsed/>
    <w:rsid w:val="00F72098"/>
    <w:rPr>
      <w:b/>
      <w:bCs/>
    </w:rPr>
  </w:style>
  <w:style w:type="character" w:customStyle="1" w:styleId="CommentSubjectChar">
    <w:name w:val="Comment Subject Char"/>
    <w:basedOn w:val="CommentTextChar"/>
    <w:link w:val="CommentSubject"/>
    <w:uiPriority w:val="99"/>
    <w:semiHidden/>
    <w:rsid w:val="00F72098"/>
    <w:rPr>
      <w:b/>
      <w:bCs/>
      <w:sz w:val="20"/>
      <w:szCs w:val="20"/>
    </w:rPr>
  </w:style>
  <w:style w:type="character" w:styleId="UnresolvedMention">
    <w:name w:val="Unresolved Mention"/>
    <w:basedOn w:val="DefaultParagraphFont"/>
    <w:uiPriority w:val="99"/>
    <w:semiHidden/>
    <w:unhideWhenUsed/>
    <w:rsid w:val="00F72098"/>
    <w:rPr>
      <w:color w:val="605E5C"/>
      <w:shd w:val="clear" w:color="auto" w:fill="E1DFDD"/>
    </w:rPr>
  </w:style>
  <w:style w:type="paragraph" w:styleId="Revision">
    <w:name w:val="Revision"/>
    <w:hidden/>
    <w:uiPriority w:val="99"/>
    <w:semiHidden/>
    <w:rsid w:val="00C7236D"/>
    <w:pPr>
      <w:spacing w:after="0" w:line="240" w:lineRule="auto"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relyOnVML/>
  <w:allowPNG/>
</w:webSettings>
</file>

<file path=word/_rels/comments.xml.rels><?xml version="1.0" encoding="UTF-8" standalone="yes"?>
<Relationships xmlns="http://schemas.openxmlformats.org/package/2006/relationships"><Relationship Id="rId2" Type="http://schemas.openxmlformats.org/officeDocument/2006/relationships/hyperlink" Target="https://uowtsd-my.sharepoint.com/:o:/g/personal/2426374_student_uwtsd_ac_uk/IgBQs8ppJ55hQInZ0McJWpRyAXSXSrWVvG2Iv98M967s3jw?e=ud2koQ" TargetMode="External"/><Relationship Id="rId1" Type="http://schemas.openxmlformats.org/officeDocument/2006/relationships/hyperlink" Target="https://uowtsd-my.sharepoint.com/:w:/g/personal/2426374_student_uwtsd_ac_uk/IQAqsDXWKR-JSLUJaPbcwvByAYIOFiaoE19UBfPs2u3ttAo?e=84juck" TargetMode="External"/></Relationship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comments" Target="comments.xml"/><Relationship Id="rId13" Type="http://schemas.microsoft.com/office/2011/relationships/people" Target="people.xml"/><Relationship Id="rId3" Type="http://schemas.openxmlformats.org/officeDocument/2006/relationships/numbering" Target="numbering.xml"/><Relationship Id="rId7" Type="http://schemas.openxmlformats.org/officeDocument/2006/relationships/image" Target="media/image1.jpeg"/><Relationship Id="rId12" Type="http://schemas.openxmlformats.org/officeDocument/2006/relationships/fontTable" Target="fontTable.xml"/><Relationship Id="rId2" Type="http://schemas.openxmlformats.org/officeDocument/2006/relationships/customXml" Target="../customXml/item2.xml"/><Relationship Id="rId1" Type="http://schemas.openxmlformats.org/officeDocument/2006/relationships/customXml" Target="../customXml/item1.xml"/><Relationship Id="rId6" Type="http://schemas.openxmlformats.org/officeDocument/2006/relationships/webSettings" Target="webSettings.xml"/><Relationship Id="rId11" Type="http://schemas.microsoft.com/office/2018/08/relationships/commentsExtensible" Target="commentsExtensible.xml"/><Relationship Id="rId5" Type="http://schemas.openxmlformats.org/officeDocument/2006/relationships/settings" Target="settings.xml"/><Relationship Id="rId15" Type="http://schemas.openxmlformats.org/officeDocument/2006/relationships/theme" Target="theme/theme1.xml"/><Relationship Id="rId10" Type="http://schemas.microsoft.com/office/2016/09/relationships/commentsIds" Target="commentsIds.xml"/><Relationship Id="rId4" Type="http://schemas.openxmlformats.org/officeDocument/2006/relationships/styles" Target="styles.xml"/><Relationship Id="rId9" Type="http://schemas.microsoft.com/office/2011/relationships/commentsExtended" Target="commentsExtended.xml"/><Relationship Id="rId14" Type="http://schemas.openxmlformats.org/officeDocument/2006/relationships/glossaryDocument" Target="glossary/document.xml"/></Relationships>
</file>

<file path=word/glossary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4" Type="http://schemas.openxmlformats.org/officeDocument/2006/relationships/fontTable" Target="fontTable.xml"/></Relationships>
</file>

<file path=word/glossary/document.xml><?xml version="1.0" encoding="utf-8"?>
<w:glossary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docParts>
    <w:docPart>
      <w:docPartPr>
        <w:name w:val="BB48ABF71941D740964EE3FCF2FEBCED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0FA0487E-679B-794D-8E48-965F73783DB5}"/>
      </w:docPartPr>
      <w:docPartBody>
        <w:p w:rsidR="008264C8" w:rsidRDefault="00F2397D">
          <w:r w:rsidRPr="008B1D73">
            <w:rPr>
              <w:rStyle w:val="PlaceholderText"/>
            </w:rPr>
            <w:t>Formatting...</w:t>
          </w:r>
        </w:p>
      </w:docPartBody>
    </w:docPart>
    <w:docPart>
      <w:docPartPr>
        <w:name w:val="2FA99479C8212841BF4C041EEBA2D445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96EB786C-877C-3145-9057-D3B83BF4302C}"/>
      </w:docPartPr>
      <w:docPartBody>
        <w:p w:rsidR="008264C8" w:rsidRDefault="00F2397D">
          <w:r w:rsidRPr="008B1D73">
            <w:rPr>
              <w:rStyle w:val="PlaceholderText"/>
            </w:rPr>
            <w:t>Formatting...</w:t>
          </w:r>
        </w:p>
      </w:docPartBody>
    </w:docPart>
    <w:docPart>
      <w:docPartPr>
        <w:name w:val="9CE75CE5C0667A479AAA213EF90A0BC5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C2163887-01CD-8545-AC81-89E0897CA1C0}"/>
      </w:docPartPr>
      <w:docPartBody>
        <w:p w:rsidR="008264C8" w:rsidRDefault="00F2397D">
          <w:r w:rsidRPr="008B1D73">
            <w:rPr>
              <w:rStyle w:val="PlaceholderText"/>
            </w:rPr>
            <w:t>Formatting...</w:t>
          </w:r>
        </w:p>
      </w:docPartBody>
    </w:docPart>
    <w:docPart>
      <w:docPartPr>
        <w:name w:val="FB026224B33B224F8277EC61E4AF11C3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B5D5097D-0F87-274A-AD0D-51BCC53C847E}"/>
      </w:docPartPr>
      <w:docPartBody>
        <w:p w:rsidR="008264C8" w:rsidRDefault="00F2397D">
          <w:r w:rsidRPr="008B1D73">
            <w:rPr>
              <w:rStyle w:val="PlaceholderText"/>
            </w:rPr>
            <w:t>Formatting...</w:t>
          </w:r>
        </w:p>
      </w:docPartBody>
    </w:docPart>
    <w:docPart>
      <w:docPartPr>
        <w:name w:val="2C8880164B3DEB4EAECE53B27223ABF3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97B73A0C-29B7-0A41-A9EE-FC15519768F4}"/>
      </w:docPartPr>
      <w:docPartBody>
        <w:p w:rsidR="008264C8" w:rsidRDefault="00F2397D">
          <w:r w:rsidRPr="008B1D73">
            <w:rPr>
              <w:rStyle w:val="PlaceholderText"/>
            </w:rPr>
            <w:t>Formatting...</w:t>
          </w:r>
        </w:p>
      </w:docPartBody>
    </w:docPart>
    <w:docPart>
      <w:docPartPr>
        <w:name w:val="310FEF62DE3741448B339DA83F9AFAE2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0FE617EE-7E3A-AF4C-88F2-0F3C4C08E42B}"/>
      </w:docPartPr>
      <w:docPartBody>
        <w:p w:rsidR="008264C8" w:rsidRDefault="00F2397D">
          <w:r w:rsidRPr="008B1D73">
            <w:rPr>
              <w:rStyle w:val="PlaceholderText"/>
            </w:rPr>
            <w:t>Formatting...</w:t>
          </w:r>
        </w:p>
      </w:docPartBody>
    </w:docPart>
    <w:docPart>
      <w:docPartPr>
        <w:name w:val="E8A749CF28E29F4993F62C7305201083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64DE1E99-9EAB-B544-8453-33CD6BEB0DBE}"/>
      </w:docPartPr>
      <w:docPartBody>
        <w:p w:rsidR="008264C8" w:rsidRDefault="00F2397D">
          <w:r w:rsidRPr="008B1D73">
            <w:rPr>
              <w:rStyle w:val="PlaceholderText"/>
            </w:rPr>
            <w:t>Formatting...</w:t>
          </w:r>
        </w:p>
      </w:docPartBody>
    </w:docPart>
    <w:docPart>
      <w:docPartPr>
        <w:name w:val="5B64085B906EBD4CAD6E8CB5CC549858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6DD55871-4501-FA4D-AEA0-0F1E3C886935}"/>
      </w:docPartPr>
      <w:docPartBody>
        <w:p w:rsidR="008264C8" w:rsidRDefault="00F2397D">
          <w:r w:rsidRPr="008B1D73">
            <w:rPr>
              <w:rStyle w:val="PlaceholderText"/>
            </w:rPr>
            <w:t>Formatting...</w:t>
          </w:r>
        </w:p>
      </w:docPartBody>
    </w:docPart>
    <w:docPart>
      <w:docPartPr>
        <w:name w:val="1012E893446AC640B5A29F2A2CC28128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2C8E6E1A-9AF2-AB49-AC13-458837B90A74}"/>
      </w:docPartPr>
      <w:docPartBody>
        <w:p w:rsidR="008264C8" w:rsidRDefault="00F2397D">
          <w:r w:rsidRPr="008B1D73">
            <w:rPr>
              <w:rStyle w:val="PlaceholderText"/>
            </w:rPr>
            <w:t>Formatting...</w:t>
          </w:r>
        </w:p>
      </w:docPartBody>
    </w:docPart>
    <w:docPart>
      <w:docPartPr>
        <w:name w:val="9AE48206DDA4C84A9955CA71C6C3B9BA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E1F1085F-CD3D-4D4C-86CE-1DFDDB5921A7}"/>
      </w:docPartPr>
      <w:docPartBody>
        <w:p w:rsidR="008264C8" w:rsidRDefault="00F2397D">
          <w:r w:rsidRPr="008B1D73">
            <w:rPr>
              <w:rStyle w:val="PlaceholderText"/>
            </w:rPr>
            <w:t>Formatting...</w:t>
          </w:r>
        </w:p>
      </w:docPartBody>
    </w:docPart>
    <w:docPart>
      <w:docPartPr>
        <w:name w:val="FB3EA46F4E12264DBE4649FAE8DB1391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D6D2E499-DF0A-6E4D-B006-F13B9478D007}"/>
      </w:docPartPr>
      <w:docPartBody>
        <w:p w:rsidR="008264C8" w:rsidRDefault="00F2397D">
          <w:r w:rsidRPr="008B1D73">
            <w:rPr>
              <w:rStyle w:val="PlaceholderText"/>
            </w:rPr>
            <w:t>Formatting...</w:t>
          </w:r>
        </w:p>
      </w:docPartBody>
    </w:docPart>
    <w:docPart>
      <w:docPartPr>
        <w:name w:val="83FA8D1222D9714B9988B20FBF356210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726A75A5-E69E-C346-A9C9-A0E94FA74CB8}"/>
      </w:docPartPr>
      <w:docPartBody>
        <w:p w:rsidR="008264C8" w:rsidRDefault="00F2397D">
          <w:r w:rsidRPr="008B1D73">
            <w:rPr>
              <w:rStyle w:val="PlaceholderText"/>
            </w:rPr>
            <w:t>Formatting...</w:t>
          </w:r>
        </w:p>
      </w:docPartBody>
    </w:docPart>
    <w:docPart>
      <w:docPartPr>
        <w:name w:val="25299A5B72B5AF42A3184A5E6A432F57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576B4BA9-93CD-3742-8257-3D263306EC96}"/>
      </w:docPartPr>
      <w:docPartBody>
        <w:p w:rsidR="008264C8" w:rsidRDefault="00F2397D">
          <w:r w:rsidRPr="008B1D73">
            <w:rPr>
              <w:rStyle w:val="PlaceholderText"/>
            </w:rPr>
            <w:t>Formatting...</w:t>
          </w:r>
        </w:p>
      </w:docPartBody>
    </w:docPart>
    <w:docPart>
      <w:docPartPr>
        <w:name w:val="01CBB7DCC7E7FF4C8A726E09EEEC112B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E8657C30-662C-E54E-ADAD-DFC76A536678}"/>
      </w:docPartPr>
      <w:docPartBody>
        <w:p w:rsidR="008264C8" w:rsidRDefault="00F2397D">
          <w:r w:rsidRPr="008B1D73">
            <w:rPr>
              <w:rStyle w:val="PlaceholderText"/>
            </w:rPr>
            <w:t>Formatting...</w:t>
          </w:r>
        </w:p>
      </w:docPartBody>
    </w:docPart>
    <w:docPart>
      <w:docPartPr>
        <w:name w:val="265526EF16DF1641A0FB2FFA45C91657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C962C7F3-FEC0-A14F-A808-FFBBE0AD4662}"/>
      </w:docPartPr>
      <w:docPartBody>
        <w:p w:rsidR="008264C8" w:rsidRDefault="00F2397D">
          <w:r w:rsidRPr="008B1D73">
            <w:rPr>
              <w:rStyle w:val="PlaceholderText"/>
            </w:rPr>
            <w:t>Formatting...</w:t>
          </w:r>
        </w:p>
      </w:docPartBody>
    </w:docPart>
    <w:docPart>
      <w:docPartPr>
        <w:name w:val="BFB2DA4318F14045A3C250511F8F75C4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72FCCCAB-9C19-E24C-841D-5E6AEC0E5817}"/>
      </w:docPartPr>
      <w:docPartBody>
        <w:p w:rsidR="008264C8" w:rsidRDefault="00F2397D">
          <w:r w:rsidRPr="008B1D73">
            <w:rPr>
              <w:rStyle w:val="PlaceholderText"/>
            </w:rPr>
            <w:t>Formatting...</w:t>
          </w:r>
        </w:p>
      </w:docPartBody>
    </w:docPart>
    <w:docPart>
      <w:docPartPr>
        <w:name w:val="B96AE5FBE4FBF646BD07405E6812E0DB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636C8A46-ACFF-804F-AB52-441F2408872F}"/>
      </w:docPartPr>
      <w:docPartBody>
        <w:p w:rsidR="008264C8" w:rsidRDefault="00F2397D">
          <w:r w:rsidRPr="008B1D73">
            <w:rPr>
              <w:rStyle w:val="PlaceholderText"/>
            </w:rPr>
            <w:t>Formatting...</w:t>
          </w:r>
        </w:p>
      </w:docPartBody>
    </w:docPart>
    <w:docPart>
      <w:docPartPr>
        <w:name w:val="2732524464F13149A6BC07560603857B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6D2020B4-17FC-9C48-AE95-7FEFB03018EC}"/>
      </w:docPartPr>
      <w:docPartBody>
        <w:p w:rsidR="008264C8" w:rsidRDefault="00F2397D">
          <w:r w:rsidRPr="008B1D73">
            <w:rPr>
              <w:rStyle w:val="PlaceholderText"/>
            </w:rPr>
            <w:t>Formatting...</w:t>
          </w:r>
        </w:p>
      </w:docPartBody>
    </w:docPart>
    <w:docPart>
      <w:docPartPr>
        <w:name w:val="A9E53CC26C920B4B9131FCA542DAC7FD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31AC403A-E508-504E-8045-753B45876847}"/>
      </w:docPartPr>
      <w:docPartBody>
        <w:p w:rsidR="008264C8" w:rsidRDefault="00F2397D">
          <w:r w:rsidRPr="008B1D73">
            <w:rPr>
              <w:rStyle w:val="PlaceholderText"/>
            </w:rPr>
            <w:t>Formatting...</w:t>
          </w:r>
        </w:p>
      </w:docPartBody>
    </w:docPart>
  </w:docParts>
</w:glossaryDocument>
</file>

<file path=word/glossary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Wingdings">
    <w:panose1 w:val="05000000000000000000"/>
    <w:charset w:val="4D"/>
    <w:family w:val="decorative"/>
    <w:pitch w:val="variable"/>
    <w:sig w:usb0="00000003" w:usb1="00000000" w:usb2="00000000" w:usb3="00000000" w:csb0="80000001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Symbol">
    <w:panose1 w:val="05050102010706020507"/>
    <w:charset w:val="02"/>
    <w:family w:val="decorative"/>
    <w:pitch w:val="variable"/>
    <w:sig w:usb0="00000000" w:usb1="10000000" w:usb2="00000000" w:usb3="00000000" w:csb0="80000000" w:csb1="00000000"/>
  </w:font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Vrinda">
    <w:panose1 w:val="020B0502040204020203"/>
    <w:charset w:val="00"/>
    <w:family w:val="swiss"/>
    <w:pitch w:val="variable"/>
    <w:sig w:usb0="00010003" w:usb1="00000000" w:usb2="00000000" w:usb3="00000000" w:csb0="00000001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</w:fonts>
</file>

<file path=word/glossary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view w:val="normal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F2397D"/>
    <w:rsid w:val="000B2DAA"/>
    <w:rsid w:val="00393D31"/>
    <w:rsid w:val="008264C8"/>
    <w:rsid w:val="00942934"/>
    <w:rsid w:val="00F2397D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5:chartTrackingRefBased/>
</w:settings>
</file>

<file path=word/glossary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kern w:val="2"/>
        <w:sz w:val="24"/>
        <w:szCs w:val="24"/>
        <w:lang w:val="en-GB" w:eastAsia="en-GB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PlaceholderText">
    <w:name w:val="Placeholder Text"/>
    <w:basedOn w:val="DefaultParagraphFont"/>
    <w:uiPriority w:val="99"/>
    <w:semiHidden/>
    <w:rsid w:val="00F2397D"/>
    <w:rPr>
      <w:color w:val="666666"/>
    </w:rPr>
  </w:style>
</w:styles>
</file>

<file path=word/glossary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ゴシック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word/webextensions/_rels/taskpanes.xml.rels><?xml version="1.0" encoding="UTF-8" standalone="yes"?>
<Relationships xmlns="http://schemas.openxmlformats.org/package/2006/relationships"><Relationship Id="rId2" Type="http://schemas.microsoft.com/office/2011/relationships/webextension" Target="webextension2.xml"/><Relationship Id="rId1" Type="http://schemas.microsoft.com/office/2011/relationships/webextension" Target="webextension1.xml"/></Relationships>
</file>

<file path=word/webextensions/taskpanes.xml><?xml version="1.0" encoding="utf-8"?>
<wetp:taskpanes xmlns:wetp="http://schemas.microsoft.com/office/webextensions/taskpanes/2010/11">
  <wetp:taskpane dockstate="right" visibility="0" width="350" row="0">
    <wetp:webextensionref xmlns:r="http://schemas.openxmlformats.org/officeDocument/2006/relationships" r:id="rId1"/>
  </wetp:taskpane>
  <wetp:taskpane dockstate="right" visibility="0" width="350" row="0">
    <wetp:webextensionref xmlns:r="http://schemas.openxmlformats.org/officeDocument/2006/relationships" r:id="rId2"/>
  </wetp:taskpane>
</wetp:taskpanes>
</file>

<file path=word/webextensions/webextension1.xml><?xml version="1.0" encoding="utf-8"?>
<we:webextension xmlns:we="http://schemas.microsoft.com/office/webextensions/webextension/2010/11" id="{26A5BB3E-78FB-FA43-B6CF-D1E77D517388}">
  <we:reference id="8c1c3d44-57e9-40d7-86e4-4adf88fea1dd" version="3.0.0.0" store="EXCatalog" storeType="EXCatalog"/>
  <we:alternateReferences>
    <we:reference id="WA200007520" version="3.0.0.0" store="en-GB" storeType="OMEX"/>
  </we:alternateReferences>
  <we:properties>
    <we:property name="citations" value="{&quot;189721682&quot;:{&quot;referencesIds&quot;:[&quot;doc:69ca37484c9c1b0ff62a71f7&quot;],&quot;referencesOptions&quot;:{&quot;doc:69ca37484c9c1b0ff62a71f7&quot;:{&quot;author&quot;:true,&quot;year&quot;:true,&quot;formatAuthorYear&quot;:false,&quot;pageReplace&quot;:&quot;&quot;,&quot;additionalField&quot;:&quot;&quot;,&quot;additionalValue&quot;:&quot;&quot;,&quot;prefix&quot;:&quot;&quot;,&quot;suffix&quot;:&quot;&quot;}},&quot;hasBrokenReferences&quot;:false,&quot;hasManualEdits&quot;:false,&quot;isEmpty&quot;:false,&quot;citationType&quot;:&quot;inline&quot;,&quot;id&quot;:189721682,&quot;citationText&quot;:&quot;&lt;span style=\&quot;font-family:Arial;font-size:16px;color:#000000\&quot;&gt;[4]&lt;/span&gt;&quot;},&quot;717158858&quot;:{&quot;referencesIds&quot;:[&quot;doc:69ca30dcb17761083f8d7f5b&quot;],&quot;referencesOptions&quot;:{&quot;doc:69ca30dcb17761083f8d7f5b&quot;:{&quot;author&quot;:true,&quot;year&quot;:true,&quot;formatAuthorYear&quot;:false,&quot;pageReplace&quot;:&quot;&quot;,&quot;additionalField&quot;:&quot;&quot;,&quot;additionalValue&quot;:&quot;&quot;,&quot;prefix&quot;:&quot;&quot;,&quot;suffix&quot;:&quot;&quot;}},&quot;hasBrokenReferences&quot;:false,&quot;hasManualEdits&quot;:false,&quot;isEmpty&quot;:false,&quot;citationType&quot;:&quot;inline&quot;,&quot;id&quot;:717158858,&quot;citationText&quot;:&quot;&lt;span style=\&quot;font-family:Arial;font-size:16px;color:#000000\&quot;&gt;[1]&lt;/span&gt;&quot;},&quot;850227950&quot;:{&quot;referencesIds&quot;:[&quot;doc:69ca34a7118bb77993f7cf0c&quot;],&quot;referencesOptions&quot;:{&quot;doc:69ca34a7118bb77993f7cf0c&quot;:{&quot;author&quot;:true,&quot;year&quot;:true,&quot;formatAuthorYear&quot;:false,&quot;pageReplace&quot;:&quot;&quot;,&quot;additionalField&quot;:&quot;&quot;,&quot;additionalValue&quot;:&quot;&quot;,&quot;prefix&quot;:&quot;&quot;,&quot;suffix&quot;:&quot;&quot;}},&quot;hasBrokenReferences&quot;:false,&quot;hasManualEdits&quot;:false,&quot;isEmpty&quot;:false,&quot;citationType&quot;:&quot;inline&quot;,&quot;id&quot;:850227950,&quot;citationText&quot;:&quot;&lt;span style=\&quot;font-family:Arial;font-size:16px;color:#000000\&quot;&gt;[3]&lt;/span&gt;&quot;},&quot;1021966500&quot;:{&quot;referencesIds&quot;:[&quot;doc:69ca8a7b4c9c1b0ff62a7fd5&quot;],&quot;referencesOptions&quot;:{&quot;doc:69ca8a7b4c9c1b0ff62a7fd5&quot;:{&quot;author&quot;:true,&quot;year&quot;:true,&quot;formatAuthorYear&quot;:false,&quot;pageReplace&quot;:&quot;&quot;,&quot;additionalField&quot;:&quot;&quot;,&quot;additionalValue&quot;:&quot;&quot;,&quot;prefix&quot;:&quot;&quot;,&quot;suffix&quot;:&quot;&quot;}},&quot;hasBrokenReferences&quot;:false,&quot;hasManualEdits&quot;:false,&quot;isEmpty&quot;:false,&quot;citationType&quot;:&quot;inline&quot;,&quot;id&quot;:1021966500,&quot;citationText&quot;:&quot;&lt;span style=\&quot;font-family:Arial;font-size:16px;color:#000000\&quot;&gt;[11]&lt;/span&gt;&quot;},&quot;1064680939&quot;:{&quot;referencesIds&quot;:[&quot;doc:69ca89ea1628d1357f50d328&quot;],&quot;referencesOptions&quot;:{&quot;doc:69ca89ea1628d1357f50d328&quot;:{&quot;author&quot;:true,&quot;year&quot;:true,&quot;formatAuthorYear&quot;:false,&quot;pageReplace&quot;:&quot;&quot;,&quot;additionalField&quot;:&quot;&quot;,&quot;additionalValue&quot;:&quot;&quot;,&quot;prefix&quot;:&quot;&quot;,&quot;suffix&quot;:&quot;&quot;}},&quot;hasBrokenReferences&quot;:false,&quot;hasManualEdits&quot;:false,&quot;isEmpty&quot;:false,&quot;citationType&quot;:&quot;inline&quot;,&quot;id&quot;:1064680939,&quot;citationText&quot;:&quot;&lt;span style=\&quot;font-family:Arial;font-size:16px;color:#000000\&quot;&gt;[9]&lt;/span&gt;&quot;},&quot;1805278314&quot;:{&quot;referencesIds&quot;:[&quot;doc:69ca30dcb17761083f8d7f5b&quot;],&quot;referencesOptions&quot;:{&quot;doc:69ca30dcb17761083f8d7f5b&quot;:{&quot;author&quot;:true,&quot;year&quot;:true,&quot;formatAuthorYear&quot;:false,&quot;pageReplace&quot;:&quot;&quot;,&quot;additionalField&quot;:&quot;&quot;,&quot;additionalValue&quot;:&quot;&quot;,&quot;prefix&quot;:&quot;&quot;,&quot;suffix&quot;:&quot;&quot;}},&quot;hasBrokenReferences&quot;:false,&quot;hasManualEdits&quot;:false,&quot;isEmpty&quot;:false,&quot;citationType&quot;:&quot;inline&quot;,&quot;id&quot;:1805278314,&quot;citationText&quot;:&quot;&lt;span style=\&quot;font-family:Arial;font-size:16px;color:#000000\&quot;&gt;[1]&lt;/span&gt;&quot;},&quot;1833180363&quot;:{&quot;referencesIds&quot;:[&quot;doc:69ca509d1628d1357f50c838&quot;],&quot;referencesOptions&quot;:{&quot;doc:69ca509d1628d1357f50c838&quot;:{&quot;author&quot;:true,&quot;year&quot;:true,&quot;formatAuthorYear&quot;:false,&quot;pageReplace&quot;:&quot;&quot;,&quot;additionalField&quot;:&quot;&quot;,&quot;additionalValue&quot;:&quot;&quot;,&quot;prefix&quot;:&quot;&quot;,&quot;suffix&quot;:&quot;&quot;}},&quot;hasBrokenReferences&quot;:false,&quot;hasManualEdits&quot;:false,&quot;isEmpty&quot;:false,&quot;citationType&quot;:&quot;inline&quot;,&quot;id&quot;:1833180363,&quot;citationText&quot;:&quot;&lt;span style=\&quot;font-family:Arial;font-size:16px;color:#000000\&quot;&gt;[2]&lt;/span&gt;&quot;},&quot;-1608424319&quot;:{&quot;referencesIds&quot;:[&quot;doc:69ca509d1628d1357f50c838&quot;],&quot;referencesOptions&quot;:{&quot;doc:69ca509d1628d1357f50c838&quot;:{&quot;author&quot;:true,&quot;year&quot;:true,&quot;formatAuthorYear&quot;:false,&quot;pageReplace&quot;:&quot;&quot;,&quot;additionalField&quot;:&quot;&quot;,&quot;additionalValue&quot;:&quot;&quot;,&quot;prefix&quot;:&quot;&quot;,&quot;suffix&quot;:&quot;&quot;}},&quot;hasBrokenReferences&quot;:false,&quot;hasManualEdits&quot;:false,&quot;isEmpty&quot;:false,&quot;citationType&quot;:&quot;inline&quot;,&quot;id&quot;:-1608424319,&quot;citationText&quot;:&quot;&lt;span style=\&quot;font-family:Arial;font-size:16px;color:#000000\&quot;&gt;[2]&lt;/span&gt;&quot;},&quot;-246966651&quot;:{&quot;referencesIds&quot;:[&quot;doc:69ca34a7118bb77993f7cf0c&quot;],&quot;referencesOptions&quot;:{&quot;doc:69ca34a7118bb77993f7cf0c&quot;:{&quot;author&quot;:true,&quot;year&quot;:true,&quot;formatAuthorYear&quot;:false,&quot;pageReplace&quot;:&quot;&quot;,&quot;additionalField&quot;:&quot;&quot;,&quot;additionalValue&quot;:&quot;&quot;,&quot;prefix&quot;:&quot;&quot;,&quot;suffix&quot;:&quot;&quot;}},&quot;hasBrokenReferences&quot;:false,&quot;hasManualEdits&quot;:false,&quot;isEmpty&quot;:false,&quot;citationType&quot;:&quot;inline&quot;,&quot;id&quot;:-246966651,&quot;citationText&quot;:&quot;&lt;span style=\&quot;font-family:Arial;font-size:16px;color:#000000\&quot;&gt;[3]&lt;/span&gt;&quot;},&quot;-1658912119&quot;:{&quot;referencesIds&quot;:[&quot;doc:69ca35fc4c9c1b0ff62a717a&quot;],&quot;referencesOptions&quot;:{&quot;doc:69ca35fc4c9c1b0ff62a717a&quot;:{&quot;author&quot;:true,&quot;year&quot;:true,&quot;formatAuthorYear&quot;:false,&quot;pageReplace&quot;:&quot;&quot;,&quot;additionalField&quot;:&quot;&quot;,&quot;additionalValue&quot;:&quot;&quot;,&quot;prefix&quot;:&quot;&quot;,&quot;suffix&quot;:&quot;&quot;}},&quot;hasBrokenReferences&quot;:false,&quot;hasManualEdits&quot;:false,&quot;isEmpty&quot;:false,&quot;citationType&quot;:&quot;inline&quot;,&quot;id&quot;:-1658912119,&quot;citationText&quot;:&quot;&lt;span style=\&quot;font-family:Arial;font-size:16px;color:#000000\&quot;&gt;[5]&lt;/span&gt;&quot;},&quot;-651444070&quot;:{&quot;referencesIds&quot;:[&quot;doc:69ca60fc1a71e92b97e372a0&quot;],&quot;referencesOptions&quot;:{&quot;doc:69ca60fc1a71e92b97e372a0&quot;:{&quot;author&quot;:true,&quot;year&quot;:true,&quot;formatAuthorYear&quot;:false,&quot;pageReplace&quot;:&quot;&quot;,&quot;additionalField&quot;:&quot;&quot;,&quot;additionalValue&quot;:&quot;&quot;,&quot;prefix&quot;:&quot;&quot;,&quot;suffix&quot;:&quot;&quot;}},&quot;hasBrokenReferences&quot;:false,&quot;hasManualEdits&quot;:false,&quot;isEmpty&quot;:false,&quot;citationType&quot;:&quot;inline&quot;,&quot;id&quot;:-651444070,&quot;citationText&quot;:&quot;&lt;span style=\&quot;font-family:Arial;font-size:16px;color:#000000\&quot;&gt;[6]&lt;/span&gt;&quot;},&quot;-176430759&quot;:{&quot;referencesIds&quot;:[&quot;doc:69ca620cfaa84f44f9435b3c&quot;],&quot;referencesOptions&quot;:{&quot;doc:69ca620cfaa84f44f9435b3c&quot;:{&quot;author&quot;:true,&quot;year&quot;:true,&quot;formatAuthorYear&quot;:false,&quot;pageReplace&quot;:&quot;&quot;,&quot;additionalField&quot;:&quot;&quot;,&quot;additionalValue&quot;:&quot;&quot;,&quot;prefix&quot;:&quot;&quot;,&quot;suffix&quot;:&quot;&quot;}},&quot;hasBrokenReferences&quot;:false,&quot;hasManualEdits&quot;:false,&quot;isEmpty&quot;:false,&quot;citationType&quot;:&quot;inline&quot;,&quot;id&quot;:-176430759,&quot;citationText&quot;:&quot;&lt;span style=\&quot;font-family:Arial;font-size:16px;color:#000000\&quot;&gt;[7]&lt;/span&gt;&quot;},&quot;-324669839&quot;:{&quot;referencesIds&quot;:[&quot;doc:69ca6d631628d1357f50ce23&quot;],&quot;referencesOptions&quot;:{&quot;doc:69ca6d631628d1357f50ce23&quot;:{&quot;author&quot;:true,&quot;year&quot;:true,&quot;formatAuthorYear&quot;:false,&quot;pageReplace&quot;:&quot;&quot;,&quot;additionalField&quot;:&quot;&quot;,&quot;additionalValue&quot;:&quot;&quot;,&quot;prefix&quot;:&quot;&quot;,&quot;suffix&quot;:&quot;&quot;}},&quot;hasBrokenReferences&quot;:false,&quot;hasManualEdits&quot;:false,&quot;isEmpty&quot;:false,&quot;citationType&quot;:&quot;inline&quot;,&quot;id&quot;:-324669839,&quot;citationText&quot;:&quot;&lt;span style=\&quot;font-family:Arial;font-size:16px;color:#000000\&quot;&gt;[8]&lt;/span&gt;&quot;},&quot;-1331133353&quot;:{&quot;referencesIds&quot;:[&quot;doc:69ca8a33fe5a5e181dc38956&quot;],&quot;referencesOptions&quot;:{&quot;doc:69ca8a33fe5a5e181dc38956&quot;:{&quot;author&quot;:true,&quot;year&quot;:true,&quot;formatAuthorYear&quot;:false,&quot;pageReplace&quot;:&quot;&quot;,&quot;additionalField&quot;:&quot;&quot;,&quot;additionalValue&quot;:&quot;&quot;,&quot;prefix&quot;:&quot;&quot;,&quot;suffix&quot;:&quot;&quot;}},&quot;hasBrokenReferences&quot;:false,&quot;hasManualEdits&quot;:false,&quot;isEmpty&quot;:false,&quot;citationType&quot;:&quot;inline&quot;,&quot;id&quot;:-1331133353,&quot;citationText&quot;:&quot;&lt;span style=\&quot;font-family:Arial;font-size:16px;color:#000000\&quot;&gt;[10]&lt;/span&gt;&quot;},&quot;-953245079&quot;:{&quot;referencesIds&quot;:[&quot;doc:69ca7837fe5a5e181dc38726&quot;],&quot;referencesOptions&quot;:{&quot;doc:69ca7837fe5a5e181dc38726&quot;:{&quot;author&quot;:true,&quot;year&quot;:true,&quot;formatAuthorYear&quot;:false,&quot;pageReplace&quot;:&quot;&quot;,&quot;additionalField&quot;:&quot;&quot;,&quot;additionalValue&quot;:&quot;&quot;,&quot;prefix&quot;:&quot;&quot;,&quot;suffix&quot;:&quot;&quot;}},&quot;hasBrokenReferences&quot;:false,&quot;hasManualEdits&quot;:false,&quot;isEmpty&quot;:false,&quot;citationType&quot;:&quot;inline&quot;,&quot;id&quot;:-953245079,&quot;citationText&quot;:&quot;&lt;span style=\&quot;font-family:Arial;font-size:16px;color:#000000\&quot;&gt;[12]&lt;/span&gt;&quot;},&quot;-101419827&quot;:{&quot;referencesIds&quot;:[&quot;doc:69ca8b1f310b1b0e226d58e8&quot;],&quot;referencesOptions&quot;:{&quot;doc:69ca8b1f310b1b0e226d58e8&quot;:{&quot;author&quot;:true,&quot;year&quot;:true,&quot;formatAuthorYear&quot;:false,&quot;pageReplace&quot;:&quot;&quot;,&quot;additionalField&quot;:&quot;&quot;,&quot;additionalValue&quot;:&quot;&quot;,&quot;prefix&quot;:&quot;&quot;,&quot;suffix&quot;:&quot;&quot;}},&quot;hasBrokenReferences&quot;:false,&quot;hasManualEdits&quot;:false,&quot;isEmpty&quot;:false,&quot;citationType&quot;:&quot;inline&quot;,&quot;id&quot;:-101419827,&quot;citationText&quot;:&quot;&lt;span style=\&quot;font-family:Arial;font-size:16px;color:#000000\&quot;&gt;[13]&lt;/span&gt;&quot;},&quot;-1434579774&quot;:{&quot;referencesIds&quot;:[&quot;doc:69ca8b868801c23096317aa9&quot;],&quot;referencesOptions&quot;:{&quot;doc:69ca8b868801c23096317aa9&quot;:{&quot;author&quot;:true,&quot;year&quot;:true,&quot;formatAuthorYear&quot;:false,&quot;pageReplace&quot;:&quot;&quot;,&quot;additionalField&quot;:&quot;&quot;,&quot;additionalValue&quot;:&quot;&quot;,&quot;prefix&quot;:&quot;&quot;,&quot;suffix&quot;:&quot;&quot;}},&quot;hasBrokenReferences&quot;:false,&quot;hasManualEdits&quot;:false,&quot;isEmpty&quot;:false,&quot;citationType&quot;:&quot;inline&quot;,&quot;id&quot;:-1434579774,&quot;citationText&quot;:&quot;&lt;span style=\&quot;font-family:Arial;font-size:16px;color:#000000\&quot;&gt;[14]&lt;/span&gt;&quot;},&quot;-1138798578&quot;:{&quot;referencesIds&quot;:[&quot;doc:69ca8bcafaa84f44f9436741&quot;],&quot;referencesOptions&quot;:{&quot;doc:69ca8bcafaa84f44f9436741&quot;:{&quot;author&quot;:true,&quot;year&quot;:true,&quot;formatAuthorYear&quot;:false,&quot;pageReplace&quot;:&quot;&quot;,&quot;additionalField&quot;:&quot;&quot;,&quot;additionalValue&quot;:&quot;&quot;,&quot;prefix&quot;:&quot;&quot;,&quot;suffix&quot;:&quot;&quot;}},&quot;hasBrokenReferences&quot;:false,&quot;hasManualEdits&quot;:false,&quot;isEmpty&quot;:false,&quot;citationType&quot;:&quot;inline&quot;,&quot;id&quot;:-1138798578,&quot;citationText&quot;:&quot;&lt;span style=\&quot;font-family:Arial;font-size:16px;color:#000000\&quot;&gt;[15]&lt;/span&gt;&quot;},&quot;-1590849952&quot;:{&quot;referencesIds&quot;:[&quot;doc:69ca8c85310b1b0e226d5913&quot;],&quot;referencesOptions&quot;:{&quot;doc:69ca8c85310b1b0e226d5913&quot;:{&quot;author&quot;:true,&quot;year&quot;:true,&quot;formatAuthorYear&quot;:false,&quot;pageReplace&quot;:&quot;&quot;,&quot;additionalField&quot;:&quot;&quot;,&quot;additionalValue&quot;:&quot;&quot;,&quot;prefix&quot;:&quot;&quot;,&quot;suffix&quot;:&quot;&quot;}},&quot;hasBrokenReferences&quot;:false,&quot;hasManualEdits&quot;:false,&quot;isEmpty&quot;:false,&quot;citationType&quot;:&quot;inline&quot;,&quot;id&quot;:-1590849952,&quot;citationText&quot;:&quot;&lt;span style=\&quot;font-family:Arial;font-size:16px;color:#000000\&quot;&gt;[16]&lt;/span&gt;&quot;}}"/>
    <we:property name="currentFolder" value="{&quot;id&quot;:&quot;project:69ca30d7acad842fe6517e5c&quot;,&quot;userId&quot;:&quot;user:67d45a540ec76b3fafa2218f&quot;,&quot;projectId&quot;:&quot;ap:67d45a540ec76b3fafa22190&quot;,&quot;name&quot;:&quot;Creativity  and Research CC1&quot;,&quot;created&quot;:1774858455497,&quot;lastModified&quot;:1774858455497,&quot;position&quot;:12,&quot;isShared&quot;:false,&quot;isExampleCollection&quot;:false,&quot;isMyPublicationsCollection&quot;:false,&quot;notInFolder&quot;:false,&quot;totalReferences&quot;:18,&quot;depth&quot;:0}"/>
    <we:property name="currentStyle" value="{&quot;id&quot;:&quot;rwuserstyle:64af1d1834107347b3a07b27&quot;,&quot;styleType&quot;:&quot;refworks&quot;,&quot;name&quot;:&quot;IEEE UWTSD&quot;,&quot;userId&quot;:&quot;user:59e9b3ede4b0e70d30447d67&quot;,&quot;isInstitutional&quot;:true,&quot;citeStyle&quot;:&quot;INTEXT_ONLY&quot;,&quot;isSorted&quot;:false,&quot;usesNumbers&quot;:true,&quot;authorDisambiguation&quot;:&quot;surname_firstname&quot;}"/>
    <we:property name="rcm.version" value="2"/>
    <we:property name="rw.officeVersion" value="&quot;1.3&quot;"/>
  </we:properties>
  <we:bindings/>
  <we:snapshot xmlns:r="http://schemas.openxmlformats.org/officeDocument/2006/relationships"/>
</we:webextension>
</file>

<file path=word/webextensions/webextension2.xml><?xml version="1.0" encoding="utf-8"?>
<we:webextension xmlns:we="http://schemas.microsoft.com/office/webextensions/webextension/2010/11" id="{1FC9A82C-F83F-8B4A-85D4-0E2A8F93AF2F}">
  <we:reference id="WA104380050" version="3.8.0.0" store="Omex" storeType="OMEX"/>
  <we:alternateReferences>
    <we:reference id="WA104380050" version="3.8.0.0" store="WA104380050" storeType="OMEX"/>
  </we:alternateReferences>
  <we:properties/>
  <we:bindings/>
  <we:snapshot xmlns:r="http://schemas.openxmlformats.org/officeDocument/2006/relationships"/>
</we:webextension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item1.xml><?xml version="1.0" encoding="utf-8"?>
<CoverPageProperties xmlns="http://schemas.microsoft.com/office/2006/coverPageProps">
  <PublishDate>2026-03-28T00:00:00</PublishDate>
  <Abstract/>
  <CompanyAddress/>
  <CompanyPhone/>
  <CompanyFax/>
  <CompanyEmail/>
</CoverPageProperties>
</file>

<file path=customXml/item2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55AF091B-3C7A-41E3-B477-F2FDAA23CFDA}">
  <ds:schemaRefs>
    <ds:schemaRef ds:uri="http://schemas.microsoft.com/office/2006/coverPageProps"/>
  </ds:schemaRefs>
</ds:datastoreItem>
</file>

<file path=customXml/itemProps2.xml><?xml version="1.0" encoding="utf-8"?>
<ds:datastoreItem xmlns:ds="http://schemas.openxmlformats.org/officeDocument/2006/customXml" ds:itemID="{BAD79AA5-FAFC-460E-A9A3-4CA500B95D51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320</TotalTime>
  <Pages>11</Pages>
  <Words>2466</Words>
  <Characters>13442</Characters>
  <Application>Microsoft Office Word</Application>
  <DocSecurity>0</DocSecurity>
  <Lines>344</Lines>
  <Paragraphs>279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>Assessment 1</vt:lpstr>
    </vt:vector>
  </TitlesOfParts>
  <Company>Student ID:</Company>
  <LinksUpToDate>false</LinksUpToDate>
  <CharactersWithSpaces>15629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Assessment 1</dc:title>
  <dc:subject>Innovation &amp;Research.</dc:subject>
  <dc:creator>Koushik Modak</dc:creator>
  <cp:keywords/>
  <dc:description/>
  <cp:lastModifiedBy>Elena Magher (2426374)</cp:lastModifiedBy>
  <cp:revision>359</cp:revision>
  <cp:lastPrinted>2026-03-30T16:45:00Z</cp:lastPrinted>
  <dcterms:created xsi:type="dcterms:W3CDTF">2026-03-30T07:30:00Z</dcterms:created>
  <dcterms:modified xsi:type="dcterms:W3CDTF">2026-03-30T17:47:00Z</dcterms:modified>
</cp:coreProperties>
</file>