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888566374"/>
        <w:docPartObj>
          <w:docPartGallery w:val="Cover Pages"/>
          <w:docPartUnique/>
        </w:docPartObj>
      </w:sdtPr>
      <w:sdtEndPr>
        <w:rPr>
          <w:rFonts w:asciiTheme="majorHAnsi" w:hAnsiTheme="majorHAnsi" w:cstheme="majorHAnsi"/>
          <w:color w:val="auto"/>
          <w:sz w:val="28"/>
          <w:szCs w:val="28"/>
          <w:u w:val="single"/>
        </w:rPr>
      </w:sdtEndPr>
      <w:sdtContent>
        <w:p w14:paraId="44791B97" w14:textId="27AC88CE" w:rsidR="002B44A0" w:rsidRPr="002B44A0" w:rsidRDefault="002B44A0" w:rsidP="002B44A0">
          <w:pPr>
            <w:spacing w:after="0" w:line="240" w:lineRule="auto"/>
            <w:ind w:left="3600" w:firstLine="720"/>
            <w:rPr>
              <w:rFonts w:ascii="Times New Roman" w:eastAsia="Times New Roman" w:hAnsi="Times New Roman" w:cs="Times New Roman"/>
              <w:b/>
              <w:sz w:val="28"/>
              <w:szCs w:val="28"/>
              <w:u w:val="single"/>
              <w:lang w:eastAsia="en-GB"/>
            </w:rPr>
          </w:pPr>
        </w:p>
        <w:p w14:paraId="73838223" w14:textId="752451B5" w:rsidR="00C04CA9" w:rsidRDefault="00C04CA9">
          <w:pPr>
            <w:pStyle w:val="NoSpacing"/>
            <w:spacing w:before="1540" w:after="240"/>
            <w:jc w:val="center"/>
            <w:rPr>
              <w:color w:val="4472C4" w:themeColor="accent1"/>
            </w:rPr>
          </w:pPr>
          <w:r>
            <w:rPr>
              <w:noProof/>
              <w:color w:val="4472C4" w:themeColor="accent1"/>
            </w:rPr>
            <w:drawing>
              <wp:inline distT="0" distB="0" distL="0" distR="0" wp14:anchorId="30F93F77" wp14:editId="650496C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bookmarkStart w:id="0" w:name="_Toc133488041" w:displacedByCustomXml="next"/>
        <w:sdt>
          <w:sdtPr>
            <w:rPr>
              <w:rStyle w:val="Heading1Char"/>
            </w:rPr>
            <w:alias w:val="Title"/>
            <w:tag w:val=""/>
            <w:id w:val="1735040861"/>
            <w:placeholder>
              <w:docPart w:val="4973CFC3A89148C48F5AD638FFAC4B2D"/>
            </w:placeholder>
            <w:dataBinding w:prefixMappings="xmlns:ns0='http://purl.org/dc/elements/1.1/' xmlns:ns1='http://schemas.openxmlformats.org/package/2006/metadata/core-properties' " w:xpath="/ns1:coreProperties[1]/ns0:title[1]" w:storeItemID="{6C3C8BC8-F283-45AE-878A-BAB7291924A1}"/>
            <w:text/>
          </w:sdtPr>
          <w:sdtContent>
            <w:p w14:paraId="6BC43230" w14:textId="32FEF704" w:rsidR="00C04CA9" w:rsidRPr="009B406E" w:rsidRDefault="009B406E" w:rsidP="009B406E">
              <w:pPr>
                <w:pStyle w:val="NoSpacing"/>
                <w:pBdr>
                  <w:top w:val="single" w:sz="6" w:space="6" w:color="4472C4" w:themeColor="accent1"/>
                  <w:bottom w:val="single" w:sz="6" w:space="6" w:color="4472C4" w:themeColor="accent1"/>
                </w:pBdr>
                <w:spacing w:after="240"/>
                <w:jc w:val="center"/>
                <w:outlineLvl w:val="0"/>
                <w:rPr>
                  <w:rStyle w:val="Heading1Char"/>
                </w:rPr>
              </w:pPr>
              <w:r w:rsidRPr="009B406E">
                <w:rPr>
                  <w:rStyle w:val="Heading1Char"/>
                </w:rPr>
                <w:t>How and why do outdoor activities, and outdoor adventure activities influence perceived stress, mood state and resilience in third year outdoor adventure education students in Wales?</w:t>
              </w:r>
            </w:p>
          </w:sdtContent>
        </w:sdt>
        <w:bookmarkEnd w:id="0" w:displacedByCustomXml="prev"/>
        <w:p w14:paraId="60C642B0" w14:textId="77777777" w:rsidR="00C04CA9" w:rsidRDefault="00C04CA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767296" behindDoc="0" locked="0" layoutInCell="1" allowOverlap="1" wp14:anchorId="7C19A60F" wp14:editId="7F04961D">
                    <wp:simplePos x="0" y="0"/>
                    <wp:positionH relativeFrom="margin">
                      <wp:align>center</wp:align>
                    </wp:positionH>
                    <mc:AlternateContent>
                      <mc:Choice Requires="wp14">
                        <wp:positionV relativeFrom="page">
                          <wp14:pctPosVOffset>85000</wp14:pctPosVOffset>
                        </wp:positionV>
                      </mc:Choice>
                      <mc:Fallback>
                        <wp:positionV relativeFrom="page">
                          <wp:posOffset>9085580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4-28T00:00:00Z">
                                    <w:dateFormat w:val="MMMM d, yyyy"/>
                                    <w:lid w:val="en-US"/>
                                    <w:storeMappedDataAs w:val="dateTime"/>
                                    <w:calendar w:val="gregorian"/>
                                  </w:date>
                                </w:sdtPr>
                                <w:sdtContent>
                                  <w:p w14:paraId="19395609" w14:textId="251A5C84" w:rsidR="00C04CA9" w:rsidRPr="00D77D7B" w:rsidRDefault="00962F5B">
                                    <w:pPr>
                                      <w:pStyle w:val="NoSpacing"/>
                                      <w:spacing w:after="40"/>
                                      <w:jc w:val="center"/>
                                      <w:rPr>
                                        <w:caps/>
                                        <w:color w:val="4472C4" w:themeColor="accent1"/>
                                        <w:sz w:val="28"/>
                                        <w:szCs w:val="28"/>
                                      </w:rPr>
                                    </w:pPr>
                                    <w:r>
                                      <w:rPr>
                                        <w:caps/>
                                        <w:color w:val="4472C4" w:themeColor="accent1"/>
                                        <w:sz w:val="28"/>
                                        <w:szCs w:val="28"/>
                                        <w:lang w:val="en-US"/>
                                      </w:rPr>
                                      <w:t>April 28, 2023</w:t>
                                    </w:r>
                                  </w:p>
                                </w:sdtContent>
                              </w:sdt>
                              <w:p w14:paraId="47A652C3" w14:textId="0868365F" w:rsidR="00C04CA9" w:rsidRDefault="00C04CA9" w:rsidP="009B406E">
                                <w:pPr>
                                  <w:jc w:val="center"/>
                                </w:pPr>
                                <w:sdt>
                                  <w:sdtPr>
                                    <w:alias w:val="Company"/>
                                    <w:tag w:val=""/>
                                    <w:id w:val="1390145197"/>
                                    <w:dataBinding w:prefixMappings="xmlns:ns0='http://schemas.openxmlformats.org/officeDocument/2006/extended-properties' " w:xpath="/ns0:Properties[1]/ns0:Company[1]" w:storeItemID="{6668398D-A668-4E3E-A5EB-62B293D839F1}"/>
                                    <w:text/>
                                  </w:sdtPr>
                                  <w:sdtContent>
                                    <w:r w:rsidR="009B406E">
                                      <w:t>Elizabeth Darby</w:t>
                                    </w:r>
                                  </w:sdtContent>
                                </w:sdt>
                              </w:p>
                              <w:p w14:paraId="52C1E538" w14:textId="6987CAF7" w:rsidR="00C04CA9" w:rsidRDefault="00C04CA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B406E">
                                      <w:rPr>
                                        <w:color w:val="4472C4" w:themeColor="accent1"/>
                                      </w:rPr>
                                      <w:t>2008234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C19A60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76729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4-28T00:00:00Z">
                              <w:dateFormat w:val="MMMM d, yyyy"/>
                              <w:lid w:val="en-US"/>
                              <w:storeMappedDataAs w:val="dateTime"/>
                              <w:calendar w:val="gregorian"/>
                            </w:date>
                          </w:sdtPr>
                          <w:sdtContent>
                            <w:p w14:paraId="19395609" w14:textId="251A5C84" w:rsidR="00C04CA9" w:rsidRPr="00D77D7B" w:rsidRDefault="00962F5B">
                              <w:pPr>
                                <w:pStyle w:val="NoSpacing"/>
                                <w:spacing w:after="40"/>
                                <w:jc w:val="center"/>
                                <w:rPr>
                                  <w:caps/>
                                  <w:color w:val="4472C4" w:themeColor="accent1"/>
                                  <w:sz w:val="28"/>
                                  <w:szCs w:val="28"/>
                                </w:rPr>
                              </w:pPr>
                              <w:r>
                                <w:rPr>
                                  <w:caps/>
                                  <w:color w:val="4472C4" w:themeColor="accent1"/>
                                  <w:sz w:val="28"/>
                                  <w:szCs w:val="28"/>
                                  <w:lang w:val="en-US"/>
                                </w:rPr>
                                <w:t>April 28, 2023</w:t>
                              </w:r>
                            </w:p>
                          </w:sdtContent>
                        </w:sdt>
                        <w:p w14:paraId="47A652C3" w14:textId="0868365F" w:rsidR="00C04CA9" w:rsidRDefault="00C04CA9" w:rsidP="009B406E">
                          <w:pPr>
                            <w:jc w:val="center"/>
                          </w:pPr>
                          <w:sdt>
                            <w:sdtPr>
                              <w:alias w:val="Company"/>
                              <w:tag w:val=""/>
                              <w:id w:val="1390145197"/>
                              <w:dataBinding w:prefixMappings="xmlns:ns0='http://schemas.openxmlformats.org/officeDocument/2006/extended-properties' " w:xpath="/ns0:Properties[1]/ns0:Company[1]" w:storeItemID="{6668398D-A668-4E3E-A5EB-62B293D839F1}"/>
                              <w:text/>
                            </w:sdtPr>
                            <w:sdtContent>
                              <w:r w:rsidR="009B406E">
                                <w:t>Elizabeth Darby</w:t>
                              </w:r>
                            </w:sdtContent>
                          </w:sdt>
                        </w:p>
                        <w:p w14:paraId="52C1E538" w14:textId="6987CAF7" w:rsidR="00C04CA9" w:rsidRDefault="00C04CA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B406E">
                                <w:rPr>
                                  <w:color w:val="4472C4" w:themeColor="accent1"/>
                                </w:rPr>
                                <w:t>2008234</w:t>
                              </w:r>
                            </w:sdtContent>
                          </w:sdt>
                        </w:p>
                      </w:txbxContent>
                    </v:textbox>
                    <w10:wrap anchorx="margin" anchory="page"/>
                  </v:shape>
                </w:pict>
              </mc:Fallback>
            </mc:AlternateContent>
          </w:r>
          <w:r>
            <w:rPr>
              <w:noProof/>
              <w:color w:val="4472C4" w:themeColor="accent1"/>
            </w:rPr>
            <w:drawing>
              <wp:inline distT="0" distB="0" distL="0" distR="0" wp14:anchorId="6DFFE2B9" wp14:editId="0CA9CDB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4BBEF96" w14:textId="77777777" w:rsidR="00F24AB9" w:rsidRPr="002B44A0" w:rsidRDefault="00C04CA9" w:rsidP="00F24AB9">
          <w:pPr>
            <w:jc w:val="both"/>
            <w:rPr>
              <w:rFonts w:ascii="Arial" w:eastAsia="Times New Roman" w:hAnsi="Arial" w:cs="Arial"/>
              <w:sz w:val="24"/>
              <w:szCs w:val="24"/>
              <w:lang w:eastAsia="en-GB"/>
            </w:rPr>
          </w:pPr>
          <w:r>
            <w:rPr>
              <w:rFonts w:asciiTheme="majorHAnsi" w:hAnsiTheme="majorHAnsi" w:cstheme="majorHAnsi"/>
              <w:sz w:val="28"/>
              <w:szCs w:val="28"/>
              <w:u w:val="single"/>
            </w:rPr>
            <w:br w:type="page"/>
          </w:r>
        </w:p>
        <w:p w14:paraId="68E35423" w14:textId="77777777" w:rsidR="00F24AB9" w:rsidRPr="00DF7C74" w:rsidRDefault="00F24AB9" w:rsidP="00F24AB9">
          <w:pPr>
            <w:pStyle w:val="Heading1"/>
            <w:jc w:val="center"/>
            <w:rPr>
              <w:rFonts w:asciiTheme="minorHAnsi" w:eastAsia="Times New Roman" w:hAnsiTheme="minorHAnsi" w:cstheme="minorHAnsi"/>
              <w:color w:val="auto"/>
              <w:sz w:val="28"/>
              <w:szCs w:val="28"/>
              <w:lang w:eastAsia="en-GB"/>
            </w:rPr>
          </w:pPr>
          <w:bookmarkStart w:id="1" w:name="_Toc133488042"/>
          <w:r w:rsidRPr="00DF7C74">
            <w:rPr>
              <w:rFonts w:asciiTheme="minorHAnsi" w:eastAsia="Times New Roman" w:hAnsiTheme="minorHAnsi" w:cstheme="minorHAnsi"/>
              <w:color w:val="auto"/>
              <w:sz w:val="28"/>
              <w:szCs w:val="28"/>
              <w:lang w:eastAsia="en-GB"/>
            </w:rPr>
            <w:lastRenderedPageBreak/>
            <w:t>Undergraduate Dissertation Certificate</w:t>
          </w:r>
          <w:bookmarkEnd w:id="1"/>
        </w:p>
        <w:p w14:paraId="741FAC49" w14:textId="77777777" w:rsidR="00F24AB9" w:rsidRPr="002B44A0" w:rsidRDefault="00F24AB9" w:rsidP="00F24AB9">
          <w:pPr>
            <w:spacing w:after="0" w:line="240" w:lineRule="auto"/>
            <w:rPr>
              <w:rFonts w:ascii="Times New Roman" w:eastAsia="Times New Roman" w:hAnsi="Times New Roman" w:cs="Times New Roman"/>
              <w:b/>
              <w:sz w:val="28"/>
              <w:szCs w:val="28"/>
              <w:u w:val="single"/>
              <w:lang w:eastAsia="en-GB"/>
            </w:rPr>
          </w:pPr>
        </w:p>
        <w:p w14:paraId="7E216A19" w14:textId="77777777" w:rsidR="00F24AB9" w:rsidRPr="002B44A0" w:rsidRDefault="00F24AB9" w:rsidP="00F24AB9">
          <w:pPr>
            <w:spacing w:after="0" w:line="240" w:lineRule="auto"/>
            <w:jc w:val="center"/>
            <w:rPr>
              <w:rFonts w:ascii="Times New Roman" w:eastAsia="Times New Roman" w:hAnsi="Times New Roman" w:cs="Times New Roman"/>
              <w:b/>
              <w:sz w:val="28"/>
              <w:szCs w:val="28"/>
              <w:u w:val="single"/>
              <w:lang w:eastAsia="en-GB"/>
            </w:rPr>
          </w:pPr>
          <w:r w:rsidRPr="002B44A0">
            <w:rPr>
              <w:rFonts w:ascii="Open Sans" w:eastAsia="Times New Roman" w:hAnsi="Open Sans" w:cs="Times New Roman"/>
              <w:noProof/>
              <w:color w:val="777777"/>
              <w:sz w:val="21"/>
              <w:szCs w:val="21"/>
              <w:lang w:eastAsia="en-GB"/>
            </w:rPr>
            <w:drawing>
              <wp:inline distT="0" distB="0" distL="0" distR="0" wp14:anchorId="5FEDFC3E" wp14:editId="47F2BDD9">
                <wp:extent cx="2952750" cy="762000"/>
                <wp:effectExtent l="0" t="0" r="0" b="0"/>
                <wp:docPr id="68" name="Picture 68"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2952750" cy="762000"/>
                        </a:xfrm>
                        <a:prstGeom prst="rect">
                          <a:avLst/>
                        </a:prstGeom>
                        <a:noFill/>
                        <a:ln>
                          <a:noFill/>
                        </a:ln>
                      </pic:spPr>
                    </pic:pic>
                  </a:graphicData>
                </a:graphic>
              </wp:inline>
            </w:drawing>
          </w:r>
        </w:p>
        <w:p w14:paraId="62F02B67" w14:textId="77777777" w:rsidR="00F24AB9" w:rsidRPr="002B44A0" w:rsidRDefault="00F24AB9" w:rsidP="00F24AB9">
          <w:pPr>
            <w:spacing w:after="0" w:line="240" w:lineRule="auto"/>
            <w:jc w:val="center"/>
            <w:rPr>
              <w:rFonts w:ascii="Times New Roman" w:eastAsia="Times New Roman" w:hAnsi="Times New Roman" w:cs="Times New Roman"/>
              <w:sz w:val="24"/>
              <w:szCs w:val="24"/>
              <w:lang w:eastAsia="en-GB"/>
            </w:rPr>
          </w:pPr>
        </w:p>
        <w:p w14:paraId="32BE0508" w14:textId="77777777" w:rsidR="00F24AB9" w:rsidRPr="002B44A0" w:rsidRDefault="00F24AB9" w:rsidP="00F24AB9">
          <w:pPr>
            <w:spacing w:after="0" w:line="240" w:lineRule="auto"/>
            <w:jc w:val="center"/>
            <w:rPr>
              <w:rFonts w:ascii="Times New Roman" w:eastAsia="Times New Roman" w:hAnsi="Times New Roman" w:cs="Times New Roman"/>
              <w:sz w:val="24"/>
              <w:szCs w:val="24"/>
              <w:lang w:eastAsia="en-GB"/>
            </w:rPr>
          </w:pPr>
        </w:p>
        <w:p w14:paraId="3ED3CBFD" w14:textId="77777777" w:rsidR="00F24AB9" w:rsidRPr="002B44A0" w:rsidRDefault="00F24AB9" w:rsidP="00F24AB9">
          <w:pPr>
            <w:spacing w:after="0" w:line="240" w:lineRule="auto"/>
            <w:jc w:val="center"/>
            <w:rPr>
              <w:rFonts w:ascii="Times New Roman" w:eastAsia="Times New Roman" w:hAnsi="Times New Roman" w:cs="Times New Roman"/>
              <w:sz w:val="24"/>
              <w:szCs w:val="24"/>
              <w:lang w:eastAsia="en-GB"/>
            </w:rPr>
          </w:pPr>
        </w:p>
        <w:p w14:paraId="5E4578B5"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p>
        <w:p w14:paraId="2A34A2C1"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p>
        <w:p w14:paraId="40548846"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p>
        <w:p w14:paraId="05FCCE2F"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r w:rsidRPr="002B44A0">
            <w:rPr>
              <w:rFonts w:ascii="Times New Roman" w:eastAsia="Times New Roman" w:hAnsi="Times New Roman" w:cs="Times New Roman"/>
              <w:b/>
              <w:sz w:val="24"/>
              <w:szCs w:val="24"/>
              <w:lang w:eastAsia="en-GB"/>
            </w:rPr>
            <w:t>Name of the Programme of Study: Outdoor Adventure Education (BA)</w:t>
          </w:r>
        </w:p>
        <w:p w14:paraId="4E7E9200"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p>
        <w:p w14:paraId="68B3FB4A"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r w:rsidRPr="002B44A0">
            <w:rPr>
              <w:rFonts w:ascii="Times New Roman" w:eastAsia="Times New Roman" w:hAnsi="Times New Roman" w:cs="Times New Roman"/>
              <w:b/>
              <w:sz w:val="24"/>
              <w:szCs w:val="24"/>
              <w:lang w:eastAsia="en-GB"/>
            </w:rPr>
            <w:t>Name of Student (Capital Letters): ELIZABETH DARBY</w:t>
          </w:r>
        </w:p>
        <w:p w14:paraId="5BBC384C"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p>
        <w:p w14:paraId="5EC8A375"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p>
        <w:p w14:paraId="5233B644"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p>
        <w:p w14:paraId="24E424B9"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r w:rsidRPr="002B44A0">
            <w:rPr>
              <w:rFonts w:ascii="Times New Roman" w:eastAsia="Times New Roman" w:hAnsi="Times New Roman" w:cs="Times New Roman"/>
              <w:b/>
              <w:sz w:val="24"/>
              <w:szCs w:val="24"/>
              <w:lang w:eastAsia="en-GB"/>
            </w:rPr>
            <w:t>DECLARATION</w:t>
          </w:r>
        </w:p>
        <w:p w14:paraId="5F6194C3"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p>
        <w:p w14:paraId="3D94E896"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r w:rsidRPr="002B44A0">
            <w:rPr>
              <w:rFonts w:ascii="Times New Roman" w:eastAsia="Times New Roman" w:hAnsi="Times New Roman" w:cs="Times New Roman"/>
              <w:b/>
              <w:sz w:val="24"/>
              <w:szCs w:val="24"/>
              <w:lang w:eastAsia="en-GB"/>
            </w:rPr>
            <w:t>I certify that the whole of this work is the result of my individual effort, and that all sources have been acknowledged.</w:t>
          </w:r>
        </w:p>
        <w:p w14:paraId="14ABA3FA"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p>
        <w:p w14:paraId="17BE6D5D" w14:textId="38E03B6E" w:rsidR="00F24AB9" w:rsidRPr="002B44A0" w:rsidRDefault="00F24AB9" w:rsidP="00F24AB9">
          <w:pPr>
            <w:spacing w:after="0" w:line="240" w:lineRule="auto"/>
            <w:rPr>
              <w:rFonts w:ascii="Times New Roman" w:eastAsia="Times New Roman" w:hAnsi="Times New Roman" w:cs="Times New Roman"/>
              <w:b/>
              <w:sz w:val="24"/>
              <w:szCs w:val="24"/>
              <w:lang w:eastAsia="en-GB"/>
            </w:rPr>
          </w:pPr>
          <w:r w:rsidRPr="002B44A0">
            <w:rPr>
              <w:rFonts w:ascii="Times New Roman" w:eastAsia="Times New Roman" w:hAnsi="Times New Roman" w:cs="Times New Roman"/>
              <w:b/>
              <w:sz w:val="24"/>
              <w:szCs w:val="24"/>
              <w:lang w:eastAsia="en-GB"/>
            </w:rPr>
            <w:t>Signed ...E. G. Darby..................................... (Student)</w:t>
          </w:r>
        </w:p>
        <w:p w14:paraId="7F763D75"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p>
        <w:p w14:paraId="7620A5F1" w14:textId="128CFE60" w:rsidR="00F24AB9" w:rsidRPr="002B44A0" w:rsidRDefault="00F24AB9" w:rsidP="00F24AB9">
          <w:pPr>
            <w:spacing w:after="0" w:line="240" w:lineRule="auto"/>
            <w:rPr>
              <w:rFonts w:ascii="Times New Roman" w:eastAsia="Times New Roman" w:hAnsi="Times New Roman" w:cs="Times New Roman"/>
              <w:b/>
              <w:sz w:val="24"/>
              <w:szCs w:val="24"/>
              <w:lang w:eastAsia="en-GB"/>
            </w:rPr>
          </w:pPr>
          <w:r w:rsidRPr="002B44A0">
            <w:rPr>
              <w:rFonts w:ascii="Times New Roman" w:eastAsia="Times New Roman" w:hAnsi="Times New Roman" w:cs="Times New Roman"/>
              <w:b/>
              <w:sz w:val="24"/>
              <w:szCs w:val="24"/>
              <w:lang w:eastAsia="en-GB"/>
            </w:rPr>
            <w:t>Date     ..........</w:t>
          </w:r>
          <w:r>
            <w:rPr>
              <w:rFonts w:ascii="Times New Roman" w:eastAsia="Times New Roman" w:hAnsi="Times New Roman" w:cs="Times New Roman"/>
              <w:b/>
              <w:sz w:val="24"/>
              <w:szCs w:val="24"/>
              <w:lang w:eastAsia="en-GB"/>
            </w:rPr>
            <w:t>2</w:t>
          </w:r>
          <w:r w:rsidR="00962F5B">
            <w:rPr>
              <w:rFonts w:ascii="Times New Roman" w:eastAsia="Times New Roman" w:hAnsi="Times New Roman" w:cs="Times New Roman"/>
              <w:b/>
              <w:sz w:val="24"/>
              <w:szCs w:val="24"/>
              <w:lang w:eastAsia="en-GB"/>
            </w:rPr>
            <w:t>8</w:t>
          </w:r>
          <w:r w:rsidRPr="002B44A0">
            <w:rPr>
              <w:rFonts w:ascii="Times New Roman" w:eastAsia="Times New Roman" w:hAnsi="Times New Roman" w:cs="Times New Roman"/>
              <w:b/>
              <w:sz w:val="24"/>
              <w:szCs w:val="24"/>
              <w:lang w:eastAsia="en-GB"/>
            </w:rPr>
            <w:t>.</w:t>
          </w:r>
          <w:r>
            <w:rPr>
              <w:rFonts w:ascii="Times New Roman" w:eastAsia="Times New Roman" w:hAnsi="Times New Roman" w:cs="Times New Roman"/>
              <w:b/>
              <w:sz w:val="24"/>
              <w:szCs w:val="24"/>
              <w:lang w:eastAsia="en-GB"/>
            </w:rPr>
            <w:t>04</w:t>
          </w:r>
          <w:r w:rsidRPr="002B44A0">
            <w:rPr>
              <w:rFonts w:ascii="Times New Roman" w:eastAsia="Times New Roman" w:hAnsi="Times New Roman" w:cs="Times New Roman"/>
              <w:b/>
              <w:sz w:val="24"/>
              <w:szCs w:val="24"/>
              <w:lang w:eastAsia="en-GB"/>
            </w:rPr>
            <w:t>.</w:t>
          </w:r>
          <w:r>
            <w:rPr>
              <w:rFonts w:ascii="Times New Roman" w:eastAsia="Times New Roman" w:hAnsi="Times New Roman" w:cs="Times New Roman"/>
              <w:b/>
              <w:sz w:val="24"/>
              <w:szCs w:val="24"/>
              <w:lang w:eastAsia="en-GB"/>
            </w:rPr>
            <w:t>23</w:t>
          </w:r>
          <w:r w:rsidRPr="002B44A0">
            <w:rPr>
              <w:rFonts w:ascii="Times New Roman" w:eastAsia="Times New Roman" w:hAnsi="Times New Roman" w:cs="Times New Roman"/>
              <w:b/>
              <w:sz w:val="24"/>
              <w:szCs w:val="24"/>
              <w:lang w:eastAsia="en-GB"/>
            </w:rPr>
            <w:t>........................................</w:t>
          </w:r>
        </w:p>
        <w:p w14:paraId="5D8AF2E1"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p>
        <w:p w14:paraId="369483F8"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p>
        <w:p w14:paraId="7A979FF3"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p>
        <w:p w14:paraId="25E02BD5"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p>
        <w:p w14:paraId="23FE5C47"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r w:rsidRPr="002B44A0">
            <w:rPr>
              <w:rFonts w:ascii="Times New Roman" w:eastAsia="Times New Roman" w:hAnsi="Times New Roman" w:cs="Times New Roman"/>
              <w:b/>
              <w:sz w:val="24"/>
              <w:szCs w:val="24"/>
              <w:lang w:eastAsia="en-GB"/>
            </w:rPr>
            <w:t>DECLARATION</w:t>
          </w:r>
        </w:p>
        <w:p w14:paraId="7026D7B9"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p>
        <w:p w14:paraId="1D2EBC6F"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r w:rsidRPr="002B44A0">
            <w:rPr>
              <w:rFonts w:ascii="Times New Roman" w:eastAsia="Times New Roman" w:hAnsi="Times New Roman" w:cs="Times New Roman"/>
              <w:b/>
              <w:sz w:val="24"/>
              <w:szCs w:val="24"/>
              <w:lang w:eastAsia="en-GB"/>
            </w:rPr>
            <w:t xml:space="preserve">I am satisfied that this work is the result of the </w:t>
          </w:r>
          <w:proofErr w:type="gramStart"/>
          <w:r w:rsidRPr="002B44A0">
            <w:rPr>
              <w:rFonts w:ascii="Times New Roman" w:eastAsia="Times New Roman" w:hAnsi="Times New Roman" w:cs="Times New Roman"/>
              <w:b/>
              <w:sz w:val="24"/>
              <w:szCs w:val="24"/>
              <w:lang w:eastAsia="en-GB"/>
            </w:rPr>
            <w:t>Student’s</w:t>
          </w:r>
          <w:proofErr w:type="gramEnd"/>
          <w:r w:rsidRPr="002B44A0">
            <w:rPr>
              <w:rFonts w:ascii="Times New Roman" w:eastAsia="Times New Roman" w:hAnsi="Times New Roman" w:cs="Times New Roman"/>
              <w:b/>
              <w:sz w:val="24"/>
              <w:szCs w:val="24"/>
              <w:lang w:eastAsia="en-GB"/>
            </w:rPr>
            <w:t xml:space="preserve"> effort.</w:t>
          </w:r>
        </w:p>
        <w:p w14:paraId="24FFBB47"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p>
        <w:p w14:paraId="01C05B2E"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r w:rsidRPr="002B44A0">
            <w:rPr>
              <w:rFonts w:ascii="Times New Roman" w:eastAsia="Times New Roman" w:hAnsi="Times New Roman" w:cs="Times New Roman"/>
              <w:b/>
              <w:sz w:val="24"/>
              <w:szCs w:val="24"/>
              <w:lang w:eastAsia="en-GB"/>
            </w:rPr>
            <w:t>Signed .............................................................. (Lecturer)</w:t>
          </w:r>
        </w:p>
        <w:p w14:paraId="4B7692A8"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p>
        <w:p w14:paraId="1EE5118D"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r w:rsidRPr="002B44A0">
            <w:rPr>
              <w:rFonts w:ascii="Times New Roman" w:eastAsia="Times New Roman" w:hAnsi="Times New Roman" w:cs="Times New Roman"/>
              <w:b/>
              <w:sz w:val="24"/>
              <w:szCs w:val="24"/>
              <w:lang w:eastAsia="en-GB"/>
            </w:rPr>
            <w:t>Date     ..............................................................</w:t>
          </w:r>
        </w:p>
        <w:p w14:paraId="54DF0286" w14:textId="77777777" w:rsidR="00F24AB9" w:rsidRPr="002B44A0" w:rsidRDefault="00F24AB9" w:rsidP="00F24AB9">
          <w:pPr>
            <w:spacing w:after="0" w:line="240" w:lineRule="auto"/>
            <w:rPr>
              <w:rFonts w:ascii="Times New Roman" w:eastAsia="Times New Roman" w:hAnsi="Times New Roman" w:cs="Times New Roman"/>
              <w:b/>
              <w:sz w:val="24"/>
              <w:szCs w:val="24"/>
              <w:lang w:eastAsia="en-GB"/>
            </w:rPr>
          </w:pPr>
        </w:p>
        <w:p w14:paraId="0A70A048" w14:textId="77777777" w:rsidR="00F24AB9" w:rsidRPr="002B44A0" w:rsidRDefault="00F24AB9" w:rsidP="00F24AB9">
          <w:pPr>
            <w:spacing w:after="0" w:line="240" w:lineRule="auto"/>
            <w:rPr>
              <w:rFonts w:ascii="Times New Roman" w:eastAsia="Times New Roman" w:hAnsi="Times New Roman" w:cs="Times New Roman"/>
              <w:sz w:val="24"/>
              <w:szCs w:val="24"/>
              <w:lang w:eastAsia="en-GB"/>
            </w:rPr>
          </w:pPr>
        </w:p>
        <w:p w14:paraId="1DC19637" w14:textId="77777777" w:rsidR="00F24AB9" w:rsidRPr="002B44A0" w:rsidRDefault="00F24AB9" w:rsidP="00F24AB9">
          <w:pPr>
            <w:spacing w:after="0" w:line="240" w:lineRule="auto"/>
            <w:rPr>
              <w:rFonts w:ascii="Times New Roman" w:eastAsia="Times New Roman" w:hAnsi="Times New Roman" w:cs="Times New Roman"/>
              <w:sz w:val="24"/>
              <w:szCs w:val="24"/>
              <w:lang w:eastAsia="en-GB"/>
            </w:rPr>
          </w:pPr>
        </w:p>
        <w:p w14:paraId="26AC8E54" w14:textId="77777777" w:rsidR="00F24AB9" w:rsidRPr="002B44A0" w:rsidRDefault="00F24AB9" w:rsidP="00F24AB9">
          <w:pPr>
            <w:spacing w:after="0" w:line="240" w:lineRule="auto"/>
            <w:rPr>
              <w:rFonts w:ascii="Times New Roman" w:eastAsia="Times New Roman" w:hAnsi="Times New Roman" w:cs="Times New Roman"/>
              <w:sz w:val="24"/>
              <w:szCs w:val="24"/>
              <w:lang w:eastAsia="en-GB"/>
            </w:rPr>
          </w:pPr>
        </w:p>
        <w:p w14:paraId="44DCF7E5" w14:textId="77777777" w:rsidR="00F24AB9" w:rsidRPr="002B44A0" w:rsidRDefault="00F24AB9" w:rsidP="00F24AB9">
          <w:pPr>
            <w:spacing w:after="0" w:line="240" w:lineRule="auto"/>
            <w:rPr>
              <w:rFonts w:ascii="Times New Roman" w:eastAsia="Times New Roman" w:hAnsi="Times New Roman" w:cs="Times New Roman"/>
              <w:sz w:val="24"/>
              <w:szCs w:val="24"/>
              <w:lang w:eastAsia="en-GB"/>
            </w:rPr>
          </w:pPr>
        </w:p>
        <w:p w14:paraId="6C1EDBB0" w14:textId="77777777" w:rsidR="00F24AB9" w:rsidRPr="002B44A0" w:rsidRDefault="00F24AB9" w:rsidP="00F24AB9">
          <w:pPr>
            <w:spacing w:after="0" w:line="240" w:lineRule="auto"/>
            <w:rPr>
              <w:rFonts w:ascii="Times New Roman" w:eastAsia="Times New Roman" w:hAnsi="Times New Roman" w:cs="Times New Roman"/>
              <w:sz w:val="24"/>
              <w:szCs w:val="24"/>
              <w:lang w:eastAsia="en-GB"/>
            </w:rPr>
          </w:pPr>
        </w:p>
        <w:p w14:paraId="6F7B2336" w14:textId="77777777" w:rsidR="00F24AB9" w:rsidRDefault="00F24AB9">
          <w:pPr>
            <w:rPr>
              <w:rFonts w:asciiTheme="majorHAnsi" w:hAnsiTheme="majorHAnsi" w:cstheme="majorHAnsi"/>
              <w:sz w:val="28"/>
              <w:szCs w:val="28"/>
              <w:u w:val="single"/>
            </w:rPr>
          </w:pPr>
        </w:p>
        <w:p w14:paraId="1DA3240C" w14:textId="77777777" w:rsidR="00F24AB9" w:rsidRDefault="00F24AB9">
          <w:pPr>
            <w:rPr>
              <w:rFonts w:asciiTheme="majorHAnsi" w:hAnsiTheme="majorHAnsi" w:cstheme="majorHAnsi"/>
              <w:sz w:val="28"/>
              <w:szCs w:val="28"/>
              <w:u w:val="single"/>
            </w:rPr>
          </w:pPr>
        </w:p>
        <w:p w14:paraId="3A86EF10" w14:textId="6202B9EA" w:rsidR="00C04CA9" w:rsidRDefault="00C04CA9">
          <w:pPr>
            <w:rPr>
              <w:rFonts w:asciiTheme="majorHAnsi" w:hAnsiTheme="majorHAnsi" w:cstheme="majorHAnsi"/>
              <w:sz w:val="28"/>
              <w:szCs w:val="28"/>
              <w:u w:val="single"/>
            </w:rPr>
          </w:pPr>
        </w:p>
      </w:sdtContent>
    </w:sdt>
    <w:sdt>
      <w:sdtPr>
        <w:id w:val="-417708354"/>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60BCDF58" w14:textId="0B2A5F11" w:rsidR="006A3645" w:rsidRPr="00A77AF5" w:rsidRDefault="006A3645">
          <w:pPr>
            <w:pStyle w:val="TOCHeading"/>
            <w:rPr>
              <w:rStyle w:val="Heading2Char"/>
            </w:rPr>
          </w:pPr>
          <w:r w:rsidRPr="00A77AF5">
            <w:rPr>
              <w:rStyle w:val="Heading2Char"/>
            </w:rPr>
            <w:t>Contents</w:t>
          </w:r>
        </w:p>
        <w:p w14:paraId="7BF40F05" w14:textId="7BC9C7BD" w:rsidR="00F24AB9" w:rsidRDefault="006A3645">
          <w:pPr>
            <w:pStyle w:val="TOC1"/>
            <w:tabs>
              <w:tab w:val="right" w:leader="dot" w:pos="9626"/>
            </w:tabs>
            <w:rPr>
              <w:noProof/>
              <w:lang w:val="en-GB" w:eastAsia="en-GB"/>
            </w:rPr>
          </w:pPr>
          <w:r>
            <w:fldChar w:fldCharType="begin"/>
          </w:r>
          <w:r>
            <w:instrText xml:space="preserve"> TOC \o "1-3" \h \z \u </w:instrText>
          </w:r>
          <w:r>
            <w:fldChar w:fldCharType="separate"/>
          </w:r>
          <w:hyperlink w:anchor="_Toc133488041" w:history="1">
            <w:r w:rsidR="00F24AB9" w:rsidRPr="00C92720">
              <w:rPr>
                <w:rStyle w:val="Hyperlink"/>
                <w:rFonts w:asciiTheme="majorHAnsi" w:eastAsiaTheme="majorEastAsia" w:hAnsiTheme="majorHAnsi" w:cstheme="majorBidi"/>
                <w:noProof/>
              </w:rPr>
              <w:t>How and why do outdoor activities, and outdoor adventure activities influence perceived stress, mood state and resilience in third year outdoor adventure education students in Wales?</w:t>
            </w:r>
            <w:r w:rsidR="00F24AB9">
              <w:rPr>
                <w:noProof/>
                <w:webHidden/>
              </w:rPr>
              <w:tab/>
            </w:r>
            <w:r w:rsidR="00F24AB9">
              <w:rPr>
                <w:noProof/>
                <w:webHidden/>
              </w:rPr>
              <w:fldChar w:fldCharType="begin"/>
            </w:r>
            <w:r w:rsidR="00F24AB9">
              <w:rPr>
                <w:noProof/>
                <w:webHidden/>
              </w:rPr>
              <w:instrText xml:space="preserve"> PAGEREF _Toc133488041 \h </w:instrText>
            </w:r>
            <w:r w:rsidR="00F24AB9">
              <w:rPr>
                <w:noProof/>
                <w:webHidden/>
              </w:rPr>
            </w:r>
            <w:r w:rsidR="00F24AB9">
              <w:rPr>
                <w:noProof/>
                <w:webHidden/>
              </w:rPr>
              <w:fldChar w:fldCharType="separate"/>
            </w:r>
            <w:r w:rsidR="00F24AB9">
              <w:rPr>
                <w:noProof/>
                <w:webHidden/>
              </w:rPr>
              <w:t>0</w:t>
            </w:r>
            <w:r w:rsidR="00F24AB9">
              <w:rPr>
                <w:noProof/>
                <w:webHidden/>
              </w:rPr>
              <w:fldChar w:fldCharType="end"/>
            </w:r>
          </w:hyperlink>
        </w:p>
        <w:p w14:paraId="5CF1260E" w14:textId="0FD4660B" w:rsidR="00F24AB9" w:rsidRDefault="00F24AB9">
          <w:pPr>
            <w:pStyle w:val="TOC1"/>
            <w:tabs>
              <w:tab w:val="right" w:leader="dot" w:pos="9626"/>
            </w:tabs>
            <w:rPr>
              <w:noProof/>
              <w:lang w:val="en-GB" w:eastAsia="en-GB"/>
            </w:rPr>
          </w:pPr>
          <w:hyperlink w:anchor="_Toc133488042" w:history="1">
            <w:r w:rsidRPr="00C92720">
              <w:rPr>
                <w:rStyle w:val="Hyperlink"/>
                <w:rFonts w:eastAsia="Times New Roman" w:cstheme="minorHAnsi"/>
                <w:noProof/>
                <w:lang w:eastAsia="en-GB"/>
              </w:rPr>
              <w:t>Undergraduate Dissertation Certificate</w:t>
            </w:r>
            <w:r>
              <w:rPr>
                <w:noProof/>
                <w:webHidden/>
              </w:rPr>
              <w:tab/>
            </w:r>
            <w:r>
              <w:rPr>
                <w:noProof/>
                <w:webHidden/>
              </w:rPr>
              <w:fldChar w:fldCharType="begin"/>
            </w:r>
            <w:r>
              <w:rPr>
                <w:noProof/>
                <w:webHidden/>
              </w:rPr>
              <w:instrText xml:space="preserve"> PAGEREF _Toc133488042 \h </w:instrText>
            </w:r>
            <w:r>
              <w:rPr>
                <w:noProof/>
                <w:webHidden/>
              </w:rPr>
            </w:r>
            <w:r>
              <w:rPr>
                <w:noProof/>
                <w:webHidden/>
              </w:rPr>
              <w:fldChar w:fldCharType="separate"/>
            </w:r>
            <w:r>
              <w:rPr>
                <w:noProof/>
                <w:webHidden/>
              </w:rPr>
              <w:t>1</w:t>
            </w:r>
            <w:r>
              <w:rPr>
                <w:noProof/>
                <w:webHidden/>
              </w:rPr>
              <w:fldChar w:fldCharType="end"/>
            </w:r>
          </w:hyperlink>
        </w:p>
        <w:p w14:paraId="2A4DCF03" w14:textId="2B35EF08" w:rsidR="00F24AB9" w:rsidRDefault="00F24AB9">
          <w:pPr>
            <w:pStyle w:val="TOC2"/>
            <w:rPr>
              <w:rFonts w:eastAsiaTheme="minorEastAsia" w:cstheme="minorBidi"/>
              <w:lang w:val="en-GB" w:eastAsia="en-GB"/>
            </w:rPr>
          </w:pPr>
          <w:hyperlink w:anchor="_Toc133488043" w:history="1">
            <w:r w:rsidRPr="00C92720">
              <w:rPr>
                <w:rStyle w:val="Hyperlink"/>
              </w:rPr>
              <w:t>Introduction</w:t>
            </w:r>
            <w:r>
              <w:rPr>
                <w:webHidden/>
              </w:rPr>
              <w:tab/>
            </w:r>
            <w:r>
              <w:rPr>
                <w:webHidden/>
              </w:rPr>
              <w:fldChar w:fldCharType="begin"/>
            </w:r>
            <w:r>
              <w:rPr>
                <w:webHidden/>
              </w:rPr>
              <w:instrText xml:space="preserve"> PAGEREF _Toc133488043 \h </w:instrText>
            </w:r>
            <w:r>
              <w:rPr>
                <w:webHidden/>
              </w:rPr>
            </w:r>
            <w:r>
              <w:rPr>
                <w:webHidden/>
              </w:rPr>
              <w:fldChar w:fldCharType="separate"/>
            </w:r>
            <w:r>
              <w:rPr>
                <w:webHidden/>
              </w:rPr>
              <w:t>3</w:t>
            </w:r>
            <w:r>
              <w:rPr>
                <w:webHidden/>
              </w:rPr>
              <w:fldChar w:fldCharType="end"/>
            </w:r>
          </w:hyperlink>
        </w:p>
        <w:p w14:paraId="060B7D76" w14:textId="4076F391" w:rsidR="00F24AB9" w:rsidRDefault="00F24AB9">
          <w:pPr>
            <w:pStyle w:val="TOC2"/>
            <w:rPr>
              <w:rFonts w:eastAsiaTheme="minorEastAsia" w:cstheme="minorBidi"/>
              <w:lang w:val="en-GB" w:eastAsia="en-GB"/>
            </w:rPr>
          </w:pPr>
          <w:hyperlink w:anchor="_Toc133488044" w:history="1">
            <w:r w:rsidRPr="00C92720">
              <w:rPr>
                <w:rStyle w:val="Hyperlink"/>
              </w:rPr>
              <w:t>Literature Review</w:t>
            </w:r>
            <w:r>
              <w:rPr>
                <w:webHidden/>
              </w:rPr>
              <w:tab/>
            </w:r>
            <w:r>
              <w:rPr>
                <w:webHidden/>
              </w:rPr>
              <w:fldChar w:fldCharType="begin"/>
            </w:r>
            <w:r>
              <w:rPr>
                <w:webHidden/>
              </w:rPr>
              <w:instrText xml:space="preserve"> PAGEREF _Toc133488044 \h </w:instrText>
            </w:r>
            <w:r>
              <w:rPr>
                <w:webHidden/>
              </w:rPr>
            </w:r>
            <w:r>
              <w:rPr>
                <w:webHidden/>
              </w:rPr>
              <w:fldChar w:fldCharType="separate"/>
            </w:r>
            <w:r>
              <w:rPr>
                <w:webHidden/>
              </w:rPr>
              <w:t>3</w:t>
            </w:r>
            <w:r>
              <w:rPr>
                <w:webHidden/>
              </w:rPr>
              <w:fldChar w:fldCharType="end"/>
            </w:r>
          </w:hyperlink>
        </w:p>
        <w:p w14:paraId="01D8C368" w14:textId="53E26024" w:rsidR="00F24AB9" w:rsidRDefault="00F24AB9">
          <w:pPr>
            <w:pStyle w:val="TOC2"/>
            <w:rPr>
              <w:rFonts w:eastAsiaTheme="minorEastAsia" w:cstheme="minorBidi"/>
              <w:lang w:val="en-GB" w:eastAsia="en-GB"/>
            </w:rPr>
          </w:pPr>
          <w:hyperlink w:anchor="_Toc133488045" w:history="1">
            <w:r w:rsidRPr="00C92720">
              <w:rPr>
                <w:rStyle w:val="Hyperlink"/>
                <w:color w:val="034990" w:themeColor="hyperlink" w:themeShade="BF"/>
              </w:rPr>
              <w:t>Aims</w:t>
            </w:r>
            <w:r>
              <w:rPr>
                <w:webHidden/>
              </w:rPr>
              <w:tab/>
            </w:r>
            <w:r>
              <w:rPr>
                <w:webHidden/>
              </w:rPr>
              <w:fldChar w:fldCharType="begin"/>
            </w:r>
            <w:r>
              <w:rPr>
                <w:webHidden/>
              </w:rPr>
              <w:instrText xml:space="preserve"> PAGEREF _Toc133488045 \h </w:instrText>
            </w:r>
            <w:r>
              <w:rPr>
                <w:webHidden/>
              </w:rPr>
            </w:r>
            <w:r>
              <w:rPr>
                <w:webHidden/>
              </w:rPr>
              <w:fldChar w:fldCharType="separate"/>
            </w:r>
            <w:r>
              <w:rPr>
                <w:webHidden/>
              </w:rPr>
              <w:t>8</w:t>
            </w:r>
            <w:r>
              <w:rPr>
                <w:webHidden/>
              </w:rPr>
              <w:fldChar w:fldCharType="end"/>
            </w:r>
          </w:hyperlink>
        </w:p>
        <w:p w14:paraId="73CD0E59" w14:textId="70C14C7A" w:rsidR="00F24AB9" w:rsidRDefault="00F24AB9">
          <w:pPr>
            <w:pStyle w:val="TOC2"/>
            <w:rPr>
              <w:rFonts w:eastAsiaTheme="minorEastAsia" w:cstheme="minorBidi"/>
              <w:lang w:val="en-GB" w:eastAsia="en-GB"/>
            </w:rPr>
          </w:pPr>
          <w:hyperlink w:anchor="_Toc133488046" w:history="1">
            <w:r w:rsidRPr="00C92720">
              <w:rPr>
                <w:rStyle w:val="Hyperlink"/>
              </w:rPr>
              <w:t>Methodology</w:t>
            </w:r>
            <w:r>
              <w:rPr>
                <w:webHidden/>
              </w:rPr>
              <w:tab/>
            </w:r>
            <w:r>
              <w:rPr>
                <w:webHidden/>
              </w:rPr>
              <w:fldChar w:fldCharType="begin"/>
            </w:r>
            <w:r>
              <w:rPr>
                <w:webHidden/>
              </w:rPr>
              <w:instrText xml:space="preserve"> PAGEREF _Toc133488046 \h </w:instrText>
            </w:r>
            <w:r>
              <w:rPr>
                <w:webHidden/>
              </w:rPr>
            </w:r>
            <w:r>
              <w:rPr>
                <w:webHidden/>
              </w:rPr>
              <w:fldChar w:fldCharType="separate"/>
            </w:r>
            <w:r>
              <w:rPr>
                <w:webHidden/>
              </w:rPr>
              <w:t>9</w:t>
            </w:r>
            <w:r>
              <w:rPr>
                <w:webHidden/>
              </w:rPr>
              <w:fldChar w:fldCharType="end"/>
            </w:r>
          </w:hyperlink>
        </w:p>
        <w:p w14:paraId="1CAC5490" w14:textId="7B1A6D48" w:rsidR="00F24AB9" w:rsidRDefault="00F24AB9">
          <w:pPr>
            <w:pStyle w:val="TOC3"/>
            <w:tabs>
              <w:tab w:val="right" w:leader="dot" w:pos="9626"/>
            </w:tabs>
            <w:rPr>
              <w:noProof/>
              <w:lang w:val="en-GB" w:eastAsia="en-GB"/>
            </w:rPr>
          </w:pPr>
          <w:hyperlink w:anchor="_Toc133488047" w:history="1">
            <w:r w:rsidRPr="00C92720">
              <w:rPr>
                <w:rStyle w:val="Hyperlink"/>
                <w:rFonts w:eastAsiaTheme="minorHAnsi"/>
                <w:noProof/>
              </w:rPr>
              <w:t>Rationale</w:t>
            </w:r>
            <w:r>
              <w:rPr>
                <w:noProof/>
                <w:webHidden/>
              </w:rPr>
              <w:tab/>
            </w:r>
            <w:r>
              <w:rPr>
                <w:noProof/>
                <w:webHidden/>
              </w:rPr>
              <w:fldChar w:fldCharType="begin"/>
            </w:r>
            <w:r>
              <w:rPr>
                <w:noProof/>
                <w:webHidden/>
              </w:rPr>
              <w:instrText xml:space="preserve"> PAGEREF _Toc133488047 \h </w:instrText>
            </w:r>
            <w:r>
              <w:rPr>
                <w:noProof/>
                <w:webHidden/>
              </w:rPr>
            </w:r>
            <w:r>
              <w:rPr>
                <w:noProof/>
                <w:webHidden/>
              </w:rPr>
              <w:fldChar w:fldCharType="separate"/>
            </w:r>
            <w:r>
              <w:rPr>
                <w:noProof/>
                <w:webHidden/>
              </w:rPr>
              <w:t>9</w:t>
            </w:r>
            <w:r>
              <w:rPr>
                <w:noProof/>
                <w:webHidden/>
              </w:rPr>
              <w:fldChar w:fldCharType="end"/>
            </w:r>
          </w:hyperlink>
        </w:p>
        <w:p w14:paraId="1A34D5D5" w14:textId="6FEDD9A9" w:rsidR="00F24AB9" w:rsidRDefault="00F24AB9">
          <w:pPr>
            <w:pStyle w:val="TOC3"/>
            <w:tabs>
              <w:tab w:val="right" w:leader="dot" w:pos="9626"/>
            </w:tabs>
            <w:rPr>
              <w:noProof/>
              <w:lang w:val="en-GB" w:eastAsia="en-GB"/>
            </w:rPr>
          </w:pPr>
          <w:hyperlink w:anchor="_Toc133488048" w:history="1">
            <w:r w:rsidRPr="00C92720">
              <w:rPr>
                <w:rStyle w:val="Hyperlink"/>
                <w:rFonts w:eastAsiaTheme="minorHAnsi"/>
                <w:noProof/>
              </w:rPr>
              <w:t>Participants</w:t>
            </w:r>
            <w:r>
              <w:rPr>
                <w:noProof/>
                <w:webHidden/>
              </w:rPr>
              <w:tab/>
            </w:r>
            <w:r>
              <w:rPr>
                <w:noProof/>
                <w:webHidden/>
              </w:rPr>
              <w:fldChar w:fldCharType="begin"/>
            </w:r>
            <w:r>
              <w:rPr>
                <w:noProof/>
                <w:webHidden/>
              </w:rPr>
              <w:instrText xml:space="preserve"> PAGEREF _Toc133488048 \h </w:instrText>
            </w:r>
            <w:r>
              <w:rPr>
                <w:noProof/>
                <w:webHidden/>
              </w:rPr>
            </w:r>
            <w:r>
              <w:rPr>
                <w:noProof/>
                <w:webHidden/>
              </w:rPr>
              <w:fldChar w:fldCharType="separate"/>
            </w:r>
            <w:r>
              <w:rPr>
                <w:noProof/>
                <w:webHidden/>
              </w:rPr>
              <w:t>9</w:t>
            </w:r>
            <w:r>
              <w:rPr>
                <w:noProof/>
                <w:webHidden/>
              </w:rPr>
              <w:fldChar w:fldCharType="end"/>
            </w:r>
          </w:hyperlink>
        </w:p>
        <w:p w14:paraId="77FC04B9" w14:textId="1F157511" w:rsidR="00F24AB9" w:rsidRDefault="00F24AB9">
          <w:pPr>
            <w:pStyle w:val="TOC3"/>
            <w:tabs>
              <w:tab w:val="right" w:leader="dot" w:pos="9626"/>
            </w:tabs>
            <w:rPr>
              <w:noProof/>
              <w:lang w:val="en-GB" w:eastAsia="en-GB"/>
            </w:rPr>
          </w:pPr>
          <w:hyperlink w:anchor="_Toc133488049" w:history="1">
            <w:r w:rsidRPr="00C92720">
              <w:rPr>
                <w:rStyle w:val="Hyperlink"/>
                <w:rFonts w:eastAsiaTheme="minorHAnsi"/>
                <w:noProof/>
              </w:rPr>
              <w:t>Instrumentation</w:t>
            </w:r>
            <w:r>
              <w:rPr>
                <w:noProof/>
                <w:webHidden/>
              </w:rPr>
              <w:tab/>
            </w:r>
            <w:r>
              <w:rPr>
                <w:noProof/>
                <w:webHidden/>
              </w:rPr>
              <w:fldChar w:fldCharType="begin"/>
            </w:r>
            <w:r>
              <w:rPr>
                <w:noProof/>
                <w:webHidden/>
              </w:rPr>
              <w:instrText xml:space="preserve"> PAGEREF _Toc133488049 \h </w:instrText>
            </w:r>
            <w:r>
              <w:rPr>
                <w:noProof/>
                <w:webHidden/>
              </w:rPr>
            </w:r>
            <w:r>
              <w:rPr>
                <w:noProof/>
                <w:webHidden/>
              </w:rPr>
              <w:fldChar w:fldCharType="separate"/>
            </w:r>
            <w:r>
              <w:rPr>
                <w:noProof/>
                <w:webHidden/>
              </w:rPr>
              <w:t>10</w:t>
            </w:r>
            <w:r>
              <w:rPr>
                <w:noProof/>
                <w:webHidden/>
              </w:rPr>
              <w:fldChar w:fldCharType="end"/>
            </w:r>
          </w:hyperlink>
        </w:p>
        <w:p w14:paraId="1A4E1DD4" w14:textId="33F83DE7" w:rsidR="00F24AB9" w:rsidRDefault="00F24AB9">
          <w:pPr>
            <w:pStyle w:val="TOC3"/>
            <w:tabs>
              <w:tab w:val="right" w:leader="dot" w:pos="9626"/>
            </w:tabs>
            <w:rPr>
              <w:noProof/>
              <w:lang w:val="en-GB" w:eastAsia="en-GB"/>
            </w:rPr>
          </w:pPr>
          <w:hyperlink w:anchor="_Toc133488050" w:history="1">
            <w:r w:rsidRPr="00C92720">
              <w:rPr>
                <w:rStyle w:val="Hyperlink"/>
                <w:rFonts w:eastAsiaTheme="minorHAnsi"/>
                <w:noProof/>
              </w:rPr>
              <w:t>Design</w:t>
            </w:r>
            <w:r>
              <w:rPr>
                <w:noProof/>
                <w:webHidden/>
              </w:rPr>
              <w:tab/>
            </w:r>
            <w:r>
              <w:rPr>
                <w:noProof/>
                <w:webHidden/>
              </w:rPr>
              <w:fldChar w:fldCharType="begin"/>
            </w:r>
            <w:r>
              <w:rPr>
                <w:noProof/>
                <w:webHidden/>
              </w:rPr>
              <w:instrText xml:space="preserve"> PAGEREF _Toc133488050 \h </w:instrText>
            </w:r>
            <w:r>
              <w:rPr>
                <w:noProof/>
                <w:webHidden/>
              </w:rPr>
            </w:r>
            <w:r>
              <w:rPr>
                <w:noProof/>
                <w:webHidden/>
              </w:rPr>
              <w:fldChar w:fldCharType="separate"/>
            </w:r>
            <w:r>
              <w:rPr>
                <w:noProof/>
                <w:webHidden/>
              </w:rPr>
              <w:t>10</w:t>
            </w:r>
            <w:r>
              <w:rPr>
                <w:noProof/>
                <w:webHidden/>
              </w:rPr>
              <w:fldChar w:fldCharType="end"/>
            </w:r>
          </w:hyperlink>
        </w:p>
        <w:p w14:paraId="41DB01CB" w14:textId="5CE190AC" w:rsidR="00F24AB9" w:rsidRDefault="00F24AB9">
          <w:pPr>
            <w:pStyle w:val="TOC3"/>
            <w:tabs>
              <w:tab w:val="right" w:leader="dot" w:pos="9626"/>
            </w:tabs>
            <w:rPr>
              <w:noProof/>
              <w:lang w:val="en-GB" w:eastAsia="en-GB"/>
            </w:rPr>
          </w:pPr>
          <w:hyperlink w:anchor="_Toc133488051" w:history="1">
            <w:r w:rsidRPr="00C92720">
              <w:rPr>
                <w:rStyle w:val="Hyperlink"/>
                <w:rFonts w:eastAsiaTheme="minorHAnsi"/>
                <w:noProof/>
              </w:rPr>
              <w:t>Data Collection</w:t>
            </w:r>
            <w:r>
              <w:rPr>
                <w:noProof/>
                <w:webHidden/>
              </w:rPr>
              <w:tab/>
            </w:r>
            <w:r>
              <w:rPr>
                <w:noProof/>
                <w:webHidden/>
              </w:rPr>
              <w:fldChar w:fldCharType="begin"/>
            </w:r>
            <w:r>
              <w:rPr>
                <w:noProof/>
                <w:webHidden/>
              </w:rPr>
              <w:instrText xml:space="preserve"> PAGEREF _Toc133488051 \h </w:instrText>
            </w:r>
            <w:r>
              <w:rPr>
                <w:noProof/>
                <w:webHidden/>
              </w:rPr>
            </w:r>
            <w:r>
              <w:rPr>
                <w:noProof/>
                <w:webHidden/>
              </w:rPr>
              <w:fldChar w:fldCharType="separate"/>
            </w:r>
            <w:r>
              <w:rPr>
                <w:noProof/>
                <w:webHidden/>
              </w:rPr>
              <w:t>10</w:t>
            </w:r>
            <w:r>
              <w:rPr>
                <w:noProof/>
                <w:webHidden/>
              </w:rPr>
              <w:fldChar w:fldCharType="end"/>
            </w:r>
          </w:hyperlink>
        </w:p>
        <w:p w14:paraId="09E08FEE" w14:textId="4FF8CF6E" w:rsidR="00F24AB9" w:rsidRDefault="00F24AB9">
          <w:pPr>
            <w:pStyle w:val="TOC3"/>
            <w:tabs>
              <w:tab w:val="right" w:leader="dot" w:pos="9626"/>
            </w:tabs>
            <w:rPr>
              <w:noProof/>
              <w:lang w:val="en-GB" w:eastAsia="en-GB"/>
            </w:rPr>
          </w:pPr>
          <w:hyperlink w:anchor="_Toc133488052" w:history="1">
            <w:r w:rsidRPr="00C92720">
              <w:rPr>
                <w:rStyle w:val="Hyperlink"/>
                <w:rFonts w:eastAsiaTheme="minorHAnsi"/>
                <w:noProof/>
              </w:rPr>
              <w:t>Procedure</w:t>
            </w:r>
            <w:r>
              <w:rPr>
                <w:noProof/>
                <w:webHidden/>
              </w:rPr>
              <w:tab/>
            </w:r>
            <w:r>
              <w:rPr>
                <w:noProof/>
                <w:webHidden/>
              </w:rPr>
              <w:fldChar w:fldCharType="begin"/>
            </w:r>
            <w:r>
              <w:rPr>
                <w:noProof/>
                <w:webHidden/>
              </w:rPr>
              <w:instrText xml:space="preserve"> PAGEREF _Toc133488052 \h </w:instrText>
            </w:r>
            <w:r>
              <w:rPr>
                <w:noProof/>
                <w:webHidden/>
              </w:rPr>
            </w:r>
            <w:r>
              <w:rPr>
                <w:noProof/>
                <w:webHidden/>
              </w:rPr>
              <w:fldChar w:fldCharType="separate"/>
            </w:r>
            <w:r>
              <w:rPr>
                <w:noProof/>
                <w:webHidden/>
              </w:rPr>
              <w:t>11</w:t>
            </w:r>
            <w:r>
              <w:rPr>
                <w:noProof/>
                <w:webHidden/>
              </w:rPr>
              <w:fldChar w:fldCharType="end"/>
            </w:r>
          </w:hyperlink>
        </w:p>
        <w:p w14:paraId="06FE665F" w14:textId="59B64DA9" w:rsidR="00F24AB9" w:rsidRDefault="00F24AB9">
          <w:pPr>
            <w:pStyle w:val="TOC3"/>
            <w:tabs>
              <w:tab w:val="right" w:leader="dot" w:pos="9626"/>
            </w:tabs>
            <w:rPr>
              <w:noProof/>
              <w:lang w:val="en-GB" w:eastAsia="en-GB"/>
            </w:rPr>
          </w:pPr>
          <w:hyperlink w:anchor="_Toc133488053" w:history="1">
            <w:r w:rsidRPr="00C92720">
              <w:rPr>
                <w:rStyle w:val="Hyperlink"/>
                <w:rFonts w:eastAsiaTheme="minorHAnsi"/>
                <w:noProof/>
              </w:rPr>
              <w:t>Validity and reliability</w:t>
            </w:r>
            <w:r>
              <w:rPr>
                <w:noProof/>
                <w:webHidden/>
              </w:rPr>
              <w:tab/>
            </w:r>
            <w:r>
              <w:rPr>
                <w:noProof/>
                <w:webHidden/>
              </w:rPr>
              <w:fldChar w:fldCharType="begin"/>
            </w:r>
            <w:r>
              <w:rPr>
                <w:noProof/>
                <w:webHidden/>
              </w:rPr>
              <w:instrText xml:space="preserve"> PAGEREF _Toc133488053 \h </w:instrText>
            </w:r>
            <w:r>
              <w:rPr>
                <w:noProof/>
                <w:webHidden/>
              </w:rPr>
            </w:r>
            <w:r>
              <w:rPr>
                <w:noProof/>
                <w:webHidden/>
              </w:rPr>
              <w:fldChar w:fldCharType="separate"/>
            </w:r>
            <w:r>
              <w:rPr>
                <w:noProof/>
                <w:webHidden/>
              </w:rPr>
              <w:t>11</w:t>
            </w:r>
            <w:r>
              <w:rPr>
                <w:noProof/>
                <w:webHidden/>
              </w:rPr>
              <w:fldChar w:fldCharType="end"/>
            </w:r>
          </w:hyperlink>
        </w:p>
        <w:p w14:paraId="68A9F3DF" w14:textId="16EEBB14" w:rsidR="00F24AB9" w:rsidRDefault="00F24AB9">
          <w:pPr>
            <w:pStyle w:val="TOC3"/>
            <w:tabs>
              <w:tab w:val="right" w:leader="dot" w:pos="9626"/>
            </w:tabs>
            <w:rPr>
              <w:noProof/>
              <w:lang w:val="en-GB" w:eastAsia="en-GB"/>
            </w:rPr>
          </w:pPr>
          <w:hyperlink w:anchor="_Toc133488054" w:history="1">
            <w:r w:rsidRPr="00C92720">
              <w:rPr>
                <w:rStyle w:val="Hyperlink"/>
                <w:rFonts w:eastAsiaTheme="minorHAnsi"/>
                <w:noProof/>
              </w:rPr>
              <w:t>Data Analysis</w:t>
            </w:r>
            <w:r>
              <w:rPr>
                <w:noProof/>
                <w:webHidden/>
              </w:rPr>
              <w:tab/>
            </w:r>
            <w:r>
              <w:rPr>
                <w:noProof/>
                <w:webHidden/>
              </w:rPr>
              <w:fldChar w:fldCharType="begin"/>
            </w:r>
            <w:r>
              <w:rPr>
                <w:noProof/>
                <w:webHidden/>
              </w:rPr>
              <w:instrText xml:space="preserve"> PAGEREF _Toc133488054 \h </w:instrText>
            </w:r>
            <w:r>
              <w:rPr>
                <w:noProof/>
                <w:webHidden/>
              </w:rPr>
            </w:r>
            <w:r>
              <w:rPr>
                <w:noProof/>
                <w:webHidden/>
              </w:rPr>
              <w:fldChar w:fldCharType="separate"/>
            </w:r>
            <w:r>
              <w:rPr>
                <w:noProof/>
                <w:webHidden/>
              </w:rPr>
              <w:t>12</w:t>
            </w:r>
            <w:r>
              <w:rPr>
                <w:noProof/>
                <w:webHidden/>
              </w:rPr>
              <w:fldChar w:fldCharType="end"/>
            </w:r>
          </w:hyperlink>
        </w:p>
        <w:p w14:paraId="5AFD960A" w14:textId="1212CD7D" w:rsidR="00F24AB9" w:rsidRDefault="00F24AB9">
          <w:pPr>
            <w:pStyle w:val="TOC2"/>
            <w:rPr>
              <w:rFonts w:eastAsiaTheme="minorEastAsia" w:cstheme="minorBidi"/>
              <w:lang w:val="en-GB" w:eastAsia="en-GB"/>
            </w:rPr>
          </w:pPr>
          <w:hyperlink w:anchor="_Toc133488055" w:history="1">
            <w:r w:rsidRPr="00C92720">
              <w:rPr>
                <w:rStyle w:val="Hyperlink"/>
              </w:rPr>
              <w:t>Results</w:t>
            </w:r>
            <w:r>
              <w:rPr>
                <w:webHidden/>
              </w:rPr>
              <w:tab/>
            </w:r>
            <w:r>
              <w:rPr>
                <w:webHidden/>
              </w:rPr>
              <w:fldChar w:fldCharType="begin"/>
            </w:r>
            <w:r>
              <w:rPr>
                <w:webHidden/>
              </w:rPr>
              <w:instrText xml:space="preserve"> PAGEREF _Toc133488055 \h </w:instrText>
            </w:r>
            <w:r>
              <w:rPr>
                <w:webHidden/>
              </w:rPr>
            </w:r>
            <w:r>
              <w:rPr>
                <w:webHidden/>
              </w:rPr>
              <w:fldChar w:fldCharType="separate"/>
            </w:r>
            <w:r>
              <w:rPr>
                <w:webHidden/>
              </w:rPr>
              <w:t>12</w:t>
            </w:r>
            <w:r>
              <w:rPr>
                <w:webHidden/>
              </w:rPr>
              <w:fldChar w:fldCharType="end"/>
            </w:r>
          </w:hyperlink>
        </w:p>
        <w:p w14:paraId="4D71EA47" w14:textId="5C2E7654" w:rsidR="00F24AB9" w:rsidRDefault="00F24AB9">
          <w:pPr>
            <w:pStyle w:val="TOC3"/>
            <w:tabs>
              <w:tab w:val="right" w:leader="dot" w:pos="9626"/>
            </w:tabs>
            <w:rPr>
              <w:noProof/>
              <w:lang w:val="en-GB" w:eastAsia="en-GB"/>
            </w:rPr>
          </w:pPr>
          <w:hyperlink w:anchor="_Toc133488056" w:history="1">
            <w:r w:rsidRPr="00C92720">
              <w:rPr>
                <w:rStyle w:val="Hyperlink"/>
                <w:rFonts w:eastAsiaTheme="minorHAnsi"/>
                <w:noProof/>
              </w:rPr>
              <w:t>Selected Interview data</w:t>
            </w:r>
            <w:r>
              <w:rPr>
                <w:noProof/>
                <w:webHidden/>
              </w:rPr>
              <w:tab/>
            </w:r>
            <w:r>
              <w:rPr>
                <w:noProof/>
                <w:webHidden/>
              </w:rPr>
              <w:fldChar w:fldCharType="begin"/>
            </w:r>
            <w:r>
              <w:rPr>
                <w:noProof/>
                <w:webHidden/>
              </w:rPr>
              <w:instrText xml:space="preserve"> PAGEREF _Toc133488056 \h </w:instrText>
            </w:r>
            <w:r>
              <w:rPr>
                <w:noProof/>
                <w:webHidden/>
              </w:rPr>
            </w:r>
            <w:r>
              <w:rPr>
                <w:noProof/>
                <w:webHidden/>
              </w:rPr>
              <w:fldChar w:fldCharType="separate"/>
            </w:r>
            <w:r>
              <w:rPr>
                <w:noProof/>
                <w:webHidden/>
              </w:rPr>
              <w:t>20</w:t>
            </w:r>
            <w:r>
              <w:rPr>
                <w:noProof/>
                <w:webHidden/>
              </w:rPr>
              <w:fldChar w:fldCharType="end"/>
            </w:r>
          </w:hyperlink>
        </w:p>
        <w:p w14:paraId="26358E2C" w14:textId="50620154" w:rsidR="00F24AB9" w:rsidRDefault="00F24AB9">
          <w:pPr>
            <w:pStyle w:val="TOC3"/>
            <w:tabs>
              <w:tab w:val="right" w:leader="dot" w:pos="9626"/>
            </w:tabs>
            <w:rPr>
              <w:noProof/>
              <w:lang w:val="en-GB" w:eastAsia="en-GB"/>
            </w:rPr>
          </w:pPr>
          <w:hyperlink w:anchor="_Toc133488057" w:history="1">
            <w:r w:rsidRPr="00C92720">
              <w:rPr>
                <w:rStyle w:val="Hyperlink"/>
                <w:rFonts w:eastAsiaTheme="minorHAnsi"/>
                <w:noProof/>
              </w:rPr>
              <w:t>Common themes</w:t>
            </w:r>
            <w:r>
              <w:rPr>
                <w:noProof/>
                <w:webHidden/>
              </w:rPr>
              <w:tab/>
            </w:r>
            <w:r>
              <w:rPr>
                <w:noProof/>
                <w:webHidden/>
              </w:rPr>
              <w:fldChar w:fldCharType="begin"/>
            </w:r>
            <w:r>
              <w:rPr>
                <w:noProof/>
                <w:webHidden/>
              </w:rPr>
              <w:instrText xml:space="preserve"> PAGEREF _Toc133488057 \h </w:instrText>
            </w:r>
            <w:r>
              <w:rPr>
                <w:noProof/>
                <w:webHidden/>
              </w:rPr>
            </w:r>
            <w:r>
              <w:rPr>
                <w:noProof/>
                <w:webHidden/>
              </w:rPr>
              <w:fldChar w:fldCharType="separate"/>
            </w:r>
            <w:r>
              <w:rPr>
                <w:noProof/>
                <w:webHidden/>
              </w:rPr>
              <w:t>24</w:t>
            </w:r>
            <w:r>
              <w:rPr>
                <w:noProof/>
                <w:webHidden/>
              </w:rPr>
              <w:fldChar w:fldCharType="end"/>
            </w:r>
          </w:hyperlink>
        </w:p>
        <w:p w14:paraId="6F9BE26E" w14:textId="611BEC9D" w:rsidR="00F24AB9" w:rsidRDefault="00F24AB9">
          <w:pPr>
            <w:pStyle w:val="TOC2"/>
            <w:rPr>
              <w:rFonts w:eastAsiaTheme="minorEastAsia" w:cstheme="minorBidi"/>
              <w:lang w:val="en-GB" w:eastAsia="en-GB"/>
            </w:rPr>
          </w:pPr>
          <w:hyperlink w:anchor="_Toc133488058" w:history="1">
            <w:r w:rsidRPr="00C92720">
              <w:rPr>
                <w:rStyle w:val="Hyperlink"/>
              </w:rPr>
              <w:t>Discussion</w:t>
            </w:r>
            <w:r>
              <w:rPr>
                <w:webHidden/>
              </w:rPr>
              <w:tab/>
            </w:r>
            <w:r>
              <w:rPr>
                <w:webHidden/>
              </w:rPr>
              <w:fldChar w:fldCharType="begin"/>
            </w:r>
            <w:r>
              <w:rPr>
                <w:webHidden/>
              </w:rPr>
              <w:instrText xml:space="preserve"> PAGEREF _Toc133488058 \h </w:instrText>
            </w:r>
            <w:r>
              <w:rPr>
                <w:webHidden/>
              </w:rPr>
            </w:r>
            <w:r>
              <w:rPr>
                <w:webHidden/>
              </w:rPr>
              <w:fldChar w:fldCharType="separate"/>
            </w:r>
            <w:r>
              <w:rPr>
                <w:webHidden/>
              </w:rPr>
              <w:t>24</w:t>
            </w:r>
            <w:r>
              <w:rPr>
                <w:webHidden/>
              </w:rPr>
              <w:fldChar w:fldCharType="end"/>
            </w:r>
          </w:hyperlink>
        </w:p>
        <w:p w14:paraId="4A4A9BDC" w14:textId="0CC61B03" w:rsidR="00F24AB9" w:rsidRDefault="00F24AB9">
          <w:pPr>
            <w:pStyle w:val="TOC3"/>
            <w:tabs>
              <w:tab w:val="right" w:leader="dot" w:pos="9626"/>
            </w:tabs>
            <w:rPr>
              <w:noProof/>
              <w:lang w:val="en-GB" w:eastAsia="en-GB"/>
            </w:rPr>
          </w:pPr>
          <w:hyperlink w:anchor="_Toc133488059" w:history="1">
            <w:r w:rsidRPr="00C92720">
              <w:rPr>
                <w:rStyle w:val="Hyperlink"/>
                <w:noProof/>
              </w:rPr>
              <w:t>Strengths and limitations</w:t>
            </w:r>
            <w:r>
              <w:rPr>
                <w:noProof/>
                <w:webHidden/>
              </w:rPr>
              <w:tab/>
            </w:r>
            <w:r>
              <w:rPr>
                <w:noProof/>
                <w:webHidden/>
              </w:rPr>
              <w:fldChar w:fldCharType="begin"/>
            </w:r>
            <w:r>
              <w:rPr>
                <w:noProof/>
                <w:webHidden/>
              </w:rPr>
              <w:instrText xml:space="preserve"> PAGEREF _Toc133488059 \h </w:instrText>
            </w:r>
            <w:r>
              <w:rPr>
                <w:noProof/>
                <w:webHidden/>
              </w:rPr>
            </w:r>
            <w:r>
              <w:rPr>
                <w:noProof/>
                <w:webHidden/>
              </w:rPr>
              <w:fldChar w:fldCharType="separate"/>
            </w:r>
            <w:r>
              <w:rPr>
                <w:noProof/>
                <w:webHidden/>
              </w:rPr>
              <w:t>29</w:t>
            </w:r>
            <w:r>
              <w:rPr>
                <w:noProof/>
                <w:webHidden/>
              </w:rPr>
              <w:fldChar w:fldCharType="end"/>
            </w:r>
          </w:hyperlink>
        </w:p>
        <w:p w14:paraId="2B4A112D" w14:textId="218F46EF" w:rsidR="00F24AB9" w:rsidRDefault="00F24AB9">
          <w:pPr>
            <w:pStyle w:val="TOC3"/>
            <w:tabs>
              <w:tab w:val="right" w:leader="dot" w:pos="9626"/>
            </w:tabs>
            <w:rPr>
              <w:noProof/>
              <w:lang w:val="en-GB" w:eastAsia="en-GB"/>
            </w:rPr>
          </w:pPr>
          <w:hyperlink w:anchor="_Toc133488060" w:history="1">
            <w:r w:rsidRPr="00C92720">
              <w:rPr>
                <w:rStyle w:val="Hyperlink"/>
                <w:noProof/>
              </w:rPr>
              <w:t>Practical implications</w:t>
            </w:r>
            <w:r>
              <w:rPr>
                <w:noProof/>
                <w:webHidden/>
              </w:rPr>
              <w:tab/>
            </w:r>
            <w:r>
              <w:rPr>
                <w:noProof/>
                <w:webHidden/>
              </w:rPr>
              <w:fldChar w:fldCharType="begin"/>
            </w:r>
            <w:r>
              <w:rPr>
                <w:noProof/>
                <w:webHidden/>
              </w:rPr>
              <w:instrText xml:space="preserve"> PAGEREF _Toc133488060 \h </w:instrText>
            </w:r>
            <w:r>
              <w:rPr>
                <w:noProof/>
                <w:webHidden/>
              </w:rPr>
            </w:r>
            <w:r>
              <w:rPr>
                <w:noProof/>
                <w:webHidden/>
              </w:rPr>
              <w:fldChar w:fldCharType="separate"/>
            </w:r>
            <w:r>
              <w:rPr>
                <w:noProof/>
                <w:webHidden/>
              </w:rPr>
              <w:t>30</w:t>
            </w:r>
            <w:r>
              <w:rPr>
                <w:noProof/>
                <w:webHidden/>
              </w:rPr>
              <w:fldChar w:fldCharType="end"/>
            </w:r>
          </w:hyperlink>
        </w:p>
        <w:p w14:paraId="5381C569" w14:textId="04FF1650" w:rsidR="00F24AB9" w:rsidRDefault="00F24AB9">
          <w:pPr>
            <w:pStyle w:val="TOC3"/>
            <w:tabs>
              <w:tab w:val="right" w:leader="dot" w:pos="9626"/>
            </w:tabs>
            <w:rPr>
              <w:noProof/>
              <w:lang w:val="en-GB" w:eastAsia="en-GB"/>
            </w:rPr>
          </w:pPr>
          <w:hyperlink w:anchor="_Toc133488061" w:history="1">
            <w:r w:rsidRPr="00C92720">
              <w:rPr>
                <w:rStyle w:val="Hyperlink"/>
                <w:noProof/>
              </w:rPr>
              <w:t>Future research</w:t>
            </w:r>
            <w:r>
              <w:rPr>
                <w:noProof/>
                <w:webHidden/>
              </w:rPr>
              <w:tab/>
            </w:r>
            <w:r>
              <w:rPr>
                <w:noProof/>
                <w:webHidden/>
              </w:rPr>
              <w:fldChar w:fldCharType="begin"/>
            </w:r>
            <w:r>
              <w:rPr>
                <w:noProof/>
                <w:webHidden/>
              </w:rPr>
              <w:instrText xml:space="preserve"> PAGEREF _Toc133488061 \h </w:instrText>
            </w:r>
            <w:r>
              <w:rPr>
                <w:noProof/>
                <w:webHidden/>
              </w:rPr>
            </w:r>
            <w:r>
              <w:rPr>
                <w:noProof/>
                <w:webHidden/>
              </w:rPr>
              <w:fldChar w:fldCharType="separate"/>
            </w:r>
            <w:r>
              <w:rPr>
                <w:noProof/>
                <w:webHidden/>
              </w:rPr>
              <w:t>30</w:t>
            </w:r>
            <w:r>
              <w:rPr>
                <w:noProof/>
                <w:webHidden/>
              </w:rPr>
              <w:fldChar w:fldCharType="end"/>
            </w:r>
          </w:hyperlink>
        </w:p>
        <w:p w14:paraId="347F33B9" w14:textId="00B50607" w:rsidR="00F24AB9" w:rsidRDefault="00F24AB9">
          <w:pPr>
            <w:pStyle w:val="TOC2"/>
            <w:rPr>
              <w:rFonts w:eastAsiaTheme="minorEastAsia" w:cstheme="minorBidi"/>
              <w:lang w:val="en-GB" w:eastAsia="en-GB"/>
            </w:rPr>
          </w:pPr>
          <w:hyperlink w:anchor="_Toc133488062" w:history="1">
            <w:r w:rsidRPr="00C92720">
              <w:rPr>
                <w:rStyle w:val="Hyperlink"/>
              </w:rPr>
              <w:t>Conclusion</w:t>
            </w:r>
            <w:r>
              <w:rPr>
                <w:webHidden/>
              </w:rPr>
              <w:tab/>
            </w:r>
            <w:r>
              <w:rPr>
                <w:webHidden/>
              </w:rPr>
              <w:fldChar w:fldCharType="begin"/>
            </w:r>
            <w:r>
              <w:rPr>
                <w:webHidden/>
              </w:rPr>
              <w:instrText xml:space="preserve"> PAGEREF _Toc133488062 \h </w:instrText>
            </w:r>
            <w:r>
              <w:rPr>
                <w:webHidden/>
              </w:rPr>
            </w:r>
            <w:r>
              <w:rPr>
                <w:webHidden/>
              </w:rPr>
              <w:fldChar w:fldCharType="separate"/>
            </w:r>
            <w:r>
              <w:rPr>
                <w:webHidden/>
              </w:rPr>
              <w:t>30</w:t>
            </w:r>
            <w:r>
              <w:rPr>
                <w:webHidden/>
              </w:rPr>
              <w:fldChar w:fldCharType="end"/>
            </w:r>
          </w:hyperlink>
        </w:p>
        <w:p w14:paraId="0EF00D3D" w14:textId="65D6CE32" w:rsidR="00F24AB9" w:rsidRDefault="00F24AB9">
          <w:pPr>
            <w:pStyle w:val="TOC2"/>
            <w:rPr>
              <w:rFonts w:eastAsiaTheme="minorEastAsia" w:cstheme="minorBidi"/>
              <w:lang w:val="en-GB" w:eastAsia="en-GB"/>
            </w:rPr>
          </w:pPr>
          <w:hyperlink w:anchor="_Toc133488063" w:history="1">
            <w:r w:rsidRPr="00C92720">
              <w:rPr>
                <w:rStyle w:val="Hyperlink"/>
              </w:rPr>
              <w:t>References</w:t>
            </w:r>
            <w:r>
              <w:rPr>
                <w:webHidden/>
              </w:rPr>
              <w:tab/>
            </w:r>
            <w:r>
              <w:rPr>
                <w:webHidden/>
              </w:rPr>
              <w:fldChar w:fldCharType="begin"/>
            </w:r>
            <w:r>
              <w:rPr>
                <w:webHidden/>
              </w:rPr>
              <w:instrText xml:space="preserve"> PAGEREF _Toc133488063 \h </w:instrText>
            </w:r>
            <w:r>
              <w:rPr>
                <w:webHidden/>
              </w:rPr>
            </w:r>
            <w:r>
              <w:rPr>
                <w:webHidden/>
              </w:rPr>
              <w:fldChar w:fldCharType="separate"/>
            </w:r>
            <w:r>
              <w:rPr>
                <w:webHidden/>
              </w:rPr>
              <w:t>31</w:t>
            </w:r>
            <w:r>
              <w:rPr>
                <w:webHidden/>
              </w:rPr>
              <w:fldChar w:fldCharType="end"/>
            </w:r>
          </w:hyperlink>
        </w:p>
        <w:p w14:paraId="2A388626" w14:textId="3FB7C803" w:rsidR="00F24AB9" w:rsidRDefault="00F24AB9">
          <w:pPr>
            <w:pStyle w:val="TOC2"/>
            <w:rPr>
              <w:rFonts w:eastAsiaTheme="minorEastAsia" w:cstheme="minorBidi"/>
              <w:lang w:val="en-GB" w:eastAsia="en-GB"/>
            </w:rPr>
          </w:pPr>
          <w:hyperlink w:anchor="_Toc133488064" w:history="1">
            <w:r w:rsidRPr="00C92720">
              <w:rPr>
                <w:rStyle w:val="Hyperlink"/>
              </w:rPr>
              <w:t>Appendices</w:t>
            </w:r>
            <w:r>
              <w:rPr>
                <w:webHidden/>
              </w:rPr>
              <w:tab/>
            </w:r>
            <w:r>
              <w:rPr>
                <w:webHidden/>
              </w:rPr>
              <w:fldChar w:fldCharType="begin"/>
            </w:r>
            <w:r>
              <w:rPr>
                <w:webHidden/>
              </w:rPr>
              <w:instrText xml:space="preserve"> PAGEREF _Toc133488064 \h </w:instrText>
            </w:r>
            <w:r>
              <w:rPr>
                <w:webHidden/>
              </w:rPr>
            </w:r>
            <w:r>
              <w:rPr>
                <w:webHidden/>
              </w:rPr>
              <w:fldChar w:fldCharType="separate"/>
            </w:r>
            <w:r>
              <w:rPr>
                <w:webHidden/>
              </w:rPr>
              <w:t>35</w:t>
            </w:r>
            <w:r>
              <w:rPr>
                <w:webHidden/>
              </w:rPr>
              <w:fldChar w:fldCharType="end"/>
            </w:r>
          </w:hyperlink>
        </w:p>
        <w:p w14:paraId="557F20FE" w14:textId="0982C16C" w:rsidR="00F24AB9" w:rsidRDefault="00F24AB9">
          <w:pPr>
            <w:pStyle w:val="TOC3"/>
            <w:tabs>
              <w:tab w:val="right" w:leader="dot" w:pos="9626"/>
            </w:tabs>
            <w:rPr>
              <w:noProof/>
              <w:lang w:val="en-GB" w:eastAsia="en-GB"/>
            </w:rPr>
          </w:pPr>
          <w:hyperlink w:anchor="_Toc133488065" w:history="1">
            <w:r w:rsidRPr="00C92720">
              <w:rPr>
                <w:rStyle w:val="Hyperlink"/>
                <w:noProof/>
              </w:rPr>
              <w:t>Appendix 1 (Brunel mood scale)</w:t>
            </w:r>
            <w:r>
              <w:rPr>
                <w:noProof/>
                <w:webHidden/>
              </w:rPr>
              <w:tab/>
            </w:r>
            <w:r>
              <w:rPr>
                <w:noProof/>
                <w:webHidden/>
              </w:rPr>
              <w:fldChar w:fldCharType="begin"/>
            </w:r>
            <w:r>
              <w:rPr>
                <w:noProof/>
                <w:webHidden/>
              </w:rPr>
              <w:instrText xml:space="preserve"> PAGEREF _Toc133488065 \h </w:instrText>
            </w:r>
            <w:r>
              <w:rPr>
                <w:noProof/>
                <w:webHidden/>
              </w:rPr>
            </w:r>
            <w:r>
              <w:rPr>
                <w:noProof/>
                <w:webHidden/>
              </w:rPr>
              <w:fldChar w:fldCharType="separate"/>
            </w:r>
            <w:r>
              <w:rPr>
                <w:noProof/>
                <w:webHidden/>
              </w:rPr>
              <w:t>36</w:t>
            </w:r>
            <w:r>
              <w:rPr>
                <w:noProof/>
                <w:webHidden/>
              </w:rPr>
              <w:fldChar w:fldCharType="end"/>
            </w:r>
          </w:hyperlink>
        </w:p>
        <w:p w14:paraId="09218B2A" w14:textId="64B5BA3B" w:rsidR="00F24AB9" w:rsidRDefault="00F24AB9">
          <w:pPr>
            <w:pStyle w:val="TOC3"/>
            <w:tabs>
              <w:tab w:val="right" w:leader="dot" w:pos="9626"/>
            </w:tabs>
            <w:rPr>
              <w:noProof/>
              <w:lang w:val="en-GB" w:eastAsia="en-GB"/>
            </w:rPr>
          </w:pPr>
          <w:hyperlink w:anchor="_Toc133488066" w:history="1">
            <w:r w:rsidRPr="00C92720">
              <w:rPr>
                <w:rStyle w:val="Hyperlink"/>
                <w:noProof/>
              </w:rPr>
              <w:t>Appendix 2 (Perceived stress scale)</w:t>
            </w:r>
            <w:r>
              <w:rPr>
                <w:noProof/>
                <w:webHidden/>
              </w:rPr>
              <w:tab/>
            </w:r>
            <w:r>
              <w:rPr>
                <w:noProof/>
                <w:webHidden/>
              </w:rPr>
              <w:fldChar w:fldCharType="begin"/>
            </w:r>
            <w:r>
              <w:rPr>
                <w:noProof/>
                <w:webHidden/>
              </w:rPr>
              <w:instrText xml:space="preserve"> PAGEREF _Toc133488066 \h </w:instrText>
            </w:r>
            <w:r>
              <w:rPr>
                <w:noProof/>
                <w:webHidden/>
              </w:rPr>
            </w:r>
            <w:r>
              <w:rPr>
                <w:noProof/>
                <w:webHidden/>
              </w:rPr>
              <w:fldChar w:fldCharType="separate"/>
            </w:r>
            <w:r>
              <w:rPr>
                <w:noProof/>
                <w:webHidden/>
              </w:rPr>
              <w:t>37</w:t>
            </w:r>
            <w:r>
              <w:rPr>
                <w:noProof/>
                <w:webHidden/>
              </w:rPr>
              <w:fldChar w:fldCharType="end"/>
            </w:r>
          </w:hyperlink>
        </w:p>
        <w:p w14:paraId="66E48A65" w14:textId="0CADD607" w:rsidR="00F24AB9" w:rsidRDefault="00F24AB9">
          <w:pPr>
            <w:pStyle w:val="TOC3"/>
            <w:tabs>
              <w:tab w:val="right" w:leader="dot" w:pos="9626"/>
            </w:tabs>
            <w:rPr>
              <w:noProof/>
              <w:lang w:val="en-GB" w:eastAsia="en-GB"/>
            </w:rPr>
          </w:pPr>
          <w:hyperlink w:anchor="_Toc133488067" w:history="1">
            <w:r w:rsidRPr="00C92720">
              <w:rPr>
                <w:rStyle w:val="Hyperlink"/>
                <w:noProof/>
              </w:rPr>
              <w:t>Appendix 3 (Interview guide)</w:t>
            </w:r>
            <w:r>
              <w:rPr>
                <w:noProof/>
                <w:webHidden/>
              </w:rPr>
              <w:tab/>
            </w:r>
            <w:r>
              <w:rPr>
                <w:noProof/>
                <w:webHidden/>
              </w:rPr>
              <w:fldChar w:fldCharType="begin"/>
            </w:r>
            <w:r>
              <w:rPr>
                <w:noProof/>
                <w:webHidden/>
              </w:rPr>
              <w:instrText xml:space="preserve"> PAGEREF _Toc133488067 \h </w:instrText>
            </w:r>
            <w:r>
              <w:rPr>
                <w:noProof/>
                <w:webHidden/>
              </w:rPr>
            </w:r>
            <w:r>
              <w:rPr>
                <w:noProof/>
                <w:webHidden/>
              </w:rPr>
              <w:fldChar w:fldCharType="separate"/>
            </w:r>
            <w:r>
              <w:rPr>
                <w:noProof/>
                <w:webHidden/>
              </w:rPr>
              <w:t>38</w:t>
            </w:r>
            <w:r>
              <w:rPr>
                <w:noProof/>
                <w:webHidden/>
              </w:rPr>
              <w:fldChar w:fldCharType="end"/>
            </w:r>
          </w:hyperlink>
        </w:p>
        <w:p w14:paraId="689E311C" w14:textId="5A03E09E" w:rsidR="00F24AB9" w:rsidRDefault="00F24AB9">
          <w:pPr>
            <w:pStyle w:val="TOC3"/>
            <w:tabs>
              <w:tab w:val="right" w:leader="dot" w:pos="9626"/>
            </w:tabs>
            <w:rPr>
              <w:noProof/>
              <w:lang w:val="en-GB" w:eastAsia="en-GB"/>
            </w:rPr>
          </w:pPr>
          <w:hyperlink w:anchor="_Toc133488068" w:history="1">
            <w:r w:rsidRPr="00C92720">
              <w:rPr>
                <w:rStyle w:val="Hyperlink"/>
                <w:noProof/>
              </w:rPr>
              <w:t>Appendix 4 (Information sheet and consent form)</w:t>
            </w:r>
            <w:r>
              <w:rPr>
                <w:noProof/>
                <w:webHidden/>
              </w:rPr>
              <w:tab/>
            </w:r>
            <w:r>
              <w:rPr>
                <w:noProof/>
                <w:webHidden/>
              </w:rPr>
              <w:fldChar w:fldCharType="begin"/>
            </w:r>
            <w:r>
              <w:rPr>
                <w:noProof/>
                <w:webHidden/>
              </w:rPr>
              <w:instrText xml:space="preserve"> PAGEREF _Toc133488068 \h </w:instrText>
            </w:r>
            <w:r>
              <w:rPr>
                <w:noProof/>
                <w:webHidden/>
              </w:rPr>
            </w:r>
            <w:r>
              <w:rPr>
                <w:noProof/>
                <w:webHidden/>
              </w:rPr>
              <w:fldChar w:fldCharType="separate"/>
            </w:r>
            <w:r>
              <w:rPr>
                <w:noProof/>
                <w:webHidden/>
              </w:rPr>
              <w:t>41</w:t>
            </w:r>
            <w:r>
              <w:rPr>
                <w:noProof/>
                <w:webHidden/>
              </w:rPr>
              <w:fldChar w:fldCharType="end"/>
            </w:r>
          </w:hyperlink>
        </w:p>
        <w:p w14:paraId="17CEF902" w14:textId="56501DB0" w:rsidR="00F24AB9" w:rsidRDefault="00F24AB9">
          <w:pPr>
            <w:pStyle w:val="TOC3"/>
            <w:tabs>
              <w:tab w:val="right" w:leader="dot" w:pos="9626"/>
            </w:tabs>
            <w:rPr>
              <w:noProof/>
              <w:lang w:val="en-GB" w:eastAsia="en-GB"/>
            </w:rPr>
          </w:pPr>
          <w:hyperlink w:anchor="_Toc133488069" w:history="1">
            <w:r w:rsidRPr="00C92720">
              <w:rPr>
                <w:rStyle w:val="Hyperlink"/>
                <w:noProof/>
              </w:rPr>
              <w:t>Appendix 5 (Participant 1 Interview transcript)</w:t>
            </w:r>
            <w:r>
              <w:rPr>
                <w:noProof/>
                <w:webHidden/>
              </w:rPr>
              <w:tab/>
            </w:r>
            <w:r>
              <w:rPr>
                <w:noProof/>
                <w:webHidden/>
              </w:rPr>
              <w:fldChar w:fldCharType="begin"/>
            </w:r>
            <w:r>
              <w:rPr>
                <w:noProof/>
                <w:webHidden/>
              </w:rPr>
              <w:instrText xml:space="preserve"> PAGEREF _Toc133488069 \h </w:instrText>
            </w:r>
            <w:r>
              <w:rPr>
                <w:noProof/>
                <w:webHidden/>
              </w:rPr>
            </w:r>
            <w:r>
              <w:rPr>
                <w:noProof/>
                <w:webHidden/>
              </w:rPr>
              <w:fldChar w:fldCharType="separate"/>
            </w:r>
            <w:r>
              <w:rPr>
                <w:noProof/>
                <w:webHidden/>
              </w:rPr>
              <w:t>43</w:t>
            </w:r>
            <w:r>
              <w:rPr>
                <w:noProof/>
                <w:webHidden/>
              </w:rPr>
              <w:fldChar w:fldCharType="end"/>
            </w:r>
          </w:hyperlink>
        </w:p>
        <w:p w14:paraId="7A338289" w14:textId="77B7CD9D" w:rsidR="00F24AB9" w:rsidRDefault="00F24AB9">
          <w:pPr>
            <w:pStyle w:val="TOC3"/>
            <w:tabs>
              <w:tab w:val="right" w:leader="dot" w:pos="9626"/>
            </w:tabs>
            <w:rPr>
              <w:noProof/>
              <w:lang w:val="en-GB" w:eastAsia="en-GB"/>
            </w:rPr>
          </w:pPr>
          <w:hyperlink w:anchor="_Toc133488070" w:history="1">
            <w:r w:rsidRPr="00C92720">
              <w:rPr>
                <w:rStyle w:val="Hyperlink"/>
                <w:noProof/>
              </w:rPr>
              <w:t>Appendix 6 (Participant 2 Interview transcript)</w:t>
            </w:r>
            <w:r>
              <w:rPr>
                <w:noProof/>
                <w:webHidden/>
              </w:rPr>
              <w:tab/>
            </w:r>
            <w:r>
              <w:rPr>
                <w:noProof/>
                <w:webHidden/>
              </w:rPr>
              <w:fldChar w:fldCharType="begin"/>
            </w:r>
            <w:r>
              <w:rPr>
                <w:noProof/>
                <w:webHidden/>
              </w:rPr>
              <w:instrText xml:space="preserve"> PAGEREF _Toc133488070 \h </w:instrText>
            </w:r>
            <w:r>
              <w:rPr>
                <w:noProof/>
                <w:webHidden/>
              </w:rPr>
            </w:r>
            <w:r>
              <w:rPr>
                <w:noProof/>
                <w:webHidden/>
              </w:rPr>
              <w:fldChar w:fldCharType="separate"/>
            </w:r>
            <w:r>
              <w:rPr>
                <w:noProof/>
                <w:webHidden/>
              </w:rPr>
              <w:t>53</w:t>
            </w:r>
            <w:r>
              <w:rPr>
                <w:noProof/>
                <w:webHidden/>
              </w:rPr>
              <w:fldChar w:fldCharType="end"/>
            </w:r>
          </w:hyperlink>
        </w:p>
        <w:p w14:paraId="2523C68B" w14:textId="19353601" w:rsidR="00F24AB9" w:rsidRDefault="00F24AB9">
          <w:pPr>
            <w:pStyle w:val="TOC3"/>
            <w:tabs>
              <w:tab w:val="right" w:leader="dot" w:pos="9626"/>
            </w:tabs>
            <w:rPr>
              <w:noProof/>
              <w:lang w:val="en-GB" w:eastAsia="en-GB"/>
            </w:rPr>
          </w:pPr>
          <w:hyperlink w:anchor="_Toc133488071" w:history="1">
            <w:r w:rsidRPr="00C92720">
              <w:rPr>
                <w:rStyle w:val="Hyperlink"/>
                <w:noProof/>
              </w:rPr>
              <w:t>Appendix 7 (Participant 3 interview transcript)</w:t>
            </w:r>
            <w:r>
              <w:rPr>
                <w:noProof/>
                <w:webHidden/>
              </w:rPr>
              <w:tab/>
            </w:r>
            <w:r>
              <w:rPr>
                <w:noProof/>
                <w:webHidden/>
              </w:rPr>
              <w:fldChar w:fldCharType="begin"/>
            </w:r>
            <w:r>
              <w:rPr>
                <w:noProof/>
                <w:webHidden/>
              </w:rPr>
              <w:instrText xml:space="preserve"> PAGEREF _Toc133488071 \h </w:instrText>
            </w:r>
            <w:r>
              <w:rPr>
                <w:noProof/>
                <w:webHidden/>
              </w:rPr>
            </w:r>
            <w:r>
              <w:rPr>
                <w:noProof/>
                <w:webHidden/>
              </w:rPr>
              <w:fldChar w:fldCharType="separate"/>
            </w:r>
            <w:r>
              <w:rPr>
                <w:noProof/>
                <w:webHidden/>
              </w:rPr>
              <w:t>61</w:t>
            </w:r>
            <w:r>
              <w:rPr>
                <w:noProof/>
                <w:webHidden/>
              </w:rPr>
              <w:fldChar w:fldCharType="end"/>
            </w:r>
          </w:hyperlink>
        </w:p>
        <w:p w14:paraId="48D123E3" w14:textId="6884973D" w:rsidR="006A3645" w:rsidRDefault="006A3645">
          <w:r>
            <w:rPr>
              <w:b/>
              <w:bCs/>
              <w:noProof/>
            </w:rPr>
            <w:fldChar w:fldCharType="end"/>
          </w:r>
        </w:p>
      </w:sdtContent>
    </w:sdt>
    <w:p w14:paraId="5D3D7188" w14:textId="00CEF29D" w:rsidR="00440138" w:rsidRDefault="00440138" w:rsidP="007F6A1D">
      <w:pPr>
        <w:pStyle w:val="Heading1"/>
        <w:rPr>
          <w:rFonts w:cstheme="majorHAnsi"/>
          <w:sz w:val="28"/>
          <w:szCs w:val="28"/>
          <w:u w:val="single"/>
        </w:rPr>
      </w:pPr>
    </w:p>
    <w:p w14:paraId="5EC6CE06" w14:textId="69AD262A" w:rsidR="00B20E31" w:rsidRPr="00B569B8" w:rsidRDefault="00B20E31" w:rsidP="00AF01DD">
      <w:pPr>
        <w:pStyle w:val="Heading2"/>
        <w:jc w:val="center"/>
        <w:rPr>
          <w:rFonts w:cstheme="majorHAnsi"/>
        </w:rPr>
      </w:pPr>
      <w:bookmarkStart w:id="2" w:name="_Toc133488043"/>
      <w:r w:rsidRPr="00B569B8">
        <w:rPr>
          <w:rFonts w:cstheme="majorHAnsi"/>
        </w:rPr>
        <w:t>Introduction</w:t>
      </w:r>
      <w:bookmarkEnd w:id="2"/>
    </w:p>
    <w:p w14:paraId="71364229" w14:textId="5B4E1764" w:rsidR="00D62B03" w:rsidRPr="00D62B03" w:rsidRDefault="00D62B03" w:rsidP="00D62B03">
      <w:pPr>
        <w:spacing w:line="360" w:lineRule="auto"/>
        <w:ind w:firstLine="720"/>
        <w:jc w:val="both"/>
        <w:rPr>
          <w:rFonts w:eastAsiaTheme="minorHAnsi"/>
          <w:sz w:val="24"/>
          <w:szCs w:val="24"/>
        </w:rPr>
      </w:pPr>
      <w:r w:rsidRPr="00D62B03">
        <w:rPr>
          <w:rFonts w:eastAsiaTheme="minorHAnsi"/>
          <w:sz w:val="24"/>
          <w:szCs w:val="24"/>
        </w:rPr>
        <w:t>Cases of mental illness are rising in the UK</w:t>
      </w:r>
      <w:r w:rsidR="003C188B">
        <w:rPr>
          <w:rFonts w:eastAsiaTheme="minorHAnsi"/>
          <w:sz w:val="24"/>
          <w:szCs w:val="24"/>
        </w:rPr>
        <w:t>,</w:t>
      </w:r>
      <w:r w:rsidRPr="00D62B03">
        <w:rPr>
          <w:rFonts w:eastAsiaTheme="minorHAnsi"/>
          <w:sz w:val="24"/>
          <w:szCs w:val="24"/>
        </w:rPr>
        <w:t xml:space="preserve"> with anxiety and depression seeing the highest increase in cases (Mind 2020</w:t>
      </w:r>
      <w:r w:rsidR="00FD7230">
        <w:rPr>
          <w:rFonts w:eastAsiaTheme="minorHAnsi"/>
          <w:sz w:val="24"/>
          <w:szCs w:val="24"/>
        </w:rPr>
        <w:t>;</w:t>
      </w:r>
      <w:r w:rsidRPr="00D62B03">
        <w:rPr>
          <w:rFonts w:eastAsiaTheme="minorHAnsi"/>
          <w:sz w:val="24"/>
          <w:szCs w:val="24"/>
        </w:rPr>
        <w:t xml:space="preserve"> NHS, 2023). </w:t>
      </w:r>
      <w:r w:rsidR="00AB2728">
        <w:rPr>
          <w:rFonts w:eastAsiaTheme="minorHAnsi"/>
          <w:sz w:val="24"/>
          <w:szCs w:val="24"/>
        </w:rPr>
        <w:t>R</w:t>
      </w:r>
      <w:r w:rsidRPr="00D62B03">
        <w:rPr>
          <w:rFonts w:eastAsiaTheme="minorHAnsi"/>
          <w:sz w:val="24"/>
          <w:szCs w:val="24"/>
        </w:rPr>
        <w:t>esearch by ONS (2021),</w:t>
      </w:r>
      <w:r w:rsidR="00AB2728">
        <w:rPr>
          <w:rFonts w:eastAsiaTheme="minorHAnsi"/>
          <w:sz w:val="24"/>
          <w:szCs w:val="24"/>
        </w:rPr>
        <w:t xml:space="preserve"> shows</w:t>
      </w:r>
      <w:r w:rsidRPr="00D62B03">
        <w:rPr>
          <w:rFonts w:eastAsiaTheme="minorHAnsi"/>
          <w:sz w:val="24"/>
          <w:szCs w:val="24"/>
        </w:rPr>
        <w:t xml:space="preserve"> 37% of first year students displayed moderate to severe symptoms of depression over the previous 2 weeks, and 39% showed signs of anxiety, both significantly higher that </w:t>
      </w:r>
      <w:r w:rsidR="00A777C3">
        <w:rPr>
          <w:rFonts w:eastAsiaTheme="minorHAnsi"/>
          <w:sz w:val="24"/>
          <w:szCs w:val="24"/>
        </w:rPr>
        <w:t>other adults</w:t>
      </w:r>
      <w:r w:rsidRPr="00D62B03">
        <w:rPr>
          <w:rFonts w:eastAsiaTheme="minorHAnsi"/>
          <w:sz w:val="24"/>
          <w:szCs w:val="24"/>
        </w:rPr>
        <w:t>. Exercise has been seen to improve physical and mental health</w:t>
      </w:r>
      <w:r w:rsidR="00A777C3">
        <w:rPr>
          <w:rFonts w:eastAsiaTheme="minorHAnsi"/>
          <w:sz w:val="24"/>
          <w:szCs w:val="24"/>
        </w:rPr>
        <w:t>,</w:t>
      </w:r>
      <w:r w:rsidRPr="00D62B03">
        <w:rPr>
          <w:rFonts w:eastAsiaTheme="minorHAnsi"/>
          <w:sz w:val="24"/>
          <w:szCs w:val="24"/>
        </w:rPr>
        <w:t xml:space="preserve"> seeing reductions in obesity and depression (Baron and Lasarow and Baron, 2016). It is recommended that adults moderately exercise for 150 minutes a week</w:t>
      </w:r>
      <w:r w:rsidR="00A777C3">
        <w:rPr>
          <w:rFonts w:eastAsiaTheme="minorHAnsi"/>
          <w:sz w:val="24"/>
          <w:szCs w:val="24"/>
        </w:rPr>
        <w:t>,</w:t>
      </w:r>
      <w:r w:rsidRPr="00D62B03">
        <w:rPr>
          <w:rFonts w:eastAsiaTheme="minorHAnsi"/>
          <w:sz w:val="24"/>
          <w:szCs w:val="24"/>
        </w:rPr>
        <w:t xml:space="preserve"> or vigorously exercise for 75 minutes a week (Gov.uk, 2019). Research has shown that exercise in a range of natural settings can </w:t>
      </w:r>
      <w:r w:rsidR="00393F82">
        <w:rPr>
          <w:rFonts w:eastAsiaTheme="minorHAnsi"/>
          <w:sz w:val="24"/>
          <w:szCs w:val="24"/>
        </w:rPr>
        <w:t>reduce</w:t>
      </w:r>
      <w:r w:rsidRPr="00D62B03">
        <w:rPr>
          <w:rFonts w:eastAsiaTheme="minorHAnsi"/>
          <w:sz w:val="24"/>
          <w:szCs w:val="24"/>
        </w:rPr>
        <w:t xml:space="preserve"> short term stress, self-esteem, and mood (Rogerson et al, 2016). Additionally outdoor adventure activities have been seen to improve resilience (Kelly, 2019).</w:t>
      </w:r>
    </w:p>
    <w:p w14:paraId="499519A0" w14:textId="3545B5BE" w:rsidR="00D62B03" w:rsidRPr="00D62B03" w:rsidRDefault="00D62B03" w:rsidP="00D62B03">
      <w:pPr>
        <w:spacing w:line="360" w:lineRule="auto"/>
        <w:ind w:firstLine="720"/>
        <w:jc w:val="both"/>
        <w:rPr>
          <w:rFonts w:eastAsiaTheme="minorHAnsi"/>
          <w:sz w:val="24"/>
          <w:szCs w:val="24"/>
        </w:rPr>
      </w:pPr>
      <w:r w:rsidRPr="00D62B03">
        <w:rPr>
          <w:rFonts w:eastAsiaTheme="minorHAnsi"/>
          <w:sz w:val="24"/>
          <w:szCs w:val="24"/>
        </w:rPr>
        <w:t>One way a university in Wales has attempted to address this is ‘Wellbeing Wednesdays’</w:t>
      </w:r>
      <w:r w:rsidR="001E4228">
        <w:rPr>
          <w:rFonts w:eastAsiaTheme="minorHAnsi"/>
          <w:sz w:val="24"/>
          <w:szCs w:val="24"/>
        </w:rPr>
        <w:t>:</w:t>
      </w:r>
      <w:r w:rsidRPr="00D62B03">
        <w:rPr>
          <w:rFonts w:eastAsiaTheme="minorHAnsi"/>
          <w:sz w:val="24"/>
          <w:szCs w:val="24"/>
        </w:rPr>
        <w:t xml:space="preserve"> students undertake outdoor activities help</w:t>
      </w:r>
      <w:r w:rsidR="00E1442A">
        <w:rPr>
          <w:rFonts w:eastAsiaTheme="minorHAnsi"/>
          <w:sz w:val="24"/>
          <w:szCs w:val="24"/>
        </w:rPr>
        <w:t>ing</w:t>
      </w:r>
      <w:r w:rsidRPr="00D62B03">
        <w:rPr>
          <w:rFonts w:eastAsiaTheme="minorHAnsi"/>
          <w:sz w:val="24"/>
          <w:szCs w:val="24"/>
        </w:rPr>
        <w:t xml:space="preserve"> manage the pressure from their studies. This is based on the belief that outdoor adventures can have a positive impact on mental health and wellbeing (Kelly and </w:t>
      </w:r>
      <w:r w:rsidR="003D6FE9">
        <w:rPr>
          <w:rFonts w:eastAsiaTheme="minorHAnsi"/>
          <w:sz w:val="24"/>
          <w:szCs w:val="24"/>
        </w:rPr>
        <w:t>M</w:t>
      </w:r>
      <w:r w:rsidRPr="00D62B03">
        <w:rPr>
          <w:rFonts w:eastAsiaTheme="minorHAnsi"/>
          <w:sz w:val="24"/>
          <w:szCs w:val="24"/>
        </w:rPr>
        <w:t>ack and Wilson, 2022). For many students</w:t>
      </w:r>
      <w:r w:rsidR="007C6FFF">
        <w:rPr>
          <w:rFonts w:eastAsiaTheme="minorHAnsi"/>
          <w:sz w:val="24"/>
          <w:szCs w:val="24"/>
        </w:rPr>
        <w:t>,</w:t>
      </w:r>
      <w:r w:rsidRPr="00D62B03">
        <w:rPr>
          <w:rFonts w:eastAsiaTheme="minorHAnsi"/>
          <w:sz w:val="24"/>
          <w:szCs w:val="24"/>
        </w:rPr>
        <w:t xml:space="preserve"> access to outdoor adventure activities can be limited by access to expertise and equipment (Zwart and Hines, 2022). The researcher wanted to examine and compare self-accessible activities such as nature walks, and outdoor adventure activities such as mountain biking, and their impact on wellbeing, specifically mood state</w:t>
      </w:r>
      <w:r w:rsidR="00450F9D">
        <w:rPr>
          <w:rFonts w:eastAsiaTheme="minorHAnsi"/>
          <w:sz w:val="24"/>
          <w:szCs w:val="24"/>
        </w:rPr>
        <w:t xml:space="preserve"> (MS)</w:t>
      </w:r>
      <w:r w:rsidRPr="00D62B03">
        <w:rPr>
          <w:rFonts w:eastAsiaTheme="minorHAnsi"/>
          <w:sz w:val="24"/>
          <w:szCs w:val="24"/>
        </w:rPr>
        <w:t xml:space="preserve"> and perceived stress</w:t>
      </w:r>
      <w:r w:rsidR="009C12DC">
        <w:rPr>
          <w:rFonts w:eastAsiaTheme="minorHAnsi"/>
          <w:sz w:val="24"/>
          <w:szCs w:val="24"/>
        </w:rPr>
        <w:t xml:space="preserve"> (PS</w:t>
      </w:r>
      <w:r w:rsidR="00963214">
        <w:rPr>
          <w:rFonts w:eastAsiaTheme="minorHAnsi"/>
          <w:sz w:val="24"/>
          <w:szCs w:val="24"/>
        </w:rPr>
        <w:t>).</w:t>
      </w:r>
      <w:r w:rsidRPr="00D62B03">
        <w:rPr>
          <w:rFonts w:eastAsiaTheme="minorHAnsi"/>
          <w:sz w:val="24"/>
          <w:szCs w:val="24"/>
        </w:rPr>
        <w:t xml:space="preserve"> </w:t>
      </w:r>
      <w:r w:rsidR="00963214">
        <w:rPr>
          <w:rFonts w:eastAsiaTheme="minorHAnsi"/>
          <w:sz w:val="24"/>
          <w:szCs w:val="24"/>
        </w:rPr>
        <w:t>O</w:t>
      </w:r>
      <w:r w:rsidRPr="00D62B03">
        <w:rPr>
          <w:rFonts w:eastAsiaTheme="minorHAnsi"/>
          <w:sz w:val="24"/>
          <w:szCs w:val="24"/>
        </w:rPr>
        <w:t>utdoor activities (OA) refer</w:t>
      </w:r>
      <w:r w:rsidR="00963214">
        <w:rPr>
          <w:rFonts w:eastAsiaTheme="minorHAnsi"/>
          <w:sz w:val="24"/>
          <w:szCs w:val="24"/>
        </w:rPr>
        <w:t>s</w:t>
      </w:r>
      <w:r w:rsidRPr="00D62B03">
        <w:rPr>
          <w:rFonts w:eastAsiaTheme="minorHAnsi"/>
          <w:sz w:val="24"/>
          <w:szCs w:val="24"/>
        </w:rPr>
        <w:t xml:space="preserve"> to </w:t>
      </w:r>
      <w:r w:rsidR="00830181">
        <w:rPr>
          <w:rFonts w:eastAsiaTheme="minorHAnsi"/>
          <w:sz w:val="24"/>
          <w:szCs w:val="24"/>
        </w:rPr>
        <w:t>self-accessible activities such as walking.</w:t>
      </w:r>
      <w:r w:rsidR="00CB4AD3">
        <w:rPr>
          <w:rFonts w:eastAsiaTheme="minorHAnsi"/>
          <w:sz w:val="24"/>
          <w:szCs w:val="24"/>
        </w:rPr>
        <w:t xml:space="preserve"> O</w:t>
      </w:r>
      <w:r w:rsidRPr="00D62B03">
        <w:rPr>
          <w:rFonts w:eastAsiaTheme="minorHAnsi"/>
          <w:sz w:val="24"/>
          <w:szCs w:val="24"/>
        </w:rPr>
        <w:t>utdoor adventure activities (OAA)</w:t>
      </w:r>
      <w:r w:rsidR="00CB4AD3">
        <w:rPr>
          <w:rFonts w:eastAsiaTheme="minorHAnsi"/>
          <w:sz w:val="24"/>
          <w:szCs w:val="24"/>
        </w:rPr>
        <w:t xml:space="preserve"> </w:t>
      </w:r>
      <w:r w:rsidRPr="00D62B03">
        <w:rPr>
          <w:rFonts w:eastAsiaTheme="minorHAnsi"/>
          <w:sz w:val="24"/>
          <w:szCs w:val="24"/>
        </w:rPr>
        <w:t>refer</w:t>
      </w:r>
      <w:r w:rsidR="00CB4AD3">
        <w:rPr>
          <w:rFonts w:eastAsiaTheme="minorHAnsi"/>
          <w:sz w:val="24"/>
          <w:szCs w:val="24"/>
        </w:rPr>
        <w:t>s</w:t>
      </w:r>
      <w:r w:rsidRPr="00D62B03">
        <w:rPr>
          <w:rFonts w:eastAsiaTheme="minorHAnsi"/>
          <w:sz w:val="24"/>
          <w:szCs w:val="24"/>
        </w:rPr>
        <w:t xml:space="preserve"> to an activity that involves risk in a demanding environment (Beames and Mackie and Atencio, 2019), involving challenge (Mortlock, 2004). </w:t>
      </w:r>
    </w:p>
    <w:p w14:paraId="226331DA" w14:textId="58C58E31" w:rsidR="00D62B03" w:rsidRDefault="00D62B03" w:rsidP="00D62B03">
      <w:pPr>
        <w:spacing w:line="360" w:lineRule="auto"/>
        <w:ind w:firstLine="720"/>
        <w:jc w:val="both"/>
        <w:rPr>
          <w:rFonts w:eastAsiaTheme="minorHAnsi"/>
          <w:sz w:val="24"/>
          <w:szCs w:val="24"/>
        </w:rPr>
      </w:pPr>
      <w:r w:rsidRPr="00D62B03">
        <w:rPr>
          <w:rFonts w:eastAsiaTheme="minorHAnsi"/>
          <w:sz w:val="24"/>
          <w:szCs w:val="24"/>
        </w:rPr>
        <w:t xml:space="preserve">This research will look at the benefits of OA and OAA on mood state and perceived stress, beginning to draw a comparison between them. Additionally, </w:t>
      </w:r>
      <w:r w:rsidR="00CB4AD3">
        <w:rPr>
          <w:rFonts w:eastAsiaTheme="minorHAnsi"/>
          <w:sz w:val="24"/>
          <w:szCs w:val="24"/>
        </w:rPr>
        <w:t>it</w:t>
      </w:r>
      <w:r w:rsidRPr="00D62B03">
        <w:rPr>
          <w:rFonts w:eastAsiaTheme="minorHAnsi"/>
          <w:sz w:val="24"/>
          <w:szCs w:val="24"/>
        </w:rPr>
        <w:t xml:space="preserve"> will investigate why OAA and OA may impact </w:t>
      </w:r>
      <w:r w:rsidR="00BE4E90">
        <w:rPr>
          <w:rFonts w:eastAsiaTheme="minorHAnsi"/>
          <w:sz w:val="24"/>
          <w:szCs w:val="24"/>
        </w:rPr>
        <w:t>MS</w:t>
      </w:r>
      <w:r w:rsidRPr="00D62B03">
        <w:rPr>
          <w:rFonts w:eastAsiaTheme="minorHAnsi"/>
          <w:sz w:val="24"/>
          <w:szCs w:val="24"/>
        </w:rPr>
        <w:t xml:space="preserve">. The researcher hypothesised that all conditions would positively impact </w:t>
      </w:r>
      <w:r w:rsidR="00BE4E90">
        <w:rPr>
          <w:rFonts w:eastAsiaTheme="minorHAnsi"/>
          <w:sz w:val="24"/>
          <w:szCs w:val="24"/>
        </w:rPr>
        <w:t>MS</w:t>
      </w:r>
      <w:r w:rsidRPr="00D62B03">
        <w:rPr>
          <w:rFonts w:eastAsiaTheme="minorHAnsi"/>
          <w:sz w:val="24"/>
          <w:szCs w:val="24"/>
        </w:rPr>
        <w:t xml:space="preserve"> and </w:t>
      </w:r>
      <w:r w:rsidR="00BE4E90">
        <w:rPr>
          <w:rFonts w:eastAsiaTheme="minorHAnsi"/>
          <w:sz w:val="24"/>
          <w:szCs w:val="24"/>
        </w:rPr>
        <w:t>PS</w:t>
      </w:r>
      <w:r w:rsidRPr="00D62B03">
        <w:rPr>
          <w:rFonts w:eastAsiaTheme="minorHAnsi"/>
          <w:sz w:val="24"/>
          <w:szCs w:val="24"/>
        </w:rPr>
        <w:t xml:space="preserve"> with the most adventurous activity </w:t>
      </w:r>
      <w:r w:rsidR="0058642D">
        <w:rPr>
          <w:rFonts w:eastAsiaTheme="minorHAnsi"/>
          <w:sz w:val="24"/>
          <w:szCs w:val="24"/>
        </w:rPr>
        <w:t>having</w:t>
      </w:r>
      <w:r w:rsidRPr="00D62B03">
        <w:rPr>
          <w:rFonts w:eastAsiaTheme="minorHAnsi"/>
          <w:sz w:val="24"/>
          <w:szCs w:val="24"/>
        </w:rPr>
        <w:t xml:space="preserve"> the greatest impact. </w:t>
      </w:r>
    </w:p>
    <w:p w14:paraId="7423041E" w14:textId="77777777" w:rsidR="00096369" w:rsidRPr="00D62B03" w:rsidRDefault="00096369" w:rsidP="00D62B03">
      <w:pPr>
        <w:spacing w:line="360" w:lineRule="auto"/>
        <w:ind w:firstLine="720"/>
        <w:jc w:val="both"/>
        <w:rPr>
          <w:rFonts w:eastAsiaTheme="minorHAnsi"/>
          <w:sz w:val="24"/>
          <w:szCs w:val="24"/>
        </w:rPr>
      </w:pPr>
    </w:p>
    <w:p w14:paraId="54271096" w14:textId="074D3B0D" w:rsidR="00B20E31" w:rsidRDefault="001E7D47" w:rsidP="00AF01DD">
      <w:pPr>
        <w:pStyle w:val="Heading2"/>
        <w:jc w:val="center"/>
        <w:rPr>
          <w:rFonts w:cstheme="majorHAnsi"/>
        </w:rPr>
      </w:pPr>
      <w:bookmarkStart w:id="3" w:name="_Toc133488044"/>
      <w:r w:rsidRPr="00B569B8">
        <w:rPr>
          <w:rFonts w:cstheme="majorHAnsi"/>
        </w:rPr>
        <w:t>Literature Review</w:t>
      </w:r>
      <w:bookmarkEnd w:id="3"/>
    </w:p>
    <w:p w14:paraId="0D988B21" w14:textId="77777777" w:rsidR="00096369" w:rsidRPr="00096369" w:rsidRDefault="00096369" w:rsidP="00096369"/>
    <w:p w14:paraId="5A821DF2" w14:textId="77777777" w:rsidR="0098475E" w:rsidRPr="0098475E" w:rsidRDefault="0098475E" w:rsidP="006D46E6">
      <w:pPr>
        <w:spacing w:line="360" w:lineRule="auto"/>
        <w:ind w:firstLine="720"/>
        <w:jc w:val="both"/>
        <w:rPr>
          <w:rFonts w:eastAsiaTheme="minorHAnsi"/>
          <w:sz w:val="24"/>
          <w:szCs w:val="24"/>
        </w:rPr>
      </w:pPr>
      <w:r w:rsidRPr="0098475E">
        <w:rPr>
          <w:rFonts w:eastAsiaTheme="minorHAnsi"/>
          <w:sz w:val="24"/>
          <w:szCs w:val="24"/>
        </w:rPr>
        <w:t xml:space="preserve">This literature review will cover the health benefits of exercise, theories on why nature is beneficial, the benefits of outdoor adventure activities, nature as an intervention for wellbeing, and students’ mental health. </w:t>
      </w:r>
    </w:p>
    <w:p w14:paraId="4CC3B703" w14:textId="67863FC7" w:rsidR="0098475E" w:rsidRPr="0098475E" w:rsidRDefault="0098475E" w:rsidP="006D46E6">
      <w:pPr>
        <w:spacing w:line="360" w:lineRule="auto"/>
        <w:ind w:firstLine="720"/>
        <w:jc w:val="both"/>
        <w:rPr>
          <w:rFonts w:eastAsiaTheme="minorHAnsi"/>
          <w:sz w:val="24"/>
          <w:szCs w:val="24"/>
        </w:rPr>
      </w:pPr>
      <w:r w:rsidRPr="0098475E">
        <w:rPr>
          <w:rFonts w:eastAsiaTheme="minorHAnsi"/>
          <w:sz w:val="24"/>
          <w:szCs w:val="24"/>
        </w:rPr>
        <w:lastRenderedPageBreak/>
        <w:t xml:space="preserve">Exercise has many physiological benefits including, immune system improvements, reduction in obesity and heart disease and many other benefits (Baron and Lasarow and Baron, 2016). These can be linked to improvement in mental health and wellbeing, </w:t>
      </w:r>
      <w:proofErr w:type="spellStart"/>
      <w:r w:rsidR="00C55177">
        <w:rPr>
          <w:rFonts w:eastAsiaTheme="minorHAnsi"/>
          <w:sz w:val="24"/>
          <w:szCs w:val="24"/>
        </w:rPr>
        <w:t>eg</w:t>
      </w:r>
      <w:r w:rsidR="00826EBC">
        <w:rPr>
          <w:rFonts w:eastAsiaTheme="minorHAnsi"/>
          <w:sz w:val="24"/>
          <w:szCs w:val="24"/>
        </w:rPr>
        <w:t>.</w:t>
      </w:r>
      <w:proofErr w:type="spellEnd"/>
      <w:r w:rsidR="00826EBC">
        <w:rPr>
          <w:rFonts w:eastAsiaTheme="minorHAnsi"/>
          <w:sz w:val="24"/>
          <w:szCs w:val="24"/>
        </w:rPr>
        <w:t xml:space="preserve"> with</w:t>
      </w:r>
      <w:r w:rsidRPr="0098475E">
        <w:rPr>
          <w:rFonts w:eastAsiaTheme="minorHAnsi"/>
          <w:sz w:val="24"/>
          <w:szCs w:val="24"/>
        </w:rPr>
        <w:t xml:space="preserve"> depression and compromised immune systems (Baron and Lasarow and Baron, 2016). Exercise is thought to improve individuals’ sense of wellbeing (Baron and Lasarow and Baron, 2016; Kelley and Mack and Wilson, 2022</w:t>
      </w:r>
      <w:r w:rsidR="00630C01">
        <w:rPr>
          <w:rFonts w:eastAsiaTheme="minorHAnsi"/>
          <w:sz w:val="24"/>
          <w:szCs w:val="24"/>
        </w:rPr>
        <w:t xml:space="preserve">; Crush and Frith and </w:t>
      </w:r>
      <w:proofErr w:type="spellStart"/>
      <w:r w:rsidR="00630C01">
        <w:rPr>
          <w:rFonts w:eastAsiaTheme="minorHAnsi"/>
          <w:sz w:val="24"/>
          <w:szCs w:val="24"/>
        </w:rPr>
        <w:t>Loprin</w:t>
      </w:r>
      <w:r w:rsidR="003E4188">
        <w:rPr>
          <w:rFonts w:eastAsiaTheme="minorHAnsi"/>
          <w:sz w:val="24"/>
          <w:szCs w:val="24"/>
        </w:rPr>
        <w:t>zi</w:t>
      </w:r>
      <w:proofErr w:type="spellEnd"/>
      <w:r w:rsidR="003E4188">
        <w:rPr>
          <w:rFonts w:eastAsiaTheme="minorHAnsi"/>
          <w:sz w:val="24"/>
          <w:szCs w:val="24"/>
        </w:rPr>
        <w:t>, 2018</w:t>
      </w:r>
      <w:r w:rsidRPr="0098475E">
        <w:rPr>
          <w:rFonts w:eastAsiaTheme="minorHAnsi"/>
          <w:sz w:val="24"/>
          <w:szCs w:val="24"/>
        </w:rPr>
        <w:t xml:space="preserve">) and reduce the effects of anxiety and depression (Lam, 2016). Exercise has been seen to improve self-efficacy (Baron and Lasarow and Baron, 2016) by giving a sense of achievement (Lam and Mak and Lee, 2016). Some think that exercise can reduce individuals’ sensitivity to anxiety (Lam and Mak and Lee, 2016) and have a calming affect (Lam, 2016). </w:t>
      </w:r>
    </w:p>
    <w:p w14:paraId="16F4CB1B" w14:textId="77777777" w:rsidR="00DE3627" w:rsidRDefault="0098475E" w:rsidP="006D46E6">
      <w:pPr>
        <w:spacing w:line="360" w:lineRule="auto"/>
        <w:ind w:firstLine="720"/>
        <w:jc w:val="both"/>
        <w:rPr>
          <w:rFonts w:eastAsiaTheme="minorHAnsi"/>
          <w:sz w:val="24"/>
          <w:szCs w:val="24"/>
        </w:rPr>
      </w:pPr>
      <w:r w:rsidRPr="0098475E">
        <w:rPr>
          <w:rFonts w:eastAsiaTheme="minorHAnsi"/>
          <w:sz w:val="24"/>
          <w:szCs w:val="24"/>
        </w:rPr>
        <w:t xml:space="preserve">Exercise is thought to be most effective when it is social and fun (Baron and Lasarow and Baron, 2016; </w:t>
      </w:r>
      <w:proofErr w:type="spellStart"/>
      <w:r w:rsidRPr="0098475E">
        <w:rPr>
          <w:rFonts w:eastAsiaTheme="minorHAnsi"/>
          <w:sz w:val="24"/>
          <w:szCs w:val="24"/>
        </w:rPr>
        <w:t>Donelly</w:t>
      </w:r>
      <w:proofErr w:type="spellEnd"/>
      <w:r w:rsidRPr="0098475E">
        <w:rPr>
          <w:rFonts w:eastAsiaTheme="minorHAnsi"/>
          <w:sz w:val="24"/>
          <w:szCs w:val="24"/>
        </w:rPr>
        <w:t xml:space="preserve"> and </w:t>
      </w:r>
      <w:proofErr w:type="spellStart"/>
      <w:r w:rsidRPr="0098475E">
        <w:rPr>
          <w:rFonts w:eastAsiaTheme="minorHAnsi"/>
          <w:sz w:val="24"/>
          <w:szCs w:val="24"/>
        </w:rPr>
        <w:t>Tomkalska</w:t>
      </w:r>
      <w:proofErr w:type="spellEnd"/>
      <w:r w:rsidRPr="0098475E">
        <w:rPr>
          <w:rFonts w:eastAsiaTheme="minorHAnsi"/>
          <w:sz w:val="24"/>
          <w:szCs w:val="24"/>
        </w:rPr>
        <w:t xml:space="preserve"> and MacIntyre, 2019)</w:t>
      </w:r>
      <w:r w:rsidR="00826EBC">
        <w:rPr>
          <w:rFonts w:eastAsiaTheme="minorHAnsi"/>
          <w:sz w:val="24"/>
          <w:szCs w:val="24"/>
        </w:rPr>
        <w:t>,</w:t>
      </w:r>
      <w:r w:rsidRPr="0098475E">
        <w:rPr>
          <w:rFonts w:eastAsiaTheme="minorHAnsi"/>
          <w:sz w:val="24"/>
          <w:szCs w:val="24"/>
        </w:rPr>
        <w:t xml:space="preserve"> with community playing a key part in its effectiveness (Dopp, 2016 and Lam and Mak and Lee, 2016; Lautenschlager and Cox, 2016). The benefits are thought to be </w:t>
      </w:r>
      <w:r w:rsidR="004A27F6">
        <w:rPr>
          <w:rFonts w:eastAsiaTheme="minorHAnsi"/>
          <w:sz w:val="24"/>
          <w:szCs w:val="24"/>
        </w:rPr>
        <w:t xml:space="preserve">greatest </w:t>
      </w:r>
      <w:r w:rsidRPr="0098475E">
        <w:rPr>
          <w:rFonts w:eastAsiaTheme="minorHAnsi"/>
          <w:sz w:val="24"/>
          <w:szCs w:val="24"/>
        </w:rPr>
        <w:t>when exercise becomes part of an individual’s lifestyle (Lam and Mak and Lee, 2016) and can act as a continued treatment for depression (</w:t>
      </w:r>
      <w:proofErr w:type="spellStart"/>
      <w:r w:rsidRPr="0098475E">
        <w:rPr>
          <w:rFonts w:eastAsiaTheme="minorHAnsi"/>
          <w:sz w:val="24"/>
          <w:szCs w:val="24"/>
        </w:rPr>
        <w:t>Rethorst</w:t>
      </w:r>
      <w:proofErr w:type="spellEnd"/>
      <w:r w:rsidRPr="0098475E">
        <w:rPr>
          <w:rFonts w:eastAsiaTheme="minorHAnsi"/>
          <w:sz w:val="24"/>
          <w:szCs w:val="24"/>
        </w:rPr>
        <w:t xml:space="preserve"> and Greer and Trivedi, 2016). </w:t>
      </w:r>
    </w:p>
    <w:p w14:paraId="363DB9AF" w14:textId="3686586F" w:rsidR="0098475E" w:rsidRPr="0098475E" w:rsidRDefault="0098475E" w:rsidP="006D46E6">
      <w:pPr>
        <w:spacing w:line="360" w:lineRule="auto"/>
        <w:ind w:firstLine="720"/>
        <w:jc w:val="both"/>
        <w:rPr>
          <w:rFonts w:eastAsiaTheme="minorHAnsi"/>
          <w:sz w:val="24"/>
          <w:szCs w:val="24"/>
        </w:rPr>
      </w:pPr>
      <w:r w:rsidRPr="0098475E">
        <w:rPr>
          <w:rFonts w:eastAsiaTheme="minorHAnsi"/>
          <w:sz w:val="24"/>
          <w:szCs w:val="24"/>
        </w:rPr>
        <w:t>Weather influences subjective wellbeing, with sunny weather seen to positively impact while wind a</w:t>
      </w:r>
      <w:r w:rsidR="00254505">
        <w:rPr>
          <w:rFonts w:eastAsiaTheme="minorHAnsi"/>
          <w:sz w:val="24"/>
          <w:szCs w:val="24"/>
        </w:rPr>
        <w:t>nd</w:t>
      </w:r>
      <w:r w:rsidRPr="0098475E">
        <w:rPr>
          <w:rFonts w:eastAsiaTheme="minorHAnsi"/>
          <w:sz w:val="24"/>
          <w:szCs w:val="24"/>
        </w:rPr>
        <w:t xml:space="preserve"> rain negative</w:t>
      </w:r>
      <w:r w:rsidR="00254505">
        <w:rPr>
          <w:rFonts w:eastAsiaTheme="minorHAnsi"/>
          <w:sz w:val="24"/>
          <w:szCs w:val="24"/>
        </w:rPr>
        <w:t>ly</w:t>
      </w:r>
      <w:r w:rsidRPr="0098475E">
        <w:rPr>
          <w:rFonts w:eastAsiaTheme="minorHAnsi"/>
          <w:sz w:val="24"/>
          <w:szCs w:val="24"/>
        </w:rPr>
        <w:t xml:space="preserve"> impact (Feddersen and Metcalfe and Wooden, 2016). The outdoors offers opportunities for personal challenge (MacIntyre et al, 2019b; Rogerson et al, 2019b) and has significant physiological and psychological health benefits (Cleary et at, 2017; Rogerson et al, 2019; Darcy and Jones and Gidlow, 2019; Grinde and Patil, 2009).). </w:t>
      </w:r>
    </w:p>
    <w:p w14:paraId="7909415E" w14:textId="1034B83E" w:rsidR="0098475E" w:rsidRPr="0098475E" w:rsidRDefault="0098475E" w:rsidP="006D46E6">
      <w:pPr>
        <w:spacing w:line="360" w:lineRule="auto"/>
        <w:ind w:firstLine="720"/>
        <w:jc w:val="both"/>
        <w:rPr>
          <w:rFonts w:eastAsiaTheme="minorHAnsi"/>
          <w:sz w:val="24"/>
          <w:szCs w:val="24"/>
        </w:rPr>
      </w:pPr>
      <w:r w:rsidRPr="0098475E">
        <w:rPr>
          <w:rFonts w:eastAsiaTheme="minorHAnsi"/>
          <w:sz w:val="24"/>
          <w:szCs w:val="24"/>
        </w:rPr>
        <w:t>The challenge involved in adventure activities is thought to develop resilience when overcome</w:t>
      </w:r>
      <w:r w:rsidR="00EE4CD8">
        <w:rPr>
          <w:rFonts w:eastAsiaTheme="minorHAnsi"/>
          <w:sz w:val="24"/>
          <w:szCs w:val="24"/>
        </w:rPr>
        <w:t>.</w:t>
      </w:r>
      <w:r w:rsidRPr="0098475E">
        <w:rPr>
          <w:rFonts w:eastAsiaTheme="minorHAnsi"/>
          <w:sz w:val="24"/>
          <w:szCs w:val="24"/>
        </w:rPr>
        <w:t xml:space="preserve"> </w:t>
      </w:r>
      <w:r w:rsidR="00EE4CD8">
        <w:rPr>
          <w:rFonts w:eastAsiaTheme="minorHAnsi"/>
          <w:sz w:val="24"/>
          <w:szCs w:val="24"/>
        </w:rPr>
        <w:t>H</w:t>
      </w:r>
      <w:r w:rsidRPr="0098475E">
        <w:rPr>
          <w:rFonts w:eastAsiaTheme="minorHAnsi"/>
          <w:sz w:val="24"/>
          <w:szCs w:val="24"/>
        </w:rPr>
        <w:t xml:space="preserve">owever, there is limited evidence for </w:t>
      </w:r>
      <w:r w:rsidR="00EE4CD8">
        <w:rPr>
          <w:rFonts w:eastAsiaTheme="minorHAnsi"/>
          <w:sz w:val="24"/>
          <w:szCs w:val="24"/>
        </w:rPr>
        <w:t>a</w:t>
      </w:r>
      <w:r w:rsidRPr="0098475E">
        <w:rPr>
          <w:rFonts w:eastAsiaTheme="minorHAnsi"/>
          <w:sz w:val="24"/>
          <w:szCs w:val="24"/>
        </w:rPr>
        <w:t xml:space="preserve"> lasting impact (Kelly, 2019).  Rogerson et al (2019b) found t</w:t>
      </w:r>
      <w:r w:rsidR="00EE4CD8">
        <w:rPr>
          <w:rFonts w:eastAsiaTheme="minorHAnsi"/>
          <w:sz w:val="24"/>
          <w:szCs w:val="24"/>
        </w:rPr>
        <w:t>hat</w:t>
      </w:r>
      <w:r w:rsidRPr="0098475E">
        <w:rPr>
          <w:rFonts w:eastAsiaTheme="minorHAnsi"/>
          <w:sz w:val="24"/>
          <w:szCs w:val="24"/>
        </w:rPr>
        <w:t xml:space="preserve"> adventurous activities provide a positive experience of stress</w:t>
      </w:r>
      <w:r w:rsidR="00EE4CD8">
        <w:rPr>
          <w:rFonts w:eastAsiaTheme="minorHAnsi"/>
          <w:sz w:val="24"/>
          <w:szCs w:val="24"/>
        </w:rPr>
        <w:t>,</w:t>
      </w:r>
      <w:r w:rsidRPr="0098475E">
        <w:rPr>
          <w:rFonts w:eastAsiaTheme="minorHAnsi"/>
          <w:sz w:val="24"/>
          <w:szCs w:val="24"/>
        </w:rPr>
        <w:t xml:space="preserve"> helping individuals</w:t>
      </w:r>
      <w:r w:rsidR="0073173B">
        <w:rPr>
          <w:rFonts w:eastAsiaTheme="minorHAnsi"/>
          <w:sz w:val="24"/>
          <w:szCs w:val="24"/>
        </w:rPr>
        <w:t xml:space="preserve"> </w:t>
      </w:r>
      <w:r w:rsidRPr="0098475E">
        <w:rPr>
          <w:rFonts w:eastAsiaTheme="minorHAnsi"/>
          <w:sz w:val="24"/>
          <w:szCs w:val="24"/>
        </w:rPr>
        <w:t>develop positive coping strategies</w:t>
      </w:r>
      <w:r w:rsidR="0073173B">
        <w:rPr>
          <w:rFonts w:eastAsiaTheme="minorHAnsi"/>
          <w:sz w:val="24"/>
          <w:szCs w:val="24"/>
        </w:rPr>
        <w:t>,</w:t>
      </w:r>
      <w:r w:rsidRPr="0098475E">
        <w:rPr>
          <w:rFonts w:eastAsiaTheme="minorHAnsi"/>
          <w:sz w:val="24"/>
          <w:szCs w:val="24"/>
        </w:rPr>
        <w:t xml:space="preserve"> thought to be applicable to daily life. This can reduce the negative experiences of stress on individuals (Fang et al, 2021). Roberts and Jones and Brooks (2018) found that a significant number of mountain bikers use mountain biking to cope with their mental health, some choosing this over professional help. In addition, mountain biking could act as a protective factor against poor mental health (Roberts and Jones and Brooks, 2018), having been seen to help regulate mood (Clough et al, 2006). Different activities may provide different wellbeing benefits (Zwart and Hines, 2022)</w:t>
      </w:r>
      <w:r w:rsidR="000D17A5">
        <w:rPr>
          <w:rFonts w:eastAsiaTheme="minorHAnsi"/>
          <w:sz w:val="24"/>
          <w:szCs w:val="24"/>
        </w:rPr>
        <w:t>.</w:t>
      </w:r>
    </w:p>
    <w:p w14:paraId="731DA855" w14:textId="131DFC25" w:rsidR="0098475E" w:rsidRPr="0098475E" w:rsidRDefault="0098475E" w:rsidP="006D46E6">
      <w:pPr>
        <w:spacing w:line="360" w:lineRule="auto"/>
        <w:ind w:firstLine="720"/>
        <w:jc w:val="both"/>
        <w:rPr>
          <w:rFonts w:eastAsiaTheme="minorHAnsi"/>
          <w:sz w:val="24"/>
          <w:szCs w:val="24"/>
        </w:rPr>
      </w:pPr>
      <w:r w:rsidRPr="0098475E">
        <w:rPr>
          <w:rFonts w:eastAsiaTheme="minorHAnsi"/>
          <w:sz w:val="24"/>
          <w:szCs w:val="24"/>
        </w:rPr>
        <w:lastRenderedPageBreak/>
        <w:t xml:space="preserve">Adventure has been seen to improve subjective wellbeing (Roberts and Jones and Brooks, 2018), and Harper (2017) found adventure interventions to have similar results to traditional counselling. Participation in adventurous activities is thought to improve short-term and long-term wellbeing and mental health (Natural England, 2010; Mutz and Müller, 2016), although some argue that there can be limited long-term effects (Harper, 2017; West and Crompton).  Adventurous environments encourage individuals to push themselves, giving the opportunity to learn and master new skills (Rogerson et al, 2019b). This mastery can provide greater satisfaction with life (Mutz and Müller, 2016). </w:t>
      </w:r>
      <w:r w:rsidR="003B6691">
        <w:rPr>
          <w:rFonts w:eastAsiaTheme="minorHAnsi"/>
          <w:sz w:val="24"/>
          <w:szCs w:val="24"/>
        </w:rPr>
        <w:t>O</w:t>
      </w:r>
      <w:r w:rsidRPr="0098475E">
        <w:rPr>
          <w:rFonts w:eastAsiaTheme="minorHAnsi"/>
          <w:sz w:val="24"/>
          <w:szCs w:val="24"/>
        </w:rPr>
        <w:t xml:space="preserve">utdoor adventure can act as a separation from daily life, offering a view into different lifestyles (Mutz and Müller and </w:t>
      </w:r>
      <w:proofErr w:type="spellStart"/>
      <w:r w:rsidRPr="0098475E">
        <w:rPr>
          <w:rFonts w:eastAsiaTheme="minorHAnsi"/>
          <w:sz w:val="24"/>
          <w:szCs w:val="24"/>
        </w:rPr>
        <w:t>Gӧring</w:t>
      </w:r>
      <w:proofErr w:type="spellEnd"/>
      <w:r w:rsidRPr="0098475E">
        <w:rPr>
          <w:rFonts w:eastAsiaTheme="minorHAnsi"/>
          <w:sz w:val="24"/>
          <w:szCs w:val="24"/>
        </w:rPr>
        <w:t xml:space="preserve">, 2018) </w:t>
      </w:r>
      <w:r w:rsidR="00F22659">
        <w:rPr>
          <w:rFonts w:eastAsiaTheme="minorHAnsi"/>
          <w:sz w:val="24"/>
          <w:szCs w:val="24"/>
        </w:rPr>
        <w:t xml:space="preserve">helping </w:t>
      </w:r>
      <w:r w:rsidRPr="0098475E">
        <w:rPr>
          <w:rFonts w:eastAsiaTheme="minorHAnsi"/>
          <w:sz w:val="24"/>
          <w:szCs w:val="24"/>
        </w:rPr>
        <w:t xml:space="preserve">individuals to reflect (Rogerson et al, 2019b). </w:t>
      </w:r>
      <w:r w:rsidR="005A4647">
        <w:rPr>
          <w:rFonts w:eastAsiaTheme="minorHAnsi"/>
          <w:sz w:val="24"/>
          <w:szCs w:val="24"/>
        </w:rPr>
        <w:t>S</w:t>
      </w:r>
      <w:r w:rsidRPr="0098475E">
        <w:rPr>
          <w:rFonts w:eastAsiaTheme="minorHAnsi"/>
          <w:sz w:val="24"/>
          <w:szCs w:val="24"/>
        </w:rPr>
        <w:t>eparation from daily life can help outdoor adventure</w:t>
      </w:r>
      <w:r w:rsidR="005A4647">
        <w:rPr>
          <w:rFonts w:eastAsiaTheme="minorHAnsi"/>
          <w:sz w:val="24"/>
          <w:szCs w:val="24"/>
        </w:rPr>
        <w:t xml:space="preserve"> provide</w:t>
      </w:r>
      <w:r w:rsidRPr="0098475E">
        <w:rPr>
          <w:rFonts w:eastAsiaTheme="minorHAnsi"/>
          <w:sz w:val="24"/>
          <w:szCs w:val="24"/>
        </w:rPr>
        <w:t xml:space="preserve"> a restorative environment as outlined by Kaplan (1995) for attention restoration. </w:t>
      </w:r>
    </w:p>
    <w:p w14:paraId="53CFC861" w14:textId="2BC169C7" w:rsidR="0098475E" w:rsidRPr="0098475E" w:rsidRDefault="0098475E" w:rsidP="006D46E6">
      <w:pPr>
        <w:spacing w:line="360" w:lineRule="auto"/>
        <w:ind w:firstLine="720"/>
        <w:jc w:val="both"/>
        <w:rPr>
          <w:rFonts w:eastAsiaTheme="minorHAnsi"/>
          <w:sz w:val="24"/>
          <w:szCs w:val="24"/>
        </w:rPr>
      </w:pPr>
      <w:r w:rsidRPr="0098475E">
        <w:rPr>
          <w:rFonts w:eastAsiaTheme="minorHAnsi"/>
          <w:sz w:val="24"/>
          <w:szCs w:val="24"/>
        </w:rPr>
        <w:t xml:space="preserve">Attention restoration theory refers to the idea that </w:t>
      </w:r>
      <w:r w:rsidR="00346184">
        <w:rPr>
          <w:rFonts w:eastAsiaTheme="minorHAnsi"/>
          <w:sz w:val="24"/>
          <w:szCs w:val="24"/>
        </w:rPr>
        <w:t xml:space="preserve">maintaining </w:t>
      </w:r>
      <w:r w:rsidRPr="0098475E">
        <w:rPr>
          <w:rFonts w:eastAsiaTheme="minorHAnsi"/>
          <w:sz w:val="24"/>
          <w:szCs w:val="24"/>
        </w:rPr>
        <w:t>concentrating on certain tasks requires effort</w:t>
      </w:r>
      <w:r w:rsidR="00346184">
        <w:rPr>
          <w:rFonts w:eastAsiaTheme="minorHAnsi"/>
          <w:sz w:val="24"/>
          <w:szCs w:val="24"/>
        </w:rPr>
        <w:t>.</w:t>
      </w:r>
      <w:r w:rsidRPr="0098475E">
        <w:rPr>
          <w:rFonts w:eastAsiaTheme="minorHAnsi"/>
          <w:sz w:val="24"/>
          <w:szCs w:val="24"/>
        </w:rPr>
        <w:t xml:space="preserve"> </w:t>
      </w:r>
      <w:r w:rsidR="00346184">
        <w:rPr>
          <w:rFonts w:eastAsiaTheme="minorHAnsi"/>
          <w:sz w:val="24"/>
          <w:szCs w:val="24"/>
        </w:rPr>
        <w:t>This</w:t>
      </w:r>
      <w:r w:rsidRPr="0098475E">
        <w:rPr>
          <w:rFonts w:eastAsiaTheme="minorHAnsi"/>
          <w:sz w:val="24"/>
          <w:szCs w:val="24"/>
        </w:rPr>
        <w:t xml:space="preserve"> is called directed attention and has a draining effect (Basu and Duvall and Kaplan, 2019). Tasks that don’t require effort to maintain are referred to as fascination</w:t>
      </w:r>
      <w:r w:rsidR="009A7067">
        <w:rPr>
          <w:rFonts w:eastAsiaTheme="minorHAnsi"/>
          <w:sz w:val="24"/>
          <w:szCs w:val="24"/>
        </w:rPr>
        <w:t>.</w:t>
      </w:r>
      <w:r w:rsidRPr="0098475E">
        <w:rPr>
          <w:rFonts w:eastAsiaTheme="minorHAnsi"/>
          <w:sz w:val="24"/>
          <w:szCs w:val="24"/>
        </w:rPr>
        <w:t xml:space="preserve"> </w:t>
      </w:r>
      <w:r w:rsidR="009A7067">
        <w:rPr>
          <w:rFonts w:eastAsiaTheme="minorHAnsi"/>
          <w:sz w:val="24"/>
          <w:szCs w:val="24"/>
        </w:rPr>
        <w:t>They</w:t>
      </w:r>
      <w:r w:rsidRPr="0098475E">
        <w:rPr>
          <w:rFonts w:eastAsiaTheme="minorHAnsi"/>
          <w:sz w:val="24"/>
          <w:szCs w:val="24"/>
        </w:rPr>
        <w:t xml:space="preserve"> offer rest fr</w:t>
      </w:r>
      <w:r w:rsidR="009A7067">
        <w:rPr>
          <w:rFonts w:eastAsiaTheme="minorHAnsi"/>
          <w:sz w:val="24"/>
          <w:szCs w:val="24"/>
        </w:rPr>
        <w:t>om</w:t>
      </w:r>
      <w:r w:rsidRPr="0098475E">
        <w:rPr>
          <w:rFonts w:eastAsiaTheme="minorHAnsi"/>
          <w:sz w:val="24"/>
          <w:szCs w:val="24"/>
        </w:rPr>
        <w:t xml:space="preserve"> mental fatigue (Basu and Duvall and Kaplan, 2019). </w:t>
      </w:r>
      <w:r w:rsidR="00205823">
        <w:rPr>
          <w:rFonts w:eastAsiaTheme="minorHAnsi"/>
          <w:sz w:val="24"/>
          <w:szCs w:val="24"/>
        </w:rPr>
        <w:t>H</w:t>
      </w:r>
      <w:r w:rsidRPr="0098475E">
        <w:rPr>
          <w:rFonts w:eastAsiaTheme="minorHAnsi"/>
          <w:sz w:val="24"/>
          <w:szCs w:val="24"/>
        </w:rPr>
        <w:t>ard fascination takes up the complete mental bandwidth</w:t>
      </w:r>
      <w:r w:rsidR="00205823">
        <w:rPr>
          <w:rFonts w:eastAsiaTheme="minorHAnsi"/>
          <w:sz w:val="24"/>
          <w:szCs w:val="24"/>
        </w:rPr>
        <w:t>.</w:t>
      </w:r>
      <w:r w:rsidRPr="0098475E">
        <w:rPr>
          <w:rFonts w:eastAsiaTheme="minorHAnsi"/>
          <w:sz w:val="24"/>
          <w:szCs w:val="24"/>
        </w:rPr>
        <w:t xml:space="preserve"> </w:t>
      </w:r>
      <w:r w:rsidR="00205823">
        <w:rPr>
          <w:rFonts w:eastAsiaTheme="minorHAnsi"/>
          <w:sz w:val="24"/>
          <w:szCs w:val="24"/>
        </w:rPr>
        <w:t>S</w:t>
      </w:r>
      <w:r w:rsidRPr="0098475E">
        <w:rPr>
          <w:rFonts w:eastAsiaTheme="minorHAnsi"/>
          <w:sz w:val="24"/>
          <w:szCs w:val="24"/>
        </w:rPr>
        <w:t>oft fascination leaves room for other thoughts (Basu and Duvall and Kaplan, 2019). Hard fascination can give the brain a break from directed attention</w:t>
      </w:r>
      <w:r w:rsidR="002B04E0">
        <w:rPr>
          <w:rFonts w:eastAsiaTheme="minorHAnsi"/>
          <w:sz w:val="24"/>
          <w:szCs w:val="24"/>
        </w:rPr>
        <w:t>,</w:t>
      </w:r>
      <w:r w:rsidRPr="0098475E">
        <w:rPr>
          <w:rFonts w:eastAsiaTheme="minorHAnsi"/>
          <w:sz w:val="24"/>
          <w:szCs w:val="24"/>
        </w:rPr>
        <w:t xml:space="preserve"> but doesn’t restore attentional capacities (Kaplan, 1995). Nature is a form of soft fascination that restores attention resources (Rogerson et al, 2019b; Basu and Duvall and Kaplan, 2019) by offering space for reflection (Kaplan, 1995). The concentration benefits make this theory particularly relevant for students (Rakow and Eells, 2019).</w:t>
      </w:r>
    </w:p>
    <w:p w14:paraId="654702AF" w14:textId="61BA9C90" w:rsidR="0098475E" w:rsidRPr="0098475E" w:rsidRDefault="0098475E" w:rsidP="006D46E6">
      <w:pPr>
        <w:spacing w:line="360" w:lineRule="auto"/>
        <w:ind w:firstLine="720"/>
        <w:jc w:val="both"/>
        <w:rPr>
          <w:rFonts w:eastAsiaTheme="minorHAnsi"/>
          <w:sz w:val="24"/>
          <w:szCs w:val="24"/>
        </w:rPr>
      </w:pPr>
      <w:r w:rsidRPr="0098475E">
        <w:rPr>
          <w:rFonts w:eastAsiaTheme="minorHAnsi"/>
          <w:sz w:val="24"/>
          <w:szCs w:val="24"/>
        </w:rPr>
        <w:t>The biophilia hypothesis considers that nature was critical in human evolution (Grinde and Patil, 2009), giving humans a need for nature (Cleary et al, 2017) and other living organisms (Wilson, 1993). Grinde and Patil (2009) suggest that the urbanised environment in which many find themselves is mismatched from humans’ evolutionary origins and has happened at such a fast rate that human brains have adapted to the lack of nature that was once so vital in human survival (Chang et al, 2020). It suggests that humans have an innate desire for nature (Sheffield and Lumber, 2019; Grinde and Patil, 2009) finding it emotionally stimulating (Sheffield and Lumber, 2019). For many even watching nature on a screen has been seen to be restorative (Grinde and Patil, 2009). However, there is little empirical evidence to support the hypothesis (Cleary et al, 2017). Additionally, not all people seem to have a desire or positive view of nature, some have an aversion to nature which is known as biophobia (</w:t>
      </w:r>
      <w:proofErr w:type="spellStart"/>
      <w:r w:rsidRPr="0098475E">
        <w:rPr>
          <w:rFonts w:eastAsiaTheme="minorHAnsi"/>
          <w:sz w:val="24"/>
          <w:szCs w:val="24"/>
        </w:rPr>
        <w:t>Patuano</w:t>
      </w:r>
      <w:proofErr w:type="spellEnd"/>
      <w:r w:rsidRPr="0098475E">
        <w:rPr>
          <w:rFonts w:eastAsiaTheme="minorHAnsi"/>
          <w:sz w:val="24"/>
          <w:szCs w:val="24"/>
        </w:rPr>
        <w:t xml:space="preserve">, 2020). There is also a question over continued </w:t>
      </w:r>
      <w:r w:rsidRPr="0098475E">
        <w:rPr>
          <w:rFonts w:eastAsiaTheme="minorHAnsi"/>
          <w:sz w:val="24"/>
          <w:szCs w:val="24"/>
        </w:rPr>
        <w:lastRenderedPageBreak/>
        <w:t>evolution into that or preferring urban landscapes as humans continue to evolve and differences between cultures (</w:t>
      </w:r>
      <w:proofErr w:type="spellStart"/>
      <w:r w:rsidRPr="0098475E">
        <w:rPr>
          <w:rFonts w:eastAsiaTheme="minorHAnsi"/>
          <w:sz w:val="24"/>
          <w:szCs w:val="24"/>
        </w:rPr>
        <w:t>Patuano</w:t>
      </w:r>
      <w:proofErr w:type="spellEnd"/>
      <w:r w:rsidRPr="0098475E">
        <w:rPr>
          <w:rFonts w:eastAsiaTheme="minorHAnsi"/>
          <w:sz w:val="24"/>
          <w:szCs w:val="24"/>
        </w:rPr>
        <w:t xml:space="preserve">, 2020). The evolutionary desire for nature may explain the restorative benefits of nature outlined within attention restoration. </w:t>
      </w:r>
    </w:p>
    <w:p w14:paraId="52D5C32A" w14:textId="4FCCD595" w:rsidR="00FB4907" w:rsidRDefault="0098475E" w:rsidP="00FB4907">
      <w:pPr>
        <w:spacing w:line="360" w:lineRule="auto"/>
        <w:ind w:firstLine="720"/>
        <w:jc w:val="both"/>
        <w:rPr>
          <w:rFonts w:eastAsiaTheme="minorHAnsi"/>
          <w:sz w:val="24"/>
          <w:szCs w:val="24"/>
        </w:rPr>
      </w:pPr>
      <w:r w:rsidRPr="0098475E">
        <w:rPr>
          <w:rFonts w:eastAsiaTheme="minorHAnsi"/>
          <w:sz w:val="24"/>
          <w:szCs w:val="24"/>
        </w:rPr>
        <w:t>Ryan and Deci (2017) suggest that everyone has a set of three main psychological needs that, if fulfilled, will lead to self-determination (Clough et al, 2006; Zwart and Hines, 2022). These needs are autonomy, competence, and relatedness (Ryan and Deci, 2017). Autonomy is fulfilled when an individual has choice and control over their actions (Ryan and Deci, 2017). Competence is satisfied when an individual has a certain level of skill and mastery, helping them to achieve success (Ryan and Deci, 2017). Relatedness refers to an individual’s feelings of social connection, their sense of belonging, being cared for and significant (Ryan and Deci, 2017).</w:t>
      </w:r>
      <w:r w:rsidR="00F320D5">
        <w:rPr>
          <w:rFonts w:eastAsiaTheme="minorHAnsi"/>
          <w:sz w:val="24"/>
          <w:szCs w:val="24"/>
        </w:rPr>
        <w:t xml:space="preserve"> OA and OAA are thought to meet </w:t>
      </w:r>
      <w:proofErr w:type="gramStart"/>
      <w:r w:rsidR="00F320D5">
        <w:rPr>
          <w:rFonts w:eastAsiaTheme="minorHAnsi"/>
          <w:sz w:val="24"/>
          <w:szCs w:val="24"/>
        </w:rPr>
        <w:t>individuals</w:t>
      </w:r>
      <w:proofErr w:type="gramEnd"/>
      <w:r w:rsidR="00F320D5">
        <w:rPr>
          <w:rFonts w:eastAsiaTheme="minorHAnsi"/>
          <w:sz w:val="24"/>
          <w:szCs w:val="24"/>
        </w:rPr>
        <w:t xml:space="preserve"> psychological needs</w:t>
      </w:r>
      <w:r w:rsidR="00CE4F03">
        <w:rPr>
          <w:rFonts w:eastAsiaTheme="minorHAnsi"/>
          <w:sz w:val="24"/>
          <w:szCs w:val="24"/>
        </w:rPr>
        <w:t xml:space="preserve"> through challenge, community and choices (Smith et al, 2019).</w:t>
      </w:r>
    </w:p>
    <w:p w14:paraId="7150FC5A" w14:textId="0B391E46" w:rsidR="0098475E" w:rsidRPr="0098475E" w:rsidRDefault="001242FC" w:rsidP="005272B7">
      <w:pPr>
        <w:spacing w:line="360" w:lineRule="auto"/>
        <w:ind w:firstLine="720"/>
        <w:jc w:val="both"/>
        <w:rPr>
          <w:rFonts w:eastAsiaTheme="minorHAnsi"/>
          <w:sz w:val="24"/>
          <w:szCs w:val="24"/>
        </w:rPr>
      </w:pPr>
      <w:r w:rsidRPr="0098475E">
        <w:rPr>
          <w:rFonts w:eastAsiaTheme="minorHAnsi"/>
          <w:sz w:val="24"/>
          <w:szCs w:val="24"/>
        </w:rPr>
        <w:t>Time</w:t>
      </w:r>
      <w:r w:rsidR="0098475E" w:rsidRPr="0098475E">
        <w:rPr>
          <w:rFonts w:eastAsiaTheme="minorHAnsi"/>
          <w:sz w:val="24"/>
          <w:szCs w:val="24"/>
        </w:rPr>
        <w:t xml:space="preserve"> spent in nature is thought to be beneficial for stress (</w:t>
      </w:r>
      <w:proofErr w:type="spellStart"/>
      <w:r w:rsidR="0098475E" w:rsidRPr="0098475E">
        <w:rPr>
          <w:rFonts w:eastAsiaTheme="minorHAnsi"/>
          <w:sz w:val="24"/>
          <w:szCs w:val="24"/>
        </w:rPr>
        <w:t>Louv</w:t>
      </w:r>
      <w:proofErr w:type="spellEnd"/>
      <w:r w:rsidR="0098475E" w:rsidRPr="0098475E">
        <w:rPr>
          <w:rFonts w:eastAsiaTheme="minorHAnsi"/>
          <w:sz w:val="24"/>
          <w:szCs w:val="24"/>
        </w:rPr>
        <w:t>, 2013; Sheffield and Lumber, 2019; MacIntyre et al, 2019b; Natural England, 2017; Rogerson et al, 2016</w:t>
      </w:r>
      <w:r w:rsidR="00C847D0">
        <w:rPr>
          <w:rFonts w:eastAsiaTheme="minorHAnsi"/>
          <w:sz w:val="24"/>
          <w:szCs w:val="24"/>
        </w:rPr>
        <w:t>; Han, 2021</w:t>
      </w:r>
      <w:r w:rsidR="0098475E" w:rsidRPr="0098475E">
        <w:rPr>
          <w:rFonts w:eastAsiaTheme="minorHAnsi"/>
          <w:sz w:val="24"/>
          <w:szCs w:val="24"/>
        </w:rPr>
        <w:t>) and reducing anxiety (Lahart et al, 2019; Martyn and Brymer, 2016</w:t>
      </w:r>
      <w:r w:rsidR="00312A66">
        <w:rPr>
          <w:rFonts w:eastAsiaTheme="minorHAnsi"/>
          <w:sz w:val="24"/>
          <w:szCs w:val="24"/>
        </w:rPr>
        <w:t>)</w:t>
      </w:r>
      <w:r w:rsidR="0098475E" w:rsidRPr="0098475E">
        <w:rPr>
          <w:rFonts w:eastAsiaTheme="minorHAnsi"/>
          <w:sz w:val="24"/>
          <w:szCs w:val="24"/>
        </w:rPr>
        <w:t>. Simply spending time in nature can make individuals feel calmer (Bond, 2013; MacIntyre et al, 2019b; Rogerson et al, 2019a</w:t>
      </w:r>
      <w:r w:rsidR="00312A66">
        <w:rPr>
          <w:rFonts w:eastAsiaTheme="minorHAnsi"/>
          <w:sz w:val="24"/>
          <w:szCs w:val="24"/>
        </w:rPr>
        <w:t>;</w:t>
      </w:r>
      <w:r w:rsidR="0040007C">
        <w:rPr>
          <w:rFonts w:eastAsiaTheme="minorHAnsi"/>
          <w:sz w:val="24"/>
          <w:szCs w:val="24"/>
        </w:rPr>
        <w:t xml:space="preserve"> </w:t>
      </w:r>
      <w:proofErr w:type="spellStart"/>
      <w:r w:rsidR="0040007C">
        <w:rPr>
          <w:rFonts w:eastAsiaTheme="minorHAnsi"/>
          <w:sz w:val="24"/>
          <w:szCs w:val="24"/>
        </w:rPr>
        <w:t>Kanelli</w:t>
      </w:r>
      <w:proofErr w:type="spellEnd"/>
      <w:r w:rsidR="0040007C">
        <w:rPr>
          <w:rFonts w:eastAsiaTheme="minorHAnsi"/>
          <w:sz w:val="24"/>
          <w:szCs w:val="24"/>
        </w:rPr>
        <w:t xml:space="preserve"> et al, 2021</w:t>
      </w:r>
      <w:r w:rsidR="0098475E" w:rsidRPr="0098475E">
        <w:rPr>
          <w:rFonts w:eastAsiaTheme="minorHAnsi"/>
          <w:sz w:val="24"/>
          <w:szCs w:val="24"/>
        </w:rPr>
        <w:t>), and seeing beauty in nature can give a sense of peace (Mortlock, 2009). Some studies have found time in nature to help with depression (Lahart et al, 2019) with nature recreation used by some to manage mental health (MacIntyre et al, 2019a)</w:t>
      </w:r>
      <w:r w:rsidR="003D671D">
        <w:rPr>
          <w:rFonts w:eastAsiaTheme="minorHAnsi"/>
          <w:sz w:val="24"/>
          <w:szCs w:val="24"/>
        </w:rPr>
        <w:t>.</w:t>
      </w:r>
      <w:r w:rsidR="0098475E" w:rsidRPr="0098475E">
        <w:rPr>
          <w:rFonts w:eastAsiaTheme="minorHAnsi"/>
          <w:sz w:val="24"/>
          <w:szCs w:val="24"/>
        </w:rPr>
        <w:t xml:space="preserve"> </w:t>
      </w:r>
      <w:r w:rsidR="003D671D">
        <w:rPr>
          <w:rFonts w:eastAsiaTheme="minorHAnsi"/>
          <w:sz w:val="24"/>
          <w:szCs w:val="24"/>
        </w:rPr>
        <w:t>I</w:t>
      </w:r>
      <w:r w:rsidR="0098475E" w:rsidRPr="0098475E">
        <w:rPr>
          <w:rFonts w:eastAsiaTheme="minorHAnsi"/>
          <w:sz w:val="24"/>
          <w:szCs w:val="24"/>
        </w:rPr>
        <w:t>t is thought to have a stabilising effect (Eigenschenk and McClure, 2019) that is associated with better mental health (Beckman and Igou and Klinger, 2019). For some, limited access to nature could be a source of stress (Darcy and Jones and Gidlow, 2019)</w:t>
      </w:r>
      <w:r w:rsidR="00E84BA7">
        <w:rPr>
          <w:rFonts w:eastAsiaTheme="minorHAnsi"/>
          <w:sz w:val="24"/>
          <w:szCs w:val="24"/>
        </w:rPr>
        <w:t>.</w:t>
      </w:r>
      <w:r w:rsidR="0098475E" w:rsidRPr="0098475E">
        <w:rPr>
          <w:rFonts w:eastAsiaTheme="minorHAnsi"/>
          <w:sz w:val="24"/>
          <w:szCs w:val="24"/>
        </w:rPr>
        <w:t xml:space="preserve"> Despite the recognised benefits of nature, many don’t much spend time outdoors (Boyd et al, 2018). There can be many </w:t>
      </w:r>
      <w:r w:rsidR="003A7472">
        <w:rPr>
          <w:rFonts w:eastAsiaTheme="minorHAnsi"/>
          <w:sz w:val="24"/>
          <w:szCs w:val="24"/>
        </w:rPr>
        <w:t>reasons</w:t>
      </w:r>
      <w:r w:rsidR="0098475E" w:rsidRPr="0098475E">
        <w:rPr>
          <w:rFonts w:eastAsiaTheme="minorHAnsi"/>
          <w:sz w:val="24"/>
          <w:szCs w:val="24"/>
        </w:rPr>
        <w:t xml:space="preserve"> </w:t>
      </w:r>
      <w:r w:rsidR="003A7472">
        <w:rPr>
          <w:rFonts w:eastAsiaTheme="minorHAnsi"/>
          <w:sz w:val="24"/>
          <w:szCs w:val="24"/>
        </w:rPr>
        <w:t>for</w:t>
      </w:r>
      <w:r w:rsidR="0098475E" w:rsidRPr="0098475E">
        <w:rPr>
          <w:rFonts w:eastAsiaTheme="minorHAnsi"/>
          <w:sz w:val="24"/>
          <w:szCs w:val="24"/>
        </w:rPr>
        <w:t xml:space="preserve"> this including safety concerns with natural spaces being seen as dangerous (Boyd et al, 2018; MacIntyre et al, 2019a)</w:t>
      </w:r>
      <w:r w:rsidR="00226B53">
        <w:rPr>
          <w:rFonts w:eastAsiaTheme="minorHAnsi"/>
          <w:sz w:val="24"/>
          <w:szCs w:val="24"/>
        </w:rPr>
        <w:t>,</w:t>
      </w:r>
      <w:r w:rsidR="0098475E" w:rsidRPr="0098475E">
        <w:rPr>
          <w:rFonts w:eastAsiaTheme="minorHAnsi"/>
          <w:sz w:val="24"/>
          <w:szCs w:val="24"/>
        </w:rPr>
        <w:t xml:space="preserve"> </w:t>
      </w:r>
      <w:r w:rsidR="00226B53">
        <w:rPr>
          <w:rFonts w:eastAsiaTheme="minorHAnsi"/>
          <w:sz w:val="24"/>
          <w:szCs w:val="24"/>
        </w:rPr>
        <w:t xml:space="preserve">or difficulties getting there </w:t>
      </w:r>
      <w:r w:rsidR="0098475E" w:rsidRPr="0098475E">
        <w:rPr>
          <w:rFonts w:eastAsiaTheme="minorHAnsi"/>
          <w:sz w:val="24"/>
          <w:szCs w:val="24"/>
        </w:rPr>
        <w:t xml:space="preserve">(Boyd et al, 2018). </w:t>
      </w:r>
    </w:p>
    <w:p w14:paraId="02F47208" w14:textId="308D7307" w:rsidR="0098475E" w:rsidRPr="0098475E" w:rsidRDefault="0098475E" w:rsidP="006D46E6">
      <w:pPr>
        <w:spacing w:line="360" w:lineRule="auto"/>
        <w:ind w:firstLine="720"/>
        <w:jc w:val="both"/>
        <w:rPr>
          <w:rFonts w:eastAsiaTheme="minorHAnsi"/>
          <w:sz w:val="24"/>
          <w:szCs w:val="24"/>
        </w:rPr>
      </w:pPr>
      <w:r w:rsidRPr="0098475E">
        <w:rPr>
          <w:rFonts w:eastAsiaTheme="minorHAnsi"/>
          <w:sz w:val="24"/>
          <w:szCs w:val="24"/>
        </w:rPr>
        <w:t xml:space="preserve">Students are among those not accessing </w:t>
      </w:r>
      <w:r w:rsidR="005272B7" w:rsidRPr="0098475E">
        <w:rPr>
          <w:rFonts w:eastAsiaTheme="minorHAnsi"/>
          <w:sz w:val="24"/>
          <w:szCs w:val="24"/>
        </w:rPr>
        <w:t>nature</w:t>
      </w:r>
      <w:r w:rsidR="005272B7">
        <w:rPr>
          <w:rFonts w:eastAsiaTheme="minorHAnsi"/>
          <w:sz w:val="24"/>
          <w:szCs w:val="24"/>
        </w:rPr>
        <w:t xml:space="preserve"> and</w:t>
      </w:r>
      <w:r w:rsidRPr="0098475E">
        <w:rPr>
          <w:rFonts w:eastAsiaTheme="minorHAnsi"/>
          <w:sz w:val="24"/>
          <w:szCs w:val="24"/>
        </w:rPr>
        <w:t xml:space="preserve"> struggling with their mental health (Rakow and Eells, 2019). Many studies agree that students are under pressure and suffer from stress</w:t>
      </w:r>
      <w:r w:rsidR="00876200">
        <w:rPr>
          <w:rFonts w:eastAsiaTheme="minorHAnsi"/>
          <w:sz w:val="24"/>
          <w:szCs w:val="24"/>
        </w:rPr>
        <w:t xml:space="preserve"> </w:t>
      </w:r>
      <w:r w:rsidRPr="0098475E">
        <w:rPr>
          <w:rFonts w:eastAsiaTheme="minorHAnsi"/>
          <w:sz w:val="24"/>
          <w:szCs w:val="24"/>
        </w:rPr>
        <w:t xml:space="preserve">(Robotham and Julian, 2006; Andrews and Wilding, 2004; </w:t>
      </w:r>
      <w:proofErr w:type="spellStart"/>
      <w:r w:rsidRPr="0098475E">
        <w:rPr>
          <w:rFonts w:eastAsiaTheme="minorHAnsi"/>
          <w:sz w:val="24"/>
          <w:szCs w:val="24"/>
        </w:rPr>
        <w:t>Macskill</w:t>
      </w:r>
      <w:proofErr w:type="spellEnd"/>
      <w:r w:rsidRPr="0098475E">
        <w:rPr>
          <w:rFonts w:eastAsiaTheme="minorHAnsi"/>
          <w:sz w:val="24"/>
          <w:szCs w:val="24"/>
        </w:rPr>
        <w:t xml:space="preserve">, 2013). Many factors contribute to the pressure that students face such as new responsibilities, demands on time, increased workload, and assessments (Robotham and Julian, 2006; </w:t>
      </w:r>
      <w:proofErr w:type="spellStart"/>
      <w:r w:rsidRPr="0098475E">
        <w:rPr>
          <w:rFonts w:eastAsiaTheme="minorHAnsi"/>
          <w:sz w:val="24"/>
          <w:szCs w:val="24"/>
        </w:rPr>
        <w:t>Macskil</w:t>
      </w:r>
      <w:proofErr w:type="spellEnd"/>
      <w:r w:rsidRPr="0098475E">
        <w:rPr>
          <w:rFonts w:eastAsiaTheme="minorHAnsi"/>
          <w:sz w:val="24"/>
          <w:szCs w:val="24"/>
        </w:rPr>
        <w:t>, 2013). For many, it may be their first time living away from home</w:t>
      </w:r>
      <w:r w:rsidR="00876200">
        <w:rPr>
          <w:rFonts w:eastAsiaTheme="minorHAnsi"/>
          <w:sz w:val="24"/>
          <w:szCs w:val="24"/>
        </w:rPr>
        <w:t>,</w:t>
      </w:r>
      <w:r w:rsidRPr="0098475E">
        <w:rPr>
          <w:rFonts w:eastAsiaTheme="minorHAnsi"/>
          <w:sz w:val="24"/>
          <w:szCs w:val="24"/>
        </w:rPr>
        <w:t xml:space="preserve"> </w:t>
      </w:r>
      <w:r w:rsidR="00F24D30">
        <w:rPr>
          <w:rFonts w:eastAsiaTheme="minorHAnsi"/>
          <w:sz w:val="24"/>
          <w:szCs w:val="24"/>
        </w:rPr>
        <w:t>requiring</w:t>
      </w:r>
      <w:r w:rsidRPr="0098475E">
        <w:rPr>
          <w:rFonts w:eastAsiaTheme="minorHAnsi"/>
          <w:sz w:val="24"/>
          <w:szCs w:val="24"/>
        </w:rPr>
        <w:t xml:space="preserve"> adjustment to new living situations (Robotham and Julian, 2006; Denovan and </w:t>
      </w:r>
      <w:proofErr w:type="spellStart"/>
      <w:r w:rsidRPr="0098475E">
        <w:rPr>
          <w:rFonts w:eastAsiaTheme="minorHAnsi"/>
          <w:sz w:val="24"/>
          <w:szCs w:val="24"/>
        </w:rPr>
        <w:t>Macskill</w:t>
      </w:r>
      <w:proofErr w:type="spellEnd"/>
      <w:r w:rsidRPr="0098475E">
        <w:rPr>
          <w:rFonts w:eastAsiaTheme="minorHAnsi"/>
          <w:sz w:val="24"/>
          <w:szCs w:val="24"/>
        </w:rPr>
        <w:t>, 2017). These can lead to relationship difficulties</w:t>
      </w:r>
      <w:r w:rsidR="0008602F">
        <w:rPr>
          <w:rFonts w:eastAsiaTheme="minorHAnsi"/>
          <w:sz w:val="24"/>
          <w:szCs w:val="24"/>
        </w:rPr>
        <w:t>,</w:t>
      </w:r>
      <w:r w:rsidRPr="0098475E">
        <w:rPr>
          <w:rFonts w:eastAsiaTheme="minorHAnsi"/>
          <w:sz w:val="24"/>
          <w:szCs w:val="24"/>
        </w:rPr>
        <w:t xml:space="preserve"> </w:t>
      </w:r>
      <w:r w:rsidR="0008602F">
        <w:rPr>
          <w:rFonts w:eastAsiaTheme="minorHAnsi"/>
          <w:sz w:val="24"/>
          <w:szCs w:val="24"/>
        </w:rPr>
        <w:t>causing</w:t>
      </w:r>
      <w:r w:rsidRPr="0098475E">
        <w:rPr>
          <w:rFonts w:eastAsiaTheme="minorHAnsi"/>
          <w:sz w:val="24"/>
          <w:szCs w:val="24"/>
        </w:rPr>
        <w:t xml:space="preserve"> stres</w:t>
      </w:r>
      <w:r w:rsidR="0008602F">
        <w:rPr>
          <w:rFonts w:eastAsiaTheme="minorHAnsi"/>
          <w:sz w:val="24"/>
          <w:szCs w:val="24"/>
        </w:rPr>
        <w:t xml:space="preserve">s </w:t>
      </w:r>
      <w:r w:rsidRPr="0098475E">
        <w:rPr>
          <w:rFonts w:eastAsiaTheme="minorHAnsi"/>
          <w:sz w:val="24"/>
          <w:szCs w:val="24"/>
        </w:rPr>
        <w:t xml:space="preserve">(Andrews and Wilding, 2004). </w:t>
      </w:r>
      <w:r w:rsidR="0011231A">
        <w:rPr>
          <w:rFonts w:eastAsiaTheme="minorHAnsi"/>
          <w:sz w:val="24"/>
          <w:szCs w:val="24"/>
        </w:rPr>
        <w:t>S</w:t>
      </w:r>
      <w:r w:rsidRPr="0098475E">
        <w:rPr>
          <w:rFonts w:eastAsiaTheme="minorHAnsi"/>
          <w:sz w:val="24"/>
          <w:szCs w:val="24"/>
        </w:rPr>
        <w:t xml:space="preserve">tudent funding has decreased (Denovan and </w:t>
      </w:r>
      <w:proofErr w:type="spellStart"/>
      <w:r w:rsidRPr="0098475E">
        <w:rPr>
          <w:rFonts w:eastAsiaTheme="minorHAnsi"/>
          <w:sz w:val="24"/>
          <w:szCs w:val="24"/>
        </w:rPr>
        <w:t>Macskill</w:t>
      </w:r>
      <w:proofErr w:type="spellEnd"/>
      <w:r w:rsidRPr="0098475E">
        <w:rPr>
          <w:rFonts w:eastAsiaTheme="minorHAnsi"/>
          <w:sz w:val="24"/>
          <w:szCs w:val="24"/>
        </w:rPr>
        <w:t xml:space="preserve">, 2017), adding </w:t>
      </w:r>
      <w:r w:rsidRPr="0098475E">
        <w:rPr>
          <w:rFonts w:eastAsiaTheme="minorHAnsi"/>
          <w:sz w:val="24"/>
          <w:szCs w:val="24"/>
        </w:rPr>
        <w:lastRenderedPageBreak/>
        <w:t xml:space="preserve">financial pressure for students (Robotham and Julian, 2006 and Andrews and Wilding, 2004; </w:t>
      </w:r>
      <w:proofErr w:type="spellStart"/>
      <w:r w:rsidRPr="0098475E">
        <w:rPr>
          <w:rFonts w:eastAsiaTheme="minorHAnsi"/>
          <w:sz w:val="24"/>
          <w:szCs w:val="24"/>
        </w:rPr>
        <w:t>Macskill</w:t>
      </w:r>
      <w:proofErr w:type="spellEnd"/>
      <w:r w:rsidRPr="0098475E">
        <w:rPr>
          <w:rFonts w:eastAsiaTheme="minorHAnsi"/>
          <w:sz w:val="24"/>
          <w:szCs w:val="24"/>
        </w:rPr>
        <w:t xml:space="preserve">, 2013). Many students report feeling overwhelmed by their workload (Robotham and Julian, 2006). As a result, an increase in anxiety and depression has been seen amongst students (Andrews and Wilding, 2004), and student stress levels have been rising (Robotham and Julian, 2006). </w:t>
      </w:r>
    </w:p>
    <w:p w14:paraId="5829E85A" w14:textId="279094DA" w:rsidR="0098475E" w:rsidRDefault="0098475E" w:rsidP="006D46E6">
      <w:pPr>
        <w:spacing w:line="360" w:lineRule="auto"/>
        <w:ind w:firstLine="720"/>
        <w:jc w:val="both"/>
        <w:rPr>
          <w:rFonts w:eastAsiaTheme="minorHAnsi"/>
          <w:sz w:val="24"/>
          <w:szCs w:val="24"/>
        </w:rPr>
      </w:pPr>
      <w:r w:rsidRPr="0098475E">
        <w:rPr>
          <w:rFonts w:eastAsiaTheme="minorHAnsi"/>
          <w:sz w:val="24"/>
          <w:szCs w:val="24"/>
        </w:rPr>
        <w:t xml:space="preserve">The stress and pressure faced by students can decrease their life satisfaction (Robotham and Julian, 2006; Donovan and </w:t>
      </w:r>
      <w:proofErr w:type="spellStart"/>
      <w:r w:rsidRPr="0098475E">
        <w:rPr>
          <w:rFonts w:eastAsiaTheme="minorHAnsi"/>
          <w:sz w:val="24"/>
          <w:szCs w:val="24"/>
        </w:rPr>
        <w:t>Macskill</w:t>
      </w:r>
      <w:proofErr w:type="spellEnd"/>
      <w:r w:rsidRPr="0098475E">
        <w:rPr>
          <w:rFonts w:eastAsiaTheme="minorHAnsi"/>
          <w:sz w:val="24"/>
          <w:szCs w:val="24"/>
        </w:rPr>
        <w:t>, 2017) and reduce their self-esteem (Robotham and Julian, 2006). Andrew and Wilding (2004) found students’ mental health to be lower than that of the general population. Poor student mental health is not a new concept (Andrews and Wilding, 2004) and is of increasing global concern (</w:t>
      </w:r>
      <w:proofErr w:type="spellStart"/>
      <w:r w:rsidRPr="0098475E">
        <w:rPr>
          <w:rFonts w:eastAsiaTheme="minorHAnsi"/>
          <w:sz w:val="24"/>
          <w:szCs w:val="24"/>
        </w:rPr>
        <w:t>Macskill</w:t>
      </w:r>
      <w:proofErr w:type="spellEnd"/>
      <w:r w:rsidRPr="0098475E">
        <w:rPr>
          <w:rFonts w:eastAsiaTheme="minorHAnsi"/>
          <w:sz w:val="24"/>
          <w:szCs w:val="24"/>
        </w:rPr>
        <w:t>, 2013). Rates of anxiety have been more common than depression, though they often occur together (</w:t>
      </w:r>
      <w:proofErr w:type="spellStart"/>
      <w:r w:rsidRPr="0098475E">
        <w:rPr>
          <w:rFonts w:eastAsiaTheme="minorHAnsi"/>
          <w:sz w:val="24"/>
          <w:szCs w:val="24"/>
        </w:rPr>
        <w:t>Macskill</w:t>
      </w:r>
      <w:proofErr w:type="spellEnd"/>
      <w:r w:rsidRPr="0098475E">
        <w:rPr>
          <w:rFonts w:eastAsiaTheme="minorHAnsi"/>
          <w:sz w:val="24"/>
          <w:szCs w:val="24"/>
        </w:rPr>
        <w:t xml:space="preserve">, 2013). Both anxiety and depression can negatively impact academic performance (Robotham and Julian, 2006; Donovan and </w:t>
      </w:r>
      <w:proofErr w:type="spellStart"/>
      <w:r w:rsidRPr="0098475E">
        <w:rPr>
          <w:rFonts w:eastAsiaTheme="minorHAnsi"/>
          <w:sz w:val="24"/>
          <w:szCs w:val="24"/>
        </w:rPr>
        <w:t>Macskill</w:t>
      </w:r>
      <w:proofErr w:type="spellEnd"/>
      <w:r w:rsidRPr="0098475E">
        <w:rPr>
          <w:rFonts w:eastAsiaTheme="minorHAnsi"/>
          <w:sz w:val="24"/>
          <w:szCs w:val="24"/>
        </w:rPr>
        <w:t xml:space="preserve">, 2017; </w:t>
      </w:r>
      <w:proofErr w:type="spellStart"/>
      <w:r w:rsidRPr="0098475E">
        <w:rPr>
          <w:rFonts w:eastAsiaTheme="minorHAnsi"/>
          <w:sz w:val="24"/>
          <w:szCs w:val="24"/>
        </w:rPr>
        <w:t>Macskill</w:t>
      </w:r>
      <w:proofErr w:type="spellEnd"/>
      <w:r w:rsidRPr="0098475E">
        <w:rPr>
          <w:rFonts w:eastAsiaTheme="minorHAnsi"/>
          <w:sz w:val="24"/>
          <w:szCs w:val="24"/>
        </w:rPr>
        <w:t xml:space="preserve">, 2013) and limit cognitive abilities (Robinson et al, 2013). </w:t>
      </w:r>
      <w:proofErr w:type="spellStart"/>
      <w:r w:rsidRPr="0098475E">
        <w:rPr>
          <w:rFonts w:eastAsiaTheme="minorHAnsi"/>
          <w:sz w:val="24"/>
          <w:szCs w:val="24"/>
        </w:rPr>
        <w:t>Macskill</w:t>
      </w:r>
      <w:proofErr w:type="spellEnd"/>
      <w:r w:rsidRPr="0098475E">
        <w:rPr>
          <w:rFonts w:eastAsiaTheme="minorHAnsi"/>
          <w:sz w:val="24"/>
          <w:szCs w:val="24"/>
        </w:rPr>
        <w:t xml:space="preserve"> (2013) argues that university mental health needs to be improved as bigger class sizes ha</w:t>
      </w:r>
      <w:r w:rsidR="00211E05">
        <w:rPr>
          <w:rFonts w:eastAsiaTheme="minorHAnsi"/>
          <w:sz w:val="24"/>
          <w:szCs w:val="24"/>
        </w:rPr>
        <w:t>ve</w:t>
      </w:r>
      <w:r w:rsidRPr="0098475E">
        <w:rPr>
          <w:rFonts w:eastAsiaTheme="minorHAnsi"/>
          <w:sz w:val="24"/>
          <w:szCs w:val="24"/>
        </w:rPr>
        <w:t xml:space="preserve"> taken away students’ sense of belonging. Self-efficacy and resilience can help to combat stress (Lam and Mak and Lee, 2016) acting as protective factors along with good support networks (</w:t>
      </w:r>
      <w:proofErr w:type="spellStart"/>
      <w:r w:rsidRPr="0098475E">
        <w:rPr>
          <w:rFonts w:eastAsiaTheme="minorHAnsi"/>
          <w:sz w:val="24"/>
          <w:szCs w:val="24"/>
        </w:rPr>
        <w:t>Macskill</w:t>
      </w:r>
      <w:proofErr w:type="spellEnd"/>
      <w:r w:rsidRPr="0098475E">
        <w:rPr>
          <w:rFonts w:eastAsiaTheme="minorHAnsi"/>
          <w:sz w:val="24"/>
          <w:szCs w:val="24"/>
        </w:rPr>
        <w:t xml:space="preserve">, 2013). Individuals with high self-efficacy are more likely to view stressors as challenges to be overcome instead of becoming overwhelmed (Denovan and </w:t>
      </w:r>
      <w:proofErr w:type="spellStart"/>
      <w:r w:rsidRPr="0098475E">
        <w:rPr>
          <w:rFonts w:eastAsiaTheme="minorHAnsi"/>
          <w:sz w:val="24"/>
          <w:szCs w:val="24"/>
        </w:rPr>
        <w:t>Macskill</w:t>
      </w:r>
      <w:proofErr w:type="spellEnd"/>
      <w:r w:rsidRPr="0098475E">
        <w:rPr>
          <w:rFonts w:eastAsiaTheme="minorHAnsi"/>
          <w:sz w:val="24"/>
          <w:szCs w:val="24"/>
        </w:rPr>
        <w:t xml:space="preserve">, 2017). Resilient students have been seen to have better coping strategies and lower perceived stress (Denovan and </w:t>
      </w:r>
      <w:proofErr w:type="spellStart"/>
      <w:r w:rsidRPr="0098475E">
        <w:rPr>
          <w:rFonts w:eastAsiaTheme="minorHAnsi"/>
          <w:sz w:val="24"/>
          <w:szCs w:val="24"/>
        </w:rPr>
        <w:t>Macskill</w:t>
      </w:r>
      <w:proofErr w:type="spellEnd"/>
      <w:r w:rsidRPr="0098475E">
        <w:rPr>
          <w:rFonts w:eastAsiaTheme="minorHAnsi"/>
          <w:sz w:val="24"/>
          <w:szCs w:val="24"/>
        </w:rPr>
        <w:t xml:space="preserve">, 2017). </w:t>
      </w:r>
    </w:p>
    <w:p w14:paraId="09480D83" w14:textId="6912B897" w:rsidR="004434DD" w:rsidRPr="0098475E" w:rsidRDefault="004434DD" w:rsidP="004434DD">
      <w:pPr>
        <w:spacing w:line="360" w:lineRule="auto"/>
        <w:ind w:firstLine="720"/>
        <w:jc w:val="both"/>
        <w:rPr>
          <w:rFonts w:eastAsiaTheme="minorHAnsi"/>
          <w:sz w:val="24"/>
          <w:szCs w:val="24"/>
        </w:rPr>
      </w:pPr>
      <w:r w:rsidRPr="0098475E">
        <w:rPr>
          <w:rFonts w:eastAsiaTheme="minorHAnsi"/>
          <w:sz w:val="24"/>
          <w:szCs w:val="24"/>
        </w:rPr>
        <w:t xml:space="preserve">Olasfsdottir and Cloak and Vӧgele (2017) conducted a study in Iceland with an experimental design, randomly allocating participants to one of three exercise environments: walking in nature, walking in the gym or watching nature on TV. They also took part in a separate </w:t>
      </w:r>
      <w:proofErr w:type="gramStart"/>
      <w:r w:rsidRPr="0098475E">
        <w:rPr>
          <w:rFonts w:eastAsiaTheme="minorHAnsi"/>
          <w:sz w:val="24"/>
          <w:szCs w:val="24"/>
        </w:rPr>
        <w:t>40 minute</w:t>
      </w:r>
      <w:proofErr w:type="gramEnd"/>
      <w:r w:rsidRPr="0098475E">
        <w:rPr>
          <w:rFonts w:eastAsiaTheme="minorHAnsi"/>
          <w:sz w:val="24"/>
          <w:szCs w:val="24"/>
        </w:rPr>
        <w:t xml:space="preserve"> control activity (Olasfsdottir and Cloak and Vӧgele, 2017). In both physiological measures were taken before and after the activity alongside the PANAS mood questionnaire (Olasfsdottir and Cloak and Vӧgele, 2017). A random subsample of the participants completed a short diary entry and semi-structured interview (Olasfsdottir and Cloak and Vӧgele, 2017). They found that the green nature environment had the greatest reduction in stress although not statistically significant (Olasfsdottir and Cloak and Vӧgele, 2017).  </w:t>
      </w:r>
    </w:p>
    <w:p w14:paraId="2C3B01A1" w14:textId="77777777" w:rsidR="004434DD" w:rsidRPr="0098475E" w:rsidRDefault="004434DD" w:rsidP="004434DD">
      <w:pPr>
        <w:spacing w:line="360" w:lineRule="auto"/>
        <w:ind w:firstLine="720"/>
        <w:jc w:val="both"/>
        <w:rPr>
          <w:rFonts w:eastAsiaTheme="minorHAnsi" w:cstheme="minorHAnsi"/>
          <w:sz w:val="24"/>
          <w:szCs w:val="24"/>
        </w:rPr>
      </w:pPr>
      <w:r w:rsidRPr="0098475E">
        <w:rPr>
          <w:rFonts w:eastAsiaTheme="minorHAnsi" w:cstheme="minorHAnsi"/>
          <w:sz w:val="24"/>
          <w:szCs w:val="24"/>
        </w:rPr>
        <w:t xml:space="preserve">Previous research by Rogerson et al (2016) compared four different park run environments, with participants completing questionnaires before and after the run. These questionnaires looked at self-efficacy, mood state, nature connectedness and perceived stress (Rogerson et al, 2016). They found no significant difference between exercise environments, but all environments indicated a </w:t>
      </w:r>
      <w:r w:rsidRPr="0098475E">
        <w:rPr>
          <w:rFonts w:eastAsiaTheme="minorHAnsi" w:cstheme="minorHAnsi"/>
          <w:sz w:val="24"/>
          <w:szCs w:val="24"/>
        </w:rPr>
        <w:lastRenderedPageBreak/>
        <w:t xml:space="preserve">positive impact through the questionnaires (Rogerson et al, 2016). </w:t>
      </w:r>
      <w:r w:rsidRPr="0098475E">
        <w:rPr>
          <w:rFonts w:eastAsiaTheme="minorHAnsi"/>
          <w:sz w:val="24"/>
          <w:szCs w:val="24"/>
        </w:rPr>
        <w:t xml:space="preserve">Mutz and Müller (2016) looked at two pilot studies of outdoor programs originating in Germany that looked at different age groups and had different aims. The first looked at a 12, 14-year-olds who took part in a challenge program involving a 9-day hike crossing the Alps (Mutz and Müller, 2016). The other study looked at 15 undergraduates who took part in a weeklong experience of Friluftsliv (A Norwegian concept of experiencing and exploring the wild) in Norway (Mutz and Müller, 2016). In both studies participants filled out questionnaires before and after the trips (Mutz and Müller, 2016). Both studies indicated an improvement in mental health from the questionnaires (Mutz and Müller, 2016). </w:t>
      </w:r>
      <w:r w:rsidRPr="0098475E">
        <w:rPr>
          <w:rFonts w:eastAsiaTheme="minorHAnsi" w:cstheme="minorHAnsi"/>
          <w:sz w:val="24"/>
          <w:szCs w:val="24"/>
        </w:rPr>
        <w:t xml:space="preserve"> </w:t>
      </w:r>
    </w:p>
    <w:p w14:paraId="09E62535" w14:textId="77777777" w:rsidR="005820A9" w:rsidRDefault="004434DD" w:rsidP="004434DD">
      <w:pPr>
        <w:spacing w:line="360" w:lineRule="auto"/>
        <w:ind w:firstLine="720"/>
        <w:jc w:val="both"/>
        <w:rPr>
          <w:rFonts w:eastAsiaTheme="minorHAnsi"/>
          <w:sz w:val="24"/>
          <w:szCs w:val="24"/>
        </w:rPr>
      </w:pPr>
      <w:r w:rsidRPr="0098475E">
        <w:rPr>
          <w:rFonts w:eastAsiaTheme="minorHAnsi"/>
          <w:sz w:val="24"/>
          <w:szCs w:val="24"/>
        </w:rPr>
        <w:t xml:space="preserve">MacIntyre et al (2019a) conducted case study research looking at six athletes from track and field. They used a wellbeing questionnaire along with a semi-structures interview to gather themes around their interaction with natural environments (MacIntyre et al, 2019a). They found that some accessed nature to help with their mental health (MacIntyre et al, 2019a). A weakness of this research is that they looked at athletes and retired athletes over the general population (MacIntyre et al, 2019a). A further study by MacIntyre et al (2019b) explored the impact of blue exercise (exercise in spaces that involve water) on extreme sports athletes. They brought together themes from the surveys and interviews and again found that the athletes used exercise in nature to benefit their mental health (MacIntyre et al, 2019b). Both studies have a focus on athletes over general members of the population (MacIntyre et al, 2019a; MacIntyre et al, 2019b). </w:t>
      </w:r>
    </w:p>
    <w:p w14:paraId="6EBA4950" w14:textId="5742A522" w:rsidR="004434DD" w:rsidRPr="0098475E" w:rsidRDefault="004434DD" w:rsidP="004434DD">
      <w:pPr>
        <w:spacing w:line="360" w:lineRule="auto"/>
        <w:ind w:firstLine="720"/>
        <w:jc w:val="both"/>
        <w:rPr>
          <w:rFonts w:eastAsiaTheme="minorHAnsi"/>
          <w:sz w:val="24"/>
          <w:szCs w:val="24"/>
        </w:rPr>
      </w:pPr>
      <w:r w:rsidRPr="0098475E">
        <w:rPr>
          <w:rFonts w:eastAsiaTheme="minorHAnsi"/>
          <w:sz w:val="24"/>
          <w:szCs w:val="24"/>
        </w:rPr>
        <w:t xml:space="preserve">This research aims to look at the impact of different outdoor and outdoor adventure activities on </w:t>
      </w:r>
      <w:r w:rsidR="00E975D7">
        <w:rPr>
          <w:rFonts w:eastAsiaTheme="minorHAnsi"/>
          <w:sz w:val="24"/>
          <w:szCs w:val="24"/>
        </w:rPr>
        <w:t>non</w:t>
      </w:r>
      <w:r w:rsidR="001C7B47">
        <w:rPr>
          <w:rFonts w:eastAsiaTheme="minorHAnsi"/>
          <w:sz w:val="24"/>
          <w:szCs w:val="24"/>
        </w:rPr>
        <w:t>-professional</w:t>
      </w:r>
      <w:r w:rsidRPr="0098475E">
        <w:rPr>
          <w:rFonts w:eastAsiaTheme="minorHAnsi"/>
          <w:sz w:val="24"/>
          <w:szCs w:val="24"/>
        </w:rPr>
        <w:t xml:space="preserve"> students using a combination of the two MacIntyre et al (2019a, 2019b) studies and Rogerson et al (2016) studies as a model. </w:t>
      </w:r>
    </w:p>
    <w:p w14:paraId="755DC581" w14:textId="77777777" w:rsidR="00663226" w:rsidRDefault="00663226" w:rsidP="006D46E6">
      <w:pPr>
        <w:spacing w:line="360" w:lineRule="auto"/>
        <w:jc w:val="center"/>
        <w:rPr>
          <w:rFonts w:asciiTheme="majorHAnsi" w:eastAsiaTheme="minorHAnsi" w:hAnsiTheme="majorHAnsi" w:cstheme="majorHAnsi"/>
          <w:sz w:val="28"/>
          <w:szCs w:val="28"/>
          <w:u w:val="single"/>
        </w:rPr>
      </w:pPr>
    </w:p>
    <w:p w14:paraId="5AC3A547" w14:textId="28EF09F5" w:rsidR="0098475E" w:rsidRDefault="0098475E" w:rsidP="00956028">
      <w:pPr>
        <w:pStyle w:val="Heading2"/>
        <w:jc w:val="center"/>
        <w:rPr>
          <w:rFonts w:eastAsiaTheme="minorHAnsi" w:cstheme="majorHAnsi"/>
        </w:rPr>
      </w:pPr>
      <w:bookmarkStart w:id="4" w:name="_Toc133488045"/>
      <w:r w:rsidRPr="0098475E">
        <w:rPr>
          <w:rFonts w:eastAsiaTheme="minorHAnsi" w:cstheme="majorHAnsi"/>
        </w:rPr>
        <w:t>Aims</w:t>
      </w:r>
      <w:bookmarkEnd w:id="4"/>
    </w:p>
    <w:p w14:paraId="3A35D7BD" w14:textId="77777777" w:rsidR="00E37CD5" w:rsidRPr="0098475E" w:rsidRDefault="00E37CD5" w:rsidP="00E37CD5"/>
    <w:p w14:paraId="1EA873CE" w14:textId="77777777" w:rsidR="0098475E" w:rsidRPr="0098475E" w:rsidRDefault="0098475E" w:rsidP="006D46E6">
      <w:pPr>
        <w:spacing w:line="360" w:lineRule="auto"/>
        <w:jc w:val="both"/>
        <w:rPr>
          <w:rFonts w:eastAsiaTheme="minorHAnsi" w:cstheme="minorHAnsi"/>
          <w:sz w:val="24"/>
          <w:szCs w:val="24"/>
        </w:rPr>
      </w:pPr>
      <w:r w:rsidRPr="0098475E">
        <w:rPr>
          <w:rFonts w:eastAsiaTheme="minorHAnsi" w:cstheme="minorHAnsi"/>
          <w:sz w:val="24"/>
          <w:szCs w:val="24"/>
        </w:rPr>
        <w:t xml:space="preserve">This study aims to investigate any benefits of OAA and OA on perceived stress and mood state. Within this it aims to begin to draw a comparison between OA and OAA. The research also aims to investigate why OA and OAA benefit mood sate and perceived stress. </w:t>
      </w:r>
    </w:p>
    <w:p w14:paraId="3F6F659A" w14:textId="77777777" w:rsidR="0098475E" w:rsidRPr="0098475E" w:rsidRDefault="0098475E" w:rsidP="006D46E6">
      <w:pPr>
        <w:spacing w:line="360" w:lineRule="auto"/>
        <w:jc w:val="both"/>
        <w:rPr>
          <w:rFonts w:eastAsiaTheme="minorHAnsi" w:cstheme="minorHAnsi"/>
          <w:sz w:val="24"/>
          <w:szCs w:val="24"/>
        </w:rPr>
      </w:pPr>
      <w:r w:rsidRPr="0098475E">
        <w:rPr>
          <w:rFonts w:eastAsiaTheme="minorHAnsi" w:cstheme="minorHAnsi"/>
          <w:sz w:val="24"/>
          <w:szCs w:val="24"/>
        </w:rPr>
        <w:t>Hypothesis 1: All the activities will improve the students’ mood state and perceived stress.</w:t>
      </w:r>
    </w:p>
    <w:p w14:paraId="2F998E87" w14:textId="77777777" w:rsidR="0098475E" w:rsidRPr="0098475E" w:rsidRDefault="0098475E" w:rsidP="006D46E6">
      <w:pPr>
        <w:spacing w:line="360" w:lineRule="auto"/>
        <w:jc w:val="both"/>
        <w:rPr>
          <w:rFonts w:eastAsiaTheme="minorHAnsi" w:cstheme="minorHAnsi"/>
          <w:sz w:val="24"/>
          <w:szCs w:val="24"/>
        </w:rPr>
      </w:pPr>
      <w:r w:rsidRPr="0098475E">
        <w:rPr>
          <w:rFonts w:eastAsiaTheme="minorHAnsi" w:cstheme="minorHAnsi"/>
          <w:sz w:val="24"/>
          <w:szCs w:val="24"/>
        </w:rPr>
        <w:t>Hypothesis 2: The most adventurous activity and environment will have the greatest impact on wellbeing.</w:t>
      </w:r>
    </w:p>
    <w:p w14:paraId="0E48BF37" w14:textId="77777777" w:rsidR="0098475E" w:rsidRDefault="0098475E" w:rsidP="006D46E6">
      <w:pPr>
        <w:spacing w:after="372" w:line="360" w:lineRule="auto"/>
        <w:rPr>
          <w:rFonts w:asciiTheme="majorHAnsi" w:hAnsiTheme="majorHAnsi" w:cstheme="majorHAnsi"/>
          <w:sz w:val="28"/>
          <w:szCs w:val="28"/>
          <w:u w:val="single"/>
        </w:rPr>
      </w:pPr>
    </w:p>
    <w:p w14:paraId="4BC36980" w14:textId="05ADF36F" w:rsidR="001E7D47" w:rsidRDefault="001E7D47" w:rsidP="00956028">
      <w:pPr>
        <w:pStyle w:val="Heading2"/>
        <w:jc w:val="center"/>
      </w:pPr>
      <w:bookmarkStart w:id="5" w:name="_Toc133488046"/>
      <w:r>
        <w:t>Methodology</w:t>
      </w:r>
      <w:bookmarkEnd w:id="5"/>
    </w:p>
    <w:p w14:paraId="5D6DE074" w14:textId="77777777" w:rsidR="00570835" w:rsidRPr="00570835" w:rsidRDefault="00570835" w:rsidP="00956028">
      <w:pPr>
        <w:pStyle w:val="Heading3"/>
        <w:rPr>
          <w:rFonts w:eastAsiaTheme="minorHAnsi"/>
        </w:rPr>
      </w:pPr>
      <w:bookmarkStart w:id="6" w:name="_Hlk131687639"/>
      <w:bookmarkStart w:id="7" w:name="_Hlk131687611"/>
      <w:bookmarkStart w:id="8" w:name="_Toc133488047"/>
      <w:r w:rsidRPr="00570835">
        <w:rPr>
          <w:rFonts w:eastAsiaTheme="minorHAnsi"/>
        </w:rPr>
        <w:t>Rationale</w:t>
      </w:r>
      <w:bookmarkEnd w:id="8"/>
      <w:r w:rsidRPr="00570835">
        <w:rPr>
          <w:rFonts w:eastAsiaTheme="minorHAnsi"/>
        </w:rPr>
        <w:t xml:space="preserve"> </w:t>
      </w:r>
    </w:p>
    <w:p w14:paraId="0F2B3C07" w14:textId="25CD4F33" w:rsidR="00F060ED" w:rsidRDefault="00570835" w:rsidP="006D46E6">
      <w:pPr>
        <w:spacing w:line="360" w:lineRule="auto"/>
        <w:ind w:firstLine="720"/>
        <w:jc w:val="both"/>
        <w:rPr>
          <w:rFonts w:eastAsiaTheme="minorHAnsi"/>
          <w:sz w:val="24"/>
          <w:szCs w:val="24"/>
        </w:rPr>
      </w:pPr>
      <w:r w:rsidRPr="00570835">
        <w:rPr>
          <w:rFonts w:eastAsiaTheme="minorHAnsi" w:cstheme="minorHAnsi"/>
          <w:sz w:val="24"/>
          <w:szCs w:val="24"/>
        </w:rPr>
        <w:t>Previous studies have used a variety of research methods to explore the area of the impact of nature on mental health and wellbeing. Many have used questionnaires</w:t>
      </w:r>
      <w:r w:rsidR="007D3B09">
        <w:rPr>
          <w:rFonts w:eastAsiaTheme="minorHAnsi" w:cstheme="minorHAnsi"/>
          <w:sz w:val="24"/>
          <w:szCs w:val="24"/>
        </w:rPr>
        <w:t>,</w:t>
      </w:r>
      <w:r w:rsidRPr="00570835">
        <w:rPr>
          <w:rFonts w:eastAsiaTheme="minorHAnsi" w:cstheme="minorHAnsi"/>
          <w:sz w:val="24"/>
          <w:szCs w:val="24"/>
        </w:rPr>
        <w:t xml:space="preserve"> such as the perceived stress scale (PSS) and profile of mood state (POMS) before and after an activity</w:t>
      </w:r>
      <w:r w:rsidR="004B3EB4">
        <w:rPr>
          <w:rFonts w:eastAsiaTheme="minorHAnsi" w:cstheme="minorHAnsi"/>
          <w:sz w:val="24"/>
          <w:szCs w:val="24"/>
        </w:rPr>
        <w:t>,</w:t>
      </w:r>
      <w:r w:rsidRPr="00570835">
        <w:rPr>
          <w:rFonts w:eastAsiaTheme="minorHAnsi" w:cstheme="minorHAnsi"/>
          <w:sz w:val="24"/>
          <w:szCs w:val="24"/>
        </w:rPr>
        <w:t xml:space="preserve"> to gain quantitative alongside qualitative data (</w:t>
      </w:r>
      <w:r w:rsidRPr="00570835">
        <w:rPr>
          <w:rFonts w:eastAsiaTheme="minorHAnsi"/>
          <w:sz w:val="24"/>
          <w:szCs w:val="24"/>
        </w:rPr>
        <w:t>Mutz and Müller, 2016</w:t>
      </w:r>
      <w:r w:rsidR="002C2A13">
        <w:rPr>
          <w:rFonts w:eastAsiaTheme="minorHAnsi"/>
          <w:sz w:val="24"/>
          <w:szCs w:val="24"/>
        </w:rPr>
        <w:t>;</w:t>
      </w:r>
      <w:r w:rsidRPr="00570835">
        <w:rPr>
          <w:rFonts w:eastAsiaTheme="minorHAnsi"/>
          <w:sz w:val="24"/>
          <w:szCs w:val="24"/>
        </w:rPr>
        <w:t xml:space="preserve"> Rogerson et al, 2016</w:t>
      </w:r>
      <w:r w:rsidR="002C2A13">
        <w:rPr>
          <w:rFonts w:eastAsiaTheme="minorHAnsi"/>
          <w:sz w:val="24"/>
          <w:szCs w:val="24"/>
        </w:rPr>
        <w:t>;</w:t>
      </w:r>
      <w:r w:rsidRPr="00570835">
        <w:rPr>
          <w:rFonts w:eastAsiaTheme="minorHAnsi"/>
          <w:sz w:val="24"/>
          <w:szCs w:val="24"/>
        </w:rPr>
        <w:t xml:space="preserve"> MacIntyre et al, 2019a</w:t>
      </w:r>
      <w:r w:rsidR="002C2A13">
        <w:rPr>
          <w:rFonts w:eastAsiaTheme="minorHAnsi"/>
          <w:sz w:val="24"/>
          <w:szCs w:val="24"/>
        </w:rPr>
        <w:t>;</w:t>
      </w:r>
      <w:r w:rsidRPr="00570835">
        <w:rPr>
          <w:rFonts w:eastAsiaTheme="minorHAnsi"/>
          <w:sz w:val="24"/>
          <w:szCs w:val="24"/>
        </w:rPr>
        <w:t xml:space="preserve"> MacIntyre, 2019b). Other studies have looked at the wellbeing of students from before and during their studies (Andrews and Wilding, 2004). There has been research looking into exercise in nature on athletes (MacIntyre et al, 2019a</w:t>
      </w:r>
      <w:r w:rsidR="002C2A13">
        <w:rPr>
          <w:rFonts w:eastAsiaTheme="minorHAnsi"/>
          <w:sz w:val="24"/>
          <w:szCs w:val="24"/>
        </w:rPr>
        <w:t>;</w:t>
      </w:r>
      <w:r w:rsidRPr="00570835">
        <w:rPr>
          <w:rFonts w:eastAsiaTheme="minorHAnsi"/>
          <w:sz w:val="24"/>
          <w:szCs w:val="24"/>
        </w:rPr>
        <w:t xml:space="preserve"> MacIntyre et al, 2019b), research investigating the mental health and wellbeing of students (Andrews and Wilding, 2004), and Mutz and Müller (2016) looked at the mental health improvements of an international trip on students. There has been research </w:t>
      </w:r>
      <w:r w:rsidR="00F060ED">
        <w:rPr>
          <w:rFonts w:eastAsiaTheme="minorHAnsi"/>
          <w:sz w:val="24"/>
          <w:szCs w:val="24"/>
        </w:rPr>
        <w:t>into</w:t>
      </w:r>
      <w:r w:rsidRPr="00570835">
        <w:rPr>
          <w:rFonts w:eastAsiaTheme="minorHAnsi"/>
          <w:sz w:val="24"/>
          <w:szCs w:val="24"/>
        </w:rPr>
        <w:t xml:space="preserve"> easily accessible exercise in nature (Rogerson et al, 2016). </w:t>
      </w:r>
    </w:p>
    <w:p w14:paraId="1026A939" w14:textId="154D5AED" w:rsidR="00570835" w:rsidRPr="00570835" w:rsidRDefault="00570835" w:rsidP="00F060ED">
      <w:pPr>
        <w:spacing w:line="360" w:lineRule="auto"/>
        <w:ind w:firstLine="720"/>
        <w:jc w:val="both"/>
        <w:rPr>
          <w:rFonts w:eastAsiaTheme="minorHAnsi"/>
          <w:sz w:val="24"/>
          <w:szCs w:val="24"/>
        </w:rPr>
      </w:pPr>
      <w:r w:rsidRPr="00570835">
        <w:rPr>
          <w:rFonts w:eastAsiaTheme="minorHAnsi"/>
          <w:sz w:val="24"/>
          <w:szCs w:val="24"/>
        </w:rPr>
        <w:t xml:space="preserve">The aim of this research was to look at the impact of shorter and more regular outdoor adventure activities on students’ mental health and wellbeing, which is an area that hasn’t been specifically looked at by previous research. This research was modelled on research conducted by Rogerson et al (2016) </w:t>
      </w:r>
      <w:r w:rsidR="00635401">
        <w:rPr>
          <w:rFonts w:eastAsiaTheme="minorHAnsi"/>
          <w:sz w:val="24"/>
          <w:szCs w:val="24"/>
        </w:rPr>
        <w:t>comparing</w:t>
      </w:r>
      <w:r w:rsidRPr="00570835">
        <w:rPr>
          <w:rFonts w:eastAsiaTheme="minorHAnsi"/>
          <w:sz w:val="24"/>
          <w:szCs w:val="24"/>
        </w:rPr>
        <w:t xml:space="preserve"> four green exercise environments, by giving questionnaires before and after the activities. The questionnaires used by Rogerson et al (2016) consisted of the Rosenberg self-esteem scale, the perceived stress scale (PSS), </w:t>
      </w:r>
      <w:r w:rsidR="001A187A">
        <w:rPr>
          <w:rFonts w:eastAsiaTheme="minorHAnsi"/>
          <w:sz w:val="24"/>
          <w:szCs w:val="24"/>
        </w:rPr>
        <w:t>p</w:t>
      </w:r>
      <w:r w:rsidRPr="00570835">
        <w:rPr>
          <w:rFonts w:eastAsiaTheme="minorHAnsi"/>
          <w:sz w:val="24"/>
          <w:szCs w:val="24"/>
        </w:rPr>
        <w:t>rofile of mood states (POMS), and nature relatedness scale. This research used the PSS</w:t>
      </w:r>
      <w:r w:rsidR="001A187A">
        <w:rPr>
          <w:rFonts w:eastAsiaTheme="minorHAnsi"/>
          <w:sz w:val="24"/>
          <w:szCs w:val="24"/>
        </w:rPr>
        <w:t>,</w:t>
      </w:r>
      <w:r w:rsidRPr="00570835">
        <w:rPr>
          <w:rFonts w:eastAsiaTheme="minorHAnsi"/>
          <w:sz w:val="24"/>
          <w:szCs w:val="24"/>
        </w:rPr>
        <w:t xml:space="preserve"> but used a different mood state questionnaire. Furthermore, </w:t>
      </w:r>
      <w:r w:rsidR="00696F0F">
        <w:rPr>
          <w:rFonts w:eastAsiaTheme="minorHAnsi"/>
          <w:sz w:val="24"/>
          <w:szCs w:val="24"/>
        </w:rPr>
        <w:t>it</w:t>
      </w:r>
      <w:r w:rsidRPr="00570835">
        <w:rPr>
          <w:rFonts w:eastAsiaTheme="minorHAnsi"/>
          <w:sz w:val="24"/>
          <w:szCs w:val="24"/>
        </w:rPr>
        <w:t xml:space="preserve"> involved far fewer participants than Rogerson et al (2016). </w:t>
      </w:r>
      <w:r w:rsidR="00696F0F">
        <w:rPr>
          <w:rFonts w:eastAsiaTheme="minorHAnsi"/>
          <w:sz w:val="24"/>
          <w:szCs w:val="24"/>
        </w:rPr>
        <w:t>It</w:t>
      </w:r>
      <w:r w:rsidRPr="00570835">
        <w:rPr>
          <w:rFonts w:eastAsiaTheme="minorHAnsi"/>
          <w:sz w:val="24"/>
          <w:szCs w:val="24"/>
        </w:rPr>
        <w:t xml:space="preserve"> looked at the impact of outdoor adventure activities on students in both green and blue exercise environments</w:t>
      </w:r>
      <w:r w:rsidR="00696F0F">
        <w:rPr>
          <w:rFonts w:eastAsiaTheme="minorHAnsi"/>
          <w:sz w:val="24"/>
          <w:szCs w:val="24"/>
        </w:rPr>
        <w:t>,</w:t>
      </w:r>
      <w:r w:rsidRPr="00570835">
        <w:rPr>
          <w:rFonts w:eastAsiaTheme="minorHAnsi"/>
          <w:sz w:val="24"/>
          <w:szCs w:val="24"/>
        </w:rPr>
        <w:t xml:space="preserve"> following on from the work done by MacIntyre et al (2019a) and MacIntyre et al (2019b). </w:t>
      </w:r>
      <w:r w:rsidR="00F11A0E">
        <w:rPr>
          <w:rFonts w:eastAsiaTheme="minorHAnsi"/>
          <w:sz w:val="24"/>
          <w:szCs w:val="24"/>
        </w:rPr>
        <w:t>This</w:t>
      </w:r>
      <w:r w:rsidRPr="00570835">
        <w:rPr>
          <w:rFonts w:eastAsiaTheme="minorHAnsi"/>
          <w:sz w:val="24"/>
          <w:szCs w:val="24"/>
        </w:rPr>
        <w:t xml:space="preserve"> research used a multiple case study design to look in detail at the experiences of three outdoor adventure students. </w:t>
      </w:r>
    </w:p>
    <w:p w14:paraId="3636AD73" w14:textId="77777777" w:rsidR="00570835" w:rsidRPr="00570835" w:rsidRDefault="00570835" w:rsidP="00A77AF5">
      <w:pPr>
        <w:pStyle w:val="Heading3"/>
        <w:rPr>
          <w:rFonts w:eastAsiaTheme="minorHAnsi"/>
        </w:rPr>
      </w:pPr>
      <w:bookmarkStart w:id="9" w:name="_Toc133488048"/>
      <w:r w:rsidRPr="00570835">
        <w:rPr>
          <w:rFonts w:eastAsiaTheme="minorHAnsi"/>
        </w:rPr>
        <w:t>Participants</w:t>
      </w:r>
      <w:bookmarkEnd w:id="9"/>
      <w:r w:rsidRPr="00570835">
        <w:rPr>
          <w:rFonts w:eastAsiaTheme="minorHAnsi"/>
        </w:rPr>
        <w:t xml:space="preserve"> </w:t>
      </w:r>
    </w:p>
    <w:p w14:paraId="6AA8E207" w14:textId="2A7A93A4" w:rsidR="00570835" w:rsidRPr="00570835" w:rsidRDefault="00570835" w:rsidP="006D46E6">
      <w:pPr>
        <w:spacing w:line="360" w:lineRule="auto"/>
        <w:ind w:firstLine="720"/>
        <w:jc w:val="both"/>
        <w:rPr>
          <w:rFonts w:eastAsiaTheme="minorHAnsi" w:cstheme="minorHAnsi"/>
          <w:sz w:val="24"/>
          <w:szCs w:val="24"/>
        </w:rPr>
      </w:pPr>
      <w:r w:rsidRPr="00570835">
        <w:rPr>
          <w:rFonts w:eastAsiaTheme="minorHAnsi" w:cstheme="minorHAnsi"/>
          <w:sz w:val="24"/>
          <w:szCs w:val="24"/>
        </w:rPr>
        <w:t>The participants consisted of three third-year students on an Outdoor Adventure Education degree at a university in west Wales. All the participants were aged 20</w:t>
      </w:r>
      <w:r w:rsidR="008F5C50">
        <w:rPr>
          <w:rFonts w:eastAsiaTheme="minorHAnsi" w:cstheme="minorHAnsi"/>
          <w:sz w:val="24"/>
          <w:szCs w:val="24"/>
        </w:rPr>
        <w:t>.</w:t>
      </w:r>
      <w:r w:rsidRPr="00570835">
        <w:rPr>
          <w:rFonts w:eastAsiaTheme="minorHAnsi" w:cstheme="minorHAnsi"/>
          <w:sz w:val="24"/>
          <w:szCs w:val="24"/>
        </w:rPr>
        <w:t xml:space="preserve"> </w:t>
      </w:r>
      <w:r w:rsidR="008F5C50">
        <w:rPr>
          <w:rFonts w:eastAsiaTheme="minorHAnsi" w:cstheme="minorHAnsi"/>
          <w:sz w:val="24"/>
          <w:szCs w:val="24"/>
        </w:rPr>
        <w:t>T</w:t>
      </w:r>
      <w:r w:rsidRPr="00570835">
        <w:rPr>
          <w:rFonts w:eastAsiaTheme="minorHAnsi" w:cstheme="minorHAnsi"/>
          <w:sz w:val="24"/>
          <w:szCs w:val="24"/>
        </w:rPr>
        <w:t>hey were not asked to disclose their gender as that wasn’t the focus of this research. They were selected using convenience sampling</w:t>
      </w:r>
      <w:r w:rsidR="006F3FC8">
        <w:rPr>
          <w:rFonts w:eastAsiaTheme="minorHAnsi" w:cstheme="minorHAnsi"/>
          <w:sz w:val="24"/>
          <w:szCs w:val="24"/>
        </w:rPr>
        <w:t>,</w:t>
      </w:r>
      <w:r w:rsidRPr="00570835">
        <w:rPr>
          <w:rFonts w:eastAsiaTheme="minorHAnsi" w:cstheme="minorHAnsi"/>
          <w:sz w:val="24"/>
          <w:szCs w:val="24"/>
        </w:rPr>
        <w:t xml:space="preserve"> as this study aimed to act a pilot study for further research and was done in a limited time frame (Smith et al, 2018). This sample may not have been representative of the overall student </w:t>
      </w:r>
      <w:r w:rsidRPr="00570835">
        <w:rPr>
          <w:rFonts w:eastAsiaTheme="minorHAnsi" w:cstheme="minorHAnsi"/>
          <w:sz w:val="24"/>
          <w:szCs w:val="24"/>
        </w:rPr>
        <w:lastRenderedPageBreak/>
        <w:t>population</w:t>
      </w:r>
      <w:r w:rsidR="006F3FC8">
        <w:rPr>
          <w:rFonts w:eastAsiaTheme="minorHAnsi" w:cstheme="minorHAnsi"/>
          <w:sz w:val="24"/>
          <w:szCs w:val="24"/>
        </w:rPr>
        <w:t>.</w:t>
      </w:r>
      <w:r w:rsidRPr="00570835">
        <w:rPr>
          <w:rFonts w:eastAsiaTheme="minorHAnsi" w:cstheme="minorHAnsi"/>
          <w:sz w:val="24"/>
          <w:szCs w:val="24"/>
        </w:rPr>
        <w:t xml:space="preserve"> </w:t>
      </w:r>
      <w:r w:rsidR="006F3FC8">
        <w:rPr>
          <w:rFonts w:eastAsiaTheme="minorHAnsi" w:cstheme="minorHAnsi"/>
          <w:sz w:val="24"/>
          <w:szCs w:val="24"/>
        </w:rPr>
        <w:t>H</w:t>
      </w:r>
      <w:r w:rsidRPr="00570835">
        <w:rPr>
          <w:rFonts w:eastAsiaTheme="minorHAnsi" w:cstheme="minorHAnsi"/>
          <w:sz w:val="24"/>
          <w:szCs w:val="24"/>
        </w:rPr>
        <w:t>owever</w:t>
      </w:r>
      <w:r w:rsidR="0073775E">
        <w:rPr>
          <w:rFonts w:eastAsiaTheme="minorHAnsi" w:cstheme="minorHAnsi"/>
          <w:sz w:val="24"/>
          <w:szCs w:val="24"/>
        </w:rPr>
        <w:t>,</w:t>
      </w:r>
      <w:r w:rsidRPr="00570835">
        <w:rPr>
          <w:rFonts w:eastAsiaTheme="minorHAnsi" w:cstheme="minorHAnsi"/>
          <w:sz w:val="24"/>
          <w:szCs w:val="24"/>
        </w:rPr>
        <w:t xml:space="preserve"> it is a suitable basis for future research (Smith et al, 2018). To protect the identity of the participants, they are referred to as participants 1, 2 and 3, in line with the ethical guidelines of University of Wales Trinity Saint David (2020). </w:t>
      </w:r>
    </w:p>
    <w:p w14:paraId="6BF40ACB" w14:textId="77777777" w:rsidR="00570835" w:rsidRPr="00570835" w:rsidRDefault="00570835" w:rsidP="00A77AF5">
      <w:pPr>
        <w:pStyle w:val="Heading3"/>
        <w:rPr>
          <w:rFonts w:eastAsiaTheme="minorHAnsi"/>
        </w:rPr>
      </w:pPr>
      <w:bookmarkStart w:id="10" w:name="_Toc133488049"/>
      <w:r w:rsidRPr="00570835">
        <w:rPr>
          <w:rFonts w:eastAsiaTheme="minorHAnsi"/>
        </w:rPr>
        <w:t>Instrumentation</w:t>
      </w:r>
      <w:bookmarkEnd w:id="10"/>
      <w:r w:rsidRPr="00570835">
        <w:rPr>
          <w:rFonts w:eastAsiaTheme="minorHAnsi"/>
        </w:rPr>
        <w:t xml:space="preserve"> </w:t>
      </w:r>
    </w:p>
    <w:p w14:paraId="0C4F0F4D" w14:textId="2DB13DB0" w:rsidR="00570835" w:rsidRPr="00570835" w:rsidRDefault="00570835" w:rsidP="006D46E6">
      <w:pPr>
        <w:spacing w:line="360" w:lineRule="auto"/>
        <w:ind w:firstLine="720"/>
        <w:jc w:val="both"/>
        <w:rPr>
          <w:rFonts w:eastAsiaTheme="minorHAnsi" w:cstheme="minorHAnsi"/>
          <w:sz w:val="24"/>
          <w:szCs w:val="24"/>
        </w:rPr>
      </w:pPr>
      <w:r w:rsidRPr="00570835">
        <w:rPr>
          <w:rFonts w:eastAsiaTheme="minorHAnsi" w:cstheme="minorHAnsi"/>
          <w:sz w:val="24"/>
          <w:szCs w:val="24"/>
        </w:rPr>
        <w:t xml:space="preserve">The Brunel mood state (BRUMS) questionnaire (Brant et al, 2016) was used as a measure of participants’ mood states (see appendices 1), alongside an adapted version of the PSS (Cohen and </w:t>
      </w:r>
      <w:proofErr w:type="spellStart"/>
      <w:r w:rsidRPr="00570835">
        <w:rPr>
          <w:rFonts w:eastAsiaTheme="minorHAnsi" w:cstheme="minorHAnsi"/>
          <w:sz w:val="24"/>
          <w:szCs w:val="24"/>
        </w:rPr>
        <w:t>Kamark</w:t>
      </w:r>
      <w:proofErr w:type="spellEnd"/>
      <w:r w:rsidRPr="00570835">
        <w:rPr>
          <w:rFonts w:eastAsiaTheme="minorHAnsi" w:cstheme="minorHAnsi"/>
          <w:sz w:val="24"/>
          <w:szCs w:val="24"/>
        </w:rPr>
        <w:t xml:space="preserve"> and </w:t>
      </w:r>
      <w:proofErr w:type="spellStart"/>
      <w:r w:rsidRPr="00570835">
        <w:rPr>
          <w:rFonts w:eastAsiaTheme="minorHAnsi" w:cstheme="minorHAnsi"/>
          <w:sz w:val="24"/>
          <w:szCs w:val="24"/>
        </w:rPr>
        <w:t>Mermelstien</w:t>
      </w:r>
      <w:proofErr w:type="spellEnd"/>
      <w:r w:rsidRPr="00570835">
        <w:rPr>
          <w:rFonts w:eastAsiaTheme="minorHAnsi" w:cstheme="minorHAnsi"/>
          <w:sz w:val="24"/>
          <w:szCs w:val="24"/>
        </w:rPr>
        <w:t xml:space="preserve">, 1983) to measure perceived stress. The BRUMS questionnaire is a commonly used measure of mood states within sport research and has good reliability and validity (Brandt et al, 2016). BRUMS contains simple descriptions of mood such as </w:t>
      </w:r>
      <w:r w:rsidR="007A09DC">
        <w:rPr>
          <w:rFonts w:eastAsiaTheme="minorHAnsi" w:cstheme="minorHAnsi"/>
          <w:sz w:val="24"/>
          <w:szCs w:val="24"/>
        </w:rPr>
        <w:t xml:space="preserve">feeling </w:t>
      </w:r>
      <w:r w:rsidRPr="00570835">
        <w:rPr>
          <w:rFonts w:eastAsiaTheme="minorHAnsi" w:cstheme="minorHAnsi"/>
          <w:sz w:val="24"/>
          <w:szCs w:val="24"/>
        </w:rPr>
        <w:t>nervous</w:t>
      </w:r>
      <w:r w:rsidR="00822467">
        <w:rPr>
          <w:rFonts w:eastAsiaTheme="minorHAnsi" w:cstheme="minorHAnsi"/>
          <w:sz w:val="24"/>
          <w:szCs w:val="24"/>
        </w:rPr>
        <w:t>. P</w:t>
      </w:r>
      <w:r w:rsidRPr="00570835">
        <w:rPr>
          <w:rFonts w:eastAsiaTheme="minorHAnsi" w:cstheme="minorHAnsi"/>
          <w:sz w:val="24"/>
          <w:szCs w:val="24"/>
        </w:rPr>
        <w:t>articipants mark how they feel in the moment from not at all (0) to extremely (4</w:t>
      </w:r>
      <w:r w:rsidR="00CD47F6">
        <w:rPr>
          <w:rFonts w:eastAsiaTheme="minorHAnsi" w:cstheme="minorHAnsi"/>
          <w:sz w:val="24"/>
          <w:szCs w:val="24"/>
        </w:rPr>
        <w:t>).</w:t>
      </w:r>
      <w:r w:rsidRPr="00570835">
        <w:rPr>
          <w:rFonts w:eastAsiaTheme="minorHAnsi" w:cstheme="minorHAnsi"/>
          <w:sz w:val="24"/>
          <w:szCs w:val="24"/>
        </w:rPr>
        <w:t xml:space="preserve"> </w:t>
      </w:r>
      <w:r w:rsidR="00CD47F6">
        <w:rPr>
          <w:rFonts w:eastAsiaTheme="minorHAnsi" w:cstheme="minorHAnsi"/>
          <w:sz w:val="24"/>
          <w:szCs w:val="24"/>
        </w:rPr>
        <w:t>T</w:t>
      </w:r>
      <w:r w:rsidRPr="00570835">
        <w:rPr>
          <w:rFonts w:eastAsiaTheme="minorHAnsi" w:cstheme="minorHAnsi"/>
          <w:sz w:val="24"/>
          <w:szCs w:val="24"/>
        </w:rPr>
        <w:t xml:space="preserve">hese </w:t>
      </w:r>
      <w:r w:rsidR="00CD47F6">
        <w:rPr>
          <w:rFonts w:eastAsiaTheme="minorHAnsi" w:cstheme="minorHAnsi"/>
          <w:sz w:val="24"/>
          <w:szCs w:val="24"/>
        </w:rPr>
        <w:t>scores</w:t>
      </w:r>
      <w:r w:rsidRPr="00570835">
        <w:rPr>
          <w:rFonts w:eastAsiaTheme="minorHAnsi" w:cstheme="minorHAnsi"/>
          <w:sz w:val="24"/>
          <w:szCs w:val="24"/>
        </w:rPr>
        <w:t xml:space="preserve"> relate to mood subscales which contain four items and are scored for 0-16 according to responses (Terry and Lane, 2003). This questionnaire was chosen over the POMS questionnaire as the researcher w</w:t>
      </w:r>
      <w:r w:rsidR="00410F44">
        <w:rPr>
          <w:rFonts w:eastAsiaTheme="minorHAnsi" w:cstheme="minorHAnsi"/>
          <w:sz w:val="24"/>
          <w:szCs w:val="24"/>
        </w:rPr>
        <w:t xml:space="preserve">anted to </w:t>
      </w:r>
      <w:r w:rsidR="006C4315">
        <w:rPr>
          <w:rFonts w:eastAsiaTheme="minorHAnsi" w:cstheme="minorHAnsi"/>
          <w:sz w:val="24"/>
          <w:szCs w:val="24"/>
        </w:rPr>
        <w:t>examine a different questionnaire</w:t>
      </w:r>
      <w:r w:rsidRPr="00570835">
        <w:rPr>
          <w:rFonts w:eastAsiaTheme="minorHAnsi" w:cstheme="minorHAnsi"/>
          <w:sz w:val="24"/>
          <w:szCs w:val="24"/>
        </w:rPr>
        <w:t xml:space="preserve">. The PSS questionnaire (Cohen and </w:t>
      </w:r>
      <w:proofErr w:type="spellStart"/>
      <w:r w:rsidRPr="00570835">
        <w:rPr>
          <w:rFonts w:eastAsiaTheme="minorHAnsi" w:cstheme="minorHAnsi"/>
          <w:sz w:val="24"/>
          <w:szCs w:val="24"/>
        </w:rPr>
        <w:t>Kamark</w:t>
      </w:r>
      <w:proofErr w:type="spellEnd"/>
      <w:r w:rsidRPr="00570835">
        <w:rPr>
          <w:rFonts w:eastAsiaTheme="minorHAnsi" w:cstheme="minorHAnsi"/>
          <w:sz w:val="24"/>
          <w:szCs w:val="24"/>
        </w:rPr>
        <w:t xml:space="preserve"> and </w:t>
      </w:r>
      <w:proofErr w:type="spellStart"/>
      <w:r w:rsidRPr="00570835">
        <w:rPr>
          <w:rFonts w:eastAsiaTheme="minorHAnsi" w:cstheme="minorHAnsi"/>
          <w:sz w:val="24"/>
          <w:szCs w:val="24"/>
        </w:rPr>
        <w:t>Mermelstien</w:t>
      </w:r>
      <w:proofErr w:type="spellEnd"/>
      <w:r w:rsidRPr="00570835">
        <w:rPr>
          <w:rFonts w:eastAsiaTheme="minorHAnsi" w:cstheme="minorHAnsi"/>
          <w:sz w:val="24"/>
          <w:szCs w:val="24"/>
        </w:rPr>
        <w:t xml:space="preserve">, 1983) was used to enable the research to draw comparisons between findings from this study and findings from the work of Rogerson et al (2016) and MacIntyre et al (2019a) and MacIntyre et al (2019b). The PSS </w:t>
      </w:r>
      <w:r w:rsidR="002E41FE">
        <w:rPr>
          <w:rFonts w:eastAsiaTheme="minorHAnsi" w:cstheme="minorHAnsi"/>
          <w:sz w:val="24"/>
          <w:szCs w:val="24"/>
        </w:rPr>
        <w:t>has</w:t>
      </w:r>
      <w:r w:rsidRPr="00570835">
        <w:rPr>
          <w:rFonts w:eastAsiaTheme="minorHAnsi" w:cstheme="minorHAnsi"/>
          <w:sz w:val="24"/>
          <w:szCs w:val="24"/>
        </w:rPr>
        <w:t xml:space="preserve"> 10 </w:t>
      </w:r>
      <w:r w:rsidR="002E41FE" w:rsidRPr="00570835">
        <w:rPr>
          <w:rFonts w:eastAsiaTheme="minorHAnsi" w:cstheme="minorHAnsi"/>
          <w:sz w:val="24"/>
          <w:szCs w:val="24"/>
        </w:rPr>
        <w:t>statements</w:t>
      </w:r>
      <w:r w:rsidRPr="00570835">
        <w:rPr>
          <w:rFonts w:eastAsiaTheme="minorHAnsi" w:cstheme="minorHAnsi"/>
          <w:sz w:val="24"/>
          <w:szCs w:val="24"/>
        </w:rPr>
        <w:t xml:space="preserve"> that the participant </w:t>
      </w:r>
      <w:r w:rsidR="002E41FE">
        <w:rPr>
          <w:rFonts w:eastAsiaTheme="minorHAnsi" w:cstheme="minorHAnsi"/>
          <w:sz w:val="24"/>
          <w:szCs w:val="24"/>
        </w:rPr>
        <w:t>chooses</w:t>
      </w:r>
      <w:r w:rsidRPr="00570835">
        <w:rPr>
          <w:rFonts w:eastAsiaTheme="minorHAnsi" w:cstheme="minorHAnsi"/>
          <w:sz w:val="24"/>
          <w:szCs w:val="24"/>
        </w:rPr>
        <w:t xml:space="preserve"> how much they agree with from </w:t>
      </w:r>
      <w:r w:rsidR="004F44DD">
        <w:rPr>
          <w:rFonts w:eastAsiaTheme="minorHAnsi" w:cstheme="minorHAnsi"/>
          <w:sz w:val="24"/>
          <w:szCs w:val="24"/>
        </w:rPr>
        <w:t>s</w:t>
      </w:r>
      <w:r w:rsidRPr="00570835">
        <w:rPr>
          <w:rFonts w:eastAsiaTheme="minorHAnsi" w:cstheme="minorHAnsi"/>
          <w:sz w:val="24"/>
          <w:szCs w:val="24"/>
        </w:rPr>
        <w:t>trongly agree to strongly disagree</w:t>
      </w:r>
      <w:r w:rsidR="004F44DD">
        <w:rPr>
          <w:rFonts w:eastAsiaTheme="minorHAnsi" w:cstheme="minorHAnsi"/>
          <w:sz w:val="24"/>
          <w:szCs w:val="24"/>
        </w:rPr>
        <w:t>.</w:t>
      </w:r>
      <w:r w:rsidRPr="00570835">
        <w:rPr>
          <w:rFonts w:eastAsiaTheme="minorHAnsi" w:cstheme="minorHAnsi"/>
          <w:sz w:val="24"/>
          <w:szCs w:val="24"/>
        </w:rPr>
        <w:t xml:space="preserve"> </w:t>
      </w:r>
      <w:r w:rsidR="004F44DD">
        <w:rPr>
          <w:rFonts w:eastAsiaTheme="minorHAnsi" w:cstheme="minorHAnsi"/>
          <w:sz w:val="24"/>
          <w:szCs w:val="24"/>
        </w:rPr>
        <w:t>T</w:t>
      </w:r>
      <w:r w:rsidRPr="00570835">
        <w:rPr>
          <w:rFonts w:eastAsiaTheme="minorHAnsi" w:cstheme="minorHAnsi"/>
          <w:sz w:val="24"/>
          <w:szCs w:val="24"/>
        </w:rPr>
        <w:t>hese are each allocated a number</w:t>
      </w:r>
      <w:r w:rsidR="004F44DD">
        <w:rPr>
          <w:rFonts w:eastAsiaTheme="minorHAnsi" w:cstheme="minorHAnsi"/>
          <w:sz w:val="24"/>
          <w:szCs w:val="24"/>
        </w:rPr>
        <w:t>,</w:t>
      </w:r>
      <w:r w:rsidRPr="00570835">
        <w:rPr>
          <w:rFonts w:eastAsiaTheme="minorHAnsi" w:cstheme="minorHAnsi"/>
          <w:sz w:val="24"/>
          <w:szCs w:val="24"/>
        </w:rPr>
        <w:t xml:space="preserve"> </w:t>
      </w:r>
      <w:r w:rsidR="004F44DD">
        <w:rPr>
          <w:rFonts w:eastAsiaTheme="minorHAnsi" w:cstheme="minorHAnsi"/>
          <w:sz w:val="24"/>
          <w:szCs w:val="24"/>
        </w:rPr>
        <w:t>then</w:t>
      </w:r>
      <w:r w:rsidRPr="00570835">
        <w:rPr>
          <w:rFonts w:eastAsiaTheme="minorHAnsi" w:cstheme="minorHAnsi"/>
          <w:sz w:val="24"/>
          <w:szCs w:val="24"/>
        </w:rPr>
        <w:t xml:space="preserve"> added together to get a </w:t>
      </w:r>
      <w:r w:rsidR="0058530F">
        <w:rPr>
          <w:rFonts w:eastAsiaTheme="minorHAnsi" w:cstheme="minorHAnsi"/>
          <w:sz w:val="24"/>
          <w:szCs w:val="24"/>
        </w:rPr>
        <w:t>score</w:t>
      </w:r>
      <w:r w:rsidRPr="00570835">
        <w:rPr>
          <w:rFonts w:eastAsiaTheme="minorHAnsi" w:cstheme="minorHAnsi"/>
          <w:sz w:val="24"/>
          <w:szCs w:val="24"/>
        </w:rPr>
        <w:t xml:space="preserve"> from 0-40. An adapted version of the PSS was used in this study, changing the statements from “this month” to “right now” (see appendices 2). For the second part of the study a semi-structured interview guide was constructed by the researcher using data from the questionnaires and findings from previous studies (see appendices 3)</w:t>
      </w:r>
      <w:r w:rsidR="004C03B5">
        <w:rPr>
          <w:rFonts w:eastAsiaTheme="minorHAnsi" w:cstheme="minorHAnsi"/>
          <w:sz w:val="24"/>
          <w:szCs w:val="24"/>
        </w:rPr>
        <w:t>.</w:t>
      </w:r>
      <w:r w:rsidRPr="00570835">
        <w:rPr>
          <w:rFonts w:eastAsiaTheme="minorHAnsi" w:cstheme="minorHAnsi"/>
          <w:sz w:val="24"/>
          <w:szCs w:val="24"/>
        </w:rPr>
        <w:t xml:space="preserve"> </w:t>
      </w:r>
      <w:r w:rsidR="004C03B5">
        <w:rPr>
          <w:rFonts w:eastAsiaTheme="minorHAnsi" w:cstheme="minorHAnsi"/>
          <w:sz w:val="24"/>
          <w:szCs w:val="24"/>
        </w:rPr>
        <w:t>This asked</w:t>
      </w:r>
      <w:r w:rsidRPr="00570835">
        <w:rPr>
          <w:rFonts w:eastAsiaTheme="minorHAnsi" w:cstheme="minorHAnsi"/>
          <w:sz w:val="24"/>
          <w:szCs w:val="24"/>
        </w:rPr>
        <w:t xml:space="preserve"> about their attitudes towards adventurous activities and their perceived impact of this on their mood and </w:t>
      </w:r>
      <w:r w:rsidR="00566938">
        <w:rPr>
          <w:rFonts w:eastAsiaTheme="minorHAnsi" w:cstheme="minorHAnsi"/>
          <w:sz w:val="24"/>
          <w:szCs w:val="24"/>
        </w:rPr>
        <w:t>PS</w:t>
      </w:r>
      <w:r w:rsidRPr="00570835">
        <w:rPr>
          <w:rFonts w:eastAsiaTheme="minorHAnsi" w:cstheme="minorHAnsi"/>
          <w:sz w:val="24"/>
          <w:szCs w:val="24"/>
        </w:rPr>
        <w:t xml:space="preserve">. </w:t>
      </w:r>
    </w:p>
    <w:p w14:paraId="500AB2B2" w14:textId="77777777" w:rsidR="00570835" w:rsidRPr="00570835" w:rsidRDefault="00570835" w:rsidP="00A77AF5">
      <w:pPr>
        <w:pStyle w:val="Heading3"/>
        <w:rPr>
          <w:rFonts w:eastAsiaTheme="minorHAnsi"/>
        </w:rPr>
      </w:pPr>
      <w:bookmarkStart w:id="11" w:name="_Toc133488050"/>
      <w:r w:rsidRPr="00570835">
        <w:rPr>
          <w:rFonts w:eastAsiaTheme="minorHAnsi"/>
        </w:rPr>
        <w:t>Design</w:t>
      </w:r>
      <w:bookmarkEnd w:id="11"/>
    </w:p>
    <w:p w14:paraId="45763992" w14:textId="736FAF0E" w:rsidR="00570835" w:rsidRPr="00570835" w:rsidRDefault="00570835" w:rsidP="006D46E6">
      <w:pPr>
        <w:spacing w:line="360" w:lineRule="auto"/>
        <w:ind w:firstLine="720"/>
        <w:jc w:val="both"/>
        <w:rPr>
          <w:rFonts w:eastAsiaTheme="minorHAnsi" w:cstheme="minorHAnsi"/>
          <w:sz w:val="24"/>
          <w:szCs w:val="24"/>
        </w:rPr>
      </w:pPr>
      <w:r w:rsidRPr="00570835">
        <w:rPr>
          <w:rFonts w:eastAsiaTheme="minorHAnsi" w:cstheme="minorHAnsi"/>
          <w:sz w:val="24"/>
          <w:szCs w:val="24"/>
        </w:rPr>
        <w:t xml:space="preserve">A mixed methods case study design was used as the research aimed to look at how and why outdoor adventurous activities impact wellbeing and mental health, and </w:t>
      </w:r>
      <w:r w:rsidR="00566938">
        <w:rPr>
          <w:rFonts w:eastAsiaTheme="minorHAnsi" w:cstheme="minorHAnsi"/>
          <w:sz w:val="24"/>
          <w:szCs w:val="24"/>
        </w:rPr>
        <w:t xml:space="preserve">as </w:t>
      </w:r>
      <w:r w:rsidRPr="00570835">
        <w:rPr>
          <w:rFonts w:eastAsiaTheme="minorHAnsi" w:cstheme="minorHAnsi"/>
          <w:sz w:val="24"/>
          <w:szCs w:val="24"/>
        </w:rPr>
        <w:t>the researcher had little control over behavioural events (Yin, 2018). Using this research method, each individual case was looked at in depth</w:t>
      </w:r>
      <w:r w:rsidR="00566938">
        <w:rPr>
          <w:rFonts w:eastAsiaTheme="minorHAnsi" w:cstheme="minorHAnsi"/>
          <w:sz w:val="24"/>
          <w:szCs w:val="24"/>
        </w:rPr>
        <w:t>,</w:t>
      </w:r>
      <w:r w:rsidRPr="00570835">
        <w:rPr>
          <w:rFonts w:eastAsiaTheme="minorHAnsi" w:cstheme="minorHAnsi"/>
          <w:sz w:val="24"/>
          <w:szCs w:val="24"/>
        </w:rPr>
        <w:t xml:space="preserve"> triangulating the quantitative and qualitative data (Yin, 2018). A multiple case study is considered more robust than a single case study (Yin, 2018). Each case has been looked at independently before being brought together to illustrate key points (Yin, 2018). </w:t>
      </w:r>
    </w:p>
    <w:p w14:paraId="638B66E3" w14:textId="77777777" w:rsidR="00570835" w:rsidRPr="00570835" w:rsidRDefault="00570835" w:rsidP="00A77AF5">
      <w:pPr>
        <w:pStyle w:val="Heading3"/>
        <w:rPr>
          <w:rFonts w:eastAsiaTheme="minorHAnsi"/>
        </w:rPr>
      </w:pPr>
      <w:bookmarkStart w:id="12" w:name="_Toc133488051"/>
      <w:r w:rsidRPr="00570835">
        <w:rPr>
          <w:rFonts w:eastAsiaTheme="minorHAnsi"/>
        </w:rPr>
        <w:t>Data Collection</w:t>
      </w:r>
      <w:bookmarkEnd w:id="12"/>
      <w:r w:rsidRPr="00570835">
        <w:rPr>
          <w:rFonts w:eastAsiaTheme="minorHAnsi"/>
        </w:rPr>
        <w:t xml:space="preserve"> </w:t>
      </w:r>
    </w:p>
    <w:p w14:paraId="75F6EBED" w14:textId="5AB19085" w:rsidR="00570835" w:rsidRPr="00570835" w:rsidRDefault="00570835" w:rsidP="006D46E6">
      <w:pPr>
        <w:spacing w:line="360" w:lineRule="auto"/>
        <w:ind w:firstLine="720"/>
        <w:jc w:val="both"/>
        <w:rPr>
          <w:rFonts w:eastAsiaTheme="minorHAnsi" w:cstheme="minorHAnsi"/>
          <w:sz w:val="24"/>
          <w:szCs w:val="24"/>
        </w:rPr>
      </w:pPr>
      <w:r w:rsidRPr="00570835">
        <w:rPr>
          <w:rFonts w:eastAsiaTheme="minorHAnsi" w:cstheme="minorHAnsi"/>
          <w:sz w:val="24"/>
          <w:szCs w:val="24"/>
        </w:rPr>
        <w:t>The participants read an information sheet containing the aims of the study and what would be expected of them before completing a consent form (see appendices 4)</w:t>
      </w:r>
      <w:r w:rsidR="00DC5E5A">
        <w:rPr>
          <w:rFonts w:eastAsiaTheme="minorHAnsi" w:cstheme="minorHAnsi"/>
          <w:sz w:val="24"/>
          <w:szCs w:val="24"/>
        </w:rPr>
        <w:t xml:space="preserve">, following ethical </w:t>
      </w:r>
      <w:r w:rsidR="00DC5E5A">
        <w:rPr>
          <w:rFonts w:eastAsiaTheme="minorHAnsi" w:cstheme="minorHAnsi"/>
          <w:sz w:val="24"/>
          <w:szCs w:val="24"/>
        </w:rPr>
        <w:lastRenderedPageBreak/>
        <w:t>approval</w:t>
      </w:r>
      <w:r w:rsidRPr="00570835">
        <w:rPr>
          <w:rFonts w:eastAsiaTheme="minorHAnsi" w:cstheme="minorHAnsi"/>
          <w:sz w:val="24"/>
          <w:szCs w:val="24"/>
        </w:rPr>
        <w:t xml:space="preserve">. Both quantitative and qualitative data were collected, the quantitative from the results of the questionnaires and the qualitative from the interviews. The participants completed questionnaires before leaving the university for the activities and as soon as possible after the completion of the activities. The questionnaires were handed out by the researcher along with an explanation of how to fill out the questionnaires. The week after the final activity, 15–30-minute face to face interviews were conducted by the researcher with each participant individually. The interviews semi-structed design and open-ended questions allowed participants to add anything they felt to be relevant (Yin, 2018). In conducting the interviews alongside the questionnaires, the researcher had the opportunity to hear the personal views and explanations of the participants and their feelings and emotions before and after each activity (Yin, 2018). In structuring the interview around the questionnaires and previous research, it was possible to build on the quantitative data (Creswell and Creswell, 2018). </w:t>
      </w:r>
    </w:p>
    <w:p w14:paraId="1CC5DEA8" w14:textId="77777777" w:rsidR="00570835" w:rsidRPr="00570835" w:rsidRDefault="00570835" w:rsidP="00A77AF5">
      <w:pPr>
        <w:pStyle w:val="Heading3"/>
        <w:rPr>
          <w:rFonts w:eastAsiaTheme="minorHAnsi"/>
        </w:rPr>
      </w:pPr>
      <w:bookmarkStart w:id="13" w:name="_Toc133488052"/>
      <w:r w:rsidRPr="00570835">
        <w:rPr>
          <w:rFonts w:eastAsiaTheme="minorHAnsi"/>
        </w:rPr>
        <w:t>Procedure</w:t>
      </w:r>
      <w:bookmarkEnd w:id="13"/>
      <w:r w:rsidRPr="00570835">
        <w:rPr>
          <w:rFonts w:eastAsiaTheme="minorHAnsi"/>
        </w:rPr>
        <w:t xml:space="preserve"> </w:t>
      </w:r>
    </w:p>
    <w:p w14:paraId="6DFB9ABC" w14:textId="011B0519" w:rsidR="00570835" w:rsidRPr="00570835" w:rsidRDefault="00570835" w:rsidP="006D46E6">
      <w:pPr>
        <w:spacing w:line="360" w:lineRule="auto"/>
        <w:ind w:firstLine="720"/>
        <w:jc w:val="both"/>
        <w:rPr>
          <w:rFonts w:eastAsiaTheme="minorHAnsi" w:cstheme="minorHAnsi"/>
          <w:sz w:val="24"/>
          <w:szCs w:val="24"/>
        </w:rPr>
      </w:pPr>
      <w:r w:rsidRPr="00570835">
        <w:rPr>
          <w:rFonts w:eastAsiaTheme="minorHAnsi" w:cstheme="minorHAnsi"/>
          <w:sz w:val="24"/>
          <w:szCs w:val="24"/>
        </w:rPr>
        <w:t xml:space="preserve">The participants took part in three different day activities as part of a wellbeing scheme run by their university. These activities comprised of coasteering, a coastal walk and mountain biking. The coasteering and mountain biking activities were run by qualified university staff while the walk was student-led. </w:t>
      </w:r>
      <w:r w:rsidR="00041CB7">
        <w:rPr>
          <w:rFonts w:eastAsiaTheme="minorHAnsi" w:cstheme="minorHAnsi"/>
          <w:sz w:val="24"/>
          <w:szCs w:val="24"/>
        </w:rPr>
        <w:t xml:space="preserve">The walk </w:t>
      </w:r>
      <w:r w:rsidR="00512C8D">
        <w:rPr>
          <w:rFonts w:eastAsiaTheme="minorHAnsi" w:cstheme="minorHAnsi"/>
          <w:sz w:val="24"/>
          <w:szCs w:val="24"/>
        </w:rPr>
        <w:t xml:space="preserve">acted as an example of just an OA while coasteering and mountain biking represented OAA. </w:t>
      </w:r>
      <w:r w:rsidR="00A76825">
        <w:rPr>
          <w:rFonts w:eastAsiaTheme="minorHAnsi" w:cstheme="minorHAnsi"/>
          <w:sz w:val="24"/>
          <w:szCs w:val="24"/>
        </w:rPr>
        <w:t>This research was then able to compare the benefit of the two</w:t>
      </w:r>
      <w:r w:rsidR="004C03B5">
        <w:rPr>
          <w:rFonts w:eastAsiaTheme="minorHAnsi" w:cstheme="minorHAnsi"/>
          <w:sz w:val="24"/>
          <w:szCs w:val="24"/>
        </w:rPr>
        <w:t xml:space="preserve"> </w:t>
      </w:r>
      <w:r w:rsidR="00C5742F">
        <w:rPr>
          <w:rFonts w:eastAsiaTheme="minorHAnsi" w:cstheme="minorHAnsi"/>
          <w:sz w:val="24"/>
          <w:szCs w:val="24"/>
        </w:rPr>
        <w:t>conditions</w:t>
      </w:r>
      <w:r w:rsidR="00A76825">
        <w:rPr>
          <w:rFonts w:eastAsiaTheme="minorHAnsi" w:cstheme="minorHAnsi"/>
          <w:sz w:val="24"/>
          <w:szCs w:val="24"/>
        </w:rPr>
        <w:t xml:space="preserve">. </w:t>
      </w:r>
      <w:r w:rsidRPr="00570835">
        <w:rPr>
          <w:rFonts w:eastAsiaTheme="minorHAnsi" w:cstheme="minorHAnsi"/>
          <w:sz w:val="24"/>
          <w:szCs w:val="24"/>
        </w:rPr>
        <w:t xml:space="preserve">The activities took place each week for three weeks. The interviews were semi-structured to keep the conversation on topic while allowing the participant to say what they wanted and allowing the conversation to flow (Coolican, 2014). The interviews were recorded and transcribed verbatim using Otter AI to streamline the process. During the interviews, the participants were initially asked to reflect on how they felt before and after the activities without looking at their questionnaire results to reduce bias from the questionnaire results (Atkinson, 2012). They were then asked to reflect again while looking at the questionnaires to give them the opportunity to elaborate on any scores they gave (Creswell and Creswell, 2018). </w:t>
      </w:r>
    </w:p>
    <w:p w14:paraId="686C17FA" w14:textId="77777777" w:rsidR="00570835" w:rsidRPr="00570835" w:rsidRDefault="00570835" w:rsidP="00A77AF5">
      <w:pPr>
        <w:pStyle w:val="Heading3"/>
        <w:rPr>
          <w:rFonts w:eastAsiaTheme="minorHAnsi"/>
        </w:rPr>
      </w:pPr>
      <w:bookmarkStart w:id="14" w:name="_Toc133488053"/>
      <w:r w:rsidRPr="00570835">
        <w:rPr>
          <w:rFonts w:eastAsiaTheme="minorHAnsi"/>
        </w:rPr>
        <w:t>Validity and reliability</w:t>
      </w:r>
      <w:bookmarkEnd w:id="14"/>
    </w:p>
    <w:p w14:paraId="15E0D16D" w14:textId="6BC783F1" w:rsidR="00570835" w:rsidRPr="00570835" w:rsidRDefault="00570835" w:rsidP="006D46E6">
      <w:pPr>
        <w:spacing w:line="360" w:lineRule="auto"/>
        <w:ind w:firstLine="720"/>
        <w:jc w:val="both"/>
        <w:rPr>
          <w:rFonts w:eastAsiaTheme="minorHAnsi" w:cstheme="minorHAnsi"/>
          <w:sz w:val="24"/>
          <w:szCs w:val="24"/>
        </w:rPr>
      </w:pPr>
      <w:r w:rsidRPr="00570835">
        <w:rPr>
          <w:rFonts w:eastAsiaTheme="minorHAnsi" w:cstheme="minorHAnsi"/>
          <w:sz w:val="24"/>
          <w:szCs w:val="24"/>
        </w:rPr>
        <w:t xml:space="preserve">The use of preestablished questionnaires that have been tested gives this research good construct validity (Atkinson, 2012). The BRUMS questionnaire has shown good construct validity and </w:t>
      </w:r>
      <w:proofErr w:type="gramStart"/>
      <w:r w:rsidRPr="00570835">
        <w:rPr>
          <w:rFonts w:eastAsiaTheme="minorHAnsi" w:cstheme="minorHAnsi"/>
          <w:sz w:val="24"/>
          <w:szCs w:val="24"/>
        </w:rPr>
        <w:t>reliability</w:t>
      </w:r>
      <w:r w:rsidR="00F0182C">
        <w:rPr>
          <w:rFonts w:eastAsiaTheme="minorHAnsi" w:cstheme="minorHAnsi"/>
          <w:sz w:val="24"/>
          <w:szCs w:val="24"/>
        </w:rPr>
        <w:t>,</w:t>
      </w:r>
      <w:r w:rsidR="00C5742F">
        <w:rPr>
          <w:rFonts w:eastAsiaTheme="minorHAnsi" w:cstheme="minorHAnsi"/>
          <w:sz w:val="24"/>
          <w:szCs w:val="24"/>
        </w:rPr>
        <w:t xml:space="preserve"> </w:t>
      </w:r>
      <w:r w:rsidRPr="00570835">
        <w:rPr>
          <w:rFonts w:eastAsiaTheme="minorHAnsi" w:cstheme="minorHAnsi"/>
          <w:sz w:val="24"/>
          <w:szCs w:val="24"/>
        </w:rPr>
        <w:t>and</w:t>
      </w:r>
      <w:proofErr w:type="gramEnd"/>
      <w:r w:rsidRPr="00570835">
        <w:rPr>
          <w:rFonts w:eastAsiaTheme="minorHAnsi" w:cstheme="minorHAnsi"/>
          <w:sz w:val="24"/>
          <w:szCs w:val="24"/>
        </w:rPr>
        <w:t xml:space="preserve"> can be used as a mental health indicator (Brandt et al, 2016). The PSS questionnaire is a commonly used measure of stress (Rogerson et al, 2016), suggesting it has good construct validity. The BRUMS questionnaire also has a measure for tension which can be compared </w:t>
      </w:r>
      <w:r w:rsidRPr="00570835">
        <w:rPr>
          <w:rFonts w:eastAsiaTheme="minorHAnsi" w:cstheme="minorHAnsi"/>
          <w:sz w:val="24"/>
          <w:szCs w:val="24"/>
        </w:rPr>
        <w:lastRenderedPageBreak/>
        <w:t>to the PSS, giving further construct validity to the two measures (Coolican, 2014). Statements about causation have been avoided to ensure internal validity (Yin, 2018, and Coolican, 2014). The procedures that were followed have been carefully documented in this section of the research paper</w:t>
      </w:r>
      <w:r w:rsidR="00F0182C">
        <w:rPr>
          <w:rFonts w:eastAsiaTheme="minorHAnsi" w:cstheme="minorHAnsi"/>
          <w:sz w:val="24"/>
          <w:szCs w:val="24"/>
        </w:rPr>
        <w:t>,</w:t>
      </w:r>
      <w:r w:rsidRPr="00570835">
        <w:rPr>
          <w:rFonts w:eastAsiaTheme="minorHAnsi" w:cstheme="minorHAnsi"/>
          <w:sz w:val="24"/>
          <w:szCs w:val="24"/>
        </w:rPr>
        <w:t xml:space="preserve"> and have been based o</w:t>
      </w:r>
      <w:r w:rsidR="00F0182C">
        <w:rPr>
          <w:rFonts w:eastAsiaTheme="minorHAnsi" w:cstheme="minorHAnsi"/>
          <w:sz w:val="24"/>
          <w:szCs w:val="24"/>
        </w:rPr>
        <w:t>n</w:t>
      </w:r>
      <w:r w:rsidRPr="00570835">
        <w:rPr>
          <w:rFonts w:eastAsiaTheme="minorHAnsi" w:cstheme="minorHAnsi"/>
          <w:sz w:val="24"/>
          <w:szCs w:val="24"/>
        </w:rPr>
        <w:t xml:space="preserve"> previous research, giving the study reliability (Yin, 2018). The same researcher was present and took part in all the activities, giving out the questionnaires before leaving the university and as soon as possible after the activities. The same interview guide was used for each participant although conversation varied due to the semi-structured nature. </w:t>
      </w:r>
    </w:p>
    <w:p w14:paraId="6CCF02E2" w14:textId="77777777" w:rsidR="00570835" w:rsidRPr="00570835" w:rsidRDefault="00570835" w:rsidP="00A77AF5">
      <w:pPr>
        <w:pStyle w:val="Heading3"/>
        <w:rPr>
          <w:rFonts w:eastAsiaTheme="minorHAnsi"/>
        </w:rPr>
      </w:pPr>
      <w:bookmarkStart w:id="15" w:name="_Toc133488054"/>
      <w:r w:rsidRPr="00570835">
        <w:rPr>
          <w:rFonts w:eastAsiaTheme="minorHAnsi"/>
        </w:rPr>
        <w:t>Data Analysis</w:t>
      </w:r>
      <w:bookmarkEnd w:id="15"/>
      <w:r w:rsidRPr="00570835">
        <w:rPr>
          <w:rFonts w:eastAsiaTheme="minorHAnsi"/>
        </w:rPr>
        <w:t xml:space="preserve"> </w:t>
      </w:r>
    </w:p>
    <w:bookmarkEnd w:id="6"/>
    <w:bookmarkEnd w:id="7"/>
    <w:p w14:paraId="42A0BC10" w14:textId="5CAE9275" w:rsidR="00570835" w:rsidRDefault="00570835" w:rsidP="006D46E6">
      <w:pPr>
        <w:spacing w:after="372" w:line="360" w:lineRule="auto"/>
        <w:ind w:left="-5" w:hanging="10"/>
        <w:jc w:val="both"/>
        <w:rPr>
          <w:rFonts w:asciiTheme="majorHAnsi" w:hAnsiTheme="majorHAnsi" w:cstheme="majorHAnsi"/>
          <w:sz w:val="28"/>
          <w:szCs w:val="28"/>
          <w:u w:val="single"/>
        </w:rPr>
      </w:pPr>
      <w:r w:rsidRPr="00570835">
        <w:rPr>
          <w:rFonts w:eastAsiaTheme="minorHAnsi" w:cstheme="minorHAnsi"/>
          <w:sz w:val="24"/>
          <w:szCs w:val="24"/>
        </w:rPr>
        <w:t xml:space="preserve">Descriptive statistics were used to analyse the data. These described the basic trends in data sets, helping to compare the results from before and after the activities (Atkinson, 2012). A mean and standard deviation were calculated for the combined results to give an idea of the overall trends for each of the three conditions (Atkinson, 2012). For the individual case studies, pattern matching has been used to compare the actual results with the predicted results from the hypotheses; this can help strengthen internal validity if they are found to support each other (Yin, 2018). The qualitative data was further analysed using thematic analysis as outlined by Braun and Clarke (2022), to establish common themes alongside the quantitative data.  </w:t>
      </w:r>
    </w:p>
    <w:p w14:paraId="5C857A46" w14:textId="15D62E32" w:rsidR="001E7D47" w:rsidRDefault="001E7D47" w:rsidP="00A77AF5">
      <w:pPr>
        <w:pStyle w:val="Heading2"/>
        <w:jc w:val="center"/>
      </w:pPr>
      <w:bookmarkStart w:id="16" w:name="_Toc133488055"/>
      <w:r>
        <w:t>Results</w:t>
      </w:r>
      <w:bookmarkEnd w:id="16"/>
    </w:p>
    <w:p w14:paraId="24A93AA5" w14:textId="77777777" w:rsidR="00590F9D" w:rsidRPr="00590F9D" w:rsidRDefault="00590F9D" w:rsidP="00590F9D"/>
    <w:p w14:paraId="59CC9186" w14:textId="6867A59A" w:rsidR="00A57F4C" w:rsidRPr="00A57F4C" w:rsidRDefault="00A57F4C" w:rsidP="00A77AF5">
      <w:pPr>
        <w:spacing w:line="360" w:lineRule="auto"/>
        <w:ind w:firstLine="720"/>
        <w:jc w:val="both"/>
        <w:rPr>
          <w:rFonts w:eastAsiaTheme="minorHAnsi" w:cstheme="minorHAnsi"/>
          <w:sz w:val="24"/>
          <w:szCs w:val="24"/>
        </w:rPr>
      </w:pPr>
      <w:r w:rsidRPr="00A57F4C">
        <w:rPr>
          <w:rFonts w:eastAsiaTheme="minorHAnsi" w:cstheme="minorHAnsi"/>
          <w:sz w:val="24"/>
          <w:szCs w:val="24"/>
        </w:rPr>
        <w:t>The participants were aged 20</w:t>
      </w:r>
      <w:r w:rsidR="00936DF1">
        <w:rPr>
          <w:rFonts w:eastAsiaTheme="minorHAnsi" w:cstheme="minorHAnsi"/>
          <w:sz w:val="24"/>
          <w:szCs w:val="24"/>
        </w:rPr>
        <w:t>, and</w:t>
      </w:r>
      <w:r w:rsidRPr="00A57F4C">
        <w:rPr>
          <w:rFonts w:eastAsiaTheme="minorHAnsi" w:cstheme="minorHAnsi"/>
          <w:sz w:val="24"/>
          <w:szCs w:val="24"/>
        </w:rPr>
        <w:t xml:space="preserve"> in their third year of Outdoor Adventure Education</w:t>
      </w:r>
      <w:r w:rsidR="00936DF1">
        <w:rPr>
          <w:rFonts w:eastAsiaTheme="minorHAnsi" w:cstheme="minorHAnsi"/>
          <w:sz w:val="24"/>
          <w:szCs w:val="24"/>
        </w:rPr>
        <w:t xml:space="preserve"> (OAE)</w:t>
      </w:r>
      <w:r w:rsidRPr="00A57F4C">
        <w:rPr>
          <w:rFonts w:eastAsiaTheme="minorHAnsi" w:cstheme="minorHAnsi"/>
          <w:sz w:val="24"/>
          <w:szCs w:val="24"/>
        </w:rPr>
        <w:t xml:space="preserve"> in Wales. They completed the BRUMS and PSS questionnaires before and after a coasteering session, a walk, and a mountain bike session. They then each took part in a </w:t>
      </w:r>
      <w:proofErr w:type="gramStart"/>
      <w:r w:rsidRPr="00A57F4C">
        <w:rPr>
          <w:rFonts w:eastAsiaTheme="minorHAnsi" w:cstheme="minorHAnsi"/>
          <w:sz w:val="24"/>
          <w:szCs w:val="24"/>
        </w:rPr>
        <w:t>15-30 minute</w:t>
      </w:r>
      <w:proofErr w:type="gramEnd"/>
      <w:r w:rsidRPr="00A57F4C">
        <w:rPr>
          <w:rFonts w:eastAsiaTheme="minorHAnsi" w:cstheme="minorHAnsi"/>
          <w:sz w:val="24"/>
          <w:szCs w:val="24"/>
        </w:rPr>
        <w:t xml:space="preserve"> semi-structured interview a week after the last activity. The results for the questionnaires can be seen in the tables below. </w:t>
      </w:r>
    </w:p>
    <w:p w14:paraId="17F79F1E" w14:textId="77777777" w:rsidR="00A57F4C" w:rsidRPr="00A57F4C" w:rsidRDefault="00A57F4C" w:rsidP="00A77AF5">
      <w:pPr>
        <w:spacing w:line="360" w:lineRule="auto"/>
        <w:ind w:firstLine="720"/>
        <w:jc w:val="both"/>
        <w:rPr>
          <w:rFonts w:eastAsiaTheme="minorHAnsi" w:cstheme="minorHAnsi"/>
          <w:sz w:val="24"/>
          <w:szCs w:val="24"/>
        </w:rPr>
      </w:pPr>
      <w:r w:rsidRPr="00A57F4C">
        <w:rPr>
          <w:rFonts w:eastAsiaTheme="minorHAnsi" w:cstheme="minorHAnsi"/>
          <w:sz w:val="24"/>
          <w:szCs w:val="24"/>
        </w:rPr>
        <w:t xml:space="preserve">Tables 1, 2 and 3 outline participants mood states before and after each activity individually and as mean scores. </w:t>
      </w:r>
    </w:p>
    <w:p w14:paraId="11A008C9" w14:textId="77777777" w:rsidR="00A57F4C" w:rsidRPr="00A57F4C" w:rsidRDefault="00A57F4C" w:rsidP="00A77AF5">
      <w:pPr>
        <w:pStyle w:val="Heading4"/>
        <w:rPr>
          <w:rFonts w:eastAsiaTheme="minorHAnsi"/>
        </w:rPr>
      </w:pPr>
      <w:r w:rsidRPr="00A57F4C">
        <w:rPr>
          <w:rFonts w:eastAsiaTheme="minorHAnsi" w:cstheme="minorBidi"/>
          <w:noProof/>
        </w:rPr>
        <w:drawing>
          <wp:anchor distT="0" distB="0" distL="114300" distR="114300" simplePos="0" relativeHeight="251719168" behindDoc="1" locked="0" layoutInCell="1" allowOverlap="1" wp14:anchorId="49E19B1B" wp14:editId="6F0833F9">
            <wp:simplePos x="0" y="0"/>
            <wp:positionH relativeFrom="page">
              <wp:posOffset>318135</wp:posOffset>
            </wp:positionH>
            <wp:positionV relativeFrom="paragraph">
              <wp:posOffset>207645</wp:posOffset>
            </wp:positionV>
            <wp:extent cx="7051675" cy="900796"/>
            <wp:effectExtent l="0" t="0" r="0" b="0"/>
            <wp:wrapTight wrapText="bothSides">
              <wp:wrapPolygon edited="0">
                <wp:start x="5427" y="0"/>
                <wp:lineTo x="0" y="5027"/>
                <wp:lineTo x="0" y="13252"/>
                <wp:lineTo x="817" y="14623"/>
                <wp:lineTo x="408" y="16451"/>
                <wp:lineTo x="467" y="19650"/>
                <wp:lineTo x="2101" y="21021"/>
                <wp:lineTo x="19431" y="21021"/>
                <wp:lineTo x="21532" y="20107"/>
                <wp:lineTo x="21532" y="7312"/>
                <wp:lineTo x="21182" y="7312"/>
                <wp:lineTo x="21532" y="5484"/>
                <wp:lineTo x="21065" y="3656"/>
                <wp:lineTo x="12254" y="0"/>
                <wp:lineTo x="5427"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051675" cy="90079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7F4C">
        <w:rPr>
          <w:rFonts w:eastAsiaTheme="minorHAnsi"/>
        </w:rPr>
        <w:t>Table 1. Descriptive statistics</w:t>
      </w:r>
    </w:p>
    <w:p w14:paraId="437DB40D" w14:textId="77777777" w:rsidR="00A57F4C" w:rsidRPr="00A57F4C" w:rsidRDefault="00A57F4C" w:rsidP="00A57F4C">
      <w:pPr>
        <w:jc w:val="both"/>
        <w:rPr>
          <w:rFonts w:eastAsiaTheme="minorHAnsi" w:cstheme="minorHAnsi"/>
          <w:sz w:val="24"/>
          <w:szCs w:val="24"/>
        </w:rPr>
      </w:pPr>
      <w:r w:rsidRPr="00A57F4C">
        <w:rPr>
          <w:rFonts w:eastAsiaTheme="minorHAnsi" w:cstheme="minorHAnsi"/>
          <w:sz w:val="24"/>
          <w:szCs w:val="24"/>
        </w:rPr>
        <w:t xml:space="preserve">Table 1 shows a decrease or no change for the first five sub-scales and an increase in vigour. </w:t>
      </w:r>
    </w:p>
    <w:p w14:paraId="487136EE" w14:textId="77777777" w:rsidR="00A57F4C" w:rsidRPr="00A57F4C" w:rsidRDefault="00A57F4C" w:rsidP="00A77AF5">
      <w:pPr>
        <w:pStyle w:val="Heading4"/>
        <w:rPr>
          <w:rFonts w:eastAsiaTheme="minorHAnsi" w:cstheme="majorHAnsi"/>
          <w:sz w:val="28"/>
          <w:szCs w:val="28"/>
        </w:rPr>
      </w:pPr>
      <w:r w:rsidRPr="00A57F4C">
        <w:rPr>
          <w:rFonts w:eastAsiaTheme="minorHAnsi" w:cstheme="minorBidi"/>
          <w:noProof/>
        </w:rPr>
        <w:lastRenderedPageBreak/>
        <w:drawing>
          <wp:anchor distT="0" distB="0" distL="114300" distR="114300" simplePos="0" relativeHeight="251730432" behindDoc="1" locked="0" layoutInCell="1" allowOverlap="1" wp14:anchorId="28BEB724" wp14:editId="3784B845">
            <wp:simplePos x="0" y="0"/>
            <wp:positionH relativeFrom="margin">
              <wp:posOffset>-584200</wp:posOffset>
            </wp:positionH>
            <wp:positionV relativeFrom="paragraph">
              <wp:posOffset>215900</wp:posOffset>
            </wp:positionV>
            <wp:extent cx="6990080" cy="887730"/>
            <wp:effectExtent l="0" t="0" r="1270" b="7620"/>
            <wp:wrapTight wrapText="bothSides">
              <wp:wrapPolygon edited="0">
                <wp:start x="2119" y="0"/>
                <wp:lineTo x="0" y="4635"/>
                <wp:lineTo x="0" y="13442"/>
                <wp:lineTo x="824" y="14833"/>
                <wp:lineTo x="412" y="16687"/>
                <wp:lineTo x="471" y="19931"/>
                <wp:lineTo x="2119" y="21322"/>
                <wp:lineTo x="19426" y="21322"/>
                <wp:lineTo x="21545" y="20395"/>
                <wp:lineTo x="21545" y="7416"/>
                <wp:lineTo x="21192" y="7416"/>
                <wp:lineTo x="21486" y="5099"/>
                <wp:lineTo x="21251" y="4172"/>
                <wp:lineTo x="18307" y="0"/>
                <wp:lineTo x="2119"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90080" cy="887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7F4C">
        <w:rPr>
          <w:rFonts w:eastAsiaTheme="minorHAnsi"/>
        </w:rPr>
        <w:t>Table 2. Descriptive statistics</w:t>
      </w:r>
    </w:p>
    <w:p w14:paraId="3A552AFE" w14:textId="77777777" w:rsidR="00A57F4C" w:rsidRPr="00A57F4C" w:rsidRDefault="00A57F4C" w:rsidP="00A77AF5">
      <w:pPr>
        <w:spacing w:line="360" w:lineRule="auto"/>
        <w:jc w:val="both"/>
        <w:rPr>
          <w:rFonts w:eastAsiaTheme="minorHAnsi" w:cstheme="minorHAnsi"/>
          <w:sz w:val="24"/>
          <w:szCs w:val="24"/>
        </w:rPr>
      </w:pPr>
      <w:r w:rsidRPr="00A57F4C">
        <w:rPr>
          <w:rFonts w:eastAsiaTheme="minorHAnsi" w:cstheme="minorHAnsi"/>
          <w:sz w:val="24"/>
          <w:szCs w:val="24"/>
        </w:rPr>
        <w:t xml:space="preserve">Table 2 shows a decrease in the first five subscales for P1 and P3 and an increase or no change for P2. Vigour increased for P1 but decreased for P2 and P3. </w:t>
      </w:r>
    </w:p>
    <w:p w14:paraId="705F26A4" w14:textId="77777777" w:rsidR="00A57F4C" w:rsidRPr="00A57F4C" w:rsidRDefault="00A57F4C" w:rsidP="00A77AF5">
      <w:pPr>
        <w:pStyle w:val="Heading4"/>
        <w:rPr>
          <w:rFonts w:eastAsiaTheme="minorHAnsi" w:cstheme="majorHAnsi"/>
          <w:sz w:val="28"/>
          <w:szCs w:val="28"/>
        </w:rPr>
      </w:pPr>
      <w:r w:rsidRPr="00A57F4C">
        <w:rPr>
          <w:rFonts w:eastAsiaTheme="minorHAnsi" w:cstheme="minorBidi"/>
          <w:noProof/>
        </w:rPr>
        <w:drawing>
          <wp:anchor distT="0" distB="0" distL="114300" distR="114300" simplePos="0" relativeHeight="251741696" behindDoc="1" locked="0" layoutInCell="1" allowOverlap="1" wp14:anchorId="799E00E3" wp14:editId="3D94EBCB">
            <wp:simplePos x="0" y="0"/>
            <wp:positionH relativeFrom="margin">
              <wp:align>center</wp:align>
            </wp:positionH>
            <wp:positionV relativeFrom="paragraph">
              <wp:posOffset>252730</wp:posOffset>
            </wp:positionV>
            <wp:extent cx="6990715" cy="883285"/>
            <wp:effectExtent l="0" t="0" r="635" b="0"/>
            <wp:wrapTight wrapText="bothSides">
              <wp:wrapPolygon edited="0">
                <wp:start x="2119" y="0"/>
                <wp:lineTo x="0" y="4659"/>
                <wp:lineTo x="0" y="20497"/>
                <wp:lineTo x="2119" y="20963"/>
                <wp:lineTo x="19424" y="20963"/>
                <wp:lineTo x="21484" y="20497"/>
                <wp:lineTo x="21543" y="14907"/>
                <wp:lineTo x="21543" y="7454"/>
                <wp:lineTo x="21190" y="7454"/>
                <wp:lineTo x="21484" y="5124"/>
                <wp:lineTo x="21249" y="4193"/>
                <wp:lineTo x="18306" y="0"/>
                <wp:lineTo x="2119"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90715" cy="883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7F4C">
        <w:rPr>
          <w:rFonts w:eastAsiaTheme="minorHAnsi"/>
        </w:rPr>
        <w:t>Table 3. Descriptive statistics</w:t>
      </w:r>
    </w:p>
    <w:p w14:paraId="0D5A4FA7" w14:textId="77777777" w:rsidR="00A57F4C" w:rsidRPr="00A57F4C" w:rsidRDefault="00A57F4C" w:rsidP="00A77AF5">
      <w:pPr>
        <w:spacing w:line="360" w:lineRule="auto"/>
        <w:jc w:val="both"/>
        <w:rPr>
          <w:rFonts w:eastAsiaTheme="minorHAnsi"/>
          <w:sz w:val="24"/>
          <w:szCs w:val="24"/>
        </w:rPr>
      </w:pPr>
      <w:r w:rsidRPr="00A57F4C">
        <w:rPr>
          <w:rFonts w:eastAsiaTheme="minorHAnsi"/>
          <w:sz w:val="24"/>
          <w:szCs w:val="24"/>
        </w:rPr>
        <w:t>Table 3 shows a decrease or no change in the first five subscales apart from fatigue for P3 which increased. Vigour increased for P1 and P2 but decreased for P3.</w:t>
      </w:r>
    </w:p>
    <w:p w14:paraId="5CAE66B3" w14:textId="77777777" w:rsidR="00A57F4C" w:rsidRPr="00A57F4C" w:rsidRDefault="00A57F4C" w:rsidP="00A77AF5">
      <w:pPr>
        <w:spacing w:line="360" w:lineRule="auto"/>
        <w:jc w:val="both"/>
        <w:rPr>
          <w:rFonts w:eastAsiaTheme="minorHAnsi"/>
          <w:sz w:val="24"/>
          <w:szCs w:val="24"/>
        </w:rPr>
      </w:pPr>
      <w:r w:rsidRPr="00A57F4C">
        <w:rPr>
          <w:rFonts w:eastAsiaTheme="minorHAnsi"/>
          <w:sz w:val="24"/>
          <w:szCs w:val="24"/>
        </w:rPr>
        <w:t xml:space="preserve">Table 4 outlines participants individual and mean PSS scores for each activity condition. </w:t>
      </w:r>
    </w:p>
    <w:p w14:paraId="29A6C13D" w14:textId="77777777" w:rsidR="00A57F4C" w:rsidRPr="00A57F4C" w:rsidRDefault="00A57F4C" w:rsidP="00A77AF5">
      <w:pPr>
        <w:pStyle w:val="Heading4"/>
        <w:rPr>
          <w:rFonts w:eastAsiaTheme="minorHAnsi"/>
        </w:rPr>
      </w:pPr>
      <w:r w:rsidRPr="00A57F4C">
        <w:rPr>
          <w:rFonts w:eastAsiaTheme="minorHAnsi"/>
          <w:noProof/>
        </w:rPr>
        <w:drawing>
          <wp:anchor distT="0" distB="0" distL="114300" distR="114300" simplePos="0" relativeHeight="251752960" behindDoc="1" locked="0" layoutInCell="1" allowOverlap="1" wp14:anchorId="152690CF" wp14:editId="038E024F">
            <wp:simplePos x="0" y="0"/>
            <wp:positionH relativeFrom="column">
              <wp:posOffset>-68580</wp:posOffset>
            </wp:positionH>
            <wp:positionV relativeFrom="paragraph">
              <wp:posOffset>228600</wp:posOffset>
            </wp:positionV>
            <wp:extent cx="5731510" cy="1409700"/>
            <wp:effectExtent l="0" t="0" r="2540" b="0"/>
            <wp:wrapTight wrapText="bothSides">
              <wp:wrapPolygon edited="0">
                <wp:start x="6318" y="0"/>
                <wp:lineTo x="0" y="2335"/>
                <wp:lineTo x="0" y="8173"/>
                <wp:lineTo x="1723" y="9341"/>
                <wp:lineTo x="0" y="10216"/>
                <wp:lineTo x="0" y="13427"/>
                <wp:lineTo x="1651" y="14011"/>
                <wp:lineTo x="0" y="15470"/>
                <wp:lineTo x="0" y="21308"/>
                <wp:lineTo x="21538" y="21308"/>
                <wp:lineTo x="21538" y="0"/>
                <wp:lineTo x="6318"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1409700"/>
                    </a:xfrm>
                    <a:prstGeom prst="rect">
                      <a:avLst/>
                    </a:prstGeom>
                    <a:noFill/>
                    <a:ln>
                      <a:noFill/>
                    </a:ln>
                  </pic:spPr>
                </pic:pic>
              </a:graphicData>
            </a:graphic>
          </wp:anchor>
        </w:drawing>
      </w:r>
      <w:r w:rsidRPr="00A57F4C">
        <w:rPr>
          <w:rFonts w:eastAsiaTheme="minorHAnsi"/>
        </w:rPr>
        <w:t xml:space="preserve">Table 4. Descriptive statistics </w:t>
      </w:r>
    </w:p>
    <w:p w14:paraId="7D4FFD53" w14:textId="3D83499C" w:rsidR="00A57F4C" w:rsidRPr="00A57F4C" w:rsidRDefault="00A57F4C" w:rsidP="00A77AF5">
      <w:pPr>
        <w:spacing w:line="360" w:lineRule="auto"/>
        <w:ind w:firstLine="720"/>
        <w:jc w:val="both"/>
        <w:rPr>
          <w:rFonts w:eastAsiaTheme="minorHAnsi" w:cstheme="minorHAnsi"/>
          <w:sz w:val="24"/>
          <w:szCs w:val="24"/>
        </w:rPr>
      </w:pPr>
      <w:r w:rsidRPr="00A57F4C">
        <w:rPr>
          <w:rFonts w:eastAsiaTheme="minorHAnsi" w:cstheme="minorHAnsi"/>
          <w:sz w:val="24"/>
          <w:szCs w:val="24"/>
        </w:rPr>
        <w:t>Table 4 shows a decrease in PS across all participant</w:t>
      </w:r>
      <w:r w:rsidR="0048049D">
        <w:rPr>
          <w:rFonts w:eastAsiaTheme="minorHAnsi" w:cstheme="minorHAnsi"/>
          <w:sz w:val="24"/>
          <w:szCs w:val="24"/>
        </w:rPr>
        <w:t>s</w:t>
      </w:r>
      <w:r w:rsidRPr="00A57F4C">
        <w:rPr>
          <w:rFonts w:eastAsiaTheme="minorHAnsi" w:cstheme="minorHAnsi"/>
          <w:sz w:val="24"/>
          <w:szCs w:val="24"/>
        </w:rPr>
        <w:t xml:space="preserve"> for coasteering, a decrease for all but P2 for the walk who increased by 2, and a decrease for P1 and P2 for mountain biking but no change for P3. </w:t>
      </w:r>
    </w:p>
    <w:p w14:paraId="00B653E4" w14:textId="2C296EE2" w:rsidR="00A57F4C" w:rsidRPr="00A57F4C" w:rsidRDefault="00A57F4C" w:rsidP="00A77AF5">
      <w:pPr>
        <w:spacing w:line="360" w:lineRule="auto"/>
        <w:ind w:firstLine="720"/>
        <w:jc w:val="both"/>
        <w:rPr>
          <w:rFonts w:eastAsiaTheme="minorHAnsi"/>
        </w:rPr>
      </w:pPr>
      <w:r w:rsidRPr="00A57F4C">
        <w:rPr>
          <w:rFonts w:eastAsiaTheme="minorHAnsi" w:cstheme="minorHAnsi"/>
          <w:sz w:val="24"/>
          <w:szCs w:val="24"/>
        </w:rPr>
        <w:t>It is not possible to draw</w:t>
      </w:r>
      <w:r w:rsidR="00561B2B">
        <w:rPr>
          <w:rFonts w:eastAsiaTheme="minorHAnsi" w:cstheme="minorHAnsi"/>
          <w:sz w:val="24"/>
          <w:szCs w:val="24"/>
        </w:rPr>
        <w:t xml:space="preserve"> firm</w:t>
      </w:r>
      <w:r w:rsidRPr="00A57F4C">
        <w:rPr>
          <w:rFonts w:eastAsiaTheme="minorHAnsi" w:cstheme="minorHAnsi"/>
          <w:sz w:val="24"/>
          <w:szCs w:val="24"/>
        </w:rPr>
        <w:t xml:space="preserve"> conclusions from such a small data set</w:t>
      </w:r>
      <w:r w:rsidR="00AC19CB">
        <w:rPr>
          <w:rFonts w:eastAsiaTheme="minorHAnsi" w:cstheme="minorHAnsi"/>
          <w:sz w:val="24"/>
          <w:szCs w:val="24"/>
        </w:rPr>
        <w:t>,</w:t>
      </w:r>
      <w:r w:rsidRPr="00A57F4C">
        <w:rPr>
          <w:rFonts w:eastAsiaTheme="minorHAnsi" w:cstheme="minorHAnsi"/>
          <w:sz w:val="24"/>
          <w:szCs w:val="24"/>
        </w:rPr>
        <w:t xml:space="preserve"> but the general trend from the data sets seen in tables 1-3 suggest a reduction in negative mood states and an increase in positive mood state across all the activities. Similarly, the results in table 4 show a reduction in PS across all the activities, with coasteering showing the greatest reduction of 10.7.  </w:t>
      </w:r>
    </w:p>
    <w:p w14:paraId="6DBCF352" w14:textId="77777777" w:rsidR="00A57F4C" w:rsidRPr="00A57F4C" w:rsidRDefault="00A57F4C" w:rsidP="00A77AF5">
      <w:pPr>
        <w:spacing w:line="360" w:lineRule="auto"/>
        <w:jc w:val="both"/>
        <w:rPr>
          <w:rFonts w:eastAsiaTheme="minorHAnsi"/>
          <w:sz w:val="24"/>
          <w:szCs w:val="24"/>
        </w:rPr>
      </w:pPr>
      <w:r w:rsidRPr="00A57F4C">
        <w:rPr>
          <w:rFonts w:eastAsiaTheme="minorHAnsi"/>
          <w:sz w:val="24"/>
          <w:szCs w:val="24"/>
        </w:rPr>
        <w:t xml:space="preserve">Figures 1, 2 and 3 show P1s BRUMS scores before and after the activities. The greatest decrease was seen for Tension in the Coasteering condition decreasing by 17. </w:t>
      </w:r>
    </w:p>
    <w:p w14:paraId="04CF720D" w14:textId="77777777" w:rsidR="00A57F4C" w:rsidRPr="00A57F4C" w:rsidRDefault="00A57F4C" w:rsidP="00A77AF5">
      <w:pPr>
        <w:pStyle w:val="Heading4"/>
        <w:rPr>
          <w:rFonts w:eastAsiaTheme="minorHAnsi"/>
        </w:rPr>
      </w:pPr>
      <w:r w:rsidRPr="00A57F4C">
        <w:rPr>
          <w:rFonts w:eastAsiaTheme="minorHAnsi"/>
        </w:rPr>
        <w:lastRenderedPageBreak/>
        <w:t>Figure 1</w:t>
      </w:r>
    </w:p>
    <w:p w14:paraId="255712E6" w14:textId="77777777" w:rsidR="00A57F4C" w:rsidRPr="00A57F4C" w:rsidRDefault="00A57F4C" w:rsidP="00A77AF5">
      <w:pPr>
        <w:spacing w:line="360" w:lineRule="auto"/>
        <w:jc w:val="both"/>
        <w:rPr>
          <w:rFonts w:eastAsiaTheme="minorHAnsi" w:cstheme="minorHAnsi"/>
          <w:sz w:val="24"/>
          <w:szCs w:val="24"/>
        </w:rPr>
      </w:pPr>
      <w:r w:rsidRPr="00A57F4C">
        <w:rPr>
          <w:rFonts w:eastAsiaTheme="minorHAnsi"/>
          <w:noProof/>
        </w:rPr>
        <w:drawing>
          <wp:inline distT="0" distB="0" distL="0" distR="0" wp14:anchorId="79FB5182" wp14:editId="3972ED00">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87CC18C" w14:textId="77777777" w:rsidR="00A57F4C" w:rsidRPr="00A57F4C" w:rsidRDefault="00A57F4C" w:rsidP="00A77AF5">
      <w:pPr>
        <w:pStyle w:val="Heading4"/>
        <w:rPr>
          <w:rFonts w:eastAsiaTheme="minorHAnsi"/>
        </w:rPr>
      </w:pPr>
      <w:r w:rsidRPr="00A57F4C">
        <w:rPr>
          <w:rFonts w:eastAsiaTheme="minorHAnsi"/>
        </w:rPr>
        <w:t>Figure 2</w:t>
      </w:r>
    </w:p>
    <w:p w14:paraId="0519CFFC" w14:textId="77777777" w:rsidR="00A57F4C" w:rsidRPr="00A57F4C" w:rsidRDefault="00A57F4C" w:rsidP="00A77AF5">
      <w:pPr>
        <w:spacing w:line="360" w:lineRule="auto"/>
        <w:jc w:val="both"/>
        <w:rPr>
          <w:rFonts w:eastAsiaTheme="minorHAnsi"/>
        </w:rPr>
      </w:pPr>
      <w:r w:rsidRPr="00A57F4C">
        <w:rPr>
          <w:rFonts w:eastAsiaTheme="minorHAnsi"/>
          <w:noProof/>
        </w:rPr>
        <w:drawing>
          <wp:inline distT="0" distB="0" distL="0" distR="0" wp14:anchorId="08FAEDBF" wp14:editId="1D7F7C93">
            <wp:extent cx="5486400" cy="3200400"/>
            <wp:effectExtent l="0" t="0" r="0" b="0"/>
            <wp:docPr id="59" name="Chart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A4CABE5" w14:textId="77777777" w:rsidR="00A57F4C" w:rsidRPr="00A57F4C" w:rsidRDefault="00A57F4C" w:rsidP="00A77AF5">
      <w:pPr>
        <w:spacing w:line="360" w:lineRule="auto"/>
        <w:jc w:val="both"/>
        <w:rPr>
          <w:rFonts w:eastAsiaTheme="minorHAnsi" w:cstheme="minorHAnsi"/>
        </w:rPr>
      </w:pPr>
    </w:p>
    <w:p w14:paraId="7A6B569D" w14:textId="77777777" w:rsidR="00A57F4C" w:rsidRPr="00A57F4C" w:rsidRDefault="00A57F4C" w:rsidP="00A77AF5">
      <w:pPr>
        <w:spacing w:line="360" w:lineRule="auto"/>
        <w:jc w:val="both"/>
        <w:rPr>
          <w:rFonts w:eastAsiaTheme="minorHAnsi" w:cstheme="minorHAnsi"/>
        </w:rPr>
      </w:pPr>
    </w:p>
    <w:p w14:paraId="02E6D0DB" w14:textId="77777777" w:rsidR="00A57F4C" w:rsidRPr="00A57F4C" w:rsidRDefault="00A57F4C" w:rsidP="00A77AF5">
      <w:pPr>
        <w:spacing w:line="360" w:lineRule="auto"/>
        <w:jc w:val="both"/>
        <w:rPr>
          <w:rFonts w:eastAsiaTheme="minorHAnsi" w:cstheme="minorHAnsi"/>
        </w:rPr>
      </w:pPr>
    </w:p>
    <w:p w14:paraId="6BE712EF" w14:textId="77777777" w:rsidR="00A57F4C" w:rsidRPr="00A57F4C" w:rsidRDefault="00A57F4C" w:rsidP="00A77AF5">
      <w:pPr>
        <w:spacing w:line="360" w:lineRule="auto"/>
        <w:jc w:val="both"/>
        <w:rPr>
          <w:rFonts w:eastAsiaTheme="minorHAnsi" w:cstheme="minorHAnsi"/>
        </w:rPr>
      </w:pPr>
    </w:p>
    <w:p w14:paraId="1ACE4F91" w14:textId="77777777" w:rsidR="00A57F4C" w:rsidRPr="00A57F4C" w:rsidRDefault="00A57F4C" w:rsidP="00A77AF5">
      <w:pPr>
        <w:pStyle w:val="Heading4"/>
        <w:rPr>
          <w:rFonts w:eastAsiaTheme="minorHAnsi"/>
        </w:rPr>
      </w:pPr>
      <w:r w:rsidRPr="00A57F4C">
        <w:rPr>
          <w:rFonts w:eastAsiaTheme="minorHAnsi"/>
        </w:rPr>
        <w:lastRenderedPageBreak/>
        <w:t>Figure 3</w:t>
      </w:r>
    </w:p>
    <w:p w14:paraId="77CF3814" w14:textId="77777777" w:rsidR="00A57F4C" w:rsidRPr="00A57F4C" w:rsidRDefault="00A57F4C" w:rsidP="00A77AF5">
      <w:pPr>
        <w:spacing w:line="360" w:lineRule="auto"/>
        <w:jc w:val="both"/>
        <w:rPr>
          <w:rFonts w:eastAsiaTheme="minorHAnsi" w:cstheme="minorHAnsi"/>
        </w:rPr>
      </w:pPr>
      <w:r w:rsidRPr="00A57F4C">
        <w:rPr>
          <w:rFonts w:eastAsiaTheme="minorHAnsi"/>
          <w:noProof/>
        </w:rPr>
        <w:drawing>
          <wp:inline distT="0" distB="0" distL="0" distR="0" wp14:anchorId="3EDAD21E" wp14:editId="6BBBA402">
            <wp:extent cx="5486400" cy="3200400"/>
            <wp:effectExtent l="0" t="0" r="0" b="0"/>
            <wp:docPr id="60" name="Chart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3A73F44" w14:textId="77777777" w:rsidR="00A57F4C" w:rsidRPr="00A57F4C" w:rsidRDefault="00A57F4C" w:rsidP="00A77AF5">
      <w:pPr>
        <w:spacing w:line="360" w:lineRule="auto"/>
        <w:jc w:val="both"/>
        <w:rPr>
          <w:rFonts w:eastAsiaTheme="minorHAnsi" w:cstheme="minorHAnsi"/>
          <w:sz w:val="24"/>
          <w:szCs w:val="24"/>
        </w:rPr>
      </w:pPr>
      <w:r w:rsidRPr="00A57F4C">
        <w:rPr>
          <w:rFonts w:eastAsiaTheme="minorHAnsi" w:cstheme="minorHAnsi"/>
          <w:sz w:val="24"/>
          <w:szCs w:val="24"/>
        </w:rPr>
        <w:t>Figure 4 shows P1s PSS scores across all conditions with mountain biking showing the greatest decrease of 26.</w:t>
      </w:r>
    </w:p>
    <w:p w14:paraId="2232F20A" w14:textId="77777777" w:rsidR="00A57F4C" w:rsidRPr="00A57F4C" w:rsidRDefault="00A57F4C" w:rsidP="00A77AF5">
      <w:pPr>
        <w:pStyle w:val="Heading4"/>
        <w:rPr>
          <w:rFonts w:eastAsiaTheme="minorHAnsi"/>
        </w:rPr>
      </w:pPr>
      <w:r w:rsidRPr="00A57F4C">
        <w:rPr>
          <w:rFonts w:eastAsiaTheme="minorHAnsi"/>
        </w:rPr>
        <w:t>Figure 4</w:t>
      </w:r>
    </w:p>
    <w:p w14:paraId="177C3769" w14:textId="77777777" w:rsidR="00A57F4C" w:rsidRPr="00A57F4C" w:rsidRDefault="00A57F4C" w:rsidP="00A77AF5">
      <w:pPr>
        <w:spacing w:line="360" w:lineRule="auto"/>
        <w:jc w:val="both"/>
        <w:rPr>
          <w:rFonts w:eastAsiaTheme="minorHAnsi" w:cstheme="minorHAnsi"/>
        </w:rPr>
      </w:pPr>
      <w:r w:rsidRPr="00A57F4C">
        <w:rPr>
          <w:rFonts w:eastAsiaTheme="minorHAnsi"/>
          <w:noProof/>
        </w:rPr>
        <w:drawing>
          <wp:inline distT="0" distB="0" distL="0" distR="0" wp14:anchorId="188FDC23" wp14:editId="61FCE47C">
            <wp:extent cx="5486400" cy="3200400"/>
            <wp:effectExtent l="0" t="0" r="0" b="0"/>
            <wp:docPr id="61" name="Chart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3667F74" w14:textId="77777777" w:rsidR="00A57F4C" w:rsidRPr="00A57F4C" w:rsidRDefault="00A57F4C" w:rsidP="00A77AF5">
      <w:pPr>
        <w:spacing w:line="360" w:lineRule="auto"/>
        <w:jc w:val="both"/>
        <w:rPr>
          <w:rFonts w:eastAsiaTheme="minorHAnsi" w:cstheme="minorHAnsi"/>
          <w:sz w:val="24"/>
          <w:szCs w:val="24"/>
        </w:rPr>
      </w:pPr>
      <w:r w:rsidRPr="00A57F4C">
        <w:rPr>
          <w:rFonts w:eastAsiaTheme="minorHAnsi" w:cstheme="minorHAnsi"/>
          <w:sz w:val="24"/>
          <w:szCs w:val="24"/>
        </w:rPr>
        <w:t xml:space="preserve">Figures 5, 6 and 7 show P2s BRUMS scores for each activity condition. Coasteering and mountain biking both show a decrease in fatigue and tension and an increase in Vigour. The walk shows an increase in fatigue and a decrease in vigour. </w:t>
      </w:r>
    </w:p>
    <w:p w14:paraId="5E34437B" w14:textId="77777777" w:rsidR="00A57F4C" w:rsidRPr="00A57F4C" w:rsidRDefault="00A57F4C" w:rsidP="00A77AF5">
      <w:pPr>
        <w:spacing w:line="360" w:lineRule="auto"/>
        <w:jc w:val="both"/>
        <w:rPr>
          <w:rFonts w:eastAsiaTheme="minorHAnsi" w:cstheme="minorHAnsi"/>
        </w:rPr>
      </w:pPr>
    </w:p>
    <w:p w14:paraId="160DA452" w14:textId="77777777" w:rsidR="00A57F4C" w:rsidRPr="00A57F4C" w:rsidRDefault="00A57F4C" w:rsidP="00A77AF5">
      <w:pPr>
        <w:pStyle w:val="Heading4"/>
        <w:rPr>
          <w:rFonts w:eastAsiaTheme="minorHAnsi"/>
        </w:rPr>
      </w:pPr>
      <w:r w:rsidRPr="00A57F4C">
        <w:rPr>
          <w:rFonts w:eastAsiaTheme="minorHAnsi"/>
        </w:rPr>
        <w:lastRenderedPageBreak/>
        <w:t>Figure 5</w:t>
      </w:r>
    </w:p>
    <w:p w14:paraId="2465A114" w14:textId="77777777" w:rsidR="00A57F4C" w:rsidRPr="00A57F4C" w:rsidRDefault="00A57F4C" w:rsidP="00A77AF5">
      <w:pPr>
        <w:spacing w:line="360" w:lineRule="auto"/>
        <w:jc w:val="both"/>
        <w:rPr>
          <w:rFonts w:asciiTheme="majorHAnsi" w:eastAsiaTheme="minorHAnsi" w:hAnsiTheme="majorHAnsi" w:cstheme="majorHAnsi"/>
          <w:sz w:val="28"/>
          <w:szCs w:val="28"/>
        </w:rPr>
      </w:pPr>
      <w:r w:rsidRPr="00A57F4C">
        <w:rPr>
          <w:rFonts w:eastAsiaTheme="minorHAnsi"/>
          <w:noProof/>
        </w:rPr>
        <w:drawing>
          <wp:inline distT="0" distB="0" distL="0" distR="0" wp14:anchorId="3DD6449C" wp14:editId="6012ED29">
            <wp:extent cx="5486400" cy="3200400"/>
            <wp:effectExtent l="0" t="0" r="0" b="0"/>
            <wp:docPr id="62" name="Chart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9E13416" w14:textId="77777777" w:rsidR="00A57F4C" w:rsidRPr="00A57F4C" w:rsidRDefault="00A57F4C" w:rsidP="00A77AF5">
      <w:pPr>
        <w:pStyle w:val="Heading4"/>
        <w:rPr>
          <w:rFonts w:eastAsiaTheme="minorHAnsi"/>
        </w:rPr>
      </w:pPr>
      <w:r w:rsidRPr="00A57F4C">
        <w:rPr>
          <w:rFonts w:eastAsiaTheme="minorHAnsi"/>
        </w:rPr>
        <w:t>Figure 6</w:t>
      </w:r>
    </w:p>
    <w:p w14:paraId="7F981631" w14:textId="77777777" w:rsidR="00A57F4C" w:rsidRPr="00A57F4C" w:rsidRDefault="00A57F4C" w:rsidP="00A77AF5">
      <w:pPr>
        <w:spacing w:line="360" w:lineRule="auto"/>
        <w:jc w:val="both"/>
        <w:rPr>
          <w:rFonts w:eastAsiaTheme="minorHAnsi" w:cstheme="minorHAnsi"/>
        </w:rPr>
      </w:pPr>
      <w:r w:rsidRPr="00A57F4C">
        <w:rPr>
          <w:rFonts w:eastAsiaTheme="minorHAnsi"/>
          <w:noProof/>
        </w:rPr>
        <w:drawing>
          <wp:inline distT="0" distB="0" distL="0" distR="0" wp14:anchorId="51212B97" wp14:editId="009216B4">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8984CB7" w14:textId="77777777" w:rsidR="00A57F4C" w:rsidRPr="00A57F4C" w:rsidRDefault="00A57F4C" w:rsidP="00A77AF5">
      <w:pPr>
        <w:spacing w:line="360" w:lineRule="auto"/>
        <w:jc w:val="both"/>
        <w:rPr>
          <w:rFonts w:eastAsiaTheme="minorHAnsi" w:cstheme="minorHAnsi"/>
        </w:rPr>
      </w:pPr>
    </w:p>
    <w:p w14:paraId="55C3C625" w14:textId="77777777" w:rsidR="00A57F4C" w:rsidRPr="00A57F4C" w:rsidRDefault="00A57F4C" w:rsidP="00A77AF5">
      <w:pPr>
        <w:spacing w:line="360" w:lineRule="auto"/>
        <w:jc w:val="both"/>
        <w:rPr>
          <w:rFonts w:eastAsiaTheme="minorHAnsi" w:cstheme="minorHAnsi"/>
        </w:rPr>
      </w:pPr>
    </w:p>
    <w:p w14:paraId="52956616" w14:textId="77777777" w:rsidR="00A57F4C" w:rsidRPr="00A57F4C" w:rsidRDefault="00A57F4C" w:rsidP="00A77AF5">
      <w:pPr>
        <w:spacing w:line="360" w:lineRule="auto"/>
        <w:jc w:val="both"/>
        <w:rPr>
          <w:rFonts w:eastAsiaTheme="minorHAnsi" w:cstheme="minorHAnsi"/>
        </w:rPr>
      </w:pPr>
    </w:p>
    <w:p w14:paraId="487A425E" w14:textId="77777777" w:rsidR="00A57F4C" w:rsidRPr="00A57F4C" w:rsidRDefault="00A57F4C" w:rsidP="00A77AF5">
      <w:pPr>
        <w:spacing w:line="360" w:lineRule="auto"/>
        <w:jc w:val="both"/>
        <w:rPr>
          <w:rFonts w:eastAsiaTheme="minorHAnsi" w:cstheme="minorHAnsi"/>
        </w:rPr>
      </w:pPr>
    </w:p>
    <w:p w14:paraId="1550EAF7" w14:textId="77777777" w:rsidR="00A57F4C" w:rsidRPr="00A57F4C" w:rsidRDefault="00A57F4C" w:rsidP="00A77AF5">
      <w:pPr>
        <w:spacing w:line="360" w:lineRule="auto"/>
        <w:jc w:val="both"/>
        <w:rPr>
          <w:rFonts w:eastAsiaTheme="minorHAnsi" w:cstheme="minorHAnsi"/>
        </w:rPr>
      </w:pPr>
    </w:p>
    <w:p w14:paraId="5C52BEE6" w14:textId="77777777" w:rsidR="00A57F4C" w:rsidRPr="00A57F4C" w:rsidRDefault="00A57F4C" w:rsidP="00A77AF5">
      <w:pPr>
        <w:spacing w:line="360" w:lineRule="auto"/>
        <w:jc w:val="both"/>
        <w:rPr>
          <w:rFonts w:eastAsiaTheme="minorHAnsi" w:cstheme="minorHAnsi"/>
        </w:rPr>
      </w:pPr>
    </w:p>
    <w:p w14:paraId="6D726E18" w14:textId="77777777" w:rsidR="00A57F4C" w:rsidRPr="00A57F4C" w:rsidRDefault="00A57F4C" w:rsidP="00A77AF5">
      <w:pPr>
        <w:pStyle w:val="Heading4"/>
        <w:rPr>
          <w:rFonts w:eastAsiaTheme="minorHAnsi"/>
        </w:rPr>
      </w:pPr>
      <w:r w:rsidRPr="00A57F4C">
        <w:rPr>
          <w:rFonts w:eastAsiaTheme="minorHAnsi"/>
        </w:rPr>
        <w:lastRenderedPageBreak/>
        <w:t>Figure 7</w:t>
      </w:r>
    </w:p>
    <w:p w14:paraId="59F6882D" w14:textId="77777777" w:rsidR="00A57F4C" w:rsidRPr="00A57F4C" w:rsidRDefault="00A57F4C" w:rsidP="00A77AF5">
      <w:pPr>
        <w:spacing w:line="360" w:lineRule="auto"/>
        <w:jc w:val="both"/>
        <w:rPr>
          <w:rFonts w:eastAsiaTheme="minorHAnsi" w:cstheme="minorHAnsi"/>
        </w:rPr>
      </w:pPr>
      <w:r w:rsidRPr="00A57F4C">
        <w:rPr>
          <w:rFonts w:eastAsiaTheme="minorHAnsi"/>
          <w:noProof/>
        </w:rPr>
        <w:drawing>
          <wp:inline distT="0" distB="0" distL="0" distR="0" wp14:anchorId="7F7D9881" wp14:editId="10509802">
            <wp:extent cx="5486400" cy="32004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1D3111E" w14:textId="77777777" w:rsidR="00A57F4C" w:rsidRPr="00A57F4C" w:rsidRDefault="00A57F4C" w:rsidP="00A77AF5">
      <w:pPr>
        <w:spacing w:line="360" w:lineRule="auto"/>
        <w:jc w:val="both"/>
        <w:rPr>
          <w:rFonts w:eastAsiaTheme="minorHAnsi" w:cstheme="minorHAnsi"/>
          <w:sz w:val="24"/>
          <w:szCs w:val="24"/>
        </w:rPr>
      </w:pPr>
      <w:r w:rsidRPr="00A57F4C">
        <w:rPr>
          <w:rFonts w:eastAsiaTheme="minorHAnsi" w:cstheme="minorHAnsi"/>
          <w:sz w:val="24"/>
          <w:szCs w:val="24"/>
        </w:rPr>
        <w:t>Figure 8 shows P2s PSS scores. The greatest decrease of 5 was seen for coasteering, with mountain biking also decreasing. The walk showed an increase of 2.</w:t>
      </w:r>
    </w:p>
    <w:p w14:paraId="7944A5E1" w14:textId="77777777" w:rsidR="00A57F4C" w:rsidRPr="00A57F4C" w:rsidRDefault="00A57F4C" w:rsidP="00A77AF5">
      <w:pPr>
        <w:pStyle w:val="Heading4"/>
        <w:rPr>
          <w:rFonts w:eastAsiaTheme="minorHAnsi"/>
        </w:rPr>
      </w:pPr>
      <w:r w:rsidRPr="00A57F4C">
        <w:rPr>
          <w:rFonts w:eastAsiaTheme="minorHAnsi"/>
        </w:rPr>
        <w:t xml:space="preserve">Figure 8 </w:t>
      </w:r>
    </w:p>
    <w:p w14:paraId="599C9DDA" w14:textId="77777777" w:rsidR="00A57F4C" w:rsidRPr="00A57F4C" w:rsidRDefault="00A57F4C" w:rsidP="00A77AF5">
      <w:pPr>
        <w:spacing w:line="360" w:lineRule="auto"/>
        <w:jc w:val="both"/>
        <w:rPr>
          <w:rFonts w:eastAsiaTheme="minorHAnsi" w:cstheme="minorHAnsi"/>
        </w:rPr>
      </w:pPr>
      <w:r w:rsidRPr="00A57F4C">
        <w:rPr>
          <w:rFonts w:eastAsiaTheme="minorHAnsi"/>
          <w:noProof/>
        </w:rPr>
        <w:drawing>
          <wp:inline distT="0" distB="0" distL="0" distR="0" wp14:anchorId="7EE44F94" wp14:editId="17CDCC37">
            <wp:extent cx="5486400" cy="32004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8608A70" w14:textId="2FF8F1F4" w:rsidR="00A57F4C" w:rsidRPr="00A57F4C" w:rsidRDefault="00A57F4C" w:rsidP="00A77AF5">
      <w:pPr>
        <w:spacing w:line="360" w:lineRule="auto"/>
        <w:jc w:val="both"/>
        <w:rPr>
          <w:rFonts w:eastAsiaTheme="minorHAnsi" w:cstheme="minorHAnsi"/>
          <w:sz w:val="24"/>
          <w:szCs w:val="24"/>
        </w:rPr>
      </w:pPr>
      <w:r w:rsidRPr="00A57F4C">
        <w:rPr>
          <w:rFonts w:eastAsiaTheme="minorHAnsi" w:cstheme="minorHAnsi"/>
          <w:sz w:val="24"/>
          <w:szCs w:val="24"/>
        </w:rPr>
        <w:t>Figures 9, 10 and 11 show P3s BRUM scores before and after each activity condition. The walk showed the most noticeable difference across all subscales</w:t>
      </w:r>
      <w:r w:rsidR="006A606B">
        <w:rPr>
          <w:rFonts w:eastAsiaTheme="minorHAnsi" w:cstheme="minorHAnsi"/>
          <w:sz w:val="24"/>
          <w:szCs w:val="24"/>
        </w:rPr>
        <w:t>:</w:t>
      </w:r>
      <w:r w:rsidRPr="00A57F4C">
        <w:rPr>
          <w:rFonts w:eastAsiaTheme="minorHAnsi" w:cstheme="minorHAnsi"/>
          <w:sz w:val="24"/>
          <w:szCs w:val="24"/>
        </w:rPr>
        <w:t xml:space="preserve"> a decrease in all of them. Coasteering was the only condition in which vigour increased, increasing by 5.</w:t>
      </w:r>
    </w:p>
    <w:p w14:paraId="5AABC726" w14:textId="77777777" w:rsidR="00A57F4C" w:rsidRPr="00A57F4C" w:rsidRDefault="00A57F4C" w:rsidP="00A77AF5">
      <w:pPr>
        <w:spacing w:line="360" w:lineRule="auto"/>
        <w:jc w:val="both"/>
        <w:rPr>
          <w:rFonts w:eastAsiaTheme="minorHAnsi" w:cstheme="minorHAnsi"/>
          <w:sz w:val="24"/>
          <w:szCs w:val="24"/>
        </w:rPr>
      </w:pPr>
    </w:p>
    <w:p w14:paraId="0B03DC31" w14:textId="77777777" w:rsidR="00A57F4C" w:rsidRPr="00A57F4C" w:rsidRDefault="00A57F4C" w:rsidP="00A77AF5">
      <w:pPr>
        <w:pStyle w:val="Heading4"/>
        <w:rPr>
          <w:rFonts w:eastAsiaTheme="minorHAnsi"/>
        </w:rPr>
      </w:pPr>
      <w:r w:rsidRPr="00A57F4C">
        <w:rPr>
          <w:rFonts w:eastAsiaTheme="minorHAnsi"/>
        </w:rPr>
        <w:lastRenderedPageBreak/>
        <w:t xml:space="preserve">Figure 9 </w:t>
      </w:r>
    </w:p>
    <w:p w14:paraId="2E23000B" w14:textId="77777777" w:rsidR="00A57F4C" w:rsidRPr="00A57F4C" w:rsidRDefault="00A57F4C" w:rsidP="00A77AF5">
      <w:pPr>
        <w:spacing w:line="360" w:lineRule="auto"/>
        <w:jc w:val="both"/>
        <w:rPr>
          <w:rFonts w:eastAsiaTheme="minorHAnsi" w:cstheme="minorHAnsi"/>
        </w:rPr>
      </w:pPr>
      <w:r w:rsidRPr="00A57F4C">
        <w:rPr>
          <w:rFonts w:eastAsiaTheme="minorHAnsi"/>
          <w:noProof/>
        </w:rPr>
        <w:drawing>
          <wp:inline distT="0" distB="0" distL="0" distR="0" wp14:anchorId="4D201FBD" wp14:editId="646E739E">
            <wp:extent cx="5486400" cy="3200400"/>
            <wp:effectExtent l="0" t="0" r="0" b="0"/>
            <wp:docPr id="63" name="Chart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FC58156" w14:textId="77777777" w:rsidR="00A57F4C" w:rsidRPr="00A57F4C" w:rsidRDefault="00A57F4C" w:rsidP="00A77AF5">
      <w:pPr>
        <w:pStyle w:val="Heading4"/>
        <w:rPr>
          <w:rFonts w:eastAsiaTheme="minorHAnsi"/>
        </w:rPr>
      </w:pPr>
      <w:r w:rsidRPr="00A57F4C">
        <w:rPr>
          <w:rFonts w:eastAsiaTheme="minorHAnsi"/>
        </w:rPr>
        <w:t xml:space="preserve">Figure 10 </w:t>
      </w:r>
    </w:p>
    <w:p w14:paraId="26FF83D4" w14:textId="77777777" w:rsidR="00A57F4C" w:rsidRPr="00A57F4C" w:rsidRDefault="00A57F4C" w:rsidP="00A77AF5">
      <w:pPr>
        <w:spacing w:line="360" w:lineRule="auto"/>
        <w:jc w:val="both"/>
        <w:rPr>
          <w:rFonts w:eastAsiaTheme="minorHAnsi" w:cstheme="minorHAnsi"/>
        </w:rPr>
      </w:pPr>
      <w:r w:rsidRPr="00A57F4C">
        <w:rPr>
          <w:rFonts w:eastAsiaTheme="minorHAnsi"/>
          <w:noProof/>
        </w:rPr>
        <w:drawing>
          <wp:inline distT="0" distB="0" distL="0" distR="0" wp14:anchorId="7C566C0E" wp14:editId="1A7C585D">
            <wp:extent cx="5486400" cy="3200400"/>
            <wp:effectExtent l="0" t="0" r="0" b="0"/>
            <wp:docPr id="64" name="Chart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3712FB6" w14:textId="77777777" w:rsidR="00A57F4C" w:rsidRPr="00A57F4C" w:rsidRDefault="00A57F4C" w:rsidP="00A77AF5">
      <w:pPr>
        <w:spacing w:line="360" w:lineRule="auto"/>
        <w:jc w:val="both"/>
        <w:rPr>
          <w:rFonts w:eastAsiaTheme="minorHAnsi" w:cstheme="minorHAnsi"/>
        </w:rPr>
      </w:pPr>
    </w:p>
    <w:p w14:paraId="18402ED7" w14:textId="77777777" w:rsidR="00A57F4C" w:rsidRPr="00A57F4C" w:rsidRDefault="00A57F4C" w:rsidP="00A77AF5">
      <w:pPr>
        <w:spacing w:line="360" w:lineRule="auto"/>
        <w:jc w:val="both"/>
        <w:rPr>
          <w:rFonts w:eastAsiaTheme="minorHAnsi" w:cstheme="minorHAnsi"/>
        </w:rPr>
      </w:pPr>
    </w:p>
    <w:p w14:paraId="715199C9" w14:textId="77777777" w:rsidR="00A57F4C" w:rsidRPr="00A57F4C" w:rsidRDefault="00A57F4C" w:rsidP="00A77AF5">
      <w:pPr>
        <w:spacing w:line="360" w:lineRule="auto"/>
        <w:jc w:val="both"/>
        <w:rPr>
          <w:rFonts w:eastAsiaTheme="minorHAnsi" w:cstheme="minorHAnsi"/>
        </w:rPr>
      </w:pPr>
    </w:p>
    <w:p w14:paraId="6285B040" w14:textId="77777777" w:rsidR="00A57F4C" w:rsidRPr="00A57F4C" w:rsidRDefault="00A57F4C" w:rsidP="00A77AF5">
      <w:pPr>
        <w:spacing w:line="360" w:lineRule="auto"/>
        <w:jc w:val="both"/>
        <w:rPr>
          <w:rFonts w:eastAsiaTheme="minorHAnsi" w:cstheme="minorHAnsi"/>
        </w:rPr>
      </w:pPr>
    </w:p>
    <w:p w14:paraId="3DC76762" w14:textId="77777777" w:rsidR="00A57F4C" w:rsidRPr="00A57F4C" w:rsidRDefault="00A57F4C" w:rsidP="00A77AF5">
      <w:pPr>
        <w:spacing w:line="360" w:lineRule="auto"/>
        <w:jc w:val="both"/>
        <w:rPr>
          <w:rFonts w:eastAsiaTheme="minorHAnsi" w:cstheme="minorHAnsi"/>
        </w:rPr>
      </w:pPr>
    </w:p>
    <w:p w14:paraId="25D5F62A" w14:textId="77777777" w:rsidR="00A57F4C" w:rsidRPr="00A57F4C" w:rsidRDefault="00A57F4C" w:rsidP="00A77AF5">
      <w:pPr>
        <w:spacing w:line="360" w:lineRule="auto"/>
        <w:jc w:val="both"/>
        <w:rPr>
          <w:rFonts w:eastAsiaTheme="minorHAnsi" w:cstheme="minorHAnsi"/>
        </w:rPr>
      </w:pPr>
    </w:p>
    <w:p w14:paraId="1C5181C0" w14:textId="77777777" w:rsidR="00A57F4C" w:rsidRPr="00A57F4C" w:rsidRDefault="00A57F4C" w:rsidP="00A77AF5">
      <w:pPr>
        <w:pStyle w:val="Heading4"/>
        <w:rPr>
          <w:rFonts w:eastAsiaTheme="minorHAnsi"/>
        </w:rPr>
      </w:pPr>
      <w:r w:rsidRPr="00A57F4C">
        <w:rPr>
          <w:rFonts w:eastAsiaTheme="minorHAnsi"/>
        </w:rPr>
        <w:lastRenderedPageBreak/>
        <w:t>Figure 11</w:t>
      </w:r>
    </w:p>
    <w:p w14:paraId="7DEB6A14" w14:textId="77777777" w:rsidR="00A57F4C" w:rsidRPr="00A57F4C" w:rsidRDefault="00A57F4C" w:rsidP="00A77AF5">
      <w:pPr>
        <w:spacing w:line="360" w:lineRule="auto"/>
        <w:jc w:val="both"/>
        <w:rPr>
          <w:rFonts w:eastAsiaTheme="minorHAnsi" w:cstheme="minorHAnsi"/>
        </w:rPr>
      </w:pPr>
      <w:r w:rsidRPr="00A57F4C">
        <w:rPr>
          <w:rFonts w:eastAsiaTheme="minorHAnsi"/>
          <w:noProof/>
        </w:rPr>
        <w:drawing>
          <wp:inline distT="0" distB="0" distL="0" distR="0" wp14:anchorId="2F56A441" wp14:editId="29E81B7F">
            <wp:extent cx="5486400" cy="3200400"/>
            <wp:effectExtent l="0" t="0" r="0" b="0"/>
            <wp:docPr id="65" name="Chart 65"/>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B517E78" w14:textId="77777777" w:rsidR="00A57F4C" w:rsidRPr="00A57F4C" w:rsidRDefault="00A57F4C" w:rsidP="00A77AF5">
      <w:pPr>
        <w:spacing w:line="360" w:lineRule="auto"/>
        <w:jc w:val="both"/>
        <w:rPr>
          <w:rFonts w:eastAsiaTheme="minorHAnsi" w:cstheme="minorHAnsi"/>
          <w:sz w:val="24"/>
          <w:szCs w:val="24"/>
        </w:rPr>
      </w:pPr>
      <w:r w:rsidRPr="00A57F4C">
        <w:rPr>
          <w:rFonts w:eastAsiaTheme="minorHAnsi" w:cstheme="minorHAnsi"/>
          <w:sz w:val="24"/>
          <w:szCs w:val="24"/>
        </w:rPr>
        <w:t xml:space="preserve">Figure 12 shows P3s PSS scores before and after each activity. Both coasteering and the walk decreased with the greatest decrease of 8 seen for the walk condition. There was no change in score for mountain biking. </w:t>
      </w:r>
    </w:p>
    <w:p w14:paraId="106DAF84" w14:textId="77777777" w:rsidR="00A57F4C" w:rsidRPr="00A57F4C" w:rsidRDefault="00A57F4C" w:rsidP="00A77AF5">
      <w:pPr>
        <w:pStyle w:val="Heading4"/>
        <w:rPr>
          <w:rFonts w:eastAsiaTheme="minorHAnsi"/>
        </w:rPr>
      </w:pPr>
      <w:r w:rsidRPr="00A57F4C">
        <w:rPr>
          <w:rFonts w:eastAsiaTheme="minorHAnsi"/>
        </w:rPr>
        <w:t>Figure 12</w:t>
      </w:r>
    </w:p>
    <w:p w14:paraId="5AF32056" w14:textId="77777777" w:rsidR="00A57F4C" w:rsidRPr="00A57F4C" w:rsidRDefault="00A57F4C" w:rsidP="00A77AF5">
      <w:pPr>
        <w:spacing w:line="360" w:lineRule="auto"/>
        <w:jc w:val="both"/>
        <w:rPr>
          <w:rFonts w:eastAsiaTheme="minorHAnsi" w:cstheme="minorHAnsi"/>
        </w:rPr>
      </w:pPr>
      <w:r w:rsidRPr="00A57F4C">
        <w:rPr>
          <w:rFonts w:eastAsiaTheme="minorHAnsi"/>
          <w:noProof/>
        </w:rPr>
        <w:drawing>
          <wp:inline distT="0" distB="0" distL="0" distR="0" wp14:anchorId="48738E5C" wp14:editId="1429343E">
            <wp:extent cx="5486400" cy="3200400"/>
            <wp:effectExtent l="0" t="0" r="0" b="0"/>
            <wp:docPr id="66" name="Chart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C2C64B9" w14:textId="77777777" w:rsidR="00A57F4C" w:rsidRPr="00A57F4C" w:rsidRDefault="00A57F4C" w:rsidP="00A77AF5">
      <w:pPr>
        <w:spacing w:line="360" w:lineRule="auto"/>
        <w:jc w:val="both"/>
        <w:rPr>
          <w:rFonts w:asciiTheme="majorHAnsi" w:eastAsiaTheme="minorHAnsi" w:hAnsiTheme="majorHAnsi" w:cstheme="majorHAnsi"/>
          <w:sz w:val="28"/>
          <w:szCs w:val="28"/>
        </w:rPr>
      </w:pPr>
    </w:p>
    <w:p w14:paraId="0E20F31D" w14:textId="77777777" w:rsidR="00A57F4C" w:rsidRPr="00A57F4C" w:rsidRDefault="00A57F4C" w:rsidP="00A77AF5">
      <w:pPr>
        <w:spacing w:line="360" w:lineRule="auto"/>
        <w:jc w:val="both"/>
        <w:rPr>
          <w:rFonts w:asciiTheme="majorHAnsi" w:eastAsiaTheme="minorHAnsi" w:hAnsiTheme="majorHAnsi" w:cstheme="majorHAnsi"/>
          <w:sz w:val="28"/>
          <w:szCs w:val="28"/>
        </w:rPr>
      </w:pPr>
    </w:p>
    <w:p w14:paraId="211B5436" w14:textId="77777777" w:rsidR="00A57F4C" w:rsidRPr="00A57F4C" w:rsidRDefault="00A57F4C" w:rsidP="00A77AF5">
      <w:pPr>
        <w:spacing w:line="360" w:lineRule="auto"/>
        <w:jc w:val="both"/>
        <w:rPr>
          <w:rFonts w:asciiTheme="majorHAnsi" w:eastAsiaTheme="minorHAnsi" w:hAnsiTheme="majorHAnsi" w:cstheme="majorHAnsi"/>
          <w:sz w:val="28"/>
          <w:szCs w:val="28"/>
        </w:rPr>
      </w:pPr>
    </w:p>
    <w:p w14:paraId="307A69B2" w14:textId="5AE3D53C" w:rsidR="00A57F4C" w:rsidRPr="00A57F4C" w:rsidRDefault="00FC4E31" w:rsidP="00A77AF5">
      <w:pPr>
        <w:pStyle w:val="Heading3"/>
        <w:rPr>
          <w:rFonts w:eastAsiaTheme="minorHAnsi"/>
        </w:rPr>
      </w:pPr>
      <w:bookmarkStart w:id="17" w:name="_Toc133488056"/>
      <w:r>
        <w:rPr>
          <w:rFonts w:eastAsiaTheme="minorHAnsi"/>
        </w:rPr>
        <w:t xml:space="preserve">Selected </w:t>
      </w:r>
      <w:r w:rsidR="00A57F4C" w:rsidRPr="00A57F4C">
        <w:rPr>
          <w:rFonts w:eastAsiaTheme="minorHAnsi"/>
        </w:rPr>
        <w:t>Interview data</w:t>
      </w:r>
      <w:bookmarkEnd w:id="17"/>
    </w:p>
    <w:p w14:paraId="63358F7A" w14:textId="77777777" w:rsidR="00A57F4C" w:rsidRPr="00A57F4C" w:rsidRDefault="00A57F4C" w:rsidP="00A77AF5">
      <w:pPr>
        <w:pStyle w:val="Heading4"/>
        <w:rPr>
          <w:rFonts w:eastAsiaTheme="minorHAnsi"/>
        </w:rPr>
      </w:pPr>
      <w:r w:rsidRPr="00A57F4C">
        <w:rPr>
          <w:rFonts w:eastAsiaTheme="minorHAnsi"/>
        </w:rPr>
        <w:t xml:space="preserve">Participant 1 </w:t>
      </w:r>
      <w:r w:rsidRPr="00A57F4C">
        <w:rPr>
          <w:rFonts w:eastAsiaTheme="minorHAnsi"/>
          <w:vertAlign w:val="superscript"/>
        </w:rPr>
        <w:footnoteReference w:id="1"/>
      </w:r>
    </w:p>
    <w:p w14:paraId="18CE35E8" w14:textId="77777777" w:rsidR="00A57F4C" w:rsidRPr="00A57F4C" w:rsidRDefault="00A57F4C" w:rsidP="00A77AF5">
      <w:pPr>
        <w:spacing w:line="360" w:lineRule="auto"/>
        <w:ind w:firstLine="720"/>
        <w:jc w:val="both"/>
        <w:rPr>
          <w:rFonts w:eastAsiaTheme="minorHAnsi"/>
          <w:sz w:val="24"/>
          <w:szCs w:val="24"/>
        </w:rPr>
      </w:pPr>
      <w:r w:rsidRPr="00A57F4C">
        <w:rPr>
          <w:rFonts w:eastAsiaTheme="minorHAnsi"/>
          <w:sz w:val="24"/>
          <w:szCs w:val="24"/>
        </w:rPr>
        <w:t xml:space="preserve">When asked how they perceived adventure, Participant 1 (P1) said, “Anything could be an adventure, </w:t>
      </w:r>
      <w:proofErr w:type="gramStart"/>
      <w:r w:rsidRPr="00A57F4C">
        <w:rPr>
          <w:rFonts w:eastAsiaTheme="minorHAnsi"/>
          <w:sz w:val="24"/>
          <w:szCs w:val="24"/>
        </w:rPr>
        <w:t>depends</w:t>
      </w:r>
      <w:proofErr w:type="gramEnd"/>
      <w:r w:rsidRPr="00A57F4C">
        <w:rPr>
          <w:rFonts w:eastAsiaTheme="minorHAnsi"/>
          <w:sz w:val="24"/>
          <w:szCs w:val="24"/>
        </w:rPr>
        <w:t xml:space="preserve"> if you make it an adventure,” and subsequently, when asked which conditions they perceived as adventurous, said, “I found all of them adventurous”. P1 identified two reasons when asked for their reasons for participation in OAA: “It’s enjoyable and makes me feel good,” and, “I’ve been doing it for so long… It’s part of my personality now”. When asked about preferred environment, P1 said, “Wet – that’s my preferred environment... </w:t>
      </w:r>
      <w:proofErr w:type="gramStart"/>
      <w:r w:rsidRPr="00A57F4C">
        <w:rPr>
          <w:rFonts w:eastAsiaTheme="minorHAnsi"/>
          <w:sz w:val="24"/>
          <w:szCs w:val="24"/>
        </w:rPr>
        <w:t>At the moment</w:t>
      </w:r>
      <w:proofErr w:type="gramEnd"/>
      <w:r w:rsidRPr="00A57F4C">
        <w:rPr>
          <w:rFonts w:eastAsiaTheme="minorHAnsi"/>
          <w:sz w:val="24"/>
          <w:szCs w:val="24"/>
        </w:rPr>
        <w:t xml:space="preserve">, I’m quite fond of coasteering”.  </w:t>
      </w:r>
    </w:p>
    <w:p w14:paraId="39F6BF0D" w14:textId="77777777" w:rsidR="00A57F4C" w:rsidRPr="00A57F4C" w:rsidRDefault="00A57F4C" w:rsidP="00A77AF5">
      <w:pPr>
        <w:spacing w:line="360" w:lineRule="auto"/>
        <w:ind w:firstLine="720"/>
        <w:jc w:val="both"/>
        <w:rPr>
          <w:rFonts w:eastAsiaTheme="minorHAnsi"/>
          <w:sz w:val="24"/>
          <w:szCs w:val="24"/>
        </w:rPr>
      </w:pPr>
      <w:r w:rsidRPr="00A57F4C">
        <w:rPr>
          <w:rFonts w:eastAsiaTheme="minorHAnsi"/>
          <w:sz w:val="24"/>
          <w:szCs w:val="24"/>
        </w:rPr>
        <w:t>Prior to all the activities, P1 felt low as illustrated by their initial reflection on their feeling before coasteering: “Tired like not willing to exist. Quite bogged down with life, I guess”. For both coasteering and mountain biking, P1 felt good as illustrated by:</w:t>
      </w:r>
    </w:p>
    <w:p w14:paraId="4A0C3149" w14:textId="77777777" w:rsidR="00A57F4C" w:rsidRPr="00A57F4C" w:rsidRDefault="00A57F4C" w:rsidP="00A77AF5">
      <w:pPr>
        <w:spacing w:line="360" w:lineRule="auto"/>
        <w:ind w:firstLine="720"/>
        <w:jc w:val="both"/>
        <w:rPr>
          <w:rFonts w:eastAsiaTheme="minorHAnsi"/>
          <w:sz w:val="24"/>
          <w:szCs w:val="24"/>
        </w:rPr>
      </w:pPr>
      <w:r w:rsidRPr="00A57F4C">
        <w:rPr>
          <w:rFonts w:eastAsiaTheme="minorHAnsi"/>
          <w:sz w:val="24"/>
          <w:szCs w:val="24"/>
        </w:rPr>
        <w:t xml:space="preserve">“The hype was up there it was like… good vibes”.  - After coasteering </w:t>
      </w:r>
    </w:p>
    <w:p w14:paraId="50CB9602"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“The hype was there for that, [it] was a really cool like adrenaline rush.” – After mountain biking</w:t>
      </w:r>
    </w:p>
    <w:p w14:paraId="2D46B86C" w14:textId="77777777" w:rsidR="00A57F4C" w:rsidRPr="00A57F4C" w:rsidRDefault="00A57F4C" w:rsidP="00A77AF5">
      <w:pPr>
        <w:spacing w:line="360" w:lineRule="auto"/>
        <w:ind w:firstLine="720"/>
        <w:jc w:val="both"/>
        <w:rPr>
          <w:rFonts w:eastAsiaTheme="minorHAnsi"/>
          <w:sz w:val="24"/>
          <w:szCs w:val="24"/>
        </w:rPr>
      </w:pPr>
      <w:r w:rsidRPr="00A57F4C">
        <w:rPr>
          <w:rFonts w:eastAsiaTheme="minorHAnsi"/>
          <w:sz w:val="24"/>
          <w:szCs w:val="24"/>
        </w:rPr>
        <w:t xml:space="preserve">After the walk they reported feeling “more willing to do stuff… I </w:t>
      </w:r>
      <w:proofErr w:type="gramStart"/>
      <w:r w:rsidRPr="00A57F4C">
        <w:rPr>
          <w:rFonts w:eastAsiaTheme="minorHAnsi"/>
          <w:sz w:val="24"/>
          <w:szCs w:val="24"/>
        </w:rPr>
        <w:t>definitely felt</w:t>
      </w:r>
      <w:proofErr w:type="gramEnd"/>
      <w:r w:rsidRPr="00A57F4C">
        <w:rPr>
          <w:rFonts w:eastAsiaTheme="minorHAnsi"/>
          <w:sz w:val="24"/>
          <w:szCs w:val="24"/>
        </w:rPr>
        <w:t xml:space="preserve"> more ready to … take the day on”. When reflecting of the activities’ impact on the rest of their day, P1 said, “I would say they all had a positive impact, except maybe the mountain biking because I did… feel fatigued afterwards.” </w:t>
      </w:r>
    </w:p>
    <w:p w14:paraId="0D1DDE14" w14:textId="77777777" w:rsidR="00A57F4C" w:rsidRPr="00A57F4C" w:rsidRDefault="00A57F4C" w:rsidP="00A77AF5">
      <w:pPr>
        <w:spacing w:line="360" w:lineRule="auto"/>
        <w:ind w:firstLine="720"/>
        <w:jc w:val="both"/>
        <w:rPr>
          <w:rFonts w:eastAsiaTheme="minorHAnsi"/>
          <w:sz w:val="24"/>
          <w:szCs w:val="24"/>
        </w:rPr>
      </w:pPr>
      <w:r w:rsidRPr="00A57F4C">
        <w:rPr>
          <w:rFonts w:eastAsiaTheme="minorHAnsi"/>
          <w:sz w:val="24"/>
          <w:szCs w:val="24"/>
        </w:rPr>
        <w:t>P1 gave several factors they felt influenced their experiences as seen in the comments below.</w:t>
      </w:r>
    </w:p>
    <w:p w14:paraId="4DDD6CBF"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 xml:space="preserve">“I definitely think the activity had an influence in terms of the energy of the activity… with walking it was quite a low energy activity with quite a mellow vibe”. </w:t>
      </w:r>
    </w:p>
    <w:p w14:paraId="42A1C02A"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 xml:space="preserve">“With the walk [people] essentially was the biggest factor. But with coasteering it was more… the environment”. </w:t>
      </w:r>
    </w:p>
    <w:p w14:paraId="5255F0DC" w14:textId="237BB39B"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 xml:space="preserve">“[Weather] Big influence. Like that snow day </w:t>
      </w:r>
      <w:r w:rsidR="00C340AE">
        <w:rPr>
          <w:rFonts w:eastAsiaTheme="minorHAnsi"/>
          <w:sz w:val="24"/>
          <w:szCs w:val="24"/>
        </w:rPr>
        <w:t>[</w:t>
      </w:r>
      <w:r w:rsidRPr="00A57F4C">
        <w:rPr>
          <w:rFonts w:eastAsiaTheme="minorHAnsi"/>
          <w:sz w:val="24"/>
          <w:szCs w:val="24"/>
        </w:rPr>
        <w:t xml:space="preserve">mountain </w:t>
      </w:r>
      <w:proofErr w:type="gramStart"/>
      <w:r w:rsidRPr="00A57F4C">
        <w:rPr>
          <w:rFonts w:eastAsiaTheme="minorHAnsi"/>
          <w:sz w:val="24"/>
          <w:szCs w:val="24"/>
        </w:rPr>
        <w:t>biking</w:t>
      </w:r>
      <w:r w:rsidR="00C340AE">
        <w:rPr>
          <w:rFonts w:eastAsiaTheme="minorHAnsi"/>
          <w:sz w:val="24"/>
          <w:szCs w:val="24"/>
        </w:rPr>
        <w:t>]</w:t>
      </w:r>
      <w:r w:rsidRPr="00A57F4C">
        <w:rPr>
          <w:rFonts w:eastAsiaTheme="minorHAnsi"/>
          <w:sz w:val="24"/>
          <w:szCs w:val="24"/>
        </w:rPr>
        <w:t>…</w:t>
      </w:r>
      <w:proofErr w:type="gramEnd"/>
      <w:r w:rsidRPr="00A57F4C">
        <w:rPr>
          <w:rFonts w:eastAsiaTheme="minorHAnsi"/>
          <w:sz w:val="24"/>
          <w:szCs w:val="24"/>
        </w:rPr>
        <w:t xml:space="preserve"> I was bummed… The sick weather after coasteering </w:t>
      </w:r>
      <w:proofErr w:type="gramStart"/>
      <w:r w:rsidRPr="00A57F4C">
        <w:rPr>
          <w:rFonts w:eastAsiaTheme="minorHAnsi"/>
          <w:sz w:val="24"/>
          <w:szCs w:val="24"/>
        </w:rPr>
        <w:t>definitely raised</w:t>
      </w:r>
      <w:proofErr w:type="gramEnd"/>
      <w:r w:rsidRPr="00A57F4C">
        <w:rPr>
          <w:rFonts w:eastAsiaTheme="minorHAnsi"/>
          <w:sz w:val="24"/>
          <w:szCs w:val="24"/>
        </w:rPr>
        <w:t xml:space="preserve"> the vibe”.</w:t>
      </w:r>
    </w:p>
    <w:p w14:paraId="46060D73" w14:textId="77777777" w:rsidR="00A57F4C" w:rsidRPr="00A57F4C" w:rsidRDefault="00A57F4C" w:rsidP="00A77AF5">
      <w:pPr>
        <w:spacing w:line="360" w:lineRule="auto"/>
        <w:ind w:firstLine="720"/>
        <w:jc w:val="both"/>
        <w:rPr>
          <w:rFonts w:eastAsiaTheme="minorHAnsi"/>
          <w:sz w:val="24"/>
          <w:szCs w:val="24"/>
        </w:rPr>
      </w:pPr>
      <w:r w:rsidRPr="00A57F4C">
        <w:rPr>
          <w:rFonts w:eastAsiaTheme="minorHAnsi"/>
          <w:sz w:val="24"/>
          <w:szCs w:val="24"/>
        </w:rPr>
        <w:lastRenderedPageBreak/>
        <w:t xml:space="preserve">P1 felt that OAA benefited their resilience with university tasks saying, “It’s developed… in terms of being able to sit down and focus on a thing… I feel that the outdoors has benefited that ability”. </w:t>
      </w:r>
    </w:p>
    <w:p w14:paraId="713ED356" w14:textId="77777777" w:rsidR="00A57F4C" w:rsidRPr="00A57F4C" w:rsidRDefault="00A57F4C" w:rsidP="00A77AF5">
      <w:pPr>
        <w:spacing w:line="360" w:lineRule="auto"/>
        <w:ind w:firstLine="720"/>
        <w:jc w:val="both"/>
        <w:rPr>
          <w:rFonts w:eastAsiaTheme="minorHAnsi"/>
          <w:sz w:val="24"/>
          <w:szCs w:val="24"/>
        </w:rPr>
      </w:pPr>
      <w:r w:rsidRPr="00A57F4C">
        <w:rPr>
          <w:rFonts w:eastAsiaTheme="minorHAnsi"/>
          <w:sz w:val="24"/>
          <w:szCs w:val="24"/>
        </w:rPr>
        <w:t>When asked about the impact of regular OAA participation, P1 felt that it had a positive impact on their mental health and wellbeing:</w:t>
      </w:r>
    </w:p>
    <w:p w14:paraId="123E6CED"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“100%, like outdoor activities has gotten me out of a hole and will get me out of more holes in the future.”</w:t>
      </w:r>
    </w:p>
    <w:p w14:paraId="7FE57C1D" w14:textId="77777777" w:rsidR="00A57F4C" w:rsidRPr="00A57F4C" w:rsidRDefault="00A57F4C" w:rsidP="00A77AF5">
      <w:pPr>
        <w:spacing w:line="360" w:lineRule="auto"/>
        <w:ind w:firstLine="720"/>
        <w:jc w:val="both"/>
        <w:rPr>
          <w:rFonts w:eastAsiaTheme="minorHAnsi"/>
          <w:sz w:val="24"/>
          <w:szCs w:val="24"/>
        </w:rPr>
      </w:pPr>
      <w:r w:rsidRPr="00A57F4C">
        <w:rPr>
          <w:rFonts w:eastAsiaTheme="minorHAnsi"/>
          <w:sz w:val="24"/>
          <w:szCs w:val="24"/>
        </w:rPr>
        <w:t>P1 was surprised by the PSS results for mountain biking saying, “That bike one really does surprise me”. When asked why they said, “Biking [I] just don’t like. The idea of not wanting to do it and then doing it and not sucking at it, just felt pretty good, I guess. And the social side of it I’d say.”</w:t>
      </w:r>
    </w:p>
    <w:p w14:paraId="21D75155" w14:textId="77777777" w:rsidR="00A57F4C" w:rsidRPr="00A57F4C" w:rsidRDefault="00A57F4C" w:rsidP="00A77AF5">
      <w:pPr>
        <w:spacing w:line="360" w:lineRule="auto"/>
        <w:jc w:val="both"/>
        <w:rPr>
          <w:rFonts w:eastAsiaTheme="minorHAnsi"/>
        </w:rPr>
      </w:pPr>
    </w:p>
    <w:p w14:paraId="5C57F9D3" w14:textId="77777777" w:rsidR="00A57F4C" w:rsidRPr="00A57F4C" w:rsidRDefault="00A57F4C" w:rsidP="00A77AF5">
      <w:pPr>
        <w:pStyle w:val="Heading4"/>
        <w:rPr>
          <w:rFonts w:eastAsiaTheme="minorHAnsi"/>
        </w:rPr>
      </w:pPr>
      <w:r w:rsidRPr="00A57F4C">
        <w:rPr>
          <w:rFonts w:eastAsiaTheme="minorHAnsi"/>
        </w:rPr>
        <w:t>Participant 2</w:t>
      </w:r>
      <w:r w:rsidRPr="00A57F4C">
        <w:rPr>
          <w:rFonts w:eastAsiaTheme="minorHAnsi"/>
          <w:vertAlign w:val="superscript"/>
        </w:rPr>
        <w:footnoteReference w:id="2"/>
      </w:r>
    </w:p>
    <w:p w14:paraId="36180C96" w14:textId="77777777" w:rsidR="00A57F4C" w:rsidRPr="00A57F4C" w:rsidRDefault="00A57F4C" w:rsidP="00A77AF5">
      <w:pPr>
        <w:spacing w:line="360" w:lineRule="auto"/>
        <w:ind w:firstLine="720"/>
        <w:jc w:val="both"/>
        <w:rPr>
          <w:rFonts w:eastAsiaTheme="minorHAnsi"/>
          <w:sz w:val="24"/>
          <w:szCs w:val="24"/>
        </w:rPr>
      </w:pPr>
      <w:r w:rsidRPr="00A57F4C">
        <w:rPr>
          <w:rFonts w:eastAsiaTheme="minorHAnsi"/>
          <w:sz w:val="24"/>
          <w:szCs w:val="24"/>
        </w:rPr>
        <w:t>Participant 2 (P2) participated in OAA at least once a week and said, “I would consider adventures to be, you know, exploratory and new and uncertain.” When asked which activities from the research they found adventurous they said:</w:t>
      </w:r>
    </w:p>
    <w:p w14:paraId="53A7B6C6"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 xml:space="preserve">“I think mostly coasteering. Mountain biking a </w:t>
      </w:r>
      <w:proofErr w:type="gramStart"/>
      <w:r w:rsidRPr="00A57F4C">
        <w:rPr>
          <w:rFonts w:eastAsiaTheme="minorHAnsi"/>
          <w:sz w:val="24"/>
          <w:szCs w:val="24"/>
        </w:rPr>
        <w:t>bit”</w:t>
      </w:r>
      <w:proofErr w:type="gramEnd"/>
    </w:p>
    <w:p w14:paraId="641BB36D"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“The walk I wouldn't say was adventurous even though it was a new place.”</w:t>
      </w:r>
    </w:p>
    <w:p w14:paraId="15BF5336" w14:textId="77777777" w:rsidR="00A57F4C" w:rsidRPr="00A57F4C" w:rsidRDefault="00A57F4C" w:rsidP="00A77AF5">
      <w:pPr>
        <w:spacing w:line="360" w:lineRule="auto"/>
        <w:jc w:val="both"/>
        <w:rPr>
          <w:rFonts w:eastAsiaTheme="minorHAnsi"/>
          <w:sz w:val="24"/>
          <w:szCs w:val="24"/>
        </w:rPr>
      </w:pPr>
      <w:r w:rsidRPr="00A57F4C">
        <w:rPr>
          <w:rFonts w:eastAsiaTheme="minorHAnsi"/>
          <w:sz w:val="24"/>
          <w:szCs w:val="24"/>
        </w:rPr>
        <w:t>When asked why they participate in OAA, P2 said,</w:t>
      </w:r>
    </w:p>
    <w:p w14:paraId="67E806B2"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“It makes me feel good. And I often find that I feel the most myself when I'm outside and I'm doing those kinds of activities… my comfort zone is being outdoors and doing those kinds of things… I feel free.”</w:t>
      </w:r>
    </w:p>
    <w:p w14:paraId="4B55D0D3" w14:textId="77777777" w:rsidR="00A57F4C" w:rsidRPr="00A57F4C" w:rsidRDefault="00A57F4C" w:rsidP="00A77AF5">
      <w:pPr>
        <w:spacing w:line="360" w:lineRule="auto"/>
        <w:jc w:val="both"/>
        <w:rPr>
          <w:rFonts w:eastAsiaTheme="minorHAnsi"/>
          <w:sz w:val="24"/>
          <w:szCs w:val="24"/>
        </w:rPr>
      </w:pPr>
      <w:r w:rsidRPr="00A57F4C">
        <w:rPr>
          <w:rFonts w:eastAsiaTheme="minorHAnsi"/>
          <w:sz w:val="24"/>
          <w:szCs w:val="24"/>
        </w:rPr>
        <w:t>P2 described coasteering as having a strong impact on them, saying:</w:t>
      </w:r>
    </w:p>
    <w:p w14:paraId="363919A7"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 xml:space="preserve">“…a little bit nervous because I hadn't done it for a while, and I hadn't been in the sea for a while, and I knew it was </w:t>
      </w:r>
      <w:proofErr w:type="spellStart"/>
      <w:r w:rsidRPr="00A57F4C">
        <w:rPr>
          <w:rFonts w:eastAsiaTheme="minorHAnsi"/>
          <w:sz w:val="24"/>
          <w:szCs w:val="24"/>
        </w:rPr>
        <w:t>gonna</w:t>
      </w:r>
      <w:proofErr w:type="spellEnd"/>
      <w:r w:rsidRPr="00A57F4C">
        <w:rPr>
          <w:rFonts w:eastAsiaTheme="minorHAnsi"/>
          <w:sz w:val="24"/>
          <w:szCs w:val="24"/>
        </w:rPr>
        <w:t xml:space="preserve"> be cold… But mostly excited”</w:t>
      </w:r>
    </w:p>
    <w:p w14:paraId="4799DDD4"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 xml:space="preserve">“Afterwards, I remember feeling like, yeah, I am on top of things. I can do anything.” </w:t>
      </w:r>
    </w:p>
    <w:p w14:paraId="74DFF6C3" w14:textId="77777777" w:rsidR="00A57F4C" w:rsidRPr="00A57F4C" w:rsidRDefault="00A57F4C" w:rsidP="00A77AF5">
      <w:pPr>
        <w:spacing w:line="360" w:lineRule="auto"/>
        <w:jc w:val="both"/>
        <w:rPr>
          <w:rFonts w:eastAsiaTheme="minorHAnsi"/>
          <w:sz w:val="24"/>
          <w:szCs w:val="24"/>
        </w:rPr>
      </w:pPr>
      <w:r w:rsidRPr="00A57F4C">
        <w:rPr>
          <w:rFonts w:eastAsiaTheme="minorHAnsi"/>
          <w:sz w:val="24"/>
          <w:szCs w:val="24"/>
        </w:rPr>
        <w:lastRenderedPageBreak/>
        <w:t xml:space="preserve">They recalled little difference to their mood before and after the walk and mountain biking. As illustrated by their response to their feelings after mountain biking: “I’d say fairly similar to how I felt before”. </w:t>
      </w:r>
    </w:p>
    <w:p w14:paraId="4F0A947E" w14:textId="77777777" w:rsidR="00A57F4C" w:rsidRPr="00A57F4C" w:rsidRDefault="00A57F4C" w:rsidP="00A77AF5">
      <w:pPr>
        <w:spacing w:line="360" w:lineRule="auto"/>
        <w:jc w:val="both"/>
        <w:rPr>
          <w:rFonts w:eastAsiaTheme="minorHAnsi"/>
          <w:sz w:val="24"/>
          <w:szCs w:val="24"/>
        </w:rPr>
      </w:pPr>
      <w:r w:rsidRPr="00A57F4C">
        <w:rPr>
          <w:rFonts w:eastAsiaTheme="minorHAnsi"/>
          <w:sz w:val="24"/>
          <w:szCs w:val="24"/>
        </w:rPr>
        <w:t>When asked about any lasting impacts of the activities, P2 said,</w:t>
      </w:r>
    </w:p>
    <w:p w14:paraId="63EF9723"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“I think coasteering was the one that… had… a lasting sense of… feeling good afterwards. I can't remember what I did for the rest of that day… I remember feeling like invigorated and… satisfied, having done something fun and outdoors for a whole day.”</w:t>
      </w:r>
    </w:p>
    <w:p w14:paraId="79861318" w14:textId="77777777" w:rsidR="00A57F4C" w:rsidRPr="00A57F4C" w:rsidRDefault="00A57F4C" w:rsidP="00A77AF5">
      <w:pPr>
        <w:spacing w:line="360" w:lineRule="auto"/>
        <w:jc w:val="both"/>
        <w:rPr>
          <w:rFonts w:eastAsiaTheme="minorHAnsi"/>
          <w:sz w:val="24"/>
          <w:szCs w:val="24"/>
        </w:rPr>
      </w:pPr>
      <w:r w:rsidRPr="00A57F4C">
        <w:rPr>
          <w:rFonts w:eastAsiaTheme="minorHAnsi"/>
          <w:sz w:val="24"/>
          <w:szCs w:val="24"/>
        </w:rPr>
        <w:t>P2 mentioned several factors they felt impacted their experiences.</w:t>
      </w:r>
    </w:p>
    <w:p w14:paraId="279789D0"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“[On the walk] there was a lot of buildings and like quite a lot of other people. And I… feeling slightly uneasy with that urban setting that was around… I think coasteering, the sun was out for a bit… having the sun out also always makes me feel better… and yeah, the fact that I did all these things with… my friends.”</w:t>
      </w:r>
    </w:p>
    <w:p w14:paraId="7B8EC168"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“There were several moments [coasteering] where, you know, there was a jump or like a water feature that I was kind of a bit nervous about if I wanted to do it. And then every time I did do it, I was happy that I did it and I challenged myself and that probably has something to do with feeling… a sense of achievement as well.”</w:t>
      </w:r>
    </w:p>
    <w:p w14:paraId="2E9EB29C" w14:textId="77777777" w:rsidR="00A57F4C" w:rsidRPr="00A57F4C" w:rsidRDefault="00A57F4C" w:rsidP="00A77AF5">
      <w:pPr>
        <w:spacing w:line="360" w:lineRule="auto"/>
        <w:jc w:val="both"/>
        <w:rPr>
          <w:rFonts w:eastAsiaTheme="minorHAnsi"/>
          <w:sz w:val="24"/>
          <w:szCs w:val="24"/>
        </w:rPr>
      </w:pPr>
      <w:r w:rsidRPr="00A57F4C">
        <w:rPr>
          <w:rFonts w:eastAsiaTheme="minorHAnsi"/>
          <w:sz w:val="24"/>
          <w:szCs w:val="24"/>
        </w:rPr>
        <w:t xml:space="preserve">P2 views themselves as resilient and felt OAA had a positive impact on resilience saying, </w:t>
      </w:r>
    </w:p>
    <w:p w14:paraId="1936E005"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 xml:space="preserve">“I've noticed recently, doing more outdoor climbing and more trad climbing. You're often faced with situations where it's a bit scary or quite challenging. And in those moments, it's almost like mental training, where you're able to… practice during those moments of getting through hard situations and I think that </w:t>
      </w:r>
      <w:proofErr w:type="gramStart"/>
      <w:r w:rsidRPr="00A57F4C">
        <w:rPr>
          <w:rFonts w:eastAsiaTheme="minorHAnsi"/>
          <w:sz w:val="24"/>
          <w:szCs w:val="24"/>
        </w:rPr>
        <w:t>definitely helps</w:t>
      </w:r>
      <w:proofErr w:type="gramEnd"/>
      <w:r w:rsidRPr="00A57F4C">
        <w:rPr>
          <w:rFonts w:eastAsiaTheme="minorHAnsi"/>
          <w:sz w:val="24"/>
          <w:szCs w:val="24"/>
        </w:rPr>
        <w:t xml:space="preserve"> with real life.”</w:t>
      </w:r>
    </w:p>
    <w:p w14:paraId="693CCF05" w14:textId="77777777" w:rsidR="00A57F4C" w:rsidRPr="00A57F4C" w:rsidRDefault="00A57F4C" w:rsidP="00A77AF5">
      <w:pPr>
        <w:spacing w:line="360" w:lineRule="auto"/>
        <w:jc w:val="both"/>
        <w:rPr>
          <w:rFonts w:eastAsiaTheme="minorHAnsi"/>
          <w:sz w:val="24"/>
          <w:szCs w:val="24"/>
        </w:rPr>
      </w:pPr>
      <w:r w:rsidRPr="00A57F4C">
        <w:rPr>
          <w:rFonts w:eastAsiaTheme="minorHAnsi"/>
          <w:sz w:val="24"/>
          <w:szCs w:val="24"/>
        </w:rPr>
        <w:t>P2 also felt the regular OAA helped with their mental health saying, “I feel so much more at ease when I’m outside”.</w:t>
      </w:r>
    </w:p>
    <w:p w14:paraId="5CDEDD4A" w14:textId="77777777" w:rsidR="00A57F4C" w:rsidRPr="00A57F4C" w:rsidRDefault="00A57F4C" w:rsidP="00A77AF5">
      <w:pPr>
        <w:spacing w:line="360" w:lineRule="auto"/>
        <w:jc w:val="both"/>
        <w:rPr>
          <w:rFonts w:eastAsiaTheme="minorHAnsi"/>
          <w:sz w:val="24"/>
          <w:szCs w:val="24"/>
        </w:rPr>
      </w:pPr>
      <w:r w:rsidRPr="00A57F4C">
        <w:rPr>
          <w:rFonts w:eastAsiaTheme="minorHAnsi"/>
          <w:sz w:val="24"/>
          <w:szCs w:val="24"/>
        </w:rPr>
        <w:t xml:space="preserve">When commenting on the questionnaire scores, P2 said, “I guess [the walk] physically tired me out more,” as a reason for the increase in fatigue and decrease in vigour. </w:t>
      </w:r>
    </w:p>
    <w:p w14:paraId="6CDC3DFE" w14:textId="77777777" w:rsidR="00A57F4C" w:rsidRPr="00A57F4C" w:rsidRDefault="00A57F4C" w:rsidP="00A77AF5">
      <w:pPr>
        <w:spacing w:line="360" w:lineRule="auto"/>
        <w:jc w:val="both"/>
        <w:rPr>
          <w:rFonts w:asciiTheme="majorHAnsi" w:eastAsiaTheme="minorHAnsi" w:hAnsiTheme="majorHAnsi" w:cstheme="majorHAnsi"/>
          <w:sz w:val="28"/>
          <w:szCs w:val="28"/>
        </w:rPr>
      </w:pPr>
    </w:p>
    <w:p w14:paraId="58431882" w14:textId="77777777" w:rsidR="00A57F4C" w:rsidRPr="00A57F4C" w:rsidRDefault="00A57F4C" w:rsidP="00A77AF5">
      <w:pPr>
        <w:pStyle w:val="Heading4"/>
        <w:rPr>
          <w:rFonts w:eastAsiaTheme="minorHAnsi"/>
        </w:rPr>
      </w:pPr>
      <w:r w:rsidRPr="00A57F4C">
        <w:rPr>
          <w:rFonts w:eastAsiaTheme="minorHAnsi"/>
        </w:rPr>
        <w:lastRenderedPageBreak/>
        <w:t>Participant 3</w:t>
      </w:r>
      <w:r w:rsidRPr="00A57F4C">
        <w:rPr>
          <w:rFonts w:eastAsiaTheme="minorHAnsi"/>
          <w:vertAlign w:val="superscript"/>
        </w:rPr>
        <w:footnoteReference w:id="3"/>
      </w:r>
    </w:p>
    <w:p w14:paraId="211007F9" w14:textId="77777777" w:rsidR="00A57F4C" w:rsidRPr="00A57F4C" w:rsidRDefault="00A57F4C" w:rsidP="00A77AF5">
      <w:pPr>
        <w:spacing w:line="360" w:lineRule="auto"/>
        <w:ind w:firstLine="720"/>
        <w:jc w:val="both"/>
        <w:rPr>
          <w:rFonts w:eastAsiaTheme="minorHAnsi"/>
          <w:sz w:val="24"/>
          <w:szCs w:val="24"/>
        </w:rPr>
      </w:pPr>
      <w:r w:rsidRPr="00A57F4C">
        <w:rPr>
          <w:rFonts w:eastAsiaTheme="minorHAnsi"/>
          <w:sz w:val="24"/>
          <w:szCs w:val="24"/>
        </w:rPr>
        <w:t>Participant 3 (P3) perceived adventure as something “outside that has an element of risk”. They identified their “most adventurous [activity] to be coasteering, as it’s the least familiar to me… the risk felt more apparent.” P3 gave three reasons for participation in OAA:</w:t>
      </w:r>
    </w:p>
    <w:p w14:paraId="7F0E9FA3"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w:t>
      </w:r>
      <w:proofErr w:type="gramStart"/>
      <w:r w:rsidRPr="00A57F4C">
        <w:rPr>
          <w:rFonts w:eastAsiaTheme="minorHAnsi"/>
          <w:sz w:val="24"/>
          <w:szCs w:val="24"/>
        </w:rPr>
        <w:t>going</w:t>
      </w:r>
      <w:proofErr w:type="gramEnd"/>
      <w:r w:rsidRPr="00A57F4C">
        <w:rPr>
          <w:rFonts w:eastAsiaTheme="minorHAnsi"/>
          <w:sz w:val="24"/>
          <w:szCs w:val="24"/>
        </w:rPr>
        <w:t xml:space="preserve"> with likeminded people… sharing the experience with others”</w:t>
      </w:r>
    </w:p>
    <w:p w14:paraId="6F0F3BA7"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“Being outside I think also helps a lot...”</w:t>
      </w:r>
    </w:p>
    <w:p w14:paraId="36707738"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“An element of adrenaline… where… you’re pushing yourself slightly to go out of your comfort zone”.</w:t>
      </w:r>
    </w:p>
    <w:p w14:paraId="139A7B6F" w14:textId="77777777" w:rsidR="00A57F4C" w:rsidRPr="00A57F4C" w:rsidRDefault="00A57F4C" w:rsidP="00A77AF5">
      <w:pPr>
        <w:spacing w:line="360" w:lineRule="auto"/>
        <w:jc w:val="both"/>
        <w:rPr>
          <w:rFonts w:eastAsiaTheme="minorHAnsi"/>
          <w:sz w:val="24"/>
          <w:szCs w:val="24"/>
        </w:rPr>
      </w:pPr>
      <w:r w:rsidRPr="00A57F4C">
        <w:rPr>
          <w:rFonts w:eastAsiaTheme="minorHAnsi"/>
          <w:sz w:val="24"/>
          <w:szCs w:val="24"/>
        </w:rPr>
        <w:t>Their preferred activity was between climbing and mountain biking.</w:t>
      </w:r>
    </w:p>
    <w:p w14:paraId="287E0DDE" w14:textId="77777777" w:rsidR="00A57F4C" w:rsidRPr="00A57F4C" w:rsidRDefault="00A57F4C" w:rsidP="00A77AF5">
      <w:pPr>
        <w:spacing w:line="360" w:lineRule="auto"/>
        <w:jc w:val="both"/>
        <w:rPr>
          <w:rFonts w:eastAsiaTheme="minorHAnsi"/>
          <w:sz w:val="24"/>
          <w:szCs w:val="24"/>
        </w:rPr>
      </w:pPr>
      <w:r w:rsidRPr="00A57F4C">
        <w:rPr>
          <w:rFonts w:eastAsiaTheme="minorHAnsi"/>
          <w:sz w:val="24"/>
          <w:szCs w:val="24"/>
        </w:rPr>
        <w:t>When initially reflecting on how they felt before coasteering and mounting biking, P3 felt excited. P3 felt that coasteering had:</w:t>
      </w:r>
    </w:p>
    <w:p w14:paraId="06E6CE80"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 xml:space="preserve">“…the biggest… mood change before and after out of the three activities we did, because… I don't do it that much. And it does feel like it's something that I </w:t>
      </w:r>
      <w:proofErr w:type="gramStart"/>
      <w:r w:rsidRPr="00A57F4C">
        <w:rPr>
          <w:rFonts w:eastAsiaTheme="minorHAnsi"/>
          <w:sz w:val="24"/>
          <w:szCs w:val="24"/>
        </w:rPr>
        <w:t>have to</w:t>
      </w:r>
      <w:proofErr w:type="gramEnd"/>
      <w:r w:rsidRPr="00A57F4C">
        <w:rPr>
          <w:rFonts w:eastAsiaTheme="minorHAnsi"/>
          <w:sz w:val="24"/>
          <w:szCs w:val="24"/>
        </w:rPr>
        <w:t xml:space="preserve"> push myself in a bit more… had that feeling of accomplishment. And doing something with friends.”</w:t>
      </w:r>
    </w:p>
    <w:p w14:paraId="5F8CB799" w14:textId="492667B1" w:rsidR="00A57F4C" w:rsidRPr="00A57F4C" w:rsidRDefault="00A57F4C" w:rsidP="00A77AF5">
      <w:pPr>
        <w:spacing w:line="360" w:lineRule="auto"/>
        <w:ind w:firstLine="720"/>
        <w:jc w:val="both"/>
        <w:rPr>
          <w:rFonts w:eastAsiaTheme="minorHAnsi"/>
          <w:sz w:val="24"/>
          <w:szCs w:val="24"/>
        </w:rPr>
      </w:pPr>
      <w:r w:rsidRPr="00A57F4C">
        <w:rPr>
          <w:rFonts w:eastAsiaTheme="minorHAnsi"/>
          <w:sz w:val="24"/>
          <w:szCs w:val="24"/>
        </w:rPr>
        <w:t xml:space="preserve">They had </w:t>
      </w:r>
      <w:r w:rsidR="00A454AF">
        <w:rPr>
          <w:rFonts w:eastAsiaTheme="minorHAnsi"/>
          <w:sz w:val="24"/>
          <w:szCs w:val="24"/>
        </w:rPr>
        <w:t xml:space="preserve">a </w:t>
      </w:r>
      <w:r w:rsidRPr="00A57F4C">
        <w:rPr>
          <w:rFonts w:eastAsiaTheme="minorHAnsi"/>
          <w:sz w:val="24"/>
          <w:szCs w:val="24"/>
        </w:rPr>
        <w:t>more optimistic point of view on life after coasteering, saying, “Life isn’t so bad as you might perceive it to be”. However, after mountain biking, they said they felt “slightly lower than where I started”. To explain this, they said,</w:t>
      </w:r>
    </w:p>
    <w:p w14:paraId="346C6424"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“I was so excited, and the activity was great as well. I think there's a limiting factor with ability… I loved what I was doing and everything. There would have been nice to have that element of pushing myself a bit as well”.</w:t>
      </w:r>
    </w:p>
    <w:p w14:paraId="3D4A80B6" w14:textId="77777777" w:rsidR="00A57F4C" w:rsidRPr="00A57F4C" w:rsidRDefault="00A57F4C" w:rsidP="00A77AF5">
      <w:pPr>
        <w:spacing w:line="360" w:lineRule="auto"/>
        <w:ind w:firstLine="720"/>
        <w:jc w:val="both"/>
        <w:rPr>
          <w:rFonts w:eastAsiaTheme="minorHAnsi"/>
        </w:rPr>
      </w:pPr>
      <w:r w:rsidRPr="00A57F4C">
        <w:rPr>
          <w:rFonts w:eastAsiaTheme="minorHAnsi"/>
          <w:sz w:val="24"/>
          <w:szCs w:val="24"/>
        </w:rPr>
        <w:t xml:space="preserve">Prior to the walk, P3 reported “feeling miffed off… low and couldn’t really be bothered… so not the best”. After the walk then they reported that they “felt stable” and had a “general good time”.  P3 felt that all the activities had a positive impact on the rest of their day. </w:t>
      </w:r>
    </w:p>
    <w:p w14:paraId="6E389277" w14:textId="77777777" w:rsidR="00A57F4C" w:rsidRPr="00A57F4C" w:rsidRDefault="00A57F4C" w:rsidP="00A77AF5">
      <w:pPr>
        <w:spacing w:line="360" w:lineRule="auto"/>
        <w:jc w:val="both"/>
        <w:rPr>
          <w:rFonts w:eastAsiaTheme="minorHAnsi"/>
          <w:sz w:val="24"/>
          <w:szCs w:val="24"/>
        </w:rPr>
      </w:pPr>
      <w:r w:rsidRPr="00A57F4C">
        <w:rPr>
          <w:rFonts w:eastAsiaTheme="minorHAnsi"/>
          <w:sz w:val="24"/>
          <w:szCs w:val="24"/>
        </w:rPr>
        <w:t>In addition to the three activities listed in this study, P3 also mentioned a recent climbing experience. They described:</w:t>
      </w:r>
    </w:p>
    <w:p w14:paraId="0B57E2F5"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 xml:space="preserve">“…climbing, getting on an E1 for the first time. I was so scared. But also, there was a part of me the was like, yeah, I feel like going for [it] and going on the actual route, like that feeling… </w:t>
      </w:r>
      <w:r w:rsidRPr="00A57F4C">
        <w:rPr>
          <w:rFonts w:eastAsiaTheme="minorHAnsi"/>
          <w:sz w:val="24"/>
          <w:szCs w:val="24"/>
        </w:rPr>
        <w:lastRenderedPageBreak/>
        <w:t xml:space="preserve">being able to control your nerves and everything and then getting to the top of it. Just know that feeling is like completion it’s really, </w:t>
      </w:r>
      <w:proofErr w:type="gramStart"/>
      <w:r w:rsidRPr="00A57F4C">
        <w:rPr>
          <w:rFonts w:eastAsiaTheme="minorHAnsi"/>
          <w:sz w:val="24"/>
          <w:szCs w:val="24"/>
        </w:rPr>
        <w:t>really cool</w:t>
      </w:r>
      <w:proofErr w:type="gramEnd"/>
      <w:r w:rsidRPr="00A57F4C">
        <w:rPr>
          <w:rFonts w:eastAsiaTheme="minorHAnsi"/>
          <w:sz w:val="24"/>
          <w:szCs w:val="24"/>
        </w:rPr>
        <w:t>.”</w:t>
      </w:r>
    </w:p>
    <w:p w14:paraId="45AA9111" w14:textId="77777777" w:rsidR="00A57F4C" w:rsidRPr="00A57F4C" w:rsidRDefault="00A57F4C" w:rsidP="00A77AF5">
      <w:pPr>
        <w:spacing w:line="360" w:lineRule="auto"/>
        <w:jc w:val="both"/>
        <w:rPr>
          <w:rFonts w:eastAsiaTheme="minorHAnsi"/>
          <w:sz w:val="24"/>
          <w:szCs w:val="24"/>
        </w:rPr>
      </w:pPr>
      <w:r w:rsidRPr="00A57F4C">
        <w:rPr>
          <w:rFonts w:eastAsiaTheme="minorHAnsi"/>
          <w:sz w:val="24"/>
          <w:szCs w:val="24"/>
        </w:rPr>
        <w:t xml:space="preserve">And when asked how they felt once they had completed it, P3 remembered “feeling super stoked that I’d done something that I initially hadn’t thought I’d be able to do”. </w:t>
      </w:r>
    </w:p>
    <w:p w14:paraId="3B8C1EA1" w14:textId="77777777" w:rsidR="00A57F4C" w:rsidRPr="00A57F4C" w:rsidRDefault="00A57F4C" w:rsidP="00A77AF5">
      <w:pPr>
        <w:spacing w:line="360" w:lineRule="auto"/>
        <w:jc w:val="both"/>
        <w:rPr>
          <w:rFonts w:eastAsiaTheme="minorHAnsi"/>
          <w:sz w:val="24"/>
          <w:szCs w:val="24"/>
        </w:rPr>
      </w:pPr>
      <w:r w:rsidRPr="00A57F4C">
        <w:rPr>
          <w:rFonts w:eastAsiaTheme="minorHAnsi"/>
          <w:sz w:val="24"/>
          <w:szCs w:val="24"/>
        </w:rPr>
        <w:t>When asked what factors influenced their experiences, P3 mentioned a few additional factors to those mentioned above:</w:t>
      </w:r>
    </w:p>
    <w:p w14:paraId="097FDE15"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 xml:space="preserve">“…going through it [E1 climb] and just feeling, I don't know. It's like the whole thing of flow state. Feeling like you're completely working with your body and your mind harmoniously.” </w:t>
      </w:r>
    </w:p>
    <w:p w14:paraId="09778C12" w14:textId="77777777" w:rsidR="00A57F4C" w:rsidRPr="00A57F4C" w:rsidRDefault="00A57F4C" w:rsidP="00A77AF5">
      <w:pPr>
        <w:spacing w:line="360" w:lineRule="auto"/>
        <w:jc w:val="both"/>
        <w:rPr>
          <w:rFonts w:eastAsiaTheme="minorHAnsi"/>
          <w:sz w:val="24"/>
          <w:szCs w:val="24"/>
        </w:rPr>
      </w:pPr>
      <w:r w:rsidRPr="00A57F4C">
        <w:rPr>
          <w:rFonts w:eastAsiaTheme="minorHAnsi"/>
          <w:sz w:val="24"/>
          <w:szCs w:val="24"/>
        </w:rPr>
        <w:t>When asked about resilience, P3 reflected that OAA had both a positive and negative impact on their mental health. They commented on a negative experience they had, saying,</w:t>
      </w:r>
    </w:p>
    <w:p w14:paraId="4A454A1B"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 xml:space="preserve">“An experience I had in college [kayaking]… really knocked my confidence... I felt like I </w:t>
      </w:r>
      <w:proofErr w:type="gramStart"/>
      <w:r w:rsidRPr="00A57F4C">
        <w:rPr>
          <w:rFonts w:eastAsiaTheme="minorHAnsi"/>
          <w:sz w:val="24"/>
          <w:szCs w:val="24"/>
        </w:rPr>
        <w:t>wasn't able to</w:t>
      </w:r>
      <w:proofErr w:type="gramEnd"/>
      <w:r w:rsidRPr="00A57F4C">
        <w:rPr>
          <w:rFonts w:eastAsiaTheme="minorHAnsi"/>
          <w:sz w:val="24"/>
          <w:szCs w:val="24"/>
        </w:rPr>
        <w:t xml:space="preserve"> do as much because of that negative experience that I'd had… Since then, I think getting into climbing I think has helped resilience a lot </w:t>
      </w:r>
      <w:proofErr w:type="gramStart"/>
      <w:r w:rsidRPr="00A57F4C">
        <w:rPr>
          <w:rFonts w:eastAsiaTheme="minorHAnsi"/>
          <w:sz w:val="24"/>
          <w:szCs w:val="24"/>
        </w:rPr>
        <w:t>more, or</w:t>
      </w:r>
      <w:proofErr w:type="gramEnd"/>
      <w:r w:rsidRPr="00A57F4C">
        <w:rPr>
          <w:rFonts w:eastAsiaTheme="minorHAnsi"/>
          <w:sz w:val="24"/>
          <w:szCs w:val="24"/>
        </w:rPr>
        <w:t xml:space="preserve"> recover from [kayaking] to maybe to a place that I was before that happened.”</w:t>
      </w:r>
    </w:p>
    <w:p w14:paraId="5F38D728" w14:textId="77777777" w:rsidR="00A57F4C" w:rsidRPr="00A57F4C" w:rsidRDefault="00A57F4C" w:rsidP="00A77AF5">
      <w:pPr>
        <w:spacing w:line="360" w:lineRule="auto"/>
        <w:jc w:val="both"/>
        <w:rPr>
          <w:rFonts w:eastAsiaTheme="minorHAnsi"/>
          <w:sz w:val="24"/>
          <w:szCs w:val="24"/>
        </w:rPr>
      </w:pPr>
      <w:r w:rsidRPr="00A57F4C">
        <w:rPr>
          <w:rFonts w:eastAsiaTheme="minorHAnsi"/>
          <w:sz w:val="24"/>
          <w:szCs w:val="24"/>
        </w:rPr>
        <w:t>When reflecting on the questionnaire results, P3 reflected on coasteering saying,</w:t>
      </w:r>
    </w:p>
    <w:p w14:paraId="22A30235"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“It was tailored so well to us and me being able to make the choices of what I did.”</w:t>
      </w:r>
    </w:p>
    <w:p w14:paraId="62987B93" w14:textId="77777777" w:rsidR="00A57F4C" w:rsidRPr="00A57F4C" w:rsidRDefault="00A57F4C" w:rsidP="00A77AF5">
      <w:pPr>
        <w:spacing w:line="360" w:lineRule="auto"/>
        <w:ind w:left="720"/>
        <w:jc w:val="both"/>
        <w:rPr>
          <w:rFonts w:eastAsiaTheme="minorHAnsi"/>
          <w:sz w:val="24"/>
          <w:szCs w:val="24"/>
        </w:rPr>
      </w:pPr>
      <w:r w:rsidRPr="00A57F4C">
        <w:rPr>
          <w:rFonts w:eastAsiaTheme="minorHAnsi"/>
          <w:sz w:val="24"/>
          <w:szCs w:val="24"/>
        </w:rPr>
        <w:t>“They [the university staff] also know what you're comfortable doing.”</w:t>
      </w:r>
    </w:p>
    <w:p w14:paraId="0EC9ABD1" w14:textId="77777777" w:rsidR="00A57F4C" w:rsidRPr="00A57F4C" w:rsidRDefault="00A57F4C" w:rsidP="00A77AF5">
      <w:pPr>
        <w:spacing w:line="360" w:lineRule="auto"/>
        <w:jc w:val="both"/>
        <w:rPr>
          <w:rFonts w:asciiTheme="majorHAnsi" w:eastAsiaTheme="minorHAnsi" w:hAnsiTheme="majorHAnsi" w:cstheme="majorHAnsi"/>
          <w:sz w:val="28"/>
          <w:szCs w:val="28"/>
        </w:rPr>
      </w:pPr>
    </w:p>
    <w:p w14:paraId="69D13C9A" w14:textId="77777777" w:rsidR="00A57F4C" w:rsidRPr="00A57F4C" w:rsidRDefault="00A57F4C" w:rsidP="00A77AF5">
      <w:pPr>
        <w:pStyle w:val="Heading3"/>
        <w:rPr>
          <w:rFonts w:eastAsiaTheme="minorHAnsi"/>
        </w:rPr>
      </w:pPr>
      <w:bookmarkStart w:id="18" w:name="_Toc133488057"/>
      <w:r w:rsidRPr="00A57F4C">
        <w:rPr>
          <w:rFonts w:eastAsiaTheme="minorHAnsi"/>
        </w:rPr>
        <w:t>Common themes</w:t>
      </w:r>
      <w:bookmarkEnd w:id="18"/>
      <w:r w:rsidRPr="00A57F4C">
        <w:rPr>
          <w:rFonts w:eastAsiaTheme="minorHAnsi"/>
        </w:rPr>
        <w:t xml:space="preserve"> </w:t>
      </w:r>
    </w:p>
    <w:p w14:paraId="1B0ECB52" w14:textId="51099054" w:rsidR="00A57F4C" w:rsidRPr="00A57F4C" w:rsidRDefault="00A57F4C" w:rsidP="00A77AF5">
      <w:pPr>
        <w:spacing w:line="360" w:lineRule="auto"/>
        <w:ind w:firstLine="720"/>
        <w:jc w:val="both"/>
        <w:rPr>
          <w:rFonts w:eastAsiaTheme="minorHAnsi" w:cstheme="minorHAnsi"/>
          <w:sz w:val="24"/>
          <w:szCs w:val="24"/>
        </w:rPr>
      </w:pPr>
      <w:r w:rsidRPr="00A57F4C">
        <w:rPr>
          <w:rFonts w:eastAsiaTheme="minorHAnsi" w:cstheme="minorHAnsi"/>
          <w:sz w:val="24"/>
          <w:szCs w:val="24"/>
        </w:rPr>
        <w:t xml:space="preserve">All the participants felt that regular OAA </w:t>
      </w:r>
      <w:r w:rsidR="002269B4">
        <w:rPr>
          <w:rFonts w:eastAsiaTheme="minorHAnsi" w:cstheme="minorHAnsi"/>
          <w:sz w:val="24"/>
          <w:szCs w:val="24"/>
        </w:rPr>
        <w:t xml:space="preserve">and OA </w:t>
      </w:r>
      <w:r w:rsidRPr="00A57F4C">
        <w:rPr>
          <w:rFonts w:eastAsiaTheme="minorHAnsi" w:cstheme="minorHAnsi"/>
          <w:sz w:val="24"/>
          <w:szCs w:val="24"/>
        </w:rPr>
        <w:t xml:space="preserve">had a positive impact on their mental health and wellbeing. They all identified social, achievement and environment as key factors contributing to their experience, with two of them sharing themes about weather and adrenaline. </w:t>
      </w:r>
    </w:p>
    <w:p w14:paraId="219AC76E" w14:textId="77777777" w:rsidR="00A57F4C" w:rsidRPr="00A57F4C" w:rsidRDefault="00A57F4C" w:rsidP="00A77AF5">
      <w:pPr>
        <w:spacing w:line="360" w:lineRule="auto"/>
        <w:jc w:val="both"/>
        <w:rPr>
          <w:rFonts w:eastAsiaTheme="minorHAnsi" w:cstheme="minorHAnsi"/>
          <w:sz w:val="24"/>
          <w:szCs w:val="24"/>
        </w:rPr>
      </w:pPr>
    </w:p>
    <w:p w14:paraId="792BED47" w14:textId="103B992C" w:rsidR="001E7D47" w:rsidRDefault="001E7D47" w:rsidP="00A77AF5">
      <w:pPr>
        <w:pStyle w:val="Heading2"/>
        <w:jc w:val="center"/>
      </w:pPr>
      <w:bookmarkStart w:id="19" w:name="_Toc133488058"/>
      <w:r>
        <w:t>Discussion</w:t>
      </w:r>
      <w:bookmarkEnd w:id="19"/>
    </w:p>
    <w:p w14:paraId="7A191512" w14:textId="77777777" w:rsidR="00F61067" w:rsidRPr="00F61067" w:rsidRDefault="00F61067" w:rsidP="00F61067"/>
    <w:p w14:paraId="621166CB" w14:textId="3DF120A3" w:rsidR="009F1B96" w:rsidRDefault="009F1B96" w:rsidP="009F1B96">
      <w:pPr>
        <w:spacing w:line="360" w:lineRule="auto"/>
        <w:ind w:firstLine="720"/>
        <w:jc w:val="both"/>
        <w:rPr>
          <w:sz w:val="24"/>
          <w:szCs w:val="24"/>
        </w:rPr>
      </w:pPr>
      <w:r>
        <w:rPr>
          <w:sz w:val="24"/>
          <w:szCs w:val="24"/>
        </w:rPr>
        <w:t>This study aimed</w:t>
      </w:r>
      <w:r w:rsidRPr="0098475E">
        <w:rPr>
          <w:rFonts w:eastAsiaTheme="minorHAnsi" w:cstheme="minorHAnsi"/>
          <w:sz w:val="24"/>
          <w:szCs w:val="24"/>
        </w:rPr>
        <w:t xml:space="preserve"> to investigate any benefits of OAA and OA on perceived stress and mood state. Within this it aim</w:t>
      </w:r>
      <w:r>
        <w:rPr>
          <w:rFonts w:cstheme="minorHAnsi"/>
          <w:sz w:val="24"/>
          <w:szCs w:val="24"/>
        </w:rPr>
        <w:t>ed</w:t>
      </w:r>
      <w:r w:rsidRPr="0098475E">
        <w:rPr>
          <w:rFonts w:eastAsiaTheme="minorHAnsi" w:cstheme="minorHAnsi"/>
          <w:sz w:val="24"/>
          <w:szCs w:val="24"/>
        </w:rPr>
        <w:t xml:space="preserve"> to begin to draw a comparison between OA and OAA. </w:t>
      </w:r>
      <w:r>
        <w:rPr>
          <w:rFonts w:cstheme="minorHAnsi"/>
          <w:sz w:val="24"/>
          <w:szCs w:val="24"/>
        </w:rPr>
        <w:t>It</w:t>
      </w:r>
      <w:r w:rsidRPr="0098475E">
        <w:rPr>
          <w:rFonts w:eastAsiaTheme="minorHAnsi" w:cstheme="minorHAnsi"/>
          <w:sz w:val="24"/>
          <w:szCs w:val="24"/>
        </w:rPr>
        <w:t xml:space="preserve"> also aim</w:t>
      </w:r>
      <w:r>
        <w:rPr>
          <w:rFonts w:cstheme="minorHAnsi"/>
          <w:sz w:val="24"/>
          <w:szCs w:val="24"/>
        </w:rPr>
        <w:t>ed</w:t>
      </w:r>
      <w:r w:rsidRPr="0098475E">
        <w:rPr>
          <w:rFonts w:eastAsiaTheme="minorHAnsi" w:cstheme="minorHAnsi"/>
          <w:sz w:val="24"/>
          <w:szCs w:val="24"/>
        </w:rPr>
        <w:t xml:space="preserve"> to investigate why OA and OAA benefit mood sate and perceived stress. </w:t>
      </w:r>
      <w:r>
        <w:rPr>
          <w:rFonts w:cstheme="minorHAnsi"/>
          <w:sz w:val="24"/>
          <w:szCs w:val="24"/>
        </w:rPr>
        <w:t xml:space="preserve">H1 proposed that all activities </w:t>
      </w:r>
      <w:r>
        <w:rPr>
          <w:rFonts w:cstheme="minorHAnsi"/>
          <w:sz w:val="24"/>
          <w:szCs w:val="24"/>
        </w:rPr>
        <w:lastRenderedPageBreak/>
        <w:t xml:space="preserve">would improve mood state and perceived stress. H2 proposed that the most adventurous environment would indicate the greatest impact on wellbeing. </w:t>
      </w:r>
      <w:r w:rsidRPr="00D40AE5">
        <w:rPr>
          <w:sz w:val="24"/>
          <w:szCs w:val="24"/>
        </w:rPr>
        <w:t>On average</w:t>
      </w:r>
      <w:r>
        <w:rPr>
          <w:sz w:val="24"/>
          <w:szCs w:val="24"/>
        </w:rPr>
        <w:t>,</w:t>
      </w:r>
      <w:r w:rsidRPr="00D40AE5">
        <w:rPr>
          <w:sz w:val="24"/>
          <w:szCs w:val="24"/>
        </w:rPr>
        <w:t xml:space="preserve"> all activities conduct</w:t>
      </w:r>
      <w:r>
        <w:rPr>
          <w:sz w:val="24"/>
          <w:szCs w:val="24"/>
        </w:rPr>
        <w:t>ed</w:t>
      </w:r>
      <w:r w:rsidRPr="00D40AE5">
        <w:rPr>
          <w:sz w:val="24"/>
          <w:szCs w:val="24"/>
        </w:rPr>
        <w:t xml:space="preserve"> during the research led to an increase in positive mood states</w:t>
      </w:r>
      <w:r>
        <w:rPr>
          <w:sz w:val="24"/>
          <w:szCs w:val="24"/>
        </w:rPr>
        <w:t xml:space="preserve"> and</w:t>
      </w:r>
      <w:r w:rsidRPr="00D40AE5">
        <w:rPr>
          <w:sz w:val="24"/>
          <w:szCs w:val="24"/>
        </w:rPr>
        <w:t xml:space="preserve"> a decrease in negative mood state and perceived stress, </w:t>
      </w:r>
      <w:r w:rsidR="00EA1ADC">
        <w:rPr>
          <w:sz w:val="24"/>
          <w:szCs w:val="24"/>
        </w:rPr>
        <w:t xml:space="preserve">as measured by both the </w:t>
      </w:r>
      <w:r w:rsidRPr="00D40AE5">
        <w:rPr>
          <w:sz w:val="24"/>
          <w:szCs w:val="24"/>
        </w:rPr>
        <w:t>questionnaire scores and interview comments.</w:t>
      </w:r>
      <w:r>
        <w:rPr>
          <w:sz w:val="24"/>
          <w:szCs w:val="24"/>
        </w:rPr>
        <w:t xml:space="preserve"> H</w:t>
      </w:r>
      <w:r w:rsidRPr="00D40AE5">
        <w:rPr>
          <w:sz w:val="24"/>
          <w:szCs w:val="24"/>
        </w:rPr>
        <w:t>owever</w:t>
      </w:r>
      <w:r>
        <w:rPr>
          <w:sz w:val="24"/>
          <w:szCs w:val="24"/>
        </w:rPr>
        <w:t>,</w:t>
      </w:r>
      <w:r w:rsidRPr="00D40AE5">
        <w:rPr>
          <w:sz w:val="24"/>
          <w:szCs w:val="24"/>
        </w:rPr>
        <w:t xml:space="preserve"> that was not the case for all the participants across the conditions, leaving the answer to hypothesis 1 inconclusive. The</w:t>
      </w:r>
      <w:r>
        <w:rPr>
          <w:sz w:val="24"/>
          <w:szCs w:val="24"/>
        </w:rPr>
        <w:t xml:space="preserve"> </w:t>
      </w:r>
      <w:r w:rsidRPr="00D40AE5">
        <w:rPr>
          <w:sz w:val="24"/>
          <w:szCs w:val="24"/>
        </w:rPr>
        <w:t>results indicate support for hypothesis</w:t>
      </w:r>
      <w:r>
        <w:rPr>
          <w:sz w:val="24"/>
          <w:szCs w:val="24"/>
        </w:rPr>
        <w:t>,</w:t>
      </w:r>
      <w:r w:rsidRPr="00D40AE5">
        <w:rPr>
          <w:sz w:val="24"/>
          <w:szCs w:val="24"/>
        </w:rPr>
        <w:t xml:space="preserve"> 2 but </w:t>
      </w:r>
      <w:r>
        <w:rPr>
          <w:sz w:val="24"/>
          <w:szCs w:val="24"/>
        </w:rPr>
        <w:t xml:space="preserve">further research is </w:t>
      </w:r>
      <w:r w:rsidRPr="00D40AE5">
        <w:rPr>
          <w:sz w:val="24"/>
          <w:szCs w:val="24"/>
        </w:rPr>
        <w:t>still need</w:t>
      </w:r>
      <w:r>
        <w:rPr>
          <w:sz w:val="24"/>
          <w:szCs w:val="24"/>
        </w:rPr>
        <w:t>ed</w:t>
      </w:r>
      <w:r w:rsidRPr="00D40AE5">
        <w:rPr>
          <w:sz w:val="24"/>
          <w:szCs w:val="24"/>
        </w:rPr>
        <w:t xml:space="preserve">.  </w:t>
      </w:r>
    </w:p>
    <w:p w14:paraId="50A17321" w14:textId="3A38FA0A" w:rsidR="009F1B96" w:rsidRDefault="00B16922" w:rsidP="009F1B96">
      <w:pPr>
        <w:spacing w:line="360" w:lineRule="auto"/>
        <w:ind w:firstLine="720"/>
        <w:jc w:val="both"/>
        <w:rPr>
          <w:sz w:val="24"/>
          <w:szCs w:val="24"/>
        </w:rPr>
      </w:pPr>
      <w:r>
        <w:rPr>
          <w:sz w:val="24"/>
          <w:szCs w:val="24"/>
        </w:rPr>
        <w:t>This research supports fin</w:t>
      </w:r>
      <w:r w:rsidR="002F712A">
        <w:rPr>
          <w:sz w:val="24"/>
          <w:szCs w:val="24"/>
        </w:rPr>
        <w:t xml:space="preserve">dings of </w:t>
      </w:r>
      <w:r w:rsidR="009F1B96" w:rsidRPr="00D40AE5">
        <w:rPr>
          <w:sz w:val="24"/>
          <w:szCs w:val="24"/>
        </w:rPr>
        <w:t>Rogerson et al (2016)</w:t>
      </w:r>
      <w:r w:rsidR="009F1B96">
        <w:rPr>
          <w:sz w:val="24"/>
          <w:szCs w:val="24"/>
        </w:rPr>
        <w:t xml:space="preserve"> found green exercise to significantly reduce PS and saw a significant decrease in confusion, depression and anger as this research indicated although without statistical significance</w:t>
      </w:r>
      <w:r w:rsidR="009F1B96" w:rsidRPr="00D40AE5">
        <w:rPr>
          <w:sz w:val="24"/>
          <w:szCs w:val="24"/>
        </w:rPr>
        <w:t>.</w:t>
      </w:r>
      <w:r w:rsidR="009F1B96">
        <w:rPr>
          <w:sz w:val="24"/>
          <w:szCs w:val="24"/>
        </w:rPr>
        <w:t xml:space="preserve"> Additionally, Rogerson et al (2016) found fatigue and vigour increased significantly which this research supports to some extend although not entirely as vigour and fatigue didn’t increase across all conditions for all the participants. Han (2021) found participation in green exercise reduced scores on confusion, depression, fatigue, anxiety/tension, and anger, as </w:t>
      </w:r>
      <w:proofErr w:type="gramStart"/>
      <w:r w:rsidR="009F1B96">
        <w:rPr>
          <w:sz w:val="24"/>
          <w:szCs w:val="24"/>
        </w:rPr>
        <w:t>the majority of</w:t>
      </w:r>
      <w:proofErr w:type="gramEnd"/>
      <w:r w:rsidR="009F1B96">
        <w:rPr>
          <w:sz w:val="24"/>
          <w:szCs w:val="24"/>
        </w:rPr>
        <w:t xml:space="preserve"> the scores from this research also found. Han (2021) found that vigour increased following green exercise participation as many of the conditions from this research found</w:t>
      </w:r>
      <w:r w:rsidR="008E3AFC">
        <w:rPr>
          <w:sz w:val="24"/>
          <w:szCs w:val="24"/>
        </w:rPr>
        <w:t>, supporting the work of Han</w:t>
      </w:r>
      <w:r w:rsidR="009F1B96">
        <w:rPr>
          <w:sz w:val="24"/>
          <w:szCs w:val="24"/>
        </w:rPr>
        <w:t xml:space="preserve">. </w:t>
      </w:r>
      <w:proofErr w:type="spellStart"/>
      <w:r w:rsidR="009F1B96">
        <w:rPr>
          <w:sz w:val="24"/>
          <w:szCs w:val="24"/>
        </w:rPr>
        <w:t>Kanelli</w:t>
      </w:r>
      <w:proofErr w:type="spellEnd"/>
      <w:r w:rsidR="009F1B96">
        <w:rPr>
          <w:sz w:val="24"/>
          <w:szCs w:val="24"/>
        </w:rPr>
        <w:t xml:space="preserve"> et al (2021) found scores for anger, tension, depression, </w:t>
      </w:r>
      <w:r w:rsidR="00051698">
        <w:rPr>
          <w:sz w:val="24"/>
          <w:szCs w:val="24"/>
        </w:rPr>
        <w:t>fatigue,</w:t>
      </w:r>
      <w:r w:rsidR="009F1B96">
        <w:rPr>
          <w:sz w:val="24"/>
          <w:szCs w:val="24"/>
        </w:rPr>
        <w:t xml:space="preserve"> and confusion to be lower in a natural environment than an urban environment while scores for vigour increase suggesting that time spent in nature improves mood state </w:t>
      </w:r>
      <w:r w:rsidR="00E0592D">
        <w:rPr>
          <w:sz w:val="24"/>
          <w:szCs w:val="24"/>
        </w:rPr>
        <w:t>supported by</w:t>
      </w:r>
      <w:r w:rsidR="009F1B96">
        <w:rPr>
          <w:sz w:val="24"/>
          <w:szCs w:val="24"/>
        </w:rPr>
        <w:t xml:space="preserve"> the finding of this research. Crush and Frith and </w:t>
      </w:r>
      <w:proofErr w:type="spellStart"/>
      <w:r w:rsidR="009F1B96">
        <w:rPr>
          <w:sz w:val="24"/>
          <w:szCs w:val="24"/>
        </w:rPr>
        <w:t>Loprinzi</w:t>
      </w:r>
      <w:proofErr w:type="spellEnd"/>
      <w:r w:rsidR="009F1B96">
        <w:rPr>
          <w:sz w:val="24"/>
          <w:szCs w:val="24"/>
        </w:rPr>
        <w:t xml:space="preserve"> (2018) found exercise to decrease depression anger and fatigue in general as supported by the findings of this research. </w:t>
      </w:r>
    </w:p>
    <w:p w14:paraId="5CCA9CB7" w14:textId="77777777" w:rsidR="009F1B96" w:rsidRPr="001F2DC3" w:rsidRDefault="009F1B96" w:rsidP="009F1B96">
      <w:pPr>
        <w:spacing w:line="360" w:lineRule="auto"/>
        <w:ind w:firstLine="720"/>
        <w:jc w:val="both"/>
        <w:rPr>
          <w:rFonts w:cstheme="minorHAnsi"/>
          <w:sz w:val="24"/>
          <w:szCs w:val="24"/>
        </w:rPr>
      </w:pPr>
      <w:r w:rsidRPr="0098475E">
        <w:rPr>
          <w:rFonts w:eastAsiaTheme="minorHAnsi"/>
          <w:sz w:val="24"/>
          <w:szCs w:val="24"/>
        </w:rPr>
        <w:t>Mutz and Müller</w:t>
      </w:r>
      <w:r>
        <w:rPr>
          <w:sz w:val="24"/>
          <w:szCs w:val="24"/>
        </w:rPr>
        <w:t xml:space="preserve"> (</w:t>
      </w:r>
      <w:r w:rsidRPr="0098475E">
        <w:rPr>
          <w:rFonts w:eastAsiaTheme="minorHAnsi"/>
          <w:sz w:val="24"/>
          <w:szCs w:val="24"/>
        </w:rPr>
        <w:t>2016</w:t>
      </w:r>
      <w:r>
        <w:rPr>
          <w:sz w:val="24"/>
          <w:szCs w:val="24"/>
        </w:rPr>
        <w:t>) found that participation in 2 adventure-based courses reduced PS significantly.</w:t>
      </w:r>
      <w:r w:rsidRPr="00D40AE5">
        <w:rPr>
          <w:sz w:val="24"/>
          <w:szCs w:val="24"/>
        </w:rPr>
        <w:t xml:space="preserve"> The environment that P1 and P2 identified as their most adventurous and unfamiliar environment showed the greatest decrease in perceived stress and the greatest increase in vigour.</w:t>
      </w:r>
      <w:r>
        <w:rPr>
          <w:sz w:val="24"/>
          <w:szCs w:val="24"/>
        </w:rPr>
        <w:t xml:space="preserve"> </w:t>
      </w:r>
      <w:r w:rsidRPr="00D40AE5">
        <w:rPr>
          <w:sz w:val="24"/>
          <w:szCs w:val="24"/>
        </w:rPr>
        <w:t>The results from P3</w:t>
      </w:r>
      <w:r>
        <w:rPr>
          <w:sz w:val="24"/>
          <w:szCs w:val="24"/>
        </w:rPr>
        <w:t>’</w:t>
      </w:r>
      <w:r w:rsidRPr="00D40AE5">
        <w:rPr>
          <w:sz w:val="24"/>
          <w:szCs w:val="24"/>
        </w:rPr>
        <w:t>s questionnaires didn’t show this</w:t>
      </w:r>
      <w:r>
        <w:rPr>
          <w:sz w:val="24"/>
          <w:szCs w:val="24"/>
        </w:rPr>
        <w:t>,</w:t>
      </w:r>
      <w:r w:rsidRPr="00D40AE5">
        <w:rPr>
          <w:sz w:val="24"/>
          <w:szCs w:val="24"/>
        </w:rPr>
        <w:t xml:space="preserve"> however</w:t>
      </w:r>
      <w:r>
        <w:rPr>
          <w:sz w:val="24"/>
          <w:szCs w:val="24"/>
        </w:rPr>
        <w:t>,</w:t>
      </w:r>
      <w:r w:rsidRPr="00D40AE5">
        <w:rPr>
          <w:sz w:val="24"/>
          <w:szCs w:val="24"/>
        </w:rPr>
        <w:t xml:space="preserve"> their interview comments did. They mentioned personal factors that influenced their mood before the walk which may have altered the questionnaire results</w:t>
      </w:r>
      <w:r>
        <w:rPr>
          <w:sz w:val="24"/>
          <w:szCs w:val="24"/>
        </w:rPr>
        <w:t>;</w:t>
      </w:r>
      <w:r w:rsidRPr="00D40AE5">
        <w:rPr>
          <w:sz w:val="24"/>
          <w:szCs w:val="24"/>
        </w:rPr>
        <w:t xml:space="preserve"> Olasfsdottir and Cloak and Vӧgele (2017) also found personal circumstances to influence the results in their study.</w:t>
      </w:r>
      <w:r>
        <w:rPr>
          <w:sz w:val="24"/>
          <w:szCs w:val="24"/>
        </w:rPr>
        <w:t xml:space="preserve"> </w:t>
      </w:r>
      <w:r w:rsidRPr="00D40AE5">
        <w:rPr>
          <w:sz w:val="24"/>
          <w:szCs w:val="24"/>
        </w:rPr>
        <w:t xml:space="preserve"> </w:t>
      </w:r>
    </w:p>
    <w:p w14:paraId="63EB0F9D" w14:textId="09209050" w:rsidR="009F1B96" w:rsidRPr="00094A1A" w:rsidRDefault="009F1B96" w:rsidP="009F1B96">
      <w:pPr>
        <w:spacing w:line="360" w:lineRule="auto"/>
        <w:ind w:firstLine="720"/>
        <w:jc w:val="both"/>
        <w:rPr>
          <w:sz w:val="24"/>
          <w:szCs w:val="24"/>
        </w:rPr>
      </w:pPr>
      <w:r w:rsidRPr="00D40AE5">
        <w:rPr>
          <w:sz w:val="24"/>
          <w:szCs w:val="24"/>
        </w:rPr>
        <w:t>The participants mentioned many factors that influence</w:t>
      </w:r>
      <w:r>
        <w:rPr>
          <w:sz w:val="24"/>
          <w:szCs w:val="24"/>
        </w:rPr>
        <w:t>d</w:t>
      </w:r>
      <w:r w:rsidRPr="00D40AE5">
        <w:rPr>
          <w:sz w:val="24"/>
          <w:szCs w:val="24"/>
        </w:rPr>
        <w:t xml:space="preserve"> their experience. All the participants mentioned social factors having a significant impact on their experiences. This is supported by the findings of Zwart and Hines (2022) who found the social side of OAAs can give them meaning. They also found OAA to be associated with social support in students, creating a sense of belonging. Cooperation with others was felt to be important (Rogerson et al, 2019) and can </w:t>
      </w:r>
      <w:r w:rsidRPr="00D40AE5">
        <w:rPr>
          <w:sz w:val="24"/>
          <w:szCs w:val="24"/>
        </w:rPr>
        <w:lastRenderedPageBreak/>
        <w:t>be a common motive for participation in OAA (Ewert et al, 2013). MacIntyre et al (2019a) found that exercise and OAA can feel more accessible when done with friends. P3 also commented on this</w:t>
      </w:r>
      <w:r>
        <w:rPr>
          <w:sz w:val="24"/>
          <w:szCs w:val="24"/>
        </w:rPr>
        <w:t>,</w:t>
      </w:r>
      <w:r w:rsidRPr="00D40AE5">
        <w:rPr>
          <w:sz w:val="24"/>
          <w:szCs w:val="24"/>
        </w:rPr>
        <w:t xml:space="preserve"> saying</w:t>
      </w:r>
      <w:r>
        <w:rPr>
          <w:sz w:val="24"/>
          <w:szCs w:val="24"/>
        </w:rPr>
        <w:t>,</w:t>
      </w:r>
      <w:r w:rsidRPr="00D40AE5">
        <w:rPr>
          <w:sz w:val="24"/>
          <w:szCs w:val="24"/>
        </w:rPr>
        <w:t xml:space="preserve"> “</w:t>
      </w:r>
      <w:r>
        <w:rPr>
          <w:sz w:val="24"/>
          <w:szCs w:val="24"/>
        </w:rPr>
        <w:t>I</w:t>
      </w:r>
      <w:r w:rsidRPr="00D40AE5">
        <w:rPr>
          <w:sz w:val="24"/>
          <w:szCs w:val="24"/>
        </w:rPr>
        <w:t>f I'm doing it by myself, I genuinely don't feel as much inspiration to go.” P3 also mentioned how doing something with friends can make OAA fun</w:t>
      </w:r>
      <w:r>
        <w:rPr>
          <w:sz w:val="24"/>
          <w:szCs w:val="24"/>
        </w:rPr>
        <w:t>,</w:t>
      </w:r>
      <w:r w:rsidRPr="00D40AE5">
        <w:rPr>
          <w:sz w:val="24"/>
          <w:szCs w:val="24"/>
        </w:rPr>
        <w:t xml:space="preserve"> as seen by their comment</w:t>
      </w:r>
      <w:r>
        <w:rPr>
          <w:sz w:val="24"/>
          <w:szCs w:val="24"/>
        </w:rPr>
        <w:t>,</w:t>
      </w:r>
      <w:r w:rsidRPr="00D40AE5">
        <w:rPr>
          <w:sz w:val="24"/>
          <w:szCs w:val="24"/>
        </w:rPr>
        <w:t xml:space="preserve"> “</w:t>
      </w:r>
      <w:r>
        <w:rPr>
          <w:sz w:val="24"/>
          <w:szCs w:val="24"/>
        </w:rPr>
        <w:t>H</w:t>
      </w:r>
      <w:r w:rsidRPr="00D40AE5">
        <w:rPr>
          <w:sz w:val="24"/>
          <w:szCs w:val="24"/>
        </w:rPr>
        <w:t>aving a load of close friends around really helps because you can just kind of disconnect from a working life or what else was going around and just completely chill out and have fun.” All the participants mentioned enjoyment and fun as key factors</w:t>
      </w:r>
      <w:r w:rsidR="00914D35">
        <w:rPr>
          <w:sz w:val="24"/>
          <w:szCs w:val="24"/>
        </w:rPr>
        <w:t>.</w:t>
      </w:r>
      <w:r w:rsidRPr="00D40AE5">
        <w:rPr>
          <w:sz w:val="24"/>
          <w:szCs w:val="24"/>
        </w:rPr>
        <w:t xml:space="preserve"> </w:t>
      </w:r>
      <w:r w:rsidR="00914D35">
        <w:rPr>
          <w:sz w:val="24"/>
          <w:szCs w:val="24"/>
        </w:rPr>
        <w:t xml:space="preserve">This </w:t>
      </w:r>
      <w:r w:rsidRPr="00D40AE5">
        <w:rPr>
          <w:sz w:val="24"/>
          <w:szCs w:val="24"/>
        </w:rPr>
        <w:t xml:space="preserve">was also found by Rogerson et al (2016) to have a significant impact on </w:t>
      </w:r>
      <w:proofErr w:type="gramStart"/>
      <w:r>
        <w:rPr>
          <w:sz w:val="24"/>
          <w:szCs w:val="24"/>
        </w:rPr>
        <w:t>mood</w:t>
      </w:r>
      <w:r w:rsidR="00914D35">
        <w:rPr>
          <w:sz w:val="24"/>
          <w:szCs w:val="24"/>
        </w:rPr>
        <w:t>,</w:t>
      </w:r>
      <w:r>
        <w:rPr>
          <w:sz w:val="24"/>
          <w:szCs w:val="24"/>
        </w:rPr>
        <w:t xml:space="preserve"> </w:t>
      </w:r>
      <w:r w:rsidRPr="00D40AE5">
        <w:rPr>
          <w:sz w:val="24"/>
          <w:szCs w:val="24"/>
        </w:rPr>
        <w:t>and</w:t>
      </w:r>
      <w:proofErr w:type="gramEnd"/>
      <w:r w:rsidRPr="00D40AE5">
        <w:rPr>
          <w:sz w:val="24"/>
          <w:szCs w:val="24"/>
        </w:rPr>
        <w:t xml:space="preserve"> can be used as a predictor of mood. A study by MacIntyre et al (2019a) saw that some participants found exercise outdoors to be more fun than exercise indoors. </w:t>
      </w:r>
      <w:r>
        <w:rPr>
          <w:sz w:val="24"/>
          <w:szCs w:val="24"/>
        </w:rPr>
        <w:t xml:space="preserve">Furthermore, exercise is thought to be more effective when social (Baron and Lasarow and Baron, 2016). </w:t>
      </w:r>
    </w:p>
    <w:p w14:paraId="4BC2F2E5" w14:textId="27394405" w:rsidR="009F1B96" w:rsidRDefault="009F1B96" w:rsidP="009F1B96">
      <w:pPr>
        <w:spacing w:line="360" w:lineRule="auto"/>
        <w:ind w:firstLine="720"/>
        <w:jc w:val="both"/>
        <w:rPr>
          <w:rFonts w:cstheme="minorHAnsi"/>
          <w:sz w:val="24"/>
          <w:szCs w:val="24"/>
        </w:rPr>
      </w:pPr>
      <w:r w:rsidRPr="00D40AE5">
        <w:rPr>
          <w:sz w:val="24"/>
          <w:szCs w:val="24"/>
        </w:rPr>
        <w:t>The quality of an environment can impact experiences and emotions (MacIntyre et al, 2019b), with natural spaces important for some (Zwart and Hines, 2022)</w:t>
      </w:r>
      <w:r>
        <w:rPr>
          <w:sz w:val="24"/>
          <w:szCs w:val="24"/>
        </w:rPr>
        <w:t>, as illustrated by</w:t>
      </w:r>
      <w:r w:rsidR="00D55187">
        <w:rPr>
          <w:sz w:val="24"/>
          <w:szCs w:val="24"/>
        </w:rPr>
        <w:t>:</w:t>
      </w:r>
      <w:r>
        <w:rPr>
          <w:sz w:val="24"/>
          <w:szCs w:val="24"/>
        </w:rPr>
        <w:t xml:space="preserve"> “</w:t>
      </w:r>
      <w:r w:rsidRPr="007C625E">
        <w:rPr>
          <w:sz w:val="24"/>
          <w:szCs w:val="24"/>
        </w:rPr>
        <w:t>I definitely need regular outdoor experiences</w:t>
      </w:r>
      <w:r>
        <w:rPr>
          <w:sz w:val="24"/>
          <w:szCs w:val="24"/>
        </w:rPr>
        <w:t>”</w:t>
      </w:r>
      <w:r w:rsidRPr="00D40AE5">
        <w:rPr>
          <w:sz w:val="24"/>
          <w:szCs w:val="24"/>
        </w:rPr>
        <w:t xml:space="preserve">. </w:t>
      </w:r>
      <w:r>
        <w:rPr>
          <w:sz w:val="24"/>
          <w:szCs w:val="24"/>
        </w:rPr>
        <w:t xml:space="preserve">A lack of nature can be perceived by some as threatening, increasing stress levels (Darcy and Jones and Gidlow, 2019; MacIntyre et al, 2019). This was the case for P2 in the walk condition, saying, the </w:t>
      </w:r>
      <w:r w:rsidRPr="005C3B6D">
        <w:rPr>
          <w:rFonts w:cstheme="minorHAnsi"/>
          <w:sz w:val="24"/>
          <w:szCs w:val="24"/>
        </w:rPr>
        <w:t>“urban setting… just generally makes me feel uneasy</w:t>
      </w:r>
      <w:r>
        <w:rPr>
          <w:rFonts w:cstheme="minorHAnsi"/>
          <w:sz w:val="24"/>
          <w:szCs w:val="24"/>
        </w:rPr>
        <w:t>,</w:t>
      </w:r>
      <w:r w:rsidRPr="005C3B6D">
        <w:rPr>
          <w:rFonts w:cstheme="minorHAnsi"/>
          <w:sz w:val="24"/>
          <w:szCs w:val="24"/>
        </w:rPr>
        <w:t>” when explaining the slight increase in perceived stress.</w:t>
      </w:r>
      <w:r>
        <w:rPr>
          <w:rFonts w:ascii="Arial" w:hAnsi="Arial"/>
        </w:rPr>
        <w:t xml:space="preserve"> </w:t>
      </w:r>
      <w:r w:rsidRPr="00D72B6C">
        <w:rPr>
          <w:rFonts w:cstheme="minorHAnsi"/>
          <w:sz w:val="24"/>
          <w:szCs w:val="24"/>
        </w:rPr>
        <w:t xml:space="preserve">Natural </w:t>
      </w:r>
      <w:r>
        <w:rPr>
          <w:rFonts w:cstheme="minorHAnsi"/>
          <w:sz w:val="24"/>
          <w:szCs w:val="24"/>
        </w:rPr>
        <w:t xml:space="preserve">spaces, however, can feel more peaceful and improve anxiety (Martyn and Brymer, 2016). Natural spaces can act as a distraction from daily life bringing a sense of calm (Rogerson et al, 2019a), something that was mentioned by the participants during the interviews. </w:t>
      </w:r>
    </w:p>
    <w:p w14:paraId="10ED1482" w14:textId="45F2FB75" w:rsidR="009F1B96" w:rsidRDefault="009F1B96" w:rsidP="009F1B96">
      <w:pPr>
        <w:spacing w:line="360" w:lineRule="auto"/>
        <w:ind w:firstLine="720"/>
        <w:jc w:val="both"/>
        <w:rPr>
          <w:rFonts w:cstheme="minorHAnsi"/>
          <w:sz w:val="24"/>
          <w:szCs w:val="24"/>
        </w:rPr>
      </w:pPr>
      <w:r>
        <w:rPr>
          <w:rFonts w:cstheme="minorHAnsi"/>
          <w:sz w:val="24"/>
          <w:szCs w:val="24"/>
        </w:rPr>
        <w:t>Weather can also have an impact on OA experiences in both a positive and negative way (Feddersen and Metcalfe and Wooden, 2016; MacIntyre, 2019b). The participants mentioned the impact of weather such a sunshine on their general experiences, as illustrated by, “H</w:t>
      </w:r>
      <w:r w:rsidRPr="00235E89">
        <w:rPr>
          <w:rFonts w:cstheme="minorHAnsi"/>
          <w:sz w:val="24"/>
          <w:szCs w:val="24"/>
        </w:rPr>
        <w:t>aving the sun out also always makes me feel better.</w:t>
      </w:r>
      <w:r>
        <w:rPr>
          <w:rFonts w:cstheme="minorHAnsi"/>
          <w:sz w:val="24"/>
          <w:szCs w:val="24"/>
        </w:rPr>
        <w:t>” Solar exposure has been seen to have a significant positive impact on subjective wellbeing while wind and cold have been seen to have a negative impact (Feddersen and Metcalfe and Wooden, 2016). MacIntyre et al (2019a) found that some athletes viewed weather as a barrier for OAA participation while others viewed it as a facilitator. The participants also mentioned the idea of missing out on opportunities afforded to them by the weather, as illustrated by, “</w:t>
      </w:r>
      <w:r w:rsidRPr="00845A7A">
        <w:rPr>
          <w:rFonts w:cstheme="minorHAnsi"/>
          <w:sz w:val="24"/>
          <w:szCs w:val="24"/>
        </w:rPr>
        <w:t>I saw that it was sunny. It was something like a mad scramble to get out and make good use of the sun while it was there</w:t>
      </w:r>
      <w:r>
        <w:rPr>
          <w:rFonts w:cstheme="minorHAnsi"/>
          <w:sz w:val="24"/>
          <w:szCs w:val="24"/>
        </w:rPr>
        <w:t>”</w:t>
      </w:r>
      <w:r w:rsidR="00D312F6">
        <w:rPr>
          <w:rFonts w:cstheme="minorHAnsi"/>
          <w:sz w:val="24"/>
          <w:szCs w:val="24"/>
        </w:rPr>
        <w:t>,</w:t>
      </w:r>
      <w:r>
        <w:rPr>
          <w:rFonts w:cstheme="minorHAnsi"/>
          <w:sz w:val="24"/>
          <w:szCs w:val="24"/>
        </w:rPr>
        <w:t xml:space="preserve"> </w:t>
      </w:r>
      <w:r w:rsidR="00D312F6">
        <w:rPr>
          <w:rFonts w:cstheme="minorHAnsi"/>
          <w:sz w:val="24"/>
          <w:szCs w:val="24"/>
        </w:rPr>
        <w:t>while</w:t>
      </w:r>
      <w:r>
        <w:rPr>
          <w:rFonts w:cstheme="minorHAnsi"/>
          <w:sz w:val="24"/>
          <w:szCs w:val="24"/>
        </w:rPr>
        <w:t xml:space="preserve"> with mountain biking, when it snowed, P1 commented, “</w:t>
      </w:r>
      <w:r w:rsidRPr="00633B48">
        <w:rPr>
          <w:rFonts w:cstheme="minorHAnsi"/>
          <w:sz w:val="24"/>
          <w:szCs w:val="24"/>
        </w:rPr>
        <w:t>I wanted to be on the hills going down a little piece of wood or something,</w:t>
      </w:r>
      <w:r>
        <w:rPr>
          <w:rFonts w:cstheme="minorHAnsi"/>
          <w:sz w:val="24"/>
          <w:szCs w:val="24"/>
        </w:rPr>
        <w:t xml:space="preserve"> but we were mountain biking,” demonstrating a negative influence on their mood. </w:t>
      </w:r>
    </w:p>
    <w:p w14:paraId="7238867B" w14:textId="77777777" w:rsidR="009F1B96" w:rsidRDefault="009F1B96" w:rsidP="009F1B96">
      <w:pPr>
        <w:spacing w:line="360" w:lineRule="auto"/>
        <w:ind w:firstLine="720"/>
        <w:jc w:val="both"/>
        <w:rPr>
          <w:sz w:val="24"/>
          <w:szCs w:val="24"/>
        </w:rPr>
      </w:pPr>
      <w:r>
        <w:rPr>
          <w:sz w:val="24"/>
          <w:szCs w:val="24"/>
        </w:rPr>
        <w:lastRenderedPageBreak/>
        <w:t xml:space="preserve">OAA encourages and offers opportunities for personal challenge (MacIntyre et al, 2019b; Rogerson et al, 2019b), providing opportunities to overcome challenges (Clough et al, 2016). Participants are given the chance to push their boundaries (Rogerson et al, 2019b), something that all the participants from this research mentioned. P2 mentioned the satisfaction of overcoming challenges in relation to coasteering, saying, “[when scared] </w:t>
      </w:r>
      <w:r w:rsidRPr="00AD246F">
        <w:rPr>
          <w:sz w:val="24"/>
          <w:szCs w:val="24"/>
        </w:rPr>
        <w:t>every time I did do it, I was happy that I did it and I challenge</w:t>
      </w:r>
      <w:r>
        <w:rPr>
          <w:sz w:val="24"/>
          <w:szCs w:val="24"/>
        </w:rPr>
        <w:t>d</w:t>
      </w:r>
      <w:r w:rsidRPr="00AD246F">
        <w:rPr>
          <w:sz w:val="24"/>
          <w:szCs w:val="24"/>
        </w:rPr>
        <w:t xml:space="preserve"> myself</w:t>
      </w:r>
      <w:r>
        <w:rPr>
          <w:sz w:val="24"/>
          <w:szCs w:val="24"/>
        </w:rPr>
        <w:t>,</w:t>
      </w:r>
      <w:r w:rsidRPr="00AD246F">
        <w:rPr>
          <w:sz w:val="24"/>
          <w:szCs w:val="24"/>
        </w:rPr>
        <w:t xml:space="preserve"> and that probably has something to do with feeling like</w:t>
      </w:r>
      <w:r>
        <w:rPr>
          <w:sz w:val="24"/>
          <w:szCs w:val="24"/>
        </w:rPr>
        <w:t>,</w:t>
      </w:r>
      <w:r w:rsidRPr="00AD246F">
        <w:rPr>
          <w:sz w:val="24"/>
          <w:szCs w:val="24"/>
        </w:rPr>
        <w:t xml:space="preserve"> I guess</w:t>
      </w:r>
      <w:r>
        <w:rPr>
          <w:sz w:val="24"/>
          <w:szCs w:val="24"/>
        </w:rPr>
        <w:t>,</w:t>
      </w:r>
      <w:r w:rsidRPr="00AD246F">
        <w:rPr>
          <w:sz w:val="24"/>
          <w:szCs w:val="24"/>
        </w:rPr>
        <w:t xml:space="preserve"> a sense of achievement</w:t>
      </w:r>
      <w:r>
        <w:rPr>
          <w:sz w:val="24"/>
          <w:szCs w:val="24"/>
        </w:rPr>
        <w:t>”. Individuals are given the opportunity to master new skills (Rogerson et al, 2019b). P3 outlined how they felt getting on a new grade of climb for the first time “</w:t>
      </w:r>
      <w:r w:rsidRPr="00365801">
        <w:rPr>
          <w:sz w:val="24"/>
          <w:szCs w:val="24"/>
        </w:rPr>
        <w:t xml:space="preserve">going for </w:t>
      </w:r>
      <w:r>
        <w:rPr>
          <w:sz w:val="24"/>
          <w:szCs w:val="24"/>
        </w:rPr>
        <w:t xml:space="preserve">[it] </w:t>
      </w:r>
      <w:r w:rsidRPr="00365801">
        <w:rPr>
          <w:sz w:val="24"/>
          <w:szCs w:val="24"/>
        </w:rPr>
        <w:t>and going on the actual route</w:t>
      </w:r>
      <w:r>
        <w:rPr>
          <w:sz w:val="24"/>
          <w:szCs w:val="24"/>
        </w:rPr>
        <w:t>,</w:t>
      </w:r>
      <w:r w:rsidRPr="00365801">
        <w:rPr>
          <w:sz w:val="24"/>
          <w:szCs w:val="24"/>
        </w:rPr>
        <w:t xml:space="preserve"> like that feeling of</w:t>
      </w:r>
      <w:r>
        <w:rPr>
          <w:sz w:val="24"/>
          <w:szCs w:val="24"/>
        </w:rPr>
        <w:t>,</w:t>
      </w:r>
      <w:r w:rsidRPr="00365801">
        <w:rPr>
          <w:sz w:val="24"/>
          <w:szCs w:val="24"/>
        </w:rPr>
        <w:t xml:space="preserve"> like oh my god, what am I doing? But being able to control your nerves and everything and then getting to the top of it. Just know that feeling is like completion it</w:t>
      </w:r>
      <w:r>
        <w:rPr>
          <w:sz w:val="24"/>
          <w:szCs w:val="24"/>
        </w:rPr>
        <w:t>’s</w:t>
      </w:r>
      <w:r w:rsidRPr="00365801">
        <w:rPr>
          <w:sz w:val="24"/>
          <w:szCs w:val="24"/>
        </w:rPr>
        <w:t xml:space="preserve"> really</w:t>
      </w:r>
      <w:r>
        <w:rPr>
          <w:sz w:val="24"/>
          <w:szCs w:val="24"/>
        </w:rPr>
        <w:t>,</w:t>
      </w:r>
      <w:r w:rsidRPr="00365801">
        <w:rPr>
          <w:sz w:val="24"/>
          <w:szCs w:val="24"/>
        </w:rPr>
        <w:t xml:space="preserve"> </w:t>
      </w:r>
      <w:proofErr w:type="gramStart"/>
      <w:r w:rsidRPr="00365801">
        <w:rPr>
          <w:sz w:val="24"/>
          <w:szCs w:val="24"/>
        </w:rPr>
        <w:t>really cool</w:t>
      </w:r>
      <w:proofErr w:type="gramEnd"/>
      <w:r>
        <w:rPr>
          <w:sz w:val="24"/>
          <w:szCs w:val="24"/>
        </w:rPr>
        <w:t>”.</w:t>
      </w:r>
    </w:p>
    <w:p w14:paraId="7D8C12EB" w14:textId="77777777" w:rsidR="009F1B96" w:rsidRDefault="009F1B96" w:rsidP="009F1B96">
      <w:pPr>
        <w:spacing w:line="360" w:lineRule="auto"/>
        <w:ind w:firstLine="720"/>
        <w:jc w:val="both"/>
        <w:rPr>
          <w:sz w:val="24"/>
          <w:szCs w:val="24"/>
        </w:rPr>
      </w:pPr>
      <w:r>
        <w:rPr>
          <w:sz w:val="24"/>
          <w:szCs w:val="24"/>
        </w:rPr>
        <w:t>Resilience can be improved by greater exposure to stress, adversity, and challenges, which, as seen above, are involved in OAA (Kelly, 2019). Successfully overcoming the challenges and negative emotions faced outdoors helps build resilience (Smith et al, 2019). However, unsuccessfully facing challenges may have a negative impact on resilience as indicated by P3’s comments on a kayaking experience they had. To achieve a positive impact on resilience, OAA needs to be carefully managed not to push participants too far (Rogerson et al, 2019b). Despite P3’s comment, all participants perceived themselves as resilient and felt that OAA could help build resilience, as existing research has suggested. OAA can help with mood regulation (Clough et al, 2016) by providing positive experiences of stress, enabling coping strategies to develop (Rogerson et al, 2019b) and helping individuals cope with the demands of life (Rakow and Eells, 2019), which P2’s comments on resilience support. OAA can create emotional stability, life satisfaction, and happiness, helping individuals to self-regulate their mental health and wellbeing (Rakow and Eells, 2019).  As a result, the restrictions on physical activity imposed by the lockdowns in 2020 limited students’ ability to cope, impairing their mental wellbeing and increasing perceived stress (Savage et al, 2020). P2 mentioned the impact they’d felt, saying, “…</w:t>
      </w:r>
      <w:r w:rsidRPr="00062163">
        <w:rPr>
          <w:sz w:val="24"/>
          <w:szCs w:val="24"/>
        </w:rPr>
        <w:t>lockdown, for instance</w:t>
      </w:r>
      <w:r>
        <w:rPr>
          <w:sz w:val="24"/>
          <w:szCs w:val="24"/>
        </w:rPr>
        <w:t>..</w:t>
      </w:r>
      <w:r w:rsidRPr="00062163">
        <w:rPr>
          <w:sz w:val="24"/>
          <w:szCs w:val="24"/>
        </w:rPr>
        <w:t>. I was just itching to get outside in some way. I think</w:t>
      </w:r>
      <w:r>
        <w:rPr>
          <w:sz w:val="24"/>
          <w:szCs w:val="24"/>
        </w:rPr>
        <w:t>,</w:t>
      </w:r>
      <w:r w:rsidRPr="00062163">
        <w:rPr>
          <w:sz w:val="24"/>
          <w:szCs w:val="24"/>
        </w:rPr>
        <w:t xml:space="preserve"> yeah, it's more noticeable when you can't go outside</w:t>
      </w:r>
      <w:r>
        <w:rPr>
          <w:sz w:val="24"/>
          <w:szCs w:val="24"/>
        </w:rPr>
        <w:t xml:space="preserve"> –</w:t>
      </w:r>
      <w:r w:rsidRPr="00062163">
        <w:rPr>
          <w:sz w:val="24"/>
          <w:szCs w:val="24"/>
        </w:rPr>
        <w:t xml:space="preserve"> the effects of it.</w:t>
      </w:r>
      <w:r>
        <w:rPr>
          <w:sz w:val="24"/>
          <w:szCs w:val="24"/>
        </w:rPr>
        <w:t>” P3 also mentioned the impact of limited participation in OA and OAA, saying, “I</w:t>
      </w:r>
      <w:r w:rsidRPr="00461BE8">
        <w:rPr>
          <w:sz w:val="24"/>
          <w:szCs w:val="24"/>
        </w:rPr>
        <w:t>f I haven't participated in</w:t>
      </w:r>
      <w:r>
        <w:rPr>
          <w:sz w:val="24"/>
          <w:szCs w:val="24"/>
        </w:rPr>
        <w:t xml:space="preserve"> [it]</w:t>
      </w:r>
      <w:r w:rsidRPr="00461BE8">
        <w:rPr>
          <w:sz w:val="24"/>
          <w:szCs w:val="24"/>
        </w:rPr>
        <w:t xml:space="preserve"> for a while</w:t>
      </w:r>
      <w:r>
        <w:rPr>
          <w:sz w:val="24"/>
          <w:szCs w:val="24"/>
        </w:rPr>
        <w:t>,</w:t>
      </w:r>
      <w:r w:rsidRPr="00461BE8">
        <w:rPr>
          <w:sz w:val="24"/>
          <w:szCs w:val="24"/>
        </w:rPr>
        <w:t xml:space="preserve"> I think I get quite big withdrawal symptoms</w:t>
      </w:r>
      <w:r>
        <w:rPr>
          <w:sz w:val="24"/>
          <w:szCs w:val="24"/>
        </w:rPr>
        <w:t xml:space="preserve">”. Exercise can affect brain functions in a similar way to antidepressant drugs, having a positive effect on mood (Baron and Lasarow and Baron, 2016). Restricting exercise takes away students’ coping mechanisms. </w:t>
      </w:r>
    </w:p>
    <w:p w14:paraId="01BEB37E" w14:textId="4C3A18AF" w:rsidR="009F1B96" w:rsidRDefault="009F1B96" w:rsidP="009F1B96">
      <w:pPr>
        <w:spacing w:line="360" w:lineRule="auto"/>
        <w:ind w:firstLine="720"/>
        <w:jc w:val="both"/>
        <w:rPr>
          <w:sz w:val="24"/>
          <w:szCs w:val="24"/>
        </w:rPr>
      </w:pPr>
      <w:r>
        <w:rPr>
          <w:rFonts w:cstheme="minorHAnsi"/>
          <w:sz w:val="24"/>
          <w:szCs w:val="24"/>
        </w:rPr>
        <w:lastRenderedPageBreak/>
        <w:t xml:space="preserve">A common motive for participation in OAA can be the sense of identity or personality that it gives an individual (Beames and Mackie and Atencio, 2019), something that P1 and P2 identified as one of their key motivations, illustrated by “[OAA] </w:t>
      </w:r>
      <w:r>
        <w:rPr>
          <w:sz w:val="24"/>
          <w:szCs w:val="24"/>
        </w:rPr>
        <w:t xml:space="preserve">It’s part of my personality now”. Zwart and Hines also found that OAA can form a sense of identity becoming part of them as was the case with P1. They see participation in OAA </w:t>
      </w:r>
      <w:r w:rsidR="004A11AF">
        <w:rPr>
          <w:sz w:val="24"/>
          <w:szCs w:val="24"/>
        </w:rPr>
        <w:t>adding</w:t>
      </w:r>
      <w:r>
        <w:rPr>
          <w:sz w:val="24"/>
          <w:szCs w:val="24"/>
        </w:rPr>
        <w:t xml:space="preserve"> value to their life</w:t>
      </w:r>
      <w:r w:rsidR="00F4024A">
        <w:rPr>
          <w:sz w:val="24"/>
          <w:szCs w:val="24"/>
        </w:rPr>
        <w:t>,</w:t>
      </w:r>
      <w:r>
        <w:rPr>
          <w:sz w:val="24"/>
          <w:szCs w:val="24"/>
        </w:rPr>
        <w:t xml:space="preserve"> showing integration behaviour (Wasserkamf and Kleinert, 2015). Another motivation for OAA participation is a sense of “flow” in which an individual’s skills</w:t>
      </w:r>
      <w:r w:rsidR="00F4024A">
        <w:rPr>
          <w:sz w:val="24"/>
          <w:szCs w:val="24"/>
        </w:rPr>
        <w:t>,</w:t>
      </w:r>
      <w:r>
        <w:rPr>
          <w:sz w:val="24"/>
          <w:szCs w:val="24"/>
        </w:rPr>
        <w:t xml:space="preserve"> and the activity</w:t>
      </w:r>
      <w:r w:rsidR="00F4024A">
        <w:rPr>
          <w:sz w:val="24"/>
          <w:szCs w:val="24"/>
        </w:rPr>
        <w:t>,</w:t>
      </w:r>
      <w:r>
        <w:rPr>
          <w:sz w:val="24"/>
          <w:szCs w:val="24"/>
        </w:rPr>
        <w:t xml:space="preserve"> align (Beames and Mackie and Atencio, 2019), a sensation that P3 described when reflecting on a recent climbing experience. Adrenaline is a further motive for participation in OAA (Beames and Mackie and Atencio, 2019; Ewert et al, 2013), something that P1 and P3 identified as one of their motives. For P2 and P3, being outside is where they feel most comfortable as illustrated by, “M</w:t>
      </w:r>
      <w:r w:rsidRPr="00033942">
        <w:rPr>
          <w:sz w:val="24"/>
          <w:szCs w:val="24"/>
        </w:rPr>
        <w:t>y comfort zone is being outdoors and doing those kinds of things</w:t>
      </w:r>
      <w:r>
        <w:rPr>
          <w:sz w:val="24"/>
          <w:szCs w:val="24"/>
        </w:rPr>
        <w:t>”, bringing a sense of calm (Rogerson et al, 2019b).</w:t>
      </w:r>
    </w:p>
    <w:p w14:paraId="0BF88E77" w14:textId="77777777" w:rsidR="009F1B96" w:rsidRDefault="009F1B96" w:rsidP="009F1B96">
      <w:pPr>
        <w:spacing w:line="360" w:lineRule="auto"/>
        <w:ind w:firstLine="720"/>
        <w:jc w:val="both"/>
        <w:rPr>
          <w:sz w:val="24"/>
          <w:szCs w:val="24"/>
        </w:rPr>
      </w:pPr>
      <w:r>
        <w:rPr>
          <w:sz w:val="24"/>
          <w:szCs w:val="24"/>
        </w:rPr>
        <w:t>OAA is thought to fulfil an individual’s psychological needs (Zwart and Hines, 2022; Sheffield and Lumber, 2019). This is something that comments from P3 alluded to:</w:t>
      </w:r>
    </w:p>
    <w:p w14:paraId="597E2CB8" w14:textId="77777777" w:rsidR="009F1B96" w:rsidRDefault="009F1B96" w:rsidP="009F1B96">
      <w:pPr>
        <w:spacing w:line="360" w:lineRule="auto"/>
        <w:ind w:left="720"/>
        <w:jc w:val="both"/>
        <w:rPr>
          <w:sz w:val="24"/>
          <w:szCs w:val="24"/>
        </w:rPr>
      </w:pPr>
      <w:r w:rsidRPr="00754E1D">
        <w:rPr>
          <w:sz w:val="24"/>
          <w:szCs w:val="24"/>
        </w:rPr>
        <w:t>“</w:t>
      </w:r>
      <w:r>
        <w:rPr>
          <w:sz w:val="24"/>
          <w:szCs w:val="24"/>
        </w:rPr>
        <w:t>[Coasteering]</w:t>
      </w:r>
      <w:r w:rsidRPr="00754E1D">
        <w:rPr>
          <w:sz w:val="24"/>
          <w:szCs w:val="24"/>
        </w:rPr>
        <w:t xml:space="preserve"> </w:t>
      </w:r>
      <w:proofErr w:type="gramStart"/>
      <w:r w:rsidRPr="00754E1D">
        <w:rPr>
          <w:sz w:val="24"/>
          <w:szCs w:val="24"/>
        </w:rPr>
        <w:t>was something that was</w:t>
      </w:r>
      <w:proofErr w:type="gramEnd"/>
      <w:r>
        <w:rPr>
          <w:sz w:val="24"/>
          <w:szCs w:val="24"/>
        </w:rPr>
        <w:t>… [a]</w:t>
      </w:r>
      <w:r w:rsidRPr="00754E1D">
        <w:rPr>
          <w:sz w:val="24"/>
          <w:szCs w:val="24"/>
        </w:rPr>
        <w:t xml:space="preserve"> challenge for myself… because it was tailored so well to us and me being able to make the choices of what I did. It felt </w:t>
      </w:r>
      <w:proofErr w:type="gramStart"/>
      <w:r w:rsidRPr="00754E1D">
        <w:rPr>
          <w:sz w:val="24"/>
          <w:szCs w:val="24"/>
        </w:rPr>
        <w:t>really good</w:t>
      </w:r>
      <w:proofErr w:type="gramEnd"/>
      <w:r w:rsidRPr="00754E1D">
        <w:rPr>
          <w:sz w:val="24"/>
          <w:szCs w:val="24"/>
        </w:rPr>
        <w:t xml:space="preserve"> to have overcome those challenges in the activity</w:t>
      </w:r>
      <w:r>
        <w:rPr>
          <w:sz w:val="24"/>
          <w:szCs w:val="24"/>
        </w:rPr>
        <w:t>.</w:t>
      </w:r>
      <w:r w:rsidRPr="00754E1D">
        <w:rPr>
          <w:sz w:val="24"/>
          <w:szCs w:val="24"/>
        </w:rPr>
        <w:t>”</w:t>
      </w:r>
    </w:p>
    <w:p w14:paraId="5886763C" w14:textId="3695BCE4" w:rsidR="009F1B96" w:rsidRDefault="009F1B96" w:rsidP="009F1B96">
      <w:pPr>
        <w:spacing w:line="360" w:lineRule="auto"/>
        <w:ind w:firstLine="720"/>
        <w:jc w:val="both"/>
        <w:rPr>
          <w:sz w:val="24"/>
          <w:szCs w:val="24"/>
        </w:rPr>
      </w:pPr>
      <w:r>
        <w:rPr>
          <w:sz w:val="24"/>
          <w:szCs w:val="24"/>
        </w:rPr>
        <w:t xml:space="preserve">Their competency was fulfilled in facing challenges that were attainable for them allowing them to experience a degree of mastery related to the fulfilment of competence from Ryan and Deci’s (2017) basic needs theory. They felt able to make choices over the challenges they wanted to take part in, allowing them to feel in control of their actions (Ryan and Deci, 2017). They also felt they were able to engage in self-endorsed behaviours, further fulfilling their need for autonomy (Ryan and Deci, 2017).  A further comment of P3 relating to coasteering indicated the fulfilment </w:t>
      </w:r>
      <w:r w:rsidR="001C1FA2">
        <w:rPr>
          <w:sz w:val="24"/>
          <w:szCs w:val="24"/>
        </w:rPr>
        <w:t>of</w:t>
      </w:r>
      <w:r>
        <w:rPr>
          <w:sz w:val="24"/>
          <w:szCs w:val="24"/>
        </w:rPr>
        <w:t xml:space="preserve"> their need for relatedness by the design of the activity: “[The university staff] also know what you’re comfortable doing”, indicating they felt cared for (Ryan and Deci, 2017). All the participants made comments about doing the activities with friends</w:t>
      </w:r>
      <w:r w:rsidR="00E34260">
        <w:rPr>
          <w:sz w:val="24"/>
          <w:szCs w:val="24"/>
        </w:rPr>
        <w:t>,</w:t>
      </w:r>
      <w:r>
        <w:rPr>
          <w:sz w:val="24"/>
          <w:szCs w:val="24"/>
        </w:rPr>
        <w:t xml:space="preserve"> and the social element being a key factor in their experiences, indicating they felt they were able to connect socially, further fulfilling their need for relatedness (Ryan and Deci, 2017). The fulfilment of these psychological needs may begin to explain </w:t>
      </w:r>
      <w:r w:rsidR="00622CD7">
        <w:rPr>
          <w:sz w:val="24"/>
          <w:szCs w:val="24"/>
        </w:rPr>
        <w:t xml:space="preserve">some of </w:t>
      </w:r>
      <w:r>
        <w:rPr>
          <w:sz w:val="24"/>
          <w:szCs w:val="24"/>
        </w:rPr>
        <w:t xml:space="preserve">the positive benefits of the activities, and particularly the adventure activities, on </w:t>
      </w:r>
      <w:r w:rsidR="00622CD7">
        <w:rPr>
          <w:sz w:val="24"/>
          <w:szCs w:val="24"/>
        </w:rPr>
        <w:t>MS</w:t>
      </w:r>
      <w:r>
        <w:rPr>
          <w:sz w:val="24"/>
          <w:szCs w:val="24"/>
        </w:rPr>
        <w:t xml:space="preserve"> and </w:t>
      </w:r>
      <w:r w:rsidR="00622CD7">
        <w:rPr>
          <w:sz w:val="24"/>
          <w:szCs w:val="24"/>
        </w:rPr>
        <w:t>PS</w:t>
      </w:r>
      <w:r>
        <w:rPr>
          <w:sz w:val="24"/>
          <w:szCs w:val="24"/>
        </w:rPr>
        <w:t xml:space="preserve">. </w:t>
      </w:r>
      <w:r w:rsidR="00C17150">
        <w:rPr>
          <w:sz w:val="24"/>
          <w:szCs w:val="24"/>
        </w:rPr>
        <w:t xml:space="preserve">Individuals may also have a need </w:t>
      </w:r>
      <w:r w:rsidR="00F20A5F">
        <w:rPr>
          <w:sz w:val="24"/>
          <w:szCs w:val="24"/>
        </w:rPr>
        <w:t xml:space="preserve">for natural environments. </w:t>
      </w:r>
    </w:p>
    <w:p w14:paraId="3972BFD4" w14:textId="77777777" w:rsidR="009F1B96" w:rsidRPr="00F86C83" w:rsidRDefault="009F1B96" w:rsidP="009F1B96">
      <w:pPr>
        <w:spacing w:line="360" w:lineRule="auto"/>
        <w:ind w:firstLine="720"/>
        <w:jc w:val="both"/>
        <w:rPr>
          <w:sz w:val="24"/>
          <w:szCs w:val="24"/>
        </w:rPr>
      </w:pPr>
      <w:r w:rsidRPr="00F86C83">
        <w:rPr>
          <w:sz w:val="24"/>
          <w:szCs w:val="24"/>
        </w:rPr>
        <w:lastRenderedPageBreak/>
        <w:t xml:space="preserve">Biophilia suggests that individuals experience an emotional stimulus from natural environments, and they have a desire for nature (Sheffield and Lumber, 2019) derived from an evolutionary need for nature (Cleary et al, 2017). This desire for nature was indicated by P2’s comment: “My comfort zone is being outdoors and doing those kinds of things… I feel free”. This may indicate why mountain biking and coasteering positively impacted their mood. Biophilia can also act as an explanation of the negative impact the walk had on P2, as a mismatch can happen between modern daily life in urban environments and humans’ evolutionary origins. This can cause stress, with the brain struggling to adapt to the lack of nature (Grinde and Patil, 2009). </w:t>
      </w:r>
    </w:p>
    <w:p w14:paraId="0235EE4D" w14:textId="1B389E01" w:rsidR="009F1B96" w:rsidRDefault="009F1B96" w:rsidP="009F1B96">
      <w:pPr>
        <w:spacing w:line="360" w:lineRule="auto"/>
        <w:ind w:firstLine="720"/>
        <w:jc w:val="both"/>
        <w:rPr>
          <w:sz w:val="24"/>
          <w:szCs w:val="24"/>
        </w:rPr>
      </w:pPr>
      <w:r>
        <w:rPr>
          <w:sz w:val="24"/>
          <w:szCs w:val="24"/>
        </w:rPr>
        <w:t>Attention restoration theory suggests that nature is a form of soft fascination (Basu and Duvall and Kaplan, 2019) and can be linked to the reduction in feelings of stress (Darcy and Jones and Gidlow, 2019). Soft fascination helps to restore depleted attention resources (Rogerson et al, 2019) by allowing space in the mind for reflection to take place while capturing an individual’s attention. This gives the opportunity to recover from directed attention (Basu and Duvall and Kaplan, 2019). P2’s comments on coasteering and P3’s comments on the walk indicate they felt more restored following their experiences. For an environment to be restorative, it needs to fit the needs of the individual (Kapla, 1995). This could be a potential explanation for P2’s results on the walk, as they expressed a sense of discomfort from the urban environment being unsuit</w:t>
      </w:r>
      <w:r w:rsidR="00FE4971">
        <w:rPr>
          <w:sz w:val="24"/>
          <w:szCs w:val="24"/>
        </w:rPr>
        <w:t>ed</w:t>
      </w:r>
      <w:r>
        <w:rPr>
          <w:sz w:val="24"/>
          <w:szCs w:val="24"/>
        </w:rPr>
        <w:t xml:space="preserve"> to their needs. In addition to improving stress, soft fascination also has the potential to increase mental bandwidth (Basu and Duvall and Kaplan, 2019), highlighting the importance of exploring the soft fascination benefits for students to increase their capacity to study. </w:t>
      </w:r>
    </w:p>
    <w:p w14:paraId="6A03C1FB" w14:textId="77777777" w:rsidR="009F1B96" w:rsidRDefault="009F1B96" w:rsidP="00572CA7">
      <w:pPr>
        <w:pStyle w:val="Heading3"/>
      </w:pPr>
      <w:bookmarkStart w:id="20" w:name="_Toc133488059"/>
      <w:r>
        <w:t>Strengths and limitations</w:t>
      </w:r>
      <w:bookmarkEnd w:id="20"/>
    </w:p>
    <w:p w14:paraId="2D35BB5D" w14:textId="0433BFEB" w:rsidR="009F1B96" w:rsidRDefault="009F1B96" w:rsidP="009F1B96">
      <w:pPr>
        <w:spacing w:line="360" w:lineRule="auto"/>
        <w:ind w:firstLine="720"/>
        <w:jc w:val="both"/>
        <w:rPr>
          <w:rFonts w:cstheme="minorHAnsi"/>
          <w:sz w:val="24"/>
          <w:szCs w:val="24"/>
        </w:rPr>
      </w:pPr>
      <w:r>
        <w:rPr>
          <w:rFonts w:cstheme="minorHAnsi"/>
          <w:sz w:val="24"/>
          <w:szCs w:val="24"/>
        </w:rPr>
        <w:t>This research may serve as the basis for opening a new line of enquiry into the mental health benefits of OAA on students. Due to the small sample size, this research has limited generalisability (Smith, 2018). In addition, the participants were all third-year students on an OAE course, so they likely find being outside enjoyable, which again may not be representative of the overall student population. They were also aware of the expected results</w:t>
      </w:r>
      <w:r w:rsidR="00A16F8C">
        <w:rPr>
          <w:rFonts w:cstheme="minorHAnsi"/>
          <w:sz w:val="24"/>
          <w:szCs w:val="24"/>
        </w:rPr>
        <w:t>,</w:t>
      </w:r>
      <w:r>
        <w:rPr>
          <w:rFonts w:cstheme="minorHAnsi"/>
          <w:sz w:val="24"/>
          <w:szCs w:val="24"/>
        </w:rPr>
        <w:t xml:space="preserve"> which may have introduced bias to their results, as P3 mentioned, “</w:t>
      </w:r>
      <w:r w:rsidRPr="00877486">
        <w:rPr>
          <w:rFonts w:cstheme="minorHAnsi"/>
          <w:sz w:val="24"/>
          <w:szCs w:val="24"/>
        </w:rPr>
        <w:t>I kind of know what the supposed outcome should be</w:t>
      </w:r>
      <w:r>
        <w:rPr>
          <w:rFonts w:cstheme="minorHAnsi"/>
          <w:sz w:val="24"/>
          <w:szCs w:val="24"/>
        </w:rPr>
        <w:t>”. In addition, the participants knew the researcher, and their results may have been influenced by their desire to make the research successful</w:t>
      </w:r>
      <w:r w:rsidR="00D05870">
        <w:rPr>
          <w:rFonts w:cstheme="minorHAnsi"/>
          <w:sz w:val="24"/>
          <w:szCs w:val="24"/>
        </w:rPr>
        <w:t>,</w:t>
      </w:r>
      <w:r>
        <w:rPr>
          <w:rFonts w:cstheme="minorHAnsi"/>
          <w:sz w:val="24"/>
          <w:szCs w:val="24"/>
        </w:rPr>
        <w:t xml:space="preserve"> </w:t>
      </w:r>
      <w:proofErr w:type="gramStart"/>
      <w:r>
        <w:rPr>
          <w:rFonts w:cstheme="minorHAnsi"/>
          <w:sz w:val="24"/>
          <w:szCs w:val="24"/>
        </w:rPr>
        <w:t>as a result of</w:t>
      </w:r>
      <w:proofErr w:type="gramEnd"/>
      <w:r>
        <w:rPr>
          <w:rFonts w:cstheme="minorHAnsi"/>
          <w:sz w:val="24"/>
          <w:szCs w:val="24"/>
        </w:rPr>
        <w:t xml:space="preserve"> their personal relationships with the researcher, leading to responder bias (Coolican, 2014). They were also all friends</w:t>
      </w:r>
      <w:r w:rsidR="00907E10">
        <w:rPr>
          <w:rFonts w:cstheme="minorHAnsi"/>
          <w:sz w:val="24"/>
          <w:szCs w:val="24"/>
        </w:rPr>
        <w:t xml:space="preserve"> with each other</w:t>
      </w:r>
      <w:r w:rsidR="00D05870">
        <w:rPr>
          <w:rFonts w:cstheme="minorHAnsi"/>
          <w:sz w:val="24"/>
          <w:szCs w:val="24"/>
        </w:rPr>
        <w:t>,</w:t>
      </w:r>
      <w:r>
        <w:rPr>
          <w:rFonts w:cstheme="minorHAnsi"/>
          <w:sz w:val="24"/>
          <w:szCs w:val="24"/>
        </w:rPr>
        <w:t xml:space="preserve"> which may have influenced the results, making it difficult to identify causes of benefits. Furthermore, not everyone </w:t>
      </w:r>
      <w:r>
        <w:rPr>
          <w:rFonts w:cstheme="minorHAnsi"/>
          <w:sz w:val="24"/>
          <w:szCs w:val="24"/>
        </w:rPr>
        <w:lastRenderedPageBreak/>
        <w:t xml:space="preserve">is equally articulate and perceptive which may influence the information they gave in the interview phase (Creswell and Creswell, 2018). </w:t>
      </w:r>
    </w:p>
    <w:p w14:paraId="0161AEF6" w14:textId="77777777" w:rsidR="009F1B96" w:rsidRDefault="009F1B96" w:rsidP="00572CA7">
      <w:pPr>
        <w:pStyle w:val="Heading3"/>
      </w:pPr>
      <w:bookmarkStart w:id="21" w:name="_Toc133488060"/>
      <w:r>
        <w:t>Practical implications</w:t>
      </w:r>
      <w:bookmarkEnd w:id="21"/>
    </w:p>
    <w:p w14:paraId="1B81D47C" w14:textId="737DFFAC" w:rsidR="009F1B96" w:rsidRDefault="009F1B96" w:rsidP="009F1B96">
      <w:pPr>
        <w:spacing w:line="360" w:lineRule="auto"/>
        <w:ind w:firstLine="720"/>
        <w:jc w:val="both"/>
        <w:rPr>
          <w:rFonts w:cstheme="minorHAnsi"/>
          <w:sz w:val="24"/>
          <w:szCs w:val="24"/>
        </w:rPr>
      </w:pPr>
      <w:r>
        <w:rPr>
          <w:rFonts w:cstheme="minorHAnsi"/>
          <w:sz w:val="24"/>
          <w:szCs w:val="24"/>
        </w:rPr>
        <w:t xml:space="preserve">This research adds support to the value of </w:t>
      </w:r>
      <w:r w:rsidR="00130882">
        <w:rPr>
          <w:rFonts w:cstheme="minorHAnsi"/>
          <w:sz w:val="24"/>
          <w:szCs w:val="24"/>
        </w:rPr>
        <w:t xml:space="preserve">OA and </w:t>
      </w:r>
      <w:r>
        <w:rPr>
          <w:rFonts w:cstheme="minorHAnsi"/>
          <w:sz w:val="24"/>
          <w:szCs w:val="24"/>
        </w:rPr>
        <w:t xml:space="preserve">OAA and the “Wellbeing Wednesdays” run by the university, suggesting that this may be a future avenue to promote student wellbeing. The restorative benefits of soft fascination may also be beneficial for students wanting to maximise their potential, as outlined above. </w:t>
      </w:r>
    </w:p>
    <w:p w14:paraId="5EC1469A" w14:textId="77777777" w:rsidR="009F1B96" w:rsidRDefault="009F1B96" w:rsidP="00572CA7">
      <w:pPr>
        <w:pStyle w:val="Heading3"/>
      </w:pPr>
      <w:bookmarkStart w:id="22" w:name="_Toc133488061"/>
      <w:r>
        <w:t>Future research</w:t>
      </w:r>
      <w:bookmarkEnd w:id="22"/>
      <w:r>
        <w:t xml:space="preserve"> </w:t>
      </w:r>
    </w:p>
    <w:p w14:paraId="7F7992A9" w14:textId="23970D88" w:rsidR="004F778B" w:rsidRPr="009F1B96" w:rsidRDefault="009F1B96" w:rsidP="009F1B96">
      <w:pPr>
        <w:spacing w:line="360" w:lineRule="auto"/>
        <w:ind w:firstLine="720"/>
        <w:jc w:val="both"/>
        <w:rPr>
          <w:rFonts w:cstheme="minorHAnsi"/>
          <w:sz w:val="24"/>
          <w:szCs w:val="24"/>
        </w:rPr>
      </w:pPr>
      <w:r>
        <w:rPr>
          <w:rFonts w:cstheme="minorHAnsi"/>
          <w:sz w:val="24"/>
          <w:szCs w:val="24"/>
        </w:rPr>
        <w:t xml:space="preserve">Future research could look at the impact of </w:t>
      </w:r>
      <w:r w:rsidR="00013EC8">
        <w:rPr>
          <w:rFonts w:cstheme="minorHAnsi"/>
          <w:sz w:val="24"/>
          <w:szCs w:val="24"/>
        </w:rPr>
        <w:t xml:space="preserve">OA and </w:t>
      </w:r>
      <w:r>
        <w:rPr>
          <w:rFonts w:cstheme="minorHAnsi"/>
          <w:sz w:val="24"/>
          <w:szCs w:val="24"/>
        </w:rPr>
        <w:t xml:space="preserve">OAA and perceptions of </w:t>
      </w:r>
      <w:r w:rsidR="00013EC8">
        <w:rPr>
          <w:rFonts w:cstheme="minorHAnsi"/>
          <w:sz w:val="24"/>
          <w:szCs w:val="24"/>
        </w:rPr>
        <w:t>these</w:t>
      </w:r>
      <w:r>
        <w:rPr>
          <w:rFonts w:cstheme="minorHAnsi"/>
          <w:sz w:val="24"/>
          <w:szCs w:val="24"/>
        </w:rPr>
        <w:t xml:space="preserve"> on students who don’t typically engage in </w:t>
      </w:r>
      <w:r w:rsidR="00013EC8">
        <w:rPr>
          <w:rFonts w:cstheme="minorHAnsi"/>
          <w:sz w:val="24"/>
          <w:szCs w:val="24"/>
        </w:rPr>
        <w:t>them</w:t>
      </w:r>
      <w:r>
        <w:rPr>
          <w:rFonts w:cstheme="minorHAnsi"/>
          <w:sz w:val="24"/>
          <w:szCs w:val="24"/>
        </w:rPr>
        <w:t xml:space="preserve">. A comparison could be drawn between the experiences of different course groups </w:t>
      </w:r>
      <w:r w:rsidR="00013EC8">
        <w:rPr>
          <w:rFonts w:cstheme="minorHAnsi"/>
          <w:sz w:val="24"/>
          <w:szCs w:val="24"/>
        </w:rPr>
        <w:t>with</w:t>
      </w:r>
      <w:r>
        <w:rPr>
          <w:rFonts w:cstheme="minorHAnsi"/>
          <w:sz w:val="24"/>
          <w:szCs w:val="24"/>
        </w:rPr>
        <w:t xml:space="preserve"> </w:t>
      </w:r>
      <w:r w:rsidR="00013EC8">
        <w:rPr>
          <w:rFonts w:cstheme="minorHAnsi"/>
          <w:sz w:val="24"/>
          <w:szCs w:val="24"/>
        </w:rPr>
        <w:t xml:space="preserve">OA and </w:t>
      </w:r>
      <w:r>
        <w:rPr>
          <w:rFonts w:cstheme="minorHAnsi"/>
          <w:sz w:val="24"/>
          <w:szCs w:val="24"/>
        </w:rPr>
        <w:t xml:space="preserve">OAA. To examine any cognitive benefits, cognitive measure could be used before and after activities. Physiological measures of stress such as cortisol levels could also be examined to add to perceived stress scores. Different demographics of ages and experience could also be analysed to examine any changes in benefits, as well as more activities and environments. </w:t>
      </w:r>
    </w:p>
    <w:p w14:paraId="27218F6D" w14:textId="194C406F" w:rsidR="001E7D47" w:rsidRDefault="001E7D47" w:rsidP="00A77AF5">
      <w:pPr>
        <w:pStyle w:val="Heading2"/>
        <w:jc w:val="center"/>
      </w:pPr>
      <w:bookmarkStart w:id="23" w:name="_Toc133488062"/>
      <w:r>
        <w:t>Conclusion</w:t>
      </w:r>
      <w:bookmarkEnd w:id="23"/>
    </w:p>
    <w:p w14:paraId="262FB127" w14:textId="77777777" w:rsidR="00710A66" w:rsidRDefault="00710A66" w:rsidP="00710A66">
      <w:pPr>
        <w:spacing w:line="360" w:lineRule="auto"/>
        <w:jc w:val="both"/>
        <w:rPr>
          <w:sz w:val="24"/>
          <w:szCs w:val="24"/>
        </w:rPr>
      </w:pPr>
      <w:bookmarkStart w:id="24" w:name="_Hlk132811998"/>
    </w:p>
    <w:p w14:paraId="77949FFD" w14:textId="264E880B" w:rsidR="00710A66" w:rsidRPr="003B735A" w:rsidRDefault="00710A66" w:rsidP="00710A66">
      <w:pPr>
        <w:spacing w:line="360" w:lineRule="auto"/>
        <w:jc w:val="both"/>
        <w:rPr>
          <w:sz w:val="24"/>
          <w:szCs w:val="24"/>
        </w:rPr>
      </w:pPr>
      <w:r>
        <w:rPr>
          <w:sz w:val="24"/>
          <w:szCs w:val="24"/>
        </w:rPr>
        <w:t xml:space="preserve">This research began by outlining the topic area of OA and OAA, examining relevant research and theories relating OAA and OA to mood state and perceived stress. </w:t>
      </w:r>
      <w:r w:rsidR="006D3369">
        <w:rPr>
          <w:sz w:val="24"/>
          <w:szCs w:val="24"/>
        </w:rPr>
        <w:t>It t</w:t>
      </w:r>
      <w:r>
        <w:rPr>
          <w:sz w:val="24"/>
          <w:szCs w:val="24"/>
        </w:rPr>
        <w:t xml:space="preserve">hen went on to describe the mixed method case study design used to gather data in the methodology. The results from the questionnaires and interviews were outlined in the results section, before being examined alongside existing research and theories in the discussion. </w:t>
      </w:r>
      <w:r w:rsidRPr="003B735A">
        <w:rPr>
          <w:sz w:val="24"/>
          <w:szCs w:val="24"/>
        </w:rPr>
        <w:t xml:space="preserve">This research aimed to investigate the benefits of OAA and OA on students’ mood state and perceived stress, beginning to draw comparisons between them. In doing so factors that influence experiences have been examined </w:t>
      </w:r>
      <w:r>
        <w:rPr>
          <w:sz w:val="24"/>
          <w:szCs w:val="24"/>
        </w:rPr>
        <w:t xml:space="preserve">alongside theories relevant to this area of study, to offer explanations of benefits observed. This research has added support to the benefits to mood state and perceived stress of OA and OAA to students’ mental health in Wales. </w:t>
      </w:r>
      <w:bookmarkEnd w:id="24"/>
    </w:p>
    <w:p w14:paraId="71D0EF74" w14:textId="77777777" w:rsidR="00A104E4" w:rsidRDefault="00A104E4" w:rsidP="007D4BB3">
      <w:pPr>
        <w:spacing w:after="372"/>
        <w:ind w:left="-5" w:hanging="10"/>
        <w:jc w:val="center"/>
        <w:rPr>
          <w:rFonts w:asciiTheme="majorHAnsi" w:hAnsiTheme="majorHAnsi" w:cstheme="majorHAnsi"/>
          <w:sz w:val="28"/>
          <w:szCs w:val="28"/>
          <w:u w:val="single"/>
        </w:rPr>
      </w:pPr>
    </w:p>
    <w:p w14:paraId="6B75B37E" w14:textId="0FD298B4" w:rsidR="0098475E" w:rsidRPr="00804244" w:rsidRDefault="00804244" w:rsidP="0098475E">
      <w:pPr>
        <w:spacing w:after="372"/>
        <w:ind w:left="-5" w:hanging="10"/>
        <w:rPr>
          <w:rFonts w:asciiTheme="majorHAnsi" w:hAnsiTheme="majorHAnsi" w:cstheme="majorHAnsi"/>
          <w:b/>
          <w:bCs/>
          <w:sz w:val="24"/>
          <w:szCs w:val="24"/>
        </w:rPr>
      </w:pPr>
      <w:r>
        <w:rPr>
          <w:rFonts w:asciiTheme="majorHAnsi" w:hAnsiTheme="majorHAnsi" w:cstheme="majorHAnsi"/>
          <w:b/>
          <w:bCs/>
          <w:sz w:val="24"/>
          <w:szCs w:val="24"/>
        </w:rPr>
        <w:t>Word count</w:t>
      </w:r>
      <w:r w:rsidR="00966797">
        <w:rPr>
          <w:rFonts w:asciiTheme="majorHAnsi" w:hAnsiTheme="majorHAnsi" w:cstheme="majorHAnsi"/>
          <w:b/>
          <w:bCs/>
          <w:sz w:val="24"/>
          <w:szCs w:val="24"/>
        </w:rPr>
        <w:t xml:space="preserve"> </w:t>
      </w:r>
      <w:r w:rsidR="00A05194">
        <w:rPr>
          <w:rFonts w:asciiTheme="majorHAnsi" w:hAnsiTheme="majorHAnsi" w:cstheme="majorHAnsi"/>
          <w:b/>
          <w:bCs/>
          <w:sz w:val="24"/>
          <w:szCs w:val="24"/>
        </w:rPr>
        <w:t>(including tables et</w:t>
      </w:r>
      <w:r w:rsidR="009B2066">
        <w:rPr>
          <w:rFonts w:asciiTheme="majorHAnsi" w:hAnsiTheme="majorHAnsi" w:cstheme="majorHAnsi"/>
          <w:b/>
          <w:bCs/>
          <w:sz w:val="24"/>
          <w:szCs w:val="24"/>
        </w:rPr>
        <w:t>c</w:t>
      </w:r>
      <w:r w:rsidR="00A05194">
        <w:rPr>
          <w:rFonts w:asciiTheme="majorHAnsi" w:hAnsiTheme="majorHAnsi" w:cstheme="majorHAnsi"/>
          <w:b/>
          <w:bCs/>
          <w:sz w:val="24"/>
          <w:szCs w:val="24"/>
        </w:rPr>
        <w:t>)</w:t>
      </w:r>
      <w:r>
        <w:rPr>
          <w:rFonts w:asciiTheme="majorHAnsi" w:hAnsiTheme="majorHAnsi" w:cstheme="majorHAnsi"/>
          <w:b/>
          <w:bCs/>
          <w:sz w:val="24"/>
          <w:szCs w:val="24"/>
        </w:rPr>
        <w:t>:</w:t>
      </w:r>
      <w:r w:rsidR="00F82401">
        <w:rPr>
          <w:rFonts w:asciiTheme="majorHAnsi" w:hAnsiTheme="majorHAnsi" w:cstheme="majorHAnsi"/>
          <w:b/>
          <w:bCs/>
          <w:sz w:val="24"/>
          <w:szCs w:val="24"/>
        </w:rPr>
        <w:t xml:space="preserve"> </w:t>
      </w:r>
      <w:proofErr w:type="gramStart"/>
      <w:r w:rsidR="00F82401">
        <w:rPr>
          <w:rFonts w:asciiTheme="majorHAnsi" w:hAnsiTheme="majorHAnsi" w:cstheme="majorHAnsi"/>
          <w:b/>
          <w:bCs/>
          <w:sz w:val="24"/>
          <w:szCs w:val="24"/>
        </w:rPr>
        <w:t>8</w:t>
      </w:r>
      <w:r w:rsidR="00966797">
        <w:rPr>
          <w:rFonts w:asciiTheme="majorHAnsi" w:hAnsiTheme="majorHAnsi" w:cstheme="majorHAnsi"/>
          <w:b/>
          <w:bCs/>
          <w:sz w:val="24"/>
          <w:szCs w:val="24"/>
        </w:rPr>
        <w:t>83</w:t>
      </w:r>
      <w:r w:rsidR="00A30BAF">
        <w:rPr>
          <w:rFonts w:asciiTheme="majorHAnsi" w:hAnsiTheme="majorHAnsi" w:cstheme="majorHAnsi"/>
          <w:b/>
          <w:bCs/>
          <w:sz w:val="24"/>
          <w:szCs w:val="24"/>
        </w:rPr>
        <w:t>9</w:t>
      </w:r>
      <w:proofErr w:type="gramEnd"/>
      <w:r>
        <w:rPr>
          <w:rFonts w:asciiTheme="majorHAnsi" w:hAnsiTheme="majorHAnsi" w:cstheme="majorHAnsi"/>
          <w:b/>
          <w:bCs/>
          <w:sz w:val="24"/>
          <w:szCs w:val="24"/>
        </w:rPr>
        <w:t xml:space="preserve"> </w:t>
      </w:r>
    </w:p>
    <w:p w14:paraId="2D032A5B" w14:textId="32C60595" w:rsidR="007D4BB3" w:rsidRDefault="007D4BB3" w:rsidP="00A77AF5">
      <w:pPr>
        <w:pStyle w:val="Heading2"/>
        <w:jc w:val="center"/>
      </w:pPr>
      <w:bookmarkStart w:id="25" w:name="_Toc133488063"/>
      <w:r>
        <w:lastRenderedPageBreak/>
        <w:t>References</w:t>
      </w:r>
      <w:bookmarkEnd w:id="25"/>
    </w:p>
    <w:p w14:paraId="78669290" w14:textId="0E29A19D"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Andrews, B. and Wilding, J. M. (2004) ‘The relation of depression and anxiety to life-stress and achievement in students’, </w:t>
      </w:r>
      <w:r w:rsidRPr="007F2B48">
        <w:rPr>
          <w:rFonts w:eastAsiaTheme="minorHAnsi"/>
          <w:i/>
          <w:iCs/>
          <w:kern w:val="2"/>
          <w:sz w:val="24"/>
          <w:szCs w:val="24"/>
          <w14:ligatures w14:val="standardContextual"/>
        </w:rPr>
        <w:t xml:space="preserve">British Journal of Psychology, </w:t>
      </w:r>
      <w:r w:rsidRPr="007F2B48">
        <w:rPr>
          <w:rFonts w:eastAsiaTheme="minorHAnsi"/>
          <w:kern w:val="2"/>
          <w:sz w:val="24"/>
          <w:szCs w:val="24"/>
          <w14:ligatures w14:val="standardContextual"/>
        </w:rPr>
        <w:t>95(4), pp. 509-521</w:t>
      </w:r>
      <w:r w:rsidR="00BC402D">
        <w:rPr>
          <w:rFonts w:eastAsiaTheme="minorHAnsi"/>
          <w:kern w:val="2"/>
          <w:sz w:val="24"/>
          <w:szCs w:val="24"/>
          <w14:ligatures w14:val="standardContextual"/>
        </w:rPr>
        <w:t>.</w:t>
      </w:r>
    </w:p>
    <w:p w14:paraId="121198C0" w14:textId="4CE2D978" w:rsidR="007F2B48" w:rsidRPr="007F2B48" w:rsidRDefault="007F2B48" w:rsidP="007F2B48">
      <w:pPr>
        <w:jc w:val="both"/>
        <w:rPr>
          <w:rFonts w:eastAsiaTheme="minorHAnsi"/>
          <w:kern w:val="2"/>
          <w:sz w:val="24"/>
          <w:szCs w:val="24"/>
          <w14:ligatures w14:val="standardContextual"/>
        </w:rPr>
      </w:pPr>
      <w:r w:rsidRPr="007F2B48">
        <w:rPr>
          <w:rFonts w:eastAsiaTheme="minorHAnsi"/>
          <w:kern w:val="2"/>
          <w:sz w:val="24"/>
          <w:szCs w:val="24"/>
          <w14:ligatures w14:val="standardContextual"/>
        </w:rPr>
        <w:t xml:space="preserve">Atkinson, M. (2012) </w:t>
      </w:r>
      <w:r w:rsidRPr="00242FE1">
        <w:rPr>
          <w:rFonts w:eastAsiaTheme="minorHAnsi"/>
          <w:i/>
          <w:iCs/>
          <w:kern w:val="2"/>
          <w:sz w:val="24"/>
          <w:szCs w:val="24"/>
          <w14:ligatures w14:val="standardContextual"/>
        </w:rPr>
        <w:t xml:space="preserve">Key concepts in sport and exercise research methods. </w:t>
      </w:r>
      <w:r w:rsidRPr="007F2B48">
        <w:rPr>
          <w:rFonts w:eastAsiaTheme="minorHAnsi"/>
          <w:kern w:val="2"/>
          <w:sz w:val="24"/>
          <w:szCs w:val="24"/>
          <w14:ligatures w14:val="standardContextual"/>
        </w:rPr>
        <w:t>London: SAGE Publications Ltd</w:t>
      </w:r>
      <w:r w:rsidR="00702151">
        <w:rPr>
          <w:rFonts w:eastAsiaTheme="minorHAnsi"/>
          <w:kern w:val="2"/>
          <w:sz w:val="24"/>
          <w:szCs w:val="24"/>
          <w14:ligatures w14:val="standardContextual"/>
        </w:rPr>
        <w:t>.</w:t>
      </w:r>
    </w:p>
    <w:p w14:paraId="35055CAD" w14:textId="6E318706"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Baron, D. A. and Lasarow, S. and Baron, S. H. (2016) ‘Exercise for the treatment of depression’, in Lam, L. C. W. and Riba, M</w:t>
      </w:r>
      <w:r w:rsidR="005F4821">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(ed) </w:t>
      </w:r>
      <w:r w:rsidRPr="007F2B48">
        <w:rPr>
          <w:rFonts w:eastAsiaTheme="minorHAnsi"/>
          <w:i/>
          <w:iCs/>
          <w:kern w:val="2"/>
          <w:sz w:val="24"/>
          <w:szCs w:val="24"/>
          <w14:ligatures w14:val="standardContextual"/>
        </w:rPr>
        <w:t xml:space="preserve">Physical exercise interventions for mental health. </w:t>
      </w:r>
      <w:r w:rsidRPr="007F2B48">
        <w:rPr>
          <w:rFonts w:eastAsiaTheme="minorHAnsi"/>
          <w:kern w:val="2"/>
          <w:sz w:val="24"/>
          <w:szCs w:val="24"/>
          <w14:ligatures w14:val="standardContextual"/>
        </w:rPr>
        <w:t>Cambridge: University printing house</w:t>
      </w:r>
      <w:r w:rsidR="00702151">
        <w:rPr>
          <w:rFonts w:eastAsiaTheme="minorHAnsi"/>
          <w:kern w:val="2"/>
          <w:sz w:val="24"/>
          <w:szCs w:val="24"/>
          <w14:ligatures w14:val="standardContextual"/>
        </w:rPr>
        <w:t>.</w:t>
      </w:r>
    </w:p>
    <w:p w14:paraId="29C12859" w14:textId="2B90D469"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Basu, A. and Duvall, J. and Kaplan, R. (2019) ‘Attention restoration theory: Exploring the role of soft fascination and bandwidth’, </w:t>
      </w:r>
      <w:r w:rsidRPr="007F2B48">
        <w:rPr>
          <w:rFonts w:eastAsiaTheme="minorHAnsi"/>
          <w:i/>
          <w:iCs/>
          <w:kern w:val="2"/>
          <w:sz w:val="24"/>
          <w:szCs w:val="24"/>
          <w14:ligatures w14:val="standardContextual"/>
        </w:rPr>
        <w:t xml:space="preserve">Environment and behaviour, </w:t>
      </w:r>
      <w:r w:rsidRPr="007F2B48">
        <w:rPr>
          <w:rFonts w:eastAsiaTheme="minorHAnsi"/>
          <w:kern w:val="2"/>
          <w:sz w:val="24"/>
          <w:szCs w:val="24"/>
          <w14:ligatures w14:val="standardContextual"/>
        </w:rPr>
        <w:t>51(9), pp. 1055-1081</w:t>
      </w:r>
      <w:r w:rsidR="00702151">
        <w:rPr>
          <w:rFonts w:eastAsiaTheme="minorHAnsi"/>
          <w:kern w:val="2"/>
          <w:sz w:val="24"/>
          <w:szCs w:val="24"/>
          <w14:ligatures w14:val="standardContextual"/>
        </w:rPr>
        <w:t>.</w:t>
      </w:r>
    </w:p>
    <w:p w14:paraId="7235AD74" w14:textId="0659514E"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Beckman, J. and Igou, E. R. and Klinger, E. (2019) ‘Meaning, Nature and well-being’, in </w:t>
      </w:r>
      <w:proofErr w:type="spellStart"/>
      <w:r w:rsidRPr="007F2B48">
        <w:rPr>
          <w:rFonts w:eastAsiaTheme="minorHAnsi"/>
          <w:kern w:val="2"/>
          <w:sz w:val="24"/>
          <w:szCs w:val="24"/>
          <w14:ligatures w14:val="standardContextual"/>
        </w:rPr>
        <w:t>Donelly</w:t>
      </w:r>
      <w:proofErr w:type="spellEnd"/>
      <w:r w:rsidRPr="007F2B48">
        <w:rPr>
          <w:rFonts w:eastAsiaTheme="minorHAnsi"/>
          <w:kern w:val="2"/>
          <w:sz w:val="24"/>
          <w:szCs w:val="24"/>
          <w14:ligatures w14:val="standardContextual"/>
        </w:rPr>
        <w:t xml:space="preserve">, A. A. and Macintyre, T. E. (ed) </w:t>
      </w:r>
      <w:r w:rsidRPr="007F2B48">
        <w:rPr>
          <w:rFonts w:eastAsiaTheme="minorHAnsi"/>
          <w:i/>
          <w:iCs/>
          <w:kern w:val="2"/>
          <w:sz w:val="24"/>
          <w:szCs w:val="24"/>
          <w14:ligatures w14:val="standardContextual"/>
        </w:rPr>
        <w:t xml:space="preserve">Physical activity in natural settings: </w:t>
      </w:r>
      <w:proofErr w:type="gramStart"/>
      <w:r w:rsidRPr="007F2B48">
        <w:rPr>
          <w:rFonts w:eastAsiaTheme="minorHAnsi"/>
          <w:i/>
          <w:iCs/>
          <w:kern w:val="2"/>
          <w:sz w:val="24"/>
          <w:szCs w:val="24"/>
          <w14:ligatures w14:val="standardContextual"/>
        </w:rPr>
        <w:t>Green and blue</w:t>
      </w:r>
      <w:proofErr w:type="gramEnd"/>
      <w:r w:rsidRPr="007F2B48">
        <w:rPr>
          <w:rFonts w:eastAsiaTheme="minorHAnsi"/>
          <w:i/>
          <w:iCs/>
          <w:kern w:val="2"/>
          <w:sz w:val="24"/>
          <w:szCs w:val="24"/>
          <w14:ligatures w14:val="standardContextual"/>
        </w:rPr>
        <w:t xml:space="preserve"> exercise. </w:t>
      </w:r>
      <w:r w:rsidRPr="007F2B48">
        <w:rPr>
          <w:rFonts w:eastAsiaTheme="minorHAnsi"/>
          <w:kern w:val="2"/>
          <w:sz w:val="24"/>
          <w:szCs w:val="24"/>
          <w14:ligatures w14:val="standardContextual"/>
        </w:rPr>
        <w:t>Abingdon: Routledge</w:t>
      </w:r>
      <w:r w:rsidR="00702151">
        <w:rPr>
          <w:rFonts w:eastAsiaTheme="minorHAnsi"/>
          <w:kern w:val="2"/>
          <w:sz w:val="24"/>
          <w:szCs w:val="24"/>
          <w14:ligatures w14:val="standardContextual"/>
        </w:rPr>
        <w:t>.</w:t>
      </w:r>
    </w:p>
    <w:p w14:paraId="104C3427" w14:textId="04BDF47F"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Bond, D. (2013) </w:t>
      </w:r>
      <w:r w:rsidRPr="007F2B48">
        <w:rPr>
          <w:rFonts w:eastAsiaTheme="minorHAnsi"/>
          <w:i/>
          <w:iCs/>
          <w:kern w:val="2"/>
          <w:sz w:val="24"/>
          <w:szCs w:val="24"/>
          <w14:ligatures w14:val="standardContextual"/>
        </w:rPr>
        <w:t xml:space="preserve">Project wild thing </w:t>
      </w:r>
      <w:r w:rsidRPr="007F2B48">
        <w:rPr>
          <w:rFonts w:eastAsiaTheme="minorHAnsi"/>
          <w:kern w:val="2"/>
          <w:sz w:val="24"/>
          <w:szCs w:val="24"/>
          <w14:ligatures w14:val="standardContextual"/>
        </w:rPr>
        <w:t>[Film] Available at: vimeo.com/67763495 (Accessed: 20 November 2020)</w:t>
      </w:r>
      <w:r w:rsidR="00702151">
        <w:rPr>
          <w:rFonts w:eastAsiaTheme="minorHAnsi"/>
          <w:kern w:val="2"/>
          <w:sz w:val="24"/>
          <w:szCs w:val="24"/>
          <w14:ligatures w14:val="standardContextual"/>
        </w:rPr>
        <w:t>.</w:t>
      </w:r>
    </w:p>
    <w:p w14:paraId="56797D21" w14:textId="2D8C91B1"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Boyd, F et al. (2018) ‘Who doesn’t visit natural environments for recreation and why: A population representative analysis of spatial, individual and temporal factors among adults in England’, </w:t>
      </w:r>
      <w:r w:rsidRPr="007F2B48">
        <w:rPr>
          <w:rFonts w:eastAsiaTheme="minorHAnsi"/>
          <w:i/>
          <w:iCs/>
          <w:kern w:val="2"/>
          <w:sz w:val="24"/>
          <w:szCs w:val="24"/>
          <w14:ligatures w14:val="standardContextual"/>
        </w:rPr>
        <w:t xml:space="preserve">Landscape and Urban planning, </w:t>
      </w:r>
      <w:r w:rsidRPr="007F2B48">
        <w:rPr>
          <w:rFonts w:eastAsiaTheme="minorHAnsi"/>
          <w:kern w:val="2"/>
          <w:sz w:val="24"/>
          <w:szCs w:val="24"/>
          <w14:ligatures w14:val="standardContextual"/>
        </w:rPr>
        <w:t>175, pp.102-113</w:t>
      </w:r>
      <w:r w:rsidR="00702151">
        <w:rPr>
          <w:rFonts w:eastAsiaTheme="minorHAnsi"/>
          <w:kern w:val="2"/>
          <w:sz w:val="24"/>
          <w:szCs w:val="24"/>
          <w14:ligatures w14:val="standardContextual"/>
        </w:rPr>
        <w:t>.</w:t>
      </w:r>
    </w:p>
    <w:p w14:paraId="0DC24757" w14:textId="02811844" w:rsidR="007F2B48" w:rsidRPr="007F2B48" w:rsidRDefault="007F2B48" w:rsidP="007F2B48">
      <w:pPr>
        <w:jc w:val="both"/>
        <w:rPr>
          <w:rFonts w:eastAsiaTheme="minorHAnsi"/>
          <w:kern w:val="2"/>
          <w:sz w:val="24"/>
          <w:szCs w:val="24"/>
          <w14:ligatures w14:val="standardContextual"/>
        </w:rPr>
      </w:pPr>
      <w:r w:rsidRPr="007F2B48">
        <w:rPr>
          <w:rFonts w:eastAsiaTheme="minorHAnsi"/>
          <w:kern w:val="2"/>
          <w:sz w:val="24"/>
          <w:szCs w:val="24"/>
          <w14:ligatures w14:val="standardContextual"/>
        </w:rPr>
        <w:t xml:space="preserve">Brandt, R. et al. (2016) ‘The Brunel Mood Scale Rating in Mental Health for Physically Active and Apparently Healthy Populations’, </w:t>
      </w:r>
      <w:r w:rsidRPr="007F2B48">
        <w:rPr>
          <w:rFonts w:eastAsiaTheme="minorHAnsi"/>
          <w:i/>
          <w:iCs/>
          <w:kern w:val="2"/>
          <w:sz w:val="24"/>
          <w:szCs w:val="24"/>
          <w14:ligatures w14:val="standardContextual"/>
        </w:rPr>
        <w:t xml:space="preserve">Scientific Research Publishing, </w:t>
      </w:r>
      <w:r w:rsidRPr="007F2B48">
        <w:rPr>
          <w:rFonts w:eastAsiaTheme="minorHAnsi"/>
          <w:kern w:val="2"/>
          <w:sz w:val="24"/>
          <w:szCs w:val="24"/>
          <w14:ligatures w14:val="standardContextual"/>
        </w:rPr>
        <w:t>8, pp. 125-132</w:t>
      </w:r>
      <w:r w:rsidR="00702151">
        <w:rPr>
          <w:rFonts w:eastAsiaTheme="minorHAnsi"/>
          <w:kern w:val="2"/>
          <w:sz w:val="24"/>
          <w:szCs w:val="24"/>
          <w14:ligatures w14:val="standardContextual"/>
        </w:rPr>
        <w:t>.</w:t>
      </w:r>
    </w:p>
    <w:p w14:paraId="71377ABE" w14:textId="77777777" w:rsidR="007F2B48" w:rsidRPr="007F2B48" w:rsidRDefault="007F2B48" w:rsidP="007F2B48">
      <w:pPr>
        <w:jc w:val="both"/>
        <w:rPr>
          <w:rFonts w:eastAsiaTheme="minorHAnsi"/>
          <w:kern w:val="2"/>
          <w:sz w:val="24"/>
          <w:szCs w:val="24"/>
          <w14:ligatures w14:val="standardContextual"/>
        </w:rPr>
      </w:pPr>
      <w:r w:rsidRPr="007F2B48">
        <w:rPr>
          <w:rFonts w:eastAsiaTheme="minorHAnsi"/>
          <w:kern w:val="2"/>
          <w:sz w:val="24"/>
          <w:szCs w:val="24"/>
          <w14:ligatures w14:val="standardContextual"/>
        </w:rPr>
        <w:t xml:space="preserve">Braun, V. and Clarke, V. (2022) </w:t>
      </w:r>
      <w:r w:rsidRPr="007F2B48">
        <w:rPr>
          <w:rFonts w:eastAsiaTheme="minorHAnsi"/>
          <w:i/>
          <w:iCs/>
          <w:kern w:val="2"/>
          <w:sz w:val="24"/>
          <w:szCs w:val="24"/>
          <w14:ligatures w14:val="standardContextual"/>
        </w:rPr>
        <w:t>Thematic analysis: a practical guide</w:t>
      </w:r>
      <w:r w:rsidRPr="007F2B48">
        <w:rPr>
          <w:rFonts w:eastAsiaTheme="minorHAnsi"/>
          <w:kern w:val="2"/>
          <w:sz w:val="24"/>
          <w:szCs w:val="24"/>
          <w14:ligatures w14:val="standardContextual"/>
        </w:rPr>
        <w:t>. London: SAGE Publications.</w:t>
      </w:r>
    </w:p>
    <w:p w14:paraId="7D9B45D2" w14:textId="38F06FB9"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Chang, C. et al. (2020) ‘</w:t>
      </w:r>
      <w:proofErr w:type="gramStart"/>
      <w:r w:rsidRPr="007F2B48">
        <w:rPr>
          <w:rFonts w:eastAsiaTheme="minorHAnsi"/>
          <w:kern w:val="2"/>
          <w:sz w:val="24"/>
          <w:szCs w:val="24"/>
          <w14:ligatures w14:val="standardContextual"/>
        </w:rPr>
        <w:t>Social media</w:t>
      </w:r>
      <w:proofErr w:type="gramEnd"/>
      <w:r w:rsidRPr="007F2B48">
        <w:rPr>
          <w:rFonts w:eastAsiaTheme="minorHAnsi"/>
          <w:kern w:val="2"/>
          <w:sz w:val="24"/>
          <w:szCs w:val="24"/>
          <w14:ligatures w14:val="standardContextual"/>
        </w:rPr>
        <w:t xml:space="preserve">, nature, and life satisfaction: Global evidence of the biophilia hypothesis’, </w:t>
      </w:r>
      <w:r w:rsidRPr="007F2B48">
        <w:rPr>
          <w:rFonts w:eastAsiaTheme="minorHAnsi"/>
          <w:i/>
          <w:iCs/>
          <w:kern w:val="2"/>
          <w:sz w:val="24"/>
          <w:szCs w:val="24"/>
          <w14:ligatures w14:val="standardContextual"/>
        </w:rPr>
        <w:t>Scientific reports</w:t>
      </w:r>
      <w:r w:rsidRPr="007F2B48">
        <w:rPr>
          <w:rFonts w:eastAsiaTheme="minorHAnsi"/>
          <w:kern w:val="2"/>
          <w:sz w:val="24"/>
          <w:szCs w:val="24"/>
          <w14:ligatures w14:val="standardContextual"/>
        </w:rPr>
        <w:t>, 10(1), pp.1-9</w:t>
      </w:r>
      <w:r w:rsidR="00702151">
        <w:rPr>
          <w:rFonts w:eastAsiaTheme="minorHAnsi"/>
          <w:kern w:val="2"/>
          <w:sz w:val="24"/>
          <w:szCs w:val="24"/>
          <w14:ligatures w14:val="standardContextual"/>
        </w:rPr>
        <w:t>.</w:t>
      </w:r>
    </w:p>
    <w:p w14:paraId="48D287FE" w14:textId="707E50D8"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Cleary, A. E et al. (2017) ‘Exploring potential mechanisms involved in the relationship between eudaemonic wellbeing and nature connection’, </w:t>
      </w:r>
      <w:r w:rsidRPr="007F2B48">
        <w:rPr>
          <w:rFonts w:eastAsiaTheme="minorHAnsi"/>
          <w:i/>
          <w:iCs/>
          <w:kern w:val="2"/>
          <w:sz w:val="24"/>
          <w:szCs w:val="24"/>
          <w14:ligatures w14:val="standardContextual"/>
        </w:rPr>
        <w:t xml:space="preserve">Landscape and Urban Planning, </w:t>
      </w:r>
      <w:r w:rsidRPr="007F2B48">
        <w:rPr>
          <w:rFonts w:eastAsiaTheme="minorHAnsi"/>
          <w:kern w:val="2"/>
          <w:sz w:val="24"/>
          <w:szCs w:val="24"/>
          <w14:ligatures w14:val="standardContextual"/>
        </w:rPr>
        <w:t>158, pp. 119-128</w:t>
      </w:r>
      <w:r w:rsidR="00702151">
        <w:rPr>
          <w:rFonts w:eastAsiaTheme="minorHAnsi"/>
          <w:kern w:val="2"/>
          <w:sz w:val="24"/>
          <w:szCs w:val="24"/>
          <w14:ligatures w14:val="standardContextual"/>
        </w:rPr>
        <w:t>.</w:t>
      </w:r>
    </w:p>
    <w:p w14:paraId="4FB7FB1B" w14:textId="5D3C61BC"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Clough, P. et al. (2006) ‘Adventurous physical activity environments: A mainstream Intervention for mental health’, </w:t>
      </w:r>
      <w:proofErr w:type="spellStart"/>
      <w:r w:rsidRPr="007F2B48">
        <w:rPr>
          <w:rFonts w:eastAsiaTheme="minorHAnsi"/>
          <w:i/>
          <w:iCs/>
          <w:kern w:val="2"/>
          <w:sz w:val="24"/>
          <w:szCs w:val="24"/>
          <w14:ligatures w14:val="standardContextual"/>
        </w:rPr>
        <w:t>Sportsmed</w:t>
      </w:r>
      <w:proofErr w:type="spellEnd"/>
      <w:r w:rsidRPr="007F2B48">
        <w:rPr>
          <w:rFonts w:eastAsiaTheme="minorHAnsi"/>
          <w:i/>
          <w:iCs/>
          <w:kern w:val="2"/>
          <w:sz w:val="24"/>
          <w:szCs w:val="24"/>
          <w14:ligatures w14:val="standardContextual"/>
        </w:rPr>
        <w:t xml:space="preserve">, </w:t>
      </w:r>
      <w:r w:rsidRPr="007F2B48">
        <w:rPr>
          <w:rFonts w:eastAsiaTheme="minorHAnsi"/>
          <w:kern w:val="2"/>
          <w:sz w:val="24"/>
          <w:szCs w:val="24"/>
          <w14:ligatures w14:val="standardContextual"/>
        </w:rPr>
        <w:t>46, pp. 963-968</w:t>
      </w:r>
      <w:r w:rsidR="00702151">
        <w:rPr>
          <w:rFonts w:eastAsiaTheme="minorHAnsi"/>
          <w:kern w:val="2"/>
          <w:sz w:val="24"/>
          <w:szCs w:val="24"/>
          <w14:ligatures w14:val="standardContextual"/>
        </w:rPr>
        <w:t>.</w:t>
      </w:r>
      <w:r w:rsidRPr="007F2B48">
        <w:rPr>
          <w:rFonts w:eastAsiaTheme="minorHAnsi"/>
          <w:i/>
          <w:iCs/>
          <w:kern w:val="2"/>
          <w:sz w:val="24"/>
          <w:szCs w:val="24"/>
          <w14:ligatures w14:val="standardContextual"/>
        </w:rPr>
        <w:t xml:space="preserve"> </w:t>
      </w:r>
    </w:p>
    <w:p w14:paraId="602920DC" w14:textId="77777777" w:rsidR="007F2B48" w:rsidRPr="007F2B48" w:rsidRDefault="007F2B48" w:rsidP="007F2B48">
      <w:pPr>
        <w:jc w:val="both"/>
        <w:rPr>
          <w:rFonts w:eastAsiaTheme="minorHAnsi"/>
          <w:kern w:val="2"/>
          <w:sz w:val="24"/>
          <w:szCs w:val="24"/>
          <w14:ligatures w14:val="standardContextual"/>
        </w:rPr>
      </w:pPr>
      <w:r w:rsidRPr="007F2B48">
        <w:rPr>
          <w:rFonts w:eastAsiaTheme="minorHAnsi"/>
          <w:kern w:val="2"/>
          <w:sz w:val="24"/>
          <w:szCs w:val="24"/>
          <w14:ligatures w14:val="standardContextual"/>
        </w:rPr>
        <w:t xml:space="preserve">Cohen, S. and </w:t>
      </w:r>
      <w:proofErr w:type="spellStart"/>
      <w:r w:rsidRPr="007F2B48">
        <w:rPr>
          <w:rFonts w:eastAsiaTheme="minorHAnsi"/>
          <w:kern w:val="2"/>
          <w:sz w:val="24"/>
          <w:szCs w:val="24"/>
          <w14:ligatures w14:val="standardContextual"/>
        </w:rPr>
        <w:t>Kamarck</w:t>
      </w:r>
      <w:proofErr w:type="spellEnd"/>
      <w:r w:rsidRPr="007F2B48">
        <w:rPr>
          <w:rFonts w:eastAsiaTheme="minorHAnsi"/>
          <w:kern w:val="2"/>
          <w:sz w:val="24"/>
          <w:szCs w:val="24"/>
          <w14:ligatures w14:val="standardContextual"/>
        </w:rPr>
        <w:t xml:space="preserve">, T. and Mermelstein, R. (1983) ‘A global measure of perceived stress’, </w:t>
      </w:r>
      <w:r w:rsidRPr="007F2B48">
        <w:rPr>
          <w:rFonts w:eastAsiaTheme="minorHAnsi"/>
          <w:i/>
          <w:iCs/>
          <w:kern w:val="2"/>
          <w:sz w:val="24"/>
          <w:szCs w:val="24"/>
          <w14:ligatures w14:val="standardContextual"/>
        </w:rPr>
        <w:t xml:space="preserve">Journal of health and social behaviour, </w:t>
      </w:r>
      <w:r w:rsidRPr="007F2B48">
        <w:rPr>
          <w:rFonts w:eastAsiaTheme="minorHAnsi"/>
          <w:kern w:val="2"/>
          <w:sz w:val="24"/>
          <w:szCs w:val="24"/>
          <w14:ligatures w14:val="standardContextual"/>
        </w:rPr>
        <w:t>24, pp. 385-396.</w:t>
      </w:r>
    </w:p>
    <w:p w14:paraId="24DE80E6" w14:textId="2AE98FBF" w:rsidR="007F2B48" w:rsidRPr="007F2B48" w:rsidRDefault="007F2B48" w:rsidP="007F2B48">
      <w:pPr>
        <w:jc w:val="both"/>
        <w:rPr>
          <w:rFonts w:eastAsiaTheme="minorHAnsi"/>
          <w:kern w:val="2"/>
          <w:sz w:val="24"/>
          <w:szCs w:val="24"/>
          <w14:ligatures w14:val="standardContextual"/>
        </w:rPr>
      </w:pPr>
      <w:r w:rsidRPr="007F2B48">
        <w:rPr>
          <w:rFonts w:eastAsiaTheme="minorHAnsi"/>
          <w:kern w:val="2"/>
          <w:sz w:val="24"/>
          <w:szCs w:val="24"/>
          <w14:ligatures w14:val="standardContextual"/>
        </w:rPr>
        <w:t xml:space="preserve">Coolican, H. (2014) </w:t>
      </w:r>
      <w:r w:rsidRPr="007F2B48">
        <w:rPr>
          <w:rFonts w:eastAsiaTheme="minorHAnsi"/>
          <w:i/>
          <w:iCs/>
          <w:kern w:val="2"/>
          <w:sz w:val="24"/>
          <w:szCs w:val="24"/>
          <w14:ligatures w14:val="standardContextual"/>
        </w:rPr>
        <w:t xml:space="preserve">Research Methods and Statistics in Psychology. </w:t>
      </w:r>
      <w:r w:rsidRPr="007F2B48">
        <w:rPr>
          <w:rFonts w:eastAsiaTheme="minorHAnsi"/>
          <w:kern w:val="2"/>
          <w:sz w:val="24"/>
          <w:szCs w:val="24"/>
          <w14:ligatures w14:val="standardContextual"/>
        </w:rPr>
        <w:t>Hove: Psychology Press</w:t>
      </w:r>
      <w:r w:rsidR="00702151">
        <w:rPr>
          <w:rFonts w:eastAsiaTheme="minorHAnsi"/>
          <w:kern w:val="2"/>
          <w:sz w:val="24"/>
          <w:szCs w:val="24"/>
          <w14:ligatures w14:val="standardContextual"/>
        </w:rPr>
        <w:t>.</w:t>
      </w:r>
    </w:p>
    <w:p w14:paraId="0703BD64" w14:textId="0EABABDF" w:rsidR="007F2B48" w:rsidRDefault="007F2B48" w:rsidP="007F2B48">
      <w:pPr>
        <w:jc w:val="both"/>
        <w:rPr>
          <w:rFonts w:eastAsiaTheme="minorHAnsi"/>
          <w:kern w:val="2"/>
          <w:sz w:val="24"/>
          <w:szCs w:val="24"/>
          <w14:ligatures w14:val="standardContextual"/>
        </w:rPr>
      </w:pPr>
      <w:r w:rsidRPr="007F2B48">
        <w:rPr>
          <w:rFonts w:eastAsiaTheme="minorHAnsi"/>
          <w:kern w:val="2"/>
          <w:sz w:val="24"/>
          <w:szCs w:val="24"/>
          <w14:ligatures w14:val="standardContextual"/>
        </w:rPr>
        <w:t xml:space="preserve">Creswell, J. W. and Creswell, J. D. (2018) </w:t>
      </w:r>
      <w:r w:rsidRPr="007F2B48">
        <w:rPr>
          <w:rFonts w:eastAsiaTheme="minorHAnsi"/>
          <w:i/>
          <w:iCs/>
          <w:kern w:val="2"/>
          <w:sz w:val="24"/>
          <w:szCs w:val="24"/>
          <w14:ligatures w14:val="standardContextual"/>
        </w:rPr>
        <w:t>Research design: qualitative, quantitative a</w:t>
      </w:r>
      <w:r w:rsidR="005F4D16">
        <w:rPr>
          <w:rFonts w:eastAsiaTheme="minorHAnsi"/>
          <w:i/>
          <w:iCs/>
          <w:kern w:val="2"/>
          <w:sz w:val="24"/>
          <w:szCs w:val="24"/>
          <w14:ligatures w14:val="standardContextual"/>
        </w:rPr>
        <w:t>n</w:t>
      </w:r>
      <w:r w:rsidRPr="007F2B48">
        <w:rPr>
          <w:rFonts w:eastAsiaTheme="minorHAnsi"/>
          <w:i/>
          <w:iCs/>
          <w:kern w:val="2"/>
          <w:sz w:val="24"/>
          <w:szCs w:val="24"/>
          <w14:ligatures w14:val="standardContextual"/>
        </w:rPr>
        <w:t xml:space="preserve">d mixed methods </w:t>
      </w:r>
      <w:proofErr w:type="gramStart"/>
      <w:r w:rsidRPr="007F2B48">
        <w:rPr>
          <w:rFonts w:eastAsiaTheme="minorHAnsi"/>
          <w:i/>
          <w:iCs/>
          <w:kern w:val="2"/>
          <w:sz w:val="24"/>
          <w:szCs w:val="24"/>
          <w14:ligatures w14:val="standardContextual"/>
        </w:rPr>
        <w:t>approaches</w:t>
      </w:r>
      <w:proofErr w:type="gramEnd"/>
      <w:r w:rsidRPr="007F2B48">
        <w:rPr>
          <w:rFonts w:eastAsiaTheme="minorHAnsi"/>
          <w:i/>
          <w:iCs/>
          <w:kern w:val="2"/>
          <w:sz w:val="24"/>
          <w:szCs w:val="24"/>
          <w14:ligatures w14:val="standardContextual"/>
        </w:rPr>
        <w:t xml:space="preserve">. </w:t>
      </w:r>
      <w:r w:rsidRPr="007F2B48">
        <w:rPr>
          <w:rFonts w:eastAsiaTheme="minorHAnsi"/>
          <w:kern w:val="2"/>
          <w:sz w:val="24"/>
          <w:szCs w:val="24"/>
          <w14:ligatures w14:val="standardContextual"/>
        </w:rPr>
        <w:t>London: SAGE publications</w:t>
      </w:r>
      <w:r w:rsidR="00702151">
        <w:rPr>
          <w:rFonts w:eastAsiaTheme="minorHAnsi"/>
          <w:kern w:val="2"/>
          <w:sz w:val="24"/>
          <w:szCs w:val="24"/>
          <w14:ligatures w14:val="standardContextual"/>
        </w:rPr>
        <w:t>.</w:t>
      </w:r>
    </w:p>
    <w:p w14:paraId="5F6E8BB6" w14:textId="04F2F3F0" w:rsidR="002C3D9C" w:rsidRPr="00CB35D2" w:rsidRDefault="002C3D9C" w:rsidP="00C93647">
      <w:pPr>
        <w:jc w:val="both"/>
        <w:rPr>
          <w:rFonts w:eastAsiaTheme="minorHAnsi"/>
          <w:kern w:val="2"/>
          <w:sz w:val="24"/>
          <w:szCs w:val="24"/>
          <w14:ligatures w14:val="standardContextual"/>
        </w:rPr>
      </w:pPr>
      <w:r>
        <w:rPr>
          <w:rFonts w:eastAsiaTheme="minorHAnsi"/>
          <w:kern w:val="2"/>
          <w:sz w:val="24"/>
          <w:szCs w:val="24"/>
          <w14:ligatures w14:val="standardContextual"/>
        </w:rPr>
        <w:t xml:space="preserve">Crush, E. A. and </w:t>
      </w:r>
      <w:r w:rsidR="009740AF">
        <w:rPr>
          <w:rFonts w:eastAsiaTheme="minorHAnsi"/>
          <w:kern w:val="2"/>
          <w:sz w:val="24"/>
          <w:szCs w:val="24"/>
          <w14:ligatures w14:val="standardContextual"/>
        </w:rPr>
        <w:t xml:space="preserve">Frith, E. and </w:t>
      </w:r>
      <w:proofErr w:type="spellStart"/>
      <w:r w:rsidR="009740AF">
        <w:rPr>
          <w:rFonts w:eastAsiaTheme="minorHAnsi"/>
          <w:kern w:val="2"/>
          <w:sz w:val="24"/>
          <w:szCs w:val="24"/>
          <w14:ligatures w14:val="standardContextual"/>
        </w:rPr>
        <w:t>Loprinzi</w:t>
      </w:r>
      <w:proofErr w:type="spellEnd"/>
      <w:r w:rsidR="009740AF">
        <w:rPr>
          <w:rFonts w:eastAsiaTheme="minorHAnsi"/>
          <w:kern w:val="2"/>
          <w:sz w:val="24"/>
          <w:szCs w:val="24"/>
          <w14:ligatures w14:val="standardContextual"/>
        </w:rPr>
        <w:t xml:space="preserve">, P. D. (2018) </w:t>
      </w:r>
      <w:r w:rsidR="00C93647">
        <w:rPr>
          <w:rFonts w:eastAsiaTheme="minorHAnsi"/>
          <w:kern w:val="2"/>
          <w:sz w:val="24"/>
          <w:szCs w:val="24"/>
          <w14:ligatures w14:val="standardContextual"/>
        </w:rPr>
        <w:t>‘</w:t>
      </w:r>
      <w:r w:rsidR="00C93647" w:rsidRPr="00C93647">
        <w:rPr>
          <w:rFonts w:eastAsiaTheme="minorHAnsi"/>
          <w:kern w:val="2"/>
          <w:sz w:val="24"/>
          <w:szCs w:val="24"/>
          <w14:ligatures w14:val="standardContextual"/>
        </w:rPr>
        <w:t>Experimental effects of acute exercise duration and exercise recovery on</w:t>
      </w:r>
      <w:r w:rsidR="00C93647">
        <w:rPr>
          <w:rFonts w:eastAsiaTheme="minorHAnsi"/>
          <w:kern w:val="2"/>
          <w:sz w:val="24"/>
          <w:szCs w:val="24"/>
          <w14:ligatures w14:val="standardContextual"/>
        </w:rPr>
        <w:t xml:space="preserve"> </w:t>
      </w:r>
      <w:r w:rsidR="00C93647" w:rsidRPr="00C93647">
        <w:rPr>
          <w:rFonts w:eastAsiaTheme="minorHAnsi"/>
          <w:kern w:val="2"/>
          <w:sz w:val="24"/>
          <w:szCs w:val="24"/>
          <w14:ligatures w14:val="standardContextual"/>
        </w:rPr>
        <w:t>mood state</w:t>
      </w:r>
      <w:r w:rsidR="00C93647">
        <w:rPr>
          <w:rFonts w:eastAsiaTheme="minorHAnsi"/>
          <w:kern w:val="2"/>
          <w:sz w:val="24"/>
          <w:szCs w:val="24"/>
          <w14:ligatures w14:val="standardContextual"/>
        </w:rPr>
        <w:t xml:space="preserve">’, </w:t>
      </w:r>
      <w:r w:rsidR="00CB35D2">
        <w:rPr>
          <w:rFonts w:eastAsiaTheme="minorHAnsi"/>
          <w:i/>
          <w:iCs/>
          <w:kern w:val="2"/>
          <w:sz w:val="24"/>
          <w:szCs w:val="24"/>
          <w14:ligatures w14:val="standardContextual"/>
        </w:rPr>
        <w:t xml:space="preserve">Journal of affective disorders. </w:t>
      </w:r>
      <w:r w:rsidR="00CB35D2">
        <w:rPr>
          <w:rFonts w:eastAsiaTheme="minorHAnsi"/>
          <w:kern w:val="2"/>
          <w:sz w:val="24"/>
          <w:szCs w:val="24"/>
          <w14:ligatures w14:val="standardContextual"/>
        </w:rPr>
        <w:t xml:space="preserve">229, pp. </w:t>
      </w:r>
      <w:r w:rsidR="009B4BF2">
        <w:rPr>
          <w:rFonts w:eastAsiaTheme="minorHAnsi"/>
          <w:kern w:val="2"/>
          <w:sz w:val="24"/>
          <w:szCs w:val="24"/>
          <w14:ligatures w14:val="standardContextual"/>
        </w:rPr>
        <w:t>282-287</w:t>
      </w:r>
    </w:p>
    <w:p w14:paraId="358563E5" w14:textId="5358BF31"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Darcy, P. M and Jones, M. and Gidlow, C. (2019) ‘Affective responses to natural environments: From everyday engagement to therapeutic impact’, in </w:t>
      </w:r>
      <w:proofErr w:type="spellStart"/>
      <w:r w:rsidRPr="007F2B48">
        <w:rPr>
          <w:rFonts w:eastAsiaTheme="minorHAnsi"/>
          <w:kern w:val="2"/>
          <w:sz w:val="24"/>
          <w:szCs w:val="24"/>
          <w14:ligatures w14:val="standardContextual"/>
        </w:rPr>
        <w:t>Donelly</w:t>
      </w:r>
      <w:proofErr w:type="spellEnd"/>
      <w:r w:rsidRPr="007F2B48">
        <w:rPr>
          <w:rFonts w:eastAsiaTheme="minorHAnsi"/>
          <w:kern w:val="2"/>
          <w:sz w:val="24"/>
          <w:szCs w:val="24"/>
          <w14:ligatures w14:val="standardContextual"/>
        </w:rPr>
        <w:t xml:space="preserve">, A. A. and Macintyre, T. E. (ed) </w:t>
      </w:r>
      <w:r w:rsidRPr="007F2B48">
        <w:rPr>
          <w:rFonts w:eastAsiaTheme="minorHAnsi"/>
          <w:i/>
          <w:iCs/>
          <w:kern w:val="2"/>
          <w:sz w:val="24"/>
          <w:szCs w:val="24"/>
          <w14:ligatures w14:val="standardContextual"/>
        </w:rPr>
        <w:t xml:space="preserve">Physical activity in natural settings: </w:t>
      </w:r>
      <w:proofErr w:type="gramStart"/>
      <w:r w:rsidRPr="007F2B48">
        <w:rPr>
          <w:rFonts w:eastAsiaTheme="minorHAnsi"/>
          <w:i/>
          <w:iCs/>
          <w:kern w:val="2"/>
          <w:sz w:val="24"/>
          <w:szCs w:val="24"/>
          <w14:ligatures w14:val="standardContextual"/>
        </w:rPr>
        <w:t>Green and blue</w:t>
      </w:r>
      <w:proofErr w:type="gramEnd"/>
      <w:r w:rsidRPr="007F2B48">
        <w:rPr>
          <w:rFonts w:eastAsiaTheme="minorHAnsi"/>
          <w:i/>
          <w:iCs/>
          <w:kern w:val="2"/>
          <w:sz w:val="24"/>
          <w:szCs w:val="24"/>
          <w14:ligatures w14:val="standardContextual"/>
        </w:rPr>
        <w:t xml:space="preserve"> exercise. </w:t>
      </w:r>
      <w:r w:rsidRPr="007F2B48">
        <w:rPr>
          <w:rFonts w:eastAsiaTheme="minorHAnsi"/>
          <w:kern w:val="2"/>
          <w:sz w:val="24"/>
          <w:szCs w:val="24"/>
          <w14:ligatures w14:val="standardContextual"/>
        </w:rPr>
        <w:t>Abingdon: Routledge</w:t>
      </w:r>
      <w:r w:rsidR="00702151">
        <w:rPr>
          <w:rFonts w:eastAsiaTheme="minorHAnsi"/>
          <w:kern w:val="2"/>
          <w:sz w:val="24"/>
          <w:szCs w:val="24"/>
          <w14:ligatures w14:val="standardContextual"/>
        </w:rPr>
        <w:t>.</w:t>
      </w:r>
    </w:p>
    <w:p w14:paraId="5956155E" w14:textId="35608846"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lastRenderedPageBreak/>
        <w:t xml:space="preserve">Denovan, A and </w:t>
      </w:r>
      <w:proofErr w:type="spellStart"/>
      <w:r w:rsidRPr="007F2B48">
        <w:rPr>
          <w:rFonts w:eastAsiaTheme="minorHAnsi"/>
          <w:kern w:val="2"/>
          <w:sz w:val="24"/>
          <w:szCs w:val="24"/>
          <w14:ligatures w14:val="standardContextual"/>
        </w:rPr>
        <w:t>Macskill</w:t>
      </w:r>
      <w:proofErr w:type="spellEnd"/>
      <w:r w:rsidRPr="007F2B48">
        <w:rPr>
          <w:rFonts w:eastAsiaTheme="minorHAnsi"/>
          <w:kern w:val="2"/>
          <w:sz w:val="24"/>
          <w:szCs w:val="24"/>
          <w14:ligatures w14:val="standardContextual"/>
        </w:rPr>
        <w:t xml:space="preserve">, A. (2017) ‘Stress and Subjective Well-being Among First Year UK Undergraduate Students’, </w:t>
      </w:r>
      <w:r w:rsidRPr="007F2B48">
        <w:rPr>
          <w:rFonts w:eastAsiaTheme="minorHAnsi"/>
          <w:i/>
          <w:iCs/>
          <w:kern w:val="2"/>
          <w:sz w:val="24"/>
          <w:szCs w:val="24"/>
          <w14:ligatures w14:val="standardContextual"/>
        </w:rPr>
        <w:t xml:space="preserve">Journal of Happiness studies, </w:t>
      </w:r>
      <w:r w:rsidRPr="007F2B48">
        <w:rPr>
          <w:rFonts w:eastAsiaTheme="minorHAnsi"/>
          <w:kern w:val="2"/>
          <w:sz w:val="24"/>
          <w:szCs w:val="24"/>
          <w14:ligatures w14:val="standardContextual"/>
        </w:rPr>
        <w:t xml:space="preserve">18(2). </w:t>
      </w:r>
      <w:r w:rsidR="00457970">
        <w:rPr>
          <w:rFonts w:eastAsiaTheme="minorHAnsi"/>
          <w:kern w:val="2"/>
          <w:sz w:val="24"/>
          <w:szCs w:val="24"/>
          <w14:ligatures w14:val="standardContextual"/>
        </w:rPr>
        <w:t>pp</w:t>
      </w:r>
      <w:r w:rsidRPr="007F2B48">
        <w:rPr>
          <w:rFonts w:eastAsiaTheme="minorHAnsi"/>
          <w:kern w:val="2"/>
          <w:sz w:val="24"/>
          <w:szCs w:val="24"/>
          <w14:ligatures w14:val="standardContextual"/>
        </w:rPr>
        <w:t>. 505-525</w:t>
      </w:r>
      <w:r w:rsidR="00702151">
        <w:rPr>
          <w:rFonts w:eastAsiaTheme="minorHAnsi"/>
          <w:kern w:val="2"/>
          <w:sz w:val="24"/>
          <w:szCs w:val="24"/>
          <w14:ligatures w14:val="standardContextual"/>
        </w:rPr>
        <w:t>.</w:t>
      </w:r>
    </w:p>
    <w:p w14:paraId="567E946F" w14:textId="11EC680D" w:rsidR="007F2B48" w:rsidRPr="007F2B48" w:rsidRDefault="007F2B48" w:rsidP="007F2B48">
      <w:pPr>
        <w:rPr>
          <w:rFonts w:eastAsiaTheme="minorHAnsi"/>
          <w:kern w:val="2"/>
          <w:sz w:val="24"/>
          <w:szCs w:val="24"/>
          <w14:ligatures w14:val="standardContextual"/>
        </w:rPr>
      </w:pPr>
      <w:proofErr w:type="spellStart"/>
      <w:r w:rsidRPr="007F2B48">
        <w:rPr>
          <w:rFonts w:eastAsiaTheme="minorHAnsi"/>
          <w:kern w:val="2"/>
          <w:sz w:val="24"/>
          <w:szCs w:val="24"/>
          <w14:ligatures w14:val="standardContextual"/>
        </w:rPr>
        <w:t>Donelly</w:t>
      </w:r>
      <w:proofErr w:type="spellEnd"/>
      <w:r w:rsidRPr="007F2B48">
        <w:rPr>
          <w:rFonts w:eastAsiaTheme="minorHAnsi"/>
          <w:kern w:val="2"/>
          <w:sz w:val="24"/>
          <w:szCs w:val="24"/>
          <w14:ligatures w14:val="standardContextual"/>
        </w:rPr>
        <w:t xml:space="preserve">, A. A. and </w:t>
      </w:r>
      <w:proofErr w:type="spellStart"/>
      <w:r w:rsidRPr="007F2B48">
        <w:rPr>
          <w:rFonts w:eastAsiaTheme="minorHAnsi"/>
          <w:kern w:val="2"/>
          <w:sz w:val="24"/>
          <w:szCs w:val="24"/>
          <w14:ligatures w14:val="standardContextual"/>
        </w:rPr>
        <w:t>Tomkalska</w:t>
      </w:r>
      <w:proofErr w:type="spellEnd"/>
      <w:r w:rsidRPr="007F2B48">
        <w:rPr>
          <w:rFonts w:eastAsiaTheme="minorHAnsi"/>
          <w:kern w:val="2"/>
          <w:sz w:val="24"/>
          <w:szCs w:val="24"/>
          <w14:ligatures w14:val="standardContextual"/>
        </w:rPr>
        <w:t>, M. and MacIntyre, T. E</w:t>
      </w:r>
      <w:r w:rsidR="00457970">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(2019) ‘</w:t>
      </w:r>
      <w:proofErr w:type="spellStart"/>
      <w:r w:rsidRPr="007F2B48">
        <w:rPr>
          <w:rFonts w:eastAsiaTheme="minorHAnsi"/>
          <w:kern w:val="2"/>
          <w:sz w:val="24"/>
          <w:szCs w:val="24"/>
          <w14:ligatures w14:val="standardContextual"/>
        </w:rPr>
        <w:t>Dreadmills</w:t>
      </w:r>
      <w:proofErr w:type="spellEnd"/>
      <w:r w:rsidRPr="007F2B48">
        <w:rPr>
          <w:rFonts w:eastAsiaTheme="minorHAnsi"/>
          <w:kern w:val="2"/>
          <w:sz w:val="24"/>
          <w:szCs w:val="24"/>
          <w14:ligatures w14:val="standardContextual"/>
        </w:rPr>
        <w:t xml:space="preserve">: Is there such a thing as sustainable exercise?’, in </w:t>
      </w:r>
      <w:proofErr w:type="spellStart"/>
      <w:r w:rsidRPr="007F2B48">
        <w:rPr>
          <w:rFonts w:eastAsiaTheme="minorHAnsi"/>
          <w:kern w:val="2"/>
          <w:sz w:val="24"/>
          <w:szCs w:val="24"/>
          <w14:ligatures w14:val="standardContextual"/>
        </w:rPr>
        <w:t>Donelly</w:t>
      </w:r>
      <w:proofErr w:type="spellEnd"/>
      <w:r w:rsidRPr="007F2B48">
        <w:rPr>
          <w:rFonts w:eastAsiaTheme="minorHAnsi"/>
          <w:kern w:val="2"/>
          <w:sz w:val="24"/>
          <w:szCs w:val="24"/>
          <w14:ligatures w14:val="standardContextual"/>
        </w:rPr>
        <w:t xml:space="preserve">, A. A. and Macintyre, T. E. (ed) </w:t>
      </w:r>
      <w:r w:rsidRPr="007F2B48">
        <w:rPr>
          <w:rFonts w:eastAsiaTheme="minorHAnsi"/>
          <w:i/>
          <w:iCs/>
          <w:kern w:val="2"/>
          <w:sz w:val="24"/>
          <w:szCs w:val="24"/>
          <w14:ligatures w14:val="standardContextual"/>
        </w:rPr>
        <w:t xml:space="preserve">Physical activity in natural settings: </w:t>
      </w:r>
      <w:proofErr w:type="gramStart"/>
      <w:r w:rsidRPr="007F2B48">
        <w:rPr>
          <w:rFonts w:eastAsiaTheme="minorHAnsi"/>
          <w:i/>
          <w:iCs/>
          <w:kern w:val="2"/>
          <w:sz w:val="24"/>
          <w:szCs w:val="24"/>
          <w14:ligatures w14:val="standardContextual"/>
        </w:rPr>
        <w:t>Green and blue</w:t>
      </w:r>
      <w:proofErr w:type="gramEnd"/>
      <w:r w:rsidRPr="007F2B48">
        <w:rPr>
          <w:rFonts w:eastAsiaTheme="minorHAnsi"/>
          <w:i/>
          <w:iCs/>
          <w:kern w:val="2"/>
          <w:sz w:val="24"/>
          <w:szCs w:val="24"/>
          <w14:ligatures w14:val="standardContextual"/>
        </w:rPr>
        <w:t xml:space="preserve"> exercise. </w:t>
      </w:r>
      <w:r w:rsidRPr="007F2B48">
        <w:rPr>
          <w:rFonts w:eastAsiaTheme="minorHAnsi"/>
          <w:kern w:val="2"/>
          <w:sz w:val="24"/>
          <w:szCs w:val="24"/>
          <w14:ligatures w14:val="standardContextual"/>
        </w:rPr>
        <w:t>Abingdon: Routledge</w:t>
      </w:r>
      <w:r w:rsidR="00702151">
        <w:rPr>
          <w:rFonts w:eastAsiaTheme="minorHAnsi"/>
          <w:kern w:val="2"/>
          <w:sz w:val="24"/>
          <w:szCs w:val="24"/>
          <w14:ligatures w14:val="standardContextual"/>
        </w:rPr>
        <w:t>.</w:t>
      </w:r>
    </w:p>
    <w:p w14:paraId="511145A2" w14:textId="332AF456"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Dopp, R. R (2016) ‘Exercise interventions for youth with psychiatric disorders’, in Lam, L. C. W. and Riba, M</w:t>
      </w:r>
      <w:r w:rsidR="00E61C97">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(ed) </w:t>
      </w:r>
      <w:r w:rsidRPr="007F2B48">
        <w:rPr>
          <w:rFonts w:eastAsiaTheme="minorHAnsi"/>
          <w:i/>
          <w:iCs/>
          <w:kern w:val="2"/>
          <w:sz w:val="24"/>
          <w:szCs w:val="24"/>
          <w14:ligatures w14:val="standardContextual"/>
        </w:rPr>
        <w:t xml:space="preserve">Physical exercise interventions for mental health. </w:t>
      </w:r>
      <w:r w:rsidRPr="007F2B48">
        <w:rPr>
          <w:rFonts w:eastAsiaTheme="minorHAnsi"/>
          <w:kern w:val="2"/>
          <w:sz w:val="24"/>
          <w:szCs w:val="24"/>
          <w14:ligatures w14:val="standardContextual"/>
        </w:rPr>
        <w:t>Cambridge: University printing house</w:t>
      </w:r>
      <w:r w:rsidR="00702151">
        <w:rPr>
          <w:rFonts w:eastAsiaTheme="minorHAnsi"/>
          <w:kern w:val="2"/>
          <w:sz w:val="24"/>
          <w:szCs w:val="24"/>
          <w14:ligatures w14:val="standardContextual"/>
        </w:rPr>
        <w:t>.</w:t>
      </w:r>
    </w:p>
    <w:p w14:paraId="1EA9337E" w14:textId="47661B1D"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Eigenschenk, B. and McClure, M. (2019) ‘Why outdoors: A </w:t>
      </w:r>
      <w:proofErr w:type="spellStart"/>
      <w:r w:rsidRPr="007F2B48">
        <w:rPr>
          <w:rFonts w:eastAsiaTheme="minorHAnsi"/>
          <w:kern w:val="2"/>
          <w:sz w:val="24"/>
          <w:szCs w:val="24"/>
          <w14:ligatures w14:val="standardContextual"/>
        </w:rPr>
        <w:t>sysematic</w:t>
      </w:r>
      <w:proofErr w:type="spellEnd"/>
      <w:r w:rsidRPr="007F2B48">
        <w:rPr>
          <w:rFonts w:eastAsiaTheme="minorHAnsi"/>
          <w:kern w:val="2"/>
          <w:sz w:val="24"/>
          <w:szCs w:val="24"/>
          <w14:ligatures w14:val="standardContextual"/>
        </w:rPr>
        <w:t xml:space="preserve"> approach to examine and value the special benefits of outdoor sports’, in </w:t>
      </w:r>
      <w:proofErr w:type="spellStart"/>
      <w:r w:rsidRPr="007F2B48">
        <w:rPr>
          <w:rFonts w:eastAsiaTheme="minorHAnsi"/>
          <w:kern w:val="2"/>
          <w:sz w:val="24"/>
          <w:szCs w:val="24"/>
          <w14:ligatures w14:val="standardContextual"/>
        </w:rPr>
        <w:t>Donelly</w:t>
      </w:r>
      <w:proofErr w:type="spellEnd"/>
      <w:r w:rsidRPr="007F2B48">
        <w:rPr>
          <w:rFonts w:eastAsiaTheme="minorHAnsi"/>
          <w:kern w:val="2"/>
          <w:sz w:val="24"/>
          <w:szCs w:val="24"/>
          <w14:ligatures w14:val="standardContextual"/>
        </w:rPr>
        <w:t xml:space="preserve">, A. A. and Macintyre, T. E. (ed) </w:t>
      </w:r>
      <w:r w:rsidRPr="007F2B48">
        <w:rPr>
          <w:rFonts w:eastAsiaTheme="minorHAnsi"/>
          <w:i/>
          <w:iCs/>
          <w:kern w:val="2"/>
          <w:sz w:val="24"/>
          <w:szCs w:val="24"/>
          <w14:ligatures w14:val="standardContextual"/>
        </w:rPr>
        <w:t xml:space="preserve">Physical activity in natural settings: </w:t>
      </w:r>
      <w:proofErr w:type="gramStart"/>
      <w:r w:rsidRPr="007F2B48">
        <w:rPr>
          <w:rFonts w:eastAsiaTheme="minorHAnsi"/>
          <w:i/>
          <w:iCs/>
          <w:kern w:val="2"/>
          <w:sz w:val="24"/>
          <w:szCs w:val="24"/>
          <w14:ligatures w14:val="standardContextual"/>
        </w:rPr>
        <w:t>Green and blue</w:t>
      </w:r>
      <w:proofErr w:type="gramEnd"/>
      <w:r w:rsidRPr="007F2B48">
        <w:rPr>
          <w:rFonts w:eastAsiaTheme="minorHAnsi"/>
          <w:i/>
          <w:iCs/>
          <w:kern w:val="2"/>
          <w:sz w:val="24"/>
          <w:szCs w:val="24"/>
          <w14:ligatures w14:val="standardContextual"/>
        </w:rPr>
        <w:t xml:space="preserve"> exercise. </w:t>
      </w:r>
      <w:r w:rsidRPr="007F2B48">
        <w:rPr>
          <w:rFonts w:eastAsiaTheme="minorHAnsi"/>
          <w:kern w:val="2"/>
          <w:sz w:val="24"/>
          <w:szCs w:val="24"/>
          <w14:ligatures w14:val="standardContextual"/>
        </w:rPr>
        <w:t>Abingdon: Routledge</w:t>
      </w:r>
      <w:r w:rsidR="00702151">
        <w:rPr>
          <w:rFonts w:eastAsiaTheme="minorHAnsi"/>
          <w:kern w:val="2"/>
          <w:sz w:val="24"/>
          <w:szCs w:val="24"/>
          <w14:ligatures w14:val="standardContextual"/>
        </w:rPr>
        <w:t>.</w:t>
      </w:r>
    </w:p>
    <w:p w14:paraId="5C2921DE" w14:textId="21A4B951"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Fang, B. et al. (2021) ‘A systematic review and meta-analysis of the effects of Outdoor Education Programs on Adolescents’ Self-efficacy’, </w:t>
      </w:r>
      <w:r w:rsidRPr="007F2B48">
        <w:rPr>
          <w:rFonts w:eastAsiaTheme="minorHAnsi"/>
          <w:i/>
          <w:iCs/>
          <w:kern w:val="2"/>
          <w:sz w:val="24"/>
          <w:szCs w:val="24"/>
          <w14:ligatures w14:val="standardContextual"/>
        </w:rPr>
        <w:t xml:space="preserve">Perceptual and Motor skills, </w:t>
      </w:r>
      <w:r w:rsidRPr="007F2B48">
        <w:rPr>
          <w:rFonts w:eastAsiaTheme="minorHAnsi"/>
          <w:kern w:val="2"/>
          <w:sz w:val="24"/>
          <w:szCs w:val="24"/>
          <w14:ligatures w14:val="standardContextual"/>
        </w:rPr>
        <w:t>128(5), pp. 1932-1958</w:t>
      </w:r>
      <w:r w:rsidR="00702151">
        <w:rPr>
          <w:rFonts w:eastAsiaTheme="minorHAnsi"/>
          <w:kern w:val="2"/>
          <w:sz w:val="24"/>
          <w:szCs w:val="24"/>
          <w14:ligatures w14:val="standardContextual"/>
        </w:rPr>
        <w:t>.</w:t>
      </w:r>
    </w:p>
    <w:p w14:paraId="31052B39" w14:textId="04FBDC06"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Feddersen, J. and Metcalfe, R</w:t>
      </w:r>
      <w:r w:rsidR="009C5321">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and Wooden, M</w:t>
      </w:r>
      <w:r w:rsidR="009C5321">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(2016) ‘Subjective wellbeing: why weather matters’, </w:t>
      </w:r>
      <w:r w:rsidRPr="007F2B48">
        <w:rPr>
          <w:rFonts w:eastAsiaTheme="minorHAnsi"/>
          <w:i/>
          <w:iCs/>
          <w:kern w:val="2"/>
          <w:sz w:val="24"/>
          <w:szCs w:val="24"/>
          <w14:ligatures w14:val="standardContextual"/>
        </w:rPr>
        <w:t>Journal of the Royal Statistical Society</w:t>
      </w:r>
      <w:r w:rsidRPr="007F2B48">
        <w:rPr>
          <w:rFonts w:eastAsiaTheme="minorHAnsi"/>
          <w:kern w:val="2"/>
          <w:sz w:val="24"/>
          <w:szCs w:val="24"/>
          <w14:ligatures w14:val="standardContextual"/>
        </w:rPr>
        <w:t>. 179(1), pp. 203–228.</w:t>
      </w:r>
    </w:p>
    <w:p w14:paraId="6E4D4EEE" w14:textId="64F9AF87" w:rsidR="009419D5" w:rsidRPr="00C0217B" w:rsidRDefault="009419D5" w:rsidP="007F2B48">
      <w:pPr>
        <w:rPr>
          <w:rFonts w:eastAsiaTheme="minorHAnsi"/>
          <w:kern w:val="2"/>
          <w:sz w:val="24"/>
          <w:szCs w:val="24"/>
          <w14:ligatures w14:val="standardContextual"/>
        </w:rPr>
      </w:pPr>
      <w:r>
        <w:rPr>
          <w:rFonts w:eastAsiaTheme="minorHAnsi"/>
          <w:kern w:val="2"/>
          <w:sz w:val="24"/>
          <w:szCs w:val="24"/>
          <w14:ligatures w14:val="standardContextual"/>
        </w:rPr>
        <w:t>Gov.UK</w:t>
      </w:r>
      <w:r w:rsidR="00917AAF">
        <w:rPr>
          <w:rFonts w:eastAsiaTheme="minorHAnsi"/>
          <w:kern w:val="2"/>
          <w:sz w:val="24"/>
          <w:szCs w:val="24"/>
          <w14:ligatures w14:val="standardContextual"/>
        </w:rPr>
        <w:t xml:space="preserve"> (2019) </w:t>
      </w:r>
      <w:r w:rsidR="00352C60" w:rsidRPr="00352C60">
        <w:rPr>
          <w:rFonts w:eastAsiaTheme="minorHAnsi"/>
          <w:i/>
          <w:iCs/>
          <w:kern w:val="2"/>
          <w:sz w:val="24"/>
          <w:szCs w:val="24"/>
          <w14:ligatures w14:val="standardContextual"/>
        </w:rPr>
        <w:t>Physical activity guidelines: adults and older adults</w:t>
      </w:r>
      <w:r w:rsidR="00352C60" w:rsidRPr="00352C60">
        <w:rPr>
          <w:rFonts w:eastAsiaTheme="minorHAnsi"/>
          <w:i/>
          <w:iCs/>
          <w:kern w:val="2"/>
          <w:sz w:val="24"/>
          <w:szCs w:val="24"/>
          <w14:ligatures w14:val="standardContextual"/>
        </w:rPr>
        <w:t>.</w:t>
      </w:r>
      <w:r w:rsidR="00C0217B">
        <w:rPr>
          <w:rFonts w:eastAsiaTheme="minorHAnsi"/>
          <w:i/>
          <w:iCs/>
          <w:kern w:val="2"/>
          <w:sz w:val="24"/>
          <w:szCs w:val="24"/>
          <w14:ligatures w14:val="standardContextual"/>
        </w:rPr>
        <w:t xml:space="preserve"> </w:t>
      </w:r>
      <w:r w:rsidR="00C0217B">
        <w:rPr>
          <w:rFonts w:eastAsiaTheme="minorHAnsi"/>
          <w:kern w:val="2"/>
          <w:sz w:val="24"/>
          <w:szCs w:val="24"/>
          <w14:ligatures w14:val="standardContextual"/>
        </w:rPr>
        <w:t xml:space="preserve">Available at: </w:t>
      </w:r>
      <w:hyperlink r:id="rId32" w:history="1">
        <w:r w:rsidR="00164A57" w:rsidRPr="006E4B31">
          <w:rPr>
            <w:rStyle w:val="Hyperlink"/>
            <w:rFonts w:eastAsiaTheme="minorHAnsi"/>
            <w:kern w:val="2"/>
            <w:sz w:val="24"/>
            <w:szCs w:val="24"/>
            <w14:ligatures w14:val="standardContextual"/>
          </w:rPr>
          <w:t>https://www.gov.uk/government/publications/physical-activity-guidelines-adults-and-older-adults</w:t>
        </w:r>
      </w:hyperlink>
      <w:r w:rsidR="00164A57">
        <w:rPr>
          <w:rFonts w:eastAsiaTheme="minorHAnsi"/>
          <w:kern w:val="2"/>
          <w:sz w:val="24"/>
          <w:szCs w:val="24"/>
          <w14:ligatures w14:val="standardContextual"/>
        </w:rPr>
        <w:t xml:space="preserve"> (Accessed: </w:t>
      </w:r>
      <w:r w:rsidR="006D70CC">
        <w:rPr>
          <w:rFonts w:eastAsiaTheme="minorHAnsi"/>
          <w:kern w:val="2"/>
          <w:sz w:val="24"/>
          <w:szCs w:val="24"/>
          <w14:ligatures w14:val="standardContextual"/>
        </w:rPr>
        <w:t>24 April 2023)</w:t>
      </w:r>
    </w:p>
    <w:p w14:paraId="2E5800ED" w14:textId="37C07B77" w:rsid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Grinde, B. and Patil, G. G. (2009) ‘Biophilia: Does visual contact with nature Impact on health and well-being?’</w:t>
      </w:r>
      <w:r w:rsidR="00243E52">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w:t>
      </w:r>
      <w:r w:rsidRPr="007F2B48">
        <w:rPr>
          <w:rFonts w:eastAsiaTheme="minorHAnsi"/>
          <w:i/>
          <w:iCs/>
          <w:kern w:val="2"/>
          <w:sz w:val="24"/>
          <w:szCs w:val="24"/>
          <w14:ligatures w14:val="standardContextual"/>
        </w:rPr>
        <w:t xml:space="preserve">International Journal of environmental research and public health, </w:t>
      </w:r>
      <w:r w:rsidRPr="007F2B48">
        <w:rPr>
          <w:rFonts w:eastAsiaTheme="minorHAnsi"/>
          <w:kern w:val="2"/>
          <w:sz w:val="24"/>
          <w:szCs w:val="24"/>
          <w14:ligatures w14:val="standardContextual"/>
        </w:rPr>
        <w:t>6, pp. 2332-2343</w:t>
      </w:r>
      <w:r w:rsidR="00702151">
        <w:rPr>
          <w:rFonts w:eastAsiaTheme="minorHAnsi"/>
          <w:kern w:val="2"/>
          <w:sz w:val="24"/>
          <w:szCs w:val="24"/>
          <w14:ligatures w14:val="standardContextual"/>
        </w:rPr>
        <w:t>.</w:t>
      </w:r>
    </w:p>
    <w:p w14:paraId="02524312" w14:textId="577DB1CD" w:rsidR="0042491F" w:rsidRPr="00FB56FE" w:rsidRDefault="0042491F" w:rsidP="0042491F">
      <w:pPr>
        <w:rPr>
          <w:rFonts w:eastAsiaTheme="minorHAnsi"/>
          <w:kern w:val="2"/>
          <w:sz w:val="24"/>
          <w:szCs w:val="24"/>
          <w14:ligatures w14:val="standardContextual"/>
        </w:rPr>
      </w:pPr>
      <w:r>
        <w:rPr>
          <w:rFonts w:eastAsiaTheme="minorHAnsi"/>
          <w:kern w:val="2"/>
          <w:sz w:val="24"/>
          <w:szCs w:val="24"/>
          <w14:ligatures w14:val="standardContextual"/>
        </w:rPr>
        <w:t>Han, K. (2021) ‘</w:t>
      </w:r>
      <w:r w:rsidRPr="0042491F">
        <w:rPr>
          <w:rFonts w:eastAsiaTheme="minorHAnsi"/>
          <w:kern w:val="2"/>
          <w:sz w:val="24"/>
          <w:szCs w:val="24"/>
          <w14:ligatures w14:val="standardContextual"/>
        </w:rPr>
        <w:t>Effects of Three Levels of Green Exercise, Physical and Social</w:t>
      </w:r>
      <w:r>
        <w:rPr>
          <w:rFonts w:eastAsiaTheme="minorHAnsi"/>
          <w:kern w:val="2"/>
          <w:sz w:val="24"/>
          <w:szCs w:val="24"/>
          <w14:ligatures w14:val="standardContextual"/>
        </w:rPr>
        <w:t xml:space="preserve"> </w:t>
      </w:r>
      <w:r w:rsidRPr="0042491F">
        <w:rPr>
          <w:rFonts w:eastAsiaTheme="minorHAnsi"/>
          <w:kern w:val="2"/>
          <w:sz w:val="24"/>
          <w:szCs w:val="24"/>
          <w14:ligatures w14:val="standardContextual"/>
        </w:rPr>
        <w:t>Environments, Personality Traits, Physical Activity, and</w:t>
      </w:r>
      <w:r>
        <w:rPr>
          <w:rFonts w:eastAsiaTheme="minorHAnsi"/>
          <w:kern w:val="2"/>
          <w:sz w:val="24"/>
          <w:szCs w:val="24"/>
          <w14:ligatures w14:val="standardContextual"/>
        </w:rPr>
        <w:t xml:space="preserve"> </w:t>
      </w:r>
      <w:r w:rsidRPr="0042491F">
        <w:rPr>
          <w:rFonts w:eastAsiaTheme="minorHAnsi"/>
          <w:kern w:val="2"/>
          <w:sz w:val="24"/>
          <w:szCs w:val="24"/>
          <w14:ligatures w14:val="standardContextual"/>
        </w:rPr>
        <w:t>Engagement with Nature on Emotions and Attention</w:t>
      </w:r>
      <w:r>
        <w:rPr>
          <w:rFonts w:eastAsiaTheme="minorHAnsi"/>
          <w:kern w:val="2"/>
          <w:sz w:val="24"/>
          <w:szCs w:val="24"/>
          <w14:ligatures w14:val="standardContextual"/>
        </w:rPr>
        <w:t xml:space="preserve">’, </w:t>
      </w:r>
      <w:r>
        <w:rPr>
          <w:rFonts w:eastAsiaTheme="minorHAnsi"/>
          <w:i/>
          <w:iCs/>
          <w:kern w:val="2"/>
          <w:sz w:val="24"/>
          <w:szCs w:val="24"/>
          <w14:ligatures w14:val="standardContextual"/>
        </w:rPr>
        <w:t>Sustainability</w:t>
      </w:r>
      <w:r w:rsidR="00FB56FE">
        <w:rPr>
          <w:rFonts w:eastAsiaTheme="minorHAnsi"/>
          <w:i/>
          <w:iCs/>
          <w:kern w:val="2"/>
          <w:sz w:val="24"/>
          <w:szCs w:val="24"/>
          <w14:ligatures w14:val="standardContextual"/>
        </w:rPr>
        <w:t xml:space="preserve">, </w:t>
      </w:r>
      <w:r w:rsidR="00FB56FE">
        <w:rPr>
          <w:rFonts w:eastAsiaTheme="minorHAnsi"/>
          <w:kern w:val="2"/>
          <w:sz w:val="24"/>
          <w:szCs w:val="24"/>
          <w14:ligatures w14:val="standardContextual"/>
        </w:rPr>
        <w:t>13, pp.1-31</w:t>
      </w:r>
    </w:p>
    <w:p w14:paraId="01284810" w14:textId="68E31574"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Harper, N. J. (2017) ‘Wilderness therapy camping and adventure education in child and youth care literature: A scoping review’</w:t>
      </w:r>
      <w:r w:rsidR="00631A08">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w:t>
      </w:r>
      <w:r w:rsidRPr="007F2B48">
        <w:rPr>
          <w:rFonts w:eastAsiaTheme="minorHAnsi"/>
          <w:i/>
          <w:iCs/>
          <w:kern w:val="2"/>
          <w:sz w:val="24"/>
          <w:szCs w:val="24"/>
          <w14:ligatures w14:val="standardContextual"/>
        </w:rPr>
        <w:t xml:space="preserve">Children and youth services review, </w:t>
      </w:r>
      <w:r w:rsidRPr="007F2B48">
        <w:rPr>
          <w:rFonts w:eastAsiaTheme="minorHAnsi"/>
          <w:kern w:val="2"/>
          <w:sz w:val="24"/>
          <w:szCs w:val="24"/>
          <w14:ligatures w14:val="standardContextual"/>
        </w:rPr>
        <w:t>83, pp. 68-79</w:t>
      </w:r>
      <w:r w:rsidR="00702151">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w:t>
      </w:r>
    </w:p>
    <w:p w14:paraId="099FB63E" w14:textId="3E69F145" w:rsid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Kaplan, S. (1995) ‘The restorative benefits of nature: Towards and Integrative framework’, </w:t>
      </w:r>
      <w:r w:rsidRPr="007F2B48">
        <w:rPr>
          <w:rFonts w:eastAsiaTheme="minorHAnsi"/>
          <w:i/>
          <w:iCs/>
          <w:kern w:val="2"/>
          <w:sz w:val="24"/>
          <w:szCs w:val="24"/>
          <w14:ligatures w14:val="standardContextual"/>
        </w:rPr>
        <w:t xml:space="preserve">Journal of environmental psychology, </w:t>
      </w:r>
      <w:r w:rsidRPr="007F2B48">
        <w:rPr>
          <w:rFonts w:eastAsiaTheme="minorHAnsi"/>
          <w:kern w:val="2"/>
          <w:sz w:val="24"/>
          <w:szCs w:val="24"/>
          <w14:ligatures w14:val="standardContextual"/>
        </w:rPr>
        <w:t>15, pp. 169-182</w:t>
      </w:r>
      <w:r w:rsidR="00702151">
        <w:rPr>
          <w:rFonts w:eastAsiaTheme="minorHAnsi"/>
          <w:kern w:val="2"/>
          <w:sz w:val="24"/>
          <w:szCs w:val="24"/>
          <w14:ligatures w14:val="standardContextual"/>
        </w:rPr>
        <w:t>.</w:t>
      </w:r>
    </w:p>
    <w:p w14:paraId="7E628B51" w14:textId="5D2F4ED5" w:rsidR="00D74933" w:rsidRPr="00556F61" w:rsidRDefault="009B4BF2" w:rsidP="00A9345D">
      <w:pPr>
        <w:rPr>
          <w:rFonts w:eastAsiaTheme="minorHAnsi"/>
          <w:kern w:val="2"/>
          <w:sz w:val="24"/>
          <w:szCs w:val="24"/>
          <w14:ligatures w14:val="standardContextual"/>
        </w:rPr>
      </w:pPr>
      <w:proofErr w:type="spellStart"/>
      <w:r>
        <w:rPr>
          <w:rFonts w:eastAsiaTheme="minorHAnsi"/>
          <w:kern w:val="2"/>
          <w:sz w:val="24"/>
          <w:szCs w:val="24"/>
          <w14:ligatures w14:val="standardContextual"/>
        </w:rPr>
        <w:t>Kanelli</w:t>
      </w:r>
      <w:proofErr w:type="spellEnd"/>
      <w:r>
        <w:rPr>
          <w:rFonts w:eastAsiaTheme="minorHAnsi"/>
          <w:kern w:val="2"/>
          <w:sz w:val="24"/>
          <w:szCs w:val="24"/>
          <w14:ligatures w14:val="standardContextual"/>
        </w:rPr>
        <w:t>, A. A et al. (</w:t>
      </w:r>
      <w:r w:rsidR="00A9345D">
        <w:rPr>
          <w:rFonts w:eastAsiaTheme="minorHAnsi"/>
          <w:kern w:val="2"/>
          <w:sz w:val="24"/>
          <w:szCs w:val="24"/>
          <w14:ligatures w14:val="standardContextual"/>
        </w:rPr>
        <w:t>2021) ‘</w:t>
      </w:r>
      <w:r w:rsidR="00A9345D" w:rsidRPr="00A9345D">
        <w:rPr>
          <w:rFonts w:eastAsiaTheme="minorHAnsi"/>
          <w:kern w:val="2"/>
          <w:sz w:val="24"/>
          <w:szCs w:val="24"/>
          <w14:ligatures w14:val="standardContextual"/>
        </w:rPr>
        <w:t>Engaging the Senses: The Association of Urban Green Space</w:t>
      </w:r>
      <w:r w:rsidR="00DF732F">
        <w:rPr>
          <w:rFonts w:eastAsiaTheme="minorHAnsi"/>
          <w:kern w:val="2"/>
          <w:sz w:val="24"/>
          <w:szCs w:val="24"/>
          <w14:ligatures w14:val="standardContextual"/>
        </w:rPr>
        <w:t xml:space="preserve"> </w:t>
      </w:r>
      <w:r w:rsidR="00A9345D" w:rsidRPr="00A9345D">
        <w:rPr>
          <w:rFonts w:eastAsiaTheme="minorHAnsi"/>
          <w:kern w:val="2"/>
          <w:sz w:val="24"/>
          <w:szCs w:val="24"/>
          <w14:ligatures w14:val="standardContextual"/>
        </w:rPr>
        <w:t>with General Health and Well-Being in Urban Residents</w:t>
      </w:r>
      <w:r w:rsidR="00A9345D">
        <w:rPr>
          <w:rFonts w:eastAsiaTheme="minorHAnsi"/>
          <w:kern w:val="2"/>
          <w:sz w:val="24"/>
          <w:szCs w:val="24"/>
          <w14:ligatures w14:val="standardContextual"/>
        </w:rPr>
        <w:t>’</w:t>
      </w:r>
      <w:r w:rsidR="00DF732F">
        <w:rPr>
          <w:rFonts w:eastAsiaTheme="minorHAnsi"/>
          <w:kern w:val="2"/>
          <w:sz w:val="24"/>
          <w:szCs w:val="24"/>
          <w14:ligatures w14:val="standardContextual"/>
        </w:rPr>
        <w:t xml:space="preserve">, </w:t>
      </w:r>
      <w:r w:rsidR="00DF732F">
        <w:rPr>
          <w:rFonts w:eastAsiaTheme="minorHAnsi"/>
          <w:i/>
          <w:iCs/>
          <w:kern w:val="2"/>
          <w:sz w:val="24"/>
          <w:szCs w:val="24"/>
          <w14:ligatures w14:val="standardContextual"/>
        </w:rPr>
        <w:t xml:space="preserve">Sustainability, </w:t>
      </w:r>
      <w:r w:rsidR="00556F61">
        <w:rPr>
          <w:rFonts w:eastAsiaTheme="minorHAnsi"/>
          <w:kern w:val="2"/>
          <w:sz w:val="24"/>
          <w:szCs w:val="24"/>
          <w14:ligatures w14:val="standardContextual"/>
        </w:rPr>
        <w:t>13, pp</w:t>
      </w:r>
      <w:r w:rsidR="006C703E">
        <w:rPr>
          <w:rFonts w:eastAsiaTheme="minorHAnsi"/>
          <w:kern w:val="2"/>
          <w:sz w:val="24"/>
          <w:szCs w:val="24"/>
          <w14:ligatures w14:val="standardContextual"/>
        </w:rPr>
        <w:t>.</w:t>
      </w:r>
      <w:r w:rsidR="00556F61">
        <w:rPr>
          <w:rFonts w:eastAsiaTheme="minorHAnsi"/>
          <w:kern w:val="2"/>
          <w:sz w:val="24"/>
          <w:szCs w:val="24"/>
          <w14:ligatures w14:val="standardContextual"/>
        </w:rPr>
        <w:t>1-</w:t>
      </w:r>
      <w:proofErr w:type="gramStart"/>
      <w:r w:rsidR="006C703E">
        <w:rPr>
          <w:rFonts w:eastAsiaTheme="minorHAnsi"/>
          <w:kern w:val="2"/>
          <w:sz w:val="24"/>
          <w:szCs w:val="24"/>
          <w14:ligatures w14:val="standardContextual"/>
        </w:rPr>
        <w:t>6</w:t>
      </w:r>
      <w:proofErr w:type="gramEnd"/>
    </w:p>
    <w:p w14:paraId="4F1F2194" w14:textId="348D3BC7"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Kelley, C. and Mack, D. E. and Wilson, P. M. (2022) ‘Does physical activity in nature outdoor environments improve wellbeing? A </w:t>
      </w:r>
      <w:proofErr w:type="spellStart"/>
      <w:proofErr w:type="gramStart"/>
      <w:r w:rsidRPr="007F2B48">
        <w:rPr>
          <w:rFonts w:eastAsiaTheme="minorHAnsi"/>
          <w:kern w:val="2"/>
          <w:sz w:val="24"/>
          <w:szCs w:val="24"/>
          <w14:ligatures w14:val="standardContextual"/>
        </w:rPr>
        <w:t>meta analysis</w:t>
      </w:r>
      <w:proofErr w:type="spellEnd"/>
      <w:r w:rsidRPr="007F2B48">
        <w:rPr>
          <w:rFonts w:eastAsiaTheme="minorHAnsi"/>
          <w:kern w:val="2"/>
          <w:sz w:val="24"/>
          <w:szCs w:val="24"/>
          <w14:ligatures w14:val="standardContextual"/>
        </w:rPr>
        <w:t>’</w:t>
      </w:r>
      <w:proofErr w:type="gramEnd"/>
      <w:r w:rsidR="00D73BEF">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w:t>
      </w:r>
      <w:r w:rsidRPr="007F2B48">
        <w:rPr>
          <w:rFonts w:eastAsiaTheme="minorHAnsi"/>
          <w:i/>
          <w:iCs/>
          <w:kern w:val="2"/>
          <w:sz w:val="24"/>
          <w:szCs w:val="24"/>
          <w14:ligatures w14:val="standardContextual"/>
        </w:rPr>
        <w:t xml:space="preserve">Sports, </w:t>
      </w:r>
      <w:r w:rsidRPr="007F2B48">
        <w:rPr>
          <w:rFonts w:eastAsiaTheme="minorHAnsi"/>
          <w:kern w:val="2"/>
          <w:sz w:val="24"/>
          <w:szCs w:val="24"/>
          <w14:ligatures w14:val="standardContextual"/>
        </w:rPr>
        <w:t>10(103), pp. 1-12.</w:t>
      </w:r>
    </w:p>
    <w:p w14:paraId="78580D0A" w14:textId="09593599"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Kelly, J. (2019) ‘Influence of Outdoor and adventure activities on subjective measure of resilience in university students’, </w:t>
      </w:r>
      <w:r w:rsidRPr="007F2B48">
        <w:rPr>
          <w:rFonts w:eastAsiaTheme="minorHAnsi"/>
          <w:i/>
          <w:iCs/>
          <w:kern w:val="2"/>
          <w:sz w:val="24"/>
          <w:szCs w:val="24"/>
          <w14:ligatures w14:val="standardContextual"/>
        </w:rPr>
        <w:t xml:space="preserve">Journal of experiential education, </w:t>
      </w:r>
      <w:r w:rsidRPr="007F2B48">
        <w:rPr>
          <w:rFonts w:eastAsiaTheme="minorHAnsi"/>
          <w:kern w:val="2"/>
          <w:sz w:val="24"/>
          <w:szCs w:val="24"/>
          <w14:ligatures w14:val="standardContextual"/>
        </w:rPr>
        <w:t>42(3), pp. 264-279. DOI: 10.1177/1053825919831724</w:t>
      </w:r>
      <w:r w:rsidR="00702151">
        <w:rPr>
          <w:rFonts w:eastAsiaTheme="minorHAnsi"/>
          <w:kern w:val="2"/>
          <w:sz w:val="24"/>
          <w:szCs w:val="24"/>
          <w14:ligatures w14:val="standardContextual"/>
        </w:rPr>
        <w:t>.</w:t>
      </w:r>
    </w:p>
    <w:p w14:paraId="64F93D67" w14:textId="0A81DFC4"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Lahart, I. et al, (2019) ‘Known knows: A systematic review of the effects of green exercise compared with exercising indoors’, in </w:t>
      </w:r>
      <w:proofErr w:type="spellStart"/>
      <w:r w:rsidRPr="007F2B48">
        <w:rPr>
          <w:rFonts w:eastAsiaTheme="minorHAnsi"/>
          <w:kern w:val="2"/>
          <w:sz w:val="24"/>
          <w:szCs w:val="24"/>
          <w14:ligatures w14:val="standardContextual"/>
        </w:rPr>
        <w:t>Donelly</w:t>
      </w:r>
      <w:proofErr w:type="spellEnd"/>
      <w:r w:rsidRPr="007F2B48">
        <w:rPr>
          <w:rFonts w:eastAsiaTheme="minorHAnsi"/>
          <w:kern w:val="2"/>
          <w:sz w:val="24"/>
          <w:szCs w:val="24"/>
          <w14:ligatures w14:val="standardContextual"/>
        </w:rPr>
        <w:t xml:space="preserve">, A. A. and Macintyre, T. E. (ed) </w:t>
      </w:r>
      <w:r w:rsidRPr="007F2B48">
        <w:rPr>
          <w:rFonts w:eastAsiaTheme="minorHAnsi"/>
          <w:i/>
          <w:iCs/>
          <w:kern w:val="2"/>
          <w:sz w:val="24"/>
          <w:szCs w:val="24"/>
          <w14:ligatures w14:val="standardContextual"/>
        </w:rPr>
        <w:t xml:space="preserve">Physical activity in natural settings: </w:t>
      </w:r>
      <w:proofErr w:type="gramStart"/>
      <w:r w:rsidRPr="007F2B48">
        <w:rPr>
          <w:rFonts w:eastAsiaTheme="minorHAnsi"/>
          <w:i/>
          <w:iCs/>
          <w:kern w:val="2"/>
          <w:sz w:val="24"/>
          <w:szCs w:val="24"/>
          <w14:ligatures w14:val="standardContextual"/>
        </w:rPr>
        <w:t>Green and blue</w:t>
      </w:r>
      <w:proofErr w:type="gramEnd"/>
      <w:r w:rsidRPr="007F2B48">
        <w:rPr>
          <w:rFonts w:eastAsiaTheme="minorHAnsi"/>
          <w:i/>
          <w:iCs/>
          <w:kern w:val="2"/>
          <w:sz w:val="24"/>
          <w:szCs w:val="24"/>
          <w14:ligatures w14:val="standardContextual"/>
        </w:rPr>
        <w:t xml:space="preserve"> exercise. </w:t>
      </w:r>
      <w:r w:rsidRPr="007F2B48">
        <w:rPr>
          <w:rFonts w:eastAsiaTheme="minorHAnsi"/>
          <w:kern w:val="2"/>
          <w:sz w:val="24"/>
          <w:szCs w:val="24"/>
          <w14:ligatures w14:val="standardContextual"/>
        </w:rPr>
        <w:t>Abingdon: Routledge</w:t>
      </w:r>
      <w:r w:rsidR="00702151">
        <w:rPr>
          <w:rFonts w:eastAsiaTheme="minorHAnsi"/>
          <w:kern w:val="2"/>
          <w:sz w:val="24"/>
          <w:szCs w:val="24"/>
          <w14:ligatures w14:val="standardContextual"/>
        </w:rPr>
        <w:t>.</w:t>
      </w:r>
    </w:p>
    <w:p w14:paraId="48B59386" w14:textId="4B9ABE43"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lastRenderedPageBreak/>
        <w:t>Lam, L. C. W. (2016) ‘Recent developments of physical activity interventions as an adjuvant therapy in mental disorders’, in Lam, L. C. W. and Riba, M</w:t>
      </w:r>
      <w:r w:rsidR="00386C5E">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(ed) </w:t>
      </w:r>
      <w:r w:rsidRPr="007F2B48">
        <w:rPr>
          <w:rFonts w:eastAsiaTheme="minorHAnsi"/>
          <w:i/>
          <w:iCs/>
          <w:kern w:val="2"/>
          <w:sz w:val="24"/>
          <w:szCs w:val="24"/>
          <w14:ligatures w14:val="standardContextual"/>
        </w:rPr>
        <w:t xml:space="preserve">Physical exercise interventions for mental health. </w:t>
      </w:r>
      <w:r w:rsidRPr="007F2B48">
        <w:rPr>
          <w:rFonts w:eastAsiaTheme="minorHAnsi"/>
          <w:kern w:val="2"/>
          <w:sz w:val="24"/>
          <w:szCs w:val="24"/>
          <w14:ligatures w14:val="standardContextual"/>
        </w:rPr>
        <w:t>Cambridge: University printing house</w:t>
      </w:r>
      <w:r w:rsidR="00702151">
        <w:rPr>
          <w:rFonts w:eastAsiaTheme="minorHAnsi"/>
          <w:kern w:val="2"/>
          <w:sz w:val="24"/>
          <w:szCs w:val="24"/>
          <w14:ligatures w14:val="standardContextual"/>
        </w:rPr>
        <w:t>.</w:t>
      </w:r>
    </w:p>
    <w:p w14:paraId="78E96639" w14:textId="1DFE9B5B"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Lam, L. C. W. and Mak, A. D. P and Lee, S. (2016) ‘Physical exercise to calm your ‘nerves’’, in Lam, L. C. W. and Riba, M</w:t>
      </w:r>
      <w:r w:rsidR="005F4821">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(ed) </w:t>
      </w:r>
      <w:r w:rsidRPr="007F2B48">
        <w:rPr>
          <w:rFonts w:eastAsiaTheme="minorHAnsi"/>
          <w:i/>
          <w:iCs/>
          <w:kern w:val="2"/>
          <w:sz w:val="24"/>
          <w:szCs w:val="24"/>
          <w14:ligatures w14:val="standardContextual"/>
        </w:rPr>
        <w:t xml:space="preserve">Physical exercise interventions for mental health. </w:t>
      </w:r>
      <w:r w:rsidRPr="007F2B48">
        <w:rPr>
          <w:rFonts w:eastAsiaTheme="minorHAnsi"/>
          <w:kern w:val="2"/>
          <w:sz w:val="24"/>
          <w:szCs w:val="24"/>
          <w14:ligatures w14:val="standardContextual"/>
        </w:rPr>
        <w:t>Cambridge: University printing house</w:t>
      </w:r>
      <w:r w:rsidR="00702151">
        <w:rPr>
          <w:rFonts w:eastAsiaTheme="minorHAnsi"/>
          <w:kern w:val="2"/>
          <w:sz w:val="24"/>
          <w:szCs w:val="24"/>
          <w14:ligatures w14:val="standardContextual"/>
        </w:rPr>
        <w:t>.</w:t>
      </w:r>
    </w:p>
    <w:p w14:paraId="2D03A426" w14:textId="5F7B732E"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Lautenschlager, N. T and Cox, K. L. (2016) ‘Physical activity interventions for mild and major neurocognitive disorders’, in Lam, L. C. W. and Riba, M</w:t>
      </w:r>
      <w:r w:rsidR="005F4821">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(ed) </w:t>
      </w:r>
      <w:r w:rsidRPr="007F2B48">
        <w:rPr>
          <w:rFonts w:eastAsiaTheme="minorHAnsi"/>
          <w:i/>
          <w:iCs/>
          <w:kern w:val="2"/>
          <w:sz w:val="24"/>
          <w:szCs w:val="24"/>
          <w14:ligatures w14:val="standardContextual"/>
        </w:rPr>
        <w:t xml:space="preserve">Physical exercise interventions for mental health. </w:t>
      </w:r>
      <w:r w:rsidRPr="007F2B48">
        <w:rPr>
          <w:rFonts w:eastAsiaTheme="minorHAnsi"/>
          <w:kern w:val="2"/>
          <w:sz w:val="24"/>
          <w:szCs w:val="24"/>
          <w14:ligatures w14:val="standardContextual"/>
        </w:rPr>
        <w:t>Cambridge: University printing house</w:t>
      </w:r>
      <w:r w:rsidR="00702151">
        <w:rPr>
          <w:rFonts w:eastAsiaTheme="minorHAnsi"/>
          <w:kern w:val="2"/>
          <w:sz w:val="24"/>
          <w:szCs w:val="24"/>
          <w14:ligatures w14:val="standardContextual"/>
        </w:rPr>
        <w:t>.</w:t>
      </w:r>
    </w:p>
    <w:p w14:paraId="7FBD20FD" w14:textId="77777777" w:rsidR="007F2B48" w:rsidRPr="007F2B48" w:rsidRDefault="007F2B48" w:rsidP="007F2B48">
      <w:pPr>
        <w:rPr>
          <w:rFonts w:eastAsiaTheme="minorHAnsi"/>
          <w:i/>
          <w:iCs/>
          <w:kern w:val="2"/>
          <w:sz w:val="24"/>
          <w:szCs w:val="24"/>
          <w14:ligatures w14:val="standardContextual"/>
        </w:rPr>
      </w:pPr>
      <w:proofErr w:type="spellStart"/>
      <w:r w:rsidRPr="007F2B48">
        <w:rPr>
          <w:rFonts w:eastAsiaTheme="minorHAnsi"/>
          <w:kern w:val="2"/>
          <w:sz w:val="24"/>
          <w:szCs w:val="24"/>
          <w14:ligatures w14:val="standardContextual"/>
        </w:rPr>
        <w:t>Louv</w:t>
      </w:r>
      <w:proofErr w:type="spellEnd"/>
      <w:r w:rsidRPr="007F2B48">
        <w:rPr>
          <w:rFonts w:eastAsiaTheme="minorHAnsi"/>
          <w:kern w:val="2"/>
          <w:sz w:val="24"/>
          <w:szCs w:val="24"/>
          <w14:ligatures w14:val="standardContextual"/>
        </w:rPr>
        <w:t xml:space="preserve">, R. (2013) </w:t>
      </w:r>
      <w:r w:rsidRPr="007F2B48">
        <w:rPr>
          <w:rFonts w:eastAsiaTheme="minorHAnsi"/>
          <w:i/>
          <w:iCs/>
          <w:kern w:val="2"/>
          <w:sz w:val="24"/>
          <w:szCs w:val="24"/>
          <w14:ligatures w14:val="standardContextual"/>
        </w:rPr>
        <w:t>Last Child in the Woods Saving our Children from Nature-Deficit Disorder</w:t>
      </w:r>
      <w:r w:rsidRPr="007F2B48">
        <w:rPr>
          <w:rFonts w:eastAsiaTheme="minorHAnsi"/>
          <w:kern w:val="2"/>
          <w:sz w:val="24"/>
          <w:szCs w:val="24"/>
          <w14:ligatures w14:val="standardContextual"/>
        </w:rPr>
        <w:t>. New York: Atlantic Books Ltd.</w:t>
      </w:r>
    </w:p>
    <w:p w14:paraId="15A78C4A" w14:textId="643850AA"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MacIntyre, T. E. et al</w:t>
      </w:r>
      <w:r w:rsidR="00B73CAB">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(2019a) ‘From tracks to trails: Case studies in green exercise’, in </w:t>
      </w:r>
      <w:proofErr w:type="spellStart"/>
      <w:r w:rsidRPr="007F2B48">
        <w:rPr>
          <w:rFonts w:eastAsiaTheme="minorHAnsi"/>
          <w:kern w:val="2"/>
          <w:sz w:val="24"/>
          <w:szCs w:val="24"/>
          <w14:ligatures w14:val="standardContextual"/>
        </w:rPr>
        <w:t>Donelly</w:t>
      </w:r>
      <w:proofErr w:type="spellEnd"/>
      <w:r w:rsidRPr="007F2B48">
        <w:rPr>
          <w:rFonts w:eastAsiaTheme="minorHAnsi"/>
          <w:kern w:val="2"/>
          <w:sz w:val="24"/>
          <w:szCs w:val="24"/>
          <w14:ligatures w14:val="standardContextual"/>
        </w:rPr>
        <w:t xml:space="preserve">, A. A. and Macintyre, T. E. (ed) </w:t>
      </w:r>
      <w:r w:rsidRPr="007F2B48">
        <w:rPr>
          <w:rFonts w:eastAsiaTheme="minorHAnsi"/>
          <w:i/>
          <w:iCs/>
          <w:kern w:val="2"/>
          <w:sz w:val="24"/>
          <w:szCs w:val="24"/>
          <w14:ligatures w14:val="standardContextual"/>
        </w:rPr>
        <w:t xml:space="preserve">Physical activity in natural settings: </w:t>
      </w:r>
      <w:proofErr w:type="gramStart"/>
      <w:r w:rsidRPr="007F2B48">
        <w:rPr>
          <w:rFonts w:eastAsiaTheme="minorHAnsi"/>
          <w:i/>
          <w:iCs/>
          <w:kern w:val="2"/>
          <w:sz w:val="24"/>
          <w:szCs w:val="24"/>
          <w14:ligatures w14:val="standardContextual"/>
        </w:rPr>
        <w:t>Green and blue</w:t>
      </w:r>
      <w:proofErr w:type="gramEnd"/>
      <w:r w:rsidRPr="007F2B48">
        <w:rPr>
          <w:rFonts w:eastAsiaTheme="minorHAnsi"/>
          <w:i/>
          <w:iCs/>
          <w:kern w:val="2"/>
          <w:sz w:val="24"/>
          <w:szCs w:val="24"/>
          <w14:ligatures w14:val="standardContextual"/>
        </w:rPr>
        <w:t xml:space="preserve"> exercise. </w:t>
      </w:r>
      <w:r w:rsidRPr="007F2B48">
        <w:rPr>
          <w:rFonts w:eastAsiaTheme="minorHAnsi"/>
          <w:kern w:val="2"/>
          <w:sz w:val="24"/>
          <w:szCs w:val="24"/>
          <w14:ligatures w14:val="standardContextual"/>
        </w:rPr>
        <w:t>Abingdon: Routledge</w:t>
      </w:r>
      <w:r w:rsidR="00702151">
        <w:rPr>
          <w:rFonts w:eastAsiaTheme="minorHAnsi"/>
          <w:kern w:val="2"/>
          <w:sz w:val="24"/>
          <w:szCs w:val="24"/>
          <w14:ligatures w14:val="standardContextual"/>
        </w:rPr>
        <w:t>.</w:t>
      </w:r>
    </w:p>
    <w:p w14:paraId="57BDA875" w14:textId="6F8F36DB"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MacIntyre, T. E. et al</w:t>
      </w:r>
      <w:r w:rsidR="00B73CAB">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(2019b) ‘Immersion, Watersports and </w:t>
      </w:r>
      <w:proofErr w:type="spellStart"/>
      <w:r w:rsidRPr="007F2B48">
        <w:rPr>
          <w:rFonts w:eastAsiaTheme="minorHAnsi"/>
          <w:kern w:val="2"/>
          <w:sz w:val="24"/>
          <w:szCs w:val="24"/>
          <w14:ligatures w14:val="standardContextual"/>
        </w:rPr>
        <w:t>Blueways</w:t>
      </w:r>
      <w:proofErr w:type="spellEnd"/>
      <w:r w:rsidRPr="007F2B48">
        <w:rPr>
          <w:rFonts w:eastAsiaTheme="minorHAnsi"/>
          <w:kern w:val="2"/>
          <w:sz w:val="24"/>
          <w:szCs w:val="24"/>
          <w14:ligatures w14:val="standardContextual"/>
        </w:rPr>
        <w:t xml:space="preserve"> and the blue mind: Case studies in blue exercise’, in </w:t>
      </w:r>
      <w:proofErr w:type="spellStart"/>
      <w:r w:rsidRPr="007F2B48">
        <w:rPr>
          <w:rFonts w:eastAsiaTheme="minorHAnsi"/>
          <w:kern w:val="2"/>
          <w:sz w:val="24"/>
          <w:szCs w:val="24"/>
          <w14:ligatures w14:val="standardContextual"/>
        </w:rPr>
        <w:t>Donelly</w:t>
      </w:r>
      <w:proofErr w:type="spellEnd"/>
      <w:r w:rsidRPr="007F2B48">
        <w:rPr>
          <w:rFonts w:eastAsiaTheme="minorHAnsi"/>
          <w:kern w:val="2"/>
          <w:sz w:val="24"/>
          <w:szCs w:val="24"/>
          <w14:ligatures w14:val="standardContextual"/>
        </w:rPr>
        <w:t xml:space="preserve">, A. A. and Macintyre, T. E. (ed) </w:t>
      </w:r>
      <w:r w:rsidRPr="007F2B48">
        <w:rPr>
          <w:rFonts w:eastAsiaTheme="minorHAnsi"/>
          <w:i/>
          <w:iCs/>
          <w:kern w:val="2"/>
          <w:sz w:val="24"/>
          <w:szCs w:val="24"/>
          <w14:ligatures w14:val="standardContextual"/>
        </w:rPr>
        <w:t xml:space="preserve">Physical activity in natural settings: </w:t>
      </w:r>
      <w:proofErr w:type="gramStart"/>
      <w:r w:rsidRPr="007F2B48">
        <w:rPr>
          <w:rFonts w:eastAsiaTheme="minorHAnsi"/>
          <w:i/>
          <w:iCs/>
          <w:kern w:val="2"/>
          <w:sz w:val="24"/>
          <w:szCs w:val="24"/>
          <w14:ligatures w14:val="standardContextual"/>
        </w:rPr>
        <w:t>Green and blue</w:t>
      </w:r>
      <w:proofErr w:type="gramEnd"/>
      <w:r w:rsidRPr="007F2B48">
        <w:rPr>
          <w:rFonts w:eastAsiaTheme="minorHAnsi"/>
          <w:i/>
          <w:iCs/>
          <w:kern w:val="2"/>
          <w:sz w:val="24"/>
          <w:szCs w:val="24"/>
          <w14:ligatures w14:val="standardContextual"/>
        </w:rPr>
        <w:t xml:space="preserve"> exercise. </w:t>
      </w:r>
      <w:r w:rsidRPr="007F2B48">
        <w:rPr>
          <w:rFonts w:eastAsiaTheme="minorHAnsi"/>
          <w:kern w:val="2"/>
          <w:sz w:val="24"/>
          <w:szCs w:val="24"/>
          <w14:ligatures w14:val="standardContextual"/>
        </w:rPr>
        <w:t>Abingdon: Routledge</w:t>
      </w:r>
      <w:r w:rsidR="00702151">
        <w:rPr>
          <w:rFonts w:eastAsiaTheme="minorHAnsi"/>
          <w:kern w:val="2"/>
          <w:sz w:val="24"/>
          <w:szCs w:val="24"/>
          <w14:ligatures w14:val="standardContextual"/>
        </w:rPr>
        <w:t>.</w:t>
      </w:r>
    </w:p>
    <w:p w14:paraId="21F4657A" w14:textId="43535922" w:rsidR="007F2B48" w:rsidRPr="007F2B48" w:rsidRDefault="007F2B48" w:rsidP="007F2B48">
      <w:pPr>
        <w:rPr>
          <w:rFonts w:eastAsiaTheme="minorHAnsi"/>
          <w:kern w:val="2"/>
          <w:sz w:val="24"/>
          <w:szCs w:val="24"/>
          <w14:ligatures w14:val="standardContextual"/>
        </w:rPr>
      </w:pPr>
      <w:proofErr w:type="spellStart"/>
      <w:r w:rsidRPr="007F2B48">
        <w:rPr>
          <w:rFonts w:eastAsiaTheme="minorHAnsi"/>
          <w:kern w:val="2"/>
          <w:sz w:val="24"/>
          <w:szCs w:val="24"/>
          <w14:ligatures w14:val="standardContextual"/>
        </w:rPr>
        <w:t>Macskill</w:t>
      </w:r>
      <w:proofErr w:type="spellEnd"/>
      <w:r w:rsidRPr="007F2B48">
        <w:rPr>
          <w:rFonts w:eastAsiaTheme="minorHAnsi"/>
          <w:kern w:val="2"/>
          <w:sz w:val="24"/>
          <w:szCs w:val="24"/>
          <w14:ligatures w14:val="standardContextual"/>
        </w:rPr>
        <w:t xml:space="preserve">, </w:t>
      </w:r>
      <w:r w:rsidR="00605A44">
        <w:rPr>
          <w:rFonts w:eastAsiaTheme="minorHAnsi"/>
          <w:kern w:val="2"/>
          <w:sz w:val="24"/>
          <w:szCs w:val="24"/>
          <w14:ligatures w14:val="standardContextual"/>
        </w:rPr>
        <w:t xml:space="preserve">A. </w:t>
      </w:r>
      <w:r w:rsidRPr="007F2B48">
        <w:rPr>
          <w:rFonts w:eastAsiaTheme="minorHAnsi"/>
          <w:kern w:val="2"/>
          <w:sz w:val="24"/>
          <w:szCs w:val="24"/>
          <w14:ligatures w14:val="standardContextual"/>
        </w:rPr>
        <w:t xml:space="preserve">(2013) ‘The mental health of university students in the United Kingdom’, </w:t>
      </w:r>
      <w:r w:rsidRPr="007F2B48">
        <w:rPr>
          <w:rFonts w:eastAsiaTheme="minorHAnsi"/>
          <w:i/>
          <w:iCs/>
          <w:kern w:val="2"/>
          <w:sz w:val="24"/>
          <w:szCs w:val="24"/>
          <w14:ligatures w14:val="standardContextual"/>
        </w:rPr>
        <w:t xml:space="preserve">British Journal of Guidance &amp; Counselling, </w:t>
      </w:r>
      <w:r w:rsidRPr="007F2B48">
        <w:rPr>
          <w:rFonts w:eastAsiaTheme="minorHAnsi"/>
          <w:kern w:val="2"/>
          <w:sz w:val="24"/>
          <w:szCs w:val="24"/>
          <w14:ligatures w14:val="standardContextual"/>
        </w:rPr>
        <w:t>41(4), pp. 426-441</w:t>
      </w:r>
      <w:r w:rsidR="00702151">
        <w:rPr>
          <w:rFonts w:eastAsiaTheme="minorHAnsi"/>
          <w:kern w:val="2"/>
          <w:sz w:val="24"/>
          <w:szCs w:val="24"/>
          <w14:ligatures w14:val="standardContextual"/>
        </w:rPr>
        <w:t>.</w:t>
      </w:r>
    </w:p>
    <w:p w14:paraId="37E5AC0C" w14:textId="77777777"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Martyn, P. and Brymer, E. (2016) ‘The relationship between nature relatedness and anxiety’ </w:t>
      </w:r>
      <w:r w:rsidRPr="007F2B48">
        <w:rPr>
          <w:rFonts w:eastAsiaTheme="minorHAnsi"/>
          <w:i/>
          <w:iCs/>
          <w:kern w:val="2"/>
          <w:sz w:val="24"/>
          <w:szCs w:val="24"/>
          <w14:ligatures w14:val="standardContextual"/>
        </w:rPr>
        <w:t xml:space="preserve">Journal of health Psychology, </w:t>
      </w:r>
      <w:r w:rsidRPr="007F2B48">
        <w:rPr>
          <w:rFonts w:eastAsiaTheme="minorHAnsi"/>
          <w:kern w:val="2"/>
          <w:sz w:val="24"/>
          <w:szCs w:val="24"/>
          <w14:ligatures w14:val="standardContextual"/>
        </w:rPr>
        <w:t>21(7), pp. 1436-1445.</w:t>
      </w:r>
    </w:p>
    <w:p w14:paraId="01062114" w14:textId="206AFC07"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Mind (2020) </w:t>
      </w:r>
      <w:r w:rsidRPr="00577DDE">
        <w:rPr>
          <w:rFonts w:eastAsiaTheme="minorHAnsi"/>
          <w:i/>
          <w:iCs/>
          <w:kern w:val="2"/>
          <w:sz w:val="24"/>
          <w:szCs w:val="24"/>
          <w14:ligatures w14:val="standardContextual"/>
        </w:rPr>
        <w:t>Mental health facts and statistics</w:t>
      </w:r>
      <w:r w:rsidRPr="007F2B48">
        <w:rPr>
          <w:rFonts w:eastAsiaTheme="minorHAnsi"/>
          <w:kern w:val="2"/>
          <w:sz w:val="24"/>
          <w:szCs w:val="24"/>
          <w14:ligatures w14:val="standardContextual"/>
        </w:rPr>
        <w:t>. Available at: mind.org.uk/information-support/types-of-mental-health-problems/statistics-and-facts-about-mental-health/how-common-are-mental-health-problems/ (Accessed: 31 January 2023)</w:t>
      </w:r>
      <w:r w:rsidR="00702151">
        <w:rPr>
          <w:rFonts w:eastAsiaTheme="minorHAnsi"/>
          <w:kern w:val="2"/>
          <w:sz w:val="24"/>
          <w:szCs w:val="24"/>
          <w14:ligatures w14:val="standardContextual"/>
        </w:rPr>
        <w:t>.</w:t>
      </w:r>
    </w:p>
    <w:p w14:paraId="632FB223" w14:textId="316F9319"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Mortlock, C. (2009) </w:t>
      </w:r>
      <w:r w:rsidRPr="007F2B48">
        <w:rPr>
          <w:rFonts w:eastAsiaTheme="minorHAnsi"/>
          <w:i/>
          <w:iCs/>
          <w:kern w:val="2"/>
          <w:sz w:val="24"/>
          <w:szCs w:val="24"/>
          <w14:ligatures w14:val="standardContextual"/>
        </w:rPr>
        <w:t xml:space="preserve">The spirit of adventure. </w:t>
      </w:r>
      <w:r w:rsidRPr="007F2B48">
        <w:rPr>
          <w:rFonts w:eastAsiaTheme="minorHAnsi"/>
          <w:kern w:val="2"/>
          <w:sz w:val="24"/>
          <w:szCs w:val="24"/>
          <w14:ligatures w14:val="standardContextual"/>
        </w:rPr>
        <w:t>Kendal: Outdoor integrity publishing limited</w:t>
      </w:r>
      <w:r w:rsidR="00702151">
        <w:rPr>
          <w:rFonts w:eastAsiaTheme="minorHAnsi"/>
          <w:kern w:val="2"/>
          <w:sz w:val="24"/>
          <w:szCs w:val="24"/>
          <w14:ligatures w14:val="standardContextual"/>
        </w:rPr>
        <w:t>.</w:t>
      </w:r>
    </w:p>
    <w:p w14:paraId="37D1D98F" w14:textId="6D6E0981"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Mutz, M. and Müller, J</w:t>
      </w:r>
      <w:r w:rsidR="00D526F6">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(2016) ‘Mental Health benefits of outdoor adventures: Results fr</w:t>
      </w:r>
      <w:r w:rsidR="006225C2">
        <w:rPr>
          <w:rFonts w:eastAsiaTheme="minorHAnsi"/>
          <w:kern w:val="2"/>
          <w:sz w:val="24"/>
          <w:szCs w:val="24"/>
          <w14:ligatures w14:val="standardContextual"/>
        </w:rPr>
        <w:t>o</w:t>
      </w:r>
      <w:r w:rsidRPr="007F2B48">
        <w:rPr>
          <w:rFonts w:eastAsiaTheme="minorHAnsi"/>
          <w:kern w:val="2"/>
          <w:sz w:val="24"/>
          <w:szCs w:val="24"/>
          <w14:ligatures w14:val="standardContextual"/>
        </w:rPr>
        <w:t xml:space="preserve">m two pilot studies’, </w:t>
      </w:r>
      <w:r w:rsidRPr="007F2B48">
        <w:rPr>
          <w:rFonts w:eastAsiaTheme="minorHAnsi"/>
          <w:i/>
          <w:iCs/>
          <w:kern w:val="2"/>
          <w:sz w:val="24"/>
          <w:szCs w:val="24"/>
          <w14:ligatures w14:val="standardContextual"/>
        </w:rPr>
        <w:t xml:space="preserve">Journal of </w:t>
      </w:r>
      <w:r w:rsidR="006225C2">
        <w:rPr>
          <w:rFonts w:eastAsiaTheme="minorHAnsi"/>
          <w:i/>
          <w:iCs/>
          <w:kern w:val="2"/>
          <w:sz w:val="24"/>
          <w:szCs w:val="24"/>
          <w14:ligatures w14:val="standardContextual"/>
        </w:rPr>
        <w:t>A</w:t>
      </w:r>
      <w:r w:rsidRPr="007F2B48">
        <w:rPr>
          <w:rFonts w:eastAsiaTheme="minorHAnsi"/>
          <w:i/>
          <w:iCs/>
          <w:kern w:val="2"/>
          <w:sz w:val="24"/>
          <w:szCs w:val="24"/>
          <w14:ligatures w14:val="standardContextual"/>
        </w:rPr>
        <w:t xml:space="preserve">dolescence, </w:t>
      </w:r>
      <w:r w:rsidRPr="007F2B48">
        <w:rPr>
          <w:rFonts w:eastAsiaTheme="minorHAnsi"/>
          <w:kern w:val="2"/>
          <w:sz w:val="24"/>
          <w:szCs w:val="24"/>
          <w14:ligatures w14:val="standardContextual"/>
        </w:rPr>
        <w:t>49, pp. 105-144</w:t>
      </w:r>
      <w:r w:rsidR="00702151">
        <w:rPr>
          <w:rFonts w:eastAsiaTheme="minorHAnsi"/>
          <w:kern w:val="2"/>
          <w:sz w:val="24"/>
          <w:szCs w:val="24"/>
          <w14:ligatures w14:val="standardContextual"/>
        </w:rPr>
        <w:t>.</w:t>
      </w:r>
    </w:p>
    <w:p w14:paraId="08941706" w14:textId="46134C97"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Mutz, M. and Müller, J. and </w:t>
      </w:r>
      <w:proofErr w:type="spellStart"/>
      <w:r w:rsidRPr="007F2B48">
        <w:rPr>
          <w:rFonts w:eastAsiaTheme="minorHAnsi"/>
          <w:kern w:val="2"/>
          <w:sz w:val="24"/>
          <w:szCs w:val="24"/>
          <w14:ligatures w14:val="standardContextual"/>
        </w:rPr>
        <w:t>Gӧring</w:t>
      </w:r>
      <w:proofErr w:type="spellEnd"/>
      <w:r w:rsidRPr="007F2B48">
        <w:rPr>
          <w:rFonts w:eastAsiaTheme="minorHAnsi"/>
          <w:kern w:val="2"/>
          <w:sz w:val="24"/>
          <w:szCs w:val="24"/>
          <w14:ligatures w14:val="standardContextual"/>
        </w:rPr>
        <w:t xml:space="preserve">, A. (2018) ‘Outdoor Adventures and adolescents’ mental health: daily screen time as moderator of changes’, </w:t>
      </w:r>
      <w:r w:rsidRPr="007F2B48">
        <w:rPr>
          <w:rFonts w:eastAsiaTheme="minorHAnsi"/>
          <w:i/>
          <w:iCs/>
          <w:kern w:val="2"/>
          <w:sz w:val="24"/>
          <w:szCs w:val="24"/>
          <w14:ligatures w14:val="standardContextual"/>
        </w:rPr>
        <w:t xml:space="preserve">Journal of Adventure Education and Outdoor Learning, </w:t>
      </w:r>
      <w:r w:rsidRPr="007F2B48">
        <w:rPr>
          <w:rFonts w:eastAsiaTheme="minorHAnsi"/>
          <w:kern w:val="2"/>
          <w:sz w:val="24"/>
          <w:szCs w:val="24"/>
          <w14:ligatures w14:val="standardContextual"/>
        </w:rPr>
        <w:t>19(1), pp. 56-66</w:t>
      </w:r>
      <w:r w:rsidR="00702151">
        <w:rPr>
          <w:rFonts w:eastAsiaTheme="minorHAnsi"/>
          <w:kern w:val="2"/>
          <w:sz w:val="24"/>
          <w:szCs w:val="24"/>
          <w14:ligatures w14:val="standardContextual"/>
        </w:rPr>
        <w:t>.</w:t>
      </w:r>
    </w:p>
    <w:p w14:paraId="3443ED04" w14:textId="77777777" w:rsidR="007F2B48" w:rsidRPr="007F2B48" w:rsidRDefault="007F2B48" w:rsidP="007F2B48">
      <w:pPr>
        <w:rPr>
          <w:rFonts w:eastAsiaTheme="minorHAnsi"/>
          <w:i/>
          <w:iCs/>
          <w:kern w:val="2"/>
          <w:sz w:val="24"/>
          <w:szCs w:val="24"/>
          <w14:ligatures w14:val="standardContextual"/>
        </w:rPr>
      </w:pPr>
      <w:r w:rsidRPr="007F2B48">
        <w:rPr>
          <w:rFonts w:eastAsiaTheme="minorHAnsi"/>
          <w:kern w:val="2"/>
          <w:sz w:val="24"/>
          <w:szCs w:val="24"/>
          <w14:ligatures w14:val="standardContextual"/>
        </w:rPr>
        <w:t xml:space="preserve">Natural england (2017) </w:t>
      </w:r>
      <w:r w:rsidRPr="007F2B48">
        <w:rPr>
          <w:rFonts w:eastAsiaTheme="minorHAnsi"/>
          <w:i/>
          <w:iCs/>
          <w:kern w:val="2"/>
          <w:sz w:val="24"/>
          <w:szCs w:val="24"/>
          <w14:ligatures w14:val="standardContextual"/>
        </w:rPr>
        <w:t xml:space="preserve">Good practice in social prescribing for mental health: the role of nature-based interventions. </w:t>
      </w:r>
    </w:p>
    <w:p w14:paraId="2CE86FE5" w14:textId="77777777" w:rsidR="007F2B48" w:rsidRPr="007F2B48" w:rsidRDefault="007F2B48" w:rsidP="007F2B48">
      <w:pPr>
        <w:rPr>
          <w:rFonts w:eastAsiaTheme="minorHAnsi"/>
          <w:i/>
          <w:iCs/>
          <w:kern w:val="2"/>
          <w:sz w:val="24"/>
          <w:szCs w:val="24"/>
          <w14:ligatures w14:val="standardContextual"/>
        </w:rPr>
      </w:pPr>
      <w:r w:rsidRPr="007F2B48">
        <w:rPr>
          <w:rFonts w:eastAsiaTheme="minorHAnsi"/>
          <w:kern w:val="2"/>
          <w:sz w:val="24"/>
          <w:szCs w:val="24"/>
          <w14:ligatures w14:val="standardContextual"/>
        </w:rPr>
        <w:t xml:space="preserve">Natural England, (2010) </w:t>
      </w:r>
      <w:r w:rsidRPr="007F2B48">
        <w:rPr>
          <w:rFonts w:eastAsiaTheme="minorHAnsi"/>
          <w:i/>
          <w:iCs/>
          <w:kern w:val="2"/>
          <w:sz w:val="24"/>
          <w:szCs w:val="24"/>
          <w14:ligatures w14:val="standardContextual"/>
        </w:rPr>
        <w:t xml:space="preserve">Wild adventure spaces: It’s role in teenagers’ lives. </w:t>
      </w:r>
      <w:r w:rsidRPr="007F2B48">
        <w:rPr>
          <w:rFonts w:eastAsiaTheme="minorHAnsi"/>
          <w:kern w:val="2"/>
          <w:sz w:val="24"/>
          <w:szCs w:val="24"/>
          <w14:ligatures w14:val="standardContextual"/>
        </w:rPr>
        <w:t xml:space="preserve">Sheffield: Natural england. </w:t>
      </w:r>
      <w:r w:rsidRPr="007F2B48">
        <w:rPr>
          <w:rFonts w:eastAsiaTheme="minorHAnsi"/>
          <w:i/>
          <w:iCs/>
          <w:kern w:val="2"/>
          <w:sz w:val="24"/>
          <w:szCs w:val="24"/>
          <w14:ligatures w14:val="standardContextual"/>
        </w:rPr>
        <w:t xml:space="preserve"> </w:t>
      </w:r>
    </w:p>
    <w:p w14:paraId="28B44E33" w14:textId="2E450593"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NHS (2023) </w:t>
      </w:r>
      <w:r w:rsidRPr="00E46EE0">
        <w:rPr>
          <w:rFonts w:eastAsiaTheme="minorHAnsi"/>
          <w:i/>
          <w:iCs/>
          <w:kern w:val="2"/>
          <w:sz w:val="24"/>
          <w:szCs w:val="24"/>
          <w14:ligatures w14:val="standardContextual"/>
        </w:rPr>
        <w:t>Mental Health.</w:t>
      </w:r>
      <w:r w:rsidRPr="007F2B48">
        <w:rPr>
          <w:rFonts w:eastAsiaTheme="minorHAnsi"/>
          <w:kern w:val="2"/>
          <w:sz w:val="24"/>
          <w:szCs w:val="24"/>
          <w14:ligatures w14:val="standardContextual"/>
        </w:rPr>
        <w:t xml:space="preserve"> Available at: </w:t>
      </w:r>
      <w:hyperlink r:id="rId33" w:history="1">
        <w:r w:rsidRPr="007F2B48">
          <w:rPr>
            <w:rFonts w:eastAsiaTheme="minorHAnsi"/>
            <w:color w:val="0563C1" w:themeColor="hyperlink"/>
            <w:kern w:val="2"/>
            <w:sz w:val="24"/>
            <w:szCs w:val="24"/>
            <w:u w:val="single"/>
            <w14:ligatures w14:val="standardContextual"/>
          </w:rPr>
          <w:t>https://www.england.nhs.uk/mental-health/</w:t>
        </w:r>
      </w:hyperlink>
      <w:r w:rsidRPr="007F2B48">
        <w:rPr>
          <w:rFonts w:eastAsiaTheme="minorHAnsi"/>
          <w:kern w:val="2"/>
          <w:sz w:val="24"/>
          <w:szCs w:val="24"/>
          <w14:ligatures w14:val="standardContextual"/>
        </w:rPr>
        <w:t xml:space="preserve"> (Accessed: 31 January 2023)</w:t>
      </w:r>
      <w:r w:rsidR="00702151">
        <w:rPr>
          <w:rFonts w:eastAsiaTheme="minorHAnsi"/>
          <w:kern w:val="2"/>
          <w:sz w:val="24"/>
          <w:szCs w:val="24"/>
          <w14:ligatures w14:val="standardContextual"/>
        </w:rPr>
        <w:t>.</w:t>
      </w:r>
    </w:p>
    <w:p w14:paraId="2828D45E" w14:textId="63A3D935" w:rsid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Olasfsdottir, G</w:t>
      </w:r>
      <w:r w:rsidR="00E46EE0">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and Cloak, P</w:t>
      </w:r>
      <w:r w:rsidR="00E46EE0">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and Vӧgele, C</w:t>
      </w:r>
      <w:r w:rsidR="00E46EE0">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(2017) ‘Place, green exercise</w:t>
      </w:r>
      <w:r w:rsidR="00E46EE0">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and stress: An exploration of lived experience and restorative effects’ </w:t>
      </w:r>
      <w:r w:rsidRPr="007F2B48">
        <w:rPr>
          <w:rFonts w:eastAsiaTheme="minorHAnsi"/>
          <w:i/>
          <w:iCs/>
          <w:kern w:val="2"/>
          <w:sz w:val="24"/>
          <w:szCs w:val="24"/>
          <w14:ligatures w14:val="standardContextual"/>
        </w:rPr>
        <w:t xml:space="preserve">Health &amp; place, </w:t>
      </w:r>
      <w:r w:rsidRPr="007F2B48">
        <w:rPr>
          <w:rFonts w:eastAsiaTheme="minorHAnsi"/>
          <w:kern w:val="2"/>
          <w:sz w:val="24"/>
          <w:szCs w:val="24"/>
          <w14:ligatures w14:val="standardContextual"/>
        </w:rPr>
        <w:t>46, pp. 358-365</w:t>
      </w:r>
      <w:r w:rsidR="00702151">
        <w:rPr>
          <w:rFonts w:eastAsiaTheme="minorHAnsi"/>
          <w:kern w:val="2"/>
          <w:sz w:val="24"/>
          <w:szCs w:val="24"/>
          <w14:ligatures w14:val="standardContextual"/>
        </w:rPr>
        <w:t>.</w:t>
      </w:r>
    </w:p>
    <w:p w14:paraId="5BC0F9F8" w14:textId="56144B91" w:rsidR="00193B14" w:rsidRPr="00193B14" w:rsidRDefault="00193B14" w:rsidP="007F2B48">
      <w:pPr>
        <w:rPr>
          <w:rFonts w:eastAsiaTheme="minorHAnsi"/>
          <w:kern w:val="2"/>
          <w:sz w:val="24"/>
          <w:szCs w:val="24"/>
          <w14:ligatures w14:val="standardContextual"/>
        </w:rPr>
      </w:pPr>
      <w:r>
        <w:rPr>
          <w:rFonts w:eastAsiaTheme="minorHAnsi"/>
          <w:kern w:val="2"/>
          <w:sz w:val="24"/>
          <w:szCs w:val="24"/>
          <w14:ligatures w14:val="standardContextual"/>
        </w:rPr>
        <w:lastRenderedPageBreak/>
        <w:t xml:space="preserve">ONS (2021) </w:t>
      </w:r>
      <w:r w:rsidRPr="00193B14">
        <w:rPr>
          <w:rFonts w:eastAsiaTheme="minorHAnsi"/>
          <w:i/>
          <w:iCs/>
          <w:kern w:val="2"/>
          <w:sz w:val="24"/>
          <w:szCs w:val="24"/>
          <w14:ligatures w14:val="standardContextual"/>
        </w:rPr>
        <w:t>Coronavirus and first year higher education students, England</w:t>
      </w:r>
      <w:r>
        <w:rPr>
          <w:rFonts w:eastAsiaTheme="minorHAnsi"/>
          <w:i/>
          <w:iCs/>
          <w:kern w:val="2"/>
          <w:sz w:val="24"/>
          <w:szCs w:val="24"/>
          <w14:ligatures w14:val="standardContextual"/>
        </w:rPr>
        <w:t xml:space="preserve">. </w:t>
      </w:r>
      <w:r>
        <w:rPr>
          <w:rFonts w:eastAsiaTheme="minorHAnsi"/>
          <w:kern w:val="2"/>
          <w:sz w:val="24"/>
          <w:szCs w:val="24"/>
          <w14:ligatures w14:val="standardContextual"/>
        </w:rPr>
        <w:t xml:space="preserve">Available at: </w:t>
      </w:r>
      <w:hyperlink r:id="rId34" w:history="1">
        <w:r w:rsidRPr="006E4B31">
          <w:rPr>
            <w:rStyle w:val="Hyperlink"/>
            <w:rFonts w:eastAsiaTheme="minorHAnsi"/>
            <w:kern w:val="2"/>
            <w:sz w:val="24"/>
            <w:szCs w:val="24"/>
            <w14:ligatures w14:val="standardContextual"/>
          </w:rPr>
          <w:t>https://www.ons.gov.uk/peoplepopulationandcommunity/healthandsocialcare/healthandwellbeing/bulletins/coronavirusandfirstyearhighereducationstudentsengland/4octoberto11october2021</w:t>
        </w:r>
      </w:hyperlink>
      <w:r>
        <w:rPr>
          <w:rFonts w:eastAsiaTheme="minorHAnsi"/>
          <w:kern w:val="2"/>
          <w:sz w:val="24"/>
          <w:szCs w:val="24"/>
          <w14:ligatures w14:val="standardContextual"/>
        </w:rPr>
        <w:t xml:space="preserve"> (Accessed: 19 April 2023)</w:t>
      </w:r>
      <w:r w:rsidR="00702151">
        <w:rPr>
          <w:rFonts w:eastAsiaTheme="minorHAnsi"/>
          <w:kern w:val="2"/>
          <w:sz w:val="24"/>
          <w:szCs w:val="24"/>
          <w14:ligatures w14:val="standardContextual"/>
        </w:rPr>
        <w:t>.</w:t>
      </w:r>
    </w:p>
    <w:p w14:paraId="4167EBD2" w14:textId="73EC94C5" w:rsidR="007F2B48" w:rsidRPr="007F2B48" w:rsidRDefault="007F2B48" w:rsidP="007F2B48">
      <w:pPr>
        <w:rPr>
          <w:rFonts w:eastAsiaTheme="minorHAnsi"/>
          <w:kern w:val="2"/>
          <w:sz w:val="24"/>
          <w:szCs w:val="24"/>
          <w14:ligatures w14:val="standardContextual"/>
        </w:rPr>
      </w:pPr>
      <w:proofErr w:type="spellStart"/>
      <w:r w:rsidRPr="007F2B48">
        <w:rPr>
          <w:rFonts w:eastAsiaTheme="minorHAnsi"/>
          <w:kern w:val="2"/>
          <w:sz w:val="24"/>
          <w:szCs w:val="24"/>
          <w14:ligatures w14:val="standardContextual"/>
        </w:rPr>
        <w:t>Patuano</w:t>
      </w:r>
      <w:proofErr w:type="spellEnd"/>
      <w:r w:rsidRPr="007F2B48">
        <w:rPr>
          <w:rFonts w:eastAsiaTheme="minorHAnsi"/>
          <w:kern w:val="2"/>
          <w:sz w:val="24"/>
          <w:szCs w:val="24"/>
          <w14:ligatures w14:val="standardContextual"/>
        </w:rPr>
        <w:t xml:space="preserve">, A. (2020) ‘Biophobia and Urban Restorativeness’, </w:t>
      </w:r>
      <w:r w:rsidRPr="007F2B48">
        <w:rPr>
          <w:rFonts w:eastAsiaTheme="minorHAnsi"/>
          <w:i/>
          <w:iCs/>
          <w:kern w:val="2"/>
          <w:sz w:val="24"/>
          <w:szCs w:val="24"/>
          <w14:ligatures w14:val="standardContextual"/>
        </w:rPr>
        <w:t xml:space="preserve">Sustainability, </w:t>
      </w:r>
      <w:r w:rsidRPr="007F2B48">
        <w:rPr>
          <w:rFonts w:eastAsiaTheme="minorHAnsi"/>
          <w:kern w:val="2"/>
          <w:sz w:val="24"/>
          <w:szCs w:val="24"/>
          <w14:ligatures w14:val="standardContextual"/>
        </w:rPr>
        <w:t>12(10), pp. 1-23</w:t>
      </w:r>
      <w:r w:rsidR="00702151">
        <w:rPr>
          <w:rFonts w:eastAsiaTheme="minorHAnsi"/>
          <w:kern w:val="2"/>
          <w:sz w:val="24"/>
          <w:szCs w:val="24"/>
          <w14:ligatures w14:val="standardContextual"/>
        </w:rPr>
        <w:t>.</w:t>
      </w:r>
    </w:p>
    <w:p w14:paraId="4ACEB0AE" w14:textId="7A038404"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Rakow, D. A. and Eells, G. T. (2019) </w:t>
      </w:r>
      <w:r w:rsidRPr="007F2B48">
        <w:rPr>
          <w:rFonts w:eastAsiaTheme="minorHAnsi"/>
          <w:i/>
          <w:iCs/>
          <w:kern w:val="2"/>
          <w:sz w:val="24"/>
          <w:szCs w:val="24"/>
          <w14:ligatures w14:val="standardContextual"/>
        </w:rPr>
        <w:t xml:space="preserve">Nature Rx: Improving college-student Mental Health. </w:t>
      </w:r>
      <w:r w:rsidRPr="007F2B48">
        <w:rPr>
          <w:rFonts w:eastAsiaTheme="minorHAnsi"/>
          <w:kern w:val="2"/>
          <w:sz w:val="24"/>
          <w:szCs w:val="24"/>
          <w14:ligatures w14:val="standardContextual"/>
        </w:rPr>
        <w:t>New York: Cornell University Press</w:t>
      </w:r>
      <w:r w:rsidR="00702151">
        <w:rPr>
          <w:rFonts w:eastAsiaTheme="minorHAnsi"/>
          <w:kern w:val="2"/>
          <w:sz w:val="24"/>
          <w:szCs w:val="24"/>
          <w14:ligatures w14:val="standardContextual"/>
        </w:rPr>
        <w:t>.</w:t>
      </w:r>
    </w:p>
    <w:p w14:paraId="765CD16F" w14:textId="54D49275" w:rsidR="007F2B48" w:rsidRPr="007F2B48" w:rsidRDefault="007F2B48" w:rsidP="007F2B48">
      <w:pPr>
        <w:rPr>
          <w:rFonts w:eastAsiaTheme="minorHAnsi"/>
          <w:kern w:val="2"/>
          <w:sz w:val="24"/>
          <w:szCs w:val="24"/>
          <w14:ligatures w14:val="standardContextual"/>
        </w:rPr>
      </w:pPr>
      <w:proofErr w:type="spellStart"/>
      <w:r w:rsidRPr="007F2B48">
        <w:rPr>
          <w:rFonts w:eastAsiaTheme="minorHAnsi"/>
          <w:kern w:val="2"/>
          <w:sz w:val="24"/>
          <w:szCs w:val="24"/>
          <w14:ligatures w14:val="standardContextual"/>
        </w:rPr>
        <w:t>Rethorst</w:t>
      </w:r>
      <w:proofErr w:type="spellEnd"/>
      <w:r w:rsidRPr="007F2B48">
        <w:rPr>
          <w:rFonts w:eastAsiaTheme="minorHAnsi"/>
          <w:kern w:val="2"/>
          <w:sz w:val="24"/>
          <w:szCs w:val="24"/>
          <w14:ligatures w14:val="standardContextual"/>
        </w:rPr>
        <w:t>, C. D. and Greer, T. L</w:t>
      </w:r>
      <w:r w:rsidR="003B3BBF">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and Trivedi, M. H. (2016) ‘Treatment with exercise augmentation for depression (THREAD) study’, in Lam, L. C. W. and Riba, M</w:t>
      </w:r>
      <w:r w:rsidR="00B35531">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(ed) </w:t>
      </w:r>
      <w:r w:rsidRPr="007F2B48">
        <w:rPr>
          <w:rFonts w:eastAsiaTheme="minorHAnsi"/>
          <w:i/>
          <w:iCs/>
          <w:kern w:val="2"/>
          <w:sz w:val="24"/>
          <w:szCs w:val="24"/>
          <w14:ligatures w14:val="standardContextual"/>
        </w:rPr>
        <w:t xml:space="preserve">Physical exercise interventions for mental health. </w:t>
      </w:r>
      <w:r w:rsidRPr="007F2B48">
        <w:rPr>
          <w:rFonts w:eastAsiaTheme="minorHAnsi"/>
          <w:kern w:val="2"/>
          <w:sz w:val="24"/>
          <w:szCs w:val="24"/>
          <w14:ligatures w14:val="standardContextual"/>
        </w:rPr>
        <w:t>Cambridge: University printing house</w:t>
      </w:r>
      <w:r w:rsidR="00702151">
        <w:rPr>
          <w:rFonts w:eastAsiaTheme="minorHAnsi"/>
          <w:kern w:val="2"/>
          <w:sz w:val="24"/>
          <w:szCs w:val="24"/>
          <w14:ligatures w14:val="standardContextual"/>
        </w:rPr>
        <w:t>.</w:t>
      </w:r>
    </w:p>
    <w:p w14:paraId="61DB8170" w14:textId="70D92104"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Roberts,</w:t>
      </w:r>
      <w:r w:rsidR="00B35531">
        <w:rPr>
          <w:rFonts w:eastAsiaTheme="minorHAnsi"/>
          <w:kern w:val="2"/>
          <w:sz w:val="24"/>
          <w:szCs w:val="24"/>
          <w14:ligatures w14:val="standardContextual"/>
        </w:rPr>
        <w:t xml:space="preserve"> </w:t>
      </w:r>
      <w:r w:rsidRPr="007F2B48">
        <w:rPr>
          <w:rFonts w:eastAsiaTheme="minorHAnsi"/>
          <w:kern w:val="2"/>
          <w:sz w:val="24"/>
          <w:szCs w:val="24"/>
          <w14:ligatures w14:val="standardContextual"/>
        </w:rPr>
        <w:t xml:space="preserve">L. and Jones, G. and Brooks, R. (2018) ‘Why do you </w:t>
      </w:r>
      <w:proofErr w:type="gramStart"/>
      <w:r w:rsidRPr="007F2B48">
        <w:rPr>
          <w:rFonts w:eastAsiaTheme="minorHAnsi"/>
          <w:kern w:val="2"/>
          <w:sz w:val="24"/>
          <w:szCs w:val="24"/>
          <w14:ligatures w14:val="standardContextual"/>
        </w:rPr>
        <w:t>ride?:</w:t>
      </w:r>
      <w:proofErr w:type="gramEnd"/>
      <w:r w:rsidRPr="007F2B48">
        <w:rPr>
          <w:rFonts w:eastAsiaTheme="minorHAnsi"/>
          <w:kern w:val="2"/>
          <w:sz w:val="24"/>
          <w:szCs w:val="24"/>
          <w14:ligatures w14:val="standardContextual"/>
        </w:rPr>
        <w:t xml:space="preserve"> A characterization of Mountain Bikers, Their Engagement Methods, and Perceived Links to Mental Health and Well-being’, </w:t>
      </w:r>
      <w:r w:rsidR="00B35531">
        <w:rPr>
          <w:rFonts w:eastAsiaTheme="minorHAnsi"/>
          <w:i/>
          <w:iCs/>
          <w:kern w:val="2"/>
          <w:sz w:val="24"/>
          <w:szCs w:val="24"/>
          <w14:ligatures w14:val="standardContextual"/>
        </w:rPr>
        <w:t>F</w:t>
      </w:r>
      <w:r w:rsidRPr="007F2B48">
        <w:rPr>
          <w:rFonts w:eastAsiaTheme="minorHAnsi"/>
          <w:i/>
          <w:iCs/>
          <w:kern w:val="2"/>
          <w:sz w:val="24"/>
          <w:szCs w:val="24"/>
          <w14:ligatures w14:val="standardContextual"/>
        </w:rPr>
        <w:t xml:space="preserve">rontiers in Psychology, </w:t>
      </w:r>
      <w:r w:rsidRPr="007F2B48">
        <w:rPr>
          <w:rFonts w:eastAsiaTheme="minorHAnsi"/>
          <w:kern w:val="2"/>
          <w:sz w:val="24"/>
          <w:szCs w:val="24"/>
          <w14:ligatures w14:val="standardContextual"/>
        </w:rPr>
        <w:t>9, pp. 1-18</w:t>
      </w:r>
      <w:r w:rsidR="00702151">
        <w:rPr>
          <w:rFonts w:eastAsiaTheme="minorHAnsi"/>
          <w:kern w:val="2"/>
          <w:sz w:val="24"/>
          <w:szCs w:val="24"/>
          <w14:ligatures w14:val="standardContextual"/>
        </w:rPr>
        <w:t>.</w:t>
      </w:r>
    </w:p>
    <w:p w14:paraId="3D01981A" w14:textId="370FB680"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Robinson, O. J. et al. (2013) ‘The impact of anxiety upon cognition: perspectives from human threat of shock studies’, </w:t>
      </w:r>
      <w:r w:rsidRPr="007F2B48">
        <w:rPr>
          <w:rFonts w:eastAsiaTheme="minorHAnsi"/>
          <w:i/>
          <w:iCs/>
          <w:kern w:val="2"/>
          <w:sz w:val="24"/>
          <w:szCs w:val="24"/>
          <w14:ligatures w14:val="standardContextual"/>
        </w:rPr>
        <w:t xml:space="preserve">Frontiers in human neuroscience, </w:t>
      </w:r>
      <w:r w:rsidRPr="007F2B48">
        <w:rPr>
          <w:rFonts w:eastAsiaTheme="minorHAnsi"/>
          <w:kern w:val="2"/>
          <w:sz w:val="24"/>
          <w:szCs w:val="24"/>
          <w14:ligatures w14:val="standardContextual"/>
        </w:rPr>
        <w:t>3, pp. 1-22</w:t>
      </w:r>
      <w:r w:rsidR="00702151">
        <w:rPr>
          <w:rFonts w:eastAsiaTheme="minorHAnsi"/>
          <w:kern w:val="2"/>
          <w:sz w:val="24"/>
          <w:szCs w:val="24"/>
          <w14:ligatures w14:val="standardContextual"/>
        </w:rPr>
        <w:t>.</w:t>
      </w:r>
    </w:p>
    <w:p w14:paraId="0135054D" w14:textId="3AFDD636"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Robotham, D. and Julian, C. (2006) ‘Stress and the higher education student: a critical review of the literature’, </w:t>
      </w:r>
      <w:r w:rsidRPr="007F2B48">
        <w:rPr>
          <w:rFonts w:eastAsiaTheme="minorHAnsi"/>
          <w:i/>
          <w:iCs/>
          <w:kern w:val="2"/>
          <w:sz w:val="24"/>
          <w:szCs w:val="24"/>
          <w14:ligatures w14:val="standardContextual"/>
        </w:rPr>
        <w:t xml:space="preserve">Journal of further Higher Education, </w:t>
      </w:r>
      <w:r w:rsidRPr="007F2B48">
        <w:rPr>
          <w:rFonts w:eastAsiaTheme="minorHAnsi"/>
          <w:kern w:val="2"/>
          <w:sz w:val="24"/>
          <w:szCs w:val="24"/>
          <w14:ligatures w14:val="standardContextual"/>
        </w:rPr>
        <w:t>30 (2), pp. 107-117</w:t>
      </w:r>
      <w:r w:rsidR="00702151">
        <w:rPr>
          <w:rFonts w:eastAsiaTheme="minorHAnsi"/>
          <w:kern w:val="2"/>
          <w:sz w:val="24"/>
          <w:szCs w:val="24"/>
          <w14:ligatures w14:val="standardContextual"/>
        </w:rPr>
        <w:t>.</w:t>
      </w:r>
    </w:p>
    <w:p w14:paraId="6A190501" w14:textId="1A40976C"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Rogerson, M. et al</w:t>
      </w:r>
      <w:r w:rsidR="008E7A3B">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(2019a) ‘The green exercise concept: Two intertwining pathways to health and well-being’, in </w:t>
      </w:r>
      <w:proofErr w:type="spellStart"/>
      <w:r w:rsidRPr="007F2B48">
        <w:rPr>
          <w:rFonts w:eastAsiaTheme="minorHAnsi"/>
          <w:kern w:val="2"/>
          <w:sz w:val="24"/>
          <w:szCs w:val="24"/>
          <w14:ligatures w14:val="standardContextual"/>
        </w:rPr>
        <w:t>Donelly</w:t>
      </w:r>
      <w:proofErr w:type="spellEnd"/>
      <w:r w:rsidRPr="007F2B48">
        <w:rPr>
          <w:rFonts w:eastAsiaTheme="minorHAnsi"/>
          <w:kern w:val="2"/>
          <w:sz w:val="24"/>
          <w:szCs w:val="24"/>
          <w14:ligatures w14:val="standardContextual"/>
        </w:rPr>
        <w:t xml:space="preserve">, A. A. and Macintyre, T. E. (ed) </w:t>
      </w:r>
      <w:r w:rsidRPr="007F2B48">
        <w:rPr>
          <w:rFonts w:eastAsiaTheme="minorHAnsi"/>
          <w:i/>
          <w:iCs/>
          <w:kern w:val="2"/>
          <w:sz w:val="24"/>
          <w:szCs w:val="24"/>
          <w14:ligatures w14:val="standardContextual"/>
        </w:rPr>
        <w:t xml:space="preserve">Physical activity in natural settings: </w:t>
      </w:r>
      <w:proofErr w:type="gramStart"/>
      <w:r w:rsidRPr="007F2B48">
        <w:rPr>
          <w:rFonts w:eastAsiaTheme="minorHAnsi"/>
          <w:i/>
          <w:iCs/>
          <w:kern w:val="2"/>
          <w:sz w:val="24"/>
          <w:szCs w:val="24"/>
          <w14:ligatures w14:val="standardContextual"/>
        </w:rPr>
        <w:t>Green and blue</w:t>
      </w:r>
      <w:proofErr w:type="gramEnd"/>
      <w:r w:rsidRPr="007F2B48">
        <w:rPr>
          <w:rFonts w:eastAsiaTheme="minorHAnsi"/>
          <w:i/>
          <w:iCs/>
          <w:kern w:val="2"/>
          <w:sz w:val="24"/>
          <w:szCs w:val="24"/>
          <w14:ligatures w14:val="standardContextual"/>
        </w:rPr>
        <w:t xml:space="preserve"> exercise. </w:t>
      </w:r>
      <w:r w:rsidRPr="007F2B48">
        <w:rPr>
          <w:rFonts w:eastAsiaTheme="minorHAnsi"/>
          <w:kern w:val="2"/>
          <w:sz w:val="24"/>
          <w:szCs w:val="24"/>
          <w14:ligatures w14:val="standardContextual"/>
        </w:rPr>
        <w:t>Abingdon: Routledge</w:t>
      </w:r>
      <w:r w:rsidR="00702151">
        <w:rPr>
          <w:rFonts w:eastAsiaTheme="minorHAnsi"/>
          <w:kern w:val="2"/>
          <w:sz w:val="24"/>
          <w:szCs w:val="24"/>
          <w14:ligatures w14:val="standardContextual"/>
        </w:rPr>
        <w:t>.</w:t>
      </w:r>
    </w:p>
    <w:p w14:paraId="5CE1F3BE" w14:textId="65AF89A6"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Rogerson, M. et al</w:t>
      </w:r>
      <w:r w:rsidR="00C23385">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(2019b) ‘’Doing adventure’ the mental health benefits of using occupational therapy approaches in adventure therapy settings’ in </w:t>
      </w:r>
      <w:proofErr w:type="spellStart"/>
      <w:r w:rsidRPr="007F2B48">
        <w:rPr>
          <w:rFonts w:eastAsiaTheme="minorHAnsi"/>
          <w:kern w:val="2"/>
          <w:sz w:val="24"/>
          <w:szCs w:val="24"/>
          <w14:ligatures w14:val="standardContextual"/>
        </w:rPr>
        <w:t>Donelly</w:t>
      </w:r>
      <w:proofErr w:type="spellEnd"/>
      <w:r w:rsidRPr="007F2B48">
        <w:rPr>
          <w:rFonts w:eastAsiaTheme="minorHAnsi"/>
          <w:kern w:val="2"/>
          <w:sz w:val="24"/>
          <w:szCs w:val="24"/>
          <w14:ligatures w14:val="standardContextual"/>
        </w:rPr>
        <w:t xml:space="preserve">, A. A. and Macintyre, T. E. (ed) </w:t>
      </w:r>
      <w:r w:rsidRPr="007F2B48">
        <w:rPr>
          <w:rFonts w:eastAsiaTheme="minorHAnsi"/>
          <w:i/>
          <w:iCs/>
          <w:kern w:val="2"/>
          <w:sz w:val="24"/>
          <w:szCs w:val="24"/>
          <w14:ligatures w14:val="standardContextual"/>
        </w:rPr>
        <w:t xml:space="preserve">Physical activity in natural settings: </w:t>
      </w:r>
      <w:proofErr w:type="gramStart"/>
      <w:r w:rsidRPr="007F2B48">
        <w:rPr>
          <w:rFonts w:eastAsiaTheme="minorHAnsi"/>
          <w:i/>
          <w:iCs/>
          <w:kern w:val="2"/>
          <w:sz w:val="24"/>
          <w:szCs w:val="24"/>
          <w14:ligatures w14:val="standardContextual"/>
        </w:rPr>
        <w:t>Green and blue</w:t>
      </w:r>
      <w:proofErr w:type="gramEnd"/>
      <w:r w:rsidRPr="007F2B48">
        <w:rPr>
          <w:rFonts w:eastAsiaTheme="minorHAnsi"/>
          <w:i/>
          <w:iCs/>
          <w:kern w:val="2"/>
          <w:sz w:val="24"/>
          <w:szCs w:val="24"/>
          <w14:ligatures w14:val="standardContextual"/>
        </w:rPr>
        <w:t xml:space="preserve"> exercise. </w:t>
      </w:r>
      <w:r w:rsidRPr="007F2B48">
        <w:rPr>
          <w:rFonts w:eastAsiaTheme="minorHAnsi"/>
          <w:kern w:val="2"/>
          <w:sz w:val="24"/>
          <w:szCs w:val="24"/>
          <w14:ligatures w14:val="standardContextual"/>
        </w:rPr>
        <w:t>Abingdon: Routledge</w:t>
      </w:r>
      <w:r w:rsidR="00702151">
        <w:rPr>
          <w:rFonts w:eastAsiaTheme="minorHAnsi"/>
          <w:kern w:val="2"/>
          <w:sz w:val="24"/>
          <w:szCs w:val="24"/>
          <w14:ligatures w14:val="standardContextual"/>
        </w:rPr>
        <w:t>.</w:t>
      </w:r>
    </w:p>
    <w:p w14:paraId="6350B968" w14:textId="7B577850"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Rogerson, M. et al. (2016) ‘A comparison of four typical green exercise environments and predictions of psychological health benefits’, </w:t>
      </w:r>
      <w:r w:rsidRPr="007F2B48">
        <w:rPr>
          <w:rFonts w:eastAsiaTheme="minorHAnsi"/>
          <w:i/>
          <w:iCs/>
          <w:kern w:val="2"/>
          <w:sz w:val="24"/>
          <w:szCs w:val="24"/>
          <w14:ligatures w14:val="standardContextual"/>
        </w:rPr>
        <w:t xml:space="preserve">Perspectives in public health, </w:t>
      </w:r>
      <w:r w:rsidRPr="007F2B48">
        <w:rPr>
          <w:rFonts w:eastAsiaTheme="minorHAnsi"/>
          <w:kern w:val="2"/>
          <w:sz w:val="24"/>
          <w:szCs w:val="24"/>
          <w14:ligatures w14:val="standardContextual"/>
        </w:rPr>
        <w:t>136(3), pp. 171-180</w:t>
      </w:r>
      <w:r w:rsidR="00702151">
        <w:rPr>
          <w:rFonts w:eastAsiaTheme="minorHAnsi"/>
          <w:kern w:val="2"/>
          <w:sz w:val="24"/>
          <w:szCs w:val="24"/>
          <w14:ligatures w14:val="standardContextual"/>
        </w:rPr>
        <w:t>.</w:t>
      </w:r>
    </w:p>
    <w:p w14:paraId="2AE5AE83" w14:textId="17E9B1D2"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Ryan, R. M. and Deci, E. L. (2017) </w:t>
      </w:r>
      <w:proofErr w:type="spellStart"/>
      <w:r w:rsidRPr="007F2B48">
        <w:rPr>
          <w:rFonts w:eastAsiaTheme="minorHAnsi"/>
          <w:i/>
          <w:iCs/>
          <w:kern w:val="2"/>
          <w:sz w:val="24"/>
          <w:szCs w:val="24"/>
          <w14:ligatures w14:val="standardContextual"/>
        </w:rPr>
        <w:t>Self determination</w:t>
      </w:r>
      <w:proofErr w:type="spellEnd"/>
      <w:r w:rsidRPr="007F2B48">
        <w:rPr>
          <w:rFonts w:eastAsiaTheme="minorHAnsi"/>
          <w:i/>
          <w:iCs/>
          <w:kern w:val="2"/>
          <w:sz w:val="24"/>
          <w:szCs w:val="24"/>
          <w14:ligatures w14:val="standardContextual"/>
        </w:rPr>
        <w:t xml:space="preserve"> theory: Basic psychological needs in motivation, Development, and wellness. </w:t>
      </w:r>
      <w:r w:rsidRPr="007F2B48">
        <w:rPr>
          <w:rFonts w:eastAsiaTheme="minorHAnsi"/>
          <w:kern w:val="2"/>
          <w:sz w:val="24"/>
          <w:szCs w:val="24"/>
          <w14:ligatures w14:val="standardContextual"/>
        </w:rPr>
        <w:t>New york: The Guilford Press</w:t>
      </w:r>
      <w:r w:rsidR="00702151">
        <w:rPr>
          <w:rFonts w:eastAsiaTheme="minorHAnsi"/>
          <w:kern w:val="2"/>
          <w:sz w:val="24"/>
          <w:szCs w:val="24"/>
          <w14:ligatures w14:val="standardContextual"/>
        </w:rPr>
        <w:t>.</w:t>
      </w:r>
    </w:p>
    <w:p w14:paraId="4864A85D" w14:textId="2C677469"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Savage, M. et al</w:t>
      </w:r>
      <w:r w:rsidR="00A80BF7">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(2020) ‘Mental health and movement behaviour during the COVID-19 pandemic in UK university students: Prospective cohort study’, </w:t>
      </w:r>
      <w:r w:rsidRPr="007F2B48">
        <w:rPr>
          <w:rFonts w:eastAsiaTheme="minorHAnsi"/>
          <w:i/>
          <w:iCs/>
          <w:kern w:val="2"/>
          <w:sz w:val="24"/>
          <w:szCs w:val="24"/>
          <w14:ligatures w14:val="standardContextual"/>
        </w:rPr>
        <w:t xml:space="preserve">Mental Health and Physical Activity, </w:t>
      </w:r>
      <w:r w:rsidRPr="007F2B48">
        <w:rPr>
          <w:rFonts w:eastAsiaTheme="minorHAnsi"/>
          <w:kern w:val="2"/>
          <w:sz w:val="24"/>
          <w:szCs w:val="24"/>
          <w14:ligatures w14:val="standardContextual"/>
        </w:rPr>
        <w:t>19, pp.1-6</w:t>
      </w:r>
      <w:r w:rsidR="00702151">
        <w:rPr>
          <w:rFonts w:eastAsiaTheme="minorHAnsi"/>
          <w:kern w:val="2"/>
          <w:sz w:val="24"/>
          <w:szCs w:val="24"/>
          <w14:ligatures w14:val="standardContextual"/>
        </w:rPr>
        <w:t>.</w:t>
      </w:r>
    </w:p>
    <w:p w14:paraId="589BCA48" w14:textId="0377F7BB"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 xml:space="preserve">Sheffield, D. and Lumber, R. (2019) ‘friend of foe: Salutogenic possibilities of the environment’, in </w:t>
      </w:r>
      <w:proofErr w:type="spellStart"/>
      <w:r w:rsidRPr="007F2B48">
        <w:rPr>
          <w:rFonts w:eastAsiaTheme="minorHAnsi"/>
          <w:kern w:val="2"/>
          <w:sz w:val="24"/>
          <w:szCs w:val="24"/>
          <w14:ligatures w14:val="standardContextual"/>
        </w:rPr>
        <w:t>Donelly</w:t>
      </w:r>
      <w:proofErr w:type="spellEnd"/>
      <w:r w:rsidRPr="007F2B48">
        <w:rPr>
          <w:rFonts w:eastAsiaTheme="minorHAnsi"/>
          <w:kern w:val="2"/>
          <w:sz w:val="24"/>
          <w:szCs w:val="24"/>
          <w14:ligatures w14:val="standardContextual"/>
        </w:rPr>
        <w:t xml:space="preserve">, A. A. and Macintyre, T. E. (ed) </w:t>
      </w:r>
      <w:r w:rsidRPr="007F2B48">
        <w:rPr>
          <w:rFonts w:eastAsiaTheme="minorHAnsi"/>
          <w:i/>
          <w:iCs/>
          <w:kern w:val="2"/>
          <w:sz w:val="24"/>
          <w:szCs w:val="24"/>
          <w14:ligatures w14:val="standardContextual"/>
        </w:rPr>
        <w:t xml:space="preserve">Physical activity in natural settings: </w:t>
      </w:r>
      <w:proofErr w:type="gramStart"/>
      <w:r w:rsidRPr="007F2B48">
        <w:rPr>
          <w:rFonts w:eastAsiaTheme="minorHAnsi"/>
          <w:i/>
          <w:iCs/>
          <w:kern w:val="2"/>
          <w:sz w:val="24"/>
          <w:szCs w:val="24"/>
          <w14:ligatures w14:val="standardContextual"/>
        </w:rPr>
        <w:t>Green and blue</w:t>
      </w:r>
      <w:proofErr w:type="gramEnd"/>
      <w:r w:rsidRPr="007F2B48">
        <w:rPr>
          <w:rFonts w:eastAsiaTheme="minorHAnsi"/>
          <w:i/>
          <w:iCs/>
          <w:kern w:val="2"/>
          <w:sz w:val="24"/>
          <w:szCs w:val="24"/>
          <w14:ligatures w14:val="standardContextual"/>
        </w:rPr>
        <w:t xml:space="preserve"> exercise. </w:t>
      </w:r>
      <w:r w:rsidRPr="007F2B48">
        <w:rPr>
          <w:rFonts w:eastAsiaTheme="minorHAnsi"/>
          <w:kern w:val="2"/>
          <w:sz w:val="24"/>
          <w:szCs w:val="24"/>
          <w14:ligatures w14:val="standardContextual"/>
        </w:rPr>
        <w:t>Abingdon: Routledge</w:t>
      </w:r>
      <w:r w:rsidR="00702151">
        <w:rPr>
          <w:rFonts w:eastAsiaTheme="minorHAnsi"/>
          <w:kern w:val="2"/>
          <w:sz w:val="24"/>
          <w:szCs w:val="24"/>
          <w14:ligatures w14:val="standardContextual"/>
        </w:rPr>
        <w:t>.</w:t>
      </w:r>
    </w:p>
    <w:p w14:paraId="6BAC0578" w14:textId="77777777" w:rsidR="007F2B48" w:rsidRPr="007F2B48" w:rsidRDefault="007F2B48" w:rsidP="007F2B48">
      <w:pPr>
        <w:jc w:val="both"/>
        <w:rPr>
          <w:rFonts w:eastAsiaTheme="minorHAnsi"/>
          <w:kern w:val="2"/>
          <w:sz w:val="24"/>
          <w:szCs w:val="24"/>
          <w14:ligatures w14:val="standardContextual"/>
        </w:rPr>
      </w:pPr>
      <w:r w:rsidRPr="007F2B48">
        <w:rPr>
          <w:rFonts w:eastAsiaTheme="minorHAnsi"/>
          <w:kern w:val="2"/>
          <w:sz w:val="24"/>
          <w:szCs w:val="24"/>
          <w14:ligatures w14:val="standardContextual"/>
        </w:rPr>
        <w:t xml:space="preserve">Smith, M. F. (2018) </w:t>
      </w:r>
      <w:r w:rsidRPr="007F2B48">
        <w:rPr>
          <w:rFonts w:eastAsiaTheme="minorHAnsi"/>
          <w:i/>
          <w:iCs/>
          <w:kern w:val="2"/>
          <w:sz w:val="24"/>
          <w:szCs w:val="24"/>
          <w14:ligatures w14:val="standardContextual"/>
        </w:rPr>
        <w:t xml:space="preserve">Research methods in sport. </w:t>
      </w:r>
      <w:r w:rsidRPr="007F2B48">
        <w:rPr>
          <w:rFonts w:eastAsiaTheme="minorHAnsi"/>
          <w:kern w:val="2"/>
          <w:sz w:val="24"/>
          <w:szCs w:val="24"/>
          <w14:ligatures w14:val="standardContextual"/>
        </w:rPr>
        <w:t>London: SAGE Publications Ltd.</w:t>
      </w:r>
    </w:p>
    <w:p w14:paraId="415ABA37" w14:textId="775B4521" w:rsid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Smith, S et al</w:t>
      </w:r>
      <w:r w:rsidR="004D33CC">
        <w:rPr>
          <w:rFonts w:eastAsiaTheme="minorHAnsi"/>
          <w:kern w:val="2"/>
          <w:sz w:val="24"/>
          <w:szCs w:val="24"/>
          <w14:ligatures w14:val="standardContextual"/>
        </w:rPr>
        <w:t>.</w:t>
      </w:r>
      <w:r w:rsidRPr="007F2B48">
        <w:rPr>
          <w:rFonts w:eastAsiaTheme="minorHAnsi"/>
          <w:kern w:val="2"/>
          <w:sz w:val="24"/>
          <w:szCs w:val="24"/>
          <w14:ligatures w14:val="standardContextual"/>
        </w:rPr>
        <w:t xml:space="preserve"> (2019) ‘Growing resilience through connecting with nature’, in </w:t>
      </w:r>
      <w:proofErr w:type="spellStart"/>
      <w:r w:rsidRPr="007F2B48">
        <w:rPr>
          <w:rFonts w:eastAsiaTheme="minorHAnsi"/>
          <w:kern w:val="2"/>
          <w:sz w:val="24"/>
          <w:szCs w:val="24"/>
          <w14:ligatures w14:val="standardContextual"/>
        </w:rPr>
        <w:t>Donelly</w:t>
      </w:r>
      <w:proofErr w:type="spellEnd"/>
      <w:r w:rsidRPr="007F2B48">
        <w:rPr>
          <w:rFonts w:eastAsiaTheme="minorHAnsi"/>
          <w:kern w:val="2"/>
          <w:sz w:val="24"/>
          <w:szCs w:val="24"/>
          <w14:ligatures w14:val="standardContextual"/>
        </w:rPr>
        <w:t xml:space="preserve">, A. A. and Macintyre, T. E. (ed) </w:t>
      </w:r>
      <w:r w:rsidRPr="007F2B48">
        <w:rPr>
          <w:rFonts w:eastAsiaTheme="minorHAnsi"/>
          <w:i/>
          <w:iCs/>
          <w:kern w:val="2"/>
          <w:sz w:val="24"/>
          <w:szCs w:val="24"/>
          <w14:ligatures w14:val="standardContextual"/>
        </w:rPr>
        <w:t xml:space="preserve">Physical activity in natural settings: </w:t>
      </w:r>
      <w:proofErr w:type="gramStart"/>
      <w:r w:rsidRPr="007F2B48">
        <w:rPr>
          <w:rFonts w:eastAsiaTheme="minorHAnsi"/>
          <w:i/>
          <w:iCs/>
          <w:kern w:val="2"/>
          <w:sz w:val="24"/>
          <w:szCs w:val="24"/>
          <w14:ligatures w14:val="standardContextual"/>
        </w:rPr>
        <w:t>Green and blue</w:t>
      </w:r>
      <w:proofErr w:type="gramEnd"/>
      <w:r w:rsidRPr="007F2B48">
        <w:rPr>
          <w:rFonts w:eastAsiaTheme="minorHAnsi"/>
          <w:i/>
          <w:iCs/>
          <w:kern w:val="2"/>
          <w:sz w:val="24"/>
          <w:szCs w:val="24"/>
          <w14:ligatures w14:val="standardContextual"/>
        </w:rPr>
        <w:t xml:space="preserve"> exercise. </w:t>
      </w:r>
      <w:r w:rsidRPr="007F2B48">
        <w:rPr>
          <w:rFonts w:eastAsiaTheme="minorHAnsi"/>
          <w:kern w:val="2"/>
          <w:sz w:val="24"/>
          <w:szCs w:val="24"/>
          <w14:ligatures w14:val="standardContextual"/>
        </w:rPr>
        <w:t>Abingdon: Routledge</w:t>
      </w:r>
      <w:r w:rsidR="00702151">
        <w:rPr>
          <w:rFonts w:eastAsiaTheme="minorHAnsi"/>
          <w:kern w:val="2"/>
          <w:sz w:val="24"/>
          <w:szCs w:val="24"/>
          <w14:ligatures w14:val="standardContextual"/>
        </w:rPr>
        <w:t>.</w:t>
      </w:r>
    </w:p>
    <w:p w14:paraId="1ED158E7" w14:textId="1C6204B5" w:rsidR="000D18DC" w:rsidRPr="000D18DC" w:rsidRDefault="000D18DC" w:rsidP="007F2B48">
      <w:pPr>
        <w:rPr>
          <w:rFonts w:eastAsiaTheme="minorHAnsi"/>
          <w:kern w:val="2"/>
          <w:sz w:val="24"/>
          <w:szCs w:val="24"/>
          <w14:ligatures w14:val="standardContextual"/>
        </w:rPr>
      </w:pPr>
      <w:r>
        <w:rPr>
          <w:rFonts w:eastAsiaTheme="minorHAnsi"/>
          <w:kern w:val="2"/>
          <w:sz w:val="24"/>
          <w:szCs w:val="24"/>
          <w14:ligatures w14:val="standardContextual"/>
        </w:rPr>
        <w:lastRenderedPageBreak/>
        <w:t xml:space="preserve">Terry, P. C. and Lane, A. M. (2003) </w:t>
      </w:r>
      <w:r w:rsidRPr="000D18DC">
        <w:rPr>
          <w:rFonts w:eastAsiaTheme="minorHAnsi"/>
          <w:i/>
          <w:iCs/>
          <w:kern w:val="2"/>
          <w:sz w:val="24"/>
          <w:szCs w:val="24"/>
          <w14:ligatures w14:val="standardContextual"/>
        </w:rPr>
        <w:t>User guide for the Brunel mood scale (BRUMS).</w:t>
      </w:r>
      <w:r>
        <w:rPr>
          <w:rFonts w:eastAsiaTheme="minorHAnsi"/>
          <w:i/>
          <w:iCs/>
          <w:kern w:val="2"/>
          <w:sz w:val="24"/>
          <w:szCs w:val="24"/>
          <w14:ligatures w14:val="standardContextual"/>
        </w:rPr>
        <w:t xml:space="preserve"> </w:t>
      </w:r>
      <w:r>
        <w:rPr>
          <w:rFonts w:eastAsiaTheme="minorHAnsi"/>
          <w:kern w:val="2"/>
          <w:sz w:val="24"/>
          <w:szCs w:val="24"/>
          <w14:ligatures w14:val="standardContextual"/>
        </w:rPr>
        <w:t xml:space="preserve">Available at: </w:t>
      </w:r>
      <w:hyperlink r:id="rId35" w:history="1">
        <w:r w:rsidR="004975FE" w:rsidRPr="006E4B31">
          <w:rPr>
            <w:rStyle w:val="Hyperlink"/>
            <w:rFonts w:eastAsiaTheme="minorHAnsi"/>
            <w:kern w:val="2"/>
            <w:sz w:val="24"/>
            <w:szCs w:val="24"/>
            <w14:ligatures w14:val="standardContextual"/>
          </w:rPr>
          <w:t>https://uowtsd-my.sharepoint.com/:w:/g/personal/2008234_student_uwtsd_ac_uk/EXDUGffMFGtIvxXLNlOMd5oBPZ9SadzwUVKv_UbgH_V56g?e=k42Qw7</w:t>
        </w:r>
      </w:hyperlink>
      <w:r>
        <w:rPr>
          <w:rFonts w:eastAsiaTheme="minorHAnsi"/>
          <w:kern w:val="2"/>
          <w:sz w:val="24"/>
          <w:szCs w:val="24"/>
          <w14:ligatures w14:val="standardContextual"/>
        </w:rPr>
        <w:t xml:space="preserve"> (Accessed: 20 April 2023)</w:t>
      </w:r>
      <w:r w:rsidR="00702151">
        <w:rPr>
          <w:rFonts w:eastAsiaTheme="minorHAnsi"/>
          <w:kern w:val="2"/>
          <w:sz w:val="24"/>
          <w:szCs w:val="24"/>
          <w14:ligatures w14:val="standardContextual"/>
        </w:rPr>
        <w:t>.</w:t>
      </w:r>
    </w:p>
    <w:p w14:paraId="50A69FEE" w14:textId="79B1283F" w:rsidR="007F2B48" w:rsidRPr="007F2B48" w:rsidRDefault="007F2B48" w:rsidP="007F2B48">
      <w:pPr>
        <w:jc w:val="both"/>
        <w:rPr>
          <w:rFonts w:eastAsiaTheme="minorHAnsi"/>
          <w:kern w:val="2"/>
          <w:sz w:val="24"/>
          <w:szCs w:val="24"/>
          <w14:ligatures w14:val="standardContextual"/>
        </w:rPr>
      </w:pPr>
      <w:r w:rsidRPr="007F2B48">
        <w:rPr>
          <w:rFonts w:eastAsiaTheme="minorHAnsi"/>
          <w:kern w:val="2"/>
          <w:sz w:val="24"/>
          <w:szCs w:val="24"/>
          <w14:ligatures w14:val="standardContextual"/>
        </w:rPr>
        <w:t>University of Wales Trinity Saint David (2017) Research Ethics &amp; Integrity Code of Practice. Available at: https://www.uwtsd.ac.uk/media/uwtsd-website/content-assets/documents/research/research-ethics-integrity-code-practice.pdf (Accessed: 6</w:t>
      </w:r>
      <w:r w:rsidRPr="007F2B48">
        <w:rPr>
          <w:rFonts w:eastAsiaTheme="minorHAnsi"/>
          <w:kern w:val="2"/>
          <w:sz w:val="24"/>
          <w:szCs w:val="24"/>
          <w:vertAlign w:val="superscript"/>
          <w14:ligatures w14:val="standardContextual"/>
        </w:rPr>
        <w:t>th</w:t>
      </w:r>
      <w:r w:rsidRPr="007F2B48">
        <w:rPr>
          <w:rFonts w:eastAsiaTheme="minorHAnsi"/>
          <w:kern w:val="2"/>
          <w:sz w:val="24"/>
          <w:szCs w:val="24"/>
          <w14:ligatures w14:val="standardContextual"/>
        </w:rPr>
        <w:t xml:space="preserve"> April 2023)</w:t>
      </w:r>
      <w:r w:rsidR="00702151">
        <w:rPr>
          <w:rFonts w:eastAsiaTheme="minorHAnsi"/>
          <w:kern w:val="2"/>
          <w:sz w:val="24"/>
          <w:szCs w:val="24"/>
          <w14:ligatures w14:val="standardContextual"/>
        </w:rPr>
        <w:t>.</w:t>
      </w:r>
    </w:p>
    <w:p w14:paraId="797807B2" w14:textId="7A42B49A" w:rsidR="00B21450" w:rsidRPr="0096568A" w:rsidRDefault="00316E7C" w:rsidP="007F2B48">
      <w:pPr>
        <w:rPr>
          <w:rFonts w:eastAsiaTheme="minorHAnsi"/>
          <w:kern w:val="2"/>
          <w:sz w:val="24"/>
          <w:szCs w:val="24"/>
          <w14:ligatures w14:val="standardContextual"/>
        </w:rPr>
      </w:pPr>
      <w:r>
        <w:rPr>
          <w:rFonts w:eastAsiaTheme="minorHAnsi"/>
          <w:kern w:val="2"/>
          <w:sz w:val="24"/>
          <w:szCs w:val="24"/>
          <w14:ligatures w14:val="standardContextual"/>
        </w:rPr>
        <w:t xml:space="preserve">Wasserkamf, A. and </w:t>
      </w:r>
      <w:proofErr w:type="spellStart"/>
      <w:r>
        <w:rPr>
          <w:rFonts w:eastAsiaTheme="minorHAnsi"/>
          <w:kern w:val="2"/>
          <w:sz w:val="24"/>
          <w:szCs w:val="24"/>
          <w14:ligatures w14:val="standardContextual"/>
        </w:rPr>
        <w:t>Klien</w:t>
      </w:r>
      <w:r w:rsidR="00E84E91">
        <w:rPr>
          <w:rFonts w:eastAsiaTheme="minorHAnsi"/>
          <w:kern w:val="2"/>
          <w:sz w:val="24"/>
          <w:szCs w:val="24"/>
          <w14:ligatures w14:val="standardContextual"/>
        </w:rPr>
        <w:t>ert</w:t>
      </w:r>
      <w:proofErr w:type="spellEnd"/>
      <w:r w:rsidR="00E84E91">
        <w:rPr>
          <w:rFonts w:eastAsiaTheme="minorHAnsi"/>
          <w:kern w:val="2"/>
          <w:sz w:val="24"/>
          <w:szCs w:val="24"/>
          <w14:ligatures w14:val="standardContextual"/>
        </w:rPr>
        <w:t xml:space="preserve">, J. (2015) ‘Organismic integration </w:t>
      </w:r>
      <w:r w:rsidR="00C64BD2">
        <w:rPr>
          <w:rFonts w:eastAsiaTheme="minorHAnsi"/>
          <w:kern w:val="2"/>
          <w:sz w:val="24"/>
          <w:szCs w:val="24"/>
          <w14:ligatures w14:val="standardContextual"/>
        </w:rPr>
        <w:t>as a dynamic process: a systematic review of empirical studies on change in behaviour regulations in exercise in adults</w:t>
      </w:r>
      <w:r w:rsidR="0096568A">
        <w:rPr>
          <w:rFonts w:eastAsiaTheme="minorHAnsi"/>
          <w:kern w:val="2"/>
          <w:sz w:val="24"/>
          <w:szCs w:val="24"/>
          <w14:ligatures w14:val="standardContextual"/>
        </w:rPr>
        <w:t xml:space="preserve">’, </w:t>
      </w:r>
      <w:proofErr w:type="gramStart"/>
      <w:r w:rsidR="0096568A">
        <w:rPr>
          <w:rFonts w:eastAsiaTheme="minorHAnsi"/>
          <w:i/>
          <w:iCs/>
          <w:kern w:val="2"/>
          <w:sz w:val="24"/>
          <w:szCs w:val="24"/>
          <w14:ligatures w14:val="standardContextual"/>
        </w:rPr>
        <w:t>International</w:t>
      </w:r>
      <w:proofErr w:type="gramEnd"/>
      <w:r w:rsidR="0096568A">
        <w:rPr>
          <w:rFonts w:eastAsiaTheme="minorHAnsi"/>
          <w:i/>
          <w:iCs/>
          <w:kern w:val="2"/>
          <w:sz w:val="24"/>
          <w:szCs w:val="24"/>
          <w14:ligatures w14:val="standardContextual"/>
        </w:rPr>
        <w:t xml:space="preserve"> review of sport and Exercise psychology, </w:t>
      </w:r>
      <w:r w:rsidR="0096568A">
        <w:rPr>
          <w:rFonts w:eastAsiaTheme="minorHAnsi"/>
          <w:kern w:val="2"/>
          <w:sz w:val="24"/>
          <w:szCs w:val="24"/>
          <w14:ligatures w14:val="standardContextual"/>
        </w:rPr>
        <w:t xml:space="preserve">9(1), </w:t>
      </w:r>
      <w:r w:rsidR="00BB5750">
        <w:rPr>
          <w:rFonts w:eastAsiaTheme="minorHAnsi"/>
          <w:kern w:val="2"/>
          <w:sz w:val="24"/>
          <w:szCs w:val="24"/>
          <w14:ligatures w14:val="standardContextual"/>
        </w:rPr>
        <w:t>pp.65-95</w:t>
      </w:r>
    </w:p>
    <w:p w14:paraId="23524009" w14:textId="66558263"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West, S. T. and Crompton, J. L. ‘Programs that work: A review of the impact of Adventure programs on at risk youth’</w:t>
      </w:r>
      <w:r w:rsidR="00323D32">
        <w:rPr>
          <w:rFonts w:eastAsiaTheme="minorHAnsi"/>
          <w:kern w:val="2"/>
          <w:sz w:val="24"/>
          <w:szCs w:val="24"/>
          <w14:ligatures w14:val="standardContextual"/>
        </w:rPr>
        <w:t xml:space="preserve">, </w:t>
      </w:r>
      <w:r w:rsidR="00323D32" w:rsidRPr="00323D32">
        <w:rPr>
          <w:rFonts w:eastAsiaTheme="minorHAnsi"/>
          <w:i/>
          <w:iCs/>
          <w:kern w:val="2"/>
          <w:sz w:val="24"/>
          <w:szCs w:val="24"/>
          <w14:ligatures w14:val="standardContextual"/>
        </w:rPr>
        <w:t>Journal of park and recreation administration</w:t>
      </w:r>
      <w:r w:rsidR="00323D32" w:rsidRPr="00323D32">
        <w:rPr>
          <w:rFonts w:eastAsiaTheme="minorHAnsi"/>
          <w:kern w:val="2"/>
          <w:sz w:val="24"/>
          <w:szCs w:val="24"/>
          <w14:ligatures w14:val="standardContextual"/>
        </w:rPr>
        <w:t>, 19(2), pp. 113–140.</w:t>
      </w:r>
    </w:p>
    <w:p w14:paraId="3AD741F0" w14:textId="284CFEE6" w:rsidR="007F2B48" w:rsidRPr="007F2B48" w:rsidRDefault="007F2B48" w:rsidP="007F2B48">
      <w:pPr>
        <w:jc w:val="both"/>
        <w:rPr>
          <w:rFonts w:eastAsiaTheme="minorHAnsi"/>
          <w:kern w:val="2"/>
          <w:sz w:val="24"/>
          <w:szCs w:val="24"/>
          <w14:ligatures w14:val="standardContextual"/>
        </w:rPr>
      </w:pPr>
      <w:r w:rsidRPr="007F2B48">
        <w:rPr>
          <w:rFonts w:eastAsiaTheme="minorHAnsi"/>
          <w:kern w:val="2"/>
          <w:sz w:val="24"/>
          <w:szCs w:val="24"/>
          <w14:ligatures w14:val="standardContextual"/>
        </w:rPr>
        <w:t>Yin, R. K.</w:t>
      </w:r>
      <w:r w:rsidR="00EC1EA6">
        <w:rPr>
          <w:rFonts w:eastAsiaTheme="minorHAnsi"/>
          <w:kern w:val="2"/>
          <w:sz w:val="24"/>
          <w:szCs w:val="24"/>
          <w14:ligatures w14:val="standardContextual"/>
        </w:rPr>
        <w:t xml:space="preserve"> </w:t>
      </w:r>
      <w:r w:rsidRPr="007F2B48">
        <w:rPr>
          <w:rFonts w:eastAsiaTheme="minorHAnsi"/>
          <w:kern w:val="2"/>
          <w:sz w:val="24"/>
          <w:szCs w:val="24"/>
          <w14:ligatures w14:val="standardContextual"/>
        </w:rPr>
        <w:t xml:space="preserve">(2018) </w:t>
      </w:r>
      <w:r w:rsidRPr="007F2B48">
        <w:rPr>
          <w:rFonts w:eastAsiaTheme="minorHAnsi"/>
          <w:i/>
          <w:iCs/>
          <w:kern w:val="2"/>
          <w:sz w:val="24"/>
          <w:szCs w:val="24"/>
          <w14:ligatures w14:val="standardContextual"/>
        </w:rPr>
        <w:t xml:space="preserve">Case Study research and Applications: Design and Methods. </w:t>
      </w:r>
      <w:r w:rsidRPr="007F2B48">
        <w:rPr>
          <w:rFonts w:eastAsiaTheme="minorHAnsi"/>
          <w:kern w:val="2"/>
          <w:sz w:val="24"/>
          <w:szCs w:val="24"/>
          <w14:ligatures w14:val="standardContextual"/>
        </w:rPr>
        <w:t>London: SAGE Publications Ltd.</w:t>
      </w:r>
    </w:p>
    <w:p w14:paraId="6F09646F" w14:textId="2FEE74E8" w:rsidR="007F2B48" w:rsidRPr="007F2B48" w:rsidRDefault="007F2B48" w:rsidP="007F2B48">
      <w:pPr>
        <w:rPr>
          <w:rFonts w:eastAsiaTheme="minorHAnsi"/>
          <w:kern w:val="2"/>
          <w:sz w:val="24"/>
          <w:szCs w:val="24"/>
          <w14:ligatures w14:val="standardContextual"/>
        </w:rPr>
      </w:pPr>
      <w:r w:rsidRPr="007F2B48">
        <w:rPr>
          <w:rFonts w:eastAsiaTheme="minorHAnsi"/>
          <w:kern w:val="2"/>
          <w:sz w:val="24"/>
          <w:szCs w:val="24"/>
          <w14:ligatures w14:val="standardContextual"/>
        </w:rPr>
        <w:t>Zwart</w:t>
      </w:r>
      <w:r w:rsidR="00702151">
        <w:rPr>
          <w:rFonts w:eastAsiaTheme="minorHAnsi"/>
          <w:kern w:val="2"/>
          <w:sz w:val="24"/>
          <w:szCs w:val="24"/>
          <w14:ligatures w14:val="standardContextual"/>
        </w:rPr>
        <w:t>, R.</w:t>
      </w:r>
      <w:r w:rsidRPr="007F2B48">
        <w:rPr>
          <w:rFonts w:eastAsiaTheme="minorHAnsi"/>
          <w:kern w:val="2"/>
          <w:sz w:val="24"/>
          <w:szCs w:val="24"/>
          <w14:ligatures w14:val="standardContextual"/>
        </w:rPr>
        <w:t xml:space="preserve"> and Hines,</w:t>
      </w:r>
      <w:r w:rsidR="00702151">
        <w:rPr>
          <w:rFonts w:eastAsiaTheme="minorHAnsi"/>
          <w:kern w:val="2"/>
          <w:sz w:val="24"/>
          <w:szCs w:val="24"/>
          <w14:ligatures w14:val="standardContextual"/>
        </w:rPr>
        <w:t xml:space="preserve"> R.</w:t>
      </w:r>
      <w:r w:rsidRPr="007F2B48">
        <w:rPr>
          <w:rFonts w:eastAsiaTheme="minorHAnsi"/>
          <w:kern w:val="2"/>
          <w:sz w:val="24"/>
          <w:szCs w:val="24"/>
          <w14:ligatures w14:val="standardContextual"/>
        </w:rPr>
        <w:t xml:space="preserve"> (2022) ‘Community wellness and social support as motivation for participation in Outdoor Adventure Recreation’, </w:t>
      </w:r>
      <w:r w:rsidRPr="007F2B48">
        <w:rPr>
          <w:rFonts w:eastAsiaTheme="minorHAnsi"/>
          <w:i/>
          <w:iCs/>
          <w:kern w:val="2"/>
          <w:sz w:val="24"/>
          <w:szCs w:val="24"/>
          <w14:ligatures w14:val="standardContextual"/>
        </w:rPr>
        <w:t xml:space="preserve">Journal of outdoor recreation, </w:t>
      </w:r>
      <w:proofErr w:type="gramStart"/>
      <w:r w:rsidRPr="007F2B48">
        <w:rPr>
          <w:rFonts w:eastAsiaTheme="minorHAnsi"/>
          <w:i/>
          <w:iCs/>
          <w:kern w:val="2"/>
          <w:sz w:val="24"/>
          <w:szCs w:val="24"/>
          <w14:ligatures w14:val="standardContextual"/>
        </w:rPr>
        <w:t>education</w:t>
      </w:r>
      <w:proofErr w:type="gramEnd"/>
      <w:r w:rsidRPr="007F2B48">
        <w:rPr>
          <w:rFonts w:eastAsiaTheme="minorHAnsi"/>
          <w:i/>
          <w:iCs/>
          <w:kern w:val="2"/>
          <w:sz w:val="24"/>
          <w:szCs w:val="24"/>
          <w14:ligatures w14:val="standardContextual"/>
        </w:rPr>
        <w:t xml:space="preserve"> and leadership, </w:t>
      </w:r>
      <w:r w:rsidRPr="007F2B48">
        <w:rPr>
          <w:rFonts w:eastAsiaTheme="minorHAnsi"/>
          <w:kern w:val="2"/>
          <w:sz w:val="24"/>
          <w:szCs w:val="24"/>
          <w14:ligatures w14:val="standardContextual"/>
        </w:rPr>
        <w:t>14(1), pp. 35-50</w:t>
      </w:r>
      <w:r w:rsidR="00702151">
        <w:rPr>
          <w:rFonts w:eastAsiaTheme="minorHAnsi"/>
          <w:kern w:val="2"/>
          <w:sz w:val="24"/>
          <w:szCs w:val="24"/>
          <w14:ligatures w14:val="standardContextual"/>
        </w:rPr>
        <w:t>.</w:t>
      </w:r>
    </w:p>
    <w:p w14:paraId="1434D250" w14:textId="77777777" w:rsidR="007D4BB3" w:rsidRDefault="007D4BB3" w:rsidP="007D4BB3">
      <w:pPr>
        <w:spacing w:after="372"/>
        <w:ind w:left="-5" w:hanging="10"/>
        <w:jc w:val="center"/>
        <w:rPr>
          <w:rFonts w:asciiTheme="majorHAnsi" w:hAnsiTheme="majorHAnsi" w:cstheme="majorHAnsi"/>
          <w:sz w:val="28"/>
          <w:szCs w:val="28"/>
          <w:u w:val="single"/>
        </w:rPr>
      </w:pPr>
    </w:p>
    <w:p w14:paraId="209A5119" w14:textId="77777777" w:rsidR="00A80F61" w:rsidRDefault="00A80F61" w:rsidP="00A77AF5">
      <w:pPr>
        <w:pStyle w:val="Heading2"/>
        <w:jc w:val="center"/>
      </w:pPr>
    </w:p>
    <w:p w14:paraId="5A5F7BB1" w14:textId="77777777" w:rsidR="00A80F61" w:rsidRDefault="00A80F61" w:rsidP="00A77AF5">
      <w:pPr>
        <w:pStyle w:val="Heading2"/>
        <w:jc w:val="center"/>
      </w:pPr>
    </w:p>
    <w:p w14:paraId="4F8F94EE" w14:textId="77777777" w:rsidR="00A80F61" w:rsidRDefault="00A80F61" w:rsidP="00A80F61">
      <w:pPr>
        <w:pStyle w:val="Heading2"/>
      </w:pPr>
    </w:p>
    <w:p w14:paraId="16280FE9" w14:textId="77777777" w:rsidR="00A80F61" w:rsidRDefault="00A80F61" w:rsidP="00A80F61"/>
    <w:p w14:paraId="3A85F3D3" w14:textId="77777777" w:rsidR="00A80F61" w:rsidRPr="00A80F61" w:rsidRDefault="00A80F61" w:rsidP="00A80F61"/>
    <w:p w14:paraId="39F5AD91" w14:textId="77777777" w:rsidR="00A80F61" w:rsidRDefault="00A80F61" w:rsidP="00A80F61">
      <w:pPr>
        <w:pStyle w:val="Heading2"/>
      </w:pPr>
    </w:p>
    <w:p w14:paraId="0C82E6EF" w14:textId="77777777" w:rsidR="00A80F61" w:rsidRDefault="00A80F61" w:rsidP="00A77AF5">
      <w:pPr>
        <w:pStyle w:val="Heading2"/>
        <w:jc w:val="center"/>
      </w:pPr>
    </w:p>
    <w:p w14:paraId="10EF14B0" w14:textId="77777777" w:rsidR="006850C1" w:rsidRDefault="006850C1" w:rsidP="00A80F61">
      <w:pPr>
        <w:pStyle w:val="Heading2"/>
      </w:pPr>
    </w:p>
    <w:p w14:paraId="7E7BB099" w14:textId="77777777" w:rsidR="006850C1" w:rsidRDefault="006850C1" w:rsidP="00A80F61">
      <w:pPr>
        <w:pStyle w:val="Heading2"/>
      </w:pPr>
    </w:p>
    <w:p w14:paraId="3D6D4E97" w14:textId="77777777" w:rsidR="006850C1" w:rsidRDefault="006850C1" w:rsidP="00A80F61">
      <w:pPr>
        <w:pStyle w:val="Heading2"/>
      </w:pPr>
    </w:p>
    <w:p w14:paraId="5A97ADF2" w14:textId="77777777" w:rsidR="006850C1" w:rsidRDefault="006850C1" w:rsidP="00A80F61">
      <w:pPr>
        <w:pStyle w:val="Heading2"/>
      </w:pPr>
    </w:p>
    <w:p w14:paraId="78F34FAF" w14:textId="77777777" w:rsidR="006850C1" w:rsidRDefault="006850C1" w:rsidP="00A80F61">
      <w:pPr>
        <w:pStyle w:val="Heading2"/>
      </w:pPr>
    </w:p>
    <w:p w14:paraId="508AAAAA" w14:textId="77777777" w:rsidR="006850C1" w:rsidRDefault="006850C1" w:rsidP="00A80F61">
      <w:pPr>
        <w:pStyle w:val="Heading2"/>
      </w:pPr>
    </w:p>
    <w:p w14:paraId="3479FD15" w14:textId="77777777" w:rsidR="006850C1" w:rsidRDefault="006850C1" w:rsidP="006850C1">
      <w:pPr>
        <w:pStyle w:val="Heading2"/>
        <w:jc w:val="center"/>
      </w:pPr>
    </w:p>
    <w:p w14:paraId="0E6C9DAC" w14:textId="46EECC85" w:rsidR="007D4BB3" w:rsidRPr="007D4BB3" w:rsidRDefault="007D4BB3" w:rsidP="006850C1">
      <w:pPr>
        <w:pStyle w:val="Heading2"/>
        <w:jc w:val="center"/>
      </w:pPr>
      <w:bookmarkStart w:id="26" w:name="_Toc133488064"/>
      <w:r>
        <w:t>Appendices</w:t>
      </w:r>
      <w:bookmarkEnd w:id="26"/>
    </w:p>
    <w:p w14:paraId="78B5C169" w14:textId="77777777" w:rsidR="00A80F61" w:rsidRDefault="00A80F61" w:rsidP="00A77AF5">
      <w:pPr>
        <w:pStyle w:val="Heading3"/>
      </w:pPr>
    </w:p>
    <w:p w14:paraId="0E54CBE7" w14:textId="77777777" w:rsidR="00A80F61" w:rsidRPr="00A80F61" w:rsidRDefault="00A80F61" w:rsidP="00A80F61"/>
    <w:p w14:paraId="243D3430" w14:textId="486527F1" w:rsidR="00726294" w:rsidRPr="00726294" w:rsidRDefault="00726294" w:rsidP="00A77AF5">
      <w:pPr>
        <w:pStyle w:val="Heading3"/>
      </w:pPr>
      <w:bookmarkStart w:id="27" w:name="_Toc133488065"/>
      <w:r>
        <w:lastRenderedPageBreak/>
        <w:t>Appendi</w:t>
      </w:r>
      <w:r w:rsidR="00D16C27">
        <w:t>x</w:t>
      </w:r>
      <w:r>
        <w:t xml:space="preserve"> 1 (Brunel mood scale)</w:t>
      </w:r>
      <w:bookmarkEnd w:id="27"/>
    </w:p>
    <w:p w14:paraId="320D239B" w14:textId="77777777" w:rsidR="00726294" w:rsidRPr="00726294" w:rsidRDefault="00726294" w:rsidP="00726294">
      <w:pPr>
        <w:spacing w:after="0" w:line="360" w:lineRule="auto"/>
        <w:jc w:val="center"/>
        <w:rPr>
          <w:rFonts w:cs="Arial"/>
          <w:b/>
          <w:bCs/>
          <w:sz w:val="32"/>
          <w:szCs w:val="24"/>
          <w:lang w:val="en-US"/>
        </w:rPr>
      </w:pPr>
      <w:r w:rsidRPr="00726294">
        <w:rPr>
          <w:rFonts w:cs="Arial"/>
          <w:b/>
          <w:bCs/>
          <w:sz w:val="32"/>
          <w:szCs w:val="24"/>
          <w:lang w:val="en-US"/>
        </w:rPr>
        <w:t>The Brunel Mood Scale</w:t>
      </w:r>
    </w:p>
    <w:p w14:paraId="3D1BD051" w14:textId="77777777" w:rsidR="00726294" w:rsidRPr="00726294" w:rsidRDefault="00726294" w:rsidP="00726294">
      <w:pPr>
        <w:spacing w:after="0" w:line="240" w:lineRule="auto"/>
        <w:ind w:left="360"/>
        <w:rPr>
          <w:rFonts w:cs="Arial"/>
          <w:sz w:val="24"/>
          <w:szCs w:val="24"/>
          <w:lang w:val="en-US"/>
        </w:rPr>
      </w:pPr>
    </w:p>
    <w:p w14:paraId="6F13998D" w14:textId="77777777" w:rsidR="00726294" w:rsidRPr="00726294" w:rsidRDefault="00726294" w:rsidP="00726294">
      <w:pPr>
        <w:spacing w:after="0" w:line="240" w:lineRule="auto"/>
        <w:ind w:left="360"/>
        <w:rPr>
          <w:rFonts w:cs="Arial"/>
          <w:sz w:val="24"/>
          <w:szCs w:val="24"/>
          <w:lang w:val="en-US"/>
        </w:rPr>
      </w:pPr>
      <w:r w:rsidRPr="00726294">
        <w:rPr>
          <w:rFonts w:cs="Arial"/>
          <w:sz w:val="24"/>
          <w:szCs w:val="24"/>
          <w:lang w:val="en-US"/>
        </w:rPr>
        <w:t xml:space="preserve">Below is a list of words that describe feelings. Please read each one carefully.  Then cross the box that best describes HOW YOU FEEL RIGHT NOW.  Make sure you answer every question. </w:t>
      </w:r>
    </w:p>
    <w:p w14:paraId="5DF6A62A" w14:textId="09EA5EE7" w:rsidR="00726294" w:rsidRPr="00726294" w:rsidRDefault="00726294" w:rsidP="00726294">
      <w:pPr>
        <w:spacing w:after="0" w:line="240" w:lineRule="auto"/>
        <w:ind w:left="360"/>
        <w:rPr>
          <w:rFonts w:cs="Arial"/>
          <w:sz w:val="24"/>
          <w:szCs w:val="24"/>
          <w:lang w:val="en-US"/>
        </w:rPr>
      </w:pPr>
      <w:r w:rsidRPr="00726294">
        <w:rPr>
          <w:rFonts w:cs="Arial"/>
          <w:noProof/>
          <w:sz w:val="24"/>
          <w:szCs w:val="24"/>
          <w:lang w:val="en-US" w:eastAsia="en-AU"/>
        </w:rPr>
        <w:drawing>
          <wp:anchor distT="0" distB="0" distL="114300" distR="114300" simplePos="0" relativeHeight="251646464" behindDoc="1" locked="0" layoutInCell="1" allowOverlap="1" wp14:anchorId="5E228936" wp14:editId="5BEC0E38">
            <wp:simplePos x="0" y="0"/>
            <wp:positionH relativeFrom="column">
              <wp:posOffset>4555490</wp:posOffset>
            </wp:positionH>
            <wp:positionV relativeFrom="paragraph">
              <wp:posOffset>172720</wp:posOffset>
            </wp:positionV>
            <wp:extent cx="473710" cy="612140"/>
            <wp:effectExtent l="0" t="0" r="254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371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6294">
        <w:rPr>
          <w:rFonts w:cs="Arial"/>
          <w:noProof/>
          <w:sz w:val="24"/>
          <w:szCs w:val="24"/>
          <w:lang w:val="en-US" w:eastAsia="en-AU"/>
        </w:rPr>
        <w:drawing>
          <wp:anchor distT="0" distB="0" distL="114300" distR="114300" simplePos="0" relativeHeight="251666944" behindDoc="1" locked="0" layoutInCell="1" allowOverlap="1" wp14:anchorId="6DF6CDAE" wp14:editId="149BB0C9">
            <wp:simplePos x="0" y="0"/>
            <wp:positionH relativeFrom="column">
              <wp:posOffset>5372100</wp:posOffset>
            </wp:positionH>
            <wp:positionV relativeFrom="paragraph">
              <wp:posOffset>172720</wp:posOffset>
            </wp:positionV>
            <wp:extent cx="473710" cy="612140"/>
            <wp:effectExtent l="0" t="0" r="254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371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51817B" w14:textId="3BEABADC" w:rsidR="00726294" w:rsidRPr="00726294" w:rsidRDefault="00726294" w:rsidP="00726294">
      <w:pPr>
        <w:spacing w:after="0" w:line="240" w:lineRule="auto"/>
        <w:rPr>
          <w:rFonts w:cs="Arial"/>
          <w:b/>
          <w:i/>
          <w:sz w:val="24"/>
          <w:szCs w:val="24"/>
          <w:lang w:val="en-US"/>
        </w:rPr>
      </w:pPr>
      <w:bookmarkStart w:id="28" w:name="OLE_LINK1"/>
      <w:r w:rsidRPr="00726294">
        <w:rPr>
          <w:rFonts w:cs="Arial"/>
          <w:noProof/>
          <w:sz w:val="24"/>
          <w:szCs w:val="24"/>
          <w:lang w:val="en-US" w:eastAsia="en-AU"/>
        </w:rPr>
        <w:drawing>
          <wp:anchor distT="0" distB="0" distL="114300" distR="114300" simplePos="0" relativeHeight="251656704" behindDoc="1" locked="0" layoutInCell="1" allowOverlap="1" wp14:anchorId="303D9016" wp14:editId="2D1FE6EC">
            <wp:simplePos x="0" y="0"/>
            <wp:positionH relativeFrom="column">
              <wp:posOffset>5020945</wp:posOffset>
            </wp:positionH>
            <wp:positionV relativeFrom="paragraph">
              <wp:posOffset>38100</wp:posOffset>
            </wp:positionV>
            <wp:extent cx="465455" cy="61214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5455"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6294">
        <w:rPr>
          <w:rFonts w:cs="Arial"/>
          <w:noProof/>
          <w:sz w:val="24"/>
          <w:szCs w:val="24"/>
          <w:lang w:val="en-US" w:eastAsia="en-AU"/>
        </w:rPr>
        <w:drawing>
          <wp:anchor distT="0" distB="0" distL="114300" distR="114300" simplePos="0" relativeHeight="251677184" behindDoc="1" locked="0" layoutInCell="1" allowOverlap="1" wp14:anchorId="44CD69D8" wp14:editId="51650E4D">
            <wp:simplePos x="0" y="0"/>
            <wp:positionH relativeFrom="column">
              <wp:posOffset>5810885</wp:posOffset>
            </wp:positionH>
            <wp:positionV relativeFrom="paragraph">
              <wp:posOffset>38100</wp:posOffset>
            </wp:positionV>
            <wp:extent cx="473710" cy="612140"/>
            <wp:effectExtent l="0" t="0" r="254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371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6294">
        <w:rPr>
          <w:rFonts w:cs="Arial"/>
          <w:noProof/>
          <w:sz w:val="24"/>
          <w:szCs w:val="24"/>
          <w:lang w:val="en-US" w:eastAsia="en-AU"/>
        </w:rPr>
        <w:drawing>
          <wp:anchor distT="0" distB="0" distL="114300" distR="114300" simplePos="0" relativeHeight="251625984" behindDoc="1" locked="0" layoutInCell="1" allowOverlap="1" wp14:anchorId="176252BF" wp14:editId="1657A1BF">
            <wp:simplePos x="0" y="0"/>
            <wp:positionH relativeFrom="column">
              <wp:posOffset>4114800</wp:posOffset>
            </wp:positionH>
            <wp:positionV relativeFrom="paragraph">
              <wp:posOffset>38100</wp:posOffset>
            </wp:positionV>
            <wp:extent cx="465455" cy="61214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65455"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6294">
        <w:rPr>
          <w:rFonts w:cs="Arial"/>
          <w:b/>
          <w:i/>
          <w:sz w:val="24"/>
          <w:szCs w:val="24"/>
          <w:lang w:val="en-US"/>
        </w:rPr>
        <w:t xml:space="preserve"> </w:t>
      </w:r>
      <w:bookmarkEnd w:id="28"/>
    </w:p>
    <w:p w14:paraId="03E13EED" w14:textId="77777777" w:rsidR="00726294" w:rsidRPr="00726294" w:rsidRDefault="00726294" w:rsidP="00726294">
      <w:pPr>
        <w:spacing w:after="0" w:line="240" w:lineRule="auto"/>
        <w:ind w:left="360"/>
        <w:rPr>
          <w:rFonts w:cs="Arial"/>
          <w:sz w:val="24"/>
          <w:szCs w:val="24"/>
          <w:lang w:val="en-US"/>
        </w:rPr>
      </w:pPr>
    </w:p>
    <w:p w14:paraId="7337CB82" w14:textId="77777777" w:rsidR="00726294" w:rsidRPr="00726294" w:rsidRDefault="00726294" w:rsidP="00726294">
      <w:pPr>
        <w:spacing w:after="0" w:line="240" w:lineRule="auto"/>
        <w:ind w:left="360"/>
        <w:rPr>
          <w:rFonts w:cs="Arial"/>
          <w:sz w:val="24"/>
          <w:szCs w:val="24"/>
          <w:lang w:val="en-US"/>
        </w:rPr>
      </w:pPr>
    </w:p>
    <w:p w14:paraId="3E872A05" w14:textId="77777777" w:rsidR="00726294" w:rsidRPr="00726294" w:rsidRDefault="00726294" w:rsidP="00726294">
      <w:pPr>
        <w:spacing w:after="0" w:line="240" w:lineRule="auto"/>
        <w:ind w:left="360"/>
        <w:rPr>
          <w:rFonts w:cs="Arial"/>
          <w:sz w:val="24"/>
          <w:szCs w:val="24"/>
          <w:lang w:val="en-US"/>
        </w:rPr>
      </w:pPr>
    </w:p>
    <w:p w14:paraId="6263DBF4"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1.</w:t>
      </w:r>
      <w:r w:rsidRPr="00726294">
        <w:rPr>
          <w:rFonts w:cs="Arial"/>
          <w:sz w:val="24"/>
          <w:szCs w:val="24"/>
          <w:lang w:val="en-US"/>
        </w:rPr>
        <w:tab/>
        <w:t>Panicky</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2BFA0D30"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2.</w:t>
      </w:r>
      <w:r w:rsidRPr="00726294">
        <w:rPr>
          <w:rFonts w:cs="Arial"/>
          <w:sz w:val="24"/>
          <w:szCs w:val="24"/>
          <w:lang w:val="en-US"/>
        </w:rPr>
        <w:tab/>
        <w:t>Lively</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32D8B358"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3.</w:t>
      </w:r>
      <w:r w:rsidRPr="00726294">
        <w:rPr>
          <w:rFonts w:cs="Arial"/>
          <w:sz w:val="24"/>
          <w:szCs w:val="24"/>
          <w:lang w:val="en-US"/>
        </w:rPr>
        <w:tab/>
        <w:t>Confused</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3E6506B1"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4.</w:t>
      </w:r>
      <w:r w:rsidRPr="00726294">
        <w:rPr>
          <w:rFonts w:cs="Arial"/>
          <w:sz w:val="24"/>
          <w:szCs w:val="24"/>
          <w:lang w:val="en-US"/>
        </w:rPr>
        <w:tab/>
        <w:t>Worn out</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44BE9855"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5.</w:t>
      </w:r>
      <w:r w:rsidRPr="00726294">
        <w:rPr>
          <w:rFonts w:cs="Arial"/>
          <w:sz w:val="24"/>
          <w:szCs w:val="24"/>
          <w:lang w:val="en-US"/>
        </w:rPr>
        <w:tab/>
        <w:t>Depressed</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5EE6BB29"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6.</w:t>
      </w:r>
      <w:r w:rsidRPr="00726294">
        <w:rPr>
          <w:rFonts w:cs="Arial"/>
          <w:sz w:val="24"/>
          <w:szCs w:val="24"/>
          <w:lang w:val="en-US"/>
        </w:rPr>
        <w:tab/>
        <w:t>Downhearted</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54A6FC45"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7.</w:t>
      </w:r>
      <w:r w:rsidRPr="00726294">
        <w:rPr>
          <w:rFonts w:cs="Arial"/>
          <w:sz w:val="24"/>
          <w:szCs w:val="24"/>
          <w:lang w:val="en-US"/>
        </w:rPr>
        <w:tab/>
        <w:t>Annoyed</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2528BDE2"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8.</w:t>
      </w:r>
      <w:r w:rsidRPr="00726294">
        <w:rPr>
          <w:rFonts w:cs="Arial"/>
          <w:sz w:val="24"/>
          <w:szCs w:val="24"/>
          <w:lang w:val="en-US"/>
        </w:rPr>
        <w:tab/>
        <w:t>Exhausted</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27094046"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9.</w:t>
      </w:r>
      <w:r w:rsidRPr="00726294">
        <w:rPr>
          <w:rFonts w:cs="Arial"/>
          <w:sz w:val="24"/>
          <w:szCs w:val="24"/>
          <w:lang w:val="en-US"/>
        </w:rPr>
        <w:tab/>
        <w:t>Mixed-up</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28F3879C"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10.</w:t>
      </w:r>
      <w:r w:rsidRPr="00726294">
        <w:rPr>
          <w:rFonts w:cs="Arial"/>
          <w:sz w:val="24"/>
          <w:szCs w:val="24"/>
          <w:lang w:val="en-US"/>
        </w:rPr>
        <w:tab/>
        <w:t>Sleepy</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21A63EC5"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11.</w:t>
      </w:r>
      <w:r w:rsidRPr="00726294">
        <w:rPr>
          <w:rFonts w:cs="Arial"/>
          <w:sz w:val="24"/>
          <w:szCs w:val="24"/>
          <w:lang w:val="en-US"/>
        </w:rPr>
        <w:tab/>
        <w:t>Bitter</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01C2CFE8"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12.</w:t>
      </w:r>
      <w:r w:rsidRPr="00726294">
        <w:rPr>
          <w:rFonts w:cs="Arial"/>
          <w:sz w:val="24"/>
          <w:szCs w:val="24"/>
          <w:lang w:val="en-US"/>
        </w:rPr>
        <w:tab/>
        <w:t>Unhappy</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29AE9D92"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13.</w:t>
      </w:r>
      <w:r w:rsidRPr="00726294">
        <w:rPr>
          <w:rFonts w:cs="Arial"/>
          <w:sz w:val="24"/>
          <w:szCs w:val="24"/>
          <w:lang w:val="en-US"/>
        </w:rPr>
        <w:tab/>
        <w:t>Anxious</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2ADFBCEA"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14.</w:t>
      </w:r>
      <w:r w:rsidRPr="00726294">
        <w:rPr>
          <w:rFonts w:cs="Arial"/>
          <w:sz w:val="24"/>
          <w:szCs w:val="24"/>
          <w:lang w:val="en-US"/>
        </w:rPr>
        <w:tab/>
        <w:t>Worried</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645F2370"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15.</w:t>
      </w:r>
      <w:r w:rsidRPr="00726294">
        <w:rPr>
          <w:rFonts w:cs="Arial"/>
          <w:sz w:val="24"/>
          <w:szCs w:val="24"/>
          <w:lang w:val="en-US"/>
        </w:rPr>
        <w:tab/>
        <w:t>Energetic</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30DF7600"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16.</w:t>
      </w:r>
      <w:r w:rsidRPr="00726294">
        <w:rPr>
          <w:rFonts w:cs="Arial"/>
          <w:sz w:val="24"/>
          <w:szCs w:val="24"/>
          <w:lang w:val="en-US"/>
        </w:rPr>
        <w:tab/>
        <w:t>Miserable</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07BEB093"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17.</w:t>
      </w:r>
      <w:r w:rsidRPr="00726294">
        <w:rPr>
          <w:rFonts w:cs="Arial"/>
          <w:sz w:val="24"/>
          <w:szCs w:val="24"/>
          <w:lang w:val="en-US"/>
        </w:rPr>
        <w:tab/>
        <w:t>Muddled</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3988B153"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18.</w:t>
      </w:r>
      <w:r w:rsidRPr="00726294">
        <w:rPr>
          <w:rFonts w:cs="Arial"/>
          <w:sz w:val="24"/>
          <w:szCs w:val="24"/>
          <w:lang w:val="en-US"/>
        </w:rPr>
        <w:tab/>
        <w:t>Nervous</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4C07804A"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19</w:t>
      </w:r>
      <w:r w:rsidRPr="00726294">
        <w:rPr>
          <w:rFonts w:cs="Arial"/>
          <w:sz w:val="24"/>
          <w:szCs w:val="24"/>
          <w:lang w:val="en-US"/>
        </w:rPr>
        <w:tab/>
        <w:t>Angry</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56D16721"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20.</w:t>
      </w:r>
      <w:r w:rsidRPr="00726294">
        <w:rPr>
          <w:rFonts w:cs="Arial"/>
          <w:sz w:val="24"/>
          <w:szCs w:val="24"/>
          <w:lang w:val="en-US"/>
        </w:rPr>
        <w:tab/>
        <w:t>Active</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3A6E4B6F"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21.</w:t>
      </w:r>
      <w:r w:rsidRPr="00726294">
        <w:rPr>
          <w:rFonts w:cs="Arial"/>
          <w:sz w:val="24"/>
          <w:szCs w:val="24"/>
          <w:lang w:val="en-US"/>
        </w:rPr>
        <w:tab/>
        <w:t>Tired</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3450B120"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22.</w:t>
      </w:r>
      <w:r w:rsidRPr="00726294">
        <w:rPr>
          <w:rFonts w:cs="Arial"/>
          <w:sz w:val="24"/>
          <w:szCs w:val="24"/>
          <w:lang w:val="en-US"/>
        </w:rPr>
        <w:tab/>
        <w:t>Bad tempered</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16A7DD43"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4"/>
          <w:szCs w:val="24"/>
          <w:lang w:val="en-US"/>
        </w:rPr>
        <w:t>23.</w:t>
      </w:r>
      <w:r w:rsidRPr="00726294">
        <w:rPr>
          <w:rFonts w:cs="Arial"/>
          <w:sz w:val="24"/>
          <w:szCs w:val="24"/>
          <w:lang w:val="en-US"/>
        </w:rPr>
        <w:tab/>
        <w:t>Alert</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40E01580"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32"/>
          <w:szCs w:val="32"/>
          <w:lang w:val="en-US"/>
        </w:rPr>
      </w:pPr>
      <w:r w:rsidRPr="00726294">
        <w:rPr>
          <w:rFonts w:cs="Arial"/>
          <w:sz w:val="24"/>
          <w:szCs w:val="24"/>
          <w:lang w:val="en-US"/>
        </w:rPr>
        <w:t>24.</w:t>
      </w:r>
      <w:r w:rsidRPr="00726294">
        <w:rPr>
          <w:rFonts w:cs="Arial"/>
          <w:sz w:val="24"/>
          <w:szCs w:val="24"/>
          <w:lang w:val="en-US"/>
        </w:rPr>
        <w:tab/>
        <w:t>Uncertain</w:t>
      </w:r>
      <w:r w:rsidRPr="00726294">
        <w:rPr>
          <w:rFonts w:cs="Arial"/>
          <w:sz w:val="24"/>
          <w:szCs w:val="24"/>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r w:rsidRPr="00726294">
        <w:rPr>
          <w:rFonts w:cs="Arial"/>
          <w:sz w:val="32"/>
          <w:szCs w:val="32"/>
          <w:lang w:val="en-US"/>
        </w:rPr>
        <w:tab/>
      </w:r>
      <w:r w:rsidRPr="00726294">
        <w:rPr>
          <w:rFonts w:cs="Arial"/>
          <w:sz w:val="32"/>
          <w:szCs w:val="32"/>
          <w:lang w:val="en-US"/>
        </w:rPr>
        <w:sym w:font="Wingdings" w:char="F071"/>
      </w:r>
    </w:p>
    <w:p w14:paraId="6FA5B83F"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32"/>
          <w:szCs w:val="32"/>
          <w:lang w:val="en-US"/>
        </w:rPr>
      </w:pPr>
    </w:p>
    <w:p w14:paraId="439A468B"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32"/>
          <w:szCs w:val="32"/>
          <w:lang w:val="en-US"/>
        </w:rPr>
      </w:pPr>
    </w:p>
    <w:p w14:paraId="10910D81"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32"/>
          <w:szCs w:val="32"/>
          <w:lang w:val="en-US"/>
        </w:rPr>
      </w:pPr>
      <w:r w:rsidRPr="00726294">
        <w:rPr>
          <w:rFonts w:cs="Arial"/>
          <w:sz w:val="32"/>
          <w:szCs w:val="32"/>
          <w:lang w:val="en-US"/>
        </w:rPr>
        <w:t>For official use only:</w:t>
      </w:r>
    </w:p>
    <w:p w14:paraId="27BFBA86"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8"/>
          <w:szCs w:val="32"/>
          <w:lang w:val="en-US"/>
        </w:rPr>
      </w:pPr>
    </w:p>
    <w:p w14:paraId="0163640D" w14:textId="77777777" w:rsidR="00726294" w:rsidRPr="00726294" w:rsidRDefault="00726294" w:rsidP="00726294">
      <w:pPr>
        <w:tabs>
          <w:tab w:val="left" w:pos="929"/>
          <w:tab w:val="left" w:leader="dot" w:pos="6514"/>
          <w:tab w:val="left" w:pos="7183"/>
          <w:tab w:val="left" w:pos="7852"/>
          <w:tab w:val="left" w:pos="8521"/>
          <w:tab w:val="left" w:pos="9190"/>
        </w:tabs>
        <w:spacing w:after="0" w:line="240" w:lineRule="auto"/>
        <w:ind w:left="413"/>
        <w:rPr>
          <w:rFonts w:cs="Arial"/>
          <w:sz w:val="24"/>
          <w:szCs w:val="24"/>
          <w:lang w:val="en-US"/>
        </w:rPr>
      </w:pPr>
      <w:r w:rsidRPr="00726294">
        <w:rPr>
          <w:rFonts w:cs="Arial"/>
          <w:sz w:val="28"/>
          <w:szCs w:val="32"/>
          <w:lang w:val="en-US"/>
        </w:rPr>
        <w:t>Ang: ___</w:t>
      </w:r>
      <w:proofErr w:type="gramStart"/>
      <w:r w:rsidRPr="00726294">
        <w:rPr>
          <w:rFonts w:cs="Arial"/>
          <w:sz w:val="28"/>
          <w:szCs w:val="32"/>
          <w:lang w:val="en-US"/>
        </w:rPr>
        <w:t>_  Con</w:t>
      </w:r>
      <w:proofErr w:type="gramEnd"/>
      <w:r w:rsidRPr="00726294">
        <w:rPr>
          <w:rFonts w:cs="Arial"/>
          <w:sz w:val="28"/>
          <w:szCs w:val="32"/>
          <w:lang w:val="en-US"/>
        </w:rPr>
        <w:t xml:space="preserve">: ____  Dep: ____  Fat: ____   Ten:____    </w:t>
      </w:r>
      <w:proofErr w:type="spellStart"/>
      <w:r w:rsidRPr="00726294">
        <w:rPr>
          <w:rFonts w:cs="Arial"/>
          <w:sz w:val="28"/>
          <w:szCs w:val="32"/>
          <w:lang w:val="en-US"/>
        </w:rPr>
        <w:t>Vig</w:t>
      </w:r>
      <w:proofErr w:type="spellEnd"/>
      <w:r w:rsidRPr="00726294">
        <w:rPr>
          <w:rFonts w:cs="Arial"/>
          <w:sz w:val="28"/>
          <w:szCs w:val="32"/>
          <w:lang w:val="en-US"/>
        </w:rPr>
        <w:t>: ____</w:t>
      </w:r>
    </w:p>
    <w:p w14:paraId="5D01F121" w14:textId="77777777" w:rsidR="00726294" w:rsidRPr="00726294" w:rsidRDefault="00726294" w:rsidP="00726294">
      <w:pPr>
        <w:spacing w:before="120" w:after="120" w:line="240" w:lineRule="auto"/>
        <w:rPr>
          <w:rFonts w:cs="Arial"/>
          <w:b/>
          <w:sz w:val="24"/>
          <w:szCs w:val="24"/>
        </w:rPr>
      </w:pPr>
      <w:r w:rsidRPr="00726294">
        <w:rPr>
          <w:rFonts w:cs="Arial"/>
          <w:b/>
          <w:sz w:val="24"/>
          <w:szCs w:val="24"/>
        </w:rPr>
        <w:t xml:space="preserve"> </w:t>
      </w:r>
    </w:p>
    <w:p w14:paraId="30237B4F" w14:textId="0FB2DCCE" w:rsidR="00726294" w:rsidRDefault="00726294" w:rsidP="00A77AF5">
      <w:pPr>
        <w:pStyle w:val="Heading3"/>
      </w:pPr>
      <w:bookmarkStart w:id="29" w:name="_Toc133488066"/>
      <w:r>
        <w:lastRenderedPageBreak/>
        <w:t>Appendi</w:t>
      </w:r>
      <w:r w:rsidR="00D16C27">
        <w:t>x</w:t>
      </w:r>
      <w:r>
        <w:t xml:space="preserve"> 2 (Perceived stress scale)</w:t>
      </w:r>
      <w:bookmarkEnd w:id="29"/>
      <w:r>
        <w:t xml:space="preserve"> </w:t>
      </w:r>
    </w:p>
    <w:p w14:paraId="7CF75DF7" w14:textId="7525CBFD" w:rsidR="00726294" w:rsidRDefault="00F3529C" w:rsidP="00726294">
      <w:pPr>
        <w:spacing w:after="372"/>
        <w:ind w:left="-5" w:hanging="10"/>
        <w:rPr>
          <w:rFonts w:asciiTheme="majorHAnsi" w:hAnsiTheme="majorHAnsi" w:cstheme="majorHAnsi"/>
          <w:sz w:val="28"/>
          <w:szCs w:val="28"/>
        </w:rPr>
      </w:pPr>
      <w:r>
        <w:rPr>
          <w:rFonts w:asciiTheme="majorHAnsi" w:hAnsiTheme="majorHAnsi" w:cstheme="majorHAnsi"/>
          <w:noProof/>
          <w:sz w:val="28"/>
          <w:szCs w:val="28"/>
        </w:rPr>
        <w:drawing>
          <wp:inline distT="0" distB="0" distL="0" distR="0" wp14:anchorId="460F97F4" wp14:editId="528AB184">
            <wp:extent cx="6118860" cy="8427720"/>
            <wp:effectExtent l="0" t="0" r="0" b="0"/>
            <wp:docPr id="37" name="Picture 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118860" cy="8427720"/>
                    </a:xfrm>
                    <a:prstGeom prst="rect">
                      <a:avLst/>
                    </a:prstGeom>
                  </pic:spPr>
                </pic:pic>
              </a:graphicData>
            </a:graphic>
          </wp:inline>
        </w:drawing>
      </w:r>
    </w:p>
    <w:p w14:paraId="54F88793" w14:textId="5B739131" w:rsidR="00726294" w:rsidRPr="00726294" w:rsidRDefault="00726294" w:rsidP="00A77AF5">
      <w:pPr>
        <w:pStyle w:val="Heading3"/>
      </w:pPr>
      <w:bookmarkStart w:id="30" w:name="_Toc133488067"/>
      <w:r>
        <w:lastRenderedPageBreak/>
        <w:t>Appendi</w:t>
      </w:r>
      <w:r w:rsidR="00D16C27">
        <w:t>x</w:t>
      </w:r>
      <w:r>
        <w:t xml:space="preserve"> 3 (Interview guide)</w:t>
      </w:r>
      <w:bookmarkEnd w:id="30"/>
      <w:r>
        <w:t xml:space="preserve"> </w:t>
      </w:r>
    </w:p>
    <w:p w14:paraId="434521F7" w14:textId="5B07CAB6" w:rsidR="00726294" w:rsidRDefault="00726294" w:rsidP="00726294">
      <w:pPr>
        <w:spacing w:after="372"/>
        <w:ind w:left="-5" w:hanging="10"/>
        <w:rPr>
          <w:rFonts w:cstheme="minorHAnsi"/>
          <w:sz w:val="28"/>
          <w:szCs w:val="28"/>
          <w:u w:val="single" w:color="000000"/>
        </w:rPr>
      </w:pPr>
      <w:r w:rsidRPr="00365D7F">
        <w:rPr>
          <w:rFonts w:cstheme="minorHAnsi"/>
          <w:sz w:val="28"/>
          <w:szCs w:val="28"/>
          <w:u w:val="single" w:color="000000"/>
        </w:rPr>
        <w:t xml:space="preserve">An exploration of the influence of outdoor activities and outdoor adventure activities on perceived stress, mood state and resilience on students </w:t>
      </w:r>
    </w:p>
    <w:p w14:paraId="4E34E369" w14:textId="77777777" w:rsidR="00726294" w:rsidRPr="001A16D8" w:rsidRDefault="00726294" w:rsidP="00726294">
      <w:pPr>
        <w:spacing w:after="372"/>
        <w:ind w:left="-5" w:hanging="10"/>
        <w:rPr>
          <w:rFonts w:cstheme="minorHAnsi"/>
          <w:sz w:val="28"/>
          <w:szCs w:val="28"/>
        </w:rPr>
      </w:pPr>
      <w:r w:rsidRPr="001A16D8">
        <w:rPr>
          <w:rFonts w:cstheme="minorHAnsi"/>
          <w:sz w:val="28"/>
          <w:szCs w:val="28"/>
        </w:rPr>
        <w:t>Section 1: Introduction (Not recorded).</w:t>
      </w:r>
    </w:p>
    <w:p w14:paraId="5E051573" w14:textId="77777777" w:rsidR="00726294" w:rsidRDefault="00726294" w:rsidP="00726294">
      <w:pPr>
        <w:spacing w:after="0" w:line="248" w:lineRule="auto"/>
        <w:ind w:left="10" w:hanging="5"/>
        <w:jc w:val="both"/>
        <w:rPr>
          <w:rFonts w:cstheme="minorHAnsi"/>
          <w:sz w:val="28"/>
          <w:szCs w:val="28"/>
        </w:rPr>
      </w:pPr>
      <w:r w:rsidRPr="001A16D8">
        <w:rPr>
          <w:rFonts w:cstheme="minorHAnsi"/>
          <w:sz w:val="28"/>
          <w:szCs w:val="28"/>
        </w:rPr>
        <w:t>Thank you for agreeing to participate in this interview project. For this project</w:t>
      </w:r>
      <w:r>
        <w:rPr>
          <w:rFonts w:cstheme="minorHAnsi"/>
          <w:sz w:val="28"/>
          <w:szCs w:val="28"/>
        </w:rPr>
        <w:t>,</w:t>
      </w:r>
      <w:r w:rsidRPr="001A16D8">
        <w:rPr>
          <w:rFonts w:cstheme="minorHAnsi"/>
          <w:sz w:val="28"/>
          <w:szCs w:val="28"/>
        </w:rPr>
        <w:t xml:space="preserve"> I will be</w:t>
      </w:r>
      <w:r>
        <w:rPr>
          <w:rFonts w:cstheme="minorHAnsi"/>
          <w:sz w:val="28"/>
          <w:szCs w:val="28"/>
        </w:rPr>
        <w:t xml:space="preserve"> asking you questions </w:t>
      </w:r>
      <w:proofErr w:type="spellStart"/>
      <w:r>
        <w:rPr>
          <w:rFonts w:cstheme="minorHAnsi"/>
          <w:sz w:val="28"/>
          <w:szCs w:val="28"/>
        </w:rPr>
        <w:t>abut</w:t>
      </w:r>
      <w:proofErr w:type="spellEnd"/>
      <w:r>
        <w:rPr>
          <w:rFonts w:cstheme="minorHAnsi"/>
          <w:sz w:val="28"/>
          <w:szCs w:val="28"/>
        </w:rPr>
        <w:t xml:space="preserve"> your experience of mental health and wellbeing in relation to participation in outdoor and outdoor adventure activities. </w:t>
      </w:r>
    </w:p>
    <w:p w14:paraId="0414C29C" w14:textId="77777777" w:rsidR="00726294" w:rsidRPr="001A16D8" w:rsidRDefault="00726294" w:rsidP="00726294">
      <w:pPr>
        <w:spacing w:after="0" w:line="248" w:lineRule="auto"/>
        <w:ind w:left="10" w:hanging="5"/>
        <w:jc w:val="both"/>
        <w:rPr>
          <w:rFonts w:cstheme="minorHAnsi"/>
          <w:sz w:val="28"/>
          <w:szCs w:val="28"/>
        </w:rPr>
      </w:pPr>
    </w:p>
    <w:p w14:paraId="2B7A8861" w14:textId="77777777" w:rsidR="00726294" w:rsidRPr="001A16D8" w:rsidRDefault="00726294" w:rsidP="00726294">
      <w:pPr>
        <w:spacing w:after="383" w:line="248" w:lineRule="auto"/>
        <w:ind w:left="10" w:hanging="5"/>
        <w:jc w:val="both"/>
        <w:rPr>
          <w:rFonts w:cstheme="minorHAnsi"/>
          <w:sz w:val="28"/>
          <w:szCs w:val="28"/>
        </w:rPr>
      </w:pPr>
      <w:r w:rsidRPr="001A16D8">
        <w:rPr>
          <w:rFonts w:cstheme="minorHAnsi"/>
          <w:sz w:val="28"/>
          <w:szCs w:val="28"/>
        </w:rPr>
        <w:t xml:space="preserve">The purpose of the project is to understand </w:t>
      </w:r>
      <w:r>
        <w:rPr>
          <w:rFonts w:cstheme="minorHAnsi"/>
          <w:sz w:val="28"/>
          <w:szCs w:val="28"/>
        </w:rPr>
        <w:t>the impact of outdoor and outdoor adventure activities in mental health and wellbeing.</w:t>
      </w:r>
      <w:r w:rsidRPr="001A16D8">
        <w:rPr>
          <w:rFonts w:cstheme="minorHAnsi"/>
          <w:sz w:val="28"/>
          <w:szCs w:val="28"/>
        </w:rPr>
        <w:t xml:space="preserve"> I want to emphasise that your interview will remain completely anonymous. I may wish to use selected quot</w:t>
      </w:r>
      <w:r>
        <w:rPr>
          <w:rFonts w:cstheme="minorHAnsi"/>
          <w:sz w:val="28"/>
          <w:szCs w:val="28"/>
        </w:rPr>
        <w:t>es</w:t>
      </w:r>
      <w:r w:rsidRPr="001A16D8">
        <w:rPr>
          <w:rFonts w:cstheme="minorHAnsi"/>
          <w:sz w:val="28"/>
          <w:szCs w:val="28"/>
        </w:rPr>
        <w:t xml:space="preserve"> from the interview </w:t>
      </w:r>
      <w:proofErr w:type="gramStart"/>
      <w:r w:rsidRPr="001A16D8">
        <w:rPr>
          <w:rFonts w:cstheme="minorHAnsi"/>
          <w:sz w:val="28"/>
          <w:szCs w:val="28"/>
        </w:rPr>
        <w:t>in order to</w:t>
      </w:r>
      <w:proofErr w:type="gramEnd"/>
      <w:r w:rsidRPr="001A16D8">
        <w:rPr>
          <w:rFonts w:cstheme="minorHAnsi"/>
          <w:sz w:val="28"/>
          <w:szCs w:val="28"/>
        </w:rPr>
        <w:t xml:space="preserve"> illustrate important ideas in my </w:t>
      </w:r>
      <w:r>
        <w:rPr>
          <w:rFonts w:cstheme="minorHAnsi"/>
          <w:sz w:val="28"/>
          <w:szCs w:val="28"/>
        </w:rPr>
        <w:t>research</w:t>
      </w:r>
      <w:r w:rsidRPr="001A16D8">
        <w:rPr>
          <w:rFonts w:cstheme="minorHAnsi"/>
          <w:sz w:val="28"/>
          <w:szCs w:val="28"/>
        </w:rPr>
        <w:t xml:space="preserve">. These quotes will be strictly anonymous, and I will ensure that your identity is protected. I am using </w:t>
      </w:r>
      <w:r>
        <w:rPr>
          <w:rFonts w:cstheme="minorHAnsi"/>
          <w:sz w:val="28"/>
          <w:szCs w:val="28"/>
        </w:rPr>
        <w:t>Microsoft teams to record this interview</w:t>
      </w:r>
      <w:r w:rsidRPr="001A16D8">
        <w:rPr>
          <w:rFonts w:cstheme="minorHAnsi"/>
          <w:sz w:val="28"/>
          <w:szCs w:val="28"/>
        </w:rPr>
        <w:t xml:space="preserve"> to get complete and accurate information and to make the interview process more efficient.</w:t>
      </w:r>
    </w:p>
    <w:p w14:paraId="16CEC370" w14:textId="77777777" w:rsidR="00726294" w:rsidRPr="001A16D8" w:rsidRDefault="00726294" w:rsidP="00726294">
      <w:pPr>
        <w:spacing w:after="359"/>
        <w:ind w:left="10" w:right="9"/>
        <w:jc w:val="both"/>
        <w:rPr>
          <w:rFonts w:cstheme="minorHAnsi"/>
          <w:sz w:val="28"/>
          <w:szCs w:val="28"/>
        </w:rPr>
      </w:pPr>
      <w:r w:rsidRPr="001A16D8">
        <w:rPr>
          <w:rFonts w:cstheme="minorHAnsi"/>
          <w:sz w:val="28"/>
          <w:szCs w:val="28"/>
        </w:rPr>
        <w:t>As a participant in this project, you have several definite rights. First</w:t>
      </w:r>
      <w:r>
        <w:rPr>
          <w:rFonts w:cstheme="minorHAnsi"/>
          <w:sz w:val="28"/>
          <w:szCs w:val="28"/>
        </w:rPr>
        <w:t>,</w:t>
      </w:r>
      <w:r w:rsidRPr="001A16D8">
        <w:rPr>
          <w:rFonts w:cstheme="minorHAnsi"/>
          <w:sz w:val="28"/>
          <w:szCs w:val="28"/>
        </w:rPr>
        <w:t xml:space="preserve"> your participation in this interview is entirely voluntary and you are free to refuse to answer any questions or to stop the interview at any point. There are no right or wrong answers to the questions that I will be asking. I want to learn from your individual experience</w:t>
      </w:r>
      <w:r>
        <w:rPr>
          <w:rFonts w:cstheme="minorHAnsi"/>
          <w:sz w:val="28"/>
          <w:szCs w:val="28"/>
        </w:rPr>
        <w:t>s</w:t>
      </w:r>
      <w:r w:rsidRPr="001A16D8">
        <w:rPr>
          <w:rFonts w:cstheme="minorHAnsi"/>
          <w:sz w:val="28"/>
          <w:szCs w:val="28"/>
        </w:rPr>
        <w:t xml:space="preserve">. I hope therefore that you will answer the questions in a straightforward and honest way. If there are any questions that you do not feel comfortable answering, I would rather you decline to comment rather than tell me what you think I or others want to hear. </w:t>
      </w:r>
      <w:proofErr w:type="gramStart"/>
      <w:r w:rsidRPr="001A16D8">
        <w:rPr>
          <w:rFonts w:cstheme="minorHAnsi"/>
          <w:sz w:val="28"/>
          <w:szCs w:val="28"/>
        </w:rPr>
        <w:t>So</w:t>
      </w:r>
      <w:proofErr w:type="gramEnd"/>
      <w:r w:rsidRPr="001A16D8">
        <w:rPr>
          <w:rFonts w:cstheme="minorHAnsi"/>
          <w:sz w:val="28"/>
          <w:szCs w:val="28"/>
        </w:rPr>
        <w:t xml:space="preserve"> if you prefer not to answer a question simply state "no comment" and no further questions relating to that topic will be asked.</w:t>
      </w:r>
    </w:p>
    <w:p w14:paraId="152C5D22" w14:textId="77777777" w:rsidR="00726294" w:rsidRDefault="00726294" w:rsidP="00726294">
      <w:pPr>
        <w:spacing w:after="3"/>
        <w:ind w:left="24" w:right="9"/>
        <w:jc w:val="both"/>
        <w:rPr>
          <w:rFonts w:cstheme="minorHAnsi"/>
          <w:sz w:val="28"/>
          <w:szCs w:val="28"/>
        </w:rPr>
      </w:pPr>
      <w:r w:rsidRPr="001A16D8">
        <w:rPr>
          <w:rFonts w:cstheme="minorHAnsi"/>
          <w:sz w:val="28"/>
          <w:szCs w:val="28"/>
        </w:rPr>
        <w:t xml:space="preserve">If you have any questions as we go </w:t>
      </w:r>
      <w:proofErr w:type="gramStart"/>
      <w:r w:rsidRPr="001A16D8">
        <w:rPr>
          <w:rFonts w:cstheme="minorHAnsi"/>
          <w:sz w:val="28"/>
          <w:szCs w:val="28"/>
        </w:rPr>
        <w:t>along</w:t>
      </w:r>
      <w:proofErr w:type="gramEnd"/>
      <w:r w:rsidRPr="001A16D8">
        <w:rPr>
          <w:rFonts w:cstheme="minorHAnsi"/>
          <w:sz w:val="28"/>
          <w:szCs w:val="28"/>
        </w:rPr>
        <w:t xml:space="preserve"> please ask them. Also ask for clarification if at any time you do not understand what I am asking. </w:t>
      </w:r>
      <w:r>
        <w:rPr>
          <w:rFonts w:cstheme="minorHAnsi"/>
          <w:sz w:val="28"/>
          <w:szCs w:val="28"/>
        </w:rPr>
        <w:t>This is a semi structured interview so feel free to add anything you feel to be relevant. Do you have an idea of a pseudonym you’d like to be used?</w:t>
      </w:r>
    </w:p>
    <w:p w14:paraId="61FD92BA" w14:textId="77777777" w:rsidR="00726294" w:rsidRDefault="00726294" w:rsidP="00726294">
      <w:pPr>
        <w:spacing w:after="3"/>
        <w:ind w:left="24" w:right="9"/>
        <w:jc w:val="both"/>
        <w:rPr>
          <w:rFonts w:cstheme="minorHAnsi"/>
          <w:sz w:val="28"/>
          <w:szCs w:val="28"/>
        </w:rPr>
      </w:pPr>
    </w:p>
    <w:p w14:paraId="57F2DE4F" w14:textId="77777777" w:rsidR="00726294" w:rsidRDefault="00726294" w:rsidP="00726294">
      <w:pPr>
        <w:spacing w:after="3"/>
        <w:ind w:left="24" w:right="9"/>
        <w:jc w:val="both"/>
        <w:rPr>
          <w:rFonts w:cstheme="minorHAnsi"/>
          <w:sz w:val="28"/>
          <w:szCs w:val="28"/>
        </w:rPr>
      </w:pPr>
      <w:r>
        <w:rPr>
          <w:rFonts w:cstheme="minorHAnsi"/>
          <w:sz w:val="28"/>
          <w:szCs w:val="28"/>
        </w:rPr>
        <w:t xml:space="preserve">If you are happy, I shall now start recording. </w:t>
      </w:r>
    </w:p>
    <w:p w14:paraId="1B475664" w14:textId="77777777" w:rsidR="00726294" w:rsidRDefault="00726294" w:rsidP="00726294">
      <w:pPr>
        <w:spacing w:after="3"/>
        <w:ind w:left="24" w:right="9"/>
        <w:jc w:val="both"/>
        <w:rPr>
          <w:rFonts w:cstheme="minorHAnsi"/>
          <w:sz w:val="28"/>
          <w:szCs w:val="28"/>
        </w:rPr>
      </w:pPr>
    </w:p>
    <w:p w14:paraId="1AC9FE11" w14:textId="77777777" w:rsidR="00726294" w:rsidRPr="00567103" w:rsidRDefault="00726294" w:rsidP="00726294">
      <w:pPr>
        <w:spacing w:after="3"/>
        <w:ind w:left="24" w:right="9"/>
        <w:jc w:val="both"/>
        <w:rPr>
          <w:rFonts w:asciiTheme="majorHAnsi" w:hAnsiTheme="majorHAnsi" w:cstheme="majorHAnsi"/>
          <w:sz w:val="28"/>
          <w:szCs w:val="28"/>
        </w:rPr>
      </w:pPr>
      <w:r w:rsidRPr="00567103">
        <w:rPr>
          <w:rFonts w:asciiTheme="majorHAnsi" w:hAnsiTheme="majorHAnsi" w:cstheme="majorHAnsi"/>
          <w:sz w:val="28"/>
          <w:szCs w:val="28"/>
        </w:rPr>
        <w:t>Questions:</w:t>
      </w:r>
    </w:p>
    <w:p w14:paraId="52248D71" w14:textId="77777777" w:rsidR="00726294" w:rsidRPr="001A16D8" w:rsidRDefault="00726294" w:rsidP="00726294">
      <w:pPr>
        <w:spacing w:after="383" w:line="248" w:lineRule="auto"/>
        <w:ind w:left="144" w:right="499" w:hanging="5"/>
        <w:jc w:val="both"/>
        <w:rPr>
          <w:rFonts w:cstheme="minorHAnsi"/>
          <w:sz w:val="28"/>
          <w:szCs w:val="28"/>
        </w:rPr>
      </w:pPr>
      <w:r w:rsidRPr="001A16D8">
        <w:rPr>
          <w:rFonts w:cstheme="minorHAnsi"/>
          <w:sz w:val="28"/>
          <w:szCs w:val="28"/>
        </w:rPr>
        <w:lastRenderedPageBreak/>
        <w:t xml:space="preserve">I will be asking you questions </w:t>
      </w:r>
      <w:r>
        <w:rPr>
          <w:rFonts w:cstheme="minorHAnsi"/>
          <w:sz w:val="28"/>
          <w:szCs w:val="28"/>
        </w:rPr>
        <w:t xml:space="preserve">on your experiences of the activities you took part in in relation to your mental health and wellbeing. I will also be asking you questions relating to your time on the OAE course in general. </w:t>
      </w:r>
    </w:p>
    <w:p w14:paraId="5F531BE3" w14:textId="77777777" w:rsidR="00726294" w:rsidRPr="0022370A" w:rsidRDefault="00726294" w:rsidP="00726294">
      <w:pPr>
        <w:rPr>
          <w:rFonts w:asciiTheme="majorHAnsi" w:eastAsia="Calibri" w:hAnsiTheme="majorHAnsi" w:cstheme="majorHAnsi"/>
          <w:sz w:val="28"/>
          <w:szCs w:val="28"/>
        </w:rPr>
      </w:pPr>
      <w:r w:rsidRPr="0022370A">
        <w:rPr>
          <w:rFonts w:asciiTheme="majorHAnsi" w:eastAsia="Calibri" w:hAnsiTheme="majorHAnsi" w:cstheme="majorHAnsi"/>
          <w:sz w:val="28"/>
          <w:szCs w:val="28"/>
        </w:rPr>
        <w:t>Background</w:t>
      </w:r>
    </w:p>
    <w:p w14:paraId="1261CCA1" w14:textId="77777777" w:rsidR="00726294" w:rsidRPr="002A0B27" w:rsidRDefault="00726294" w:rsidP="00726294">
      <w:pPr>
        <w:pStyle w:val="ListParagraph"/>
        <w:numPr>
          <w:ilvl w:val="0"/>
          <w:numId w:val="4"/>
        </w:numPr>
        <w:rPr>
          <w:rFonts w:eastAsia="Calibri" w:cstheme="minorHAnsi"/>
          <w:sz w:val="28"/>
          <w:szCs w:val="28"/>
        </w:rPr>
      </w:pPr>
      <w:r w:rsidRPr="002A0B27">
        <w:rPr>
          <w:rFonts w:eastAsia="Calibri" w:cstheme="minorHAnsi"/>
          <w:sz w:val="28"/>
          <w:szCs w:val="28"/>
        </w:rPr>
        <w:t>How old are you?</w:t>
      </w:r>
    </w:p>
    <w:p w14:paraId="4CF3E4F3" w14:textId="77777777" w:rsidR="00726294" w:rsidRDefault="00726294" w:rsidP="00726294">
      <w:pPr>
        <w:pStyle w:val="ListParagraph"/>
        <w:numPr>
          <w:ilvl w:val="0"/>
          <w:numId w:val="4"/>
        </w:numPr>
        <w:rPr>
          <w:rFonts w:eastAsia="Calibri" w:cstheme="minorHAnsi"/>
          <w:sz w:val="28"/>
          <w:szCs w:val="28"/>
        </w:rPr>
      </w:pPr>
      <w:r w:rsidRPr="002A0B27">
        <w:rPr>
          <w:rFonts w:eastAsia="Calibri" w:cstheme="minorHAnsi"/>
          <w:sz w:val="28"/>
          <w:szCs w:val="28"/>
        </w:rPr>
        <w:t>What year of your degree are you in?</w:t>
      </w:r>
    </w:p>
    <w:p w14:paraId="43A31B6A" w14:textId="77777777" w:rsidR="00726294" w:rsidRPr="002A0B27" w:rsidRDefault="00726294" w:rsidP="00726294">
      <w:pPr>
        <w:pStyle w:val="ListParagraph"/>
        <w:numPr>
          <w:ilvl w:val="0"/>
          <w:numId w:val="4"/>
        </w:numPr>
        <w:rPr>
          <w:rFonts w:eastAsia="Calibri" w:cstheme="minorHAnsi"/>
          <w:sz w:val="28"/>
          <w:szCs w:val="28"/>
        </w:rPr>
      </w:pPr>
      <w:r>
        <w:rPr>
          <w:rFonts w:eastAsia="Calibri" w:cstheme="minorHAnsi"/>
          <w:sz w:val="28"/>
          <w:szCs w:val="28"/>
        </w:rPr>
        <w:t xml:space="preserve">How do you perceive adventure? </w:t>
      </w:r>
    </w:p>
    <w:p w14:paraId="635F82E1" w14:textId="77777777" w:rsidR="00726294" w:rsidRPr="002A0B27" w:rsidRDefault="00726294" w:rsidP="00726294">
      <w:pPr>
        <w:pStyle w:val="ListParagraph"/>
        <w:numPr>
          <w:ilvl w:val="0"/>
          <w:numId w:val="4"/>
        </w:numPr>
        <w:rPr>
          <w:rFonts w:eastAsia="Calibri" w:cstheme="minorHAnsi"/>
          <w:sz w:val="28"/>
          <w:szCs w:val="28"/>
        </w:rPr>
      </w:pPr>
      <w:r w:rsidRPr="002A0B27">
        <w:rPr>
          <w:rFonts w:eastAsia="Calibri" w:cstheme="minorHAnsi"/>
          <w:sz w:val="28"/>
          <w:szCs w:val="28"/>
        </w:rPr>
        <w:t xml:space="preserve">How often on average do you participate in outdoor or outdoor adventure activities? </w:t>
      </w:r>
    </w:p>
    <w:p w14:paraId="622CD59E" w14:textId="77777777" w:rsidR="00726294" w:rsidRPr="002A0B27" w:rsidRDefault="00726294" w:rsidP="00726294">
      <w:pPr>
        <w:pStyle w:val="ListParagraph"/>
        <w:numPr>
          <w:ilvl w:val="0"/>
          <w:numId w:val="4"/>
        </w:numPr>
        <w:rPr>
          <w:rFonts w:eastAsia="Calibri" w:cstheme="minorHAnsi"/>
          <w:sz w:val="28"/>
          <w:szCs w:val="28"/>
        </w:rPr>
      </w:pPr>
      <w:r w:rsidRPr="002A0B27">
        <w:rPr>
          <w:rFonts w:eastAsia="Calibri" w:cstheme="minorHAnsi"/>
          <w:sz w:val="28"/>
          <w:szCs w:val="28"/>
        </w:rPr>
        <w:t xml:space="preserve">What makes you want to participate? </w:t>
      </w:r>
    </w:p>
    <w:p w14:paraId="6D0BED1B" w14:textId="77777777" w:rsidR="00726294" w:rsidRPr="002A0B27" w:rsidRDefault="00726294" w:rsidP="00726294">
      <w:pPr>
        <w:pStyle w:val="ListParagraph"/>
        <w:numPr>
          <w:ilvl w:val="0"/>
          <w:numId w:val="4"/>
        </w:numPr>
        <w:rPr>
          <w:rFonts w:eastAsia="Calibri" w:cstheme="minorHAnsi"/>
          <w:sz w:val="28"/>
          <w:szCs w:val="28"/>
        </w:rPr>
      </w:pPr>
      <w:r w:rsidRPr="002A0B27">
        <w:rPr>
          <w:rFonts w:eastAsia="Calibri" w:cstheme="minorHAnsi"/>
          <w:sz w:val="28"/>
          <w:szCs w:val="28"/>
        </w:rPr>
        <w:t>D</w:t>
      </w:r>
      <w:r>
        <w:rPr>
          <w:rFonts w:eastAsia="Calibri" w:cstheme="minorHAnsi"/>
          <w:sz w:val="28"/>
          <w:szCs w:val="28"/>
        </w:rPr>
        <w:t xml:space="preserve">o </w:t>
      </w:r>
      <w:r w:rsidRPr="002A0B27">
        <w:rPr>
          <w:rFonts w:eastAsia="Calibri" w:cstheme="minorHAnsi"/>
          <w:sz w:val="28"/>
          <w:szCs w:val="28"/>
        </w:rPr>
        <w:t xml:space="preserve">you have a preferred environment or activity? </w:t>
      </w:r>
    </w:p>
    <w:p w14:paraId="7D94156C" w14:textId="77777777" w:rsidR="00726294" w:rsidRPr="005670BE" w:rsidRDefault="00726294" w:rsidP="00726294">
      <w:pPr>
        <w:pStyle w:val="ListParagraph"/>
        <w:numPr>
          <w:ilvl w:val="1"/>
          <w:numId w:val="4"/>
        </w:numPr>
        <w:rPr>
          <w:rFonts w:eastAsia="Calibri" w:cstheme="minorHAnsi"/>
          <w:sz w:val="28"/>
          <w:szCs w:val="28"/>
        </w:rPr>
      </w:pPr>
      <w:r w:rsidRPr="005670BE">
        <w:rPr>
          <w:rFonts w:eastAsia="Calibri" w:cstheme="minorHAnsi"/>
          <w:sz w:val="28"/>
          <w:szCs w:val="28"/>
        </w:rPr>
        <w:t xml:space="preserve">Indoor or outdoor </w:t>
      </w:r>
    </w:p>
    <w:p w14:paraId="3506D0BD" w14:textId="77777777" w:rsidR="00726294" w:rsidRPr="00DE0DE8" w:rsidRDefault="00726294" w:rsidP="00726294">
      <w:pPr>
        <w:rPr>
          <w:rFonts w:asciiTheme="majorHAnsi" w:eastAsia="Calibri" w:hAnsiTheme="majorHAnsi" w:cstheme="majorHAnsi"/>
          <w:sz w:val="28"/>
          <w:szCs w:val="28"/>
        </w:rPr>
      </w:pPr>
      <w:r w:rsidRPr="00DE0DE8">
        <w:rPr>
          <w:rFonts w:asciiTheme="majorHAnsi" w:eastAsia="Calibri" w:hAnsiTheme="majorHAnsi" w:cstheme="majorHAnsi"/>
          <w:sz w:val="28"/>
          <w:szCs w:val="28"/>
        </w:rPr>
        <w:t xml:space="preserve">Reflection on activities </w:t>
      </w:r>
    </w:p>
    <w:p w14:paraId="6182A9EA" w14:textId="77777777" w:rsidR="00726294" w:rsidRPr="000F5E49" w:rsidRDefault="00726294" w:rsidP="00726294">
      <w:pPr>
        <w:pStyle w:val="ListParagraph"/>
        <w:numPr>
          <w:ilvl w:val="0"/>
          <w:numId w:val="5"/>
        </w:numPr>
        <w:rPr>
          <w:rFonts w:eastAsia="Calibri" w:cstheme="minorHAnsi"/>
          <w:sz w:val="28"/>
          <w:szCs w:val="28"/>
        </w:rPr>
      </w:pPr>
      <w:r w:rsidRPr="000F5E49">
        <w:rPr>
          <w:rFonts w:eastAsia="Calibri" w:cstheme="minorHAnsi"/>
          <w:sz w:val="28"/>
          <w:szCs w:val="28"/>
        </w:rPr>
        <w:t xml:space="preserve">Can you describe how you felt before and after each activity? </w:t>
      </w:r>
    </w:p>
    <w:p w14:paraId="6CBD6C3E" w14:textId="77777777" w:rsidR="00726294" w:rsidRPr="000F5E49" w:rsidRDefault="00726294" w:rsidP="00726294">
      <w:pPr>
        <w:pStyle w:val="ListParagraph"/>
        <w:numPr>
          <w:ilvl w:val="1"/>
          <w:numId w:val="5"/>
        </w:numPr>
        <w:rPr>
          <w:rFonts w:eastAsia="Calibri" w:cstheme="minorHAnsi"/>
          <w:sz w:val="28"/>
          <w:szCs w:val="28"/>
        </w:rPr>
      </w:pPr>
      <w:r w:rsidRPr="000F5E49">
        <w:rPr>
          <w:rFonts w:eastAsia="Calibri" w:cstheme="minorHAnsi"/>
          <w:sz w:val="28"/>
          <w:szCs w:val="28"/>
        </w:rPr>
        <w:t xml:space="preserve">Coasteering </w:t>
      </w:r>
    </w:p>
    <w:p w14:paraId="39EE787D" w14:textId="77777777" w:rsidR="00726294" w:rsidRPr="000F5E49" w:rsidRDefault="00726294" w:rsidP="00726294">
      <w:pPr>
        <w:pStyle w:val="ListParagraph"/>
        <w:numPr>
          <w:ilvl w:val="1"/>
          <w:numId w:val="5"/>
        </w:numPr>
        <w:rPr>
          <w:rFonts w:eastAsia="Calibri" w:cstheme="minorHAnsi"/>
          <w:sz w:val="28"/>
          <w:szCs w:val="28"/>
        </w:rPr>
      </w:pPr>
      <w:r w:rsidRPr="000F5E49">
        <w:rPr>
          <w:rFonts w:eastAsia="Calibri" w:cstheme="minorHAnsi"/>
          <w:sz w:val="28"/>
          <w:szCs w:val="28"/>
        </w:rPr>
        <w:t xml:space="preserve">Coastal walk </w:t>
      </w:r>
    </w:p>
    <w:p w14:paraId="0C9137E4" w14:textId="77777777" w:rsidR="00726294" w:rsidRPr="000F5E49" w:rsidRDefault="00726294" w:rsidP="00726294">
      <w:pPr>
        <w:pStyle w:val="ListParagraph"/>
        <w:numPr>
          <w:ilvl w:val="1"/>
          <w:numId w:val="5"/>
        </w:numPr>
        <w:rPr>
          <w:rFonts w:eastAsia="Calibri" w:cstheme="minorHAnsi"/>
          <w:sz w:val="28"/>
          <w:szCs w:val="28"/>
        </w:rPr>
      </w:pPr>
      <w:r w:rsidRPr="000F5E49">
        <w:rPr>
          <w:rFonts w:eastAsia="Calibri" w:cstheme="minorHAnsi"/>
          <w:sz w:val="28"/>
          <w:szCs w:val="28"/>
        </w:rPr>
        <w:t>Mountain biking</w:t>
      </w:r>
    </w:p>
    <w:p w14:paraId="3A19EF8F" w14:textId="77777777" w:rsidR="00726294" w:rsidRDefault="00726294" w:rsidP="00726294">
      <w:pPr>
        <w:pStyle w:val="ListParagraph"/>
        <w:numPr>
          <w:ilvl w:val="0"/>
          <w:numId w:val="5"/>
        </w:numPr>
        <w:rPr>
          <w:rFonts w:eastAsia="Calibri" w:cstheme="minorHAnsi"/>
          <w:sz w:val="28"/>
          <w:szCs w:val="28"/>
        </w:rPr>
      </w:pPr>
      <w:r w:rsidRPr="000F5E49">
        <w:rPr>
          <w:rFonts w:eastAsia="Calibri" w:cstheme="minorHAnsi"/>
          <w:sz w:val="28"/>
          <w:szCs w:val="28"/>
        </w:rPr>
        <w:t xml:space="preserve">Did participation in the activities have an impact on the rest of your day? </w:t>
      </w:r>
    </w:p>
    <w:p w14:paraId="1008109A" w14:textId="77777777" w:rsidR="00726294" w:rsidRPr="0022370A" w:rsidRDefault="00726294" w:rsidP="00726294">
      <w:pPr>
        <w:numPr>
          <w:ilvl w:val="0"/>
          <w:numId w:val="5"/>
        </w:numPr>
        <w:contextualSpacing/>
        <w:rPr>
          <w:rFonts w:eastAsia="Calibri" w:cstheme="minorHAnsi"/>
          <w:sz w:val="28"/>
          <w:szCs w:val="28"/>
        </w:rPr>
      </w:pPr>
      <w:r w:rsidRPr="0022370A">
        <w:rPr>
          <w:rFonts w:eastAsia="Calibri" w:cstheme="minorHAnsi"/>
          <w:sz w:val="28"/>
          <w:szCs w:val="28"/>
        </w:rPr>
        <w:t xml:space="preserve">What factors </w:t>
      </w:r>
      <w:r>
        <w:rPr>
          <w:rFonts w:eastAsia="Calibri" w:cstheme="minorHAnsi"/>
          <w:sz w:val="28"/>
          <w:szCs w:val="28"/>
        </w:rPr>
        <w:t>(</w:t>
      </w:r>
      <w:r w:rsidRPr="0022370A">
        <w:rPr>
          <w:rFonts w:eastAsia="Calibri" w:cstheme="minorHAnsi"/>
          <w:sz w:val="28"/>
          <w:szCs w:val="28"/>
        </w:rPr>
        <w:t>if any</w:t>
      </w:r>
      <w:r>
        <w:rPr>
          <w:rFonts w:eastAsia="Calibri" w:cstheme="minorHAnsi"/>
          <w:sz w:val="28"/>
          <w:szCs w:val="28"/>
        </w:rPr>
        <w:t>)</w:t>
      </w:r>
      <w:r w:rsidRPr="0022370A">
        <w:rPr>
          <w:rFonts w:eastAsia="Calibri" w:cstheme="minorHAnsi"/>
          <w:sz w:val="28"/>
          <w:szCs w:val="28"/>
        </w:rPr>
        <w:t xml:space="preserve"> do you think had an influence on your experience? </w:t>
      </w:r>
    </w:p>
    <w:p w14:paraId="20719AA5" w14:textId="77777777" w:rsidR="00726294" w:rsidRPr="0022370A" w:rsidRDefault="00726294" w:rsidP="00726294">
      <w:pPr>
        <w:numPr>
          <w:ilvl w:val="1"/>
          <w:numId w:val="5"/>
        </w:numPr>
        <w:contextualSpacing/>
        <w:rPr>
          <w:rFonts w:eastAsia="Calibri" w:cstheme="minorHAnsi"/>
          <w:sz w:val="28"/>
          <w:szCs w:val="28"/>
        </w:rPr>
      </w:pPr>
      <w:r w:rsidRPr="0022370A">
        <w:rPr>
          <w:rFonts w:eastAsia="Calibri" w:cstheme="minorHAnsi"/>
          <w:sz w:val="28"/>
          <w:szCs w:val="28"/>
        </w:rPr>
        <w:t>Social impact</w:t>
      </w:r>
    </w:p>
    <w:p w14:paraId="41467658" w14:textId="77777777" w:rsidR="00726294" w:rsidRPr="0022370A" w:rsidRDefault="00726294" w:rsidP="00726294">
      <w:pPr>
        <w:numPr>
          <w:ilvl w:val="1"/>
          <w:numId w:val="5"/>
        </w:numPr>
        <w:contextualSpacing/>
        <w:rPr>
          <w:rFonts w:eastAsia="Calibri" w:cstheme="minorHAnsi"/>
          <w:sz w:val="28"/>
          <w:szCs w:val="28"/>
        </w:rPr>
      </w:pPr>
      <w:r w:rsidRPr="0022370A">
        <w:rPr>
          <w:rFonts w:eastAsia="Calibri" w:cstheme="minorHAnsi"/>
          <w:sz w:val="28"/>
          <w:szCs w:val="28"/>
        </w:rPr>
        <w:t xml:space="preserve">Exercise itself </w:t>
      </w:r>
    </w:p>
    <w:p w14:paraId="4736F5F8" w14:textId="77777777" w:rsidR="00726294" w:rsidRPr="0022370A" w:rsidRDefault="00726294" w:rsidP="00726294">
      <w:pPr>
        <w:numPr>
          <w:ilvl w:val="1"/>
          <w:numId w:val="5"/>
        </w:numPr>
        <w:contextualSpacing/>
        <w:rPr>
          <w:rFonts w:eastAsia="Calibri" w:cstheme="minorHAnsi"/>
          <w:sz w:val="28"/>
          <w:szCs w:val="28"/>
        </w:rPr>
      </w:pPr>
      <w:r w:rsidRPr="0022370A">
        <w:rPr>
          <w:rFonts w:eastAsia="Calibri" w:cstheme="minorHAnsi"/>
          <w:sz w:val="28"/>
          <w:szCs w:val="28"/>
        </w:rPr>
        <w:t xml:space="preserve">Exercise in nature </w:t>
      </w:r>
    </w:p>
    <w:p w14:paraId="2287096E" w14:textId="77777777" w:rsidR="00726294" w:rsidRPr="0022370A" w:rsidRDefault="00726294" w:rsidP="00726294">
      <w:pPr>
        <w:numPr>
          <w:ilvl w:val="1"/>
          <w:numId w:val="5"/>
        </w:numPr>
        <w:contextualSpacing/>
        <w:rPr>
          <w:rFonts w:eastAsia="Calibri" w:cstheme="minorHAnsi"/>
          <w:sz w:val="28"/>
          <w:szCs w:val="28"/>
        </w:rPr>
      </w:pPr>
      <w:r w:rsidRPr="0022370A">
        <w:rPr>
          <w:rFonts w:eastAsia="Calibri" w:cstheme="minorHAnsi"/>
          <w:sz w:val="28"/>
          <w:szCs w:val="28"/>
        </w:rPr>
        <w:t>Weather</w:t>
      </w:r>
    </w:p>
    <w:p w14:paraId="31818EBD" w14:textId="77777777" w:rsidR="00726294" w:rsidRPr="0022370A" w:rsidRDefault="00726294" w:rsidP="00726294">
      <w:pPr>
        <w:numPr>
          <w:ilvl w:val="1"/>
          <w:numId w:val="5"/>
        </w:numPr>
        <w:contextualSpacing/>
        <w:rPr>
          <w:rFonts w:eastAsia="Calibri" w:cstheme="minorHAnsi"/>
          <w:sz w:val="28"/>
          <w:szCs w:val="28"/>
        </w:rPr>
      </w:pPr>
      <w:r w:rsidRPr="0022370A">
        <w:rPr>
          <w:rFonts w:eastAsia="Calibri" w:cstheme="minorHAnsi"/>
          <w:sz w:val="28"/>
          <w:szCs w:val="28"/>
        </w:rPr>
        <w:t xml:space="preserve">Personal challenge </w:t>
      </w:r>
    </w:p>
    <w:p w14:paraId="524DB0F7" w14:textId="77777777" w:rsidR="00726294" w:rsidRPr="0022370A" w:rsidRDefault="00726294" w:rsidP="00726294">
      <w:pPr>
        <w:numPr>
          <w:ilvl w:val="1"/>
          <w:numId w:val="5"/>
        </w:numPr>
        <w:contextualSpacing/>
        <w:rPr>
          <w:rFonts w:eastAsia="Calibri" w:cstheme="minorHAnsi"/>
          <w:sz w:val="28"/>
          <w:szCs w:val="28"/>
        </w:rPr>
      </w:pPr>
      <w:r w:rsidRPr="0022370A">
        <w:rPr>
          <w:rFonts w:eastAsia="Calibri" w:cstheme="minorHAnsi"/>
          <w:sz w:val="28"/>
          <w:szCs w:val="28"/>
        </w:rPr>
        <w:t xml:space="preserve">Mastery of skills </w:t>
      </w:r>
    </w:p>
    <w:p w14:paraId="098AD870" w14:textId="77777777" w:rsidR="00726294" w:rsidRDefault="00726294" w:rsidP="00726294">
      <w:pPr>
        <w:numPr>
          <w:ilvl w:val="1"/>
          <w:numId w:val="5"/>
        </w:numPr>
        <w:contextualSpacing/>
        <w:rPr>
          <w:rFonts w:eastAsia="Calibri" w:cstheme="minorHAnsi"/>
          <w:sz w:val="28"/>
          <w:szCs w:val="28"/>
        </w:rPr>
      </w:pPr>
      <w:r w:rsidRPr="0022370A">
        <w:rPr>
          <w:rFonts w:eastAsia="Calibri" w:cstheme="minorHAnsi"/>
          <w:sz w:val="28"/>
          <w:szCs w:val="28"/>
        </w:rPr>
        <w:t xml:space="preserve">Nature connection </w:t>
      </w:r>
    </w:p>
    <w:p w14:paraId="2E9DF8F6" w14:textId="77777777" w:rsidR="00726294" w:rsidRDefault="00726294" w:rsidP="00726294">
      <w:pPr>
        <w:numPr>
          <w:ilvl w:val="1"/>
          <w:numId w:val="5"/>
        </w:numPr>
        <w:contextualSpacing/>
        <w:rPr>
          <w:rFonts w:eastAsia="Calibri" w:cstheme="minorHAnsi"/>
          <w:sz w:val="28"/>
          <w:szCs w:val="28"/>
        </w:rPr>
      </w:pPr>
      <w:r>
        <w:rPr>
          <w:rFonts w:eastAsia="Calibri" w:cstheme="minorHAnsi"/>
          <w:sz w:val="28"/>
          <w:szCs w:val="28"/>
        </w:rPr>
        <w:t xml:space="preserve">Familiarity </w:t>
      </w:r>
    </w:p>
    <w:p w14:paraId="7D64B8A6" w14:textId="77777777" w:rsidR="00726294" w:rsidRPr="00BB3F10" w:rsidRDefault="00726294" w:rsidP="00726294">
      <w:pPr>
        <w:numPr>
          <w:ilvl w:val="1"/>
          <w:numId w:val="5"/>
        </w:numPr>
        <w:contextualSpacing/>
        <w:rPr>
          <w:rFonts w:eastAsia="Calibri" w:cstheme="minorHAnsi"/>
          <w:sz w:val="28"/>
          <w:szCs w:val="28"/>
        </w:rPr>
      </w:pPr>
      <w:r w:rsidRPr="00BB3F10">
        <w:rPr>
          <w:rFonts w:eastAsia="Calibri" w:cstheme="minorHAnsi"/>
          <w:sz w:val="28"/>
          <w:szCs w:val="28"/>
        </w:rPr>
        <w:t xml:space="preserve">Anticipation of adventure </w:t>
      </w:r>
    </w:p>
    <w:p w14:paraId="1C0CBCDB" w14:textId="77777777" w:rsidR="00726294" w:rsidRDefault="00726294" w:rsidP="00726294">
      <w:pPr>
        <w:rPr>
          <w:rFonts w:asciiTheme="majorHAnsi" w:eastAsia="Calibri" w:hAnsiTheme="majorHAnsi" w:cstheme="majorHAnsi"/>
          <w:sz w:val="28"/>
          <w:szCs w:val="28"/>
        </w:rPr>
      </w:pPr>
    </w:p>
    <w:p w14:paraId="2FB5DD79" w14:textId="77777777" w:rsidR="00726294" w:rsidRPr="0022370A" w:rsidRDefault="00726294" w:rsidP="00726294">
      <w:pPr>
        <w:rPr>
          <w:rFonts w:asciiTheme="majorHAnsi" w:eastAsia="Calibri" w:hAnsiTheme="majorHAnsi" w:cstheme="majorHAnsi"/>
          <w:sz w:val="28"/>
          <w:szCs w:val="28"/>
        </w:rPr>
      </w:pPr>
      <w:r w:rsidRPr="0022370A">
        <w:rPr>
          <w:rFonts w:asciiTheme="majorHAnsi" w:eastAsia="Calibri" w:hAnsiTheme="majorHAnsi" w:cstheme="majorHAnsi"/>
          <w:sz w:val="28"/>
          <w:szCs w:val="28"/>
        </w:rPr>
        <w:t xml:space="preserve">Long term impacts of the OAE course </w:t>
      </w:r>
    </w:p>
    <w:p w14:paraId="6EFE4279" w14:textId="77777777" w:rsidR="00726294" w:rsidRDefault="00726294" w:rsidP="00726294">
      <w:pPr>
        <w:numPr>
          <w:ilvl w:val="0"/>
          <w:numId w:val="2"/>
        </w:numPr>
        <w:contextualSpacing/>
        <w:rPr>
          <w:rFonts w:eastAsia="Calibri" w:cstheme="minorHAnsi"/>
          <w:sz w:val="28"/>
          <w:szCs w:val="28"/>
        </w:rPr>
      </w:pPr>
      <w:r w:rsidRPr="0022370A">
        <w:rPr>
          <w:rFonts w:eastAsia="Calibri" w:cstheme="minorHAnsi"/>
          <w:sz w:val="28"/>
          <w:szCs w:val="28"/>
        </w:rPr>
        <w:t>Do you consider yourself to be resilient (ability to cope well with challenges)?</w:t>
      </w:r>
    </w:p>
    <w:p w14:paraId="2B48FBCB" w14:textId="77777777" w:rsidR="00726294" w:rsidRPr="0022370A" w:rsidRDefault="00726294" w:rsidP="00726294">
      <w:pPr>
        <w:numPr>
          <w:ilvl w:val="1"/>
          <w:numId w:val="2"/>
        </w:numPr>
        <w:contextualSpacing/>
        <w:rPr>
          <w:rFonts w:eastAsia="Calibri" w:cstheme="minorHAnsi"/>
          <w:sz w:val="28"/>
          <w:szCs w:val="28"/>
        </w:rPr>
      </w:pPr>
      <w:r>
        <w:rPr>
          <w:rFonts w:eastAsia="Calibri" w:cstheme="minorHAnsi"/>
          <w:sz w:val="28"/>
          <w:szCs w:val="28"/>
        </w:rPr>
        <w:t>Why/why not?</w:t>
      </w:r>
    </w:p>
    <w:p w14:paraId="29F05A83" w14:textId="77777777" w:rsidR="00726294" w:rsidRPr="0022370A" w:rsidRDefault="00726294" w:rsidP="00726294">
      <w:pPr>
        <w:numPr>
          <w:ilvl w:val="0"/>
          <w:numId w:val="2"/>
        </w:numPr>
        <w:contextualSpacing/>
        <w:rPr>
          <w:rFonts w:eastAsia="Calibri" w:cstheme="minorHAnsi"/>
          <w:sz w:val="28"/>
          <w:szCs w:val="28"/>
        </w:rPr>
      </w:pPr>
      <w:r>
        <w:rPr>
          <w:rFonts w:eastAsia="Calibri" w:cstheme="minorHAnsi"/>
          <w:sz w:val="28"/>
          <w:szCs w:val="28"/>
        </w:rPr>
        <w:t>Do you feel that Outdoor adventure activities have any impact on resilience?</w:t>
      </w:r>
    </w:p>
    <w:p w14:paraId="04CD1D2C" w14:textId="77777777" w:rsidR="00726294" w:rsidRPr="0022370A" w:rsidRDefault="00726294" w:rsidP="00726294">
      <w:pPr>
        <w:numPr>
          <w:ilvl w:val="0"/>
          <w:numId w:val="2"/>
        </w:numPr>
        <w:contextualSpacing/>
        <w:rPr>
          <w:rFonts w:eastAsia="Calibri" w:cstheme="minorHAnsi"/>
          <w:sz w:val="28"/>
          <w:szCs w:val="28"/>
        </w:rPr>
      </w:pPr>
      <w:r w:rsidRPr="0022370A">
        <w:rPr>
          <w:rFonts w:eastAsia="Calibri" w:cstheme="minorHAnsi"/>
          <w:sz w:val="28"/>
          <w:szCs w:val="28"/>
        </w:rPr>
        <w:lastRenderedPageBreak/>
        <w:t>Do you feel that regular participation in outdoor and outdoor adventure activities over you</w:t>
      </w:r>
      <w:r>
        <w:rPr>
          <w:rFonts w:eastAsia="Calibri" w:cstheme="minorHAnsi"/>
          <w:sz w:val="28"/>
          <w:szCs w:val="28"/>
        </w:rPr>
        <w:t>r</w:t>
      </w:r>
      <w:r w:rsidRPr="0022370A">
        <w:rPr>
          <w:rFonts w:eastAsia="Calibri" w:cstheme="minorHAnsi"/>
          <w:sz w:val="28"/>
          <w:szCs w:val="28"/>
        </w:rPr>
        <w:t xml:space="preserve"> course has impacted your mental health and/or wellbeing</w:t>
      </w:r>
      <w:r>
        <w:rPr>
          <w:rFonts w:eastAsia="Calibri" w:cstheme="minorHAnsi"/>
          <w:sz w:val="28"/>
          <w:szCs w:val="28"/>
        </w:rPr>
        <w:t xml:space="preserve"> in any way</w:t>
      </w:r>
      <w:r w:rsidRPr="0022370A">
        <w:rPr>
          <w:rFonts w:eastAsia="Calibri" w:cstheme="minorHAnsi"/>
          <w:sz w:val="28"/>
          <w:szCs w:val="28"/>
        </w:rPr>
        <w:t xml:space="preserve">? </w:t>
      </w:r>
    </w:p>
    <w:p w14:paraId="4BE4E2B2" w14:textId="77777777" w:rsidR="00726294" w:rsidRDefault="00726294" w:rsidP="00726294">
      <w:pPr>
        <w:contextualSpacing/>
        <w:rPr>
          <w:rFonts w:eastAsia="Calibri" w:cstheme="minorHAnsi"/>
          <w:sz w:val="28"/>
          <w:szCs w:val="28"/>
        </w:rPr>
      </w:pPr>
    </w:p>
    <w:p w14:paraId="26D9ABF8" w14:textId="77777777" w:rsidR="00726294" w:rsidRPr="0022370A" w:rsidRDefault="00726294" w:rsidP="00726294">
      <w:pPr>
        <w:rPr>
          <w:rFonts w:asciiTheme="majorHAnsi" w:eastAsia="Calibri" w:hAnsiTheme="majorHAnsi" w:cstheme="majorHAnsi"/>
          <w:sz w:val="28"/>
          <w:szCs w:val="28"/>
        </w:rPr>
      </w:pPr>
      <w:r w:rsidRPr="0022370A">
        <w:rPr>
          <w:rFonts w:asciiTheme="majorHAnsi" w:eastAsia="Calibri" w:hAnsiTheme="majorHAnsi" w:cstheme="majorHAnsi"/>
          <w:sz w:val="28"/>
          <w:szCs w:val="28"/>
        </w:rPr>
        <w:t xml:space="preserve">Questionnaires </w:t>
      </w:r>
    </w:p>
    <w:p w14:paraId="07A712C1" w14:textId="77777777" w:rsidR="00726294" w:rsidRPr="0022370A" w:rsidRDefault="00726294" w:rsidP="00726294">
      <w:pPr>
        <w:numPr>
          <w:ilvl w:val="0"/>
          <w:numId w:val="3"/>
        </w:numPr>
        <w:contextualSpacing/>
        <w:rPr>
          <w:rFonts w:eastAsia="Calibri" w:cstheme="minorHAnsi"/>
          <w:sz w:val="28"/>
          <w:szCs w:val="28"/>
        </w:rPr>
      </w:pPr>
      <w:r w:rsidRPr="0022370A">
        <w:rPr>
          <w:rFonts w:eastAsia="Calibri" w:cstheme="minorHAnsi"/>
          <w:sz w:val="28"/>
          <w:szCs w:val="28"/>
        </w:rPr>
        <w:t>Are there any factors within the mood state questionnaire that you would like to expand upon</w:t>
      </w:r>
      <w:r>
        <w:rPr>
          <w:rFonts w:eastAsia="Calibri" w:cstheme="minorHAnsi"/>
          <w:sz w:val="28"/>
          <w:szCs w:val="28"/>
        </w:rPr>
        <w:t xml:space="preserve"> for each activity</w:t>
      </w:r>
      <w:r w:rsidRPr="0022370A">
        <w:rPr>
          <w:rFonts w:eastAsia="Calibri" w:cstheme="minorHAnsi"/>
          <w:sz w:val="28"/>
          <w:szCs w:val="28"/>
        </w:rPr>
        <w:t xml:space="preserve">? </w:t>
      </w:r>
    </w:p>
    <w:p w14:paraId="2F87186F" w14:textId="77777777" w:rsidR="00726294" w:rsidRDefault="00726294" w:rsidP="00726294">
      <w:pPr>
        <w:numPr>
          <w:ilvl w:val="1"/>
          <w:numId w:val="3"/>
        </w:numPr>
        <w:contextualSpacing/>
        <w:rPr>
          <w:rFonts w:eastAsia="Calibri" w:cstheme="minorHAnsi"/>
          <w:sz w:val="28"/>
          <w:szCs w:val="28"/>
        </w:rPr>
      </w:pPr>
      <w:r>
        <w:rPr>
          <w:rFonts w:eastAsia="Calibri" w:cstheme="minorHAnsi"/>
          <w:sz w:val="28"/>
          <w:szCs w:val="28"/>
        </w:rPr>
        <w:t>Anger</w:t>
      </w:r>
    </w:p>
    <w:p w14:paraId="6CC11524" w14:textId="77777777" w:rsidR="00726294" w:rsidRDefault="00726294" w:rsidP="00726294">
      <w:pPr>
        <w:numPr>
          <w:ilvl w:val="1"/>
          <w:numId w:val="3"/>
        </w:numPr>
        <w:contextualSpacing/>
        <w:rPr>
          <w:rFonts w:eastAsia="Calibri" w:cstheme="minorHAnsi"/>
          <w:sz w:val="28"/>
          <w:szCs w:val="28"/>
        </w:rPr>
      </w:pPr>
      <w:r>
        <w:rPr>
          <w:rFonts w:eastAsia="Calibri" w:cstheme="minorHAnsi"/>
          <w:sz w:val="28"/>
          <w:szCs w:val="28"/>
        </w:rPr>
        <w:t>Confusion</w:t>
      </w:r>
    </w:p>
    <w:p w14:paraId="4654F678" w14:textId="77777777" w:rsidR="00726294" w:rsidRDefault="00726294" w:rsidP="00726294">
      <w:pPr>
        <w:numPr>
          <w:ilvl w:val="1"/>
          <w:numId w:val="3"/>
        </w:numPr>
        <w:contextualSpacing/>
        <w:rPr>
          <w:rFonts w:eastAsia="Calibri" w:cstheme="minorHAnsi"/>
          <w:sz w:val="28"/>
          <w:szCs w:val="28"/>
        </w:rPr>
      </w:pPr>
      <w:r>
        <w:rPr>
          <w:rFonts w:eastAsia="Calibri" w:cstheme="minorHAnsi"/>
          <w:sz w:val="28"/>
          <w:szCs w:val="28"/>
        </w:rPr>
        <w:t>Depression</w:t>
      </w:r>
    </w:p>
    <w:p w14:paraId="4480451E" w14:textId="77777777" w:rsidR="00726294" w:rsidRDefault="00726294" w:rsidP="00726294">
      <w:pPr>
        <w:numPr>
          <w:ilvl w:val="1"/>
          <w:numId w:val="3"/>
        </w:numPr>
        <w:contextualSpacing/>
        <w:rPr>
          <w:rFonts w:eastAsia="Calibri" w:cstheme="minorHAnsi"/>
          <w:sz w:val="28"/>
          <w:szCs w:val="28"/>
        </w:rPr>
      </w:pPr>
      <w:r w:rsidRPr="0022370A">
        <w:rPr>
          <w:rFonts w:eastAsia="Calibri" w:cstheme="minorHAnsi"/>
          <w:sz w:val="28"/>
          <w:szCs w:val="28"/>
        </w:rPr>
        <w:t xml:space="preserve">Fatigue </w:t>
      </w:r>
    </w:p>
    <w:p w14:paraId="07E85C7B" w14:textId="77777777" w:rsidR="00726294" w:rsidRDefault="00726294" w:rsidP="00726294">
      <w:pPr>
        <w:numPr>
          <w:ilvl w:val="1"/>
          <w:numId w:val="3"/>
        </w:numPr>
        <w:contextualSpacing/>
        <w:rPr>
          <w:rFonts w:eastAsia="Calibri" w:cstheme="minorHAnsi"/>
          <w:sz w:val="28"/>
          <w:szCs w:val="28"/>
        </w:rPr>
      </w:pPr>
      <w:r>
        <w:rPr>
          <w:rFonts w:eastAsia="Calibri" w:cstheme="minorHAnsi"/>
          <w:sz w:val="28"/>
          <w:szCs w:val="28"/>
        </w:rPr>
        <w:t>Tension</w:t>
      </w:r>
    </w:p>
    <w:p w14:paraId="78308038" w14:textId="77777777" w:rsidR="00726294" w:rsidRDefault="00726294" w:rsidP="00726294">
      <w:pPr>
        <w:numPr>
          <w:ilvl w:val="1"/>
          <w:numId w:val="3"/>
        </w:numPr>
        <w:contextualSpacing/>
        <w:rPr>
          <w:rFonts w:eastAsia="Calibri" w:cstheme="minorHAnsi"/>
          <w:sz w:val="28"/>
          <w:szCs w:val="28"/>
        </w:rPr>
      </w:pPr>
      <w:r>
        <w:rPr>
          <w:rFonts w:eastAsia="Calibri" w:cstheme="minorHAnsi"/>
          <w:sz w:val="28"/>
          <w:szCs w:val="28"/>
        </w:rPr>
        <w:t>Vigour</w:t>
      </w:r>
    </w:p>
    <w:p w14:paraId="77B3E49E" w14:textId="77777777" w:rsidR="00726294" w:rsidRPr="00425551" w:rsidRDefault="00726294" w:rsidP="00726294">
      <w:pPr>
        <w:numPr>
          <w:ilvl w:val="0"/>
          <w:numId w:val="3"/>
        </w:numPr>
        <w:contextualSpacing/>
        <w:rPr>
          <w:rFonts w:eastAsia="Calibri" w:cstheme="minorHAnsi"/>
          <w:sz w:val="28"/>
          <w:szCs w:val="28"/>
        </w:rPr>
      </w:pPr>
      <w:r w:rsidRPr="0022370A">
        <w:rPr>
          <w:rFonts w:eastAsia="Calibri" w:cstheme="minorHAnsi"/>
          <w:sz w:val="28"/>
          <w:szCs w:val="28"/>
        </w:rPr>
        <w:t>Do you feel that your questionnaire results</w:t>
      </w:r>
      <w:r>
        <w:rPr>
          <w:rFonts w:eastAsia="Calibri" w:cstheme="minorHAnsi"/>
          <w:sz w:val="28"/>
          <w:szCs w:val="28"/>
        </w:rPr>
        <w:t xml:space="preserve"> are a true</w:t>
      </w:r>
      <w:r w:rsidRPr="0022370A">
        <w:rPr>
          <w:rFonts w:eastAsia="Calibri" w:cstheme="minorHAnsi"/>
          <w:sz w:val="28"/>
          <w:szCs w:val="28"/>
        </w:rPr>
        <w:t xml:space="preserve"> reflect </w:t>
      </w:r>
      <w:r>
        <w:rPr>
          <w:rFonts w:eastAsia="Calibri" w:cstheme="minorHAnsi"/>
          <w:sz w:val="28"/>
          <w:szCs w:val="28"/>
        </w:rPr>
        <w:t>on your experiences</w:t>
      </w:r>
      <w:r w:rsidRPr="0022370A">
        <w:rPr>
          <w:rFonts w:eastAsia="Calibri" w:cstheme="minorHAnsi"/>
          <w:sz w:val="28"/>
          <w:szCs w:val="28"/>
        </w:rPr>
        <w:t>?</w:t>
      </w:r>
    </w:p>
    <w:p w14:paraId="4B568067" w14:textId="77777777" w:rsidR="00726294" w:rsidRPr="0022370A" w:rsidRDefault="00726294" w:rsidP="00726294">
      <w:pPr>
        <w:contextualSpacing/>
        <w:rPr>
          <w:rFonts w:eastAsia="Calibri" w:cstheme="minorHAnsi"/>
          <w:sz w:val="28"/>
          <w:szCs w:val="28"/>
        </w:rPr>
      </w:pPr>
    </w:p>
    <w:p w14:paraId="5088C4C3" w14:textId="77777777" w:rsidR="00726294" w:rsidRDefault="00726294" w:rsidP="00726294">
      <w:pPr>
        <w:spacing w:after="443" w:line="265" w:lineRule="auto"/>
        <w:ind w:right="1103"/>
        <w:jc w:val="both"/>
        <w:rPr>
          <w:rFonts w:cstheme="minorHAnsi"/>
          <w:sz w:val="28"/>
          <w:szCs w:val="28"/>
        </w:rPr>
      </w:pPr>
    </w:p>
    <w:p w14:paraId="29F14269" w14:textId="77777777" w:rsidR="00726294" w:rsidRPr="00BB703B" w:rsidRDefault="00726294" w:rsidP="00726294">
      <w:pPr>
        <w:spacing w:after="443" w:line="265" w:lineRule="auto"/>
        <w:ind w:right="1103"/>
        <w:jc w:val="both"/>
        <w:rPr>
          <w:rFonts w:cstheme="minorHAnsi"/>
          <w:sz w:val="28"/>
          <w:szCs w:val="28"/>
        </w:rPr>
      </w:pPr>
      <w:r>
        <w:rPr>
          <w:rFonts w:cstheme="minorHAnsi"/>
          <w:sz w:val="28"/>
          <w:szCs w:val="28"/>
        </w:rPr>
        <w:t>Is there anything else you would like to add?</w:t>
      </w:r>
    </w:p>
    <w:p w14:paraId="278D7A42" w14:textId="77777777" w:rsidR="00726294" w:rsidRPr="00A55170" w:rsidRDefault="00726294" w:rsidP="00726294">
      <w:pPr>
        <w:spacing w:after="149"/>
        <w:ind w:left="29" w:right="9"/>
        <w:jc w:val="both"/>
        <w:rPr>
          <w:rFonts w:cstheme="minorHAnsi"/>
          <w:sz w:val="28"/>
          <w:szCs w:val="28"/>
        </w:rPr>
      </w:pPr>
      <w:r w:rsidRPr="00A55170">
        <w:rPr>
          <w:rFonts w:cstheme="minorHAnsi"/>
          <w:sz w:val="28"/>
          <w:szCs w:val="28"/>
        </w:rPr>
        <w:t>Concluding section:</w:t>
      </w:r>
    </w:p>
    <w:p w14:paraId="7997EDB8" w14:textId="77777777" w:rsidR="00726294" w:rsidRPr="00A55170" w:rsidRDefault="00726294" w:rsidP="00726294">
      <w:pPr>
        <w:spacing w:after="342" w:line="248" w:lineRule="auto"/>
        <w:ind w:left="19" w:hanging="5"/>
        <w:jc w:val="both"/>
        <w:rPr>
          <w:rFonts w:cstheme="minorHAnsi"/>
          <w:sz w:val="28"/>
          <w:szCs w:val="28"/>
        </w:rPr>
      </w:pPr>
      <w:r w:rsidRPr="00A55170">
        <w:rPr>
          <w:rFonts w:cstheme="minorHAnsi"/>
          <w:sz w:val="28"/>
          <w:szCs w:val="28"/>
        </w:rPr>
        <w:t>That just about concludes the interview, however</w:t>
      </w:r>
      <w:r>
        <w:rPr>
          <w:rFonts w:cstheme="minorHAnsi"/>
          <w:sz w:val="28"/>
          <w:szCs w:val="28"/>
        </w:rPr>
        <w:t>,</w:t>
      </w:r>
      <w:r w:rsidRPr="00A55170">
        <w:rPr>
          <w:rFonts w:cstheme="minorHAnsi"/>
          <w:sz w:val="28"/>
          <w:szCs w:val="28"/>
        </w:rPr>
        <w:t xml:space="preserve"> before we </w:t>
      </w:r>
      <w:proofErr w:type="gramStart"/>
      <w:r w:rsidRPr="00A55170">
        <w:rPr>
          <w:rFonts w:cstheme="minorHAnsi"/>
          <w:sz w:val="28"/>
          <w:szCs w:val="28"/>
        </w:rPr>
        <w:t>finish</w:t>
      </w:r>
      <w:proofErr w:type="gramEnd"/>
      <w:r w:rsidRPr="00A55170">
        <w:rPr>
          <w:rFonts w:cstheme="minorHAnsi"/>
          <w:sz w:val="28"/>
          <w:szCs w:val="28"/>
        </w:rPr>
        <w:t xml:space="preserve"> I would like to ask you some final questions.</w:t>
      </w:r>
    </w:p>
    <w:p w14:paraId="5487B171" w14:textId="77777777" w:rsidR="00726294" w:rsidRPr="00A55170" w:rsidRDefault="00726294" w:rsidP="00726294">
      <w:pPr>
        <w:spacing w:after="3"/>
        <w:ind w:left="53" w:right="9"/>
        <w:jc w:val="both"/>
        <w:rPr>
          <w:rFonts w:cstheme="minorHAnsi"/>
          <w:sz w:val="28"/>
          <w:szCs w:val="28"/>
        </w:rPr>
      </w:pPr>
      <w:r w:rsidRPr="00A55170">
        <w:rPr>
          <w:rFonts w:cstheme="minorHAnsi"/>
          <w:sz w:val="28"/>
          <w:szCs w:val="28"/>
        </w:rPr>
        <w:t>l. Did you feel that you could tell your story fully?</w:t>
      </w:r>
    </w:p>
    <w:p w14:paraId="74AF10CB" w14:textId="77777777" w:rsidR="00726294" w:rsidRPr="00A55170" w:rsidRDefault="00726294" w:rsidP="00726294">
      <w:pPr>
        <w:numPr>
          <w:ilvl w:val="0"/>
          <w:numId w:val="1"/>
        </w:numPr>
        <w:spacing w:after="13" w:line="248" w:lineRule="auto"/>
        <w:ind w:hanging="302"/>
        <w:jc w:val="both"/>
        <w:rPr>
          <w:rFonts w:cstheme="minorHAnsi"/>
          <w:sz w:val="28"/>
          <w:szCs w:val="28"/>
        </w:rPr>
      </w:pPr>
      <w:r w:rsidRPr="00A55170">
        <w:rPr>
          <w:rFonts w:cstheme="minorHAnsi"/>
          <w:sz w:val="28"/>
          <w:szCs w:val="28"/>
        </w:rPr>
        <w:t>Did I lead you or influence your responses in any way?</w:t>
      </w:r>
    </w:p>
    <w:p w14:paraId="7B24264A" w14:textId="77777777" w:rsidR="00726294" w:rsidRPr="00A55170" w:rsidRDefault="00726294" w:rsidP="00726294">
      <w:pPr>
        <w:numPr>
          <w:ilvl w:val="0"/>
          <w:numId w:val="1"/>
        </w:numPr>
        <w:spacing w:after="148"/>
        <w:ind w:hanging="302"/>
        <w:jc w:val="both"/>
        <w:rPr>
          <w:rFonts w:cstheme="minorHAnsi"/>
          <w:sz w:val="28"/>
          <w:szCs w:val="28"/>
        </w:rPr>
      </w:pPr>
      <w:r w:rsidRPr="00A55170">
        <w:rPr>
          <w:rFonts w:cstheme="minorHAnsi"/>
          <w:sz w:val="28"/>
          <w:szCs w:val="28"/>
        </w:rPr>
        <w:t>Do you think we failed to discuss any important factors?</w:t>
      </w:r>
    </w:p>
    <w:p w14:paraId="34DDF07A" w14:textId="77777777" w:rsidR="00726294" w:rsidRPr="00A55170" w:rsidRDefault="00726294" w:rsidP="00726294">
      <w:pPr>
        <w:numPr>
          <w:ilvl w:val="0"/>
          <w:numId w:val="1"/>
        </w:numPr>
        <w:spacing w:after="156" w:line="248" w:lineRule="auto"/>
        <w:ind w:hanging="302"/>
        <w:jc w:val="both"/>
        <w:rPr>
          <w:rFonts w:cstheme="minorHAnsi"/>
          <w:sz w:val="28"/>
          <w:szCs w:val="28"/>
        </w:rPr>
      </w:pPr>
      <w:r w:rsidRPr="00A55170">
        <w:rPr>
          <w:rFonts w:cstheme="minorHAnsi"/>
          <w:sz w:val="28"/>
          <w:szCs w:val="28"/>
        </w:rPr>
        <w:t>Have you any comments or suggestions about the interview itself?</w:t>
      </w:r>
    </w:p>
    <w:p w14:paraId="415F3B15" w14:textId="77777777" w:rsidR="00726294" w:rsidRPr="008233C4" w:rsidRDefault="00726294" w:rsidP="00726294">
      <w:pPr>
        <w:spacing w:after="57" w:line="265" w:lineRule="auto"/>
        <w:ind w:left="48" w:right="1103" w:firstLine="4"/>
        <w:jc w:val="both"/>
        <w:rPr>
          <w:sz w:val="28"/>
          <w:szCs w:val="28"/>
        </w:rPr>
      </w:pPr>
      <w:r w:rsidRPr="00A55170">
        <w:rPr>
          <w:rFonts w:cstheme="minorHAnsi"/>
          <w:sz w:val="28"/>
          <w:szCs w:val="28"/>
        </w:rPr>
        <w:t xml:space="preserve">Thank you very much for helping out with this </w:t>
      </w:r>
      <w:proofErr w:type="gramStart"/>
      <w:r w:rsidRPr="00A55170">
        <w:rPr>
          <w:rFonts w:cstheme="minorHAnsi"/>
          <w:sz w:val="28"/>
          <w:szCs w:val="28"/>
        </w:rPr>
        <w:t>interview</w:t>
      </w:r>
      <w:proofErr w:type="gramEnd"/>
    </w:p>
    <w:p w14:paraId="790D4329" w14:textId="77777777" w:rsidR="00177482" w:rsidRDefault="00000000"/>
    <w:p w14:paraId="1F046D2F" w14:textId="77777777" w:rsidR="00176975" w:rsidRDefault="00176975" w:rsidP="00D47091">
      <w:pPr>
        <w:spacing w:after="372"/>
        <w:ind w:left="-5" w:hanging="10"/>
        <w:rPr>
          <w:rFonts w:asciiTheme="majorHAnsi" w:hAnsiTheme="majorHAnsi" w:cstheme="majorHAnsi"/>
          <w:sz w:val="28"/>
          <w:szCs w:val="28"/>
        </w:rPr>
      </w:pPr>
    </w:p>
    <w:p w14:paraId="6A3D5F00" w14:textId="77777777" w:rsidR="00176975" w:rsidRDefault="00176975" w:rsidP="006850C1">
      <w:pPr>
        <w:spacing w:after="372"/>
        <w:rPr>
          <w:rFonts w:asciiTheme="majorHAnsi" w:hAnsiTheme="majorHAnsi" w:cstheme="majorHAnsi"/>
          <w:sz w:val="28"/>
          <w:szCs w:val="28"/>
        </w:rPr>
      </w:pPr>
    </w:p>
    <w:p w14:paraId="5EED7DBC" w14:textId="77777777" w:rsidR="00596E59" w:rsidRDefault="00596E59" w:rsidP="00D47091">
      <w:pPr>
        <w:spacing w:after="372"/>
        <w:ind w:left="-5" w:hanging="10"/>
        <w:rPr>
          <w:rFonts w:asciiTheme="majorHAnsi" w:hAnsiTheme="majorHAnsi" w:cstheme="majorHAnsi"/>
          <w:sz w:val="28"/>
          <w:szCs w:val="28"/>
        </w:rPr>
      </w:pPr>
    </w:p>
    <w:p w14:paraId="76CFB72E" w14:textId="7F9FB1B0" w:rsidR="00176975" w:rsidRDefault="00503089" w:rsidP="00A77AF5">
      <w:pPr>
        <w:pStyle w:val="Heading3"/>
      </w:pPr>
      <w:bookmarkStart w:id="31" w:name="_Toc133488068"/>
      <w:r>
        <w:lastRenderedPageBreak/>
        <w:t>Appendi</w:t>
      </w:r>
      <w:r w:rsidR="00D16C27">
        <w:t>x</w:t>
      </w:r>
      <w:r>
        <w:t xml:space="preserve"> 4 (Information sheet and consent form)</w:t>
      </w:r>
      <w:bookmarkEnd w:id="31"/>
      <w:r>
        <w:t xml:space="preserve"> </w:t>
      </w:r>
    </w:p>
    <w:p w14:paraId="271874B3" w14:textId="77777777" w:rsidR="00596E59" w:rsidRPr="00596E59" w:rsidRDefault="00596E59" w:rsidP="00596E59">
      <w:pPr>
        <w:jc w:val="center"/>
        <w:rPr>
          <w:rStyle w:val="SubtleEmphasis"/>
          <w:rFonts w:ascii="Arial" w:hAnsi="Arial" w:cs="Arial"/>
          <w:b/>
          <w:bCs/>
          <w:i w:val="0"/>
          <w:iCs w:val="0"/>
          <w:color w:val="auto"/>
          <w:sz w:val="36"/>
          <w:szCs w:val="36"/>
        </w:rPr>
      </w:pPr>
      <w:r w:rsidRPr="00596E59">
        <w:rPr>
          <w:rStyle w:val="SubtleEmphasis"/>
          <w:rFonts w:ascii="Arial" w:hAnsi="Arial" w:cs="Arial"/>
          <w:b/>
          <w:bCs/>
          <w:i w:val="0"/>
          <w:iCs w:val="0"/>
          <w:color w:val="auto"/>
          <w:sz w:val="36"/>
          <w:szCs w:val="36"/>
        </w:rPr>
        <w:t>Information sheet</w:t>
      </w:r>
    </w:p>
    <w:p w14:paraId="7041CEC4" w14:textId="77777777" w:rsidR="00596E59" w:rsidRPr="00596E59" w:rsidRDefault="00596E59" w:rsidP="00596E59">
      <w:pPr>
        <w:rPr>
          <w:rStyle w:val="SubtleEmphasis"/>
          <w:rFonts w:ascii="Arial" w:hAnsi="Arial" w:cs="Arial"/>
          <w:i w:val="0"/>
          <w:iCs w:val="0"/>
          <w:color w:val="auto"/>
          <w:sz w:val="24"/>
          <w:szCs w:val="24"/>
        </w:rPr>
      </w:pPr>
    </w:p>
    <w:p w14:paraId="27A629F1" w14:textId="77777777" w:rsidR="00596E59" w:rsidRPr="00596E59" w:rsidRDefault="00596E59" w:rsidP="00596E59">
      <w:pPr>
        <w:rPr>
          <w:rStyle w:val="SubtleEmphasis"/>
          <w:rFonts w:ascii="Arial" w:hAnsi="Arial" w:cs="Arial"/>
          <w:b/>
          <w:bCs/>
          <w:i w:val="0"/>
          <w:iCs w:val="0"/>
          <w:color w:val="auto"/>
          <w:u w:val="single"/>
        </w:rPr>
      </w:pPr>
      <w:r w:rsidRPr="00596E59">
        <w:rPr>
          <w:rStyle w:val="SubtleEmphasis"/>
          <w:rFonts w:ascii="Arial" w:hAnsi="Arial" w:cs="Arial"/>
          <w:b/>
          <w:bCs/>
          <w:i w:val="0"/>
          <w:iCs w:val="0"/>
          <w:color w:val="auto"/>
          <w:u w:val="single"/>
        </w:rPr>
        <w:t xml:space="preserve">What the research is about </w:t>
      </w:r>
    </w:p>
    <w:p w14:paraId="2CA3DC64" w14:textId="77777777" w:rsidR="00596E59" w:rsidRPr="00596E59" w:rsidRDefault="00596E59" w:rsidP="00596E59">
      <w:pPr>
        <w:rPr>
          <w:rStyle w:val="SubtleEmphasis"/>
          <w:rFonts w:ascii="Arial" w:hAnsi="Arial" w:cs="Arial"/>
          <w:i w:val="0"/>
          <w:iCs w:val="0"/>
          <w:color w:val="auto"/>
        </w:rPr>
      </w:pPr>
      <w:r w:rsidRPr="00596E59">
        <w:rPr>
          <w:rStyle w:val="SubtleEmphasis"/>
          <w:rFonts w:ascii="Arial" w:hAnsi="Arial" w:cs="Arial"/>
          <w:i w:val="0"/>
          <w:iCs w:val="0"/>
          <w:color w:val="auto"/>
        </w:rPr>
        <w:t xml:space="preserve">This study aims to explore the impact of outdoor adventure activities on student mental health and wellbeing, with a particular focus on mood state, perceived stress, and resilience. </w:t>
      </w:r>
    </w:p>
    <w:p w14:paraId="254ABA00" w14:textId="77777777" w:rsidR="00596E59" w:rsidRPr="00596E59" w:rsidRDefault="00596E59" w:rsidP="00596E59">
      <w:pPr>
        <w:rPr>
          <w:rStyle w:val="SubtleEmphasis"/>
          <w:rFonts w:ascii="Arial" w:hAnsi="Arial" w:cs="Arial"/>
          <w:b/>
          <w:bCs/>
          <w:i w:val="0"/>
          <w:iCs w:val="0"/>
          <w:color w:val="auto"/>
          <w:u w:val="single"/>
        </w:rPr>
      </w:pPr>
      <w:r w:rsidRPr="00596E59">
        <w:rPr>
          <w:rStyle w:val="SubtleEmphasis"/>
          <w:rFonts w:ascii="Arial" w:hAnsi="Arial" w:cs="Arial"/>
          <w:b/>
          <w:bCs/>
          <w:i w:val="0"/>
          <w:iCs w:val="0"/>
          <w:color w:val="auto"/>
          <w:u w:val="single"/>
        </w:rPr>
        <w:t>What participation will involve?</w:t>
      </w:r>
    </w:p>
    <w:p w14:paraId="3ECE6B64" w14:textId="77777777" w:rsidR="00596E59" w:rsidRPr="00596E59" w:rsidRDefault="00596E59" w:rsidP="00596E59">
      <w:pPr>
        <w:rPr>
          <w:rStyle w:val="SubtleEmphasis"/>
          <w:rFonts w:ascii="Arial" w:hAnsi="Arial" w:cs="Arial"/>
          <w:i w:val="0"/>
          <w:iCs w:val="0"/>
          <w:color w:val="auto"/>
        </w:rPr>
      </w:pPr>
      <w:r w:rsidRPr="00596E59">
        <w:rPr>
          <w:rStyle w:val="SubtleEmphasis"/>
          <w:rFonts w:ascii="Arial" w:hAnsi="Arial" w:cs="Arial"/>
          <w:i w:val="0"/>
          <w:iCs w:val="0"/>
          <w:color w:val="auto"/>
        </w:rPr>
        <w:t>You will be asked to complete two questionnaires before and after participation in coasteering on the 22</w:t>
      </w:r>
      <w:r w:rsidRPr="00596E59">
        <w:rPr>
          <w:rStyle w:val="SubtleEmphasis"/>
          <w:rFonts w:ascii="Arial" w:hAnsi="Arial" w:cs="Arial"/>
          <w:i w:val="0"/>
          <w:iCs w:val="0"/>
          <w:color w:val="auto"/>
          <w:vertAlign w:val="superscript"/>
        </w:rPr>
        <w:t>nd</w:t>
      </w:r>
      <w:r w:rsidRPr="00596E59">
        <w:rPr>
          <w:rStyle w:val="SubtleEmphasis"/>
          <w:rFonts w:ascii="Arial" w:hAnsi="Arial" w:cs="Arial"/>
          <w:i w:val="0"/>
          <w:iCs w:val="0"/>
          <w:color w:val="auto"/>
        </w:rPr>
        <w:t xml:space="preserve"> of Feb and a coastal walk on the 1</w:t>
      </w:r>
      <w:r w:rsidRPr="00596E59">
        <w:rPr>
          <w:rStyle w:val="SubtleEmphasis"/>
          <w:rFonts w:ascii="Arial" w:hAnsi="Arial" w:cs="Arial"/>
          <w:i w:val="0"/>
          <w:iCs w:val="0"/>
          <w:color w:val="auto"/>
          <w:vertAlign w:val="superscript"/>
        </w:rPr>
        <w:t>st</w:t>
      </w:r>
      <w:r w:rsidRPr="00596E59">
        <w:rPr>
          <w:rStyle w:val="SubtleEmphasis"/>
          <w:rFonts w:ascii="Arial" w:hAnsi="Arial" w:cs="Arial"/>
          <w:i w:val="0"/>
          <w:iCs w:val="0"/>
          <w:color w:val="auto"/>
        </w:rPr>
        <w:t xml:space="preserve"> of March. The questionnaires you will be given are the BRUMS mood state questionnaire and an the (adapted) perceived stress scale. The completion of the questionnaires should take 5-10 minutes both before and after the activity. These questionnaires will be completed on printed sheets of paper. </w:t>
      </w:r>
    </w:p>
    <w:p w14:paraId="0FFAA98E" w14:textId="77777777" w:rsidR="00596E59" w:rsidRPr="00596E59" w:rsidRDefault="00596E59" w:rsidP="00596E59">
      <w:pPr>
        <w:rPr>
          <w:rStyle w:val="SubtleEmphasis"/>
          <w:rFonts w:ascii="Arial" w:hAnsi="Arial" w:cs="Arial"/>
          <w:i w:val="0"/>
          <w:iCs w:val="0"/>
          <w:color w:val="auto"/>
        </w:rPr>
      </w:pPr>
      <w:r w:rsidRPr="00596E59">
        <w:rPr>
          <w:rStyle w:val="SubtleEmphasis"/>
          <w:rFonts w:ascii="Arial" w:hAnsi="Arial" w:cs="Arial"/>
          <w:i w:val="0"/>
          <w:iCs w:val="0"/>
          <w:color w:val="auto"/>
        </w:rPr>
        <w:t xml:space="preserve">In addition to the questionnaires 4 students will be asked to take part in a focus group interview on teams lasting 45-60 minutes. Discussion will be guided by the researcher. I ask that you answer honestly and with consideration to the questions you’re asked. There are no right or wrong answers only your own experience. </w:t>
      </w:r>
    </w:p>
    <w:p w14:paraId="1E477857" w14:textId="77777777" w:rsidR="00596E59" w:rsidRPr="00596E59" w:rsidRDefault="00596E59" w:rsidP="00596E59">
      <w:pPr>
        <w:rPr>
          <w:rStyle w:val="SubtleEmphasis"/>
          <w:rFonts w:ascii="Arial" w:hAnsi="Arial" w:cs="Arial"/>
          <w:i w:val="0"/>
          <w:iCs w:val="0"/>
          <w:color w:val="auto"/>
        </w:rPr>
      </w:pPr>
      <w:r w:rsidRPr="00596E59">
        <w:rPr>
          <w:rStyle w:val="SubtleEmphasis"/>
          <w:rFonts w:ascii="Arial" w:hAnsi="Arial" w:cs="Arial"/>
          <w:i w:val="0"/>
          <w:iCs w:val="0"/>
          <w:color w:val="auto"/>
        </w:rPr>
        <w:t xml:space="preserve">A recording and transcript of the teams meeting will be made. Once the research is complete you may ask for a summary of results </w:t>
      </w:r>
    </w:p>
    <w:p w14:paraId="36E06D95" w14:textId="77777777" w:rsidR="00596E59" w:rsidRPr="00596E59" w:rsidRDefault="00596E59" w:rsidP="00596E59">
      <w:pPr>
        <w:rPr>
          <w:rStyle w:val="SubtleEmphasis"/>
          <w:rFonts w:ascii="Arial" w:hAnsi="Arial" w:cs="Arial"/>
          <w:b/>
          <w:bCs/>
          <w:i w:val="0"/>
          <w:iCs w:val="0"/>
          <w:color w:val="auto"/>
          <w:u w:val="single"/>
        </w:rPr>
      </w:pPr>
      <w:r w:rsidRPr="00596E59">
        <w:rPr>
          <w:rStyle w:val="SubtleEmphasis"/>
          <w:rFonts w:ascii="Arial" w:hAnsi="Arial" w:cs="Arial"/>
          <w:b/>
          <w:bCs/>
          <w:i w:val="0"/>
          <w:iCs w:val="0"/>
          <w:color w:val="auto"/>
          <w:u w:val="single"/>
        </w:rPr>
        <w:t>How your data will be handled</w:t>
      </w:r>
    </w:p>
    <w:p w14:paraId="5AD8CE03" w14:textId="77777777" w:rsidR="00596E59" w:rsidRPr="00596E59" w:rsidRDefault="00596E59" w:rsidP="00596E59">
      <w:pPr>
        <w:rPr>
          <w:rStyle w:val="SubtleEmphasis"/>
          <w:rFonts w:ascii="Arial" w:hAnsi="Arial" w:cs="Arial"/>
          <w:i w:val="0"/>
          <w:iCs w:val="0"/>
          <w:color w:val="auto"/>
        </w:rPr>
      </w:pPr>
      <w:r w:rsidRPr="00596E59">
        <w:rPr>
          <w:rStyle w:val="SubtleEmphasis"/>
          <w:rFonts w:ascii="Arial" w:hAnsi="Arial" w:cs="Arial"/>
          <w:i w:val="0"/>
          <w:iCs w:val="0"/>
          <w:color w:val="auto"/>
        </w:rPr>
        <w:t xml:space="preserve">Your data will be safely stored and deleted once the research is complete and submitted. Some quotes from the focus groups may be used in my work but will be kept anonymous along with any other data. </w:t>
      </w:r>
    </w:p>
    <w:p w14:paraId="4A641D9C" w14:textId="77777777" w:rsidR="00596E59" w:rsidRPr="00596E59" w:rsidRDefault="00596E59" w:rsidP="00596E59">
      <w:pPr>
        <w:rPr>
          <w:rStyle w:val="SubtleEmphasis"/>
          <w:rFonts w:ascii="Arial" w:hAnsi="Arial" w:cs="Arial"/>
          <w:b/>
          <w:bCs/>
          <w:i w:val="0"/>
          <w:iCs w:val="0"/>
          <w:color w:val="auto"/>
          <w:u w:val="single"/>
        </w:rPr>
      </w:pPr>
      <w:r w:rsidRPr="00596E59">
        <w:rPr>
          <w:rStyle w:val="SubtleEmphasis"/>
          <w:rFonts w:ascii="Arial" w:hAnsi="Arial" w:cs="Arial"/>
          <w:b/>
          <w:bCs/>
          <w:i w:val="0"/>
          <w:iCs w:val="0"/>
          <w:color w:val="auto"/>
          <w:u w:val="single"/>
        </w:rPr>
        <w:t>In signing you are agreeing the following:</w:t>
      </w:r>
    </w:p>
    <w:p w14:paraId="7DD0BF50" w14:textId="77777777" w:rsidR="00596E59" w:rsidRPr="00596E59" w:rsidRDefault="00596E59" w:rsidP="00596E59">
      <w:pPr>
        <w:pStyle w:val="ListParagraph"/>
        <w:numPr>
          <w:ilvl w:val="0"/>
          <w:numId w:val="6"/>
        </w:numPr>
        <w:rPr>
          <w:rStyle w:val="SubtleEmphasis"/>
          <w:rFonts w:ascii="Arial" w:hAnsi="Arial" w:cs="Arial"/>
          <w:i w:val="0"/>
          <w:iCs w:val="0"/>
          <w:color w:val="auto"/>
        </w:rPr>
      </w:pPr>
      <w:r w:rsidRPr="00596E59">
        <w:rPr>
          <w:rStyle w:val="SubtleEmphasis"/>
          <w:rFonts w:ascii="Arial" w:hAnsi="Arial" w:cs="Arial"/>
          <w:i w:val="0"/>
          <w:iCs w:val="0"/>
          <w:color w:val="auto"/>
        </w:rPr>
        <w:t xml:space="preserve">You have been fully informed about the research and have had the opportunity to ask </w:t>
      </w:r>
      <w:proofErr w:type="gramStart"/>
      <w:r w:rsidRPr="00596E59">
        <w:rPr>
          <w:rStyle w:val="SubtleEmphasis"/>
          <w:rFonts w:ascii="Arial" w:hAnsi="Arial" w:cs="Arial"/>
          <w:i w:val="0"/>
          <w:iCs w:val="0"/>
          <w:color w:val="auto"/>
        </w:rPr>
        <w:t>questions</w:t>
      </w:r>
      <w:proofErr w:type="gramEnd"/>
      <w:r w:rsidRPr="00596E59">
        <w:rPr>
          <w:rStyle w:val="SubtleEmphasis"/>
          <w:rFonts w:ascii="Arial" w:hAnsi="Arial" w:cs="Arial"/>
          <w:i w:val="0"/>
          <w:iCs w:val="0"/>
          <w:color w:val="auto"/>
        </w:rPr>
        <w:t xml:space="preserve"> </w:t>
      </w:r>
    </w:p>
    <w:p w14:paraId="4C485181" w14:textId="77777777" w:rsidR="00596E59" w:rsidRPr="00596E59" w:rsidRDefault="00596E59" w:rsidP="00596E59">
      <w:pPr>
        <w:pStyle w:val="ListParagraph"/>
        <w:numPr>
          <w:ilvl w:val="0"/>
          <w:numId w:val="6"/>
        </w:numPr>
        <w:shd w:val="clear" w:color="auto" w:fill="FFFFFF"/>
        <w:spacing w:after="0" w:line="300" w:lineRule="auto"/>
        <w:jc w:val="both"/>
        <w:textAlignment w:val="baseline"/>
        <w:rPr>
          <w:rFonts w:ascii="Calibri" w:hAnsi="Calibri"/>
          <w:sz w:val="24"/>
          <w:szCs w:val="24"/>
        </w:rPr>
      </w:pPr>
      <w:r w:rsidRPr="00596E59">
        <w:rPr>
          <w:rFonts w:ascii="Calibri" w:hAnsi="Calibri"/>
          <w:sz w:val="24"/>
          <w:szCs w:val="24"/>
        </w:rPr>
        <w:t>You understand that you will not benefit financially, or otherwise, from taking part in this research.</w:t>
      </w:r>
    </w:p>
    <w:p w14:paraId="0D6B9C01" w14:textId="77777777" w:rsidR="00596E59" w:rsidRPr="00596E59" w:rsidRDefault="00596E59" w:rsidP="00596E59">
      <w:pPr>
        <w:pStyle w:val="ListParagraph"/>
        <w:numPr>
          <w:ilvl w:val="0"/>
          <w:numId w:val="6"/>
        </w:numPr>
        <w:shd w:val="clear" w:color="auto" w:fill="FFFFFF"/>
        <w:spacing w:after="0" w:line="300" w:lineRule="auto"/>
        <w:jc w:val="both"/>
        <w:textAlignment w:val="baseline"/>
        <w:rPr>
          <w:rFonts w:ascii="Calibri" w:hAnsi="Calibri"/>
          <w:sz w:val="24"/>
          <w:szCs w:val="24"/>
        </w:rPr>
      </w:pPr>
      <w:r w:rsidRPr="00596E59">
        <w:rPr>
          <w:rFonts w:ascii="Calibri" w:hAnsi="Calibri"/>
          <w:sz w:val="24"/>
          <w:szCs w:val="24"/>
        </w:rPr>
        <w:t xml:space="preserve">You are free to withdraw from the project at any time and free to decline to answer </w:t>
      </w:r>
      <w:proofErr w:type="gramStart"/>
      <w:r w:rsidRPr="00596E59">
        <w:rPr>
          <w:rFonts w:ascii="Calibri" w:hAnsi="Calibri"/>
          <w:sz w:val="24"/>
          <w:szCs w:val="24"/>
        </w:rPr>
        <w:t>particular questions</w:t>
      </w:r>
      <w:proofErr w:type="gramEnd"/>
      <w:r w:rsidRPr="00596E59">
        <w:rPr>
          <w:rFonts w:ascii="Calibri" w:hAnsi="Calibri"/>
          <w:sz w:val="24"/>
          <w:szCs w:val="24"/>
        </w:rPr>
        <w:t>.</w:t>
      </w:r>
    </w:p>
    <w:p w14:paraId="744C998B" w14:textId="77777777" w:rsidR="00596E59" w:rsidRPr="00596E59" w:rsidRDefault="00596E59" w:rsidP="00596E59">
      <w:pPr>
        <w:pStyle w:val="ListParagraph"/>
        <w:numPr>
          <w:ilvl w:val="0"/>
          <w:numId w:val="6"/>
        </w:numPr>
        <w:shd w:val="clear" w:color="auto" w:fill="FFFFFF"/>
        <w:spacing w:after="0" w:line="300" w:lineRule="auto"/>
        <w:jc w:val="both"/>
        <w:textAlignment w:val="baseline"/>
        <w:rPr>
          <w:rFonts w:ascii="Calibri" w:hAnsi="Calibri"/>
          <w:sz w:val="24"/>
          <w:szCs w:val="24"/>
        </w:rPr>
      </w:pPr>
      <w:r w:rsidRPr="00596E59">
        <w:rPr>
          <w:rFonts w:ascii="Calibri" w:hAnsi="Calibri"/>
          <w:sz w:val="24"/>
          <w:szCs w:val="24"/>
        </w:rPr>
        <w:t>- You will not be identified, and individual information will remain confidential due to respondents being noted as numbers.</w:t>
      </w:r>
    </w:p>
    <w:p w14:paraId="39AB58C4" w14:textId="77777777" w:rsidR="00596E59" w:rsidRPr="00596E59" w:rsidRDefault="00596E59" w:rsidP="00596E59">
      <w:pPr>
        <w:pStyle w:val="ListParagraph"/>
        <w:numPr>
          <w:ilvl w:val="0"/>
          <w:numId w:val="6"/>
        </w:numPr>
        <w:shd w:val="clear" w:color="auto" w:fill="FFFFFF"/>
        <w:spacing w:after="0" w:line="300" w:lineRule="auto"/>
        <w:jc w:val="both"/>
        <w:textAlignment w:val="baseline"/>
        <w:rPr>
          <w:rFonts w:ascii="Calibri" w:hAnsi="Calibri"/>
          <w:sz w:val="24"/>
          <w:szCs w:val="24"/>
        </w:rPr>
      </w:pPr>
      <w:r w:rsidRPr="00596E59">
        <w:rPr>
          <w:rFonts w:ascii="Calibri" w:hAnsi="Calibri"/>
          <w:sz w:val="24"/>
          <w:szCs w:val="24"/>
        </w:rPr>
        <w:t>- You are 18 years or older.</w:t>
      </w:r>
    </w:p>
    <w:p w14:paraId="7D792700" w14:textId="77777777" w:rsidR="00596E59" w:rsidRPr="00596E59" w:rsidRDefault="00596E59" w:rsidP="00596E59">
      <w:pPr>
        <w:pStyle w:val="ListParagraph"/>
        <w:numPr>
          <w:ilvl w:val="0"/>
          <w:numId w:val="6"/>
        </w:numPr>
        <w:shd w:val="clear" w:color="auto" w:fill="FFFFFF"/>
        <w:spacing w:after="0" w:line="300" w:lineRule="auto"/>
        <w:jc w:val="both"/>
        <w:textAlignment w:val="baseline"/>
        <w:rPr>
          <w:rFonts w:ascii="Calibri" w:hAnsi="Calibri"/>
          <w:sz w:val="24"/>
          <w:szCs w:val="24"/>
        </w:rPr>
      </w:pPr>
      <w:r w:rsidRPr="00596E59">
        <w:rPr>
          <w:rFonts w:ascii="Calibri" w:hAnsi="Calibri"/>
          <w:sz w:val="24"/>
          <w:szCs w:val="24"/>
        </w:rPr>
        <w:t>You have completed a UWTSD OAE health form and statement of risk.</w:t>
      </w:r>
    </w:p>
    <w:p w14:paraId="2BDA1600" w14:textId="77777777" w:rsidR="00596E59" w:rsidRPr="00596E59" w:rsidRDefault="00596E59" w:rsidP="00596E59">
      <w:pPr>
        <w:shd w:val="clear" w:color="auto" w:fill="FFFFFF"/>
        <w:spacing w:after="0" w:line="300" w:lineRule="auto"/>
        <w:textAlignment w:val="baseline"/>
        <w:rPr>
          <w:rStyle w:val="SubtleEmphasis"/>
          <w:rFonts w:ascii="Arial" w:hAnsi="Arial" w:cs="Arial"/>
          <w:i w:val="0"/>
          <w:iCs w:val="0"/>
          <w:color w:val="auto"/>
        </w:rPr>
      </w:pPr>
      <w:r w:rsidRPr="00596E59">
        <w:rPr>
          <w:rStyle w:val="SubtleEmphasis"/>
          <w:rFonts w:ascii="Arial" w:hAnsi="Arial" w:cs="Arial"/>
          <w:i w:val="0"/>
          <w:iCs w:val="0"/>
          <w:color w:val="auto"/>
        </w:rPr>
        <w:t xml:space="preserve">Thank you for participating in my research.  </w:t>
      </w:r>
    </w:p>
    <w:p w14:paraId="688AC029" w14:textId="77777777" w:rsidR="00596E59" w:rsidRPr="00596E59" w:rsidRDefault="00596E59" w:rsidP="00596E59">
      <w:pPr>
        <w:shd w:val="clear" w:color="auto" w:fill="FFFFFF"/>
        <w:spacing w:after="0" w:line="300" w:lineRule="auto"/>
        <w:textAlignment w:val="baseline"/>
        <w:rPr>
          <w:rStyle w:val="SubtleEmphasis"/>
          <w:rFonts w:ascii="Arial" w:hAnsi="Arial" w:cs="Arial"/>
          <w:i w:val="0"/>
          <w:iCs w:val="0"/>
          <w:color w:val="auto"/>
        </w:rPr>
      </w:pPr>
    </w:p>
    <w:p w14:paraId="2DFACDA5" w14:textId="77777777" w:rsidR="00596E59" w:rsidRPr="00596E59" w:rsidRDefault="00596E59" w:rsidP="00596E59">
      <w:pPr>
        <w:shd w:val="clear" w:color="auto" w:fill="FFFFFF"/>
        <w:spacing w:after="0" w:line="300" w:lineRule="auto"/>
        <w:textAlignment w:val="baseline"/>
        <w:rPr>
          <w:rStyle w:val="SubtleEmphasis"/>
          <w:rFonts w:ascii="Calibri" w:hAnsi="Calibri"/>
          <w:i w:val="0"/>
          <w:iCs w:val="0"/>
          <w:sz w:val="24"/>
          <w:szCs w:val="24"/>
        </w:rPr>
      </w:pPr>
      <w:r w:rsidRPr="00596E59">
        <w:rPr>
          <w:rStyle w:val="SubtleEmphasis"/>
          <w:rFonts w:ascii="Arial" w:hAnsi="Arial" w:cs="Arial"/>
          <w:i w:val="0"/>
          <w:iCs w:val="0"/>
          <w:color w:val="auto"/>
        </w:rPr>
        <w:tab/>
        <w:t>Beth Darby</w:t>
      </w:r>
    </w:p>
    <w:p w14:paraId="09B00A3D" w14:textId="77777777" w:rsidR="00596E59" w:rsidRPr="00596E59" w:rsidRDefault="00596E59" w:rsidP="00596E59">
      <w:pPr>
        <w:shd w:val="clear" w:color="auto" w:fill="FFFFFF"/>
        <w:spacing w:after="0" w:line="300" w:lineRule="auto"/>
        <w:ind w:left="360"/>
        <w:jc w:val="both"/>
        <w:textAlignment w:val="baseline"/>
        <w:rPr>
          <w:rStyle w:val="SubtleEmphasis"/>
          <w:rFonts w:ascii="Calibri" w:hAnsi="Calibri"/>
          <w:i w:val="0"/>
          <w:iCs w:val="0"/>
          <w:sz w:val="24"/>
          <w:szCs w:val="24"/>
        </w:rPr>
      </w:pPr>
    </w:p>
    <w:p w14:paraId="41856ABA" w14:textId="77777777" w:rsidR="00596E59" w:rsidRPr="00596E59" w:rsidRDefault="00596E59" w:rsidP="00596E59">
      <w:pPr>
        <w:shd w:val="clear" w:color="auto" w:fill="FFFFFF"/>
        <w:spacing w:after="0" w:line="300" w:lineRule="auto"/>
        <w:textAlignment w:val="baseline"/>
        <w:rPr>
          <w:rStyle w:val="SubtleEmphasis"/>
          <w:rFonts w:ascii="Calibri" w:hAnsi="Calibri"/>
          <w:b/>
          <w:bCs/>
          <w:i w:val="0"/>
          <w:iCs w:val="0"/>
          <w:sz w:val="28"/>
          <w:szCs w:val="28"/>
          <w:u w:val="single"/>
        </w:rPr>
      </w:pPr>
    </w:p>
    <w:p w14:paraId="365C2DA0" w14:textId="77777777" w:rsidR="00596E59" w:rsidRPr="00596E59" w:rsidRDefault="00596E59" w:rsidP="00596E59">
      <w:pPr>
        <w:shd w:val="clear" w:color="auto" w:fill="FFFFFF"/>
        <w:spacing w:after="0" w:line="300" w:lineRule="auto"/>
        <w:textAlignment w:val="baseline"/>
        <w:rPr>
          <w:rStyle w:val="SubtleEmphasis"/>
          <w:rFonts w:ascii="Calibri" w:hAnsi="Calibri"/>
          <w:b/>
          <w:bCs/>
          <w:i w:val="0"/>
          <w:iCs w:val="0"/>
          <w:sz w:val="28"/>
          <w:szCs w:val="28"/>
          <w:u w:val="single"/>
        </w:rPr>
      </w:pPr>
    </w:p>
    <w:p w14:paraId="094F149E" w14:textId="77777777" w:rsidR="00596E59" w:rsidRPr="00596E59" w:rsidRDefault="00596E59" w:rsidP="00596E59">
      <w:pPr>
        <w:shd w:val="clear" w:color="auto" w:fill="FFFFFF"/>
        <w:spacing w:after="0" w:line="300" w:lineRule="auto"/>
        <w:textAlignment w:val="baseline"/>
        <w:rPr>
          <w:rStyle w:val="SubtleEmphasis"/>
          <w:rFonts w:ascii="Calibri" w:hAnsi="Calibri"/>
          <w:b/>
          <w:bCs/>
          <w:i w:val="0"/>
          <w:iCs w:val="0"/>
          <w:sz w:val="28"/>
          <w:szCs w:val="28"/>
          <w:u w:val="single"/>
        </w:rPr>
      </w:pPr>
      <w:r w:rsidRPr="00596E59">
        <w:rPr>
          <w:rStyle w:val="SubtleEmphasis"/>
          <w:rFonts w:ascii="Calibri" w:hAnsi="Calibri"/>
          <w:b/>
          <w:bCs/>
          <w:i w:val="0"/>
          <w:iCs w:val="0"/>
          <w:sz w:val="28"/>
          <w:szCs w:val="28"/>
          <w:u w:val="single"/>
        </w:rPr>
        <w:t xml:space="preserve">Consent form </w:t>
      </w:r>
    </w:p>
    <w:p w14:paraId="39D69B6F" w14:textId="77777777" w:rsidR="00596E59" w:rsidRPr="00596E59" w:rsidRDefault="00596E59" w:rsidP="00596E59">
      <w:pPr>
        <w:shd w:val="clear" w:color="auto" w:fill="FFFFFF"/>
        <w:spacing w:after="0" w:line="300" w:lineRule="auto"/>
        <w:textAlignment w:val="baseline"/>
        <w:rPr>
          <w:rStyle w:val="SubtleEmphasis"/>
          <w:rFonts w:ascii="Calibri" w:hAnsi="Calibri"/>
          <w:i w:val="0"/>
          <w:iCs w:val="0"/>
          <w:sz w:val="24"/>
          <w:szCs w:val="24"/>
        </w:rPr>
      </w:pPr>
      <w:r w:rsidRPr="00596E59">
        <w:rPr>
          <w:rStyle w:val="SubtleEmphasis"/>
          <w:rFonts w:ascii="Calibri" w:hAnsi="Calibri"/>
          <w:i w:val="0"/>
          <w:iCs w:val="0"/>
          <w:sz w:val="24"/>
          <w:szCs w:val="24"/>
        </w:rPr>
        <w:lastRenderedPageBreak/>
        <w:t>Participant to complete this section. Please initial each box.</w:t>
      </w:r>
    </w:p>
    <w:p w14:paraId="7915C757" w14:textId="77777777" w:rsidR="00596E59" w:rsidRDefault="00596E59" w:rsidP="00596E59">
      <w:pPr>
        <w:shd w:val="clear" w:color="auto" w:fill="FFFFFF"/>
        <w:spacing w:after="0" w:line="300" w:lineRule="auto"/>
        <w:textAlignment w:val="baseline"/>
        <w:rPr>
          <w:rStyle w:val="SubtleEmphasis"/>
          <w:rFonts w:ascii="Calibri" w:hAnsi="Calibri"/>
          <w:i w:val="0"/>
          <w:iCs w:val="0"/>
          <w:sz w:val="24"/>
          <w:szCs w:val="24"/>
        </w:rPr>
      </w:pPr>
    </w:p>
    <w:p w14:paraId="538D4286" w14:textId="77777777" w:rsidR="00596E59" w:rsidRDefault="00596E59" w:rsidP="00596E59">
      <w:pPr>
        <w:shd w:val="clear" w:color="auto" w:fill="FFFFFF"/>
        <w:spacing w:after="0" w:line="300" w:lineRule="auto"/>
        <w:textAlignment w:val="baseline"/>
        <w:rPr>
          <w:rFonts w:ascii="Arial" w:hAnsi="Arial" w:cs="Arial"/>
        </w:rPr>
      </w:pPr>
      <w:r>
        <w:rPr>
          <w:rFonts w:ascii="Calibri" w:hAnsi="Calibri"/>
          <w:noProof/>
          <w:sz w:val="24"/>
          <w:szCs w:val="24"/>
        </w:rPr>
        <mc:AlternateContent>
          <mc:Choice Requires="wps">
            <w:drawing>
              <wp:anchor distT="0" distB="0" distL="114300" distR="114300" simplePos="0" relativeHeight="251554304" behindDoc="0" locked="0" layoutInCell="1" allowOverlap="1" wp14:anchorId="7E73ED30" wp14:editId="405F3523">
                <wp:simplePos x="0" y="0"/>
                <wp:positionH relativeFrom="column">
                  <wp:posOffset>5554980</wp:posOffset>
                </wp:positionH>
                <wp:positionV relativeFrom="paragraph">
                  <wp:posOffset>5715</wp:posOffset>
                </wp:positionV>
                <wp:extent cx="365760" cy="381000"/>
                <wp:effectExtent l="0" t="0" r="15240" b="19050"/>
                <wp:wrapSquare wrapText="bothSides"/>
                <wp:docPr id="1" name="Text Box 1"/>
                <wp:cNvGraphicFramePr/>
                <a:graphic xmlns:a="http://schemas.openxmlformats.org/drawingml/2006/main">
                  <a:graphicData uri="http://schemas.microsoft.com/office/word/2010/wordprocessingShape">
                    <wps:wsp>
                      <wps:cNvSpPr txBox="1"/>
                      <wps:spPr>
                        <a:xfrm>
                          <a:off x="0" y="0"/>
                          <a:ext cx="365760" cy="381000"/>
                        </a:xfrm>
                        <a:prstGeom prst="rect">
                          <a:avLst/>
                        </a:prstGeom>
                        <a:solidFill>
                          <a:schemeClr val="lt1"/>
                        </a:solidFill>
                        <a:ln w="6350">
                          <a:solidFill>
                            <a:prstClr val="black"/>
                          </a:solidFill>
                        </a:ln>
                      </wps:spPr>
                      <wps:txbx>
                        <w:txbxContent>
                          <w:p w14:paraId="7C93BCE5" w14:textId="77777777" w:rsidR="00596E59" w:rsidRDefault="00596E59" w:rsidP="00596E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73ED30" id="Text Box 1" o:spid="_x0000_s1027" type="#_x0000_t202" style="position:absolute;margin-left:437.4pt;margin-top:.45pt;width:28.8pt;height:30pt;z-index:251554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" fillcolor="white [3201]" strokeweight=".5pt">
                <v:textbox>
                  <w:txbxContent>
                    <w:p w14:paraId="7C93BCE5" w14:textId="77777777" w:rsidR="00596E59" w:rsidRDefault="00596E59" w:rsidP="00596E59"/>
                  </w:txbxContent>
                </v:textbox>
                <w10:wrap type="square"/>
              </v:shape>
            </w:pict>
          </mc:Fallback>
        </mc:AlternateContent>
      </w:r>
      <w:r w:rsidRPr="002775E1">
        <w:rPr>
          <w:rFonts w:ascii="Arial" w:hAnsi="Arial" w:cs="Arial"/>
        </w:rPr>
        <w:t>I confirm that I have read and understand the information sheet for the above study. I have had the opportunity to consider the information, ask questions and have had these answered</w:t>
      </w:r>
      <w:r>
        <w:rPr>
          <w:rFonts w:ascii="Arial" w:hAnsi="Arial" w:cs="Arial"/>
        </w:rPr>
        <w:t>.</w:t>
      </w:r>
    </w:p>
    <w:p w14:paraId="6D3DFA80" w14:textId="77777777" w:rsidR="00596E59" w:rsidRDefault="00596E59" w:rsidP="00596E59">
      <w:pPr>
        <w:shd w:val="clear" w:color="auto" w:fill="FFFFFF"/>
        <w:spacing w:after="0" w:line="300" w:lineRule="auto"/>
        <w:textAlignment w:val="baseline"/>
        <w:rPr>
          <w:rFonts w:ascii="Arial" w:hAnsi="Arial" w:cs="Arial"/>
        </w:rPr>
      </w:pPr>
      <w:r>
        <w:rPr>
          <w:rFonts w:ascii="Calibri" w:hAnsi="Calibri"/>
          <w:noProof/>
          <w:sz w:val="24"/>
          <w:szCs w:val="24"/>
        </w:rPr>
        <mc:AlternateContent>
          <mc:Choice Requires="wps">
            <w:drawing>
              <wp:anchor distT="0" distB="0" distL="114300" distR="114300" simplePos="0" relativeHeight="251564544" behindDoc="0" locked="0" layoutInCell="1" allowOverlap="1" wp14:anchorId="1F864C5E" wp14:editId="7E2C8504">
                <wp:simplePos x="0" y="0"/>
                <wp:positionH relativeFrom="column">
                  <wp:posOffset>5562600</wp:posOffset>
                </wp:positionH>
                <wp:positionV relativeFrom="paragraph">
                  <wp:posOffset>146050</wp:posOffset>
                </wp:positionV>
                <wp:extent cx="365760" cy="381000"/>
                <wp:effectExtent l="0" t="0" r="15240" b="19050"/>
                <wp:wrapSquare wrapText="bothSides"/>
                <wp:docPr id="2" name="Text Box 2"/>
                <wp:cNvGraphicFramePr/>
                <a:graphic xmlns:a="http://schemas.openxmlformats.org/drawingml/2006/main">
                  <a:graphicData uri="http://schemas.microsoft.com/office/word/2010/wordprocessingShape">
                    <wps:wsp>
                      <wps:cNvSpPr txBox="1"/>
                      <wps:spPr>
                        <a:xfrm>
                          <a:off x="0" y="0"/>
                          <a:ext cx="365760" cy="381000"/>
                        </a:xfrm>
                        <a:prstGeom prst="rect">
                          <a:avLst/>
                        </a:prstGeom>
                        <a:solidFill>
                          <a:schemeClr val="lt1"/>
                        </a:solidFill>
                        <a:ln w="6350">
                          <a:solidFill>
                            <a:prstClr val="black"/>
                          </a:solidFill>
                        </a:ln>
                      </wps:spPr>
                      <wps:txbx>
                        <w:txbxContent>
                          <w:p w14:paraId="23BBC471" w14:textId="77777777" w:rsidR="00596E59" w:rsidRDefault="00596E59" w:rsidP="00596E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864C5E" id="Text Box 2" o:spid="_x0000_s1028" type="#_x0000_t202" style="position:absolute;margin-left:438pt;margin-top:11.5pt;width:28.8pt;height:30pt;z-index:251564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" fillcolor="white [3201]" strokeweight=".5pt">
                <v:textbox>
                  <w:txbxContent>
                    <w:p w14:paraId="23BBC471" w14:textId="77777777" w:rsidR="00596E59" w:rsidRDefault="00596E59" w:rsidP="00596E59"/>
                  </w:txbxContent>
                </v:textbox>
                <w10:wrap type="square"/>
              </v:shape>
            </w:pict>
          </mc:Fallback>
        </mc:AlternateContent>
      </w:r>
    </w:p>
    <w:p w14:paraId="7DBFE8F2" w14:textId="77777777" w:rsidR="00596E59" w:rsidRDefault="00596E59" w:rsidP="00596E59">
      <w:pPr>
        <w:ind w:right="34"/>
        <w:rPr>
          <w:rFonts w:ascii="Arial" w:hAnsi="Arial" w:cs="Arial"/>
        </w:rPr>
      </w:pPr>
      <w:r w:rsidRPr="002775E1">
        <w:rPr>
          <w:rFonts w:ascii="Arial" w:hAnsi="Arial" w:cs="Arial"/>
        </w:rPr>
        <w:t>I understand that my participation is voluntary and that I am free to withdraw at any time, without giving any reason.</w:t>
      </w:r>
    </w:p>
    <w:p w14:paraId="46589435" w14:textId="77777777" w:rsidR="00596E59" w:rsidRDefault="00596E59" w:rsidP="00596E59">
      <w:pPr>
        <w:ind w:right="34"/>
        <w:rPr>
          <w:rFonts w:ascii="Arial" w:hAnsi="Arial" w:cs="Arial"/>
        </w:rPr>
      </w:pPr>
      <w:r>
        <w:rPr>
          <w:rFonts w:ascii="Calibri" w:hAnsi="Calibri"/>
          <w:noProof/>
          <w:sz w:val="24"/>
          <w:szCs w:val="24"/>
        </w:rPr>
        <mc:AlternateContent>
          <mc:Choice Requires="wps">
            <w:drawing>
              <wp:anchor distT="0" distB="0" distL="114300" distR="114300" simplePos="0" relativeHeight="251574784" behindDoc="0" locked="0" layoutInCell="1" allowOverlap="1" wp14:anchorId="0CF7E69D" wp14:editId="1D56C7C4">
                <wp:simplePos x="0" y="0"/>
                <wp:positionH relativeFrom="column">
                  <wp:posOffset>5562600</wp:posOffset>
                </wp:positionH>
                <wp:positionV relativeFrom="paragraph">
                  <wp:posOffset>123190</wp:posOffset>
                </wp:positionV>
                <wp:extent cx="365760" cy="381000"/>
                <wp:effectExtent l="0" t="0" r="15240" b="19050"/>
                <wp:wrapSquare wrapText="bothSides"/>
                <wp:docPr id="3" name="Text Box 3"/>
                <wp:cNvGraphicFramePr/>
                <a:graphic xmlns:a="http://schemas.openxmlformats.org/drawingml/2006/main">
                  <a:graphicData uri="http://schemas.microsoft.com/office/word/2010/wordprocessingShape">
                    <wps:wsp>
                      <wps:cNvSpPr txBox="1"/>
                      <wps:spPr>
                        <a:xfrm>
                          <a:off x="0" y="0"/>
                          <a:ext cx="365760" cy="381000"/>
                        </a:xfrm>
                        <a:prstGeom prst="rect">
                          <a:avLst/>
                        </a:prstGeom>
                        <a:solidFill>
                          <a:schemeClr val="lt1"/>
                        </a:solidFill>
                        <a:ln w="6350">
                          <a:solidFill>
                            <a:prstClr val="black"/>
                          </a:solidFill>
                        </a:ln>
                      </wps:spPr>
                      <wps:txbx>
                        <w:txbxContent>
                          <w:p w14:paraId="4902BD52" w14:textId="77777777" w:rsidR="00596E59" w:rsidRDefault="00596E59" w:rsidP="00596E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F7E69D" id="Text Box 3" o:spid="_x0000_s1029" type="#_x0000_t202" style="position:absolute;margin-left:438pt;margin-top:9.7pt;width:28.8pt;height:30pt;z-index:251574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" fillcolor="white [3201]" strokeweight=".5pt">
                <v:textbox>
                  <w:txbxContent>
                    <w:p w14:paraId="4902BD52" w14:textId="77777777" w:rsidR="00596E59" w:rsidRDefault="00596E59" w:rsidP="00596E59"/>
                  </w:txbxContent>
                </v:textbox>
                <w10:wrap type="square"/>
              </v:shape>
            </w:pict>
          </mc:Fallback>
        </mc:AlternateContent>
      </w:r>
    </w:p>
    <w:p w14:paraId="4F3A9EAD" w14:textId="77777777" w:rsidR="00596E59" w:rsidRDefault="00596E59" w:rsidP="00596E59">
      <w:pPr>
        <w:ind w:right="1472"/>
        <w:rPr>
          <w:rFonts w:ascii="Arial" w:hAnsi="Arial" w:cs="Arial"/>
        </w:rPr>
      </w:pPr>
      <w:r w:rsidRPr="002775E1">
        <w:rPr>
          <w:rFonts w:ascii="Arial" w:hAnsi="Arial" w:cs="Arial"/>
        </w:rPr>
        <w:t>I</w:t>
      </w:r>
      <w:r w:rsidRPr="002775E1">
        <w:rPr>
          <w:rFonts w:ascii="Arial" w:hAnsi="Arial" w:cs="Arial"/>
          <w:b/>
        </w:rPr>
        <w:t xml:space="preserve"> </w:t>
      </w:r>
      <w:r w:rsidRPr="002775E1">
        <w:rPr>
          <w:rFonts w:ascii="Arial" w:hAnsi="Arial" w:cs="Arial"/>
        </w:rPr>
        <w:t>agree to take part in the above study.</w:t>
      </w:r>
    </w:p>
    <w:p w14:paraId="16E6427E" w14:textId="77777777" w:rsidR="00596E59" w:rsidRPr="00596E59" w:rsidRDefault="00596E59" w:rsidP="00596E59">
      <w:pPr>
        <w:ind w:right="1472"/>
        <w:rPr>
          <w:rFonts w:ascii="Arial" w:hAnsi="Arial" w:cs="Arial"/>
        </w:rPr>
      </w:pPr>
      <w:r>
        <w:rPr>
          <w:rFonts w:ascii="Calibri" w:hAnsi="Calibri"/>
          <w:noProof/>
          <w:sz w:val="24"/>
          <w:szCs w:val="24"/>
        </w:rPr>
        <mc:AlternateContent>
          <mc:Choice Requires="wps">
            <w:drawing>
              <wp:anchor distT="0" distB="0" distL="114300" distR="114300" simplePos="0" relativeHeight="251585024" behindDoc="0" locked="0" layoutInCell="1" allowOverlap="1" wp14:anchorId="253A5C8F" wp14:editId="4AFD8FD3">
                <wp:simplePos x="0" y="0"/>
                <wp:positionH relativeFrom="column">
                  <wp:posOffset>5570220</wp:posOffset>
                </wp:positionH>
                <wp:positionV relativeFrom="paragraph">
                  <wp:posOffset>85725</wp:posOffset>
                </wp:positionV>
                <wp:extent cx="365760" cy="381000"/>
                <wp:effectExtent l="0" t="0" r="15240" b="19050"/>
                <wp:wrapSquare wrapText="bothSides"/>
                <wp:docPr id="4" name="Text Box 4"/>
                <wp:cNvGraphicFramePr/>
                <a:graphic xmlns:a="http://schemas.openxmlformats.org/drawingml/2006/main">
                  <a:graphicData uri="http://schemas.microsoft.com/office/word/2010/wordprocessingShape">
                    <wps:wsp>
                      <wps:cNvSpPr txBox="1"/>
                      <wps:spPr>
                        <a:xfrm>
                          <a:off x="0" y="0"/>
                          <a:ext cx="365760" cy="381000"/>
                        </a:xfrm>
                        <a:prstGeom prst="rect">
                          <a:avLst/>
                        </a:prstGeom>
                        <a:solidFill>
                          <a:schemeClr val="lt1"/>
                        </a:solidFill>
                        <a:ln w="6350">
                          <a:solidFill>
                            <a:prstClr val="black"/>
                          </a:solidFill>
                        </a:ln>
                      </wps:spPr>
                      <wps:txbx>
                        <w:txbxContent>
                          <w:p w14:paraId="0BCBBB48" w14:textId="77777777" w:rsidR="00596E59" w:rsidRDefault="00596E59" w:rsidP="00596E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3A5C8F" id="Text Box 4" o:spid="_x0000_s1030" type="#_x0000_t202" style="position:absolute;margin-left:438.6pt;margin-top:6.75pt;width:28.8pt;height:30pt;z-index:251585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" fillcolor="white [3201]" strokeweight=".5pt">
                <v:textbox>
                  <w:txbxContent>
                    <w:p w14:paraId="0BCBBB48" w14:textId="77777777" w:rsidR="00596E59" w:rsidRDefault="00596E59" w:rsidP="00596E59"/>
                  </w:txbxContent>
                </v:textbox>
                <w10:wrap type="square"/>
              </v:shape>
            </w:pict>
          </mc:Fallback>
        </mc:AlternateContent>
      </w:r>
    </w:p>
    <w:p w14:paraId="1A91A7FA" w14:textId="77777777" w:rsidR="00596E59" w:rsidRPr="00596E59" w:rsidRDefault="00596E59" w:rsidP="00596E59">
      <w:pPr>
        <w:ind w:right="1472"/>
        <w:rPr>
          <w:rFonts w:ascii="Arial" w:hAnsi="Arial" w:cs="Arial"/>
        </w:rPr>
      </w:pPr>
      <w:r w:rsidRPr="00596E59">
        <w:rPr>
          <w:rFonts w:ascii="Arial" w:hAnsi="Arial" w:cs="Arial"/>
        </w:rPr>
        <w:t>I agree to take part in a focus group (optional).</w:t>
      </w:r>
    </w:p>
    <w:p w14:paraId="60E5F13E" w14:textId="77777777" w:rsidR="00596E59" w:rsidRPr="00596E59" w:rsidRDefault="00596E59" w:rsidP="00596E59">
      <w:pPr>
        <w:ind w:right="34"/>
        <w:rPr>
          <w:rFonts w:ascii="Arial" w:hAnsi="Arial" w:cs="Arial"/>
        </w:rPr>
      </w:pPr>
      <w:r w:rsidRPr="00596E59">
        <w:rPr>
          <w:rFonts w:ascii="Calibri" w:hAnsi="Calibri"/>
          <w:noProof/>
          <w:sz w:val="24"/>
          <w:szCs w:val="24"/>
        </w:rPr>
        <mc:AlternateContent>
          <mc:Choice Requires="wps">
            <w:drawing>
              <wp:anchor distT="0" distB="0" distL="114300" distR="114300" simplePos="0" relativeHeight="251595264" behindDoc="0" locked="0" layoutInCell="1" allowOverlap="1" wp14:anchorId="7C835C21" wp14:editId="56724CF5">
                <wp:simplePos x="0" y="0"/>
                <wp:positionH relativeFrom="column">
                  <wp:posOffset>5570220</wp:posOffset>
                </wp:positionH>
                <wp:positionV relativeFrom="paragraph">
                  <wp:posOffset>83820</wp:posOffset>
                </wp:positionV>
                <wp:extent cx="365760" cy="381000"/>
                <wp:effectExtent l="0" t="0" r="15240" b="19050"/>
                <wp:wrapSquare wrapText="bothSides"/>
                <wp:docPr id="6" name="Text Box 6"/>
                <wp:cNvGraphicFramePr/>
                <a:graphic xmlns:a="http://schemas.openxmlformats.org/drawingml/2006/main">
                  <a:graphicData uri="http://schemas.microsoft.com/office/word/2010/wordprocessingShape">
                    <wps:wsp>
                      <wps:cNvSpPr txBox="1"/>
                      <wps:spPr>
                        <a:xfrm>
                          <a:off x="0" y="0"/>
                          <a:ext cx="365760" cy="381000"/>
                        </a:xfrm>
                        <a:prstGeom prst="rect">
                          <a:avLst/>
                        </a:prstGeom>
                        <a:solidFill>
                          <a:schemeClr val="lt1"/>
                        </a:solidFill>
                        <a:ln w="6350">
                          <a:solidFill>
                            <a:prstClr val="black"/>
                          </a:solidFill>
                        </a:ln>
                      </wps:spPr>
                      <wps:txbx>
                        <w:txbxContent>
                          <w:p w14:paraId="2200C05A" w14:textId="77777777" w:rsidR="00596E59" w:rsidRDefault="00596E59" w:rsidP="00596E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835C21" id="Text Box 6" o:spid="_x0000_s1031" type="#_x0000_t202" style="position:absolute;margin-left:438.6pt;margin-top:6.6pt;width:28.8pt;height:30pt;z-index:251595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" fillcolor="white [3201]" strokeweight=".5pt">
                <v:textbox>
                  <w:txbxContent>
                    <w:p w14:paraId="2200C05A" w14:textId="77777777" w:rsidR="00596E59" w:rsidRDefault="00596E59" w:rsidP="00596E59"/>
                  </w:txbxContent>
                </v:textbox>
                <w10:wrap type="square"/>
              </v:shape>
            </w:pict>
          </mc:Fallback>
        </mc:AlternateContent>
      </w:r>
    </w:p>
    <w:p w14:paraId="7064C60A" w14:textId="77777777" w:rsidR="00596E59" w:rsidRPr="00596E59" w:rsidRDefault="00596E59" w:rsidP="00596E59">
      <w:pPr>
        <w:shd w:val="clear" w:color="auto" w:fill="FFFFFF"/>
        <w:spacing w:after="0" w:line="300" w:lineRule="auto"/>
        <w:textAlignment w:val="baseline"/>
        <w:rPr>
          <w:rStyle w:val="SubtleEmphasis"/>
          <w:rFonts w:ascii="Calibri" w:hAnsi="Calibri"/>
          <w:i w:val="0"/>
          <w:iCs w:val="0"/>
          <w:sz w:val="24"/>
          <w:szCs w:val="24"/>
        </w:rPr>
      </w:pPr>
      <w:r w:rsidRPr="00596E59">
        <w:rPr>
          <w:rStyle w:val="SubtleEmphasis"/>
          <w:rFonts w:ascii="Calibri" w:hAnsi="Calibri"/>
          <w:i w:val="0"/>
          <w:iCs w:val="0"/>
          <w:sz w:val="24"/>
          <w:szCs w:val="24"/>
        </w:rPr>
        <w:t xml:space="preserve"> (If answered yes to the above) I agree to the focus group being recorded.</w:t>
      </w:r>
    </w:p>
    <w:p w14:paraId="650E6AC3" w14:textId="77777777" w:rsidR="00596E59" w:rsidRPr="00596E59" w:rsidRDefault="00596E59" w:rsidP="00596E59">
      <w:pPr>
        <w:shd w:val="clear" w:color="auto" w:fill="FFFFFF"/>
        <w:spacing w:after="0" w:line="300" w:lineRule="auto"/>
        <w:textAlignment w:val="baseline"/>
        <w:rPr>
          <w:rStyle w:val="SubtleEmphasis"/>
          <w:rFonts w:ascii="Calibri" w:hAnsi="Calibri"/>
          <w:i w:val="0"/>
          <w:iCs w:val="0"/>
          <w:sz w:val="24"/>
          <w:szCs w:val="24"/>
        </w:rPr>
      </w:pPr>
      <w:r w:rsidRPr="00596E59">
        <w:rPr>
          <w:rFonts w:ascii="Calibri" w:hAnsi="Calibri"/>
          <w:noProof/>
          <w:sz w:val="24"/>
          <w:szCs w:val="24"/>
        </w:rPr>
        <mc:AlternateContent>
          <mc:Choice Requires="wps">
            <w:drawing>
              <wp:anchor distT="0" distB="0" distL="114300" distR="114300" simplePos="0" relativeHeight="251605504" behindDoc="0" locked="0" layoutInCell="1" allowOverlap="1" wp14:anchorId="79FF2D4A" wp14:editId="4D796B5D">
                <wp:simplePos x="0" y="0"/>
                <wp:positionH relativeFrom="column">
                  <wp:posOffset>5570220</wp:posOffset>
                </wp:positionH>
                <wp:positionV relativeFrom="paragraph">
                  <wp:posOffset>87630</wp:posOffset>
                </wp:positionV>
                <wp:extent cx="365760" cy="381000"/>
                <wp:effectExtent l="0" t="0" r="15240" b="19050"/>
                <wp:wrapSquare wrapText="bothSides"/>
                <wp:docPr id="7" name="Text Box 7"/>
                <wp:cNvGraphicFramePr/>
                <a:graphic xmlns:a="http://schemas.openxmlformats.org/drawingml/2006/main">
                  <a:graphicData uri="http://schemas.microsoft.com/office/word/2010/wordprocessingShape">
                    <wps:wsp>
                      <wps:cNvSpPr txBox="1"/>
                      <wps:spPr>
                        <a:xfrm>
                          <a:off x="0" y="0"/>
                          <a:ext cx="365760" cy="381000"/>
                        </a:xfrm>
                        <a:prstGeom prst="rect">
                          <a:avLst/>
                        </a:prstGeom>
                        <a:solidFill>
                          <a:schemeClr val="lt1"/>
                        </a:solidFill>
                        <a:ln w="6350">
                          <a:solidFill>
                            <a:prstClr val="black"/>
                          </a:solidFill>
                        </a:ln>
                      </wps:spPr>
                      <wps:txbx>
                        <w:txbxContent>
                          <w:p w14:paraId="5860CA65" w14:textId="77777777" w:rsidR="00596E59" w:rsidRDefault="00596E59" w:rsidP="00596E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FF2D4A" id="Text Box 7" o:spid="_x0000_s1032" type="#_x0000_t202" style="position:absolute;margin-left:438.6pt;margin-top:6.9pt;width:28.8pt;height:30pt;z-index:251605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" fillcolor="white [3201]" strokeweight=".5pt">
                <v:textbox>
                  <w:txbxContent>
                    <w:p w14:paraId="5860CA65" w14:textId="77777777" w:rsidR="00596E59" w:rsidRDefault="00596E59" w:rsidP="00596E59"/>
                  </w:txbxContent>
                </v:textbox>
                <w10:wrap type="square"/>
              </v:shape>
            </w:pict>
          </mc:Fallback>
        </mc:AlternateContent>
      </w:r>
    </w:p>
    <w:p w14:paraId="7522A1DD" w14:textId="77777777" w:rsidR="00596E59" w:rsidRPr="00596E59" w:rsidRDefault="00596E59" w:rsidP="00596E59">
      <w:pPr>
        <w:ind w:right="1472"/>
        <w:rPr>
          <w:rFonts w:ascii="Arial" w:hAnsi="Arial" w:cs="Arial"/>
        </w:rPr>
      </w:pPr>
      <w:r w:rsidRPr="00596E59">
        <w:rPr>
          <w:rFonts w:ascii="Arial" w:hAnsi="Arial" w:cs="Arial"/>
        </w:rPr>
        <w:t>I agree to the use of anonymised quotes in publications.</w:t>
      </w:r>
    </w:p>
    <w:p w14:paraId="4CA8921F" w14:textId="77777777" w:rsidR="00596E59" w:rsidRPr="00596E59" w:rsidRDefault="00596E59" w:rsidP="00596E59">
      <w:pPr>
        <w:shd w:val="clear" w:color="auto" w:fill="FFFFFF"/>
        <w:spacing w:after="0" w:line="300" w:lineRule="auto"/>
        <w:textAlignment w:val="baseline"/>
        <w:rPr>
          <w:rStyle w:val="SubtleEmphasis"/>
          <w:rFonts w:ascii="Calibri" w:hAnsi="Calibri"/>
          <w:i w:val="0"/>
          <w:iCs w:val="0"/>
          <w:sz w:val="24"/>
          <w:szCs w:val="24"/>
        </w:rPr>
      </w:pPr>
      <w:r w:rsidRPr="00596E59">
        <w:rPr>
          <w:rFonts w:ascii="Calibri" w:hAnsi="Calibri"/>
          <w:noProof/>
          <w:sz w:val="24"/>
          <w:szCs w:val="24"/>
        </w:rPr>
        <mc:AlternateContent>
          <mc:Choice Requires="wps">
            <w:drawing>
              <wp:anchor distT="0" distB="0" distL="114300" distR="114300" simplePos="0" relativeHeight="251615744" behindDoc="0" locked="0" layoutInCell="1" allowOverlap="1" wp14:anchorId="4618B5D0" wp14:editId="3D03BD09">
                <wp:simplePos x="0" y="0"/>
                <wp:positionH relativeFrom="column">
                  <wp:posOffset>5577840</wp:posOffset>
                </wp:positionH>
                <wp:positionV relativeFrom="paragraph">
                  <wp:posOffset>41910</wp:posOffset>
                </wp:positionV>
                <wp:extent cx="365760" cy="381000"/>
                <wp:effectExtent l="0" t="0" r="15240" b="19050"/>
                <wp:wrapSquare wrapText="bothSides"/>
                <wp:docPr id="8" name="Text Box 8"/>
                <wp:cNvGraphicFramePr/>
                <a:graphic xmlns:a="http://schemas.openxmlformats.org/drawingml/2006/main">
                  <a:graphicData uri="http://schemas.microsoft.com/office/word/2010/wordprocessingShape">
                    <wps:wsp>
                      <wps:cNvSpPr txBox="1"/>
                      <wps:spPr>
                        <a:xfrm>
                          <a:off x="0" y="0"/>
                          <a:ext cx="365760" cy="381000"/>
                        </a:xfrm>
                        <a:prstGeom prst="rect">
                          <a:avLst/>
                        </a:prstGeom>
                        <a:solidFill>
                          <a:schemeClr val="lt1"/>
                        </a:solidFill>
                        <a:ln w="6350">
                          <a:solidFill>
                            <a:prstClr val="black"/>
                          </a:solidFill>
                        </a:ln>
                      </wps:spPr>
                      <wps:txbx>
                        <w:txbxContent>
                          <w:p w14:paraId="2CA04463" w14:textId="77777777" w:rsidR="00596E59" w:rsidRDefault="00596E59" w:rsidP="00596E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18B5D0" id="Text Box 8" o:spid="_x0000_s1033" type="#_x0000_t202" style="position:absolute;margin-left:439.2pt;margin-top:3.3pt;width:28.8pt;height:30pt;z-index:251615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" fillcolor="white [3201]" strokeweight=".5pt">
                <v:textbox>
                  <w:txbxContent>
                    <w:p w14:paraId="2CA04463" w14:textId="77777777" w:rsidR="00596E59" w:rsidRDefault="00596E59" w:rsidP="00596E59"/>
                  </w:txbxContent>
                </v:textbox>
                <w10:wrap type="square"/>
              </v:shape>
            </w:pict>
          </mc:Fallback>
        </mc:AlternateContent>
      </w:r>
    </w:p>
    <w:p w14:paraId="79FA8C65" w14:textId="77777777" w:rsidR="00596E59" w:rsidRPr="00596E59" w:rsidRDefault="00596E59" w:rsidP="00596E59">
      <w:pPr>
        <w:shd w:val="clear" w:color="auto" w:fill="FFFFFF"/>
        <w:spacing w:after="0" w:line="300" w:lineRule="auto"/>
        <w:textAlignment w:val="baseline"/>
        <w:rPr>
          <w:rStyle w:val="SubtleEmphasis"/>
          <w:rFonts w:ascii="Calibri" w:hAnsi="Calibri"/>
          <w:i w:val="0"/>
          <w:iCs w:val="0"/>
          <w:sz w:val="24"/>
          <w:szCs w:val="24"/>
        </w:rPr>
      </w:pPr>
      <w:r w:rsidRPr="00596E59">
        <w:rPr>
          <w:rStyle w:val="SubtleEmphasis"/>
          <w:rFonts w:ascii="Calibri" w:hAnsi="Calibri"/>
          <w:i w:val="0"/>
          <w:iCs w:val="0"/>
          <w:sz w:val="24"/>
          <w:szCs w:val="24"/>
        </w:rPr>
        <w:t>I agree to the use of my anonymised data in publications.</w:t>
      </w:r>
    </w:p>
    <w:p w14:paraId="1BE8F66E" w14:textId="77777777" w:rsidR="00596E59" w:rsidRDefault="00596E59" w:rsidP="00596E59">
      <w:pPr>
        <w:shd w:val="clear" w:color="auto" w:fill="FFFFFF"/>
        <w:spacing w:after="0" w:line="300" w:lineRule="auto"/>
        <w:textAlignment w:val="baseline"/>
        <w:rPr>
          <w:rStyle w:val="SubtleEmphasis"/>
          <w:rFonts w:ascii="Calibri" w:hAnsi="Calibri"/>
          <w:i w:val="0"/>
          <w:iCs w:val="0"/>
          <w:sz w:val="24"/>
          <w:szCs w:val="24"/>
        </w:rPr>
      </w:pPr>
    </w:p>
    <w:p w14:paraId="534297A0" w14:textId="77777777" w:rsidR="00596E59" w:rsidRDefault="00596E59" w:rsidP="00596E59">
      <w:pPr>
        <w:shd w:val="clear" w:color="auto" w:fill="FFFFFF"/>
        <w:spacing w:after="0" w:line="300" w:lineRule="auto"/>
        <w:textAlignment w:val="baseline"/>
        <w:rPr>
          <w:rStyle w:val="SubtleEmphasis"/>
          <w:rFonts w:ascii="Calibri" w:hAnsi="Calibri"/>
          <w:i w:val="0"/>
          <w:iCs w:val="0"/>
          <w:sz w:val="24"/>
          <w:szCs w:val="24"/>
        </w:rPr>
      </w:pPr>
    </w:p>
    <w:p w14:paraId="3CBFC1C6" w14:textId="77777777" w:rsidR="00596E59" w:rsidRPr="00596E59" w:rsidRDefault="00596E59" w:rsidP="00596E59">
      <w:pPr>
        <w:shd w:val="clear" w:color="auto" w:fill="FFFFFF"/>
        <w:spacing w:after="0" w:line="300" w:lineRule="auto"/>
        <w:textAlignment w:val="baseline"/>
        <w:rPr>
          <w:rStyle w:val="SubtleEmphasis"/>
          <w:rFonts w:ascii="Calibri" w:hAnsi="Calibri"/>
          <w:i w:val="0"/>
          <w:iCs w:val="0"/>
          <w:sz w:val="24"/>
          <w:szCs w:val="24"/>
        </w:rPr>
      </w:pPr>
    </w:p>
    <w:p w14:paraId="23798AF2" w14:textId="77777777" w:rsidR="00596E59" w:rsidRPr="00596E59" w:rsidRDefault="00596E59" w:rsidP="00596E59">
      <w:pPr>
        <w:shd w:val="clear" w:color="auto" w:fill="FFFFFF"/>
        <w:spacing w:after="0" w:line="300" w:lineRule="auto"/>
        <w:textAlignment w:val="baseline"/>
        <w:rPr>
          <w:rStyle w:val="SubtleEmphasis"/>
          <w:rFonts w:ascii="Calibri" w:hAnsi="Calibri"/>
          <w:i w:val="0"/>
          <w:iCs w:val="0"/>
          <w:sz w:val="24"/>
          <w:szCs w:val="24"/>
        </w:rPr>
      </w:pPr>
      <w:r w:rsidRPr="00596E59">
        <w:rPr>
          <w:rFonts w:ascii="Calibri" w:hAnsi="Calibri"/>
          <w:noProof/>
          <w:sz w:val="24"/>
          <w:szCs w:val="24"/>
        </w:rPr>
        <mc:AlternateContent>
          <mc:Choice Requires="wps">
            <w:drawing>
              <wp:anchor distT="0" distB="0" distL="114300" distR="114300" simplePos="0" relativeHeight="251687424" behindDoc="0" locked="0" layoutInCell="1" allowOverlap="1" wp14:anchorId="5377DF41" wp14:editId="38BCAA6A">
                <wp:simplePos x="0" y="0"/>
                <wp:positionH relativeFrom="margin">
                  <wp:posOffset>2712720</wp:posOffset>
                </wp:positionH>
                <wp:positionV relativeFrom="paragraph">
                  <wp:posOffset>10795</wp:posOffset>
                </wp:positionV>
                <wp:extent cx="1417320" cy="0"/>
                <wp:effectExtent l="0" t="0" r="0" b="0"/>
                <wp:wrapNone/>
                <wp:docPr id="11" name="Straight Connector 11"/>
                <wp:cNvGraphicFramePr/>
                <a:graphic xmlns:a="http://schemas.openxmlformats.org/drawingml/2006/main">
                  <a:graphicData uri="http://schemas.microsoft.com/office/word/2010/wordprocessingShape">
                    <wps:wsp>
                      <wps:cNvCnPr/>
                      <wps:spPr>
                        <a:xfrm flipV="1">
                          <a:off x="0" y="0"/>
                          <a:ext cx="14173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754157" id="Straight Connector 11" o:spid="_x0000_s1026" style="position:absolute;flip:y;z-index:25168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3.6pt,.85pt" to="325.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" strokecolor="black [3200]" strokeweight=".5pt">
                <v:stroke joinstyle="miter"/>
                <w10:wrap anchorx="margin"/>
              </v:line>
            </w:pict>
          </mc:Fallback>
        </mc:AlternateContent>
      </w:r>
      <w:r w:rsidRPr="00596E59">
        <w:rPr>
          <w:rFonts w:ascii="Calibri" w:hAnsi="Calibri"/>
          <w:noProof/>
          <w:sz w:val="24"/>
          <w:szCs w:val="24"/>
        </w:rPr>
        <mc:AlternateContent>
          <mc:Choice Requires="wps">
            <w:drawing>
              <wp:anchor distT="0" distB="0" distL="114300" distR="114300" simplePos="0" relativeHeight="251636224" behindDoc="0" locked="0" layoutInCell="1" allowOverlap="1" wp14:anchorId="38E26A44" wp14:editId="611390A9">
                <wp:simplePos x="0" y="0"/>
                <wp:positionH relativeFrom="margin">
                  <wp:align>left</wp:align>
                </wp:positionH>
                <wp:positionV relativeFrom="paragraph">
                  <wp:posOffset>14605</wp:posOffset>
                </wp:positionV>
                <wp:extent cx="227076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2270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300525A" id="Straight Connector 10" o:spid="_x0000_s1026" style="position:absolute;z-index:251636224;visibility:visible;mso-wrap-style:square;mso-wrap-distance-left:9pt;mso-wrap-distance-top:0;mso-wrap-distance-right:9pt;mso-wrap-distance-bottom:0;mso-position-horizontal:left;mso-position-horizontal-relative:margin;mso-position-vertical:absolute;mso-position-vertical-relative:text" from="0,1.15pt" to="178.8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" strokecolor="black [3200]" strokeweight=".5pt">
                <v:stroke joinstyle="miter"/>
                <w10:wrap anchorx="margin"/>
              </v:line>
            </w:pict>
          </mc:Fallback>
        </mc:AlternateContent>
      </w:r>
      <w:r w:rsidRPr="00596E59">
        <w:rPr>
          <w:rStyle w:val="SubtleEmphasis"/>
          <w:rFonts w:ascii="Calibri" w:hAnsi="Calibri"/>
          <w:i w:val="0"/>
          <w:iCs w:val="0"/>
          <w:sz w:val="24"/>
          <w:szCs w:val="24"/>
        </w:rPr>
        <w:t>Participant signature                                          Date</w:t>
      </w:r>
    </w:p>
    <w:p w14:paraId="08D41A5E" w14:textId="77777777" w:rsidR="00596E59" w:rsidRPr="00596E59" w:rsidRDefault="00596E59" w:rsidP="00596E59">
      <w:pPr>
        <w:shd w:val="clear" w:color="auto" w:fill="FFFFFF"/>
        <w:spacing w:after="0" w:line="300" w:lineRule="auto"/>
        <w:textAlignment w:val="baseline"/>
        <w:rPr>
          <w:rStyle w:val="SubtleEmphasis"/>
          <w:rFonts w:ascii="Calibri" w:hAnsi="Calibri"/>
          <w:i w:val="0"/>
          <w:iCs w:val="0"/>
          <w:sz w:val="24"/>
          <w:szCs w:val="24"/>
        </w:rPr>
      </w:pPr>
    </w:p>
    <w:p w14:paraId="4C044151" w14:textId="77777777" w:rsidR="00596E59" w:rsidRPr="00596E59" w:rsidRDefault="00596E59" w:rsidP="00596E59">
      <w:pPr>
        <w:shd w:val="clear" w:color="auto" w:fill="FFFFFF"/>
        <w:spacing w:after="0" w:line="300" w:lineRule="auto"/>
        <w:textAlignment w:val="baseline"/>
        <w:rPr>
          <w:rStyle w:val="SubtleEmphasis"/>
          <w:rFonts w:ascii="Calibri" w:hAnsi="Calibri"/>
          <w:i w:val="0"/>
          <w:iCs w:val="0"/>
          <w:sz w:val="24"/>
          <w:szCs w:val="24"/>
        </w:rPr>
      </w:pPr>
      <w:r w:rsidRPr="00596E59">
        <w:rPr>
          <w:rFonts w:ascii="Calibri" w:hAnsi="Calibri"/>
          <w:noProof/>
          <w:sz w:val="24"/>
          <w:szCs w:val="24"/>
        </w:rPr>
        <mc:AlternateContent>
          <mc:Choice Requires="wps">
            <w:drawing>
              <wp:anchor distT="0" distB="0" distL="114300" distR="114300" simplePos="0" relativeHeight="251697664" behindDoc="0" locked="0" layoutInCell="1" allowOverlap="1" wp14:anchorId="46A19B0E" wp14:editId="40C644FF">
                <wp:simplePos x="0" y="0"/>
                <wp:positionH relativeFrom="margin">
                  <wp:align>left</wp:align>
                </wp:positionH>
                <wp:positionV relativeFrom="paragraph">
                  <wp:posOffset>236220</wp:posOffset>
                </wp:positionV>
                <wp:extent cx="2270760"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2270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341880" id="Straight Connector 12" o:spid="_x0000_s1026" style="position:absolute;z-index:251697664;visibility:visible;mso-wrap-style:square;mso-wrap-distance-left:9pt;mso-wrap-distance-top:0;mso-wrap-distance-right:9pt;mso-wrap-distance-bottom:0;mso-position-horizontal:left;mso-position-horizontal-relative:margin;mso-position-vertical:absolute;mso-position-vertical-relative:text" from="0,18.6pt" to="178.8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" strokecolor="black [3200]" strokeweight=".5pt">
                <v:stroke joinstyle="miter"/>
                <w10:wrap anchorx="margin"/>
              </v:line>
            </w:pict>
          </mc:Fallback>
        </mc:AlternateContent>
      </w:r>
    </w:p>
    <w:p w14:paraId="5A4AB0F7" w14:textId="77777777" w:rsidR="00596E59" w:rsidRPr="00596E59" w:rsidRDefault="00596E59" w:rsidP="00596E59">
      <w:pPr>
        <w:shd w:val="clear" w:color="auto" w:fill="FFFFFF"/>
        <w:spacing w:after="0" w:line="300" w:lineRule="auto"/>
        <w:textAlignment w:val="baseline"/>
        <w:rPr>
          <w:rStyle w:val="SubtleEmphasis"/>
          <w:rFonts w:ascii="Calibri" w:hAnsi="Calibri"/>
          <w:i w:val="0"/>
          <w:iCs w:val="0"/>
          <w:sz w:val="24"/>
          <w:szCs w:val="24"/>
        </w:rPr>
      </w:pPr>
      <w:r w:rsidRPr="00596E59">
        <w:rPr>
          <w:rFonts w:ascii="Calibri" w:hAnsi="Calibri"/>
          <w:noProof/>
          <w:sz w:val="24"/>
          <w:szCs w:val="24"/>
        </w:rPr>
        <mc:AlternateContent>
          <mc:Choice Requires="wps">
            <w:drawing>
              <wp:anchor distT="0" distB="0" distL="114300" distR="114300" simplePos="0" relativeHeight="251707904" behindDoc="0" locked="0" layoutInCell="1" allowOverlap="1" wp14:anchorId="1151CD78" wp14:editId="0A443E7A">
                <wp:simplePos x="0" y="0"/>
                <wp:positionH relativeFrom="margin">
                  <wp:posOffset>2689860</wp:posOffset>
                </wp:positionH>
                <wp:positionV relativeFrom="paragraph">
                  <wp:posOffset>3175</wp:posOffset>
                </wp:positionV>
                <wp:extent cx="1417320" cy="0"/>
                <wp:effectExtent l="0" t="0" r="0" b="0"/>
                <wp:wrapNone/>
                <wp:docPr id="13" name="Straight Connector 13"/>
                <wp:cNvGraphicFramePr/>
                <a:graphic xmlns:a="http://schemas.openxmlformats.org/drawingml/2006/main">
                  <a:graphicData uri="http://schemas.microsoft.com/office/word/2010/wordprocessingShape">
                    <wps:wsp>
                      <wps:cNvCnPr/>
                      <wps:spPr>
                        <a:xfrm flipV="1">
                          <a:off x="0" y="0"/>
                          <a:ext cx="14173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489659" id="Straight Connector 13" o:spid="_x0000_s1026" style="position:absolute;flip:y;z-index:251707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1.8pt,.25pt" to="323.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" strokecolor="black [3200]" strokeweight=".5pt">
                <v:stroke joinstyle="miter"/>
                <w10:wrap anchorx="margin"/>
              </v:line>
            </w:pict>
          </mc:Fallback>
        </mc:AlternateContent>
      </w:r>
      <w:r w:rsidRPr="00596E59">
        <w:rPr>
          <w:rStyle w:val="SubtleEmphasis"/>
          <w:rFonts w:ascii="Calibri" w:hAnsi="Calibri"/>
          <w:i w:val="0"/>
          <w:iCs w:val="0"/>
          <w:sz w:val="24"/>
          <w:szCs w:val="24"/>
        </w:rPr>
        <w:t>Name                                                                    Date</w:t>
      </w:r>
    </w:p>
    <w:p w14:paraId="6C24AB89" w14:textId="77777777" w:rsidR="00596E59" w:rsidRDefault="00596E59" w:rsidP="00D47091">
      <w:pPr>
        <w:spacing w:after="372"/>
        <w:ind w:left="-5" w:hanging="10"/>
        <w:rPr>
          <w:rFonts w:asciiTheme="majorHAnsi" w:hAnsiTheme="majorHAnsi" w:cstheme="majorHAnsi"/>
          <w:sz w:val="28"/>
          <w:szCs w:val="28"/>
        </w:rPr>
      </w:pPr>
    </w:p>
    <w:p w14:paraId="30164977" w14:textId="77777777" w:rsidR="00596E59" w:rsidRDefault="00596E59" w:rsidP="00D47091">
      <w:pPr>
        <w:spacing w:after="372"/>
        <w:ind w:left="-5" w:hanging="10"/>
        <w:rPr>
          <w:rFonts w:asciiTheme="majorHAnsi" w:hAnsiTheme="majorHAnsi" w:cstheme="majorHAnsi"/>
          <w:sz w:val="28"/>
          <w:szCs w:val="28"/>
        </w:rPr>
      </w:pPr>
    </w:p>
    <w:p w14:paraId="2FCA05C1" w14:textId="77777777" w:rsidR="00596E59" w:rsidRDefault="00596E59" w:rsidP="00D47091">
      <w:pPr>
        <w:spacing w:after="372"/>
        <w:ind w:left="-5" w:hanging="10"/>
        <w:rPr>
          <w:rFonts w:asciiTheme="majorHAnsi" w:hAnsiTheme="majorHAnsi" w:cstheme="majorHAnsi"/>
          <w:sz w:val="28"/>
          <w:szCs w:val="28"/>
        </w:rPr>
      </w:pPr>
    </w:p>
    <w:p w14:paraId="129D43CF" w14:textId="77777777" w:rsidR="00596E59" w:rsidRDefault="00596E59" w:rsidP="00D47091">
      <w:pPr>
        <w:spacing w:after="372"/>
        <w:ind w:left="-5" w:hanging="10"/>
        <w:rPr>
          <w:rFonts w:asciiTheme="majorHAnsi" w:hAnsiTheme="majorHAnsi" w:cstheme="majorHAnsi"/>
          <w:sz w:val="28"/>
          <w:szCs w:val="28"/>
        </w:rPr>
      </w:pPr>
    </w:p>
    <w:p w14:paraId="2BA838C3" w14:textId="77777777" w:rsidR="00596E59" w:rsidRDefault="00596E59" w:rsidP="00D47091">
      <w:pPr>
        <w:spacing w:after="372"/>
        <w:ind w:left="-5" w:hanging="10"/>
        <w:rPr>
          <w:rFonts w:asciiTheme="majorHAnsi" w:hAnsiTheme="majorHAnsi" w:cstheme="majorHAnsi"/>
          <w:sz w:val="28"/>
          <w:szCs w:val="28"/>
        </w:rPr>
      </w:pPr>
    </w:p>
    <w:p w14:paraId="788D269F" w14:textId="77777777" w:rsidR="00596E59" w:rsidRDefault="00596E59" w:rsidP="00D47091">
      <w:pPr>
        <w:spacing w:after="372"/>
        <w:ind w:left="-5" w:hanging="10"/>
        <w:rPr>
          <w:rFonts w:asciiTheme="majorHAnsi" w:hAnsiTheme="majorHAnsi" w:cstheme="majorHAnsi"/>
          <w:sz w:val="28"/>
          <w:szCs w:val="28"/>
        </w:rPr>
      </w:pPr>
    </w:p>
    <w:p w14:paraId="2377E17B" w14:textId="77777777" w:rsidR="00596E59" w:rsidRDefault="00596E59" w:rsidP="00D47091">
      <w:pPr>
        <w:spacing w:after="372"/>
        <w:ind w:left="-5" w:hanging="10"/>
        <w:rPr>
          <w:rFonts w:asciiTheme="majorHAnsi" w:hAnsiTheme="majorHAnsi" w:cstheme="majorHAnsi"/>
          <w:sz w:val="28"/>
          <w:szCs w:val="28"/>
        </w:rPr>
      </w:pPr>
    </w:p>
    <w:p w14:paraId="3F1B9643" w14:textId="19431DCE" w:rsidR="00D47091" w:rsidRPr="00726294" w:rsidRDefault="00D47091" w:rsidP="00A77AF5">
      <w:pPr>
        <w:pStyle w:val="Heading3"/>
      </w:pPr>
      <w:bookmarkStart w:id="32" w:name="_Toc133488069"/>
      <w:r>
        <w:lastRenderedPageBreak/>
        <w:t>Appendi</w:t>
      </w:r>
      <w:r w:rsidR="00D16C27">
        <w:t>x</w:t>
      </w:r>
      <w:r>
        <w:t xml:space="preserve"> </w:t>
      </w:r>
      <w:r w:rsidR="00E012EE">
        <w:t>5</w:t>
      </w:r>
      <w:r>
        <w:t xml:space="preserve"> (Participant 1 Interview transcript)</w:t>
      </w:r>
      <w:bookmarkEnd w:id="32"/>
      <w:r>
        <w:t xml:space="preserve"> </w:t>
      </w:r>
    </w:p>
    <w:p w14:paraId="6D26765C" w14:textId="77777777" w:rsidR="00176975" w:rsidRDefault="00176975" w:rsidP="00176975">
      <w:pPr>
        <w:spacing w:after="0"/>
        <w:rPr>
          <w:lang w:eastAsia="zh-CN"/>
        </w:rPr>
      </w:pPr>
    </w:p>
    <w:p w14:paraId="77979FAE" w14:textId="77777777" w:rsidR="00176975" w:rsidRDefault="00176975" w:rsidP="00176975">
      <w:r>
        <w:rPr>
          <w:rFonts w:ascii="Arial" w:hAnsi="Arial"/>
          <w:sz w:val="48"/>
        </w:rPr>
        <w:t>Participant 1 interview</w:t>
      </w:r>
    </w:p>
    <w:p w14:paraId="0ED5C495" w14:textId="77777777" w:rsidR="00176975" w:rsidRDefault="00176975" w:rsidP="00176975">
      <w:r>
        <w:rPr>
          <w:rFonts w:ascii="Arial" w:hAnsi="Arial"/>
          <w:color w:val="4F6880"/>
        </w:rPr>
        <w:t xml:space="preserve">Tue, Mar 14, </w:t>
      </w:r>
      <w:proofErr w:type="gramStart"/>
      <w:r>
        <w:rPr>
          <w:rFonts w:ascii="Arial" w:hAnsi="Arial"/>
          <w:color w:val="4F6880"/>
        </w:rPr>
        <w:t>2023</w:t>
      </w:r>
      <w:proofErr w:type="gramEnd"/>
      <w:r>
        <w:rPr>
          <w:rFonts w:ascii="Arial" w:hAnsi="Arial"/>
          <w:color w:val="4F6880"/>
        </w:rPr>
        <w:t xml:space="preserve"> 4:23PM • 18:45</w:t>
      </w:r>
    </w:p>
    <w:p w14:paraId="39E35109" w14:textId="77777777" w:rsidR="00176975" w:rsidRDefault="00176975" w:rsidP="00176975">
      <w:pPr>
        <w:spacing w:before="440" w:after="0"/>
      </w:pPr>
      <w:r>
        <w:rPr>
          <w:rFonts w:ascii="Arial" w:hAnsi="Arial"/>
          <w:b/>
          <w:color w:val="4F6880"/>
        </w:rPr>
        <w:t>SUMMARY KEYWORDS</w:t>
      </w:r>
    </w:p>
    <w:p w14:paraId="60A895FE" w14:textId="77777777" w:rsidR="00176975" w:rsidRDefault="00176975" w:rsidP="00176975">
      <w:r>
        <w:rPr>
          <w:rFonts w:ascii="Arial" w:hAnsi="Arial"/>
          <w:color w:val="4F6880"/>
        </w:rPr>
        <w:t xml:space="preserve">feel, outdoor, mountain biking, activities, hype, biking, guess, walk, bummed, outdoor adventure, pretty, adventurous, feeling, confusion, influence, sense, people, environment, sick, </w:t>
      </w:r>
      <w:proofErr w:type="gramStart"/>
      <w:r>
        <w:rPr>
          <w:rFonts w:ascii="Arial" w:hAnsi="Arial"/>
          <w:color w:val="4F6880"/>
        </w:rPr>
        <w:t>stress</w:t>
      </w:r>
      <w:proofErr w:type="gramEnd"/>
    </w:p>
    <w:p w14:paraId="3E8F154E" w14:textId="77777777" w:rsidR="00176975" w:rsidRDefault="00176975" w:rsidP="00176975">
      <w:pPr>
        <w:spacing w:before="440" w:after="0"/>
      </w:pPr>
      <w:r>
        <w:rPr>
          <w:rFonts w:ascii="Arial" w:hAnsi="Arial"/>
          <w:b/>
          <w:color w:val="4F6880"/>
        </w:rPr>
        <w:t>SPEAKERS</w:t>
      </w:r>
    </w:p>
    <w:p w14:paraId="1231179F" w14:textId="77777777" w:rsidR="00176975" w:rsidRDefault="00176975" w:rsidP="00176975">
      <w:r>
        <w:rPr>
          <w:rFonts w:ascii="Arial" w:hAnsi="Arial"/>
          <w:color w:val="4F6880"/>
        </w:rPr>
        <w:t>Participant 1, Interviewer</w:t>
      </w:r>
    </w:p>
    <w:p w14:paraId="0063F0C7" w14:textId="77777777" w:rsidR="00176975" w:rsidRDefault="00176975" w:rsidP="00176975">
      <w:pPr>
        <w:spacing w:after="0"/>
      </w:pPr>
    </w:p>
    <w:p w14:paraId="1518B6BF" w14:textId="77777777" w:rsidR="00176975" w:rsidRDefault="00176975" w:rsidP="00176975">
      <w:pPr>
        <w:spacing w:after="0"/>
      </w:pPr>
      <w:proofErr w:type="gramStart"/>
      <w:r>
        <w:rPr>
          <w:rFonts w:ascii="Arial" w:hAnsi="Arial"/>
          <w:b/>
        </w:rPr>
        <w:t xml:space="preserve">Interviewer  </w:t>
      </w:r>
      <w:r>
        <w:rPr>
          <w:rFonts w:ascii="Arial" w:hAnsi="Arial"/>
          <w:color w:val="5D7284"/>
        </w:rPr>
        <w:t>00:08</w:t>
      </w:r>
      <w:proofErr w:type="gramEnd"/>
    </w:p>
    <w:p w14:paraId="7027768E" w14:textId="77777777" w:rsidR="00176975" w:rsidRDefault="00176975" w:rsidP="00176975">
      <w:pPr>
        <w:spacing w:after="0"/>
      </w:pPr>
      <w:r>
        <w:rPr>
          <w:rFonts w:ascii="Arial" w:hAnsi="Arial"/>
        </w:rPr>
        <w:t xml:space="preserve">Okay. Testing right. </w:t>
      </w:r>
      <w:proofErr w:type="gramStart"/>
      <w:r>
        <w:rPr>
          <w:rFonts w:ascii="Arial" w:hAnsi="Arial"/>
        </w:rPr>
        <w:t>So</w:t>
      </w:r>
      <w:proofErr w:type="gramEnd"/>
      <w:r>
        <w:rPr>
          <w:rFonts w:ascii="Arial" w:hAnsi="Arial"/>
        </w:rPr>
        <w:t xml:space="preserve"> I will be asking questions on your experience of the activities we took part in, in relation to mental health and </w:t>
      </w:r>
      <w:proofErr w:type="spellStart"/>
      <w:r>
        <w:rPr>
          <w:rFonts w:ascii="Arial" w:hAnsi="Arial"/>
        </w:rPr>
        <w:t>well being</w:t>
      </w:r>
      <w:proofErr w:type="spellEnd"/>
      <w:r>
        <w:rPr>
          <w:rFonts w:ascii="Arial" w:hAnsi="Arial"/>
        </w:rPr>
        <w:t xml:space="preserve"> are also the asking questions relating to your time on the outdoor adventure education course. </w:t>
      </w:r>
      <w:proofErr w:type="gramStart"/>
      <w:r>
        <w:rPr>
          <w:rFonts w:ascii="Arial" w:hAnsi="Arial"/>
        </w:rPr>
        <w:t>So</w:t>
      </w:r>
      <w:proofErr w:type="gramEnd"/>
      <w:r>
        <w:rPr>
          <w:rFonts w:ascii="Arial" w:hAnsi="Arial"/>
        </w:rPr>
        <w:t xml:space="preserve"> background questions? How old are you?</w:t>
      </w:r>
    </w:p>
    <w:p w14:paraId="34FC247F" w14:textId="77777777" w:rsidR="00176975" w:rsidRDefault="00176975" w:rsidP="00176975">
      <w:pPr>
        <w:spacing w:after="0"/>
      </w:pPr>
    </w:p>
    <w:p w14:paraId="4810F261"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00:33</w:t>
      </w:r>
      <w:proofErr w:type="gramEnd"/>
    </w:p>
    <w:p w14:paraId="4D2F4FB3" w14:textId="77777777" w:rsidR="00176975" w:rsidRDefault="00176975" w:rsidP="00176975">
      <w:pPr>
        <w:spacing w:after="0"/>
      </w:pPr>
      <w:r>
        <w:rPr>
          <w:rFonts w:ascii="Arial" w:hAnsi="Arial"/>
        </w:rPr>
        <w:t xml:space="preserve">I am 20. </w:t>
      </w:r>
    </w:p>
    <w:p w14:paraId="2B11656A" w14:textId="77777777" w:rsidR="00176975" w:rsidRDefault="00176975" w:rsidP="00176975">
      <w:pPr>
        <w:spacing w:after="0"/>
      </w:pPr>
    </w:p>
    <w:p w14:paraId="556C4FC0" w14:textId="77777777" w:rsidR="00176975" w:rsidRDefault="00176975" w:rsidP="00176975">
      <w:pPr>
        <w:spacing w:after="0"/>
      </w:pPr>
      <w:proofErr w:type="gramStart"/>
      <w:r>
        <w:rPr>
          <w:rFonts w:ascii="Arial" w:hAnsi="Arial"/>
          <w:b/>
        </w:rPr>
        <w:t xml:space="preserve">Interviewer  </w:t>
      </w:r>
      <w:r>
        <w:rPr>
          <w:rFonts w:ascii="Arial" w:hAnsi="Arial"/>
          <w:color w:val="5D7284"/>
        </w:rPr>
        <w:t>00:38</w:t>
      </w:r>
      <w:proofErr w:type="gramEnd"/>
    </w:p>
    <w:p w14:paraId="373C5417" w14:textId="77777777" w:rsidR="00176975" w:rsidRDefault="00176975" w:rsidP="00176975">
      <w:pPr>
        <w:spacing w:after="0"/>
      </w:pPr>
      <w:r>
        <w:rPr>
          <w:rFonts w:ascii="Arial" w:hAnsi="Arial"/>
        </w:rPr>
        <w:t xml:space="preserve">Thank you. What year of your degree are you in? </w:t>
      </w:r>
    </w:p>
    <w:p w14:paraId="2072B9F1" w14:textId="77777777" w:rsidR="00176975" w:rsidRDefault="00176975" w:rsidP="00176975">
      <w:pPr>
        <w:spacing w:after="0"/>
      </w:pPr>
    </w:p>
    <w:p w14:paraId="6C54263E"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00:41</w:t>
      </w:r>
      <w:proofErr w:type="gramEnd"/>
    </w:p>
    <w:p w14:paraId="734C149A" w14:textId="77777777" w:rsidR="00176975" w:rsidRDefault="00176975" w:rsidP="00176975">
      <w:pPr>
        <w:spacing w:after="0"/>
      </w:pPr>
      <w:r>
        <w:rPr>
          <w:rFonts w:ascii="Arial" w:hAnsi="Arial"/>
        </w:rPr>
        <w:t>I am in third year of my degree.</w:t>
      </w:r>
    </w:p>
    <w:p w14:paraId="48BF505B" w14:textId="77777777" w:rsidR="00176975" w:rsidRDefault="00176975" w:rsidP="00176975">
      <w:pPr>
        <w:spacing w:after="0"/>
      </w:pPr>
    </w:p>
    <w:p w14:paraId="6E7A8900" w14:textId="77777777" w:rsidR="00176975" w:rsidRDefault="00176975" w:rsidP="00176975">
      <w:pPr>
        <w:spacing w:after="0"/>
      </w:pPr>
      <w:proofErr w:type="gramStart"/>
      <w:r>
        <w:rPr>
          <w:rFonts w:ascii="Arial" w:hAnsi="Arial"/>
          <w:b/>
        </w:rPr>
        <w:t xml:space="preserve">Interviewer  </w:t>
      </w:r>
      <w:r>
        <w:rPr>
          <w:rFonts w:ascii="Arial" w:hAnsi="Arial"/>
          <w:color w:val="5D7284"/>
        </w:rPr>
        <w:t>00:45</w:t>
      </w:r>
      <w:proofErr w:type="gramEnd"/>
    </w:p>
    <w:p w14:paraId="6DE6ABF3" w14:textId="77777777" w:rsidR="00176975" w:rsidRDefault="00176975" w:rsidP="00176975">
      <w:pPr>
        <w:spacing w:after="0"/>
      </w:pPr>
      <w:r>
        <w:rPr>
          <w:rFonts w:ascii="Arial" w:hAnsi="Arial"/>
        </w:rPr>
        <w:t>And how do you perceive adventure?</w:t>
      </w:r>
    </w:p>
    <w:p w14:paraId="455F794C" w14:textId="77777777" w:rsidR="00176975" w:rsidRDefault="00176975" w:rsidP="00176975">
      <w:pPr>
        <w:spacing w:after="0"/>
      </w:pPr>
    </w:p>
    <w:p w14:paraId="7ABD215D"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00:48</w:t>
      </w:r>
      <w:proofErr w:type="gramEnd"/>
    </w:p>
    <w:p w14:paraId="44B5D4EF" w14:textId="77777777" w:rsidR="00176975" w:rsidRDefault="00176975" w:rsidP="00176975">
      <w:pPr>
        <w:spacing w:after="0"/>
      </w:pPr>
      <w:r>
        <w:rPr>
          <w:rFonts w:ascii="Arial" w:hAnsi="Arial"/>
        </w:rPr>
        <w:t xml:space="preserve">I perceive adventure as a thing that you do. That's what I do adventure. Anything could be an adventure </w:t>
      </w:r>
      <w:proofErr w:type="gramStart"/>
      <w:r>
        <w:rPr>
          <w:rFonts w:ascii="Arial" w:hAnsi="Arial"/>
        </w:rPr>
        <w:t>depends</w:t>
      </w:r>
      <w:proofErr w:type="gramEnd"/>
      <w:r>
        <w:rPr>
          <w:rFonts w:ascii="Arial" w:hAnsi="Arial"/>
        </w:rPr>
        <w:t xml:space="preserve"> if you make it an adventure.</w:t>
      </w:r>
    </w:p>
    <w:p w14:paraId="0EB6C140" w14:textId="77777777" w:rsidR="00176975" w:rsidRDefault="00176975" w:rsidP="00176975">
      <w:pPr>
        <w:spacing w:after="0"/>
      </w:pPr>
    </w:p>
    <w:p w14:paraId="1420615C" w14:textId="77777777" w:rsidR="00176975" w:rsidRDefault="00176975" w:rsidP="00176975">
      <w:pPr>
        <w:spacing w:after="0"/>
      </w:pPr>
      <w:proofErr w:type="gramStart"/>
      <w:r>
        <w:rPr>
          <w:rFonts w:ascii="Arial" w:hAnsi="Arial"/>
          <w:b/>
        </w:rPr>
        <w:t xml:space="preserve">Interviewer  </w:t>
      </w:r>
      <w:r>
        <w:rPr>
          <w:rFonts w:ascii="Arial" w:hAnsi="Arial"/>
          <w:color w:val="5D7284"/>
        </w:rPr>
        <w:t>01:02</w:t>
      </w:r>
      <w:proofErr w:type="gramEnd"/>
    </w:p>
    <w:p w14:paraId="3943C73C" w14:textId="77777777" w:rsidR="00176975" w:rsidRDefault="00176975" w:rsidP="00176975">
      <w:pPr>
        <w:spacing w:after="0"/>
      </w:pPr>
      <w:r>
        <w:rPr>
          <w:rFonts w:ascii="Arial" w:hAnsi="Arial"/>
        </w:rPr>
        <w:t xml:space="preserve">Okay, so which of the activities that we did? If any or all of </w:t>
      </w:r>
      <w:proofErr w:type="gramStart"/>
      <w:r>
        <w:rPr>
          <w:rFonts w:ascii="Arial" w:hAnsi="Arial"/>
        </w:rPr>
        <w:t>them</w:t>
      </w:r>
      <w:proofErr w:type="gramEnd"/>
      <w:r>
        <w:rPr>
          <w:rFonts w:ascii="Arial" w:hAnsi="Arial"/>
        </w:rPr>
        <w:t xml:space="preserve"> did you find adventurous,</w:t>
      </w:r>
    </w:p>
    <w:p w14:paraId="783F2734" w14:textId="77777777" w:rsidR="00176975" w:rsidRDefault="00176975" w:rsidP="00176975">
      <w:pPr>
        <w:spacing w:after="0"/>
      </w:pPr>
    </w:p>
    <w:p w14:paraId="29CFF100" w14:textId="77777777" w:rsidR="00176975" w:rsidRDefault="00176975" w:rsidP="00176975">
      <w:pPr>
        <w:spacing w:after="0"/>
      </w:pPr>
      <w:r>
        <w:rPr>
          <w:rFonts w:ascii="Arial" w:hAnsi="Arial"/>
          <w:b/>
        </w:rPr>
        <w:t xml:space="preserve">Participant 1 </w:t>
      </w:r>
      <w:r>
        <w:rPr>
          <w:rFonts w:ascii="Arial" w:hAnsi="Arial"/>
          <w:color w:val="5D7284"/>
        </w:rPr>
        <w:t>01:11</w:t>
      </w:r>
    </w:p>
    <w:p w14:paraId="295D5143" w14:textId="77777777" w:rsidR="00176975" w:rsidRDefault="00176975" w:rsidP="00176975">
      <w:pPr>
        <w:spacing w:after="0"/>
      </w:pPr>
      <w:r>
        <w:rPr>
          <w:rFonts w:ascii="Arial" w:hAnsi="Arial"/>
        </w:rPr>
        <w:t>I found all of them adventurous.</w:t>
      </w:r>
    </w:p>
    <w:p w14:paraId="7C033D05" w14:textId="77777777" w:rsidR="00176975" w:rsidRDefault="00176975" w:rsidP="00176975">
      <w:pPr>
        <w:spacing w:after="0"/>
      </w:pPr>
    </w:p>
    <w:p w14:paraId="2348E62C" w14:textId="77777777" w:rsidR="00176975" w:rsidRDefault="00176975" w:rsidP="00176975">
      <w:pPr>
        <w:spacing w:after="0"/>
      </w:pPr>
      <w:proofErr w:type="gramStart"/>
      <w:r>
        <w:rPr>
          <w:rFonts w:ascii="Arial" w:hAnsi="Arial"/>
          <w:b/>
        </w:rPr>
        <w:t xml:space="preserve">Interviewer  </w:t>
      </w:r>
      <w:r>
        <w:rPr>
          <w:rFonts w:ascii="Arial" w:hAnsi="Arial"/>
          <w:color w:val="5D7284"/>
        </w:rPr>
        <w:t>01:15</w:t>
      </w:r>
      <w:proofErr w:type="gramEnd"/>
    </w:p>
    <w:p w14:paraId="3EB2FB7A" w14:textId="77777777" w:rsidR="00176975" w:rsidRDefault="00176975" w:rsidP="00176975">
      <w:pPr>
        <w:spacing w:after="0"/>
      </w:pPr>
      <w:r>
        <w:rPr>
          <w:rFonts w:ascii="Arial" w:hAnsi="Arial"/>
        </w:rPr>
        <w:t xml:space="preserve">What makes you well? What makes you </w:t>
      </w:r>
      <w:proofErr w:type="gramStart"/>
      <w:r>
        <w:rPr>
          <w:rFonts w:ascii="Arial" w:hAnsi="Arial"/>
        </w:rPr>
        <w:t>participate?/</w:t>
      </w:r>
      <w:proofErr w:type="gramEnd"/>
      <w:r>
        <w:rPr>
          <w:rFonts w:ascii="Arial" w:hAnsi="Arial"/>
        </w:rPr>
        <w:t>want to participate in outdoor adventure activities.</w:t>
      </w:r>
    </w:p>
    <w:p w14:paraId="73665AD3" w14:textId="77777777" w:rsidR="00176975" w:rsidRDefault="00176975" w:rsidP="00176975">
      <w:pPr>
        <w:spacing w:after="0"/>
      </w:pPr>
    </w:p>
    <w:p w14:paraId="38B732E2"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01:27</w:t>
      </w:r>
      <w:proofErr w:type="gramEnd"/>
    </w:p>
    <w:p w14:paraId="6727E709" w14:textId="77777777" w:rsidR="00176975" w:rsidRDefault="00176975" w:rsidP="00176975">
      <w:pPr>
        <w:spacing w:after="0"/>
      </w:pPr>
      <w:r>
        <w:rPr>
          <w:rFonts w:ascii="Arial" w:hAnsi="Arial"/>
        </w:rPr>
        <w:t>I feel like there's two main things. The first one is it's fun. It's enjoyable, and it makes me feel good, you know, to do it to participate in. And the other thing is, I've been doing it for so long. It's kind of part of my personality, not part but yeah. It's part of my personality now. I feel like there's that as well.</w:t>
      </w:r>
    </w:p>
    <w:p w14:paraId="00D7236F" w14:textId="77777777" w:rsidR="00176975" w:rsidRDefault="00176975" w:rsidP="00176975">
      <w:pPr>
        <w:spacing w:after="0"/>
      </w:pPr>
    </w:p>
    <w:p w14:paraId="587700A9" w14:textId="77777777" w:rsidR="00176975" w:rsidRDefault="00176975" w:rsidP="00176975">
      <w:pPr>
        <w:spacing w:after="0"/>
      </w:pPr>
      <w:proofErr w:type="gramStart"/>
      <w:r>
        <w:rPr>
          <w:rFonts w:ascii="Arial" w:hAnsi="Arial"/>
          <w:b/>
        </w:rPr>
        <w:t xml:space="preserve">Interviewer  </w:t>
      </w:r>
      <w:r>
        <w:rPr>
          <w:rFonts w:ascii="Arial" w:hAnsi="Arial"/>
          <w:color w:val="5D7284"/>
        </w:rPr>
        <w:t>01:49</w:t>
      </w:r>
      <w:proofErr w:type="gramEnd"/>
    </w:p>
    <w:p w14:paraId="68613B18" w14:textId="77777777" w:rsidR="00176975" w:rsidRDefault="00176975" w:rsidP="00176975">
      <w:pPr>
        <w:spacing w:after="0"/>
      </w:pPr>
      <w:r>
        <w:rPr>
          <w:rFonts w:ascii="Arial" w:hAnsi="Arial"/>
        </w:rPr>
        <w:t>How often on average, do you participate in outdoor or outdoor adventure activities?</w:t>
      </w:r>
    </w:p>
    <w:p w14:paraId="7524FC01" w14:textId="77777777" w:rsidR="00176975" w:rsidRDefault="00176975" w:rsidP="00176975">
      <w:pPr>
        <w:spacing w:after="0"/>
      </w:pPr>
    </w:p>
    <w:p w14:paraId="26E4AEF9"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01:54</w:t>
      </w:r>
      <w:proofErr w:type="gramEnd"/>
    </w:p>
    <w:p w14:paraId="2E193CA2" w14:textId="77777777" w:rsidR="00176975" w:rsidRDefault="00176975" w:rsidP="00176975">
      <w:pPr>
        <w:spacing w:after="0"/>
      </w:pPr>
      <w:r>
        <w:rPr>
          <w:rFonts w:ascii="Arial" w:hAnsi="Arial"/>
        </w:rPr>
        <w:t>I try once a week, but it's usually around about like five times three or four times a month.</w:t>
      </w:r>
    </w:p>
    <w:p w14:paraId="1937D2D8" w14:textId="77777777" w:rsidR="00176975" w:rsidRDefault="00176975" w:rsidP="00176975">
      <w:pPr>
        <w:spacing w:after="0"/>
      </w:pPr>
    </w:p>
    <w:p w14:paraId="0DA06098" w14:textId="77777777" w:rsidR="00176975" w:rsidRDefault="00176975" w:rsidP="00176975">
      <w:pPr>
        <w:spacing w:after="0"/>
      </w:pPr>
      <w:proofErr w:type="gramStart"/>
      <w:r>
        <w:rPr>
          <w:rFonts w:ascii="Arial" w:hAnsi="Arial"/>
          <w:b/>
        </w:rPr>
        <w:t xml:space="preserve">Interviewer  </w:t>
      </w:r>
      <w:r>
        <w:rPr>
          <w:rFonts w:ascii="Arial" w:hAnsi="Arial"/>
          <w:color w:val="5D7284"/>
        </w:rPr>
        <w:t>02:05</w:t>
      </w:r>
      <w:proofErr w:type="gramEnd"/>
    </w:p>
    <w:p w14:paraId="5CA65C91" w14:textId="77777777" w:rsidR="00176975" w:rsidRDefault="00176975" w:rsidP="00176975">
      <w:pPr>
        <w:spacing w:after="0"/>
      </w:pPr>
      <w:r>
        <w:rPr>
          <w:rFonts w:ascii="Arial" w:hAnsi="Arial"/>
        </w:rPr>
        <w:t xml:space="preserve">Do you have a preferred environment for </w:t>
      </w:r>
      <w:proofErr w:type="gramStart"/>
      <w:r>
        <w:rPr>
          <w:rFonts w:ascii="Arial" w:hAnsi="Arial"/>
        </w:rPr>
        <w:t>activity</w:t>
      </w:r>
      <w:proofErr w:type="gramEnd"/>
    </w:p>
    <w:p w14:paraId="753A0D1A" w14:textId="77777777" w:rsidR="00176975" w:rsidRDefault="00176975" w:rsidP="00176975">
      <w:pPr>
        <w:spacing w:after="0"/>
      </w:pPr>
    </w:p>
    <w:p w14:paraId="4F1583E6"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02:10</w:t>
      </w:r>
      <w:proofErr w:type="gramEnd"/>
    </w:p>
    <w:p w14:paraId="0771E64D" w14:textId="77777777" w:rsidR="00176975" w:rsidRDefault="00176975" w:rsidP="00176975">
      <w:pPr>
        <w:spacing w:after="0"/>
      </w:pPr>
      <w:r>
        <w:rPr>
          <w:rFonts w:ascii="Arial" w:hAnsi="Arial"/>
        </w:rPr>
        <w:t xml:space="preserve">wet, wet, that's my preferred environment. And the preferred activity is most wet activities. </w:t>
      </w:r>
      <w:proofErr w:type="gramStart"/>
      <w:r>
        <w:rPr>
          <w:rFonts w:ascii="Arial" w:hAnsi="Arial"/>
        </w:rPr>
        <w:t>At the moment</w:t>
      </w:r>
      <w:proofErr w:type="gramEnd"/>
      <w:r>
        <w:rPr>
          <w:rFonts w:ascii="Arial" w:hAnsi="Arial"/>
        </w:rPr>
        <w:t xml:space="preserve"> I'm quite fond of Coasteering. However, if you said anything to do with the water, I would be excited to do it.</w:t>
      </w:r>
    </w:p>
    <w:p w14:paraId="379CBFFC" w14:textId="77777777" w:rsidR="00176975" w:rsidRDefault="00176975" w:rsidP="00176975">
      <w:pPr>
        <w:spacing w:after="0"/>
      </w:pPr>
    </w:p>
    <w:p w14:paraId="137E003D" w14:textId="77777777" w:rsidR="00176975" w:rsidRDefault="00176975" w:rsidP="00176975">
      <w:pPr>
        <w:spacing w:after="0"/>
      </w:pPr>
      <w:proofErr w:type="gramStart"/>
      <w:r>
        <w:rPr>
          <w:rFonts w:ascii="Arial" w:hAnsi="Arial"/>
          <w:b/>
        </w:rPr>
        <w:t xml:space="preserve">Interviewer  </w:t>
      </w:r>
      <w:r>
        <w:rPr>
          <w:rFonts w:ascii="Arial" w:hAnsi="Arial"/>
          <w:color w:val="5D7284"/>
        </w:rPr>
        <w:t>02:25</w:t>
      </w:r>
      <w:proofErr w:type="gramEnd"/>
    </w:p>
    <w:p w14:paraId="63DBE7E5" w14:textId="77777777" w:rsidR="00176975" w:rsidRDefault="00176975" w:rsidP="00176975">
      <w:pPr>
        <w:spacing w:after="0"/>
      </w:pPr>
      <w:r>
        <w:rPr>
          <w:rFonts w:ascii="Arial" w:hAnsi="Arial"/>
        </w:rPr>
        <w:t xml:space="preserve">Kind of leads on to the more specific reflection on the activity we did. If you can remember. Can you describe how you felt before </w:t>
      </w:r>
      <w:proofErr w:type="gramStart"/>
      <w:r>
        <w:rPr>
          <w:rFonts w:ascii="Arial" w:hAnsi="Arial"/>
        </w:rPr>
        <w:t>Coasteering</w:t>
      </w:r>
      <w:proofErr w:type="gramEnd"/>
    </w:p>
    <w:p w14:paraId="065C1DD4" w14:textId="77777777" w:rsidR="00176975" w:rsidRDefault="00176975" w:rsidP="00176975">
      <w:pPr>
        <w:spacing w:after="0"/>
      </w:pPr>
    </w:p>
    <w:p w14:paraId="16F0F522"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02:38</w:t>
      </w:r>
      <w:proofErr w:type="gramEnd"/>
    </w:p>
    <w:p w14:paraId="34F8C5C9" w14:textId="77777777" w:rsidR="00176975" w:rsidRDefault="00176975" w:rsidP="00176975">
      <w:pPr>
        <w:spacing w:after="0"/>
      </w:pPr>
      <w:r>
        <w:rPr>
          <w:rFonts w:ascii="Arial" w:hAnsi="Arial"/>
        </w:rPr>
        <w:t xml:space="preserve">tired like not </w:t>
      </w:r>
      <w:proofErr w:type="gramStart"/>
      <w:r>
        <w:rPr>
          <w:rFonts w:ascii="Arial" w:hAnsi="Arial"/>
        </w:rPr>
        <w:t>really willing</w:t>
      </w:r>
      <w:proofErr w:type="gramEnd"/>
      <w:r>
        <w:rPr>
          <w:rFonts w:ascii="Arial" w:hAnsi="Arial"/>
        </w:rPr>
        <w:t xml:space="preserve"> to exist? Quite bogged down with life I guess and quite like I guess </w:t>
      </w:r>
      <w:proofErr w:type="spellStart"/>
      <w:r>
        <w:rPr>
          <w:rFonts w:ascii="Arial" w:hAnsi="Arial"/>
        </w:rPr>
        <w:t>eeech</w:t>
      </w:r>
      <w:proofErr w:type="spellEnd"/>
      <w:r>
        <w:rPr>
          <w:rFonts w:ascii="Arial" w:hAnsi="Arial"/>
        </w:rPr>
        <w:t xml:space="preserve"> noise is the best way to represent our feelings.</w:t>
      </w:r>
    </w:p>
    <w:p w14:paraId="46C87ED8" w14:textId="77777777" w:rsidR="00176975" w:rsidRDefault="00176975" w:rsidP="00176975">
      <w:pPr>
        <w:spacing w:after="0"/>
      </w:pPr>
    </w:p>
    <w:p w14:paraId="14B7019C" w14:textId="77777777" w:rsidR="00176975" w:rsidRDefault="00176975" w:rsidP="00176975">
      <w:pPr>
        <w:spacing w:after="0"/>
      </w:pPr>
      <w:proofErr w:type="gramStart"/>
      <w:r>
        <w:rPr>
          <w:rFonts w:ascii="Arial" w:hAnsi="Arial"/>
          <w:b/>
        </w:rPr>
        <w:t xml:space="preserve">Interviewer  </w:t>
      </w:r>
      <w:r>
        <w:rPr>
          <w:rFonts w:ascii="Arial" w:hAnsi="Arial"/>
          <w:color w:val="5D7284"/>
        </w:rPr>
        <w:t>02:51</w:t>
      </w:r>
      <w:proofErr w:type="gramEnd"/>
    </w:p>
    <w:p w14:paraId="4BC568AE" w14:textId="77777777" w:rsidR="00176975" w:rsidRDefault="00176975" w:rsidP="00176975">
      <w:pPr>
        <w:spacing w:after="0"/>
      </w:pPr>
      <w:r>
        <w:rPr>
          <w:rFonts w:ascii="Arial" w:hAnsi="Arial"/>
        </w:rPr>
        <w:t>And then after Coasteering</w:t>
      </w:r>
    </w:p>
    <w:p w14:paraId="6F4DBF16" w14:textId="77777777" w:rsidR="00176975" w:rsidRDefault="00176975" w:rsidP="00176975">
      <w:pPr>
        <w:spacing w:after="0"/>
      </w:pPr>
    </w:p>
    <w:p w14:paraId="14A8B411"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02:53</w:t>
      </w:r>
      <w:proofErr w:type="gramEnd"/>
    </w:p>
    <w:p w14:paraId="2710BA6E" w14:textId="77777777" w:rsidR="00176975" w:rsidRDefault="00176975" w:rsidP="00176975">
      <w:pPr>
        <w:spacing w:after="0"/>
      </w:pPr>
      <w:r>
        <w:rPr>
          <w:rFonts w:ascii="Arial" w:hAnsi="Arial"/>
        </w:rPr>
        <w:t xml:space="preserve">the hype was up there it was like </w:t>
      </w:r>
      <w:proofErr w:type="spellStart"/>
      <w:r>
        <w:rPr>
          <w:rFonts w:ascii="Arial" w:hAnsi="Arial"/>
        </w:rPr>
        <w:t>weeew</w:t>
      </w:r>
      <w:proofErr w:type="spellEnd"/>
      <w:r>
        <w:rPr>
          <w:rFonts w:ascii="Arial" w:hAnsi="Arial"/>
        </w:rPr>
        <w:t xml:space="preserve"> lets of Great. good vibes</w:t>
      </w:r>
    </w:p>
    <w:p w14:paraId="47CCE806" w14:textId="77777777" w:rsidR="00176975" w:rsidRDefault="00176975" w:rsidP="00176975">
      <w:pPr>
        <w:spacing w:after="0"/>
      </w:pPr>
    </w:p>
    <w:p w14:paraId="1AEE14C2" w14:textId="77777777" w:rsidR="00176975" w:rsidRDefault="00176975" w:rsidP="00176975">
      <w:pPr>
        <w:spacing w:after="0"/>
      </w:pPr>
      <w:proofErr w:type="gramStart"/>
      <w:r>
        <w:rPr>
          <w:rFonts w:ascii="Arial" w:hAnsi="Arial"/>
          <w:b/>
        </w:rPr>
        <w:t xml:space="preserve">Interviewer  </w:t>
      </w:r>
      <w:r>
        <w:rPr>
          <w:rFonts w:ascii="Arial" w:hAnsi="Arial"/>
          <w:color w:val="5D7284"/>
        </w:rPr>
        <w:t>03:01</w:t>
      </w:r>
      <w:proofErr w:type="gramEnd"/>
    </w:p>
    <w:p w14:paraId="3A9F2381" w14:textId="77777777" w:rsidR="00176975" w:rsidRDefault="00176975" w:rsidP="00176975">
      <w:pPr>
        <w:spacing w:after="0"/>
      </w:pPr>
      <w:r>
        <w:rPr>
          <w:rFonts w:ascii="Arial" w:hAnsi="Arial"/>
        </w:rPr>
        <w:t>Before for the walk</w:t>
      </w:r>
    </w:p>
    <w:p w14:paraId="0621DB37" w14:textId="77777777" w:rsidR="00176975" w:rsidRDefault="00176975" w:rsidP="00176975">
      <w:pPr>
        <w:spacing w:after="0"/>
      </w:pPr>
    </w:p>
    <w:p w14:paraId="5BE38E2B"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03:02</w:t>
      </w:r>
      <w:proofErr w:type="gramEnd"/>
    </w:p>
    <w:p w14:paraId="43D1E282" w14:textId="77777777" w:rsidR="00176975" w:rsidRDefault="00176975" w:rsidP="00176975">
      <w:pPr>
        <w:spacing w:after="0"/>
      </w:pPr>
      <w:r>
        <w:rPr>
          <w:rFonts w:ascii="Arial" w:hAnsi="Arial"/>
        </w:rPr>
        <w:t xml:space="preserve">again, it was early in the </w:t>
      </w:r>
      <w:proofErr w:type="gramStart"/>
      <w:r>
        <w:rPr>
          <w:rFonts w:ascii="Arial" w:hAnsi="Arial"/>
        </w:rPr>
        <w:t>morning</w:t>
      </w:r>
      <w:proofErr w:type="gramEnd"/>
      <w:r>
        <w:rPr>
          <w:rFonts w:ascii="Arial" w:hAnsi="Arial"/>
        </w:rPr>
        <w:t xml:space="preserve"> so I felt quite like not good. Not really engaged. I wouldn't say unhappy, but </w:t>
      </w:r>
      <w:proofErr w:type="gramStart"/>
      <w:r>
        <w:rPr>
          <w:rFonts w:ascii="Arial" w:hAnsi="Arial"/>
        </w:rPr>
        <w:t>definitely sluggish</w:t>
      </w:r>
      <w:proofErr w:type="gramEnd"/>
      <w:r>
        <w:rPr>
          <w:rFonts w:ascii="Arial" w:hAnsi="Arial"/>
        </w:rPr>
        <w:t xml:space="preserve">. I think is the best </w:t>
      </w:r>
      <w:proofErr w:type="gramStart"/>
      <w:r>
        <w:rPr>
          <w:rFonts w:ascii="Arial" w:hAnsi="Arial"/>
        </w:rPr>
        <w:t>thing</w:t>
      </w:r>
      <w:proofErr w:type="gramEnd"/>
    </w:p>
    <w:p w14:paraId="65EB7BBA" w14:textId="77777777" w:rsidR="00176975" w:rsidRDefault="00176975" w:rsidP="00176975">
      <w:pPr>
        <w:spacing w:after="0"/>
      </w:pPr>
    </w:p>
    <w:p w14:paraId="15F67AFF" w14:textId="77777777" w:rsidR="00176975" w:rsidRDefault="00176975" w:rsidP="00176975">
      <w:pPr>
        <w:spacing w:after="0"/>
      </w:pPr>
      <w:proofErr w:type="gramStart"/>
      <w:r>
        <w:rPr>
          <w:rFonts w:ascii="Arial" w:hAnsi="Arial"/>
          <w:b/>
        </w:rPr>
        <w:t xml:space="preserve">Interviewer  </w:t>
      </w:r>
      <w:r>
        <w:rPr>
          <w:rFonts w:ascii="Arial" w:hAnsi="Arial"/>
          <w:color w:val="5D7284"/>
        </w:rPr>
        <w:t>03:14</w:t>
      </w:r>
      <w:proofErr w:type="gramEnd"/>
    </w:p>
    <w:p w14:paraId="2BD935BF" w14:textId="77777777" w:rsidR="00176975" w:rsidRDefault="00176975" w:rsidP="00176975">
      <w:pPr>
        <w:spacing w:after="0"/>
      </w:pPr>
      <w:r>
        <w:rPr>
          <w:rFonts w:ascii="Arial" w:hAnsi="Arial"/>
        </w:rPr>
        <w:t>and then afterward</w:t>
      </w:r>
    </w:p>
    <w:p w14:paraId="46EFA133" w14:textId="77777777" w:rsidR="00176975" w:rsidRDefault="00176975" w:rsidP="00176975">
      <w:pPr>
        <w:spacing w:after="0"/>
      </w:pPr>
    </w:p>
    <w:p w14:paraId="7207FFEF"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03:18</w:t>
      </w:r>
      <w:proofErr w:type="gramEnd"/>
    </w:p>
    <w:p w14:paraId="37F26EEF" w14:textId="77777777" w:rsidR="00176975" w:rsidRDefault="00176975" w:rsidP="00176975">
      <w:pPr>
        <w:spacing w:after="0"/>
      </w:pPr>
      <w:r>
        <w:rPr>
          <w:rFonts w:ascii="Arial" w:hAnsi="Arial"/>
        </w:rPr>
        <w:t xml:space="preserve">more willing to do stuff not hype. I wouldn't say hype. But I </w:t>
      </w:r>
      <w:proofErr w:type="gramStart"/>
      <w:r>
        <w:rPr>
          <w:rFonts w:ascii="Arial" w:hAnsi="Arial"/>
        </w:rPr>
        <w:t>definitely felt</w:t>
      </w:r>
      <w:proofErr w:type="gramEnd"/>
      <w:r>
        <w:rPr>
          <w:rFonts w:ascii="Arial" w:hAnsi="Arial"/>
        </w:rPr>
        <w:t xml:space="preserve"> more ready to kind of take the day on and kind of go into it and exist.</w:t>
      </w:r>
    </w:p>
    <w:p w14:paraId="6A968B15" w14:textId="77777777" w:rsidR="00176975" w:rsidRDefault="00176975" w:rsidP="00176975">
      <w:pPr>
        <w:spacing w:after="0"/>
      </w:pPr>
    </w:p>
    <w:p w14:paraId="2C6290AD" w14:textId="77777777" w:rsidR="00176975" w:rsidRDefault="00176975" w:rsidP="00176975">
      <w:pPr>
        <w:spacing w:after="0"/>
      </w:pPr>
      <w:proofErr w:type="gramStart"/>
      <w:r>
        <w:rPr>
          <w:rFonts w:ascii="Arial" w:hAnsi="Arial"/>
          <w:b/>
        </w:rPr>
        <w:t xml:space="preserve">Interviewer  </w:t>
      </w:r>
      <w:r>
        <w:rPr>
          <w:rFonts w:ascii="Arial" w:hAnsi="Arial"/>
          <w:color w:val="5D7284"/>
        </w:rPr>
        <w:t>03:31</w:t>
      </w:r>
      <w:proofErr w:type="gramEnd"/>
    </w:p>
    <w:p w14:paraId="5C5513D7" w14:textId="77777777" w:rsidR="00176975" w:rsidRDefault="00176975" w:rsidP="00176975">
      <w:pPr>
        <w:spacing w:after="0"/>
      </w:pPr>
      <w:r>
        <w:rPr>
          <w:rFonts w:ascii="Arial" w:hAnsi="Arial"/>
        </w:rPr>
        <w:t xml:space="preserve">Yes, thank you and then mountain biking did you feel before? </w:t>
      </w:r>
    </w:p>
    <w:p w14:paraId="46E6F486" w14:textId="77777777" w:rsidR="00176975" w:rsidRDefault="00176975" w:rsidP="00176975">
      <w:pPr>
        <w:spacing w:after="0"/>
      </w:pPr>
    </w:p>
    <w:p w14:paraId="253F9538"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03:37</w:t>
      </w:r>
      <w:proofErr w:type="gramEnd"/>
    </w:p>
    <w:p w14:paraId="134C4556" w14:textId="77777777" w:rsidR="00176975" w:rsidRDefault="00176975" w:rsidP="00176975">
      <w:pPr>
        <w:spacing w:after="0"/>
      </w:pPr>
      <w:proofErr w:type="gramStart"/>
      <w:r>
        <w:rPr>
          <w:rFonts w:ascii="Arial" w:hAnsi="Arial"/>
        </w:rPr>
        <w:t>Again</w:t>
      </w:r>
      <w:proofErr w:type="gramEnd"/>
      <w:r>
        <w:rPr>
          <w:rFonts w:ascii="Arial" w:hAnsi="Arial"/>
        </w:rPr>
        <w:t xml:space="preserve"> it's kind of wet. It was quite snowy. I felt kind of bummed because obviously we went when it was snowing and I kind of wanted to spend time in the snow not necessarily mountain biking. And then we went mountain biking. Do I need to talk about afterwards?</w:t>
      </w:r>
    </w:p>
    <w:p w14:paraId="700CAC5C" w14:textId="77777777" w:rsidR="00176975" w:rsidRDefault="00176975" w:rsidP="00176975">
      <w:pPr>
        <w:spacing w:after="0"/>
      </w:pPr>
    </w:p>
    <w:p w14:paraId="313D4780" w14:textId="77777777" w:rsidR="00176975" w:rsidRDefault="00176975" w:rsidP="00176975">
      <w:pPr>
        <w:spacing w:after="0"/>
      </w:pPr>
      <w:r>
        <w:rPr>
          <w:rFonts w:ascii="Arial" w:hAnsi="Arial"/>
          <w:b/>
        </w:rPr>
        <w:t>Interviewer</w:t>
      </w:r>
      <w:r>
        <w:rPr>
          <w:rFonts w:ascii="Arial" w:hAnsi="Arial"/>
          <w:color w:val="5D7284"/>
        </w:rPr>
        <w:t xml:space="preserve"> 03:50</w:t>
      </w:r>
    </w:p>
    <w:p w14:paraId="16ECB991" w14:textId="77777777" w:rsidR="00176975" w:rsidRDefault="00176975" w:rsidP="00176975">
      <w:pPr>
        <w:spacing w:after="0"/>
      </w:pPr>
      <w:r>
        <w:rPr>
          <w:rFonts w:ascii="Arial" w:hAnsi="Arial"/>
        </w:rPr>
        <w:lastRenderedPageBreak/>
        <w:t>Yes</w:t>
      </w:r>
    </w:p>
    <w:p w14:paraId="1297AEC5" w14:textId="77777777" w:rsidR="00176975" w:rsidRDefault="00176975" w:rsidP="00176975">
      <w:pPr>
        <w:spacing w:after="0"/>
      </w:pPr>
    </w:p>
    <w:p w14:paraId="60186CCB"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03:51</w:t>
      </w:r>
      <w:proofErr w:type="gramEnd"/>
    </w:p>
    <w:p w14:paraId="24128E8D" w14:textId="77777777" w:rsidR="00176975" w:rsidRDefault="00176975" w:rsidP="00176975">
      <w:pPr>
        <w:spacing w:after="0"/>
      </w:pPr>
      <w:r>
        <w:rPr>
          <w:rFonts w:ascii="Arial" w:hAnsi="Arial"/>
        </w:rPr>
        <w:t xml:space="preserve">and then afterwards the hype was there for that was a </w:t>
      </w:r>
      <w:proofErr w:type="gramStart"/>
      <w:r>
        <w:rPr>
          <w:rFonts w:ascii="Arial" w:hAnsi="Arial"/>
        </w:rPr>
        <w:t>really</w:t>
      </w:r>
      <w:proofErr w:type="gramEnd"/>
      <w:r>
        <w:rPr>
          <w:rFonts w:ascii="Arial" w:hAnsi="Arial"/>
        </w:rPr>
        <w:t xml:space="preserve"> cool like adrenaline rush. But a very different hype to coasteering. This one was more like oh I'm really excited and </w:t>
      </w:r>
      <w:proofErr w:type="gramStart"/>
      <w:r>
        <w:rPr>
          <w:rFonts w:ascii="Arial" w:hAnsi="Arial"/>
        </w:rPr>
        <w:t>bubbly</w:t>
      </w:r>
      <w:proofErr w:type="gramEnd"/>
      <w:r>
        <w:rPr>
          <w:rFonts w:ascii="Arial" w:hAnsi="Arial"/>
        </w:rPr>
        <w:t xml:space="preserve"> but I still feel kind of flat and kind of tired and ready to go to sleep.</w:t>
      </w:r>
    </w:p>
    <w:p w14:paraId="76F372CA" w14:textId="77777777" w:rsidR="00176975" w:rsidRDefault="00176975" w:rsidP="00176975">
      <w:pPr>
        <w:spacing w:after="0"/>
      </w:pPr>
    </w:p>
    <w:p w14:paraId="748798BB" w14:textId="77777777" w:rsidR="00176975" w:rsidRDefault="00176975" w:rsidP="00176975">
      <w:pPr>
        <w:spacing w:after="0"/>
      </w:pPr>
      <w:proofErr w:type="gramStart"/>
      <w:r>
        <w:rPr>
          <w:rFonts w:ascii="Arial" w:hAnsi="Arial"/>
          <w:b/>
        </w:rPr>
        <w:t xml:space="preserve">Interviewer  </w:t>
      </w:r>
      <w:r>
        <w:rPr>
          <w:rFonts w:ascii="Arial" w:hAnsi="Arial"/>
          <w:color w:val="5D7284"/>
        </w:rPr>
        <w:t>04:07</w:t>
      </w:r>
      <w:proofErr w:type="gramEnd"/>
    </w:p>
    <w:p w14:paraId="10FB26C3" w14:textId="77777777" w:rsidR="00176975" w:rsidRDefault="00176975" w:rsidP="00176975">
      <w:pPr>
        <w:spacing w:after="0"/>
      </w:pPr>
      <w:r>
        <w:rPr>
          <w:rFonts w:ascii="Arial" w:hAnsi="Arial"/>
        </w:rPr>
        <w:t>Yeah. You've kind of already alluded to it, but did participation in the activities have an impact on the rest of your day?</w:t>
      </w:r>
    </w:p>
    <w:p w14:paraId="0E0ABED1" w14:textId="77777777" w:rsidR="00176975" w:rsidRDefault="00176975" w:rsidP="00176975">
      <w:pPr>
        <w:spacing w:after="0"/>
      </w:pPr>
    </w:p>
    <w:p w14:paraId="4D46FF56"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04:16</w:t>
      </w:r>
      <w:proofErr w:type="gramEnd"/>
    </w:p>
    <w:p w14:paraId="37BE74E9" w14:textId="77777777" w:rsidR="00176975" w:rsidRDefault="00176975" w:rsidP="00176975">
      <w:pPr>
        <w:spacing w:after="0"/>
      </w:pPr>
      <w:r>
        <w:rPr>
          <w:rFonts w:ascii="Arial" w:hAnsi="Arial"/>
        </w:rPr>
        <w:t>Yes, they did. I would say they had a positive impact except maybe mountain biking because I did as I said feel fatigued afterwards and quite ready to sleep. But then that's still a good feeling, as well. So yeah, positively.</w:t>
      </w:r>
    </w:p>
    <w:p w14:paraId="2097F35A" w14:textId="77777777" w:rsidR="00176975" w:rsidRDefault="00176975" w:rsidP="00176975">
      <w:pPr>
        <w:spacing w:after="0"/>
      </w:pPr>
    </w:p>
    <w:p w14:paraId="005F7BF8" w14:textId="77777777" w:rsidR="00176975" w:rsidRDefault="00176975" w:rsidP="00176975">
      <w:pPr>
        <w:spacing w:after="0"/>
      </w:pPr>
      <w:proofErr w:type="gramStart"/>
      <w:r>
        <w:rPr>
          <w:rFonts w:ascii="Arial" w:hAnsi="Arial"/>
          <w:b/>
        </w:rPr>
        <w:t xml:space="preserve">Interviewer  </w:t>
      </w:r>
      <w:r>
        <w:rPr>
          <w:rFonts w:ascii="Arial" w:hAnsi="Arial"/>
          <w:color w:val="5D7284"/>
        </w:rPr>
        <w:t>04:32</w:t>
      </w:r>
      <w:proofErr w:type="gramEnd"/>
    </w:p>
    <w:p w14:paraId="6A239C61" w14:textId="77777777" w:rsidR="00176975" w:rsidRDefault="00176975" w:rsidP="00176975">
      <w:pPr>
        <w:spacing w:after="0"/>
      </w:pPr>
      <w:r>
        <w:rPr>
          <w:rFonts w:ascii="Arial" w:hAnsi="Arial"/>
        </w:rPr>
        <w:t>And what factors if any, do you think have an influence on your experience?</w:t>
      </w:r>
    </w:p>
    <w:p w14:paraId="7333136C" w14:textId="77777777" w:rsidR="00176975" w:rsidRDefault="00176975" w:rsidP="00176975">
      <w:pPr>
        <w:spacing w:after="0"/>
      </w:pPr>
    </w:p>
    <w:p w14:paraId="097D0AD4"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04:38</w:t>
      </w:r>
      <w:proofErr w:type="gramEnd"/>
    </w:p>
    <w:p w14:paraId="1D150C68" w14:textId="77777777" w:rsidR="00176975" w:rsidRDefault="00176975" w:rsidP="00176975">
      <w:pPr>
        <w:spacing w:after="0"/>
      </w:pPr>
      <w:r>
        <w:rPr>
          <w:rFonts w:ascii="Arial" w:hAnsi="Arial"/>
        </w:rPr>
        <w:t xml:space="preserve">Um, I </w:t>
      </w:r>
      <w:proofErr w:type="gramStart"/>
      <w:r>
        <w:rPr>
          <w:rFonts w:ascii="Arial" w:hAnsi="Arial"/>
        </w:rPr>
        <w:t>definitely think</w:t>
      </w:r>
      <w:proofErr w:type="gramEnd"/>
      <w:r>
        <w:rPr>
          <w:rFonts w:ascii="Arial" w:hAnsi="Arial"/>
        </w:rPr>
        <w:t xml:space="preserve"> the activity had an influence in terms of like the energy of the activity, I guess. </w:t>
      </w:r>
      <w:proofErr w:type="gramStart"/>
      <w:r>
        <w:rPr>
          <w:rFonts w:ascii="Arial" w:hAnsi="Arial"/>
        </w:rPr>
        <w:t>So</w:t>
      </w:r>
      <w:proofErr w:type="gramEnd"/>
      <w:r>
        <w:rPr>
          <w:rFonts w:ascii="Arial" w:hAnsi="Arial"/>
        </w:rPr>
        <w:t xml:space="preserve"> like with walking it was quite a low energy activity with quite a mellow vibe so the hype wasn't there but Coasteering and other thing mountain biking. It was more like adrenaline rushy but obviously there was still hype with the walk, but it was more like wow with other things where the walk it was more like sick.</w:t>
      </w:r>
    </w:p>
    <w:p w14:paraId="4B89BDC2" w14:textId="77777777" w:rsidR="00176975" w:rsidRDefault="00176975" w:rsidP="00176975">
      <w:pPr>
        <w:spacing w:after="0"/>
      </w:pPr>
    </w:p>
    <w:p w14:paraId="7E419C5B" w14:textId="77777777" w:rsidR="00176975" w:rsidRDefault="00176975" w:rsidP="00176975">
      <w:pPr>
        <w:spacing w:after="0"/>
      </w:pPr>
      <w:proofErr w:type="gramStart"/>
      <w:r>
        <w:rPr>
          <w:rFonts w:ascii="Arial" w:hAnsi="Arial"/>
          <w:b/>
        </w:rPr>
        <w:t xml:space="preserve">Interviewer  </w:t>
      </w:r>
      <w:r>
        <w:rPr>
          <w:rFonts w:ascii="Arial" w:hAnsi="Arial"/>
          <w:color w:val="5D7284"/>
        </w:rPr>
        <w:t>05:11</w:t>
      </w:r>
      <w:proofErr w:type="gramEnd"/>
    </w:p>
    <w:p w14:paraId="361849F1" w14:textId="77777777" w:rsidR="00176975" w:rsidRDefault="00176975" w:rsidP="00176975">
      <w:pPr>
        <w:spacing w:after="0"/>
      </w:pPr>
      <w:r>
        <w:rPr>
          <w:rFonts w:ascii="Arial" w:hAnsi="Arial"/>
        </w:rPr>
        <w:t xml:space="preserve">What about like, the people also did that influence? </w:t>
      </w:r>
    </w:p>
    <w:p w14:paraId="5CD97831" w14:textId="77777777" w:rsidR="00176975" w:rsidRDefault="00176975" w:rsidP="00176975">
      <w:pPr>
        <w:spacing w:after="0"/>
      </w:pPr>
    </w:p>
    <w:p w14:paraId="1DE4E13F"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05:17</w:t>
      </w:r>
      <w:proofErr w:type="gramEnd"/>
    </w:p>
    <w:p w14:paraId="70A1E182" w14:textId="77777777" w:rsidR="00176975" w:rsidRDefault="00176975" w:rsidP="00176975">
      <w:pPr>
        <w:spacing w:after="0"/>
      </w:pPr>
      <w:r>
        <w:rPr>
          <w:rFonts w:ascii="Arial" w:hAnsi="Arial"/>
        </w:rPr>
        <w:t xml:space="preserve">Yes, that </w:t>
      </w:r>
      <w:proofErr w:type="gramStart"/>
      <w:r>
        <w:rPr>
          <w:rFonts w:ascii="Arial" w:hAnsi="Arial"/>
        </w:rPr>
        <w:t>definitely influenced</w:t>
      </w:r>
      <w:proofErr w:type="gramEnd"/>
      <w:r>
        <w:rPr>
          <w:rFonts w:ascii="Arial" w:hAnsi="Arial"/>
        </w:rPr>
        <w:t xml:space="preserve"> it. I feel like with the walk essentially was the biggest factor. But with the Coasteering it was more I guess the environment for me like I just like being by the sea. It was </w:t>
      </w:r>
      <w:proofErr w:type="gramStart"/>
      <w:r>
        <w:rPr>
          <w:rFonts w:ascii="Arial" w:hAnsi="Arial"/>
        </w:rPr>
        <w:t>really cool</w:t>
      </w:r>
      <w:proofErr w:type="gramEnd"/>
      <w:r>
        <w:rPr>
          <w:rFonts w:ascii="Arial" w:hAnsi="Arial"/>
        </w:rPr>
        <w:t xml:space="preserve"> to do that. I always love Coasteering, maybe it was that as well. And then with the mountain biking, I'm not the fondest of the activity. So probably the hype of everyone else got me up there, but </w:t>
      </w:r>
      <w:proofErr w:type="gramStart"/>
      <w:r>
        <w:rPr>
          <w:rFonts w:ascii="Arial" w:hAnsi="Arial"/>
        </w:rPr>
        <w:t>also</w:t>
      </w:r>
      <w:proofErr w:type="gramEnd"/>
      <w:r>
        <w:rPr>
          <w:rFonts w:ascii="Arial" w:hAnsi="Arial"/>
        </w:rPr>
        <w:t xml:space="preserve"> I didn't really feel like it had that much of an impact. I'm on this bicycle. I'm trying not to die right now. If that makes sense.</w:t>
      </w:r>
    </w:p>
    <w:p w14:paraId="0D553E34" w14:textId="77777777" w:rsidR="00176975" w:rsidRDefault="00176975" w:rsidP="00176975">
      <w:pPr>
        <w:spacing w:after="0"/>
      </w:pPr>
    </w:p>
    <w:p w14:paraId="1A3FFBAD" w14:textId="77777777" w:rsidR="00176975" w:rsidRDefault="00176975" w:rsidP="00176975">
      <w:pPr>
        <w:spacing w:after="0"/>
      </w:pPr>
      <w:proofErr w:type="gramStart"/>
      <w:r>
        <w:rPr>
          <w:rFonts w:ascii="Arial" w:hAnsi="Arial"/>
          <w:b/>
        </w:rPr>
        <w:t xml:space="preserve">Interviewer  </w:t>
      </w:r>
      <w:r>
        <w:rPr>
          <w:rFonts w:ascii="Arial" w:hAnsi="Arial"/>
          <w:color w:val="5D7284"/>
        </w:rPr>
        <w:t>05:49</w:t>
      </w:r>
      <w:proofErr w:type="gramEnd"/>
    </w:p>
    <w:p w14:paraId="23A6EAD3" w14:textId="77777777" w:rsidR="00176975" w:rsidRDefault="00176975" w:rsidP="00176975">
      <w:pPr>
        <w:spacing w:after="0"/>
      </w:pPr>
      <w:r>
        <w:rPr>
          <w:rFonts w:ascii="Arial" w:hAnsi="Arial"/>
        </w:rPr>
        <w:t>Yeah,</w:t>
      </w:r>
    </w:p>
    <w:p w14:paraId="558B655C" w14:textId="77777777" w:rsidR="00176975" w:rsidRDefault="00176975" w:rsidP="00176975">
      <w:pPr>
        <w:spacing w:after="0"/>
      </w:pPr>
    </w:p>
    <w:p w14:paraId="5FBC69EA"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05:50</w:t>
      </w:r>
      <w:proofErr w:type="gramEnd"/>
    </w:p>
    <w:p w14:paraId="5A381AA3" w14:textId="77777777" w:rsidR="00176975" w:rsidRDefault="00176975" w:rsidP="00176975">
      <w:pPr>
        <w:spacing w:after="0"/>
      </w:pPr>
      <w:r>
        <w:rPr>
          <w:rFonts w:ascii="Arial" w:hAnsi="Arial"/>
        </w:rPr>
        <w:t>I say that a lot. But yeah.</w:t>
      </w:r>
    </w:p>
    <w:p w14:paraId="3562B6E2" w14:textId="77777777" w:rsidR="00176975" w:rsidRDefault="00176975" w:rsidP="00176975">
      <w:pPr>
        <w:spacing w:after="0"/>
      </w:pPr>
    </w:p>
    <w:p w14:paraId="270EC383" w14:textId="77777777" w:rsidR="00176975" w:rsidRDefault="00176975" w:rsidP="00176975">
      <w:pPr>
        <w:spacing w:after="0"/>
      </w:pPr>
      <w:proofErr w:type="gramStart"/>
      <w:r>
        <w:rPr>
          <w:rFonts w:ascii="Arial" w:hAnsi="Arial"/>
          <w:b/>
        </w:rPr>
        <w:t xml:space="preserve">Interviewer  </w:t>
      </w:r>
      <w:r>
        <w:rPr>
          <w:rFonts w:ascii="Arial" w:hAnsi="Arial"/>
          <w:color w:val="5D7284"/>
        </w:rPr>
        <w:t>05:53</w:t>
      </w:r>
      <w:proofErr w:type="gramEnd"/>
    </w:p>
    <w:p w14:paraId="7C6F3009" w14:textId="77777777" w:rsidR="00176975" w:rsidRDefault="00176975" w:rsidP="00176975">
      <w:pPr>
        <w:spacing w:after="0"/>
      </w:pPr>
      <w:r>
        <w:rPr>
          <w:rFonts w:ascii="Arial" w:hAnsi="Arial"/>
        </w:rPr>
        <w:t>Kind of with that. Having… because the lectures were with us for the Coasteering mountain biking. Do you think that had an influence in any way.</w:t>
      </w:r>
    </w:p>
    <w:p w14:paraId="5092B2FE" w14:textId="77777777" w:rsidR="00176975" w:rsidRDefault="00176975" w:rsidP="00176975">
      <w:pPr>
        <w:spacing w:after="0"/>
      </w:pPr>
    </w:p>
    <w:p w14:paraId="26E99F81"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06:06</w:t>
      </w:r>
      <w:proofErr w:type="gramEnd"/>
    </w:p>
    <w:p w14:paraId="6B98DA8C" w14:textId="77777777" w:rsidR="00176975" w:rsidRDefault="00176975" w:rsidP="00176975">
      <w:pPr>
        <w:spacing w:after="0"/>
      </w:pPr>
      <w:r>
        <w:rPr>
          <w:rFonts w:ascii="Arial" w:hAnsi="Arial"/>
        </w:rPr>
        <w:t xml:space="preserve">Now you've said that probably did yeah, the walk </w:t>
      </w:r>
      <w:proofErr w:type="gramStart"/>
      <w:r>
        <w:rPr>
          <w:rFonts w:ascii="Arial" w:hAnsi="Arial"/>
        </w:rPr>
        <w:t>definitely felt</w:t>
      </w:r>
      <w:proofErr w:type="gramEnd"/>
      <w:r>
        <w:rPr>
          <w:rFonts w:ascii="Arial" w:hAnsi="Arial"/>
        </w:rPr>
        <w:t xml:space="preserve"> more less like not University ran because it wasn't run by the university, but less influenced by education. Whereas with specially, </w:t>
      </w:r>
      <w:proofErr w:type="gramStart"/>
      <w:r>
        <w:rPr>
          <w:rFonts w:ascii="Arial" w:hAnsi="Arial"/>
        </w:rPr>
        <w:t>Well</w:t>
      </w:r>
      <w:proofErr w:type="gramEnd"/>
      <w:r>
        <w:rPr>
          <w:rFonts w:ascii="Arial" w:hAnsi="Arial"/>
        </w:rPr>
        <w:t xml:space="preserve">, Coasteering, mainly it definitely had parts of it that felt more educational, more like led not scripted, but like you can tell. (The lecturer) was excited by the ocean as well. And (He) was </w:t>
      </w:r>
      <w:r>
        <w:rPr>
          <w:rFonts w:ascii="Arial" w:hAnsi="Arial"/>
        </w:rPr>
        <w:lastRenderedPageBreak/>
        <w:t xml:space="preserve">partaking information onto us. Like he wants to work. And then with mountain biking that wasn't </w:t>
      </w:r>
      <w:proofErr w:type="gramStart"/>
      <w:r>
        <w:rPr>
          <w:rFonts w:ascii="Arial" w:hAnsi="Arial"/>
        </w:rPr>
        <w:t>really there</w:t>
      </w:r>
      <w:proofErr w:type="gramEnd"/>
      <w:r>
        <w:rPr>
          <w:rFonts w:ascii="Arial" w:hAnsi="Arial"/>
        </w:rPr>
        <w:t xml:space="preserve">. And again, me and some other people were less with the instructors for most of it. I definitely think that spiced things up a little </w:t>
      </w:r>
      <w:proofErr w:type="gramStart"/>
      <w:r>
        <w:rPr>
          <w:rFonts w:ascii="Arial" w:hAnsi="Arial"/>
        </w:rPr>
        <w:t>bit</w:t>
      </w:r>
      <w:proofErr w:type="gramEnd"/>
    </w:p>
    <w:p w14:paraId="62052006" w14:textId="77777777" w:rsidR="00176975" w:rsidRDefault="00176975" w:rsidP="00176975">
      <w:pPr>
        <w:spacing w:after="0"/>
      </w:pPr>
    </w:p>
    <w:p w14:paraId="79AA670F" w14:textId="77777777" w:rsidR="00176975" w:rsidRDefault="00176975" w:rsidP="00176975">
      <w:pPr>
        <w:spacing w:after="0"/>
      </w:pPr>
      <w:proofErr w:type="gramStart"/>
      <w:r>
        <w:rPr>
          <w:rFonts w:ascii="Arial" w:hAnsi="Arial"/>
          <w:b/>
        </w:rPr>
        <w:t xml:space="preserve">Interviewer  </w:t>
      </w:r>
      <w:r>
        <w:rPr>
          <w:rFonts w:ascii="Arial" w:hAnsi="Arial"/>
          <w:color w:val="5D7284"/>
        </w:rPr>
        <w:t>06:52</w:t>
      </w:r>
      <w:proofErr w:type="gramEnd"/>
    </w:p>
    <w:p w14:paraId="1940A556" w14:textId="77777777" w:rsidR="00176975" w:rsidRDefault="00176975" w:rsidP="00176975">
      <w:pPr>
        <w:spacing w:after="0"/>
      </w:pPr>
      <w:r>
        <w:rPr>
          <w:rFonts w:ascii="Arial" w:hAnsi="Arial"/>
        </w:rPr>
        <w:t>about weather did that have an influence at all</w:t>
      </w:r>
    </w:p>
    <w:p w14:paraId="60138385" w14:textId="77777777" w:rsidR="00176975" w:rsidRDefault="00176975" w:rsidP="00176975">
      <w:pPr>
        <w:spacing w:after="0"/>
      </w:pPr>
    </w:p>
    <w:p w14:paraId="67A976C1"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06:55</w:t>
      </w:r>
      <w:proofErr w:type="gramEnd"/>
    </w:p>
    <w:p w14:paraId="6B3DCA77" w14:textId="77777777" w:rsidR="00176975" w:rsidRDefault="00176975" w:rsidP="00176975">
      <w:pPr>
        <w:spacing w:after="0"/>
      </w:pPr>
      <w:proofErr w:type="gramStart"/>
      <w:r>
        <w:rPr>
          <w:rFonts w:ascii="Arial" w:hAnsi="Arial"/>
        </w:rPr>
        <w:t>Yes, definitely</w:t>
      </w:r>
      <w:proofErr w:type="gramEnd"/>
      <w:r>
        <w:rPr>
          <w:rFonts w:ascii="Arial" w:hAnsi="Arial"/>
        </w:rPr>
        <w:t xml:space="preserve">. Big influence. Like that snow day. The bum. I think that the reason I was bummed, </w:t>
      </w:r>
      <w:proofErr w:type="spellStart"/>
      <w:r>
        <w:rPr>
          <w:rFonts w:ascii="Arial" w:hAnsi="Arial"/>
        </w:rPr>
        <w:t>ah</w:t>
      </w:r>
      <w:proofErr w:type="spellEnd"/>
      <w:r>
        <w:rPr>
          <w:rFonts w:ascii="Arial" w:hAnsi="Arial"/>
        </w:rPr>
        <w:t xml:space="preserve"> well not bummed but I </w:t>
      </w:r>
      <w:proofErr w:type="gramStart"/>
      <w:r>
        <w:rPr>
          <w:rFonts w:ascii="Arial" w:hAnsi="Arial"/>
        </w:rPr>
        <w:t>definitely felt</w:t>
      </w:r>
      <w:proofErr w:type="gramEnd"/>
      <w:r>
        <w:rPr>
          <w:rFonts w:ascii="Arial" w:hAnsi="Arial"/>
        </w:rPr>
        <w:t xml:space="preserve"> eek on that day because I wanted to be on the hills going down a little piece of wood or something. But we were mountain biking, but it was still cool to be like out there and the snow ah. The sick weather after coasteering </w:t>
      </w:r>
      <w:proofErr w:type="gramStart"/>
      <w:r>
        <w:rPr>
          <w:rFonts w:ascii="Arial" w:hAnsi="Arial"/>
        </w:rPr>
        <w:t>definitely raised</w:t>
      </w:r>
      <w:proofErr w:type="gramEnd"/>
      <w:r>
        <w:rPr>
          <w:rFonts w:ascii="Arial" w:hAnsi="Arial"/>
        </w:rPr>
        <w:t xml:space="preserve"> the vibe if it was raining after that coasteering session and we were getting changed in the rain. Yeah. type two fun for sure.</w:t>
      </w:r>
    </w:p>
    <w:p w14:paraId="3C8D16D7" w14:textId="77777777" w:rsidR="00176975" w:rsidRDefault="00176975" w:rsidP="00176975">
      <w:pPr>
        <w:spacing w:after="0"/>
      </w:pPr>
    </w:p>
    <w:p w14:paraId="0BB20742" w14:textId="77777777" w:rsidR="00176975" w:rsidRDefault="00176975" w:rsidP="00176975">
      <w:pPr>
        <w:spacing w:after="0"/>
      </w:pPr>
      <w:proofErr w:type="gramStart"/>
      <w:r>
        <w:rPr>
          <w:rFonts w:ascii="Arial" w:hAnsi="Arial"/>
          <w:b/>
        </w:rPr>
        <w:t xml:space="preserve">Interviewer  </w:t>
      </w:r>
      <w:r>
        <w:rPr>
          <w:rFonts w:ascii="Arial" w:hAnsi="Arial"/>
          <w:color w:val="5D7284"/>
        </w:rPr>
        <w:t>07:26</w:t>
      </w:r>
      <w:proofErr w:type="gramEnd"/>
    </w:p>
    <w:p w14:paraId="47CD1796" w14:textId="77777777" w:rsidR="00176975" w:rsidRDefault="00176975" w:rsidP="00176975">
      <w:pPr>
        <w:spacing w:after="0"/>
      </w:pPr>
      <w:r>
        <w:rPr>
          <w:rFonts w:ascii="Arial" w:hAnsi="Arial"/>
        </w:rPr>
        <w:t>What about like personal challenge or mastering a skill?</w:t>
      </w:r>
    </w:p>
    <w:p w14:paraId="220EC091" w14:textId="77777777" w:rsidR="00176975" w:rsidRDefault="00176975" w:rsidP="00176975">
      <w:pPr>
        <w:spacing w:after="0"/>
      </w:pPr>
    </w:p>
    <w:p w14:paraId="2AFE43CF"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07:32</w:t>
      </w:r>
      <w:proofErr w:type="gramEnd"/>
    </w:p>
    <w:p w14:paraId="777C1A76" w14:textId="77777777" w:rsidR="00176975" w:rsidRDefault="00176975" w:rsidP="00176975">
      <w:pPr>
        <w:spacing w:after="0"/>
      </w:pPr>
      <w:r>
        <w:rPr>
          <w:rFonts w:ascii="Arial" w:hAnsi="Arial"/>
        </w:rPr>
        <w:t xml:space="preserve">in relation to </w:t>
      </w:r>
      <w:proofErr w:type="spellStart"/>
      <w:r>
        <w:rPr>
          <w:rFonts w:ascii="Arial" w:hAnsi="Arial"/>
        </w:rPr>
        <w:t>well being</w:t>
      </w:r>
      <w:proofErr w:type="spellEnd"/>
      <w:r>
        <w:rPr>
          <w:rFonts w:ascii="Arial" w:hAnsi="Arial"/>
        </w:rPr>
        <w:t>?</w:t>
      </w:r>
    </w:p>
    <w:p w14:paraId="6F101EE5" w14:textId="77777777" w:rsidR="00176975" w:rsidRDefault="00176975" w:rsidP="00176975">
      <w:pPr>
        <w:spacing w:after="0"/>
      </w:pPr>
    </w:p>
    <w:p w14:paraId="587E251C" w14:textId="77777777" w:rsidR="00176975" w:rsidRDefault="00176975" w:rsidP="00176975">
      <w:pPr>
        <w:spacing w:after="0"/>
      </w:pPr>
      <w:proofErr w:type="gramStart"/>
      <w:r>
        <w:rPr>
          <w:rFonts w:ascii="Arial" w:hAnsi="Arial"/>
          <w:b/>
        </w:rPr>
        <w:t xml:space="preserve">Interviewer  </w:t>
      </w:r>
      <w:r>
        <w:rPr>
          <w:rFonts w:ascii="Arial" w:hAnsi="Arial"/>
          <w:color w:val="5D7284"/>
        </w:rPr>
        <w:t>07:35</w:t>
      </w:r>
      <w:proofErr w:type="gramEnd"/>
    </w:p>
    <w:p w14:paraId="7A628EFE" w14:textId="77777777" w:rsidR="00176975" w:rsidRDefault="00176975" w:rsidP="00176975">
      <w:pPr>
        <w:spacing w:after="0"/>
      </w:pPr>
      <w:r>
        <w:rPr>
          <w:rFonts w:ascii="Arial" w:hAnsi="Arial"/>
        </w:rPr>
        <w:t>Yeah, just how you felt? Yeah,</w:t>
      </w:r>
    </w:p>
    <w:p w14:paraId="32148EBA" w14:textId="77777777" w:rsidR="00176975" w:rsidRDefault="00176975" w:rsidP="00176975">
      <w:pPr>
        <w:spacing w:after="0"/>
      </w:pPr>
    </w:p>
    <w:p w14:paraId="59B43123"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07:39</w:t>
      </w:r>
      <w:proofErr w:type="gramEnd"/>
    </w:p>
    <w:p w14:paraId="70CDF510" w14:textId="77777777" w:rsidR="00176975" w:rsidRDefault="00176975" w:rsidP="00176975">
      <w:pPr>
        <w:spacing w:after="0"/>
      </w:pPr>
      <w:r>
        <w:rPr>
          <w:rFonts w:ascii="Arial" w:hAnsi="Arial"/>
        </w:rPr>
        <w:t xml:space="preserve">I </w:t>
      </w:r>
      <w:proofErr w:type="gramStart"/>
      <w:r>
        <w:rPr>
          <w:rFonts w:ascii="Arial" w:hAnsi="Arial"/>
        </w:rPr>
        <w:t>definitely felt</w:t>
      </w:r>
      <w:proofErr w:type="gramEnd"/>
      <w:r>
        <w:rPr>
          <w:rFonts w:ascii="Arial" w:hAnsi="Arial"/>
        </w:rPr>
        <w:t xml:space="preserve"> more my element with coasteering in terms of that and environment I'm comfortable in that's kind of the environment I enjoy being in so that was like this is sick.  With the mountain biking it felt a lot more like I was trying not to die than I was trying to do it well. And the walking was just walking we've been doing it since we were like 2.</w:t>
      </w:r>
    </w:p>
    <w:p w14:paraId="283F4F7D" w14:textId="77777777" w:rsidR="00176975" w:rsidRDefault="00176975" w:rsidP="00176975">
      <w:pPr>
        <w:spacing w:after="0"/>
      </w:pPr>
    </w:p>
    <w:p w14:paraId="1FD93ECF" w14:textId="77777777" w:rsidR="00176975" w:rsidRDefault="00176975" w:rsidP="00176975">
      <w:pPr>
        <w:spacing w:after="0"/>
      </w:pPr>
      <w:proofErr w:type="gramStart"/>
      <w:r>
        <w:rPr>
          <w:rFonts w:ascii="Arial" w:hAnsi="Arial"/>
          <w:b/>
        </w:rPr>
        <w:t xml:space="preserve">Interviewer  </w:t>
      </w:r>
      <w:r>
        <w:rPr>
          <w:rFonts w:ascii="Arial" w:hAnsi="Arial"/>
          <w:color w:val="5D7284"/>
        </w:rPr>
        <w:t>08:05</w:t>
      </w:r>
      <w:proofErr w:type="gramEnd"/>
    </w:p>
    <w:p w14:paraId="6C4B6137" w14:textId="77777777" w:rsidR="00176975" w:rsidRDefault="00176975" w:rsidP="00176975">
      <w:pPr>
        <w:spacing w:after="0"/>
      </w:pPr>
      <w:r>
        <w:rPr>
          <w:rFonts w:ascii="Arial" w:hAnsi="Arial"/>
        </w:rPr>
        <w:t xml:space="preserve">moving on to long term impacts. To start with, do you consider yourself to be resilient? </w:t>
      </w:r>
    </w:p>
    <w:p w14:paraId="22DD68E7" w14:textId="77777777" w:rsidR="00176975" w:rsidRDefault="00176975" w:rsidP="00176975">
      <w:pPr>
        <w:spacing w:after="0"/>
      </w:pPr>
    </w:p>
    <w:p w14:paraId="230E2B61"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08:17</w:t>
      </w:r>
      <w:proofErr w:type="gramEnd"/>
    </w:p>
    <w:p w14:paraId="71A2EA53" w14:textId="77777777" w:rsidR="00176975" w:rsidRDefault="00176975" w:rsidP="00176975">
      <w:pPr>
        <w:spacing w:after="0"/>
      </w:pPr>
      <w:r>
        <w:rPr>
          <w:rFonts w:ascii="Arial" w:hAnsi="Arial"/>
        </w:rPr>
        <w:t xml:space="preserve">Yes. </w:t>
      </w:r>
    </w:p>
    <w:p w14:paraId="120453F0" w14:textId="77777777" w:rsidR="00176975" w:rsidRDefault="00176975" w:rsidP="00176975">
      <w:pPr>
        <w:spacing w:after="0"/>
      </w:pPr>
    </w:p>
    <w:p w14:paraId="4B14D350" w14:textId="77777777" w:rsidR="00176975" w:rsidRDefault="00176975" w:rsidP="00176975">
      <w:pPr>
        <w:spacing w:after="0"/>
      </w:pPr>
      <w:proofErr w:type="gramStart"/>
      <w:r>
        <w:rPr>
          <w:rFonts w:ascii="Arial" w:hAnsi="Arial"/>
          <w:b/>
        </w:rPr>
        <w:t xml:space="preserve">Interviewer  </w:t>
      </w:r>
      <w:r>
        <w:rPr>
          <w:rFonts w:ascii="Arial" w:hAnsi="Arial"/>
          <w:color w:val="5D7284"/>
        </w:rPr>
        <w:t>08:19</w:t>
      </w:r>
      <w:proofErr w:type="gramEnd"/>
    </w:p>
    <w:p w14:paraId="78FB7595" w14:textId="77777777" w:rsidR="00176975" w:rsidRDefault="00176975" w:rsidP="00176975">
      <w:pPr>
        <w:spacing w:after="0"/>
      </w:pPr>
      <w:r>
        <w:rPr>
          <w:rFonts w:ascii="Arial" w:hAnsi="Arial"/>
        </w:rPr>
        <w:t>In what way or how</w:t>
      </w:r>
    </w:p>
    <w:p w14:paraId="61DAC6F1" w14:textId="77777777" w:rsidR="00176975" w:rsidRDefault="00176975" w:rsidP="00176975">
      <w:pPr>
        <w:spacing w:after="0"/>
      </w:pPr>
    </w:p>
    <w:p w14:paraId="210F0875"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08:22</w:t>
      </w:r>
      <w:proofErr w:type="gramEnd"/>
    </w:p>
    <w:p w14:paraId="58C44279" w14:textId="77777777" w:rsidR="00176975" w:rsidRDefault="00176975" w:rsidP="00176975">
      <w:pPr>
        <w:spacing w:after="0"/>
      </w:pPr>
      <w:r>
        <w:rPr>
          <w:rFonts w:ascii="Arial" w:hAnsi="Arial"/>
        </w:rPr>
        <w:t xml:space="preserve">I </w:t>
      </w:r>
      <w:proofErr w:type="gramStart"/>
      <w:r>
        <w:rPr>
          <w:rFonts w:ascii="Arial" w:hAnsi="Arial"/>
        </w:rPr>
        <w:t>definitely feel</w:t>
      </w:r>
      <w:proofErr w:type="gramEnd"/>
      <w:r>
        <w:rPr>
          <w:rFonts w:ascii="Arial" w:hAnsi="Arial"/>
        </w:rPr>
        <w:t xml:space="preserve"> like I've got quite a high resilience to a lot of stress. I feel like my stress resilience is high but when it breaks, it breaks a lot like it doesn't take, it takes more to break me thant it would other people in certain situations. I've been in different situations where everyone else is like oh my God what's going on </w:t>
      </w:r>
      <w:proofErr w:type="spellStart"/>
      <w:r>
        <w:rPr>
          <w:rFonts w:ascii="Arial" w:hAnsi="Arial"/>
        </w:rPr>
        <w:t>ahhh</w:t>
      </w:r>
      <w:proofErr w:type="spellEnd"/>
      <w:r>
        <w:rPr>
          <w:rFonts w:ascii="Arial" w:hAnsi="Arial"/>
        </w:rPr>
        <w:t xml:space="preserve"> and I'm just like there what is going on what is this. And I feel like it's developed a lot more in terms of like being able to sit down and focus on a thing. In terms of that. I feel like the outdoors has benefited that ability.  Cool. </w:t>
      </w:r>
      <w:proofErr w:type="gramStart"/>
      <w:r>
        <w:rPr>
          <w:rFonts w:ascii="Arial" w:hAnsi="Arial"/>
        </w:rPr>
        <w:t>So</w:t>
      </w:r>
      <w:proofErr w:type="gramEnd"/>
      <w:r>
        <w:rPr>
          <w:rFonts w:ascii="Arial" w:hAnsi="Arial"/>
        </w:rPr>
        <w:t xml:space="preserve"> the question was,</w:t>
      </w:r>
    </w:p>
    <w:p w14:paraId="7C371137" w14:textId="77777777" w:rsidR="00176975" w:rsidRDefault="00176975" w:rsidP="00176975">
      <w:pPr>
        <w:spacing w:after="0"/>
      </w:pPr>
    </w:p>
    <w:p w14:paraId="679C7572" w14:textId="77777777" w:rsidR="00176975" w:rsidRDefault="00176975" w:rsidP="00176975">
      <w:pPr>
        <w:spacing w:after="0"/>
      </w:pPr>
      <w:proofErr w:type="gramStart"/>
      <w:r>
        <w:rPr>
          <w:rFonts w:ascii="Arial" w:hAnsi="Arial"/>
          <w:b/>
        </w:rPr>
        <w:t xml:space="preserve">Interviewer  </w:t>
      </w:r>
      <w:r>
        <w:rPr>
          <w:rFonts w:ascii="Arial" w:hAnsi="Arial"/>
          <w:color w:val="5D7284"/>
        </w:rPr>
        <w:t>09:01</w:t>
      </w:r>
      <w:proofErr w:type="gramEnd"/>
    </w:p>
    <w:p w14:paraId="78528A06" w14:textId="77777777" w:rsidR="00176975" w:rsidRDefault="00176975" w:rsidP="00176975">
      <w:pPr>
        <w:spacing w:after="0"/>
      </w:pPr>
      <w:r>
        <w:rPr>
          <w:rFonts w:ascii="Arial" w:hAnsi="Arial"/>
        </w:rPr>
        <w:t xml:space="preserve">yes, skip to the next question. Cool. Do you feel that regular participation in outdoor and outdoor adventure activities has impacted your mental health or wellbeing in any </w:t>
      </w:r>
      <w:proofErr w:type="gramStart"/>
      <w:r>
        <w:rPr>
          <w:rFonts w:ascii="Arial" w:hAnsi="Arial"/>
        </w:rPr>
        <w:t>way</w:t>
      </w:r>
      <w:proofErr w:type="gramEnd"/>
      <w:r>
        <w:rPr>
          <w:rFonts w:ascii="Arial" w:hAnsi="Arial"/>
        </w:rPr>
        <w:t xml:space="preserve"> </w:t>
      </w:r>
    </w:p>
    <w:p w14:paraId="118612CD" w14:textId="77777777" w:rsidR="00176975" w:rsidRDefault="00176975" w:rsidP="00176975">
      <w:pPr>
        <w:spacing w:after="0"/>
      </w:pPr>
    </w:p>
    <w:p w14:paraId="5F8BF772"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09:15</w:t>
      </w:r>
      <w:proofErr w:type="gramEnd"/>
    </w:p>
    <w:p w14:paraId="17A0BA5E" w14:textId="77777777" w:rsidR="00176975" w:rsidRDefault="00176975" w:rsidP="00176975">
      <w:pPr>
        <w:spacing w:after="0"/>
      </w:pPr>
      <w:r>
        <w:rPr>
          <w:rFonts w:ascii="Arial" w:hAnsi="Arial"/>
        </w:rPr>
        <w:lastRenderedPageBreak/>
        <w:t xml:space="preserve">Yes. I do. </w:t>
      </w:r>
    </w:p>
    <w:p w14:paraId="0C1A557C" w14:textId="77777777" w:rsidR="00176975" w:rsidRDefault="00176975" w:rsidP="00176975">
      <w:pPr>
        <w:spacing w:after="0"/>
      </w:pPr>
    </w:p>
    <w:p w14:paraId="694E2566" w14:textId="77777777" w:rsidR="00176975" w:rsidRDefault="00176975" w:rsidP="00176975">
      <w:pPr>
        <w:spacing w:after="0"/>
      </w:pPr>
      <w:proofErr w:type="gramStart"/>
      <w:r>
        <w:rPr>
          <w:rFonts w:ascii="Arial" w:hAnsi="Arial"/>
          <w:b/>
        </w:rPr>
        <w:t xml:space="preserve">Interviewer  </w:t>
      </w:r>
      <w:r>
        <w:rPr>
          <w:rFonts w:ascii="Arial" w:hAnsi="Arial"/>
          <w:color w:val="5D7284"/>
        </w:rPr>
        <w:t>09:19</w:t>
      </w:r>
      <w:proofErr w:type="gramEnd"/>
    </w:p>
    <w:p w14:paraId="75FDB276" w14:textId="77777777" w:rsidR="00176975" w:rsidRDefault="00176975" w:rsidP="00176975">
      <w:pPr>
        <w:spacing w:after="0"/>
      </w:pPr>
      <w:r>
        <w:rPr>
          <w:rFonts w:ascii="Arial" w:hAnsi="Arial"/>
        </w:rPr>
        <w:t xml:space="preserve">In what way. </w:t>
      </w:r>
    </w:p>
    <w:p w14:paraId="20B4551A" w14:textId="77777777" w:rsidR="00176975" w:rsidRDefault="00176975" w:rsidP="00176975">
      <w:pPr>
        <w:spacing w:after="0"/>
      </w:pPr>
    </w:p>
    <w:p w14:paraId="41318037"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09:21</w:t>
      </w:r>
      <w:proofErr w:type="gramEnd"/>
    </w:p>
    <w:p w14:paraId="2310998C" w14:textId="77777777" w:rsidR="00176975" w:rsidRDefault="00176975" w:rsidP="00176975">
      <w:pPr>
        <w:spacing w:after="0"/>
      </w:pPr>
      <w:r>
        <w:rPr>
          <w:rFonts w:ascii="Arial" w:hAnsi="Arial"/>
        </w:rPr>
        <w:t xml:space="preserve">In a way </w:t>
      </w:r>
      <w:proofErr w:type="gramStart"/>
      <w:r>
        <w:rPr>
          <w:rFonts w:ascii="Arial" w:hAnsi="Arial"/>
        </w:rPr>
        <w:t>where</w:t>
      </w:r>
      <w:proofErr w:type="gramEnd"/>
      <w:r>
        <w:rPr>
          <w:rFonts w:ascii="Arial" w:hAnsi="Arial"/>
        </w:rPr>
        <w:t xml:space="preserve">. I started doing outdoor adventure stuff in a point in my life where if adventurous stuff wasn't there to </w:t>
      </w:r>
      <w:proofErr w:type="gramStart"/>
      <w:r>
        <w:rPr>
          <w:rFonts w:ascii="Arial" w:hAnsi="Arial"/>
        </w:rPr>
        <w:t>do</w:t>
      </w:r>
      <w:proofErr w:type="gramEnd"/>
      <w:r>
        <w:rPr>
          <w:rFonts w:ascii="Arial" w:hAnsi="Arial"/>
        </w:rPr>
        <w:t xml:space="preserve"> I don't know if I would be sat in this chair and stuff. I don't know how to say that without sounding depressing. But yeah 100%, like outdoor activities has gotten me out of a hole. And will get me out of more holes in the future.</w:t>
      </w:r>
    </w:p>
    <w:p w14:paraId="4EDF41FC" w14:textId="77777777" w:rsidR="00176975" w:rsidRDefault="00176975" w:rsidP="00176975">
      <w:pPr>
        <w:spacing w:after="0"/>
      </w:pPr>
    </w:p>
    <w:p w14:paraId="65F34E3D" w14:textId="77777777" w:rsidR="00176975" w:rsidRDefault="00176975" w:rsidP="00176975">
      <w:pPr>
        <w:spacing w:after="0"/>
      </w:pPr>
      <w:proofErr w:type="gramStart"/>
      <w:r>
        <w:rPr>
          <w:rFonts w:ascii="Arial" w:hAnsi="Arial"/>
          <w:b/>
        </w:rPr>
        <w:t xml:space="preserve">Interviewer  </w:t>
      </w:r>
      <w:r>
        <w:rPr>
          <w:rFonts w:ascii="Arial" w:hAnsi="Arial"/>
          <w:color w:val="5D7284"/>
        </w:rPr>
        <w:t>09:48</w:t>
      </w:r>
      <w:proofErr w:type="gramEnd"/>
    </w:p>
    <w:p w14:paraId="420D775E" w14:textId="77777777" w:rsidR="00176975" w:rsidRDefault="00176975" w:rsidP="00176975">
      <w:pPr>
        <w:spacing w:after="0"/>
      </w:pPr>
      <w:r>
        <w:rPr>
          <w:rFonts w:ascii="Arial" w:hAnsi="Arial"/>
        </w:rPr>
        <w:t xml:space="preserve">Thank you for sharing. So cool. The last section is just going through questionnaires that you filled </w:t>
      </w:r>
      <w:proofErr w:type="gramStart"/>
      <w:r>
        <w:rPr>
          <w:rFonts w:ascii="Arial" w:hAnsi="Arial"/>
        </w:rPr>
        <w:t>out,  okay</w:t>
      </w:r>
      <w:proofErr w:type="gramEnd"/>
      <w:r>
        <w:rPr>
          <w:rFonts w:ascii="Arial" w:hAnsi="Arial"/>
        </w:rPr>
        <w:t xml:space="preserve">. </w:t>
      </w:r>
    </w:p>
    <w:p w14:paraId="19A918A2" w14:textId="77777777" w:rsidR="00176975" w:rsidRDefault="00176975" w:rsidP="00176975">
      <w:pPr>
        <w:spacing w:after="0"/>
      </w:pPr>
    </w:p>
    <w:p w14:paraId="0722BD45" w14:textId="77777777" w:rsidR="00176975" w:rsidRDefault="00176975" w:rsidP="00176975">
      <w:pPr>
        <w:spacing w:after="0"/>
      </w:pPr>
      <w:proofErr w:type="gramStart"/>
      <w:r>
        <w:rPr>
          <w:rFonts w:ascii="Arial" w:hAnsi="Arial"/>
          <w:b/>
        </w:rPr>
        <w:t xml:space="preserve">Interviewer  </w:t>
      </w:r>
      <w:r>
        <w:rPr>
          <w:rFonts w:ascii="Arial" w:hAnsi="Arial"/>
          <w:color w:val="5D7284"/>
        </w:rPr>
        <w:t>10:11</w:t>
      </w:r>
      <w:proofErr w:type="gramEnd"/>
    </w:p>
    <w:p w14:paraId="5AC3BF4E" w14:textId="77777777" w:rsidR="00176975" w:rsidRDefault="00176975" w:rsidP="00176975">
      <w:pPr>
        <w:spacing w:after="0"/>
      </w:pPr>
      <w:proofErr w:type="gramStart"/>
      <w:r>
        <w:rPr>
          <w:rFonts w:ascii="Arial" w:hAnsi="Arial"/>
        </w:rPr>
        <w:t>So</w:t>
      </w:r>
      <w:proofErr w:type="gramEnd"/>
      <w:r>
        <w:rPr>
          <w:rFonts w:ascii="Arial" w:hAnsi="Arial"/>
        </w:rPr>
        <w:t xml:space="preserve"> it's the scores at the bottom so this is anger confusion, depression, fatigue. Tension, and vigour.</w:t>
      </w:r>
    </w:p>
    <w:p w14:paraId="228EF8DE" w14:textId="77777777" w:rsidR="00176975" w:rsidRDefault="00176975" w:rsidP="00176975">
      <w:pPr>
        <w:spacing w:after="0"/>
      </w:pPr>
    </w:p>
    <w:p w14:paraId="61EE14D8"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10:22</w:t>
      </w:r>
      <w:proofErr w:type="gramEnd"/>
    </w:p>
    <w:p w14:paraId="05A28527" w14:textId="77777777" w:rsidR="00176975" w:rsidRDefault="00176975" w:rsidP="00176975">
      <w:pPr>
        <w:spacing w:after="0"/>
      </w:pPr>
      <w:r>
        <w:rPr>
          <w:rFonts w:ascii="Arial" w:hAnsi="Arial"/>
        </w:rPr>
        <w:t>Whoa.</w:t>
      </w:r>
    </w:p>
    <w:p w14:paraId="46DAE51C" w14:textId="77777777" w:rsidR="00176975" w:rsidRDefault="00176975" w:rsidP="00176975">
      <w:pPr>
        <w:spacing w:after="0"/>
      </w:pPr>
      <w:r>
        <w:rPr>
          <w:rFonts w:ascii="Arial" w:hAnsi="Arial"/>
        </w:rPr>
        <w:t xml:space="preserve">I like the recount that happened.  </w:t>
      </w:r>
    </w:p>
    <w:p w14:paraId="56944900" w14:textId="77777777" w:rsidR="00176975" w:rsidRDefault="00176975" w:rsidP="00176975">
      <w:pPr>
        <w:spacing w:after="0"/>
      </w:pPr>
    </w:p>
    <w:p w14:paraId="11C15913" w14:textId="77777777" w:rsidR="00176975" w:rsidRDefault="00176975" w:rsidP="00176975">
      <w:pPr>
        <w:spacing w:after="0"/>
      </w:pPr>
      <w:proofErr w:type="gramStart"/>
      <w:r>
        <w:rPr>
          <w:rFonts w:ascii="Arial" w:hAnsi="Arial"/>
          <w:b/>
        </w:rPr>
        <w:t xml:space="preserve">Interviewer  </w:t>
      </w:r>
      <w:r>
        <w:rPr>
          <w:rFonts w:ascii="Arial" w:hAnsi="Arial"/>
          <w:color w:val="5D7284"/>
        </w:rPr>
        <w:t>10:23</w:t>
      </w:r>
      <w:proofErr w:type="gramEnd"/>
    </w:p>
    <w:p w14:paraId="4182D9BC" w14:textId="77777777" w:rsidR="00176975" w:rsidRDefault="00176975" w:rsidP="00176975">
      <w:pPr>
        <w:spacing w:after="0"/>
      </w:pPr>
      <w:r>
        <w:rPr>
          <w:rFonts w:ascii="Arial" w:hAnsi="Arial"/>
        </w:rPr>
        <w:t>Yeah, I did it wrong.</w:t>
      </w:r>
      <w:r>
        <w:t xml:space="preserve"> I</w:t>
      </w:r>
      <w:r>
        <w:rPr>
          <w:rFonts w:ascii="Arial" w:hAnsi="Arial"/>
        </w:rPr>
        <w:t xml:space="preserve"> mis numbered them</w:t>
      </w:r>
      <w:r>
        <w:t>.</w:t>
      </w:r>
    </w:p>
    <w:p w14:paraId="53E7E51A" w14:textId="77777777" w:rsidR="00176975" w:rsidRDefault="00176975" w:rsidP="00176975">
      <w:pPr>
        <w:spacing w:after="0"/>
      </w:pPr>
      <w:r>
        <w:rPr>
          <w:rFonts w:ascii="Arial" w:hAnsi="Arial"/>
        </w:rPr>
        <w:t>This is the before Coasteering and this is after</w:t>
      </w:r>
    </w:p>
    <w:p w14:paraId="024CEE31" w14:textId="77777777" w:rsidR="00176975" w:rsidRDefault="00176975" w:rsidP="00176975">
      <w:pPr>
        <w:spacing w:after="0"/>
      </w:pPr>
    </w:p>
    <w:p w14:paraId="5C5A75D0"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10:36</w:t>
      </w:r>
      <w:proofErr w:type="gramEnd"/>
    </w:p>
    <w:p w14:paraId="15668642" w14:textId="77777777" w:rsidR="00176975" w:rsidRDefault="00176975" w:rsidP="00176975">
      <w:pPr>
        <w:spacing w:after="0"/>
      </w:pPr>
      <w:r>
        <w:rPr>
          <w:rFonts w:ascii="Arial" w:hAnsi="Arial"/>
        </w:rPr>
        <w:t>high number means more of that right?</w:t>
      </w:r>
    </w:p>
    <w:p w14:paraId="1939465B" w14:textId="77777777" w:rsidR="00176975" w:rsidRDefault="00176975" w:rsidP="00176975">
      <w:pPr>
        <w:spacing w:after="0"/>
      </w:pPr>
    </w:p>
    <w:p w14:paraId="454CC343" w14:textId="77777777" w:rsidR="00176975" w:rsidRDefault="00176975" w:rsidP="00176975">
      <w:pPr>
        <w:spacing w:after="0"/>
      </w:pPr>
      <w:proofErr w:type="gramStart"/>
      <w:r>
        <w:rPr>
          <w:rFonts w:ascii="Arial" w:hAnsi="Arial"/>
          <w:b/>
        </w:rPr>
        <w:t xml:space="preserve">Interviewer  </w:t>
      </w:r>
      <w:r>
        <w:rPr>
          <w:rFonts w:ascii="Arial" w:hAnsi="Arial"/>
          <w:color w:val="5D7284"/>
        </w:rPr>
        <w:t>10:39</w:t>
      </w:r>
      <w:proofErr w:type="gramEnd"/>
    </w:p>
    <w:p w14:paraId="2CEBAFA4" w14:textId="77777777" w:rsidR="00176975" w:rsidRDefault="00176975" w:rsidP="00176975">
      <w:pPr>
        <w:spacing w:after="0"/>
      </w:pPr>
      <w:r>
        <w:rPr>
          <w:rFonts w:ascii="Arial" w:hAnsi="Arial"/>
        </w:rPr>
        <w:t>Yeah, so for anger you decreased by 4.</w:t>
      </w:r>
    </w:p>
    <w:p w14:paraId="68BDF94C" w14:textId="77777777" w:rsidR="00176975" w:rsidRDefault="00176975" w:rsidP="00176975">
      <w:pPr>
        <w:spacing w:after="0"/>
      </w:pPr>
    </w:p>
    <w:p w14:paraId="5B11C6D4"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10:45</w:t>
      </w:r>
      <w:proofErr w:type="gramEnd"/>
    </w:p>
    <w:p w14:paraId="54059446" w14:textId="77777777" w:rsidR="00176975" w:rsidRDefault="00176975" w:rsidP="00176975">
      <w:pPr>
        <w:spacing w:after="0"/>
      </w:pPr>
      <w:r>
        <w:rPr>
          <w:rFonts w:ascii="Arial" w:hAnsi="Arial"/>
        </w:rPr>
        <w:t>3</w:t>
      </w:r>
    </w:p>
    <w:p w14:paraId="7516126D" w14:textId="77777777" w:rsidR="00176975" w:rsidRDefault="00176975" w:rsidP="00176975">
      <w:pPr>
        <w:spacing w:after="0"/>
      </w:pPr>
    </w:p>
    <w:p w14:paraId="6ACDC6FF" w14:textId="77777777" w:rsidR="00176975" w:rsidRDefault="00176975" w:rsidP="00176975">
      <w:pPr>
        <w:spacing w:after="0"/>
      </w:pPr>
      <w:proofErr w:type="gramStart"/>
      <w:r>
        <w:rPr>
          <w:rFonts w:ascii="Arial" w:hAnsi="Arial"/>
          <w:b/>
        </w:rPr>
        <w:t xml:space="preserve">Interviewer  </w:t>
      </w:r>
      <w:r>
        <w:rPr>
          <w:rFonts w:ascii="Arial" w:hAnsi="Arial"/>
          <w:color w:val="5D7284"/>
        </w:rPr>
        <w:t>10:47</w:t>
      </w:r>
      <w:proofErr w:type="gramEnd"/>
    </w:p>
    <w:p w14:paraId="735817F3" w14:textId="77777777" w:rsidR="00176975" w:rsidRDefault="00176975" w:rsidP="00176975">
      <w:pPr>
        <w:spacing w:after="0"/>
      </w:pPr>
      <w:r>
        <w:rPr>
          <w:rFonts w:ascii="Arial" w:hAnsi="Arial"/>
        </w:rPr>
        <w:t>yeah 3</w:t>
      </w:r>
    </w:p>
    <w:p w14:paraId="159BB419" w14:textId="77777777" w:rsidR="00176975" w:rsidRDefault="00176975" w:rsidP="00176975">
      <w:pPr>
        <w:spacing w:after="0"/>
      </w:pPr>
    </w:p>
    <w:p w14:paraId="1158EF70"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10:49</w:t>
      </w:r>
      <w:proofErr w:type="gramEnd"/>
    </w:p>
    <w:p w14:paraId="1BE652B0" w14:textId="77777777" w:rsidR="00176975" w:rsidRDefault="00176975" w:rsidP="00176975">
      <w:pPr>
        <w:spacing w:after="0"/>
      </w:pPr>
      <w:r>
        <w:rPr>
          <w:rFonts w:ascii="Arial" w:hAnsi="Arial"/>
        </w:rPr>
        <w:t xml:space="preserve">Thank </w:t>
      </w:r>
      <w:proofErr w:type="gramStart"/>
      <w:r>
        <w:rPr>
          <w:rFonts w:ascii="Arial" w:hAnsi="Arial"/>
        </w:rPr>
        <w:t>you math quiz</w:t>
      </w:r>
      <w:proofErr w:type="gramEnd"/>
      <w:r>
        <w:rPr>
          <w:rFonts w:ascii="Arial" w:hAnsi="Arial"/>
        </w:rPr>
        <w:t>. six on the Constitution,</w:t>
      </w:r>
    </w:p>
    <w:p w14:paraId="6DFEE9D9" w14:textId="77777777" w:rsidR="00176975" w:rsidRDefault="00176975" w:rsidP="00176975">
      <w:pPr>
        <w:spacing w:after="0"/>
      </w:pPr>
    </w:p>
    <w:p w14:paraId="675E27B6" w14:textId="77777777" w:rsidR="00176975" w:rsidRDefault="00176975" w:rsidP="00176975">
      <w:pPr>
        <w:spacing w:after="0"/>
      </w:pPr>
      <w:proofErr w:type="gramStart"/>
      <w:r>
        <w:rPr>
          <w:rFonts w:ascii="Arial" w:hAnsi="Arial"/>
          <w:b/>
        </w:rPr>
        <w:t xml:space="preserve">Interviewer  </w:t>
      </w:r>
      <w:r>
        <w:rPr>
          <w:rFonts w:ascii="Arial" w:hAnsi="Arial"/>
          <w:color w:val="5D7284"/>
        </w:rPr>
        <w:t>10:53</w:t>
      </w:r>
      <w:proofErr w:type="gramEnd"/>
    </w:p>
    <w:p w14:paraId="222650F4" w14:textId="77777777" w:rsidR="00176975" w:rsidRDefault="00176975" w:rsidP="00176975">
      <w:pPr>
        <w:spacing w:after="0"/>
      </w:pPr>
      <w:r>
        <w:rPr>
          <w:rFonts w:ascii="Arial" w:hAnsi="Arial"/>
        </w:rPr>
        <w:t>confusion</w:t>
      </w:r>
    </w:p>
    <w:p w14:paraId="32FC6055" w14:textId="77777777" w:rsidR="00176975" w:rsidRDefault="00176975" w:rsidP="00176975">
      <w:pPr>
        <w:spacing w:after="0"/>
      </w:pPr>
    </w:p>
    <w:p w14:paraId="17085F7E"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10:55</w:t>
      </w:r>
      <w:proofErr w:type="gramEnd"/>
    </w:p>
    <w:p w14:paraId="37442A9C" w14:textId="77777777" w:rsidR="00176975" w:rsidRDefault="00176975" w:rsidP="00176975">
      <w:pPr>
        <w:spacing w:after="0"/>
      </w:pPr>
      <w:r>
        <w:rPr>
          <w:rFonts w:ascii="Arial" w:hAnsi="Arial"/>
        </w:rPr>
        <w:t xml:space="preserve">or deception. </w:t>
      </w:r>
    </w:p>
    <w:p w14:paraId="4D23613D" w14:textId="77777777" w:rsidR="00176975" w:rsidRDefault="00176975" w:rsidP="00176975">
      <w:pPr>
        <w:spacing w:after="0"/>
      </w:pPr>
    </w:p>
    <w:p w14:paraId="61562E56" w14:textId="77777777" w:rsidR="00176975" w:rsidRDefault="00176975" w:rsidP="00176975">
      <w:pPr>
        <w:spacing w:after="0"/>
      </w:pPr>
      <w:proofErr w:type="gramStart"/>
      <w:r>
        <w:rPr>
          <w:rFonts w:ascii="Arial" w:hAnsi="Arial"/>
          <w:b/>
        </w:rPr>
        <w:t xml:space="preserve">Interviewer  </w:t>
      </w:r>
      <w:r>
        <w:rPr>
          <w:rFonts w:ascii="Arial" w:hAnsi="Arial"/>
          <w:color w:val="5D7284"/>
        </w:rPr>
        <w:t>10:56</w:t>
      </w:r>
      <w:proofErr w:type="gramEnd"/>
    </w:p>
    <w:p w14:paraId="423C7687" w14:textId="77777777" w:rsidR="00176975" w:rsidRDefault="00176975" w:rsidP="00176975">
      <w:pPr>
        <w:spacing w:after="0"/>
      </w:pPr>
      <w:r>
        <w:rPr>
          <w:rFonts w:ascii="Arial" w:hAnsi="Arial"/>
        </w:rPr>
        <w:t>Depression</w:t>
      </w:r>
    </w:p>
    <w:p w14:paraId="249BF85B" w14:textId="77777777" w:rsidR="00176975" w:rsidRDefault="00176975" w:rsidP="00176975">
      <w:pPr>
        <w:spacing w:after="0"/>
      </w:pPr>
    </w:p>
    <w:p w14:paraId="0E937056" w14:textId="77777777" w:rsidR="00176975" w:rsidRDefault="00176975" w:rsidP="00176975">
      <w:pPr>
        <w:spacing w:after="0"/>
      </w:pPr>
      <w:r>
        <w:rPr>
          <w:rFonts w:ascii="Arial" w:hAnsi="Arial"/>
          <w:b/>
        </w:rPr>
        <w:lastRenderedPageBreak/>
        <w:t xml:space="preserve">Participant </w:t>
      </w:r>
      <w:proofErr w:type="gramStart"/>
      <w:r>
        <w:rPr>
          <w:rFonts w:ascii="Arial" w:hAnsi="Arial"/>
          <w:b/>
        </w:rPr>
        <w:t xml:space="preserve">1  </w:t>
      </w:r>
      <w:r>
        <w:rPr>
          <w:rFonts w:ascii="Arial" w:hAnsi="Arial"/>
          <w:color w:val="5D7284"/>
        </w:rPr>
        <w:t>10:58</w:t>
      </w:r>
      <w:proofErr w:type="gramEnd"/>
    </w:p>
    <w:p w14:paraId="49494C56" w14:textId="77777777" w:rsidR="00176975" w:rsidRDefault="00176975" w:rsidP="00176975">
      <w:pPr>
        <w:spacing w:after="0"/>
      </w:pPr>
      <w:r>
        <w:rPr>
          <w:rFonts w:ascii="Arial" w:hAnsi="Arial"/>
        </w:rPr>
        <w:t xml:space="preserve">fat or thanks, </w:t>
      </w:r>
    </w:p>
    <w:p w14:paraId="1C0268D2" w14:textId="77777777" w:rsidR="00176975" w:rsidRDefault="00176975" w:rsidP="00176975">
      <w:pPr>
        <w:spacing w:after="0"/>
      </w:pPr>
    </w:p>
    <w:p w14:paraId="237BF125" w14:textId="77777777" w:rsidR="00176975" w:rsidRDefault="00176975" w:rsidP="00176975">
      <w:pPr>
        <w:spacing w:after="0"/>
      </w:pPr>
      <w:proofErr w:type="gramStart"/>
      <w:r>
        <w:rPr>
          <w:rFonts w:ascii="Arial" w:hAnsi="Arial"/>
          <w:b/>
        </w:rPr>
        <w:t xml:space="preserve">Interviewer  </w:t>
      </w:r>
      <w:r>
        <w:rPr>
          <w:rFonts w:ascii="Arial" w:hAnsi="Arial"/>
          <w:color w:val="5D7284"/>
        </w:rPr>
        <w:t>11:00</w:t>
      </w:r>
      <w:proofErr w:type="gramEnd"/>
    </w:p>
    <w:p w14:paraId="64DEDC66" w14:textId="77777777" w:rsidR="00176975" w:rsidRDefault="00176975" w:rsidP="00176975">
      <w:pPr>
        <w:spacing w:after="0"/>
      </w:pPr>
      <w:r>
        <w:rPr>
          <w:rFonts w:ascii="Arial" w:hAnsi="Arial"/>
        </w:rPr>
        <w:t>fatigue</w:t>
      </w:r>
    </w:p>
    <w:p w14:paraId="54BA2B97" w14:textId="77777777" w:rsidR="00176975" w:rsidRDefault="00176975" w:rsidP="00176975">
      <w:pPr>
        <w:spacing w:after="0"/>
      </w:pPr>
    </w:p>
    <w:p w14:paraId="05272756"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11:01</w:t>
      </w:r>
      <w:proofErr w:type="gramEnd"/>
    </w:p>
    <w:p w14:paraId="4A1CBBCC" w14:textId="77777777" w:rsidR="00176975" w:rsidRDefault="00176975" w:rsidP="00176975">
      <w:pPr>
        <w:spacing w:after="0"/>
      </w:pPr>
      <w:r>
        <w:rPr>
          <w:rFonts w:ascii="Arial" w:hAnsi="Arial"/>
        </w:rPr>
        <w:t xml:space="preserve">or why fat stayed the same? </w:t>
      </w:r>
    </w:p>
    <w:p w14:paraId="4B5D6BBB" w14:textId="77777777" w:rsidR="00176975" w:rsidRDefault="00176975" w:rsidP="00176975">
      <w:pPr>
        <w:spacing w:after="0"/>
      </w:pPr>
      <w:r>
        <w:rPr>
          <w:rFonts w:ascii="Arial" w:hAnsi="Arial"/>
        </w:rPr>
        <w:t>Tension what is that</w:t>
      </w:r>
    </w:p>
    <w:p w14:paraId="59FAD0FB" w14:textId="77777777" w:rsidR="00176975" w:rsidRDefault="00176975" w:rsidP="00176975">
      <w:pPr>
        <w:spacing w:after="0"/>
      </w:pPr>
      <w:r>
        <w:rPr>
          <w:rFonts w:ascii="Arial" w:hAnsi="Arial"/>
        </w:rPr>
        <w:t xml:space="preserve">dropped 17 </w:t>
      </w:r>
      <w:proofErr w:type="gramStart"/>
      <w:r>
        <w:rPr>
          <w:rFonts w:ascii="Arial" w:hAnsi="Arial"/>
        </w:rPr>
        <w:t>intention</w:t>
      </w:r>
      <w:proofErr w:type="gramEnd"/>
      <w:r>
        <w:rPr>
          <w:rFonts w:ascii="Arial" w:hAnsi="Arial"/>
        </w:rPr>
        <w:t xml:space="preserve"> in tension.</w:t>
      </w:r>
    </w:p>
    <w:p w14:paraId="0630042E" w14:textId="77777777" w:rsidR="00176975" w:rsidRDefault="00176975" w:rsidP="00176975">
      <w:pPr>
        <w:spacing w:after="0"/>
      </w:pPr>
    </w:p>
    <w:p w14:paraId="7B1D07C3" w14:textId="77777777" w:rsidR="00176975" w:rsidRDefault="00176975" w:rsidP="00176975">
      <w:pPr>
        <w:spacing w:after="0"/>
      </w:pPr>
      <w:proofErr w:type="gramStart"/>
      <w:r>
        <w:rPr>
          <w:rFonts w:ascii="Arial" w:hAnsi="Arial"/>
          <w:b/>
        </w:rPr>
        <w:t xml:space="preserve">Interviewer  </w:t>
      </w:r>
      <w:r>
        <w:rPr>
          <w:rFonts w:ascii="Arial" w:hAnsi="Arial"/>
          <w:color w:val="5D7284"/>
        </w:rPr>
        <w:t>11:11</w:t>
      </w:r>
      <w:proofErr w:type="gramEnd"/>
    </w:p>
    <w:p w14:paraId="23BFC6BE" w14:textId="77777777" w:rsidR="00176975" w:rsidRDefault="00176975" w:rsidP="00176975">
      <w:pPr>
        <w:spacing w:after="0"/>
      </w:pPr>
      <w:r>
        <w:rPr>
          <w:rFonts w:ascii="Arial" w:hAnsi="Arial"/>
        </w:rPr>
        <w:t xml:space="preserve">Yeah, </w:t>
      </w:r>
    </w:p>
    <w:p w14:paraId="0F382717" w14:textId="77777777" w:rsidR="00176975" w:rsidRDefault="00176975" w:rsidP="00176975">
      <w:pPr>
        <w:spacing w:after="0"/>
      </w:pPr>
    </w:p>
    <w:p w14:paraId="78405C71"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11:11</w:t>
      </w:r>
      <w:proofErr w:type="gramEnd"/>
    </w:p>
    <w:p w14:paraId="58275901" w14:textId="77777777" w:rsidR="00176975" w:rsidRDefault="00176975" w:rsidP="00176975">
      <w:pPr>
        <w:spacing w:after="0"/>
      </w:pPr>
      <w:r>
        <w:rPr>
          <w:rFonts w:ascii="Arial" w:hAnsi="Arial"/>
        </w:rPr>
        <w:t xml:space="preserve">that's what am I looking at here sorry, </w:t>
      </w:r>
    </w:p>
    <w:p w14:paraId="788E623D" w14:textId="77777777" w:rsidR="00176975" w:rsidRDefault="00176975" w:rsidP="00176975">
      <w:pPr>
        <w:spacing w:after="0"/>
      </w:pPr>
    </w:p>
    <w:p w14:paraId="095BA710" w14:textId="77777777" w:rsidR="00176975" w:rsidRDefault="00176975" w:rsidP="00176975">
      <w:pPr>
        <w:spacing w:after="0"/>
      </w:pPr>
      <w:proofErr w:type="gramStart"/>
      <w:r>
        <w:rPr>
          <w:rFonts w:ascii="Arial" w:hAnsi="Arial"/>
          <w:b/>
        </w:rPr>
        <w:t xml:space="preserve">Interviewer  </w:t>
      </w:r>
      <w:r>
        <w:rPr>
          <w:rFonts w:ascii="Arial" w:hAnsi="Arial"/>
          <w:color w:val="5D7284"/>
        </w:rPr>
        <w:t>11:13</w:t>
      </w:r>
      <w:proofErr w:type="gramEnd"/>
    </w:p>
    <w:p w14:paraId="1C24CFAE" w14:textId="77777777" w:rsidR="00176975" w:rsidRDefault="00176975" w:rsidP="00176975">
      <w:pPr>
        <w:spacing w:after="0"/>
      </w:pPr>
      <w:proofErr w:type="gramStart"/>
      <w:r>
        <w:rPr>
          <w:rFonts w:ascii="Arial" w:hAnsi="Arial"/>
        </w:rPr>
        <w:t>so</w:t>
      </w:r>
      <w:proofErr w:type="gramEnd"/>
      <w:r>
        <w:rPr>
          <w:rFonts w:ascii="Arial" w:hAnsi="Arial"/>
        </w:rPr>
        <w:t xml:space="preserve"> like Okay. From what you remember, yeah. Do you feel like you'd got less angry?</w:t>
      </w:r>
    </w:p>
    <w:p w14:paraId="4B4008E6" w14:textId="77777777" w:rsidR="00176975" w:rsidRDefault="00176975" w:rsidP="00176975">
      <w:pPr>
        <w:spacing w:after="0"/>
      </w:pPr>
    </w:p>
    <w:p w14:paraId="72A22C5A"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11:21</w:t>
      </w:r>
      <w:proofErr w:type="gramEnd"/>
    </w:p>
    <w:p w14:paraId="528C7FDD" w14:textId="77777777" w:rsidR="00176975" w:rsidRDefault="00176975" w:rsidP="00176975">
      <w:pPr>
        <w:spacing w:after="0"/>
      </w:pPr>
      <w:r>
        <w:rPr>
          <w:rFonts w:ascii="Arial" w:hAnsi="Arial"/>
        </w:rPr>
        <w:t xml:space="preserve">Yeah, totally. </w:t>
      </w:r>
    </w:p>
    <w:p w14:paraId="73123532" w14:textId="77777777" w:rsidR="00176975" w:rsidRDefault="00176975" w:rsidP="00176975">
      <w:pPr>
        <w:spacing w:after="0"/>
      </w:pPr>
    </w:p>
    <w:p w14:paraId="1C8FBF4B" w14:textId="77777777" w:rsidR="00176975" w:rsidRDefault="00176975" w:rsidP="00176975">
      <w:pPr>
        <w:spacing w:after="0"/>
      </w:pPr>
      <w:proofErr w:type="gramStart"/>
      <w:r>
        <w:rPr>
          <w:rFonts w:ascii="Arial" w:hAnsi="Arial"/>
          <w:b/>
        </w:rPr>
        <w:t xml:space="preserve">Interviewer  </w:t>
      </w:r>
      <w:r>
        <w:rPr>
          <w:rFonts w:ascii="Arial" w:hAnsi="Arial"/>
          <w:color w:val="5D7284"/>
        </w:rPr>
        <w:t>11:24</w:t>
      </w:r>
      <w:proofErr w:type="gramEnd"/>
    </w:p>
    <w:p w14:paraId="51AA6B19" w14:textId="77777777" w:rsidR="00176975" w:rsidRDefault="00176975" w:rsidP="00176975">
      <w:pPr>
        <w:spacing w:after="0"/>
      </w:pPr>
      <w:r>
        <w:rPr>
          <w:rFonts w:ascii="Arial" w:hAnsi="Arial"/>
        </w:rPr>
        <w:t xml:space="preserve">And less confused. </w:t>
      </w:r>
    </w:p>
    <w:p w14:paraId="11DB8988" w14:textId="77777777" w:rsidR="00176975" w:rsidRDefault="00176975" w:rsidP="00176975">
      <w:pPr>
        <w:spacing w:after="0"/>
      </w:pPr>
    </w:p>
    <w:p w14:paraId="2E37EC04"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11:29</w:t>
      </w:r>
      <w:proofErr w:type="gramEnd"/>
    </w:p>
    <w:p w14:paraId="3266257A" w14:textId="77777777" w:rsidR="00176975" w:rsidRDefault="00176975" w:rsidP="00176975">
      <w:pPr>
        <w:spacing w:after="0"/>
      </w:pPr>
      <w:r>
        <w:rPr>
          <w:rFonts w:ascii="Arial" w:hAnsi="Arial"/>
        </w:rPr>
        <w:t xml:space="preserve">Yeah. It's hard to think back that far but </w:t>
      </w:r>
      <w:proofErr w:type="gramStart"/>
      <w:r>
        <w:rPr>
          <w:rFonts w:ascii="Arial" w:hAnsi="Arial"/>
        </w:rPr>
        <w:t>Yeah</w:t>
      </w:r>
      <w:proofErr w:type="gramEnd"/>
      <w:r>
        <w:rPr>
          <w:rFonts w:ascii="Arial" w:hAnsi="Arial"/>
        </w:rPr>
        <w:t>,</w:t>
      </w:r>
    </w:p>
    <w:p w14:paraId="13B892DD" w14:textId="77777777" w:rsidR="00176975" w:rsidRDefault="00176975" w:rsidP="00176975">
      <w:pPr>
        <w:spacing w:after="0"/>
      </w:pPr>
      <w:r>
        <w:rPr>
          <w:rFonts w:ascii="Arial" w:hAnsi="Arial"/>
        </w:rPr>
        <w:t>I guess we felt less tense and that really does show.</w:t>
      </w:r>
    </w:p>
    <w:p w14:paraId="2AE6DE16" w14:textId="77777777" w:rsidR="00176975" w:rsidRDefault="00176975" w:rsidP="00176975">
      <w:pPr>
        <w:spacing w:after="0"/>
      </w:pPr>
    </w:p>
    <w:p w14:paraId="75E2B580" w14:textId="77777777" w:rsidR="00176975" w:rsidRDefault="00176975" w:rsidP="00176975">
      <w:pPr>
        <w:spacing w:after="0"/>
      </w:pPr>
      <w:proofErr w:type="gramStart"/>
      <w:r>
        <w:rPr>
          <w:rFonts w:ascii="Arial" w:hAnsi="Arial"/>
          <w:b/>
        </w:rPr>
        <w:t xml:space="preserve">Interviewer  </w:t>
      </w:r>
      <w:r>
        <w:rPr>
          <w:rFonts w:ascii="Arial" w:hAnsi="Arial"/>
          <w:color w:val="5D7284"/>
        </w:rPr>
        <w:t>11:32</w:t>
      </w:r>
      <w:proofErr w:type="gramEnd"/>
    </w:p>
    <w:p w14:paraId="1559E298" w14:textId="77777777" w:rsidR="00176975" w:rsidRDefault="00176975" w:rsidP="00176975">
      <w:pPr>
        <w:spacing w:after="0"/>
      </w:pPr>
      <w:r>
        <w:rPr>
          <w:rFonts w:ascii="Arial" w:hAnsi="Arial"/>
        </w:rPr>
        <w:t>Yeah. I mean, I don't like the use of the word depressed, but</w:t>
      </w:r>
    </w:p>
    <w:p w14:paraId="345694B2" w14:textId="77777777" w:rsidR="00176975" w:rsidRDefault="00176975" w:rsidP="00176975">
      <w:pPr>
        <w:spacing w:after="0"/>
      </w:pPr>
      <w:r>
        <w:rPr>
          <w:rFonts w:ascii="Arial" w:hAnsi="Arial"/>
        </w:rPr>
        <w:t>it is a bit. Yeah. It's a bit broader that I don't really think it fits here but I guess what it means depressed feeling. Yeah, I</w:t>
      </w:r>
    </w:p>
    <w:p w14:paraId="78934255" w14:textId="77777777" w:rsidR="00176975" w:rsidRDefault="00176975" w:rsidP="00176975">
      <w:pPr>
        <w:spacing w:after="0"/>
      </w:pPr>
    </w:p>
    <w:p w14:paraId="4464B6A2" w14:textId="77777777" w:rsidR="00176975" w:rsidRDefault="00176975" w:rsidP="00176975">
      <w:pPr>
        <w:spacing w:after="0"/>
      </w:pPr>
      <w:proofErr w:type="gramStart"/>
      <w:r>
        <w:rPr>
          <w:rFonts w:ascii="Arial" w:hAnsi="Arial"/>
          <w:b/>
        </w:rPr>
        <w:t xml:space="preserve">Interviewer  </w:t>
      </w:r>
      <w:r>
        <w:rPr>
          <w:rFonts w:ascii="Arial" w:hAnsi="Arial"/>
          <w:color w:val="5D7284"/>
        </w:rPr>
        <w:t>11:44</w:t>
      </w:r>
      <w:proofErr w:type="gramEnd"/>
    </w:p>
    <w:p w14:paraId="66BF3326" w14:textId="77777777" w:rsidR="00176975" w:rsidRDefault="00176975" w:rsidP="00176975">
      <w:pPr>
        <w:spacing w:after="0"/>
      </w:pPr>
      <w:r>
        <w:rPr>
          <w:rFonts w:ascii="Arial" w:hAnsi="Arial"/>
        </w:rPr>
        <w:t>think it went down. It like negative emotions.</w:t>
      </w:r>
    </w:p>
    <w:p w14:paraId="501A31E3" w14:textId="77777777" w:rsidR="00176975" w:rsidRDefault="00176975" w:rsidP="00176975">
      <w:pPr>
        <w:spacing w:after="0"/>
      </w:pPr>
    </w:p>
    <w:p w14:paraId="17F8BFB0" w14:textId="77777777" w:rsidR="00176975" w:rsidRDefault="00176975" w:rsidP="00176975">
      <w:pPr>
        <w:spacing w:after="0"/>
      </w:pPr>
      <w:r>
        <w:rPr>
          <w:rFonts w:ascii="Arial" w:hAnsi="Arial"/>
          <w:color w:val="5D7284"/>
        </w:rPr>
        <w:t>11:49</w:t>
      </w:r>
    </w:p>
    <w:p w14:paraId="3CDE7DD5" w14:textId="77777777" w:rsidR="00176975" w:rsidRDefault="00176975" w:rsidP="00176975">
      <w:pPr>
        <w:spacing w:after="0"/>
      </w:pPr>
      <w:r>
        <w:rPr>
          <w:rFonts w:ascii="Arial" w:hAnsi="Arial"/>
        </w:rPr>
        <w:t>yeah Not rad.</w:t>
      </w:r>
    </w:p>
    <w:p w14:paraId="3E8E2560" w14:textId="77777777" w:rsidR="00176975" w:rsidRDefault="00176975" w:rsidP="00176975">
      <w:pPr>
        <w:spacing w:after="0"/>
      </w:pPr>
    </w:p>
    <w:p w14:paraId="6E3CBB46" w14:textId="77777777" w:rsidR="00176975" w:rsidRDefault="00176975" w:rsidP="00176975">
      <w:pPr>
        <w:spacing w:after="0"/>
      </w:pPr>
      <w:proofErr w:type="gramStart"/>
      <w:r>
        <w:rPr>
          <w:rFonts w:ascii="Arial" w:hAnsi="Arial"/>
          <w:b/>
        </w:rPr>
        <w:t xml:space="preserve">Interviewer  </w:t>
      </w:r>
      <w:r>
        <w:rPr>
          <w:rFonts w:ascii="Arial" w:hAnsi="Arial"/>
          <w:color w:val="5D7284"/>
        </w:rPr>
        <w:t>11:52</w:t>
      </w:r>
      <w:proofErr w:type="gramEnd"/>
    </w:p>
    <w:p w14:paraId="2AE95FBF" w14:textId="77777777" w:rsidR="00176975" w:rsidRDefault="00176975" w:rsidP="00176975">
      <w:pPr>
        <w:spacing w:after="0"/>
      </w:pPr>
      <w:r>
        <w:rPr>
          <w:rFonts w:ascii="Arial" w:hAnsi="Arial"/>
        </w:rPr>
        <w:t xml:space="preserve">Cool. And then the walk </w:t>
      </w:r>
    </w:p>
    <w:p w14:paraId="560AEAD7" w14:textId="77777777" w:rsidR="00176975" w:rsidRDefault="00176975" w:rsidP="00176975">
      <w:pPr>
        <w:spacing w:after="0"/>
      </w:pPr>
    </w:p>
    <w:p w14:paraId="7BE02CBE"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12:01</w:t>
      </w:r>
      <w:proofErr w:type="gramEnd"/>
    </w:p>
    <w:p w14:paraId="622171C7" w14:textId="77777777" w:rsidR="00176975" w:rsidRDefault="00176975" w:rsidP="00176975">
      <w:pPr>
        <w:spacing w:after="0"/>
      </w:pPr>
      <w:r>
        <w:rPr>
          <w:rFonts w:ascii="Arial" w:hAnsi="Arial"/>
        </w:rPr>
        <w:t xml:space="preserve">Wow. </w:t>
      </w:r>
      <w:proofErr w:type="gramStart"/>
      <w:r>
        <w:rPr>
          <w:rFonts w:ascii="Arial" w:hAnsi="Arial"/>
        </w:rPr>
        <w:t>apparently</w:t>
      </w:r>
      <w:proofErr w:type="gramEnd"/>
      <w:r>
        <w:rPr>
          <w:rFonts w:ascii="Arial" w:hAnsi="Arial"/>
        </w:rPr>
        <w:t xml:space="preserve"> the walk did affect me?</w:t>
      </w:r>
    </w:p>
    <w:p w14:paraId="3816C9C4" w14:textId="77777777" w:rsidR="00176975" w:rsidRDefault="00176975" w:rsidP="00176975">
      <w:pPr>
        <w:spacing w:after="0"/>
      </w:pPr>
    </w:p>
    <w:p w14:paraId="5D474250" w14:textId="77777777" w:rsidR="00176975" w:rsidRDefault="00176975" w:rsidP="00176975">
      <w:pPr>
        <w:spacing w:after="0"/>
      </w:pPr>
      <w:proofErr w:type="gramStart"/>
      <w:r>
        <w:rPr>
          <w:rFonts w:ascii="Arial" w:hAnsi="Arial"/>
          <w:b/>
        </w:rPr>
        <w:t xml:space="preserve">Interviewer  </w:t>
      </w:r>
      <w:r>
        <w:rPr>
          <w:rFonts w:ascii="Arial" w:hAnsi="Arial"/>
          <w:color w:val="5D7284"/>
        </w:rPr>
        <w:t>12:04</w:t>
      </w:r>
      <w:proofErr w:type="gramEnd"/>
    </w:p>
    <w:p w14:paraId="11C7D64D" w14:textId="77777777" w:rsidR="00176975" w:rsidRDefault="00176975" w:rsidP="00176975">
      <w:pPr>
        <w:spacing w:after="0"/>
      </w:pPr>
      <w:r>
        <w:rPr>
          <w:rFonts w:ascii="Arial" w:hAnsi="Arial"/>
        </w:rPr>
        <w:t xml:space="preserve">Yeah. Does that surprise you? </w:t>
      </w:r>
    </w:p>
    <w:p w14:paraId="3A74F647" w14:textId="77777777" w:rsidR="00176975" w:rsidRDefault="00176975" w:rsidP="00176975">
      <w:pPr>
        <w:spacing w:after="0"/>
      </w:pPr>
    </w:p>
    <w:p w14:paraId="3418E560"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12:09</w:t>
      </w:r>
      <w:proofErr w:type="gramEnd"/>
    </w:p>
    <w:p w14:paraId="3A2456B6" w14:textId="77777777" w:rsidR="00176975" w:rsidRDefault="00176975" w:rsidP="00176975">
      <w:pPr>
        <w:spacing w:after="0"/>
      </w:pPr>
      <w:r>
        <w:rPr>
          <w:rFonts w:ascii="Arial" w:hAnsi="Arial"/>
        </w:rPr>
        <w:lastRenderedPageBreak/>
        <w:t xml:space="preserve">It does. I don't remember that much but then </w:t>
      </w:r>
      <w:proofErr w:type="gramStart"/>
      <w:r>
        <w:rPr>
          <w:rFonts w:ascii="Arial" w:hAnsi="Arial"/>
        </w:rPr>
        <w:t>It</w:t>
      </w:r>
      <w:proofErr w:type="gramEnd"/>
      <w:r>
        <w:rPr>
          <w:rFonts w:ascii="Arial" w:hAnsi="Arial"/>
        </w:rPr>
        <w:t xml:space="preserve"> was like three weeks ago. I guess four weeks ago. too. Two weeks, two weeks ago. I also can't </w:t>
      </w:r>
      <w:proofErr w:type="spellStart"/>
      <w:r>
        <w:rPr>
          <w:rFonts w:ascii="Arial" w:hAnsi="Arial"/>
        </w:rPr>
        <w:t>rember</w:t>
      </w:r>
      <w:proofErr w:type="spellEnd"/>
      <w:r>
        <w:rPr>
          <w:rFonts w:ascii="Arial" w:hAnsi="Arial"/>
        </w:rPr>
        <w:t>.</w:t>
      </w:r>
    </w:p>
    <w:p w14:paraId="1F1F5EDC" w14:textId="77777777" w:rsidR="00176975" w:rsidRDefault="00176975" w:rsidP="00176975">
      <w:pPr>
        <w:spacing w:after="0"/>
      </w:pPr>
    </w:p>
    <w:p w14:paraId="1186D021" w14:textId="77777777" w:rsidR="00176975" w:rsidRDefault="00176975" w:rsidP="00176975">
      <w:pPr>
        <w:spacing w:after="0"/>
      </w:pPr>
      <w:proofErr w:type="gramStart"/>
      <w:r>
        <w:rPr>
          <w:rFonts w:ascii="Arial" w:hAnsi="Arial"/>
          <w:b/>
        </w:rPr>
        <w:t xml:space="preserve">Interviewer  </w:t>
      </w:r>
      <w:r>
        <w:rPr>
          <w:rFonts w:ascii="Arial" w:hAnsi="Arial"/>
          <w:color w:val="5D7284"/>
        </w:rPr>
        <w:t>12:26</w:t>
      </w:r>
      <w:proofErr w:type="gramEnd"/>
    </w:p>
    <w:p w14:paraId="7BEB29EC" w14:textId="77777777" w:rsidR="00176975" w:rsidRDefault="00176975" w:rsidP="00176975">
      <w:pPr>
        <w:spacing w:after="0"/>
      </w:pPr>
      <w:r>
        <w:rPr>
          <w:rFonts w:ascii="Arial" w:hAnsi="Arial"/>
        </w:rPr>
        <w:t xml:space="preserve">You mentioned earlier that like you felt tired for alot of them because it was early in the morning. </w:t>
      </w:r>
    </w:p>
    <w:p w14:paraId="07B43BD2" w14:textId="77777777" w:rsidR="00176975" w:rsidRDefault="00176975" w:rsidP="00176975">
      <w:pPr>
        <w:spacing w:after="0"/>
      </w:pPr>
    </w:p>
    <w:p w14:paraId="2867AF26"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12:32</w:t>
      </w:r>
      <w:proofErr w:type="gramEnd"/>
    </w:p>
    <w:p w14:paraId="2CB6FFB3" w14:textId="77777777" w:rsidR="00176975" w:rsidRDefault="00176975" w:rsidP="00176975">
      <w:pPr>
        <w:spacing w:after="0"/>
      </w:pPr>
      <w:r>
        <w:rPr>
          <w:rFonts w:ascii="Arial" w:hAnsi="Arial"/>
        </w:rPr>
        <w:t xml:space="preserve">Yes. </w:t>
      </w:r>
    </w:p>
    <w:p w14:paraId="037C4707" w14:textId="77777777" w:rsidR="00176975" w:rsidRDefault="00176975" w:rsidP="00176975">
      <w:pPr>
        <w:spacing w:after="0"/>
      </w:pPr>
    </w:p>
    <w:p w14:paraId="51BD9894" w14:textId="77777777" w:rsidR="00176975" w:rsidRDefault="00176975" w:rsidP="00176975">
      <w:pPr>
        <w:spacing w:after="0"/>
      </w:pPr>
      <w:proofErr w:type="gramStart"/>
      <w:r>
        <w:rPr>
          <w:rFonts w:ascii="Arial" w:hAnsi="Arial"/>
          <w:b/>
        </w:rPr>
        <w:t xml:space="preserve">Interviewer  </w:t>
      </w:r>
      <w:r>
        <w:rPr>
          <w:rFonts w:ascii="Arial" w:hAnsi="Arial"/>
          <w:color w:val="5D7284"/>
        </w:rPr>
        <w:t>12:33</w:t>
      </w:r>
      <w:proofErr w:type="gramEnd"/>
    </w:p>
    <w:p w14:paraId="71935914" w14:textId="77777777" w:rsidR="00176975" w:rsidRDefault="00176975" w:rsidP="00176975">
      <w:pPr>
        <w:spacing w:after="0"/>
      </w:pPr>
      <w:r>
        <w:rPr>
          <w:rFonts w:ascii="Arial" w:hAnsi="Arial"/>
        </w:rPr>
        <w:t>Do you think that there would have been a change in anyway, just later in the day.</w:t>
      </w:r>
    </w:p>
    <w:p w14:paraId="3CCD4303" w14:textId="77777777" w:rsidR="00176975" w:rsidRDefault="00176975" w:rsidP="00176975">
      <w:pPr>
        <w:spacing w:after="0"/>
      </w:pPr>
    </w:p>
    <w:p w14:paraId="29908F8D"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12:40</w:t>
      </w:r>
      <w:proofErr w:type="gramEnd"/>
    </w:p>
    <w:p w14:paraId="29DFD650" w14:textId="77777777" w:rsidR="00176975" w:rsidRDefault="00176975" w:rsidP="00176975">
      <w:pPr>
        <w:spacing w:after="0"/>
      </w:pPr>
      <w:r>
        <w:rPr>
          <w:rFonts w:ascii="Arial" w:hAnsi="Arial"/>
        </w:rPr>
        <w:t xml:space="preserve">I mean, yeah, I always do feel good about doing outdoor stuff, whether it's in the morning in the afternoon, but I </w:t>
      </w:r>
      <w:proofErr w:type="gramStart"/>
      <w:r>
        <w:rPr>
          <w:rFonts w:ascii="Arial" w:hAnsi="Arial"/>
        </w:rPr>
        <w:t>definitely feel</w:t>
      </w:r>
      <w:proofErr w:type="gramEnd"/>
      <w:r>
        <w:rPr>
          <w:rFonts w:ascii="Arial" w:hAnsi="Arial"/>
        </w:rPr>
        <w:t xml:space="preserve"> like doing everything in the morning. Did show morning sadness if that makes sense Yeah, that </w:t>
      </w:r>
      <w:proofErr w:type="spellStart"/>
      <w:r>
        <w:rPr>
          <w:rFonts w:ascii="Arial" w:hAnsi="Arial"/>
        </w:rPr>
        <w:t>suprisees</w:t>
      </w:r>
      <w:proofErr w:type="spellEnd"/>
      <w:r>
        <w:rPr>
          <w:rFonts w:ascii="Arial" w:hAnsi="Arial"/>
        </w:rPr>
        <w:t xml:space="preserve"> me.</w:t>
      </w:r>
    </w:p>
    <w:p w14:paraId="0B2D767C" w14:textId="77777777" w:rsidR="00176975" w:rsidRDefault="00176975" w:rsidP="00176975">
      <w:pPr>
        <w:spacing w:after="0"/>
      </w:pPr>
    </w:p>
    <w:p w14:paraId="6A272818" w14:textId="77777777" w:rsidR="00176975" w:rsidRDefault="00176975" w:rsidP="00176975">
      <w:pPr>
        <w:spacing w:after="0"/>
      </w:pPr>
      <w:proofErr w:type="gramStart"/>
      <w:r>
        <w:rPr>
          <w:rFonts w:ascii="Arial" w:hAnsi="Arial"/>
          <w:b/>
        </w:rPr>
        <w:t xml:space="preserve">Interviewer  </w:t>
      </w:r>
      <w:r>
        <w:rPr>
          <w:rFonts w:ascii="Arial" w:hAnsi="Arial"/>
          <w:color w:val="5D7284"/>
        </w:rPr>
        <w:t>13:04</w:t>
      </w:r>
      <w:proofErr w:type="gramEnd"/>
    </w:p>
    <w:p w14:paraId="7B3A11A2" w14:textId="77777777" w:rsidR="00176975" w:rsidRDefault="00176975" w:rsidP="00176975">
      <w:pPr>
        <w:spacing w:after="0"/>
      </w:pPr>
      <w:r>
        <w:rPr>
          <w:rFonts w:ascii="Arial" w:hAnsi="Arial"/>
        </w:rPr>
        <w:t xml:space="preserve">would you like to expand upon any of the sub scales. </w:t>
      </w:r>
    </w:p>
    <w:p w14:paraId="7DC369C9" w14:textId="77777777" w:rsidR="00176975" w:rsidRDefault="00176975" w:rsidP="00176975">
      <w:pPr>
        <w:spacing w:after="0"/>
      </w:pPr>
    </w:p>
    <w:p w14:paraId="4CBE40A0"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13:10</w:t>
      </w:r>
      <w:proofErr w:type="gramEnd"/>
    </w:p>
    <w:p w14:paraId="39C216AA" w14:textId="77777777" w:rsidR="00176975" w:rsidRDefault="00176975" w:rsidP="00176975">
      <w:pPr>
        <w:spacing w:after="0"/>
      </w:pPr>
      <w:r>
        <w:rPr>
          <w:rFonts w:ascii="Arial" w:hAnsi="Arial"/>
        </w:rPr>
        <w:t xml:space="preserve">sub scales? </w:t>
      </w:r>
    </w:p>
    <w:p w14:paraId="65EC37BF" w14:textId="77777777" w:rsidR="00176975" w:rsidRDefault="00176975" w:rsidP="00176975">
      <w:pPr>
        <w:spacing w:after="0"/>
      </w:pPr>
    </w:p>
    <w:p w14:paraId="322378DF" w14:textId="77777777" w:rsidR="00176975" w:rsidRDefault="00176975" w:rsidP="00176975">
      <w:pPr>
        <w:spacing w:after="0"/>
      </w:pPr>
      <w:proofErr w:type="gramStart"/>
      <w:r>
        <w:rPr>
          <w:rFonts w:ascii="Arial" w:hAnsi="Arial"/>
          <w:b/>
        </w:rPr>
        <w:t xml:space="preserve">Interviewer  </w:t>
      </w:r>
      <w:r>
        <w:rPr>
          <w:rFonts w:ascii="Arial" w:hAnsi="Arial"/>
          <w:color w:val="5D7284"/>
        </w:rPr>
        <w:t>13:12</w:t>
      </w:r>
      <w:proofErr w:type="gramEnd"/>
    </w:p>
    <w:p w14:paraId="15E0DEBA" w14:textId="77777777" w:rsidR="00176975" w:rsidRDefault="00176975" w:rsidP="00176975">
      <w:pPr>
        <w:spacing w:after="0"/>
      </w:pPr>
      <w:r>
        <w:rPr>
          <w:rFonts w:ascii="Arial" w:hAnsi="Arial"/>
        </w:rPr>
        <w:t>like what they are their anger confusion....</w:t>
      </w:r>
    </w:p>
    <w:p w14:paraId="6ECD45A2" w14:textId="77777777" w:rsidR="00176975" w:rsidRDefault="00176975" w:rsidP="00176975">
      <w:pPr>
        <w:spacing w:after="0"/>
      </w:pPr>
    </w:p>
    <w:p w14:paraId="53F53D4E"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13:16</w:t>
      </w:r>
      <w:proofErr w:type="gramEnd"/>
    </w:p>
    <w:p w14:paraId="023DB115" w14:textId="77777777" w:rsidR="00176975" w:rsidRDefault="00176975" w:rsidP="00176975">
      <w:pPr>
        <w:spacing w:after="0"/>
      </w:pPr>
      <w:r>
        <w:rPr>
          <w:rFonts w:ascii="Arial" w:hAnsi="Arial"/>
        </w:rPr>
        <w:t xml:space="preserve">I </w:t>
      </w:r>
      <w:proofErr w:type="gramStart"/>
      <w:r>
        <w:rPr>
          <w:rFonts w:ascii="Arial" w:hAnsi="Arial"/>
        </w:rPr>
        <w:t>definitely got</w:t>
      </w:r>
      <w:proofErr w:type="gramEnd"/>
      <w:r>
        <w:rPr>
          <w:rFonts w:ascii="Arial" w:hAnsi="Arial"/>
        </w:rPr>
        <w:t xml:space="preserve"> less angry my con was down quite alot. Not constitution</w:t>
      </w:r>
      <w:proofErr w:type="gramStart"/>
      <w:r>
        <w:rPr>
          <w:rFonts w:ascii="Arial" w:hAnsi="Arial"/>
        </w:rPr>
        <w:t>. ,</w:t>
      </w:r>
      <w:proofErr w:type="gramEnd"/>
      <w:r>
        <w:rPr>
          <w:rFonts w:ascii="Arial" w:hAnsi="Arial"/>
        </w:rPr>
        <w:t xml:space="preserve"> What actually is it</w:t>
      </w:r>
    </w:p>
    <w:p w14:paraId="13BF1AA5" w14:textId="77777777" w:rsidR="00176975" w:rsidRDefault="00176975" w:rsidP="00176975">
      <w:pPr>
        <w:spacing w:after="0"/>
      </w:pPr>
    </w:p>
    <w:p w14:paraId="256DDF46" w14:textId="77777777" w:rsidR="00176975" w:rsidRDefault="00176975" w:rsidP="00176975">
      <w:pPr>
        <w:spacing w:after="0"/>
      </w:pPr>
      <w:r>
        <w:rPr>
          <w:rFonts w:ascii="Arial" w:hAnsi="Arial"/>
          <w:b/>
        </w:rPr>
        <w:t>Interviewer</w:t>
      </w:r>
      <w:r>
        <w:rPr>
          <w:rFonts w:ascii="Arial" w:hAnsi="Arial"/>
          <w:color w:val="5D7284"/>
        </w:rPr>
        <w:t xml:space="preserve"> 13:21</w:t>
      </w:r>
    </w:p>
    <w:p w14:paraId="031B34CF" w14:textId="77777777" w:rsidR="00176975" w:rsidRDefault="00176975" w:rsidP="00176975">
      <w:pPr>
        <w:spacing w:after="0"/>
      </w:pPr>
      <w:r>
        <w:rPr>
          <w:rFonts w:ascii="Arial" w:hAnsi="Arial"/>
        </w:rPr>
        <w:t xml:space="preserve">Confusion </w:t>
      </w:r>
    </w:p>
    <w:p w14:paraId="45C59B67" w14:textId="77777777" w:rsidR="00176975" w:rsidRDefault="00176975" w:rsidP="00176975">
      <w:pPr>
        <w:spacing w:after="0"/>
      </w:pPr>
    </w:p>
    <w:p w14:paraId="48E78CB8"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13:21</w:t>
      </w:r>
      <w:proofErr w:type="gramEnd"/>
    </w:p>
    <w:p w14:paraId="760E5891" w14:textId="77777777" w:rsidR="00176975" w:rsidRDefault="00176975" w:rsidP="00176975">
      <w:pPr>
        <w:spacing w:after="0"/>
      </w:pPr>
      <w:proofErr w:type="gramStart"/>
      <w:r>
        <w:rPr>
          <w:rFonts w:ascii="Arial" w:hAnsi="Arial"/>
        </w:rPr>
        <w:t>Yeah</w:t>
      </w:r>
      <w:proofErr w:type="gramEnd"/>
      <w:r>
        <w:rPr>
          <w:rFonts w:ascii="Arial" w:hAnsi="Arial"/>
        </w:rPr>
        <w:t xml:space="preserve"> it definitely looks like I was less confused. Sick.  </w:t>
      </w:r>
    </w:p>
    <w:p w14:paraId="1F6897D5" w14:textId="77777777" w:rsidR="00176975" w:rsidRDefault="00176975" w:rsidP="00176975">
      <w:pPr>
        <w:spacing w:after="0"/>
      </w:pPr>
    </w:p>
    <w:p w14:paraId="0A958240" w14:textId="77777777" w:rsidR="00176975" w:rsidRDefault="00176975" w:rsidP="00176975">
      <w:pPr>
        <w:spacing w:after="0"/>
      </w:pPr>
      <w:proofErr w:type="gramStart"/>
      <w:r>
        <w:rPr>
          <w:rFonts w:ascii="Arial" w:hAnsi="Arial"/>
          <w:b/>
        </w:rPr>
        <w:t xml:space="preserve">Interviewer  </w:t>
      </w:r>
      <w:r>
        <w:rPr>
          <w:rFonts w:ascii="Arial" w:hAnsi="Arial"/>
          <w:color w:val="5D7284"/>
        </w:rPr>
        <w:t>13:27</w:t>
      </w:r>
      <w:proofErr w:type="gramEnd"/>
    </w:p>
    <w:p w14:paraId="24B289BF" w14:textId="77777777" w:rsidR="00176975" w:rsidRDefault="00176975" w:rsidP="00176975">
      <w:pPr>
        <w:spacing w:after="0"/>
      </w:pPr>
      <w:r>
        <w:rPr>
          <w:rFonts w:ascii="Arial" w:hAnsi="Arial"/>
        </w:rPr>
        <w:t xml:space="preserve">The mountain </w:t>
      </w:r>
      <w:proofErr w:type="gramStart"/>
      <w:r>
        <w:rPr>
          <w:rFonts w:ascii="Arial" w:hAnsi="Arial"/>
        </w:rPr>
        <w:t>bike</w:t>
      </w:r>
      <w:proofErr w:type="gramEnd"/>
    </w:p>
    <w:p w14:paraId="705B3C93" w14:textId="77777777" w:rsidR="00176975" w:rsidRDefault="00176975" w:rsidP="00176975">
      <w:pPr>
        <w:spacing w:after="0"/>
      </w:pPr>
    </w:p>
    <w:p w14:paraId="772FCB96"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13:34</w:t>
      </w:r>
      <w:proofErr w:type="gramEnd"/>
    </w:p>
    <w:p w14:paraId="7FA220D1" w14:textId="77777777" w:rsidR="00176975" w:rsidRDefault="00176975" w:rsidP="00176975">
      <w:pPr>
        <w:spacing w:after="0"/>
      </w:pPr>
      <w:r>
        <w:rPr>
          <w:rFonts w:ascii="Arial" w:hAnsi="Arial"/>
        </w:rPr>
        <w:t>I halved my fat.</w:t>
      </w:r>
    </w:p>
    <w:p w14:paraId="09D1DE5A" w14:textId="77777777" w:rsidR="00176975" w:rsidRDefault="00176975" w:rsidP="00176975">
      <w:pPr>
        <w:spacing w:after="0"/>
      </w:pPr>
    </w:p>
    <w:p w14:paraId="534BCFE0" w14:textId="77777777" w:rsidR="00176975" w:rsidRDefault="00176975" w:rsidP="00176975">
      <w:pPr>
        <w:spacing w:after="0"/>
      </w:pPr>
      <w:proofErr w:type="gramStart"/>
      <w:r>
        <w:rPr>
          <w:rFonts w:ascii="Arial" w:hAnsi="Arial"/>
          <w:b/>
        </w:rPr>
        <w:t xml:space="preserve">Interviewer  </w:t>
      </w:r>
      <w:r>
        <w:rPr>
          <w:rFonts w:ascii="Arial" w:hAnsi="Arial"/>
          <w:color w:val="5D7284"/>
        </w:rPr>
        <w:t>13:38</w:t>
      </w:r>
      <w:proofErr w:type="gramEnd"/>
    </w:p>
    <w:p w14:paraId="1E72B286" w14:textId="77777777" w:rsidR="00176975" w:rsidRDefault="00176975" w:rsidP="00176975">
      <w:pPr>
        <w:spacing w:after="0"/>
      </w:pPr>
      <w:r>
        <w:rPr>
          <w:rFonts w:ascii="Arial" w:hAnsi="Arial"/>
        </w:rPr>
        <w:t xml:space="preserve">Yeah. I think </w:t>
      </w:r>
      <w:proofErr w:type="gramStart"/>
      <w:r>
        <w:rPr>
          <w:rFonts w:ascii="Arial" w:hAnsi="Arial"/>
        </w:rPr>
        <w:t>actually when</w:t>
      </w:r>
      <w:proofErr w:type="gramEnd"/>
      <w:r>
        <w:rPr>
          <w:rFonts w:ascii="Arial" w:hAnsi="Arial"/>
        </w:rPr>
        <w:t xml:space="preserve"> I was looking at the results from yours, this is pretty much the one that for every state showed the greatest positive change.</w:t>
      </w:r>
    </w:p>
    <w:p w14:paraId="3137729B" w14:textId="77777777" w:rsidR="00176975" w:rsidRDefault="00176975" w:rsidP="00176975">
      <w:pPr>
        <w:spacing w:after="0"/>
      </w:pPr>
    </w:p>
    <w:p w14:paraId="3734796E"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13:50</w:t>
      </w:r>
      <w:proofErr w:type="gramEnd"/>
    </w:p>
    <w:p w14:paraId="7323319F" w14:textId="77777777" w:rsidR="00176975" w:rsidRDefault="00176975" w:rsidP="00176975">
      <w:pPr>
        <w:spacing w:after="0"/>
      </w:pPr>
      <w:r>
        <w:rPr>
          <w:rFonts w:ascii="Arial" w:hAnsi="Arial"/>
        </w:rPr>
        <w:t xml:space="preserve">I doubled my </w:t>
      </w:r>
      <w:proofErr w:type="spellStart"/>
      <w:proofErr w:type="gramStart"/>
      <w:r>
        <w:rPr>
          <w:rFonts w:ascii="Arial" w:hAnsi="Arial"/>
        </w:rPr>
        <w:t>vig</w:t>
      </w:r>
      <w:proofErr w:type="spellEnd"/>
      <w:proofErr w:type="gramEnd"/>
      <w:r>
        <w:rPr>
          <w:rFonts w:ascii="Arial" w:hAnsi="Arial"/>
        </w:rPr>
        <w:t xml:space="preserve"> </w:t>
      </w:r>
    </w:p>
    <w:p w14:paraId="2833979A" w14:textId="77777777" w:rsidR="00176975" w:rsidRDefault="00176975" w:rsidP="00176975">
      <w:pPr>
        <w:spacing w:after="0"/>
      </w:pPr>
    </w:p>
    <w:p w14:paraId="5E4BA5B7" w14:textId="77777777" w:rsidR="00176975" w:rsidRDefault="00176975" w:rsidP="00176975">
      <w:pPr>
        <w:spacing w:after="0"/>
      </w:pPr>
      <w:proofErr w:type="gramStart"/>
      <w:r>
        <w:rPr>
          <w:rFonts w:ascii="Arial" w:hAnsi="Arial"/>
          <w:b/>
        </w:rPr>
        <w:t xml:space="preserve">Interviewer  </w:t>
      </w:r>
      <w:r>
        <w:rPr>
          <w:rFonts w:ascii="Arial" w:hAnsi="Arial"/>
          <w:color w:val="5D7284"/>
        </w:rPr>
        <w:t>13:52</w:t>
      </w:r>
      <w:proofErr w:type="gramEnd"/>
    </w:p>
    <w:p w14:paraId="17215538" w14:textId="77777777" w:rsidR="00176975" w:rsidRDefault="00176975" w:rsidP="00176975">
      <w:pPr>
        <w:spacing w:after="0"/>
      </w:pPr>
      <w:r>
        <w:rPr>
          <w:rFonts w:ascii="Arial" w:hAnsi="Arial"/>
        </w:rPr>
        <w:t xml:space="preserve">Yeah, yeah. Yeah, so vigour is like energy. </w:t>
      </w:r>
    </w:p>
    <w:p w14:paraId="74CF02DB" w14:textId="77777777" w:rsidR="00176975" w:rsidRDefault="00176975" w:rsidP="00176975">
      <w:pPr>
        <w:spacing w:after="0"/>
      </w:pPr>
    </w:p>
    <w:p w14:paraId="44AD90A2" w14:textId="77777777" w:rsidR="00176975" w:rsidRDefault="00176975" w:rsidP="00176975">
      <w:pPr>
        <w:spacing w:after="0"/>
      </w:pPr>
      <w:r>
        <w:rPr>
          <w:rFonts w:ascii="Arial" w:hAnsi="Arial"/>
          <w:b/>
        </w:rPr>
        <w:lastRenderedPageBreak/>
        <w:t xml:space="preserve">Participant </w:t>
      </w:r>
      <w:proofErr w:type="gramStart"/>
      <w:r>
        <w:rPr>
          <w:rFonts w:ascii="Arial" w:hAnsi="Arial"/>
          <w:b/>
        </w:rPr>
        <w:t xml:space="preserve">1  </w:t>
      </w:r>
      <w:r>
        <w:rPr>
          <w:rFonts w:ascii="Arial" w:hAnsi="Arial"/>
          <w:color w:val="5D7284"/>
        </w:rPr>
        <w:t>13:55</w:t>
      </w:r>
      <w:proofErr w:type="gramEnd"/>
    </w:p>
    <w:p w14:paraId="5192611B" w14:textId="77777777" w:rsidR="00176975" w:rsidRDefault="00176975" w:rsidP="00176975">
      <w:pPr>
        <w:spacing w:after="0"/>
      </w:pPr>
      <w:r>
        <w:rPr>
          <w:rFonts w:ascii="Arial" w:hAnsi="Arial"/>
        </w:rPr>
        <w:t>Oh, okay that's a good thing to have alot of</w:t>
      </w:r>
    </w:p>
    <w:p w14:paraId="77A422DF" w14:textId="77777777" w:rsidR="00176975" w:rsidRDefault="00176975" w:rsidP="00176975">
      <w:pPr>
        <w:spacing w:after="0"/>
      </w:pPr>
      <w:r>
        <w:rPr>
          <w:rFonts w:ascii="Arial" w:hAnsi="Arial"/>
        </w:rPr>
        <w:t xml:space="preserve">wow. This is wow </w:t>
      </w:r>
      <w:proofErr w:type="gramStart"/>
      <w:r>
        <w:rPr>
          <w:rFonts w:ascii="Arial" w:hAnsi="Arial"/>
        </w:rPr>
        <w:t>yeah</w:t>
      </w:r>
      <w:proofErr w:type="gramEnd"/>
    </w:p>
    <w:p w14:paraId="6EDAAB96" w14:textId="77777777" w:rsidR="00176975" w:rsidRDefault="00176975" w:rsidP="00176975">
      <w:pPr>
        <w:spacing w:after="0"/>
      </w:pPr>
      <w:r>
        <w:rPr>
          <w:rFonts w:ascii="Arial" w:hAnsi="Arial"/>
        </w:rPr>
        <w:t>I guess mountain biking being something I'm less confident and not dying on it made me feel pretty good. As well as no one else stacked it that day.</w:t>
      </w:r>
    </w:p>
    <w:p w14:paraId="55F58CF5" w14:textId="77777777" w:rsidR="00176975" w:rsidRDefault="00176975" w:rsidP="00176975">
      <w:pPr>
        <w:spacing w:after="0"/>
      </w:pPr>
    </w:p>
    <w:p w14:paraId="482D6965" w14:textId="77777777" w:rsidR="00176975" w:rsidRDefault="00176975" w:rsidP="00176975">
      <w:pPr>
        <w:spacing w:after="0"/>
      </w:pPr>
      <w:proofErr w:type="gramStart"/>
      <w:r>
        <w:rPr>
          <w:rFonts w:ascii="Arial" w:hAnsi="Arial"/>
          <w:b/>
        </w:rPr>
        <w:t xml:space="preserve">Interviewer  </w:t>
      </w:r>
      <w:r>
        <w:rPr>
          <w:rFonts w:ascii="Arial" w:hAnsi="Arial"/>
          <w:color w:val="5D7284"/>
        </w:rPr>
        <w:t>14:14</w:t>
      </w:r>
      <w:proofErr w:type="gramEnd"/>
    </w:p>
    <w:p w14:paraId="11313218" w14:textId="77777777" w:rsidR="00176975" w:rsidRDefault="00176975" w:rsidP="00176975">
      <w:pPr>
        <w:spacing w:after="0"/>
      </w:pPr>
      <w:r>
        <w:rPr>
          <w:rFonts w:ascii="Arial" w:hAnsi="Arial"/>
        </w:rPr>
        <w:t>did anticipation of mountain biking affect how you felt before?</w:t>
      </w:r>
    </w:p>
    <w:p w14:paraId="275B7380" w14:textId="77777777" w:rsidR="00176975" w:rsidRDefault="00176975" w:rsidP="00176975">
      <w:pPr>
        <w:spacing w:after="0"/>
      </w:pPr>
    </w:p>
    <w:p w14:paraId="7A6AB27D"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14:18</w:t>
      </w:r>
      <w:proofErr w:type="gramEnd"/>
    </w:p>
    <w:p w14:paraId="6A4E6011" w14:textId="77777777" w:rsidR="00176975" w:rsidRDefault="00176975" w:rsidP="00176975">
      <w:pPr>
        <w:spacing w:after="0"/>
      </w:pPr>
      <w:r>
        <w:rPr>
          <w:rFonts w:ascii="Arial" w:hAnsi="Arial"/>
        </w:rPr>
        <w:t xml:space="preserve">That </w:t>
      </w:r>
      <w:proofErr w:type="gramStart"/>
      <w:r>
        <w:rPr>
          <w:rFonts w:ascii="Arial" w:hAnsi="Arial"/>
        </w:rPr>
        <w:t>is</w:t>
      </w:r>
      <w:proofErr w:type="gramEnd"/>
      <w:r>
        <w:rPr>
          <w:rFonts w:ascii="Arial" w:hAnsi="Arial"/>
        </w:rPr>
        <w:t xml:space="preserve"> it a good question? Probably say I can't </w:t>
      </w:r>
      <w:proofErr w:type="gramStart"/>
      <w:r>
        <w:rPr>
          <w:rFonts w:ascii="Arial" w:hAnsi="Arial"/>
        </w:rPr>
        <w:t>really Yes</w:t>
      </w:r>
      <w:proofErr w:type="gramEnd"/>
      <w:r>
        <w:rPr>
          <w:rFonts w:ascii="Arial" w:hAnsi="Arial"/>
        </w:rPr>
        <w:t>, yes it did. I really dislike mountain biking. So yeah, I would have felt worse before doing it and better afterwards.</w:t>
      </w:r>
    </w:p>
    <w:p w14:paraId="5BC8535A" w14:textId="77777777" w:rsidR="00176975" w:rsidRDefault="00176975" w:rsidP="00176975">
      <w:pPr>
        <w:spacing w:after="0"/>
      </w:pPr>
    </w:p>
    <w:p w14:paraId="2F32821B" w14:textId="77777777" w:rsidR="00176975" w:rsidRDefault="00176975" w:rsidP="00176975">
      <w:pPr>
        <w:spacing w:after="0"/>
      </w:pPr>
      <w:proofErr w:type="gramStart"/>
      <w:r>
        <w:rPr>
          <w:rFonts w:ascii="Arial" w:hAnsi="Arial"/>
          <w:b/>
        </w:rPr>
        <w:t xml:space="preserve">Interviewer  </w:t>
      </w:r>
      <w:r>
        <w:rPr>
          <w:rFonts w:ascii="Arial" w:hAnsi="Arial"/>
          <w:color w:val="5D7284"/>
        </w:rPr>
        <w:t>14:35</w:t>
      </w:r>
      <w:proofErr w:type="gramEnd"/>
    </w:p>
    <w:p w14:paraId="3FB61A8E" w14:textId="77777777" w:rsidR="00176975" w:rsidRDefault="00176975" w:rsidP="00176975">
      <w:pPr>
        <w:spacing w:after="0"/>
      </w:pPr>
      <w:proofErr w:type="gramStart"/>
      <w:r>
        <w:rPr>
          <w:rFonts w:ascii="Arial" w:hAnsi="Arial"/>
        </w:rPr>
        <w:t>So</w:t>
      </w:r>
      <w:proofErr w:type="gramEnd"/>
      <w:r>
        <w:rPr>
          <w:rFonts w:ascii="Arial" w:hAnsi="Arial"/>
        </w:rPr>
        <w:t xml:space="preserve"> these are the perceived stress scales. This is the scores. </w:t>
      </w:r>
      <w:proofErr w:type="gramStart"/>
      <w:r>
        <w:rPr>
          <w:rFonts w:ascii="Arial" w:hAnsi="Arial"/>
        </w:rPr>
        <w:t>So</w:t>
      </w:r>
      <w:proofErr w:type="gramEnd"/>
      <w:r>
        <w:rPr>
          <w:rFonts w:ascii="Arial" w:hAnsi="Arial"/>
        </w:rPr>
        <w:t xml:space="preserve"> you went from 24 to 3 so you drop by 21</w:t>
      </w:r>
    </w:p>
    <w:p w14:paraId="48257DC5" w14:textId="77777777" w:rsidR="00176975" w:rsidRDefault="00176975" w:rsidP="00176975">
      <w:pPr>
        <w:spacing w:after="0"/>
      </w:pPr>
    </w:p>
    <w:p w14:paraId="6156D3A5"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14:48</w:t>
      </w:r>
      <w:proofErr w:type="gramEnd"/>
    </w:p>
    <w:p w14:paraId="5B023C0E" w14:textId="77777777" w:rsidR="00176975" w:rsidRDefault="00176975" w:rsidP="00176975">
      <w:pPr>
        <w:spacing w:after="0"/>
      </w:pPr>
      <w:r>
        <w:rPr>
          <w:rFonts w:ascii="Arial" w:hAnsi="Arial"/>
        </w:rPr>
        <w:t xml:space="preserve">That's good. Yeah, I'm so good. This Oh my god. That's huge. Coasteering was a good </w:t>
      </w:r>
      <w:proofErr w:type="gramStart"/>
      <w:r>
        <w:rPr>
          <w:rFonts w:ascii="Arial" w:hAnsi="Arial"/>
        </w:rPr>
        <w:t>one</w:t>
      </w:r>
      <w:proofErr w:type="gramEnd"/>
    </w:p>
    <w:p w14:paraId="7FC6BA20" w14:textId="77777777" w:rsidR="00176975" w:rsidRDefault="00176975" w:rsidP="00176975">
      <w:pPr>
        <w:spacing w:after="0"/>
      </w:pPr>
    </w:p>
    <w:p w14:paraId="05DF640D" w14:textId="77777777" w:rsidR="00176975" w:rsidRDefault="00176975" w:rsidP="00176975">
      <w:pPr>
        <w:spacing w:after="0"/>
      </w:pPr>
      <w:proofErr w:type="gramStart"/>
      <w:r>
        <w:rPr>
          <w:rFonts w:ascii="Arial" w:hAnsi="Arial"/>
          <w:b/>
        </w:rPr>
        <w:t xml:space="preserve">Interviewer  </w:t>
      </w:r>
      <w:r>
        <w:rPr>
          <w:rFonts w:ascii="Arial" w:hAnsi="Arial"/>
          <w:color w:val="5D7284"/>
        </w:rPr>
        <w:t>14:55</w:t>
      </w:r>
      <w:proofErr w:type="gramEnd"/>
    </w:p>
    <w:p w14:paraId="660DF51A" w14:textId="77777777" w:rsidR="00176975" w:rsidRDefault="00176975" w:rsidP="00176975">
      <w:pPr>
        <w:spacing w:after="0"/>
      </w:pPr>
      <w:r>
        <w:rPr>
          <w:rFonts w:ascii="Arial" w:hAnsi="Arial"/>
        </w:rPr>
        <w:t>I think that might have been the one that showed the greatest stress reduction. oh no mountain biking again.</w:t>
      </w:r>
    </w:p>
    <w:p w14:paraId="4080D0FE" w14:textId="77777777" w:rsidR="00176975" w:rsidRDefault="00176975" w:rsidP="00176975">
      <w:pPr>
        <w:spacing w:after="0"/>
      </w:pPr>
    </w:p>
    <w:p w14:paraId="28DE855A"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15:05</w:t>
      </w:r>
      <w:proofErr w:type="gramEnd"/>
    </w:p>
    <w:p w14:paraId="7BAEA8CE" w14:textId="77777777" w:rsidR="00176975" w:rsidRDefault="00176975" w:rsidP="00176975">
      <w:pPr>
        <w:spacing w:after="0"/>
      </w:pPr>
      <w:r>
        <w:rPr>
          <w:rFonts w:ascii="Arial" w:hAnsi="Arial"/>
        </w:rPr>
        <w:t xml:space="preserve">Oh wow. So max score out of 40. </w:t>
      </w:r>
      <w:proofErr w:type="gramStart"/>
      <w:r>
        <w:rPr>
          <w:rFonts w:ascii="Arial" w:hAnsi="Arial"/>
        </w:rPr>
        <w:t>oh</w:t>
      </w:r>
      <w:proofErr w:type="gramEnd"/>
      <w:r>
        <w:rPr>
          <w:rFonts w:ascii="Arial" w:hAnsi="Arial"/>
        </w:rPr>
        <w:t xml:space="preserve"> that's so cool. I agree with this information. And then the coastal walk dropped by 19. What this about. </w:t>
      </w:r>
    </w:p>
    <w:p w14:paraId="768EE23D" w14:textId="77777777" w:rsidR="00176975" w:rsidRDefault="00176975" w:rsidP="00176975">
      <w:pPr>
        <w:spacing w:after="0"/>
      </w:pPr>
    </w:p>
    <w:p w14:paraId="628A44A8" w14:textId="77777777" w:rsidR="00176975" w:rsidRDefault="00176975" w:rsidP="00176975">
      <w:pPr>
        <w:spacing w:after="0"/>
      </w:pPr>
      <w:r>
        <w:rPr>
          <w:rFonts w:ascii="Arial" w:hAnsi="Arial"/>
          <w:b/>
        </w:rPr>
        <w:t>Interviewer</w:t>
      </w:r>
      <w:r>
        <w:rPr>
          <w:rFonts w:ascii="Arial" w:hAnsi="Arial"/>
          <w:color w:val="5D7284"/>
        </w:rPr>
        <w:t xml:space="preserve"> 15:23</w:t>
      </w:r>
    </w:p>
    <w:p w14:paraId="6D78BCAB" w14:textId="77777777" w:rsidR="00176975" w:rsidRDefault="00176975" w:rsidP="00176975">
      <w:pPr>
        <w:spacing w:after="0"/>
      </w:pPr>
      <w:r>
        <w:rPr>
          <w:rFonts w:ascii="Arial" w:hAnsi="Arial"/>
        </w:rPr>
        <w:t>How stressed you felt or thought you were.</w:t>
      </w:r>
    </w:p>
    <w:p w14:paraId="4BEACB94" w14:textId="77777777" w:rsidR="00176975" w:rsidRDefault="00176975" w:rsidP="00176975">
      <w:pPr>
        <w:spacing w:after="0"/>
      </w:pPr>
    </w:p>
    <w:p w14:paraId="0990D67E"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15:31</w:t>
      </w:r>
      <w:proofErr w:type="gramEnd"/>
    </w:p>
    <w:p w14:paraId="14815E91" w14:textId="77777777" w:rsidR="00176975" w:rsidRDefault="00176975" w:rsidP="00176975">
      <w:pPr>
        <w:spacing w:after="0"/>
      </w:pPr>
      <w:proofErr w:type="gramStart"/>
      <w:r>
        <w:rPr>
          <w:rFonts w:ascii="Arial" w:hAnsi="Arial"/>
        </w:rPr>
        <w:t>definitely dropped</w:t>
      </w:r>
      <w:proofErr w:type="gramEnd"/>
      <w:r>
        <w:rPr>
          <w:rFonts w:ascii="Arial" w:hAnsi="Arial"/>
        </w:rPr>
        <w:t xml:space="preserve"> a lot in the coast environment. Is this the same as the others have been saying. Is this the right conversation.</w:t>
      </w:r>
    </w:p>
    <w:p w14:paraId="42159C65" w14:textId="77777777" w:rsidR="00176975" w:rsidRDefault="00176975" w:rsidP="00176975">
      <w:pPr>
        <w:spacing w:after="0"/>
      </w:pPr>
    </w:p>
    <w:p w14:paraId="521D9F9D" w14:textId="77777777" w:rsidR="00176975" w:rsidRDefault="00176975" w:rsidP="00176975">
      <w:pPr>
        <w:spacing w:after="0"/>
      </w:pPr>
      <w:r>
        <w:rPr>
          <w:rFonts w:ascii="Arial" w:hAnsi="Arial"/>
          <w:b/>
        </w:rPr>
        <w:t>Interviewer</w:t>
      </w:r>
      <w:r>
        <w:rPr>
          <w:rFonts w:ascii="Arial" w:hAnsi="Arial"/>
          <w:color w:val="5D7284"/>
        </w:rPr>
        <w:t xml:space="preserve"> 15:39</w:t>
      </w:r>
    </w:p>
    <w:p w14:paraId="55812A78" w14:textId="77777777" w:rsidR="00176975" w:rsidRDefault="00176975" w:rsidP="00176975">
      <w:pPr>
        <w:spacing w:after="0"/>
      </w:pPr>
      <w:r>
        <w:rPr>
          <w:rFonts w:ascii="Arial" w:hAnsi="Arial"/>
        </w:rPr>
        <w:t>Yeah</w:t>
      </w:r>
    </w:p>
    <w:p w14:paraId="57470EAA" w14:textId="77777777" w:rsidR="00176975" w:rsidRDefault="00176975" w:rsidP="00176975">
      <w:pPr>
        <w:spacing w:after="0"/>
      </w:pPr>
    </w:p>
    <w:p w14:paraId="5C0A7E20"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15:47</w:t>
      </w:r>
      <w:proofErr w:type="gramEnd"/>
    </w:p>
    <w:p w14:paraId="199580D2" w14:textId="77777777" w:rsidR="00176975" w:rsidRDefault="00176975" w:rsidP="00176975">
      <w:pPr>
        <w:spacing w:after="0"/>
      </w:pPr>
      <w:r>
        <w:rPr>
          <w:rFonts w:ascii="Arial" w:hAnsi="Arial"/>
        </w:rPr>
        <w:t xml:space="preserve">that's pretty </w:t>
      </w:r>
      <w:proofErr w:type="spellStart"/>
      <w:r>
        <w:rPr>
          <w:rFonts w:ascii="Arial" w:hAnsi="Arial"/>
        </w:rPr>
        <w:t>gese</w:t>
      </w:r>
      <w:proofErr w:type="spellEnd"/>
      <w:r>
        <w:rPr>
          <w:rFonts w:ascii="Arial" w:hAnsi="Arial"/>
        </w:rPr>
        <w:t xml:space="preserve"> louise. I was not feeling it on the day of </w:t>
      </w:r>
      <w:proofErr w:type="spellStart"/>
      <w:r>
        <w:rPr>
          <w:rFonts w:ascii="Arial" w:hAnsi="Arial"/>
        </w:rPr>
        <w:t>mountin</w:t>
      </w:r>
      <w:proofErr w:type="spellEnd"/>
      <w:r>
        <w:rPr>
          <w:rFonts w:ascii="Arial" w:hAnsi="Arial"/>
        </w:rPr>
        <w:t xml:space="preserve"> biking. I was not really feeling it.</w:t>
      </w:r>
    </w:p>
    <w:p w14:paraId="177BC10C" w14:textId="77777777" w:rsidR="00176975" w:rsidRDefault="00176975" w:rsidP="00176975">
      <w:pPr>
        <w:spacing w:after="0"/>
      </w:pPr>
    </w:p>
    <w:p w14:paraId="01A9AB27" w14:textId="77777777" w:rsidR="00176975" w:rsidRDefault="00176975" w:rsidP="00176975">
      <w:pPr>
        <w:spacing w:after="0"/>
      </w:pPr>
      <w:proofErr w:type="gramStart"/>
      <w:r>
        <w:rPr>
          <w:rFonts w:ascii="Arial" w:hAnsi="Arial"/>
          <w:b/>
        </w:rPr>
        <w:t xml:space="preserve">Interviewer  </w:t>
      </w:r>
      <w:r>
        <w:rPr>
          <w:rFonts w:ascii="Arial" w:hAnsi="Arial"/>
          <w:color w:val="5D7284"/>
        </w:rPr>
        <w:t>15:53</w:t>
      </w:r>
      <w:proofErr w:type="gramEnd"/>
    </w:p>
    <w:p w14:paraId="651796B6" w14:textId="77777777" w:rsidR="00176975" w:rsidRDefault="00176975" w:rsidP="00176975">
      <w:pPr>
        <w:spacing w:after="0"/>
      </w:pPr>
      <w:r>
        <w:rPr>
          <w:rFonts w:ascii="Arial" w:hAnsi="Arial"/>
        </w:rPr>
        <w:t>I mean, it was cold.</w:t>
      </w:r>
    </w:p>
    <w:p w14:paraId="54FDB004" w14:textId="77777777" w:rsidR="00176975" w:rsidRDefault="00176975" w:rsidP="00176975">
      <w:pPr>
        <w:spacing w:after="0"/>
      </w:pPr>
    </w:p>
    <w:p w14:paraId="23565DF9"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15:58</w:t>
      </w:r>
      <w:proofErr w:type="gramEnd"/>
    </w:p>
    <w:p w14:paraId="435FEF1A" w14:textId="77777777" w:rsidR="00176975" w:rsidRDefault="00176975" w:rsidP="00176975">
      <w:pPr>
        <w:spacing w:after="0"/>
      </w:pPr>
      <w:r>
        <w:rPr>
          <w:rFonts w:ascii="Arial" w:hAnsi="Arial"/>
        </w:rPr>
        <w:t>what number four to make 20 10 so what 16, 17?</w:t>
      </w:r>
    </w:p>
    <w:p w14:paraId="52648386" w14:textId="77777777" w:rsidR="00176975" w:rsidRDefault="00176975" w:rsidP="00176975">
      <w:pPr>
        <w:spacing w:after="0"/>
      </w:pPr>
    </w:p>
    <w:p w14:paraId="751685AA" w14:textId="77777777" w:rsidR="00176975" w:rsidRDefault="00176975" w:rsidP="00176975">
      <w:pPr>
        <w:spacing w:after="0"/>
      </w:pPr>
      <w:proofErr w:type="gramStart"/>
      <w:r>
        <w:rPr>
          <w:rFonts w:ascii="Arial" w:hAnsi="Arial"/>
          <w:b/>
        </w:rPr>
        <w:t xml:space="preserve">Interviewer  </w:t>
      </w:r>
      <w:r>
        <w:rPr>
          <w:rFonts w:ascii="Arial" w:hAnsi="Arial"/>
          <w:color w:val="5D7284"/>
        </w:rPr>
        <w:t>16:13</w:t>
      </w:r>
      <w:proofErr w:type="gramEnd"/>
    </w:p>
    <w:p w14:paraId="7C12D0BA" w14:textId="77777777" w:rsidR="00176975" w:rsidRDefault="00176975" w:rsidP="00176975">
      <w:pPr>
        <w:spacing w:after="0"/>
      </w:pPr>
      <w:r>
        <w:rPr>
          <w:rFonts w:ascii="Arial" w:hAnsi="Arial"/>
        </w:rPr>
        <w:t>Minus 26</w:t>
      </w:r>
    </w:p>
    <w:p w14:paraId="78DE6714" w14:textId="77777777" w:rsidR="00176975" w:rsidRDefault="00176975" w:rsidP="00176975">
      <w:pPr>
        <w:spacing w:after="0"/>
      </w:pPr>
    </w:p>
    <w:p w14:paraId="07255FAF"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16:15</w:t>
      </w:r>
      <w:proofErr w:type="gramEnd"/>
    </w:p>
    <w:p w14:paraId="3FD461F7" w14:textId="77777777" w:rsidR="00176975" w:rsidRDefault="00176975" w:rsidP="00176975">
      <w:pPr>
        <w:spacing w:after="0"/>
      </w:pPr>
      <w:r>
        <w:rPr>
          <w:rFonts w:ascii="Arial" w:hAnsi="Arial"/>
        </w:rPr>
        <w:t>G</w:t>
      </w:r>
    </w:p>
    <w:p w14:paraId="51BF0CB5" w14:textId="77777777" w:rsidR="00176975" w:rsidRDefault="00176975" w:rsidP="00176975">
      <w:pPr>
        <w:spacing w:after="0"/>
      </w:pPr>
      <w:r>
        <w:rPr>
          <w:rFonts w:ascii="Arial" w:hAnsi="Arial"/>
        </w:rPr>
        <w:lastRenderedPageBreak/>
        <w:t xml:space="preserve">20! Fuck that is what I've gotta </w:t>
      </w:r>
      <w:proofErr w:type="gramStart"/>
      <w:r>
        <w:rPr>
          <w:rFonts w:ascii="Arial" w:hAnsi="Arial"/>
        </w:rPr>
        <w:t>say</w:t>
      </w:r>
      <w:proofErr w:type="gramEnd"/>
    </w:p>
    <w:p w14:paraId="29575CA3" w14:textId="77777777" w:rsidR="00176975" w:rsidRDefault="00176975" w:rsidP="00176975">
      <w:pPr>
        <w:spacing w:after="0"/>
      </w:pPr>
    </w:p>
    <w:p w14:paraId="1789ADBD" w14:textId="77777777" w:rsidR="00176975" w:rsidRDefault="00176975" w:rsidP="00176975">
      <w:pPr>
        <w:spacing w:after="0"/>
      </w:pPr>
      <w:proofErr w:type="gramStart"/>
      <w:r>
        <w:rPr>
          <w:rFonts w:ascii="Arial" w:hAnsi="Arial"/>
          <w:b/>
        </w:rPr>
        <w:t xml:space="preserve">Interviewer  </w:t>
      </w:r>
      <w:r>
        <w:rPr>
          <w:rFonts w:ascii="Arial" w:hAnsi="Arial"/>
          <w:color w:val="5D7284"/>
        </w:rPr>
        <w:t>16:28</w:t>
      </w:r>
      <w:proofErr w:type="gramEnd"/>
    </w:p>
    <w:p w14:paraId="17DADAF1" w14:textId="77777777" w:rsidR="00176975" w:rsidRDefault="00176975" w:rsidP="00176975">
      <w:pPr>
        <w:spacing w:after="0"/>
      </w:pPr>
      <w:r>
        <w:rPr>
          <w:rFonts w:ascii="Arial" w:hAnsi="Arial"/>
        </w:rPr>
        <w:t xml:space="preserve">Well, they would </w:t>
      </w:r>
      <w:proofErr w:type="gramStart"/>
      <w:r>
        <w:rPr>
          <w:rFonts w:ascii="Arial" w:hAnsi="Arial"/>
        </w:rPr>
        <w:t>suggest</w:t>
      </w:r>
      <w:proofErr w:type="gramEnd"/>
      <w:r>
        <w:rPr>
          <w:rFonts w:ascii="Arial" w:hAnsi="Arial"/>
        </w:rPr>
        <w:t xml:space="preserve"> </w:t>
      </w:r>
    </w:p>
    <w:p w14:paraId="420E1AA1" w14:textId="77777777" w:rsidR="00176975" w:rsidRDefault="00176975" w:rsidP="00176975">
      <w:pPr>
        <w:spacing w:after="0"/>
      </w:pPr>
      <w:r>
        <w:rPr>
          <w:rFonts w:ascii="Arial" w:hAnsi="Arial"/>
        </w:rPr>
        <w:t xml:space="preserve">Yeah, </w:t>
      </w:r>
    </w:p>
    <w:p w14:paraId="32206C7A" w14:textId="77777777" w:rsidR="00176975" w:rsidRDefault="00176975" w:rsidP="00176975">
      <w:pPr>
        <w:spacing w:after="0"/>
      </w:pPr>
    </w:p>
    <w:p w14:paraId="20EE63EE" w14:textId="77777777" w:rsidR="00176975" w:rsidRDefault="00176975" w:rsidP="00176975">
      <w:pPr>
        <w:spacing w:after="0"/>
      </w:pPr>
      <w:proofErr w:type="gramStart"/>
      <w:r>
        <w:rPr>
          <w:rFonts w:ascii="Arial" w:hAnsi="Arial"/>
          <w:b/>
        </w:rPr>
        <w:t xml:space="preserve">Interviewer  </w:t>
      </w:r>
      <w:r>
        <w:rPr>
          <w:rFonts w:ascii="Arial" w:hAnsi="Arial"/>
          <w:color w:val="5D7284"/>
        </w:rPr>
        <w:t>16:34</w:t>
      </w:r>
      <w:proofErr w:type="gramEnd"/>
    </w:p>
    <w:p w14:paraId="747C729B" w14:textId="77777777" w:rsidR="00176975" w:rsidRDefault="00176975" w:rsidP="00176975">
      <w:pPr>
        <w:spacing w:after="0"/>
      </w:pPr>
      <w:r>
        <w:rPr>
          <w:rFonts w:ascii="Arial" w:hAnsi="Arial"/>
        </w:rPr>
        <w:t>are there any other factors that you can think of that may have meant that you felt less stressed afterwards?</w:t>
      </w:r>
    </w:p>
    <w:p w14:paraId="654599A5" w14:textId="77777777" w:rsidR="00176975" w:rsidRDefault="00176975" w:rsidP="00176975">
      <w:pPr>
        <w:spacing w:after="0"/>
      </w:pPr>
    </w:p>
    <w:p w14:paraId="3A243A2A"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16:41</w:t>
      </w:r>
      <w:proofErr w:type="gramEnd"/>
    </w:p>
    <w:p w14:paraId="1AD83454" w14:textId="77777777" w:rsidR="00176975" w:rsidRDefault="00176975" w:rsidP="00176975">
      <w:pPr>
        <w:spacing w:after="0"/>
      </w:pPr>
      <w:r>
        <w:rPr>
          <w:rFonts w:ascii="Arial" w:hAnsi="Arial"/>
        </w:rPr>
        <w:t xml:space="preserve">Genuinely? No. Like I genuinely I think it was the biking just don't like the idea of not wanting to do it. And then doing it and not sucking at it. Just felt pretty </w:t>
      </w:r>
      <w:proofErr w:type="gramStart"/>
      <w:r>
        <w:rPr>
          <w:rFonts w:ascii="Arial" w:hAnsi="Arial"/>
        </w:rPr>
        <w:t>good</w:t>
      </w:r>
      <w:proofErr w:type="gramEnd"/>
      <w:r>
        <w:rPr>
          <w:rFonts w:ascii="Arial" w:hAnsi="Arial"/>
        </w:rPr>
        <w:t xml:space="preserve"> I guess. And the social side of it I'd say.</w:t>
      </w:r>
    </w:p>
    <w:p w14:paraId="735C3089" w14:textId="77777777" w:rsidR="00176975" w:rsidRDefault="00176975" w:rsidP="00176975">
      <w:pPr>
        <w:spacing w:after="0"/>
      </w:pPr>
    </w:p>
    <w:p w14:paraId="32BEF68D" w14:textId="77777777" w:rsidR="00176975" w:rsidRDefault="00176975" w:rsidP="00176975">
      <w:pPr>
        <w:spacing w:after="0"/>
      </w:pPr>
      <w:proofErr w:type="gramStart"/>
      <w:r>
        <w:rPr>
          <w:rFonts w:ascii="Arial" w:hAnsi="Arial"/>
          <w:b/>
        </w:rPr>
        <w:t xml:space="preserve">Interviewer  </w:t>
      </w:r>
      <w:r>
        <w:rPr>
          <w:rFonts w:ascii="Arial" w:hAnsi="Arial"/>
          <w:color w:val="5D7284"/>
        </w:rPr>
        <w:t>16:58</w:t>
      </w:r>
      <w:proofErr w:type="gramEnd"/>
    </w:p>
    <w:p w14:paraId="63053F96" w14:textId="77777777" w:rsidR="00176975" w:rsidRDefault="00176975" w:rsidP="00176975">
      <w:pPr>
        <w:spacing w:after="0"/>
      </w:pPr>
      <w:r>
        <w:rPr>
          <w:rFonts w:ascii="Arial" w:hAnsi="Arial"/>
        </w:rPr>
        <w:t>For this one we did the second questionnaire quite a bit later.</w:t>
      </w:r>
    </w:p>
    <w:p w14:paraId="5B653874" w14:textId="77777777" w:rsidR="00176975" w:rsidRDefault="00176975" w:rsidP="00176975">
      <w:pPr>
        <w:spacing w:after="0"/>
      </w:pPr>
    </w:p>
    <w:p w14:paraId="5533A79C"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17:03</w:t>
      </w:r>
      <w:proofErr w:type="gramEnd"/>
    </w:p>
    <w:p w14:paraId="39B1F3F9" w14:textId="77777777" w:rsidR="00176975" w:rsidRDefault="00176975" w:rsidP="00176975">
      <w:pPr>
        <w:spacing w:after="0"/>
      </w:pPr>
      <w:r>
        <w:rPr>
          <w:rFonts w:ascii="Arial" w:hAnsi="Arial"/>
        </w:rPr>
        <w:t xml:space="preserve">That was after </w:t>
      </w:r>
      <w:proofErr w:type="spellStart"/>
      <w:r>
        <w:rPr>
          <w:rFonts w:ascii="Arial" w:hAnsi="Arial"/>
        </w:rPr>
        <w:t>Mackers</w:t>
      </w:r>
      <w:proofErr w:type="spellEnd"/>
      <w:r>
        <w:rPr>
          <w:rFonts w:ascii="Arial" w:hAnsi="Arial"/>
        </w:rPr>
        <w:t xml:space="preserve">. </w:t>
      </w:r>
    </w:p>
    <w:p w14:paraId="7AE96B4C" w14:textId="77777777" w:rsidR="00176975" w:rsidRDefault="00176975" w:rsidP="00176975">
      <w:pPr>
        <w:spacing w:after="0"/>
      </w:pPr>
    </w:p>
    <w:p w14:paraId="67C64CA0" w14:textId="77777777" w:rsidR="00176975" w:rsidRDefault="00176975" w:rsidP="00176975">
      <w:pPr>
        <w:spacing w:after="0"/>
      </w:pPr>
      <w:r>
        <w:rPr>
          <w:rFonts w:ascii="Arial" w:hAnsi="Arial"/>
          <w:b/>
        </w:rPr>
        <w:t>Interviewer</w:t>
      </w:r>
      <w:r>
        <w:rPr>
          <w:rFonts w:ascii="Arial" w:hAnsi="Arial"/>
          <w:color w:val="5D7284"/>
        </w:rPr>
        <w:t xml:space="preserve"> 17:03</w:t>
      </w:r>
    </w:p>
    <w:p w14:paraId="3D768671" w14:textId="77777777" w:rsidR="00176975" w:rsidRDefault="00176975" w:rsidP="00176975">
      <w:pPr>
        <w:spacing w:after="0"/>
      </w:pPr>
      <w:proofErr w:type="gramStart"/>
      <w:r>
        <w:rPr>
          <w:rFonts w:ascii="Arial" w:hAnsi="Arial"/>
        </w:rPr>
        <w:t>Yeah</w:t>
      </w:r>
      <w:proofErr w:type="gramEnd"/>
      <w:r>
        <w:rPr>
          <w:rFonts w:ascii="Arial" w:hAnsi="Arial"/>
        </w:rPr>
        <w:t xml:space="preserve"> it was after </w:t>
      </w:r>
      <w:proofErr w:type="spellStart"/>
      <w:r>
        <w:rPr>
          <w:rFonts w:ascii="Arial" w:hAnsi="Arial"/>
        </w:rPr>
        <w:t>Mackers</w:t>
      </w:r>
      <w:proofErr w:type="spellEnd"/>
      <w:r>
        <w:rPr>
          <w:rFonts w:ascii="Arial" w:hAnsi="Arial"/>
        </w:rPr>
        <w:t>.</w:t>
      </w:r>
    </w:p>
    <w:p w14:paraId="0710819C" w14:textId="77777777" w:rsidR="00176975" w:rsidRDefault="00176975" w:rsidP="00176975">
      <w:pPr>
        <w:spacing w:after="0"/>
      </w:pPr>
    </w:p>
    <w:p w14:paraId="1F48E802"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17:16</w:t>
      </w:r>
      <w:proofErr w:type="gramEnd"/>
    </w:p>
    <w:p w14:paraId="4AF96041" w14:textId="77777777" w:rsidR="00176975" w:rsidRDefault="00176975" w:rsidP="00176975">
      <w:pPr>
        <w:spacing w:after="0"/>
      </w:pPr>
      <w:r>
        <w:rPr>
          <w:rFonts w:ascii="Arial" w:hAnsi="Arial"/>
        </w:rPr>
        <w:t xml:space="preserve">Yeah, it was </w:t>
      </w:r>
      <w:proofErr w:type="gramStart"/>
      <w:r>
        <w:rPr>
          <w:rFonts w:ascii="Arial" w:hAnsi="Arial"/>
        </w:rPr>
        <w:t>pretty bland</w:t>
      </w:r>
      <w:proofErr w:type="gramEnd"/>
      <w:r>
        <w:rPr>
          <w:rFonts w:ascii="Arial" w:hAnsi="Arial"/>
        </w:rPr>
        <w:t xml:space="preserve"> </w:t>
      </w:r>
      <w:proofErr w:type="spellStart"/>
      <w:r>
        <w:rPr>
          <w:rFonts w:ascii="Arial" w:hAnsi="Arial"/>
        </w:rPr>
        <w:t>mackers</w:t>
      </w:r>
      <w:proofErr w:type="spellEnd"/>
      <w:r>
        <w:rPr>
          <w:rFonts w:ascii="Arial" w:hAnsi="Arial"/>
        </w:rPr>
        <w:t xml:space="preserve"> to be fair. I don't think it would have changed my </w:t>
      </w:r>
      <w:proofErr w:type="gramStart"/>
      <w:r>
        <w:rPr>
          <w:rFonts w:ascii="Arial" w:hAnsi="Arial"/>
        </w:rPr>
        <w:t>response</w:t>
      </w:r>
      <w:proofErr w:type="gramEnd"/>
    </w:p>
    <w:p w14:paraId="5BEE7B0C" w14:textId="77777777" w:rsidR="00176975" w:rsidRDefault="00176975" w:rsidP="00176975">
      <w:pPr>
        <w:spacing w:after="0"/>
      </w:pPr>
      <w:r>
        <w:rPr>
          <w:rFonts w:ascii="Arial" w:hAnsi="Arial"/>
        </w:rPr>
        <w:t xml:space="preserve">It's </w:t>
      </w:r>
      <w:proofErr w:type="gramStart"/>
      <w:r>
        <w:rPr>
          <w:rFonts w:ascii="Arial" w:hAnsi="Arial"/>
        </w:rPr>
        <w:t>actually would</w:t>
      </w:r>
      <w:proofErr w:type="gramEnd"/>
      <w:r>
        <w:rPr>
          <w:rFonts w:ascii="Arial" w:hAnsi="Arial"/>
        </w:rPr>
        <w:t xml:space="preserve"> have made me feel worse and we feel more stressed about</w:t>
      </w:r>
      <w:r>
        <w:t xml:space="preserve"> </w:t>
      </w:r>
      <w:r>
        <w:rPr>
          <w:rFonts w:ascii="Arial" w:hAnsi="Arial"/>
        </w:rPr>
        <w:t>it.</w:t>
      </w:r>
    </w:p>
    <w:p w14:paraId="66F3689A" w14:textId="77777777" w:rsidR="00176975" w:rsidRDefault="00176975" w:rsidP="00176975">
      <w:pPr>
        <w:spacing w:after="0"/>
      </w:pPr>
    </w:p>
    <w:p w14:paraId="2300D5B5" w14:textId="77777777" w:rsidR="00176975" w:rsidRDefault="00176975" w:rsidP="00176975">
      <w:pPr>
        <w:spacing w:after="0"/>
      </w:pPr>
      <w:proofErr w:type="gramStart"/>
      <w:r>
        <w:rPr>
          <w:rFonts w:ascii="Arial" w:hAnsi="Arial"/>
          <w:b/>
        </w:rPr>
        <w:t xml:space="preserve">Interviewer  </w:t>
      </w:r>
      <w:r>
        <w:rPr>
          <w:rFonts w:ascii="Arial" w:hAnsi="Arial"/>
          <w:color w:val="5D7284"/>
        </w:rPr>
        <w:t>17:33</w:t>
      </w:r>
      <w:proofErr w:type="gramEnd"/>
    </w:p>
    <w:p w14:paraId="72133A99" w14:textId="77777777" w:rsidR="00176975" w:rsidRDefault="00176975" w:rsidP="00176975">
      <w:pPr>
        <w:spacing w:after="0"/>
      </w:pPr>
      <w:r>
        <w:rPr>
          <w:rFonts w:ascii="Arial" w:hAnsi="Arial"/>
        </w:rPr>
        <w:t>yeah, do having looked at them. You sounded quite surprised. where you?</w:t>
      </w:r>
    </w:p>
    <w:p w14:paraId="66BBE21C" w14:textId="77777777" w:rsidR="00176975" w:rsidRDefault="00176975" w:rsidP="00176975">
      <w:pPr>
        <w:spacing w:after="0"/>
      </w:pPr>
    </w:p>
    <w:p w14:paraId="50DE46FB"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17:37</w:t>
      </w:r>
      <w:proofErr w:type="gramEnd"/>
    </w:p>
    <w:p w14:paraId="7A55D9DB" w14:textId="77777777" w:rsidR="00176975" w:rsidRDefault="00176975" w:rsidP="00176975">
      <w:pPr>
        <w:spacing w:after="0"/>
      </w:pPr>
      <w:r>
        <w:rPr>
          <w:rFonts w:ascii="Arial" w:hAnsi="Arial"/>
        </w:rPr>
        <w:t xml:space="preserve">I was Yeah, it makes sense. Looking back on it. that their bike one really does surprise me that bike one I did not expect to be that man. I thought that would be the coasteering. But the other two Yeah, makes sense. Makes sense. </w:t>
      </w:r>
    </w:p>
    <w:p w14:paraId="4A939C1F" w14:textId="77777777" w:rsidR="00176975" w:rsidRDefault="00176975" w:rsidP="00176975">
      <w:pPr>
        <w:spacing w:after="0"/>
      </w:pPr>
    </w:p>
    <w:p w14:paraId="1BD92AF4" w14:textId="77777777" w:rsidR="00176975" w:rsidRDefault="00176975" w:rsidP="00176975">
      <w:pPr>
        <w:spacing w:after="0"/>
      </w:pPr>
      <w:proofErr w:type="gramStart"/>
      <w:r>
        <w:rPr>
          <w:rFonts w:ascii="Arial" w:hAnsi="Arial"/>
          <w:b/>
        </w:rPr>
        <w:t xml:space="preserve">Interviewer  </w:t>
      </w:r>
      <w:r>
        <w:rPr>
          <w:rFonts w:ascii="Arial" w:hAnsi="Arial"/>
          <w:color w:val="5D7284"/>
        </w:rPr>
        <w:t>17:49</w:t>
      </w:r>
      <w:proofErr w:type="gramEnd"/>
    </w:p>
    <w:p w14:paraId="7551965F" w14:textId="77777777" w:rsidR="00176975" w:rsidRDefault="00176975" w:rsidP="00176975">
      <w:pPr>
        <w:spacing w:after="0"/>
      </w:pPr>
      <w:r>
        <w:rPr>
          <w:rFonts w:ascii="Arial" w:hAnsi="Arial"/>
        </w:rPr>
        <w:t xml:space="preserve">Do you think they reflect your true experiences? </w:t>
      </w:r>
    </w:p>
    <w:p w14:paraId="5602C281" w14:textId="77777777" w:rsidR="00176975" w:rsidRDefault="00176975" w:rsidP="00176975">
      <w:pPr>
        <w:spacing w:after="0"/>
      </w:pPr>
    </w:p>
    <w:p w14:paraId="42ECC2C7"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17:53</w:t>
      </w:r>
      <w:proofErr w:type="gramEnd"/>
    </w:p>
    <w:p w14:paraId="0FF9260F" w14:textId="77777777" w:rsidR="00176975" w:rsidRDefault="00176975" w:rsidP="00176975">
      <w:pPr>
        <w:spacing w:after="0"/>
      </w:pPr>
      <w:r>
        <w:rPr>
          <w:rFonts w:ascii="Arial" w:hAnsi="Arial"/>
        </w:rPr>
        <w:t xml:space="preserve">Yeah. </w:t>
      </w:r>
    </w:p>
    <w:p w14:paraId="6435D827" w14:textId="77777777" w:rsidR="00176975" w:rsidRDefault="00176975" w:rsidP="00176975">
      <w:pPr>
        <w:spacing w:after="0"/>
      </w:pPr>
    </w:p>
    <w:p w14:paraId="00B22DAF" w14:textId="77777777" w:rsidR="00176975" w:rsidRDefault="00176975" w:rsidP="00176975">
      <w:pPr>
        <w:spacing w:after="0"/>
      </w:pPr>
      <w:proofErr w:type="gramStart"/>
      <w:r>
        <w:rPr>
          <w:rFonts w:ascii="Arial" w:hAnsi="Arial"/>
          <w:b/>
        </w:rPr>
        <w:t xml:space="preserve">Interviewer  </w:t>
      </w:r>
      <w:r>
        <w:rPr>
          <w:rFonts w:ascii="Arial" w:hAnsi="Arial"/>
          <w:color w:val="5D7284"/>
        </w:rPr>
        <w:t>17:58</w:t>
      </w:r>
      <w:proofErr w:type="gramEnd"/>
    </w:p>
    <w:p w14:paraId="4E8F3A10" w14:textId="77777777" w:rsidR="00176975" w:rsidRDefault="00176975" w:rsidP="00176975">
      <w:pPr>
        <w:spacing w:after="0"/>
      </w:pPr>
      <w:r>
        <w:rPr>
          <w:rFonts w:ascii="Arial" w:hAnsi="Arial"/>
        </w:rPr>
        <w:t xml:space="preserve">Is there anything else you'd like to add about? Just outdoor experiences, and wellbeing in general. </w:t>
      </w:r>
    </w:p>
    <w:p w14:paraId="67B34716" w14:textId="77777777" w:rsidR="00176975" w:rsidRDefault="00176975" w:rsidP="00176975">
      <w:pPr>
        <w:spacing w:after="0"/>
      </w:pPr>
    </w:p>
    <w:p w14:paraId="63BB0309" w14:textId="77777777" w:rsidR="00176975" w:rsidRDefault="00176975" w:rsidP="00176975">
      <w:pPr>
        <w:spacing w:after="0"/>
      </w:pPr>
      <w:r>
        <w:rPr>
          <w:rFonts w:ascii="Arial" w:hAnsi="Arial"/>
          <w:b/>
        </w:rPr>
        <w:t xml:space="preserve">Participant </w:t>
      </w:r>
      <w:proofErr w:type="gramStart"/>
      <w:r>
        <w:rPr>
          <w:rFonts w:ascii="Arial" w:hAnsi="Arial"/>
          <w:b/>
        </w:rPr>
        <w:t xml:space="preserve">1  </w:t>
      </w:r>
      <w:r>
        <w:rPr>
          <w:rFonts w:ascii="Arial" w:hAnsi="Arial"/>
          <w:color w:val="5D7284"/>
        </w:rPr>
        <w:t>18:07</w:t>
      </w:r>
      <w:proofErr w:type="gramEnd"/>
    </w:p>
    <w:p w14:paraId="18706DA1" w14:textId="77777777" w:rsidR="00176975" w:rsidRDefault="00176975" w:rsidP="00176975">
      <w:pPr>
        <w:spacing w:after="0"/>
      </w:pPr>
      <w:r>
        <w:rPr>
          <w:rFonts w:ascii="Arial" w:hAnsi="Arial"/>
        </w:rPr>
        <w:t xml:space="preserve">I think outdoor, mental health, outdoor being good. And being outdoors with good people is a big correlation. I Do some people have a big impact on outdoor wellbeing and stuff? I feel like you need the right people to make the right atmosphere for you </w:t>
      </w:r>
      <w:proofErr w:type="gramStart"/>
      <w:r>
        <w:rPr>
          <w:rFonts w:ascii="Arial" w:hAnsi="Arial"/>
        </w:rPr>
        <w:t>in order to</w:t>
      </w:r>
      <w:proofErr w:type="gramEnd"/>
      <w:r>
        <w:rPr>
          <w:rFonts w:ascii="Arial" w:hAnsi="Arial"/>
        </w:rPr>
        <w:t xml:space="preserve"> enjoy the outdoors setting. Like if you're in an outdoor setting with people that you may not trust or you may not feel at ease around them, it just puts you more unease and it just makes you worry about that more than the outdoors. </w:t>
      </w:r>
      <w:proofErr w:type="gramStart"/>
      <w:r>
        <w:rPr>
          <w:rFonts w:ascii="Arial" w:hAnsi="Arial"/>
        </w:rPr>
        <w:t>So</w:t>
      </w:r>
      <w:proofErr w:type="gramEnd"/>
      <w:r>
        <w:rPr>
          <w:rFonts w:ascii="Arial" w:hAnsi="Arial"/>
        </w:rPr>
        <w:t xml:space="preserve"> I do feel like this in the connection between people and outdoors. And that's about it. </w:t>
      </w:r>
    </w:p>
    <w:p w14:paraId="2C2A688B" w14:textId="77777777" w:rsidR="00176975" w:rsidRDefault="00176975" w:rsidP="00176975">
      <w:pPr>
        <w:spacing w:after="0"/>
      </w:pPr>
    </w:p>
    <w:p w14:paraId="71F97908" w14:textId="77777777" w:rsidR="00176975" w:rsidRDefault="00176975" w:rsidP="00176975">
      <w:pPr>
        <w:spacing w:after="0"/>
      </w:pPr>
      <w:proofErr w:type="gramStart"/>
      <w:r>
        <w:rPr>
          <w:rFonts w:ascii="Arial" w:hAnsi="Arial"/>
          <w:b/>
        </w:rPr>
        <w:t xml:space="preserve">Interviewer  </w:t>
      </w:r>
      <w:r>
        <w:rPr>
          <w:rFonts w:ascii="Arial" w:hAnsi="Arial"/>
          <w:color w:val="5D7284"/>
        </w:rPr>
        <w:t>18:41</w:t>
      </w:r>
      <w:proofErr w:type="gramEnd"/>
    </w:p>
    <w:p w14:paraId="0AA50E43" w14:textId="77777777" w:rsidR="00176975" w:rsidRDefault="00176975" w:rsidP="00176975">
      <w:pPr>
        <w:spacing w:after="0"/>
      </w:pPr>
      <w:r>
        <w:rPr>
          <w:rFonts w:ascii="Arial" w:hAnsi="Arial"/>
        </w:rPr>
        <w:t xml:space="preserve">Awesome, thank you. </w:t>
      </w:r>
    </w:p>
    <w:p w14:paraId="7920D89C" w14:textId="77777777" w:rsidR="00176975" w:rsidRDefault="00176975" w:rsidP="00176975">
      <w:pPr>
        <w:spacing w:after="0"/>
      </w:pPr>
    </w:p>
    <w:p w14:paraId="7C22C251" w14:textId="77777777" w:rsidR="00176975" w:rsidRDefault="00176975" w:rsidP="00176975">
      <w:pPr>
        <w:spacing w:after="0"/>
      </w:pPr>
      <w:r>
        <w:rPr>
          <w:rFonts w:ascii="Arial" w:hAnsi="Arial"/>
          <w:color w:val="5D7284"/>
        </w:rPr>
        <w:t>18:42</w:t>
      </w:r>
    </w:p>
    <w:p w14:paraId="5C85A21F" w14:textId="77777777" w:rsidR="00176975" w:rsidRDefault="00176975" w:rsidP="00176975">
      <w:pPr>
        <w:spacing w:after="0"/>
      </w:pPr>
      <w:r>
        <w:rPr>
          <w:rFonts w:ascii="Arial" w:hAnsi="Arial"/>
        </w:rPr>
        <w:t>Thank you.</w:t>
      </w:r>
    </w:p>
    <w:p w14:paraId="58E8947B" w14:textId="559D57C9" w:rsidR="00E26A57" w:rsidRDefault="00E26A57"/>
    <w:p w14:paraId="116DA604" w14:textId="77777777" w:rsidR="00176975" w:rsidRDefault="00176975"/>
    <w:p w14:paraId="7AB42A17" w14:textId="77777777" w:rsidR="006850C1" w:rsidRDefault="006850C1"/>
    <w:p w14:paraId="0DE6CD15" w14:textId="77777777" w:rsidR="006850C1" w:rsidRDefault="006850C1"/>
    <w:p w14:paraId="0FBD8346" w14:textId="77777777" w:rsidR="006850C1" w:rsidRDefault="006850C1"/>
    <w:p w14:paraId="65BAA6E6" w14:textId="77777777" w:rsidR="006850C1" w:rsidRDefault="006850C1"/>
    <w:p w14:paraId="0CC4F9CF" w14:textId="77777777" w:rsidR="006850C1" w:rsidRDefault="006850C1"/>
    <w:p w14:paraId="30006117" w14:textId="77777777" w:rsidR="006850C1" w:rsidRDefault="006850C1"/>
    <w:p w14:paraId="31D518FA" w14:textId="77777777" w:rsidR="006850C1" w:rsidRDefault="006850C1"/>
    <w:p w14:paraId="4C07F316" w14:textId="77777777" w:rsidR="006850C1" w:rsidRDefault="006850C1"/>
    <w:p w14:paraId="3674534A" w14:textId="77777777" w:rsidR="006850C1" w:rsidRDefault="006850C1"/>
    <w:p w14:paraId="0DE93EF9" w14:textId="77777777" w:rsidR="006850C1" w:rsidRDefault="006850C1"/>
    <w:p w14:paraId="48B872E0" w14:textId="77777777" w:rsidR="006850C1" w:rsidRDefault="006850C1"/>
    <w:p w14:paraId="3459136D" w14:textId="77777777" w:rsidR="006850C1" w:rsidRDefault="006850C1"/>
    <w:p w14:paraId="51FF2B80" w14:textId="77777777" w:rsidR="006850C1" w:rsidRDefault="006850C1"/>
    <w:p w14:paraId="0F5DCDC8" w14:textId="77777777" w:rsidR="006850C1" w:rsidRDefault="006850C1"/>
    <w:p w14:paraId="145B4C8B" w14:textId="77777777" w:rsidR="006850C1" w:rsidRDefault="006850C1"/>
    <w:p w14:paraId="06F59BFA" w14:textId="77777777" w:rsidR="006850C1" w:rsidRDefault="006850C1"/>
    <w:p w14:paraId="5FD89300" w14:textId="77777777" w:rsidR="006850C1" w:rsidRDefault="006850C1"/>
    <w:p w14:paraId="2D605E95" w14:textId="77777777" w:rsidR="006850C1" w:rsidRDefault="006850C1"/>
    <w:p w14:paraId="18581B87" w14:textId="77777777" w:rsidR="006850C1" w:rsidRDefault="006850C1"/>
    <w:p w14:paraId="275F2ACD" w14:textId="77777777" w:rsidR="006850C1" w:rsidRDefault="006850C1"/>
    <w:p w14:paraId="7067745B" w14:textId="77777777" w:rsidR="006850C1" w:rsidRDefault="006850C1"/>
    <w:p w14:paraId="155B6C85" w14:textId="77777777" w:rsidR="006850C1" w:rsidRDefault="006850C1"/>
    <w:p w14:paraId="295AB949" w14:textId="77777777" w:rsidR="006850C1" w:rsidRDefault="006850C1"/>
    <w:p w14:paraId="24BFE491" w14:textId="77777777" w:rsidR="006850C1" w:rsidRDefault="006850C1"/>
    <w:p w14:paraId="2A734EE1" w14:textId="77777777" w:rsidR="006850C1" w:rsidRDefault="006850C1"/>
    <w:p w14:paraId="6728B4A7" w14:textId="77777777" w:rsidR="00176975" w:rsidRDefault="00176975"/>
    <w:p w14:paraId="34DA66C8" w14:textId="407A6F2B" w:rsidR="00176975" w:rsidRPr="00726294" w:rsidRDefault="00176975" w:rsidP="00A77AF5">
      <w:pPr>
        <w:pStyle w:val="Heading3"/>
      </w:pPr>
      <w:bookmarkStart w:id="33" w:name="_Toc133488070"/>
      <w:r>
        <w:lastRenderedPageBreak/>
        <w:t>Appendi</w:t>
      </w:r>
      <w:r w:rsidR="00D16C27">
        <w:t>x</w:t>
      </w:r>
      <w:r>
        <w:t xml:space="preserve"> </w:t>
      </w:r>
      <w:r w:rsidR="00E012EE">
        <w:t>6</w:t>
      </w:r>
      <w:r>
        <w:t xml:space="preserve"> (Participant 2 Interview transcript)</w:t>
      </w:r>
      <w:bookmarkEnd w:id="33"/>
      <w:r>
        <w:t xml:space="preserve"> </w:t>
      </w:r>
    </w:p>
    <w:p w14:paraId="39B53BEE" w14:textId="77777777" w:rsidR="00110492" w:rsidRDefault="00110492" w:rsidP="00110492">
      <w:pPr>
        <w:spacing w:after="0"/>
        <w:rPr>
          <w:lang w:eastAsia="zh-CN"/>
        </w:rPr>
      </w:pPr>
    </w:p>
    <w:p w14:paraId="78C8E24A" w14:textId="77777777" w:rsidR="00110492" w:rsidRDefault="00110492" w:rsidP="00110492">
      <w:r>
        <w:rPr>
          <w:rFonts w:ascii="Arial" w:hAnsi="Arial"/>
          <w:sz w:val="48"/>
        </w:rPr>
        <w:t>Participant 2 interview</w:t>
      </w:r>
    </w:p>
    <w:p w14:paraId="4D9E2000" w14:textId="77777777" w:rsidR="00110492" w:rsidRDefault="00110492" w:rsidP="00110492">
      <w:r>
        <w:rPr>
          <w:rFonts w:ascii="Arial" w:hAnsi="Arial"/>
          <w:color w:val="4F6880"/>
        </w:rPr>
        <w:t xml:space="preserve">Tue, Mar 14, </w:t>
      </w:r>
      <w:proofErr w:type="gramStart"/>
      <w:r>
        <w:rPr>
          <w:rFonts w:ascii="Arial" w:hAnsi="Arial"/>
          <w:color w:val="4F6880"/>
        </w:rPr>
        <w:t>2023</w:t>
      </w:r>
      <w:proofErr w:type="gramEnd"/>
      <w:r>
        <w:rPr>
          <w:rFonts w:ascii="Arial" w:hAnsi="Arial"/>
          <w:color w:val="4F6880"/>
        </w:rPr>
        <w:t xml:space="preserve"> 12:17PM • 27:31</w:t>
      </w:r>
    </w:p>
    <w:p w14:paraId="463E883A" w14:textId="77777777" w:rsidR="00110492" w:rsidRDefault="00110492" w:rsidP="00110492">
      <w:pPr>
        <w:spacing w:before="440" w:after="0"/>
      </w:pPr>
      <w:r>
        <w:rPr>
          <w:rFonts w:ascii="Arial" w:hAnsi="Arial"/>
          <w:b/>
          <w:color w:val="4F6880"/>
        </w:rPr>
        <w:t>SUMMARY KEYWORDS</w:t>
      </w:r>
    </w:p>
    <w:p w14:paraId="67FCE5F2" w14:textId="77777777" w:rsidR="00110492" w:rsidRDefault="00110492" w:rsidP="00110492">
      <w:r>
        <w:rPr>
          <w:rFonts w:ascii="Arial" w:hAnsi="Arial"/>
          <w:color w:val="4F6880"/>
        </w:rPr>
        <w:t xml:space="preserve">feel, activities, good, mountain biking, emotion, guess, outdoor adventure, coastal, adventurous, impact, tired, invigorated, walk, challenge, nervous, exercise, remember, heightened sense, outdoor, </w:t>
      </w:r>
      <w:proofErr w:type="gramStart"/>
      <w:r>
        <w:rPr>
          <w:rFonts w:ascii="Arial" w:hAnsi="Arial"/>
          <w:color w:val="4F6880"/>
        </w:rPr>
        <w:t>fatigue</w:t>
      </w:r>
      <w:proofErr w:type="gramEnd"/>
    </w:p>
    <w:p w14:paraId="6C0E5CB0" w14:textId="77777777" w:rsidR="00110492" w:rsidRDefault="00110492" w:rsidP="00110492">
      <w:pPr>
        <w:spacing w:before="440" w:after="0"/>
      </w:pPr>
      <w:r>
        <w:rPr>
          <w:rFonts w:ascii="Arial" w:hAnsi="Arial"/>
          <w:b/>
          <w:color w:val="4F6880"/>
        </w:rPr>
        <w:t>SPEAKERS</w:t>
      </w:r>
    </w:p>
    <w:p w14:paraId="7E06BBBA" w14:textId="77777777" w:rsidR="00110492" w:rsidRDefault="00110492" w:rsidP="00110492">
      <w:r>
        <w:rPr>
          <w:rFonts w:ascii="Arial" w:hAnsi="Arial"/>
          <w:color w:val="4F6880"/>
        </w:rPr>
        <w:t>Participant 2, Interviewer</w:t>
      </w:r>
    </w:p>
    <w:p w14:paraId="635CCF12" w14:textId="77777777" w:rsidR="00110492" w:rsidRDefault="00110492" w:rsidP="00110492">
      <w:pPr>
        <w:spacing w:after="0"/>
      </w:pPr>
    </w:p>
    <w:p w14:paraId="7A80D328" w14:textId="77777777" w:rsidR="00110492" w:rsidRDefault="00110492" w:rsidP="00110492">
      <w:pPr>
        <w:spacing w:after="0"/>
      </w:pPr>
      <w:proofErr w:type="gramStart"/>
      <w:r>
        <w:rPr>
          <w:rFonts w:ascii="Arial" w:hAnsi="Arial"/>
          <w:b/>
        </w:rPr>
        <w:t xml:space="preserve">Interviewer  </w:t>
      </w:r>
      <w:r>
        <w:rPr>
          <w:rFonts w:ascii="Arial" w:hAnsi="Arial"/>
          <w:color w:val="5D7284"/>
        </w:rPr>
        <w:t>00:00</w:t>
      </w:r>
      <w:proofErr w:type="gramEnd"/>
    </w:p>
    <w:p w14:paraId="3B319BC5" w14:textId="77777777" w:rsidR="00110492" w:rsidRDefault="00110492" w:rsidP="00110492">
      <w:pPr>
        <w:spacing w:after="0"/>
      </w:pPr>
      <w:r>
        <w:rPr>
          <w:rFonts w:ascii="Arial" w:hAnsi="Arial"/>
        </w:rPr>
        <w:t>I will be asking you questions on your experience of activities you took part in for my research in relation to mental health and wellbeing. I will also be asking questions relating to the outdoor adventure education course in general. But first some background questions. How old are you?</w:t>
      </w:r>
    </w:p>
    <w:p w14:paraId="7931A051" w14:textId="77777777" w:rsidR="00110492" w:rsidRDefault="00110492" w:rsidP="00110492">
      <w:pPr>
        <w:spacing w:after="0"/>
      </w:pPr>
    </w:p>
    <w:p w14:paraId="7FE035C3"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00:29</w:t>
      </w:r>
      <w:proofErr w:type="gramEnd"/>
    </w:p>
    <w:p w14:paraId="577B813C" w14:textId="77777777" w:rsidR="00110492" w:rsidRDefault="00110492" w:rsidP="00110492">
      <w:pPr>
        <w:spacing w:after="0"/>
      </w:pPr>
      <w:r>
        <w:rPr>
          <w:rFonts w:ascii="Arial" w:hAnsi="Arial"/>
        </w:rPr>
        <w:t xml:space="preserve"> 20 </w:t>
      </w:r>
    </w:p>
    <w:p w14:paraId="3819BD54" w14:textId="77777777" w:rsidR="00110492" w:rsidRDefault="00110492" w:rsidP="00110492">
      <w:pPr>
        <w:spacing w:after="0"/>
      </w:pPr>
    </w:p>
    <w:p w14:paraId="4E8113E2" w14:textId="77777777" w:rsidR="00110492" w:rsidRDefault="00110492" w:rsidP="00110492">
      <w:pPr>
        <w:spacing w:after="0"/>
      </w:pPr>
      <w:proofErr w:type="gramStart"/>
      <w:r>
        <w:rPr>
          <w:rFonts w:ascii="Arial" w:hAnsi="Arial"/>
          <w:b/>
        </w:rPr>
        <w:t xml:space="preserve">Interviewer  </w:t>
      </w:r>
      <w:r>
        <w:rPr>
          <w:rFonts w:ascii="Arial" w:hAnsi="Arial"/>
          <w:color w:val="5D7284"/>
        </w:rPr>
        <w:t>00:30</w:t>
      </w:r>
      <w:proofErr w:type="gramEnd"/>
    </w:p>
    <w:p w14:paraId="48E4B32C" w14:textId="77777777" w:rsidR="00110492" w:rsidRDefault="00110492" w:rsidP="00110492">
      <w:pPr>
        <w:spacing w:after="0"/>
      </w:pPr>
      <w:r>
        <w:rPr>
          <w:rFonts w:ascii="Arial" w:hAnsi="Arial"/>
        </w:rPr>
        <w:t xml:space="preserve">And what year of university? </w:t>
      </w:r>
    </w:p>
    <w:p w14:paraId="08BA724F" w14:textId="77777777" w:rsidR="00110492" w:rsidRDefault="00110492" w:rsidP="00110492">
      <w:pPr>
        <w:spacing w:after="0"/>
      </w:pPr>
    </w:p>
    <w:p w14:paraId="73BFF393"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00:32</w:t>
      </w:r>
      <w:proofErr w:type="gramEnd"/>
    </w:p>
    <w:p w14:paraId="25F0350E" w14:textId="77777777" w:rsidR="00110492" w:rsidRDefault="00110492" w:rsidP="00110492">
      <w:pPr>
        <w:spacing w:after="0"/>
      </w:pPr>
      <w:r>
        <w:rPr>
          <w:rFonts w:ascii="Arial" w:hAnsi="Arial"/>
        </w:rPr>
        <w:t xml:space="preserve">3 </w:t>
      </w:r>
    </w:p>
    <w:p w14:paraId="0B302E3C" w14:textId="77777777" w:rsidR="00110492" w:rsidRDefault="00110492" w:rsidP="00110492">
      <w:pPr>
        <w:spacing w:after="0"/>
      </w:pPr>
    </w:p>
    <w:p w14:paraId="526A6699" w14:textId="77777777" w:rsidR="00110492" w:rsidRDefault="00110492" w:rsidP="00110492">
      <w:pPr>
        <w:spacing w:after="0"/>
      </w:pPr>
      <w:proofErr w:type="gramStart"/>
      <w:r>
        <w:rPr>
          <w:rFonts w:ascii="Arial" w:hAnsi="Arial"/>
          <w:b/>
        </w:rPr>
        <w:t xml:space="preserve">Interviewer  </w:t>
      </w:r>
      <w:r>
        <w:rPr>
          <w:rFonts w:ascii="Arial" w:hAnsi="Arial"/>
          <w:color w:val="5D7284"/>
        </w:rPr>
        <w:t>00:36</w:t>
      </w:r>
      <w:proofErr w:type="gramEnd"/>
    </w:p>
    <w:p w14:paraId="56EEDB44" w14:textId="77777777" w:rsidR="00110492" w:rsidRDefault="00110492" w:rsidP="00110492">
      <w:pPr>
        <w:spacing w:after="0"/>
      </w:pPr>
      <w:r>
        <w:rPr>
          <w:rFonts w:ascii="Arial" w:hAnsi="Arial"/>
        </w:rPr>
        <w:t>How do you perceive adventure</w:t>
      </w:r>
    </w:p>
    <w:p w14:paraId="245E97D2" w14:textId="77777777" w:rsidR="00110492" w:rsidRDefault="00110492" w:rsidP="00110492">
      <w:pPr>
        <w:spacing w:after="0"/>
      </w:pPr>
    </w:p>
    <w:p w14:paraId="5BF31E24"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00:46</w:t>
      </w:r>
      <w:proofErr w:type="gramEnd"/>
    </w:p>
    <w:p w14:paraId="18D83687" w14:textId="77777777" w:rsidR="00110492" w:rsidRDefault="00110492" w:rsidP="00110492">
      <w:pPr>
        <w:spacing w:after="0"/>
      </w:pPr>
      <w:r>
        <w:rPr>
          <w:rFonts w:ascii="Arial" w:hAnsi="Arial"/>
        </w:rPr>
        <w:t xml:space="preserve">I think it would be characterized by </w:t>
      </w:r>
      <w:proofErr w:type="gramStart"/>
      <w:r>
        <w:rPr>
          <w:rFonts w:ascii="Arial" w:hAnsi="Arial"/>
        </w:rPr>
        <w:t>I</w:t>
      </w:r>
      <w:proofErr w:type="gramEnd"/>
      <w:r>
        <w:rPr>
          <w:rFonts w:ascii="Arial" w:hAnsi="Arial"/>
        </w:rPr>
        <w:t xml:space="preserve"> think uncertainty and new things rather than adrenaline, I think, adrenaline and risk have an element in adventure but for me when I think of like, even just adventure outside of outdoor activity, adventure type things I would consider adventures to be, you know, exploratory and new and uncertain. I think I would characterize it that way.</w:t>
      </w:r>
    </w:p>
    <w:p w14:paraId="39B09EA7" w14:textId="77777777" w:rsidR="00110492" w:rsidRDefault="00110492" w:rsidP="00110492">
      <w:pPr>
        <w:spacing w:after="0"/>
      </w:pPr>
    </w:p>
    <w:p w14:paraId="47C33CB1" w14:textId="77777777" w:rsidR="00110492" w:rsidRDefault="00110492" w:rsidP="00110492">
      <w:pPr>
        <w:spacing w:after="0"/>
      </w:pPr>
      <w:proofErr w:type="gramStart"/>
      <w:r>
        <w:rPr>
          <w:rFonts w:ascii="Arial" w:hAnsi="Arial"/>
          <w:b/>
        </w:rPr>
        <w:t xml:space="preserve">Interviewer  </w:t>
      </w:r>
      <w:r>
        <w:rPr>
          <w:rFonts w:ascii="Arial" w:hAnsi="Arial"/>
          <w:color w:val="5D7284"/>
        </w:rPr>
        <w:t>01:28</w:t>
      </w:r>
      <w:proofErr w:type="gramEnd"/>
    </w:p>
    <w:p w14:paraId="27FC2BD8" w14:textId="77777777" w:rsidR="00110492" w:rsidRDefault="00110492" w:rsidP="00110492">
      <w:pPr>
        <w:spacing w:after="0"/>
      </w:pPr>
      <w:proofErr w:type="gramStart"/>
      <w:r>
        <w:rPr>
          <w:rFonts w:ascii="Arial" w:hAnsi="Arial"/>
        </w:rPr>
        <w:t>So</w:t>
      </w:r>
      <w:proofErr w:type="gramEnd"/>
      <w:r>
        <w:rPr>
          <w:rFonts w:ascii="Arial" w:hAnsi="Arial"/>
        </w:rPr>
        <w:t xml:space="preserve"> which of the activities that we did, did you find adventurous</w:t>
      </w:r>
    </w:p>
    <w:p w14:paraId="102AB345" w14:textId="77777777" w:rsidR="00110492" w:rsidRDefault="00110492" w:rsidP="00110492">
      <w:pPr>
        <w:spacing w:after="0"/>
      </w:pPr>
    </w:p>
    <w:p w14:paraId="512C2193"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01:35</w:t>
      </w:r>
      <w:proofErr w:type="gramEnd"/>
    </w:p>
    <w:p w14:paraId="2510F77F" w14:textId="77777777" w:rsidR="00110492" w:rsidRDefault="00110492" w:rsidP="00110492">
      <w:pPr>
        <w:spacing w:after="0"/>
      </w:pPr>
      <w:r>
        <w:rPr>
          <w:rFonts w:ascii="Arial" w:hAnsi="Arial"/>
        </w:rPr>
        <w:t xml:space="preserve">I think mostly Coasteering. Mountain biking a bit but because I've done that. I've been to that place before. And I've done that route before. It wasn't so adventurous. I think, even though I've done that... I've done that Coasteering route before. I hadn't done it for a while. And </w:t>
      </w:r>
      <w:proofErr w:type="gramStart"/>
      <w:r>
        <w:rPr>
          <w:rFonts w:ascii="Arial" w:hAnsi="Arial"/>
        </w:rPr>
        <w:t>so</w:t>
      </w:r>
      <w:proofErr w:type="gramEnd"/>
      <w:r>
        <w:rPr>
          <w:rFonts w:ascii="Arial" w:hAnsi="Arial"/>
        </w:rPr>
        <w:t xml:space="preserve"> it felt it felt new, even though I had, done it before. It felt more adventurous that </w:t>
      </w:r>
      <w:proofErr w:type="gramStart"/>
      <w:r>
        <w:rPr>
          <w:rFonts w:ascii="Arial" w:hAnsi="Arial"/>
        </w:rPr>
        <w:t>way</w:t>
      </w:r>
      <w:proofErr w:type="gramEnd"/>
    </w:p>
    <w:p w14:paraId="16F3769E" w14:textId="77777777" w:rsidR="00110492" w:rsidRDefault="00110492" w:rsidP="00110492">
      <w:pPr>
        <w:spacing w:after="0"/>
      </w:pPr>
    </w:p>
    <w:p w14:paraId="151A36B6" w14:textId="77777777" w:rsidR="00110492" w:rsidRDefault="00110492" w:rsidP="00110492">
      <w:pPr>
        <w:spacing w:after="0"/>
      </w:pPr>
      <w:proofErr w:type="gramStart"/>
      <w:r>
        <w:rPr>
          <w:rFonts w:ascii="Arial" w:hAnsi="Arial"/>
          <w:b/>
        </w:rPr>
        <w:t xml:space="preserve">Interviewer  </w:t>
      </w:r>
      <w:r>
        <w:rPr>
          <w:rFonts w:ascii="Arial" w:hAnsi="Arial"/>
          <w:color w:val="5D7284"/>
        </w:rPr>
        <w:t>02:04</w:t>
      </w:r>
      <w:proofErr w:type="gramEnd"/>
    </w:p>
    <w:p w14:paraId="29B19725" w14:textId="77777777" w:rsidR="00110492" w:rsidRDefault="00110492" w:rsidP="00110492">
      <w:pPr>
        <w:spacing w:after="0"/>
      </w:pPr>
      <w:r>
        <w:rPr>
          <w:rFonts w:ascii="Arial" w:hAnsi="Arial"/>
        </w:rPr>
        <w:t xml:space="preserve">What about the walk? </w:t>
      </w:r>
    </w:p>
    <w:p w14:paraId="1D0034AB" w14:textId="77777777" w:rsidR="00110492" w:rsidRDefault="00110492" w:rsidP="00110492">
      <w:pPr>
        <w:spacing w:after="0"/>
      </w:pPr>
    </w:p>
    <w:p w14:paraId="2BF14FE0" w14:textId="77777777" w:rsidR="00110492" w:rsidRDefault="00110492" w:rsidP="00110492">
      <w:pPr>
        <w:spacing w:after="0"/>
      </w:pPr>
      <w:r>
        <w:rPr>
          <w:rFonts w:ascii="Arial" w:hAnsi="Arial"/>
          <w:b/>
        </w:rPr>
        <w:lastRenderedPageBreak/>
        <w:t xml:space="preserve">Participant </w:t>
      </w:r>
      <w:proofErr w:type="gramStart"/>
      <w:r>
        <w:rPr>
          <w:rFonts w:ascii="Arial" w:hAnsi="Arial"/>
          <w:b/>
        </w:rPr>
        <w:t xml:space="preserve">2  </w:t>
      </w:r>
      <w:r>
        <w:rPr>
          <w:rFonts w:ascii="Arial" w:hAnsi="Arial"/>
          <w:color w:val="5D7284"/>
        </w:rPr>
        <w:t>02:06</w:t>
      </w:r>
      <w:proofErr w:type="gramEnd"/>
    </w:p>
    <w:p w14:paraId="6392105A" w14:textId="77777777" w:rsidR="00110492" w:rsidRDefault="00110492" w:rsidP="00110492">
      <w:pPr>
        <w:spacing w:after="0"/>
      </w:pPr>
      <w:r>
        <w:rPr>
          <w:rFonts w:ascii="Arial" w:hAnsi="Arial"/>
        </w:rPr>
        <w:t xml:space="preserve">The walk I wouldn't say was adventurous even though it was a new place. </w:t>
      </w:r>
      <w:proofErr w:type="gramStart"/>
      <w:r>
        <w:rPr>
          <w:rFonts w:ascii="Arial" w:hAnsi="Arial"/>
        </w:rPr>
        <w:t>So</w:t>
      </w:r>
      <w:proofErr w:type="gramEnd"/>
      <w:r>
        <w:rPr>
          <w:rFonts w:ascii="Arial" w:hAnsi="Arial"/>
        </w:rPr>
        <w:t xml:space="preserve"> I guess I guess actually, to an extent, it did feel adventurous but not in the same way that Coasteering did. I think so I guess in that way, maybe the activity does did have an impact them in the way I perceived it even though it was a new place.</w:t>
      </w:r>
    </w:p>
    <w:p w14:paraId="758A2D93" w14:textId="77777777" w:rsidR="00110492" w:rsidRDefault="00110492" w:rsidP="00110492">
      <w:pPr>
        <w:spacing w:after="0"/>
      </w:pPr>
    </w:p>
    <w:p w14:paraId="51035B49" w14:textId="77777777" w:rsidR="00110492" w:rsidRDefault="00110492" w:rsidP="00110492">
      <w:pPr>
        <w:spacing w:after="0"/>
      </w:pPr>
      <w:proofErr w:type="gramStart"/>
      <w:r>
        <w:rPr>
          <w:rFonts w:ascii="Arial" w:hAnsi="Arial"/>
          <w:b/>
        </w:rPr>
        <w:t xml:space="preserve">Interviewer  </w:t>
      </w:r>
      <w:r>
        <w:rPr>
          <w:rFonts w:ascii="Arial" w:hAnsi="Arial"/>
          <w:color w:val="5D7284"/>
        </w:rPr>
        <w:t>02:38</w:t>
      </w:r>
      <w:proofErr w:type="gramEnd"/>
    </w:p>
    <w:p w14:paraId="08D1D52B" w14:textId="77777777" w:rsidR="00110492" w:rsidRDefault="00110492" w:rsidP="00110492">
      <w:pPr>
        <w:spacing w:after="0"/>
      </w:pPr>
      <w:r>
        <w:rPr>
          <w:rFonts w:ascii="Arial" w:hAnsi="Arial"/>
        </w:rPr>
        <w:t>How often on average do you participate in outdoor adventure activities?</w:t>
      </w:r>
    </w:p>
    <w:p w14:paraId="74EB7755" w14:textId="77777777" w:rsidR="00110492" w:rsidRDefault="00110492" w:rsidP="00110492">
      <w:pPr>
        <w:spacing w:after="0"/>
      </w:pPr>
    </w:p>
    <w:p w14:paraId="084DF83C"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02:44</w:t>
      </w:r>
      <w:proofErr w:type="gramEnd"/>
    </w:p>
    <w:p w14:paraId="3238CF1E" w14:textId="77777777" w:rsidR="00110492" w:rsidRDefault="00110492" w:rsidP="00110492">
      <w:pPr>
        <w:spacing w:after="0"/>
      </w:pPr>
      <w:r>
        <w:rPr>
          <w:rFonts w:ascii="Arial" w:hAnsi="Arial"/>
        </w:rPr>
        <w:t xml:space="preserve">Probably </w:t>
      </w:r>
      <w:proofErr w:type="spellStart"/>
      <w:r>
        <w:rPr>
          <w:rFonts w:ascii="Arial" w:hAnsi="Arial"/>
        </w:rPr>
        <w:t>probably</w:t>
      </w:r>
      <w:proofErr w:type="spellEnd"/>
      <w:r>
        <w:rPr>
          <w:rFonts w:ascii="Arial" w:hAnsi="Arial"/>
        </w:rPr>
        <w:t xml:space="preserve"> about once a week for about a day, trying to get out outdoors and do something adventurous.</w:t>
      </w:r>
    </w:p>
    <w:p w14:paraId="486E8A04" w14:textId="77777777" w:rsidR="00110492" w:rsidRDefault="00110492" w:rsidP="00110492">
      <w:pPr>
        <w:spacing w:after="0"/>
      </w:pPr>
    </w:p>
    <w:p w14:paraId="53B1864E" w14:textId="77777777" w:rsidR="00110492" w:rsidRDefault="00110492" w:rsidP="00110492">
      <w:pPr>
        <w:spacing w:after="0"/>
      </w:pPr>
      <w:proofErr w:type="gramStart"/>
      <w:r>
        <w:rPr>
          <w:rFonts w:ascii="Arial" w:hAnsi="Arial"/>
          <w:b/>
        </w:rPr>
        <w:t xml:space="preserve">Interviewer  </w:t>
      </w:r>
      <w:r>
        <w:rPr>
          <w:rFonts w:ascii="Arial" w:hAnsi="Arial"/>
          <w:color w:val="5D7284"/>
        </w:rPr>
        <w:t>02:56</w:t>
      </w:r>
      <w:proofErr w:type="gramEnd"/>
    </w:p>
    <w:p w14:paraId="5C7A49C8" w14:textId="77777777" w:rsidR="00110492" w:rsidRDefault="00110492" w:rsidP="00110492">
      <w:pPr>
        <w:spacing w:after="0"/>
      </w:pPr>
      <w:r>
        <w:rPr>
          <w:rFonts w:ascii="Arial" w:hAnsi="Arial"/>
        </w:rPr>
        <w:t>What makes you want to participate and go outdoors and stuff like that?</w:t>
      </w:r>
    </w:p>
    <w:p w14:paraId="5A6D69A0" w14:textId="77777777" w:rsidR="00110492" w:rsidRDefault="00110492" w:rsidP="00110492">
      <w:pPr>
        <w:spacing w:after="0"/>
      </w:pPr>
    </w:p>
    <w:p w14:paraId="327A1583"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03:01</w:t>
      </w:r>
      <w:proofErr w:type="gramEnd"/>
    </w:p>
    <w:p w14:paraId="10981C22" w14:textId="77777777" w:rsidR="00110492" w:rsidRDefault="00110492" w:rsidP="00110492">
      <w:pPr>
        <w:spacing w:after="0"/>
      </w:pPr>
      <w:r>
        <w:rPr>
          <w:rFonts w:ascii="Arial" w:hAnsi="Arial"/>
        </w:rPr>
        <w:t>It makes me feel good. And I often find that I feel the most myself when I'm outside and I'm doing those kinds of activities I feel it's in within my comfort zone that is my comfort zone is being outdoors and doing those kinds of things. And yeah, I feel free and yeah, it's just yeah.</w:t>
      </w:r>
    </w:p>
    <w:p w14:paraId="367BFA27" w14:textId="77777777" w:rsidR="00110492" w:rsidRDefault="00110492" w:rsidP="00110492">
      <w:pPr>
        <w:spacing w:after="0"/>
      </w:pPr>
    </w:p>
    <w:p w14:paraId="4D386DAE" w14:textId="77777777" w:rsidR="00110492" w:rsidRDefault="00110492" w:rsidP="00110492">
      <w:pPr>
        <w:spacing w:after="0"/>
      </w:pPr>
      <w:proofErr w:type="gramStart"/>
      <w:r>
        <w:rPr>
          <w:rFonts w:ascii="Arial" w:hAnsi="Arial"/>
          <w:b/>
        </w:rPr>
        <w:t xml:space="preserve">Interviewer  </w:t>
      </w:r>
      <w:r>
        <w:rPr>
          <w:rFonts w:ascii="Arial" w:hAnsi="Arial"/>
          <w:color w:val="5D7284"/>
        </w:rPr>
        <w:t>03:27</w:t>
      </w:r>
      <w:proofErr w:type="gramEnd"/>
    </w:p>
    <w:p w14:paraId="08D478F1" w14:textId="77777777" w:rsidR="00110492" w:rsidRDefault="00110492" w:rsidP="00110492">
      <w:pPr>
        <w:spacing w:after="0"/>
      </w:pPr>
      <w:r>
        <w:rPr>
          <w:rFonts w:ascii="Arial" w:hAnsi="Arial"/>
        </w:rPr>
        <w:t>thank you. And do you have a preferred environment or activity?</w:t>
      </w:r>
    </w:p>
    <w:p w14:paraId="5A306906" w14:textId="77777777" w:rsidR="00110492" w:rsidRDefault="00110492" w:rsidP="00110492">
      <w:pPr>
        <w:spacing w:after="0"/>
      </w:pPr>
    </w:p>
    <w:p w14:paraId="0E3A0338"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03:32</w:t>
      </w:r>
      <w:proofErr w:type="gramEnd"/>
    </w:p>
    <w:p w14:paraId="629A2E5E" w14:textId="77777777" w:rsidR="00110492" w:rsidRDefault="00110492" w:rsidP="00110492">
      <w:pPr>
        <w:spacing w:after="0"/>
      </w:pPr>
      <w:r>
        <w:rPr>
          <w:rFonts w:ascii="Arial" w:hAnsi="Arial"/>
        </w:rPr>
        <w:t xml:space="preserve">Activity wise outdoor climbing is definitely the </w:t>
      </w:r>
      <w:proofErr w:type="gramStart"/>
      <w:r>
        <w:rPr>
          <w:rFonts w:ascii="Arial" w:hAnsi="Arial"/>
        </w:rPr>
        <w:t>one</w:t>
      </w:r>
      <w:proofErr w:type="gramEnd"/>
      <w:r>
        <w:rPr>
          <w:rFonts w:ascii="Arial" w:hAnsi="Arial"/>
        </w:rPr>
        <w:t xml:space="preserve"> but I do enjoy I think a range of environments but coasts and mountains and forests I'd say were... not that there's many more but those are the ones that I really enjoy even regardless of activity, I think I enjoy those environments in and of themselves.</w:t>
      </w:r>
    </w:p>
    <w:p w14:paraId="4FF1C0BC" w14:textId="77777777" w:rsidR="00110492" w:rsidRDefault="00110492" w:rsidP="00110492">
      <w:pPr>
        <w:spacing w:after="0"/>
      </w:pPr>
    </w:p>
    <w:p w14:paraId="087BDE6B" w14:textId="77777777" w:rsidR="00110492" w:rsidRDefault="00110492" w:rsidP="00110492">
      <w:pPr>
        <w:spacing w:after="0"/>
      </w:pPr>
      <w:proofErr w:type="gramStart"/>
      <w:r>
        <w:rPr>
          <w:rFonts w:ascii="Arial" w:hAnsi="Arial"/>
          <w:b/>
        </w:rPr>
        <w:t xml:space="preserve">Interviewer  </w:t>
      </w:r>
      <w:r>
        <w:rPr>
          <w:rFonts w:ascii="Arial" w:hAnsi="Arial"/>
          <w:color w:val="5D7284"/>
        </w:rPr>
        <w:t>04:11</w:t>
      </w:r>
      <w:proofErr w:type="gramEnd"/>
    </w:p>
    <w:p w14:paraId="1310547D" w14:textId="77777777" w:rsidR="00110492" w:rsidRDefault="00110492" w:rsidP="00110492">
      <w:pPr>
        <w:spacing w:after="0"/>
      </w:pPr>
      <w:r>
        <w:rPr>
          <w:rFonts w:ascii="Arial" w:hAnsi="Arial"/>
        </w:rPr>
        <w:t xml:space="preserve">How would that contrast in like in an urban environment or </w:t>
      </w:r>
      <w:proofErr w:type="gramStart"/>
      <w:r>
        <w:rPr>
          <w:rFonts w:ascii="Arial" w:hAnsi="Arial"/>
        </w:rPr>
        <w:t>indoors</w:t>
      </w:r>
      <w:proofErr w:type="gramEnd"/>
    </w:p>
    <w:p w14:paraId="7485F9ED" w14:textId="77777777" w:rsidR="00110492" w:rsidRDefault="00110492" w:rsidP="00110492">
      <w:pPr>
        <w:spacing w:after="0"/>
      </w:pPr>
    </w:p>
    <w:p w14:paraId="52D1F3FB"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04:15</w:t>
      </w:r>
      <w:proofErr w:type="gramEnd"/>
    </w:p>
    <w:p w14:paraId="5B89B9D3" w14:textId="77777777" w:rsidR="00110492" w:rsidRDefault="00110492" w:rsidP="00110492">
      <w:pPr>
        <w:spacing w:after="0"/>
      </w:pPr>
      <w:r>
        <w:rPr>
          <w:rFonts w:ascii="Arial" w:hAnsi="Arial"/>
        </w:rPr>
        <w:t>Yeah. Yeah, urban environments. I'm not so keen on those even if it's a nice place. It feels quite nice but in general, I would rather be somewhere that was more natural and more natural features.</w:t>
      </w:r>
    </w:p>
    <w:p w14:paraId="4DAAC518" w14:textId="77777777" w:rsidR="00110492" w:rsidRDefault="00110492" w:rsidP="00110492">
      <w:pPr>
        <w:spacing w:after="0"/>
      </w:pPr>
    </w:p>
    <w:p w14:paraId="2B5803B6" w14:textId="77777777" w:rsidR="00110492" w:rsidRDefault="00110492" w:rsidP="00110492">
      <w:pPr>
        <w:spacing w:after="0"/>
      </w:pPr>
      <w:proofErr w:type="gramStart"/>
      <w:r>
        <w:rPr>
          <w:rFonts w:ascii="Arial" w:hAnsi="Arial"/>
          <w:b/>
        </w:rPr>
        <w:t xml:space="preserve">Interviewer  </w:t>
      </w:r>
      <w:r>
        <w:rPr>
          <w:rFonts w:ascii="Arial" w:hAnsi="Arial"/>
          <w:color w:val="5D7284"/>
        </w:rPr>
        <w:t>04:36</w:t>
      </w:r>
      <w:proofErr w:type="gramEnd"/>
    </w:p>
    <w:p w14:paraId="6A93165C" w14:textId="77777777" w:rsidR="00110492" w:rsidRDefault="00110492" w:rsidP="00110492">
      <w:pPr>
        <w:spacing w:after="0"/>
      </w:pPr>
      <w:r>
        <w:rPr>
          <w:rFonts w:ascii="Arial" w:hAnsi="Arial"/>
        </w:rPr>
        <w:t xml:space="preserve">Yeah.  </w:t>
      </w:r>
      <w:proofErr w:type="gramStart"/>
      <w:r>
        <w:rPr>
          <w:rFonts w:ascii="Arial" w:hAnsi="Arial"/>
        </w:rPr>
        <w:t>So</w:t>
      </w:r>
      <w:proofErr w:type="gramEnd"/>
      <w:r>
        <w:rPr>
          <w:rFonts w:ascii="Arial" w:hAnsi="Arial"/>
        </w:rPr>
        <w:t xml:space="preserve"> moving on to the activities that we did. If you can remember. Can you describe how you felt before coasteering?</w:t>
      </w:r>
    </w:p>
    <w:p w14:paraId="27CDBEEF" w14:textId="77777777" w:rsidR="00110492" w:rsidRDefault="00110492" w:rsidP="00110492">
      <w:pPr>
        <w:spacing w:after="0"/>
      </w:pPr>
    </w:p>
    <w:p w14:paraId="1B22A5CD"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04:52</w:t>
      </w:r>
      <w:proofErr w:type="gramEnd"/>
    </w:p>
    <w:p w14:paraId="1B3F6E2F" w14:textId="77777777" w:rsidR="00110492" w:rsidRDefault="00110492" w:rsidP="00110492">
      <w:pPr>
        <w:spacing w:after="0"/>
      </w:pPr>
      <w:r>
        <w:rPr>
          <w:rFonts w:ascii="Arial" w:hAnsi="Arial"/>
        </w:rPr>
        <w:t xml:space="preserve">I was I think I was a little bit nervous because I hadn't done it for a while. And I hadn't been in the sea for a </w:t>
      </w:r>
      <w:proofErr w:type="gramStart"/>
      <w:r>
        <w:rPr>
          <w:rFonts w:ascii="Arial" w:hAnsi="Arial"/>
        </w:rPr>
        <w:t>while</w:t>
      </w:r>
      <w:proofErr w:type="gramEnd"/>
      <w:r>
        <w:rPr>
          <w:rFonts w:ascii="Arial" w:hAnsi="Arial"/>
        </w:rPr>
        <w:t xml:space="preserve"> and I knew it was </w:t>
      </w:r>
      <w:proofErr w:type="spellStart"/>
      <w:r>
        <w:rPr>
          <w:rFonts w:ascii="Arial" w:hAnsi="Arial"/>
        </w:rPr>
        <w:t>gonna</w:t>
      </w:r>
      <w:proofErr w:type="spellEnd"/>
      <w:r>
        <w:rPr>
          <w:rFonts w:ascii="Arial" w:hAnsi="Arial"/>
        </w:rPr>
        <w:t xml:space="preserve"> be cold. </w:t>
      </w:r>
      <w:proofErr w:type="gramStart"/>
      <w:r>
        <w:rPr>
          <w:rFonts w:ascii="Arial" w:hAnsi="Arial"/>
        </w:rPr>
        <w:t>So</w:t>
      </w:r>
      <w:proofErr w:type="gramEnd"/>
      <w:r>
        <w:rPr>
          <w:rFonts w:ascii="Arial" w:hAnsi="Arial"/>
        </w:rPr>
        <w:t xml:space="preserve"> I was thinking, Oh, no, I'm not looking forward to that first jump in. But mostly excited, I think. Again, because I haven't done it for a while. I was like, I remember enjoying this kind of thing. It's </w:t>
      </w:r>
      <w:proofErr w:type="spellStart"/>
      <w:r>
        <w:rPr>
          <w:rFonts w:ascii="Arial" w:hAnsi="Arial"/>
        </w:rPr>
        <w:t>gonna</w:t>
      </w:r>
      <w:proofErr w:type="spellEnd"/>
      <w:r>
        <w:rPr>
          <w:rFonts w:ascii="Arial" w:hAnsi="Arial"/>
        </w:rPr>
        <w:t xml:space="preserve"> be fun. But relatively calm as well a mixture of emotions, I guess.</w:t>
      </w:r>
    </w:p>
    <w:p w14:paraId="6B72CA34" w14:textId="77777777" w:rsidR="00110492" w:rsidRDefault="00110492" w:rsidP="00110492">
      <w:pPr>
        <w:spacing w:after="0"/>
      </w:pPr>
    </w:p>
    <w:p w14:paraId="2DC41185" w14:textId="77777777" w:rsidR="00110492" w:rsidRDefault="00110492" w:rsidP="00110492">
      <w:pPr>
        <w:spacing w:after="0"/>
      </w:pPr>
      <w:proofErr w:type="gramStart"/>
      <w:r>
        <w:rPr>
          <w:rFonts w:ascii="Arial" w:hAnsi="Arial"/>
          <w:b/>
        </w:rPr>
        <w:t xml:space="preserve">Interviewer  </w:t>
      </w:r>
      <w:r>
        <w:rPr>
          <w:rFonts w:ascii="Arial" w:hAnsi="Arial"/>
          <w:color w:val="5D7284"/>
        </w:rPr>
        <w:t>05:30</w:t>
      </w:r>
      <w:proofErr w:type="gramEnd"/>
    </w:p>
    <w:p w14:paraId="55E0F30E" w14:textId="77777777" w:rsidR="00110492" w:rsidRDefault="00110492" w:rsidP="00110492">
      <w:pPr>
        <w:spacing w:after="0"/>
      </w:pPr>
      <w:r>
        <w:rPr>
          <w:rFonts w:ascii="Arial" w:hAnsi="Arial"/>
        </w:rPr>
        <w:t>How did that change after?</w:t>
      </w:r>
    </w:p>
    <w:p w14:paraId="31D954D3" w14:textId="77777777" w:rsidR="00110492" w:rsidRDefault="00110492" w:rsidP="00110492">
      <w:pPr>
        <w:spacing w:after="0"/>
      </w:pPr>
    </w:p>
    <w:p w14:paraId="7997FC57"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05:33</w:t>
      </w:r>
      <w:proofErr w:type="gramEnd"/>
    </w:p>
    <w:p w14:paraId="56B87FB4" w14:textId="77777777" w:rsidR="00110492" w:rsidRDefault="00110492" w:rsidP="00110492">
      <w:pPr>
        <w:spacing w:after="0"/>
      </w:pPr>
      <w:r>
        <w:rPr>
          <w:rFonts w:ascii="Arial" w:hAnsi="Arial"/>
        </w:rPr>
        <w:lastRenderedPageBreak/>
        <w:t xml:space="preserve">I remember afterwards feeling. I don't know if empowered is the right </w:t>
      </w:r>
      <w:proofErr w:type="gramStart"/>
      <w:r>
        <w:rPr>
          <w:rFonts w:ascii="Arial" w:hAnsi="Arial"/>
        </w:rPr>
        <w:t>word actually</w:t>
      </w:r>
      <w:proofErr w:type="gramEnd"/>
      <w:r>
        <w:rPr>
          <w:rFonts w:ascii="Arial" w:hAnsi="Arial"/>
        </w:rPr>
        <w:t xml:space="preserve">. But I before like, we did the questionnaires, everything and one of them was one of the questions was like, </w:t>
      </w:r>
      <w:proofErr w:type="gramStart"/>
      <w:r>
        <w:rPr>
          <w:rFonts w:ascii="Arial" w:hAnsi="Arial"/>
        </w:rPr>
        <w:t>Do</w:t>
      </w:r>
      <w:proofErr w:type="gramEnd"/>
      <w:r>
        <w:rPr>
          <w:rFonts w:ascii="Arial" w:hAnsi="Arial"/>
        </w:rPr>
        <w:t xml:space="preserve"> you feel on top of things or something like that? And I was like, kind of felt on top of things and then afterwards, I remember </w:t>
      </w:r>
      <w:proofErr w:type="spellStart"/>
      <w:r>
        <w:rPr>
          <w:rFonts w:ascii="Arial" w:hAnsi="Arial"/>
        </w:rPr>
        <w:t>feelinng</w:t>
      </w:r>
      <w:proofErr w:type="spellEnd"/>
      <w:r>
        <w:rPr>
          <w:rFonts w:ascii="Arial" w:hAnsi="Arial"/>
        </w:rPr>
        <w:t xml:space="preserve"> like </w:t>
      </w:r>
      <w:proofErr w:type="gramStart"/>
      <w:r>
        <w:rPr>
          <w:rFonts w:ascii="Arial" w:hAnsi="Arial"/>
        </w:rPr>
        <w:t>yeah</w:t>
      </w:r>
      <w:proofErr w:type="gramEnd"/>
      <w:r>
        <w:rPr>
          <w:rFonts w:ascii="Arial" w:hAnsi="Arial"/>
        </w:rPr>
        <w:t xml:space="preserve"> I am on top of things. I can do anything. It was kind of nice feeling. Yeah, yeah. </w:t>
      </w:r>
    </w:p>
    <w:p w14:paraId="7F07FE05" w14:textId="77777777" w:rsidR="00110492" w:rsidRDefault="00110492" w:rsidP="00110492">
      <w:pPr>
        <w:spacing w:after="0"/>
      </w:pPr>
    </w:p>
    <w:p w14:paraId="70A8F9A7" w14:textId="77777777" w:rsidR="00110492" w:rsidRDefault="00110492" w:rsidP="00110492">
      <w:pPr>
        <w:spacing w:after="0"/>
      </w:pPr>
      <w:proofErr w:type="gramStart"/>
      <w:r>
        <w:rPr>
          <w:rFonts w:ascii="Arial" w:hAnsi="Arial"/>
          <w:b/>
        </w:rPr>
        <w:t xml:space="preserve">Interviewer  </w:t>
      </w:r>
      <w:r>
        <w:rPr>
          <w:rFonts w:ascii="Arial" w:hAnsi="Arial"/>
          <w:color w:val="5D7284"/>
        </w:rPr>
        <w:t>06:07</w:t>
      </w:r>
      <w:proofErr w:type="gramEnd"/>
    </w:p>
    <w:p w14:paraId="1D7E74FB" w14:textId="77777777" w:rsidR="00110492" w:rsidRDefault="00110492" w:rsidP="00110492">
      <w:pPr>
        <w:spacing w:after="0"/>
      </w:pPr>
      <w:r>
        <w:rPr>
          <w:rFonts w:ascii="Arial" w:hAnsi="Arial"/>
        </w:rPr>
        <w:t xml:space="preserve">And can you remember how you felt before the walk? </w:t>
      </w:r>
    </w:p>
    <w:p w14:paraId="175A77A9" w14:textId="77777777" w:rsidR="00110492" w:rsidRDefault="00110492" w:rsidP="00110492">
      <w:pPr>
        <w:spacing w:after="0"/>
      </w:pPr>
    </w:p>
    <w:p w14:paraId="04AD43E6"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06:10</w:t>
      </w:r>
      <w:proofErr w:type="gramEnd"/>
    </w:p>
    <w:p w14:paraId="06127632" w14:textId="77777777" w:rsidR="00110492" w:rsidRDefault="00110492" w:rsidP="00110492">
      <w:pPr>
        <w:spacing w:after="0"/>
      </w:pPr>
      <w:r>
        <w:rPr>
          <w:rFonts w:ascii="Arial" w:hAnsi="Arial"/>
        </w:rPr>
        <w:t xml:space="preserve">I think again, nothing. No </w:t>
      </w:r>
      <w:proofErr w:type="gramStart"/>
      <w:r>
        <w:rPr>
          <w:rFonts w:ascii="Arial" w:hAnsi="Arial"/>
        </w:rPr>
        <w:t>particular outstanding</w:t>
      </w:r>
      <w:proofErr w:type="gramEnd"/>
      <w:r>
        <w:rPr>
          <w:rFonts w:ascii="Arial" w:hAnsi="Arial"/>
        </w:rPr>
        <w:t xml:space="preserve"> emotion. I think </w:t>
      </w:r>
      <w:proofErr w:type="gramStart"/>
      <w:r>
        <w:rPr>
          <w:rFonts w:ascii="Arial" w:hAnsi="Arial"/>
        </w:rPr>
        <w:t>fairly content</w:t>
      </w:r>
      <w:proofErr w:type="gramEnd"/>
      <w:r>
        <w:rPr>
          <w:rFonts w:ascii="Arial" w:hAnsi="Arial"/>
        </w:rPr>
        <w:t xml:space="preserve"> and neutral.</w:t>
      </w:r>
    </w:p>
    <w:p w14:paraId="0D4D1304" w14:textId="77777777" w:rsidR="00110492" w:rsidRDefault="00110492" w:rsidP="00110492">
      <w:pPr>
        <w:spacing w:after="0"/>
      </w:pPr>
    </w:p>
    <w:p w14:paraId="60DF326E" w14:textId="77777777" w:rsidR="00110492" w:rsidRDefault="00110492" w:rsidP="00110492">
      <w:pPr>
        <w:spacing w:after="0"/>
      </w:pPr>
      <w:proofErr w:type="gramStart"/>
      <w:r>
        <w:rPr>
          <w:rFonts w:ascii="Arial" w:hAnsi="Arial"/>
          <w:b/>
        </w:rPr>
        <w:t xml:space="preserve">Interviewer  </w:t>
      </w:r>
      <w:r>
        <w:rPr>
          <w:rFonts w:ascii="Arial" w:hAnsi="Arial"/>
          <w:color w:val="5D7284"/>
        </w:rPr>
        <w:t>06:30</w:t>
      </w:r>
      <w:proofErr w:type="gramEnd"/>
    </w:p>
    <w:p w14:paraId="6D9E85B8" w14:textId="77777777" w:rsidR="00110492" w:rsidRDefault="00110492" w:rsidP="00110492">
      <w:pPr>
        <w:spacing w:after="0"/>
      </w:pPr>
      <w:r>
        <w:rPr>
          <w:rFonts w:ascii="Arial" w:hAnsi="Arial"/>
        </w:rPr>
        <w:t xml:space="preserve">I mean, if you can't remember anything, that's fine. </w:t>
      </w:r>
    </w:p>
    <w:p w14:paraId="757CC2ED" w14:textId="77777777" w:rsidR="00110492" w:rsidRDefault="00110492" w:rsidP="00110492">
      <w:pPr>
        <w:spacing w:after="0"/>
      </w:pPr>
    </w:p>
    <w:p w14:paraId="4E4EEB45"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06:32</w:t>
      </w:r>
      <w:proofErr w:type="gramEnd"/>
    </w:p>
    <w:p w14:paraId="44A48291" w14:textId="77777777" w:rsidR="00110492" w:rsidRDefault="00110492" w:rsidP="00110492">
      <w:pPr>
        <w:spacing w:after="0"/>
      </w:pPr>
      <w:r>
        <w:rPr>
          <w:rFonts w:ascii="Arial" w:hAnsi="Arial"/>
        </w:rPr>
        <w:t xml:space="preserve">I'm trying to </w:t>
      </w:r>
      <w:proofErr w:type="gramStart"/>
      <w:r>
        <w:rPr>
          <w:rFonts w:ascii="Arial" w:hAnsi="Arial"/>
        </w:rPr>
        <w:t>Yeah,</w:t>
      </w:r>
      <w:proofErr w:type="gramEnd"/>
      <w:r>
        <w:rPr>
          <w:rFonts w:ascii="Arial" w:hAnsi="Arial"/>
        </w:rPr>
        <w:t xml:space="preserve"> I would say I would say that</w:t>
      </w:r>
    </w:p>
    <w:p w14:paraId="7631DFF8" w14:textId="77777777" w:rsidR="00110492" w:rsidRDefault="00110492" w:rsidP="00110492">
      <w:pPr>
        <w:spacing w:after="0"/>
      </w:pPr>
    </w:p>
    <w:p w14:paraId="726A317D" w14:textId="77777777" w:rsidR="00110492" w:rsidRDefault="00110492" w:rsidP="00110492">
      <w:pPr>
        <w:spacing w:after="0"/>
      </w:pPr>
      <w:proofErr w:type="gramStart"/>
      <w:r>
        <w:rPr>
          <w:rFonts w:ascii="Arial" w:hAnsi="Arial"/>
          <w:b/>
        </w:rPr>
        <w:t xml:space="preserve">Interviewer  </w:t>
      </w:r>
      <w:r>
        <w:rPr>
          <w:rFonts w:ascii="Arial" w:hAnsi="Arial"/>
          <w:color w:val="5D7284"/>
        </w:rPr>
        <w:t>06:43</w:t>
      </w:r>
      <w:proofErr w:type="gramEnd"/>
    </w:p>
    <w:p w14:paraId="6EF9871D" w14:textId="77777777" w:rsidR="00110492" w:rsidRDefault="00110492" w:rsidP="00110492">
      <w:pPr>
        <w:spacing w:after="0"/>
      </w:pPr>
      <w:r>
        <w:rPr>
          <w:rFonts w:ascii="Arial" w:hAnsi="Arial"/>
        </w:rPr>
        <w:t xml:space="preserve">Did that </w:t>
      </w:r>
      <w:proofErr w:type="gramStart"/>
      <w:r>
        <w:rPr>
          <w:rFonts w:ascii="Arial" w:hAnsi="Arial"/>
        </w:rPr>
        <w:t>change</w:t>
      </w:r>
      <w:proofErr w:type="gramEnd"/>
    </w:p>
    <w:p w14:paraId="75C1435E" w14:textId="77777777" w:rsidR="00110492" w:rsidRDefault="00110492" w:rsidP="00110492">
      <w:pPr>
        <w:spacing w:after="0"/>
      </w:pPr>
    </w:p>
    <w:p w14:paraId="12425347"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06:44</w:t>
      </w:r>
      <w:proofErr w:type="gramEnd"/>
    </w:p>
    <w:p w14:paraId="15819473" w14:textId="77777777" w:rsidR="00110492" w:rsidRDefault="00110492" w:rsidP="00110492">
      <w:pPr>
        <w:spacing w:after="0"/>
      </w:pPr>
      <w:r>
        <w:rPr>
          <w:rFonts w:ascii="Arial" w:hAnsi="Arial"/>
        </w:rPr>
        <w:t xml:space="preserve">after? Yeah, I think not a huge amount, but there was like a heightened sense of satisfaction. That I'd gone out for the day and had a good time. </w:t>
      </w:r>
      <w:proofErr w:type="gramStart"/>
      <w:r>
        <w:rPr>
          <w:rFonts w:ascii="Arial" w:hAnsi="Arial"/>
        </w:rPr>
        <w:t>Yeah</w:t>
      </w:r>
      <w:proofErr w:type="gramEnd"/>
      <w:r>
        <w:rPr>
          <w:rFonts w:ascii="Arial" w:hAnsi="Arial"/>
        </w:rPr>
        <w:t xml:space="preserve"> spent the day outside, so yeah, I guess satisfying.</w:t>
      </w:r>
    </w:p>
    <w:p w14:paraId="2728C876" w14:textId="77777777" w:rsidR="00110492" w:rsidRDefault="00110492" w:rsidP="00110492">
      <w:pPr>
        <w:spacing w:after="0"/>
      </w:pPr>
    </w:p>
    <w:p w14:paraId="629F11AF" w14:textId="77777777" w:rsidR="00110492" w:rsidRDefault="00110492" w:rsidP="00110492">
      <w:pPr>
        <w:spacing w:after="0"/>
      </w:pPr>
      <w:proofErr w:type="gramStart"/>
      <w:r>
        <w:rPr>
          <w:rFonts w:ascii="Arial" w:hAnsi="Arial"/>
          <w:b/>
        </w:rPr>
        <w:t xml:space="preserve">Interviewer  </w:t>
      </w:r>
      <w:r>
        <w:rPr>
          <w:rFonts w:ascii="Arial" w:hAnsi="Arial"/>
          <w:color w:val="5D7284"/>
        </w:rPr>
        <w:t>07:04</w:t>
      </w:r>
      <w:proofErr w:type="gramEnd"/>
    </w:p>
    <w:p w14:paraId="0B7656F8" w14:textId="77777777" w:rsidR="00110492" w:rsidRDefault="00110492" w:rsidP="00110492">
      <w:pPr>
        <w:spacing w:after="0"/>
      </w:pPr>
      <w:r>
        <w:rPr>
          <w:rFonts w:ascii="Arial" w:hAnsi="Arial"/>
        </w:rPr>
        <w:t>for mountain biking.</w:t>
      </w:r>
    </w:p>
    <w:p w14:paraId="55F32D40" w14:textId="77777777" w:rsidR="00110492" w:rsidRDefault="00110492" w:rsidP="00110492">
      <w:pPr>
        <w:spacing w:after="0"/>
      </w:pPr>
    </w:p>
    <w:p w14:paraId="6D1BE330"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07:08</w:t>
      </w:r>
      <w:proofErr w:type="gramEnd"/>
    </w:p>
    <w:p w14:paraId="61E79AB4" w14:textId="77777777" w:rsidR="00110492" w:rsidRDefault="00110492" w:rsidP="00110492">
      <w:pPr>
        <w:spacing w:after="0"/>
      </w:pPr>
      <w:r>
        <w:rPr>
          <w:rFonts w:ascii="Arial" w:hAnsi="Arial"/>
        </w:rPr>
        <w:t xml:space="preserve">Yeah, mountain biking again, fairly, </w:t>
      </w:r>
      <w:proofErr w:type="gramStart"/>
      <w:r>
        <w:rPr>
          <w:rFonts w:ascii="Arial" w:hAnsi="Arial"/>
        </w:rPr>
        <w:t>fairly neutral</w:t>
      </w:r>
      <w:proofErr w:type="gramEnd"/>
      <w:r>
        <w:rPr>
          <w:rFonts w:ascii="Arial" w:hAnsi="Arial"/>
        </w:rPr>
        <w:t xml:space="preserve"> but excited because I hadn't been on a bike for a while. Yeah, again, nothing, no </w:t>
      </w:r>
      <w:proofErr w:type="gramStart"/>
      <w:r>
        <w:rPr>
          <w:rFonts w:ascii="Arial" w:hAnsi="Arial"/>
        </w:rPr>
        <w:t>particular standing</w:t>
      </w:r>
      <w:proofErr w:type="gramEnd"/>
      <w:r>
        <w:rPr>
          <w:rFonts w:ascii="Arial" w:hAnsi="Arial"/>
        </w:rPr>
        <w:t xml:space="preserve"> out. emotion</w:t>
      </w:r>
    </w:p>
    <w:p w14:paraId="0D26C562" w14:textId="77777777" w:rsidR="00110492" w:rsidRDefault="00110492" w:rsidP="00110492">
      <w:pPr>
        <w:spacing w:after="0"/>
      </w:pPr>
    </w:p>
    <w:p w14:paraId="236EF9D9" w14:textId="77777777" w:rsidR="00110492" w:rsidRDefault="00110492" w:rsidP="00110492">
      <w:pPr>
        <w:spacing w:after="0"/>
      </w:pPr>
      <w:proofErr w:type="gramStart"/>
      <w:r>
        <w:rPr>
          <w:rFonts w:ascii="Arial" w:hAnsi="Arial"/>
          <w:b/>
        </w:rPr>
        <w:t xml:space="preserve">Interviewer  </w:t>
      </w:r>
      <w:r>
        <w:rPr>
          <w:rFonts w:ascii="Arial" w:hAnsi="Arial"/>
          <w:color w:val="5D7284"/>
        </w:rPr>
        <w:t>07:29</w:t>
      </w:r>
      <w:proofErr w:type="gramEnd"/>
    </w:p>
    <w:p w14:paraId="7373CAFA" w14:textId="77777777" w:rsidR="00110492" w:rsidRDefault="00110492" w:rsidP="00110492">
      <w:pPr>
        <w:spacing w:after="0"/>
      </w:pPr>
      <w:r>
        <w:rPr>
          <w:rFonts w:ascii="Arial" w:hAnsi="Arial"/>
        </w:rPr>
        <w:t>and did that change after?</w:t>
      </w:r>
    </w:p>
    <w:p w14:paraId="3C3ECE29" w14:textId="77777777" w:rsidR="00110492" w:rsidRDefault="00110492" w:rsidP="00110492">
      <w:pPr>
        <w:spacing w:after="0"/>
      </w:pPr>
    </w:p>
    <w:p w14:paraId="5077BFC1"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07:36</w:t>
      </w:r>
      <w:proofErr w:type="gramEnd"/>
    </w:p>
    <w:p w14:paraId="1D04262F" w14:textId="77777777" w:rsidR="00110492" w:rsidRDefault="00110492" w:rsidP="00110492">
      <w:pPr>
        <w:spacing w:after="0"/>
      </w:pPr>
      <w:r>
        <w:rPr>
          <w:rFonts w:ascii="Arial" w:hAnsi="Arial"/>
        </w:rPr>
        <w:t xml:space="preserve">A little bit, but not a huge amount. I don't think I think I was more. It </w:t>
      </w:r>
      <w:proofErr w:type="gramStart"/>
      <w:r>
        <w:rPr>
          <w:rFonts w:ascii="Arial" w:hAnsi="Arial"/>
        </w:rPr>
        <w:t>definitely made</w:t>
      </w:r>
      <w:proofErr w:type="gramEnd"/>
      <w:r>
        <w:rPr>
          <w:rFonts w:ascii="Arial" w:hAnsi="Arial"/>
        </w:rPr>
        <w:t xml:space="preserve"> me feel good but not like, like the same way that Coasteering? I don't know whether that's because yeah, it was </w:t>
      </w:r>
      <w:proofErr w:type="gramStart"/>
      <w:r>
        <w:rPr>
          <w:rFonts w:ascii="Arial" w:hAnsi="Arial"/>
        </w:rPr>
        <w:t>really cold</w:t>
      </w:r>
      <w:proofErr w:type="gramEnd"/>
      <w:r>
        <w:rPr>
          <w:rFonts w:ascii="Arial" w:hAnsi="Arial"/>
        </w:rPr>
        <w:t xml:space="preserve">. </w:t>
      </w:r>
      <w:proofErr w:type="gramStart"/>
      <w:r>
        <w:rPr>
          <w:rFonts w:ascii="Arial" w:hAnsi="Arial"/>
        </w:rPr>
        <w:t>So</w:t>
      </w:r>
      <w:proofErr w:type="gramEnd"/>
      <w:r>
        <w:rPr>
          <w:rFonts w:ascii="Arial" w:hAnsi="Arial"/>
        </w:rPr>
        <w:t xml:space="preserve"> I was focusing on staying warm alot of the time. And yeah, we only did the one route as well, which I have done before. </w:t>
      </w:r>
      <w:proofErr w:type="gramStart"/>
      <w:r>
        <w:rPr>
          <w:rFonts w:ascii="Arial" w:hAnsi="Arial"/>
        </w:rPr>
        <w:t>So</w:t>
      </w:r>
      <w:proofErr w:type="gramEnd"/>
      <w:r>
        <w:rPr>
          <w:rFonts w:ascii="Arial" w:hAnsi="Arial"/>
        </w:rPr>
        <w:t xml:space="preserve"> I don't know if </w:t>
      </w:r>
      <w:proofErr w:type="spellStart"/>
      <w:r>
        <w:rPr>
          <w:rFonts w:ascii="Arial" w:hAnsi="Arial"/>
        </w:rPr>
        <w:t>if</w:t>
      </w:r>
      <w:proofErr w:type="spellEnd"/>
      <w:r>
        <w:rPr>
          <w:rFonts w:ascii="Arial" w:hAnsi="Arial"/>
        </w:rPr>
        <w:t xml:space="preserve"> we did like a fuller day if that would have made me feel better or had a heightened sense of some kind of emotion afterwards. But I'd say fairly </w:t>
      </w:r>
      <w:proofErr w:type="gramStart"/>
      <w:r>
        <w:rPr>
          <w:rFonts w:ascii="Arial" w:hAnsi="Arial"/>
        </w:rPr>
        <w:t>similar to</w:t>
      </w:r>
      <w:proofErr w:type="gramEnd"/>
      <w:r>
        <w:rPr>
          <w:rFonts w:ascii="Arial" w:hAnsi="Arial"/>
        </w:rPr>
        <w:t xml:space="preserve"> how I felt before but still pretty good.</w:t>
      </w:r>
    </w:p>
    <w:p w14:paraId="43398F19" w14:textId="77777777" w:rsidR="00110492" w:rsidRDefault="00110492" w:rsidP="00110492">
      <w:pPr>
        <w:spacing w:after="0"/>
      </w:pPr>
    </w:p>
    <w:p w14:paraId="12338A80" w14:textId="77777777" w:rsidR="00110492" w:rsidRDefault="00110492" w:rsidP="00110492">
      <w:pPr>
        <w:spacing w:after="0"/>
      </w:pPr>
      <w:proofErr w:type="gramStart"/>
      <w:r>
        <w:rPr>
          <w:rFonts w:ascii="Arial" w:hAnsi="Arial"/>
          <w:b/>
        </w:rPr>
        <w:t xml:space="preserve">Interviewer  </w:t>
      </w:r>
      <w:r>
        <w:rPr>
          <w:rFonts w:ascii="Arial" w:hAnsi="Arial"/>
          <w:color w:val="5D7284"/>
        </w:rPr>
        <w:t>08:34</w:t>
      </w:r>
      <w:proofErr w:type="gramEnd"/>
    </w:p>
    <w:p w14:paraId="5E5510DD" w14:textId="77777777" w:rsidR="00110492" w:rsidRDefault="00110492" w:rsidP="00110492">
      <w:pPr>
        <w:spacing w:after="0"/>
      </w:pPr>
      <w:r>
        <w:rPr>
          <w:rFonts w:ascii="Arial" w:hAnsi="Arial"/>
        </w:rPr>
        <w:t>Did participation in any of the activities impact the rest of your day following them?</w:t>
      </w:r>
    </w:p>
    <w:p w14:paraId="0074C941" w14:textId="77777777" w:rsidR="00110492" w:rsidRDefault="00110492" w:rsidP="00110492">
      <w:pPr>
        <w:spacing w:after="0"/>
      </w:pPr>
    </w:p>
    <w:p w14:paraId="1B59635C"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08:43</w:t>
      </w:r>
      <w:proofErr w:type="gramEnd"/>
    </w:p>
    <w:p w14:paraId="4F45825C" w14:textId="77777777" w:rsidR="00110492" w:rsidRDefault="00110492" w:rsidP="00110492">
      <w:pPr>
        <w:spacing w:after="0"/>
      </w:pPr>
      <w:r>
        <w:rPr>
          <w:rFonts w:ascii="Arial" w:hAnsi="Arial"/>
        </w:rPr>
        <w:t xml:space="preserve">I think Coasteering was the one that made me had sort of a lasting sense of like feeling good afterwards. I can't remember what I did for the rest of that day. But I think yeah, I remember feeling like invigorated and like yeah, invigoration like yeah, again satisfied having done something fun </w:t>
      </w:r>
      <w:r>
        <w:rPr>
          <w:rFonts w:ascii="Arial" w:hAnsi="Arial"/>
        </w:rPr>
        <w:lastRenderedPageBreak/>
        <w:t xml:space="preserve">and outdoors for a whole day. Then the walk again like similar sense of satisfaction having done something outside but whether or not it affected the rest of my day, I don't think a whole </w:t>
      </w:r>
      <w:proofErr w:type="gramStart"/>
      <w:r>
        <w:rPr>
          <w:rFonts w:ascii="Arial" w:hAnsi="Arial"/>
        </w:rPr>
        <w:t>lot</w:t>
      </w:r>
      <w:proofErr w:type="gramEnd"/>
    </w:p>
    <w:p w14:paraId="38A6E2C5" w14:textId="77777777" w:rsidR="00110492" w:rsidRDefault="00110492" w:rsidP="00110492">
      <w:pPr>
        <w:spacing w:after="0"/>
      </w:pPr>
    </w:p>
    <w:p w14:paraId="75566B8A" w14:textId="77777777" w:rsidR="00110492" w:rsidRDefault="00110492" w:rsidP="00110492">
      <w:pPr>
        <w:spacing w:after="0"/>
      </w:pPr>
      <w:proofErr w:type="gramStart"/>
      <w:r>
        <w:rPr>
          <w:rFonts w:ascii="Arial" w:hAnsi="Arial"/>
          <w:b/>
        </w:rPr>
        <w:t xml:space="preserve">Interviewer  </w:t>
      </w:r>
      <w:r>
        <w:rPr>
          <w:rFonts w:ascii="Arial" w:hAnsi="Arial"/>
          <w:color w:val="5D7284"/>
        </w:rPr>
        <w:t>09:33</w:t>
      </w:r>
      <w:proofErr w:type="gramEnd"/>
    </w:p>
    <w:p w14:paraId="0F689462" w14:textId="77777777" w:rsidR="00110492" w:rsidRDefault="00110492" w:rsidP="00110492">
      <w:pPr>
        <w:spacing w:after="0"/>
      </w:pPr>
      <w:r>
        <w:rPr>
          <w:rFonts w:ascii="Arial" w:hAnsi="Arial"/>
        </w:rPr>
        <w:t>and mountain biking</w:t>
      </w:r>
    </w:p>
    <w:p w14:paraId="3A1121D5" w14:textId="77777777" w:rsidR="00110492" w:rsidRDefault="00110492" w:rsidP="00110492">
      <w:pPr>
        <w:spacing w:after="0"/>
      </w:pPr>
    </w:p>
    <w:p w14:paraId="3E4BC4FE"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09:34</w:t>
      </w:r>
      <w:proofErr w:type="gramEnd"/>
    </w:p>
    <w:p w14:paraId="7BD10B3A" w14:textId="77777777" w:rsidR="00110492" w:rsidRDefault="00110492" w:rsidP="00110492">
      <w:pPr>
        <w:spacing w:after="0"/>
      </w:pPr>
      <w:r>
        <w:rPr>
          <w:rFonts w:ascii="Arial" w:hAnsi="Arial"/>
        </w:rPr>
        <w:t>think I felt mostly tired after mountain biking, so I think they just wanted to stay warm and rested after that day.</w:t>
      </w:r>
    </w:p>
    <w:p w14:paraId="1DA8B0CD" w14:textId="77777777" w:rsidR="00110492" w:rsidRDefault="00110492" w:rsidP="00110492">
      <w:pPr>
        <w:spacing w:after="0"/>
      </w:pPr>
    </w:p>
    <w:p w14:paraId="6B935E58" w14:textId="77777777" w:rsidR="00110492" w:rsidRDefault="00110492" w:rsidP="00110492">
      <w:pPr>
        <w:spacing w:after="0"/>
      </w:pPr>
      <w:proofErr w:type="gramStart"/>
      <w:r>
        <w:rPr>
          <w:rFonts w:ascii="Arial" w:hAnsi="Arial"/>
          <w:b/>
        </w:rPr>
        <w:t xml:space="preserve">Interviewer  </w:t>
      </w:r>
      <w:r>
        <w:rPr>
          <w:rFonts w:ascii="Arial" w:hAnsi="Arial"/>
          <w:color w:val="5D7284"/>
        </w:rPr>
        <w:t>09:50</w:t>
      </w:r>
      <w:proofErr w:type="gramEnd"/>
    </w:p>
    <w:p w14:paraId="0F9746D0" w14:textId="77777777" w:rsidR="00110492" w:rsidRDefault="00110492" w:rsidP="00110492">
      <w:pPr>
        <w:spacing w:after="0"/>
      </w:pPr>
      <w:r>
        <w:rPr>
          <w:rFonts w:ascii="Arial" w:hAnsi="Arial"/>
        </w:rPr>
        <w:t>You've already kind of mentioned some factors like mountain biking being cold. Yeah. Are there any other like factors or different things that you think influenced your experiences?</w:t>
      </w:r>
    </w:p>
    <w:p w14:paraId="39846252" w14:textId="77777777" w:rsidR="00110492" w:rsidRDefault="00110492" w:rsidP="00110492">
      <w:pPr>
        <w:spacing w:after="0"/>
      </w:pPr>
    </w:p>
    <w:p w14:paraId="26BCA594"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10:01</w:t>
      </w:r>
      <w:proofErr w:type="gramEnd"/>
    </w:p>
    <w:p w14:paraId="2E28E4AD" w14:textId="77777777" w:rsidR="00110492" w:rsidRDefault="00110492" w:rsidP="00110492">
      <w:pPr>
        <w:spacing w:after="0"/>
      </w:pPr>
      <w:r>
        <w:rPr>
          <w:rFonts w:ascii="Arial" w:hAnsi="Arial"/>
        </w:rPr>
        <w:t xml:space="preserve">I think on the coastal walk, I remember feeling don't know if put off is the right word. But something to do with </w:t>
      </w:r>
      <w:proofErr w:type="spellStart"/>
      <w:r>
        <w:rPr>
          <w:rFonts w:ascii="Arial" w:hAnsi="Arial"/>
        </w:rPr>
        <w:t>urbanus</w:t>
      </w:r>
      <w:proofErr w:type="spellEnd"/>
      <w:r>
        <w:rPr>
          <w:rFonts w:ascii="Arial" w:hAnsi="Arial"/>
        </w:rPr>
        <w:t xml:space="preserve"> of the surrounding area. Like there was a lot of buildings and like quite a lot of other people. And I don't know if it was like maybe feeling slightly uneasy with that urban setting that was around Yeah, that's one thing. And yeah, Coasteering. I think coasteering the sun was out for a bit. It was a little bit cloudy. But yeah, I think having the sun out also always makes me feel better. So yeah, that could have impacted that and </w:t>
      </w:r>
      <w:proofErr w:type="gramStart"/>
      <w:r>
        <w:rPr>
          <w:rFonts w:ascii="Arial" w:hAnsi="Arial"/>
        </w:rPr>
        <w:t>yeah</w:t>
      </w:r>
      <w:proofErr w:type="gramEnd"/>
      <w:r>
        <w:rPr>
          <w:rFonts w:ascii="Arial" w:hAnsi="Arial"/>
        </w:rPr>
        <w:t xml:space="preserve"> the fact that I did all these things with people that I knew, and yeah, they're my friends. </w:t>
      </w:r>
      <w:proofErr w:type="gramStart"/>
      <w:r>
        <w:rPr>
          <w:rFonts w:ascii="Arial" w:hAnsi="Arial"/>
        </w:rPr>
        <w:t>So</w:t>
      </w:r>
      <w:proofErr w:type="gramEnd"/>
      <w:r>
        <w:rPr>
          <w:rFonts w:ascii="Arial" w:hAnsi="Arial"/>
        </w:rPr>
        <w:t xml:space="preserve"> I don't know if that impacts the time that I had, as well. If I'd done it with people that I didn't know I might not have had such a good time or yeah. That's all the factors that I can think of. </w:t>
      </w:r>
    </w:p>
    <w:p w14:paraId="71D98661" w14:textId="77777777" w:rsidR="00110492" w:rsidRDefault="00110492" w:rsidP="00110492">
      <w:pPr>
        <w:spacing w:after="0"/>
      </w:pPr>
    </w:p>
    <w:p w14:paraId="410526A8" w14:textId="77777777" w:rsidR="00110492" w:rsidRDefault="00110492" w:rsidP="00110492">
      <w:pPr>
        <w:spacing w:after="0"/>
      </w:pPr>
      <w:proofErr w:type="gramStart"/>
      <w:r>
        <w:rPr>
          <w:rFonts w:ascii="Arial" w:hAnsi="Arial"/>
          <w:b/>
        </w:rPr>
        <w:t xml:space="preserve">Interviewer  </w:t>
      </w:r>
      <w:r>
        <w:rPr>
          <w:rFonts w:ascii="Arial" w:hAnsi="Arial"/>
          <w:color w:val="5D7284"/>
        </w:rPr>
        <w:t>11:31</w:t>
      </w:r>
      <w:proofErr w:type="gramEnd"/>
    </w:p>
    <w:p w14:paraId="7DA8D8C3" w14:textId="77777777" w:rsidR="00110492" w:rsidRDefault="00110492" w:rsidP="00110492">
      <w:pPr>
        <w:spacing w:after="0"/>
      </w:pPr>
      <w:r>
        <w:rPr>
          <w:rFonts w:ascii="Arial" w:hAnsi="Arial"/>
        </w:rPr>
        <w:t>Do you What about like the exercise element?</w:t>
      </w:r>
    </w:p>
    <w:p w14:paraId="5190B9F5" w14:textId="77777777" w:rsidR="00110492" w:rsidRDefault="00110492" w:rsidP="00110492">
      <w:pPr>
        <w:spacing w:after="0"/>
      </w:pPr>
    </w:p>
    <w:p w14:paraId="383AD56E"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11:38</w:t>
      </w:r>
      <w:proofErr w:type="gramEnd"/>
    </w:p>
    <w:p w14:paraId="441AA63E" w14:textId="77777777" w:rsidR="00110492" w:rsidRDefault="00110492" w:rsidP="00110492">
      <w:pPr>
        <w:spacing w:after="0"/>
      </w:pPr>
      <w:r>
        <w:rPr>
          <w:rFonts w:ascii="Arial" w:hAnsi="Arial"/>
        </w:rPr>
        <w:t xml:space="preserve">How did it make me feel? </w:t>
      </w:r>
    </w:p>
    <w:p w14:paraId="4D6864BA" w14:textId="77777777" w:rsidR="00110492" w:rsidRDefault="00110492" w:rsidP="00110492">
      <w:pPr>
        <w:spacing w:after="0"/>
      </w:pPr>
    </w:p>
    <w:p w14:paraId="38ED02FF" w14:textId="77777777" w:rsidR="00110492" w:rsidRDefault="00110492" w:rsidP="00110492">
      <w:pPr>
        <w:spacing w:after="0"/>
      </w:pPr>
      <w:proofErr w:type="gramStart"/>
      <w:r>
        <w:rPr>
          <w:rFonts w:ascii="Arial" w:hAnsi="Arial"/>
          <w:b/>
        </w:rPr>
        <w:t xml:space="preserve">Interviewer  </w:t>
      </w:r>
      <w:r>
        <w:rPr>
          <w:rFonts w:ascii="Arial" w:hAnsi="Arial"/>
          <w:color w:val="5D7284"/>
        </w:rPr>
        <w:t>11:39</w:t>
      </w:r>
      <w:proofErr w:type="gramEnd"/>
    </w:p>
    <w:p w14:paraId="7798B8CA" w14:textId="77777777" w:rsidR="00110492" w:rsidRDefault="00110492" w:rsidP="00110492">
      <w:pPr>
        <w:spacing w:after="0"/>
      </w:pPr>
      <w:r>
        <w:rPr>
          <w:rFonts w:ascii="Arial" w:hAnsi="Arial"/>
        </w:rPr>
        <w:t>Yeah, or how do you think that impacted if it did or if it didn't?</w:t>
      </w:r>
    </w:p>
    <w:p w14:paraId="38F61A84" w14:textId="77777777" w:rsidR="00110492" w:rsidRDefault="00110492" w:rsidP="00110492">
      <w:pPr>
        <w:spacing w:after="0"/>
      </w:pPr>
    </w:p>
    <w:p w14:paraId="5463FA9E"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11:44</w:t>
      </w:r>
      <w:proofErr w:type="gramEnd"/>
    </w:p>
    <w:p w14:paraId="1A924FE0" w14:textId="77777777" w:rsidR="00110492" w:rsidRDefault="00110492" w:rsidP="00110492">
      <w:pPr>
        <w:spacing w:after="0"/>
      </w:pPr>
      <w:r>
        <w:rPr>
          <w:rFonts w:ascii="Arial" w:hAnsi="Arial"/>
        </w:rPr>
        <w:t xml:space="preserve">I think Coasteering I haven't. my swimming, fitness isn't that great? But it was nice to do a different kind of exercise. I think maybe like a bit of novelty was good in Yeah. Feeling good after that one. Yeah, I select intensity of exercise as well. I do think that more intense exercise like yeah, like mountain biking. And Coasteering. </w:t>
      </w:r>
      <w:proofErr w:type="gramStart"/>
      <w:r>
        <w:rPr>
          <w:rFonts w:ascii="Arial" w:hAnsi="Arial"/>
        </w:rPr>
        <w:t>definitely made</w:t>
      </w:r>
      <w:proofErr w:type="gramEnd"/>
      <w:r>
        <w:rPr>
          <w:rFonts w:ascii="Arial" w:hAnsi="Arial"/>
        </w:rPr>
        <w:t xml:space="preserve"> me feel like more satisfied and more fulfilled after those actually the coastal walk was like a decent length and did make me feel tired, but I guess maybe the pace of it as well might have had an impact. It was like </w:t>
      </w:r>
      <w:proofErr w:type="gramStart"/>
      <w:r>
        <w:rPr>
          <w:rFonts w:ascii="Arial" w:hAnsi="Arial"/>
        </w:rPr>
        <w:t>fairly slow</w:t>
      </w:r>
      <w:proofErr w:type="gramEnd"/>
      <w:r>
        <w:rPr>
          <w:rFonts w:ascii="Arial" w:hAnsi="Arial"/>
        </w:rPr>
        <w:t>.</w:t>
      </w:r>
    </w:p>
    <w:p w14:paraId="7A0EFAFF" w14:textId="77777777" w:rsidR="00110492" w:rsidRDefault="00110492" w:rsidP="00110492">
      <w:pPr>
        <w:spacing w:after="0"/>
      </w:pPr>
    </w:p>
    <w:p w14:paraId="2BBFF270" w14:textId="77777777" w:rsidR="00110492" w:rsidRDefault="00110492" w:rsidP="00110492">
      <w:pPr>
        <w:spacing w:after="0"/>
      </w:pPr>
      <w:proofErr w:type="gramStart"/>
      <w:r>
        <w:rPr>
          <w:rFonts w:ascii="Arial" w:hAnsi="Arial"/>
          <w:b/>
        </w:rPr>
        <w:t xml:space="preserve">Interviewer  </w:t>
      </w:r>
      <w:r>
        <w:rPr>
          <w:rFonts w:ascii="Arial" w:hAnsi="Arial"/>
          <w:color w:val="5D7284"/>
        </w:rPr>
        <w:t>12:43</w:t>
      </w:r>
      <w:proofErr w:type="gramEnd"/>
    </w:p>
    <w:p w14:paraId="7DC47871" w14:textId="77777777" w:rsidR="00110492" w:rsidRDefault="00110492" w:rsidP="00110492">
      <w:pPr>
        <w:spacing w:after="0"/>
      </w:pPr>
      <w:r>
        <w:rPr>
          <w:rFonts w:ascii="Arial" w:hAnsi="Arial"/>
        </w:rPr>
        <w:t>And you mentioned like with Coasteering, kind of that was from what you said it seems to be the most adventurous of the activities here. Does that relate to challenge in any way or like, does an element of challenge impact?</w:t>
      </w:r>
    </w:p>
    <w:p w14:paraId="754D8B5F" w14:textId="77777777" w:rsidR="00110492" w:rsidRDefault="00110492" w:rsidP="00110492">
      <w:pPr>
        <w:spacing w:after="0"/>
      </w:pPr>
    </w:p>
    <w:p w14:paraId="3AE8B353"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13:03</w:t>
      </w:r>
      <w:proofErr w:type="gramEnd"/>
    </w:p>
    <w:p w14:paraId="0C343BB7" w14:textId="77777777" w:rsidR="00110492" w:rsidRDefault="00110492" w:rsidP="00110492">
      <w:pPr>
        <w:spacing w:after="0"/>
      </w:pPr>
      <w:r>
        <w:rPr>
          <w:rFonts w:ascii="Arial" w:hAnsi="Arial"/>
        </w:rPr>
        <w:t xml:space="preserve">Yeah, I think </w:t>
      </w:r>
      <w:proofErr w:type="gramStart"/>
      <w:r>
        <w:rPr>
          <w:rFonts w:ascii="Arial" w:hAnsi="Arial"/>
        </w:rPr>
        <w:t>definitely because</w:t>
      </w:r>
      <w:proofErr w:type="gramEnd"/>
      <w:r>
        <w:rPr>
          <w:rFonts w:ascii="Arial" w:hAnsi="Arial"/>
        </w:rPr>
        <w:t xml:space="preserve"> there were several moments on that day where, you know, there was a jump or like a water feature that I was kind of a bit nervous about if I wanted to do it. And then every time I did do it, I was happy that I did it and I challenge myself and that probably has something to do with feeling like I guess a sense of achievement as well. Especially not having </w:t>
      </w:r>
      <w:r>
        <w:rPr>
          <w:rFonts w:ascii="Arial" w:hAnsi="Arial"/>
        </w:rPr>
        <w:lastRenderedPageBreak/>
        <w:t xml:space="preserve">done it for a while. Yeah, I think that sense was heightened because with mountain biking. There is </w:t>
      </w:r>
      <w:proofErr w:type="gramStart"/>
      <w:r>
        <w:rPr>
          <w:rFonts w:ascii="Arial" w:hAnsi="Arial"/>
        </w:rPr>
        <w:t>definitely challenge</w:t>
      </w:r>
      <w:proofErr w:type="gramEnd"/>
      <w:r>
        <w:rPr>
          <w:rFonts w:ascii="Arial" w:hAnsi="Arial"/>
        </w:rPr>
        <w:t xml:space="preserve"> in that route that we did that but because I've done that route several times before. And I'm more familiar with mountain biking than coasteering, it was still less challenging. I guess a little bit less satisfying.</w:t>
      </w:r>
    </w:p>
    <w:p w14:paraId="4AE396AC" w14:textId="77777777" w:rsidR="00110492" w:rsidRDefault="00110492" w:rsidP="00110492">
      <w:pPr>
        <w:spacing w:after="0"/>
      </w:pPr>
    </w:p>
    <w:p w14:paraId="1818315C" w14:textId="77777777" w:rsidR="00110492" w:rsidRDefault="00110492" w:rsidP="00110492">
      <w:pPr>
        <w:spacing w:after="0"/>
      </w:pPr>
      <w:proofErr w:type="gramStart"/>
      <w:r>
        <w:rPr>
          <w:rFonts w:ascii="Arial" w:hAnsi="Arial"/>
          <w:b/>
        </w:rPr>
        <w:t xml:space="preserve">Interviewer  </w:t>
      </w:r>
      <w:r>
        <w:rPr>
          <w:rFonts w:ascii="Arial" w:hAnsi="Arial"/>
          <w:color w:val="5D7284"/>
        </w:rPr>
        <w:t>13:48</w:t>
      </w:r>
      <w:proofErr w:type="gramEnd"/>
    </w:p>
    <w:p w14:paraId="732A46F9" w14:textId="77777777" w:rsidR="00110492" w:rsidRDefault="00110492" w:rsidP="00110492">
      <w:pPr>
        <w:spacing w:after="0"/>
        <w:rPr>
          <w:rFonts w:ascii="Arial" w:hAnsi="Arial"/>
        </w:rPr>
      </w:pPr>
      <w:r>
        <w:rPr>
          <w:rFonts w:ascii="Arial" w:hAnsi="Arial"/>
        </w:rPr>
        <w:t xml:space="preserve">Okay, moving on to kind of more </w:t>
      </w:r>
      <w:proofErr w:type="gramStart"/>
      <w:r>
        <w:rPr>
          <w:rFonts w:ascii="Arial" w:hAnsi="Arial"/>
        </w:rPr>
        <w:t>long term</w:t>
      </w:r>
      <w:proofErr w:type="gramEnd"/>
      <w:r>
        <w:rPr>
          <w:rFonts w:ascii="Arial" w:hAnsi="Arial"/>
        </w:rPr>
        <w:t xml:space="preserve"> impacts of outdoor adventure. Yeah. to kind of start off, do you consider yourself to be resilient? </w:t>
      </w:r>
    </w:p>
    <w:p w14:paraId="37F1B345" w14:textId="77777777" w:rsidR="00110492" w:rsidRDefault="00110492" w:rsidP="00110492">
      <w:pPr>
        <w:spacing w:after="0"/>
        <w:rPr>
          <w:rFonts w:ascii="Arial" w:hAnsi="Arial"/>
        </w:rPr>
      </w:pPr>
    </w:p>
    <w:p w14:paraId="4E773ECC" w14:textId="77777777" w:rsidR="00110492" w:rsidRDefault="00110492" w:rsidP="00110492">
      <w:pPr>
        <w:spacing w:after="0"/>
        <w:rPr>
          <w:rFonts w:ascii="Arial" w:hAnsi="Arial"/>
          <w:b/>
        </w:rPr>
      </w:pPr>
      <w:r>
        <w:rPr>
          <w:rFonts w:ascii="Arial" w:hAnsi="Arial"/>
          <w:b/>
        </w:rPr>
        <w:t xml:space="preserve">Participant 2  </w:t>
      </w:r>
    </w:p>
    <w:p w14:paraId="4FB1050E" w14:textId="77777777" w:rsidR="00110492" w:rsidRDefault="00110492" w:rsidP="00110492">
      <w:pPr>
        <w:spacing w:after="0"/>
        <w:rPr>
          <w:rFonts w:ascii="Arial" w:hAnsi="Arial"/>
        </w:rPr>
      </w:pPr>
      <w:r>
        <w:rPr>
          <w:rFonts w:ascii="Arial" w:hAnsi="Arial"/>
        </w:rPr>
        <w:t xml:space="preserve">Yes </w:t>
      </w:r>
    </w:p>
    <w:p w14:paraId="551BC7F8" w14:textId="77777777" w:rsidR="00110492" w:rsidRDefault="00110492" w:rsidP="00110492">
      <w:pPr>
        <w:spacing w:after="0"/>
        <w:rPr>
          <w:rFonts w:ascii="Arial" w:hAnsi="Arial"/>
        </w:rPr>
      </w:pPr>
    </w:p>
    <w:p w14:paraId="25D365CA" w14:textId="77777777" w:rsidR="00110492" w:rsidRDefault="00110492" w:rsidP="00110492">
      <w:pPr>
        <w:spacing w:after="0"/>
        <w:rPr>
          <w:rFonts w:ascii="Arial" w:hAnsi="Arial"/>
        </w:rPr>
      </w:pPr>
      <w:r>
        <w:rPr>
          <w:rFonts w:ascii="Arial" w:hAnsi="Arial"/>
          <w:b/>
        </w:rPr>
        <w:t>Interviewer</w:t>
      </w:r>
    </w:p>
    <w:p w14:paraId="39F4B10D" w14:textId="77777777" w:rsidR="00110492" w:rsidRDefault="00110492" w:rsidP="00110492">
      <w:pPr>
        <w:spacing w:after="0"/>
        <w:rPr>
          <w:rFonts w:ascii="Arial" w:hAnsi="Arial"/>
        </w:rPr>
      </w:pPr>
      <w:r>
        <w:rPr>
          <w:rFonts w:ascii="Arial" w:hAnsi="Arial"/>
        </w:rPr>
        <w:t>Okay, why?</w:t>
      </w:r>
    </w:p>
    <w:p w14:paraId="7B39222D" w14:textId="77777777" w:rsidR="00110492" w:rsidRDefault="00110492" w:rsidP="00110492">
      <w:pPr>
        <w:spacing w:after="0"/>
      </w:pPr>
      <w:r>
        <w:rPr>
          <w:rFonts w:ascii="Arial" w:hAnsi="Arial"/>
        </w:rPr>
        <w:t>Like what elements about yourself do you think make you resilient?</w:t>
      </w:r>
    </w:p>
    <w:p w14:paraId="59E10C1C" w14:textId="77777777" w:rsidR="00110492" w:rsidRDefault="00110492" w:rsidP="00110492">
      <w:pPr>
        <w:spacing w:after="0"/>
      </w:pPr>
    </w:p>
    <w:p w14:paraId="299A8070"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14:17</w:t>
      </w:r>
      <w:proofErr w:type="gramEnd"/>
    </w:p>
    <w:p w14:paraId="273E229A" w14:textId="77777777" w:rsidR="00110492" w:rsidRDefault="00110492" w:rsidP="00110492">
      <w:pPr>
        <w:spacing w:after="0"/>
      </w:pPr>
      <w:r>
        <w:rPr>
          <w:rFonts w:ascii="Arial" w:hAnsi="Arial"/>
        </w:rPr>
        <w:t xml:space="preserve">I think I'm </w:t>
      </w:r>
      <w:proofErr w:type="gramStart"/>
      <w:r>
        <w:rPr>
          <w:rFonts w:ascii="Arial" w:hAnsi="Arial"/>
        </w:rPr>
        <w:t xml:space="preserve">fairly </w:t>
      </w:r>
      <w:proofErr w:type="spellStart"/>
      <w:r>
        <w:rPr>
          <w:rFonts w:ascii="Arial" w:hAnsi="Arial"/>
        </w:rPr>
        <w:t>self</w:t>
      </w:r>
      <w:proofErr w:type="gramEnd"/>
      <w:r>
        <w:rPr>
          <w:rFonts w:ascii="Arial" w:hAnsi="Arial"/>
        </w:rPr>
        <w:t xml:space="preserve"> aware</w:t>
      </w:r>
      <w:proofErr w:type="spellEnd"/>
      <w:r>
        <w:rPr>
          <w:rFonts w:ascii="Arial" w:hAnsi="Arial"/>
        </w:rPr>
        <w:t xml:space="preserve">. And </w:t>
      </w:r>
      <w:proofErr w:type="gramStart"/>
      <w:r>
        <w:rPr>
          <w:rFonts w:ascii="Arial" w:hAnsi="Arial"/>
        </w:rPr>
        <w:t>so</w:t>
      </w:r>
      <w:proofErr w:type="gramEnd"/>
      <w:r>
        <w:rPr>
          <w:rFonts w:ascii="Arial" w:hAnsi="Arial"/>
        </w:rPr>
        <w:t xml:space="preserve"> when I have when I feel emotions that are challenging or difficult. I think I'm quite good at being able to just at least recognize that and then, you know, remind myself that it's temporary, and then I can carry on with whatever I was doing. And then that sort of that kind of mental cycle helps when I face a challenge again, I'm like, Okay, I've done this before. I know how to deal with these emotions. I can. I can do this. Yeah.</w:t>
      </w:r>
    </w:p>
    <w:p w14:paraId="15C24697" w14:textId="77777777" w:rsidR="00110492" w:rsidRDefault="00110492" w:rsidP="00110492">
      <w:pPr>
        <w:spacing w:after="0"/>
      </w:pPr>
    </w:p>
    <w:p w14:paraId="591ABDC2" w14:textId="77777777" w:rsidR="00110492" w:rsidRDefault="00110492" w:rsidP="00110492">
      <w:pPr>
        <w:spacing w:after="0"/>
      </w:pPr>
      <w:proofErr w:type="gramStart"/>
      <w:r>
        <w:rPr>
          <w:rFonts w:ascii="Arial" w:hAnsi="Arial"/>
          <w:b/>
        </w:rPr>
        <w:t xml:space="preserve">Interviewer  </w:t>
      </w:r>
      <w:r>
        <w:rPr>
          <w:rFonts w:ascii="Arial" w:hAnsi="Arial"/>
          <w:color w:val="5D7284"/>
        </w:rPr>
        <w:t>14:57</w:t>
      </w:r>
      <w:proofErr w:type="gramEnd"/>
    </w:p>
    <w:p w14:paraId="71EEB070" w14:textId="77777777" w:rsidR="00110492" w:rsidRDefault="00110492" w:rsidP="00110492">
      <w:pPr>
        <w:spacing w:after="0"/>
      </w:pPr>
      <w:r>
        <w:rPr>
          <w:rFonts w:ascii="Arial" w:hAnsi="Arial"/>
        </w:rPr>
        <w:t>Do you feel that outdoor adventure activities have any impact on your resilience or resilience in general?</w:t>
      </w:r>
    </w:p>
    <w:p w14:paraId="6CF3A747" w14:textId="77777777" w:rsidR="00110492" w:rsidRDefault="00110492" w:rsidP="00110492">
      <w:pPr>
        <w:spacing w:after="0"/>
      </w:pPr>
    </w:p>
    <w:p w14:paraId="5A6552E4"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15:04</w:t>
      </w:r>
      <w:proofErr w:type="gramEnd"/>
    </w:p>
    <w:p w14:paraId="7C29D7A8" w14:textId="77777777" w:rsidR="00110492" w:rsidRDefault="00110492" w:rsidP="00110492">
      <w:pPr>
        <w:spacing w:after="0"/>
      </w:pPr>
      <w:r>
        <w:rPr>
          <w:rFonts w:ascii="Arial" w:hAnsi="Arial"/>
        </w:rPr>
        <w:t xml:space="preserve">Yeah, I </w:t>
      </w:r>
      <w:proofErr w:type="gramStart"/>
      <w:r>
        <w:rPr>
          <w:rFonts w:ascii="Arial" w:hAnsi="Arial"/>
        </w:rPr>
        <w:t>think definitely, actually</w:t>
      </w:r>
      <w:proofErr w:type="gramEnd"/>
      <w:r>
        <w:rPr>
          <w:rFonts w:ascii="Arial" w:hAnsi="Arial"/>
        </w:rPr>
        <w:t xml:space="preserve">, I think particularly. I've noticed recently, doing more outdoor climbing and more trad climbing. You're often faced with situations where it's a bit scary or quite challenging. And in those moments, it's almost like mental training, where you're able to Yeah, you sort of practice during those moments of getting through hard situations and I think that </w:t>
      </w:r>
      <w:proofErr w:type="gramStart"/>
      <w:r>
        <w:rPr>
          <w:rFonts w:ascii="Arial" w:hAnsi="Arial"/>
        </w:rPr>
        <w:t>definitely helps</w:t>
      </w:r>
      <w:proofErr w:type="gramEnd"/>
      <w:r>
        <w:rPr>
          <w:rFonts w:ascii="Arial" w:hAnsi="Arial"/>
        </w:rPr>
        <w:t xml:space="preserve"> with real life.</w:t>
      </w:r>
    </w:p>
    <w:p w14:paraId="6C433845" w14:textId="77777777" w:rsidR="00110492" w:rsidRDefault="00110492" w:rsidP="00110492">
      <w:pPr>
        <w:spacing w:after="0"/>
      </w:pPr>
    </w:p>
    <w:p w14:paraId="69D2B32A" w14:textId="77777777" w:rsidR="00110492" w:rsidRDefault="00110492" w:rsidP="00110492">
      <w:pPr>
        <w:spacing w:after="0"/>
      </w:pPr>
      <w:proofErr w:type="gramStart"/>
      <w:r>
        <w:rPr>
          <w:rFonts w:ascii="Arial" w:hAnsi="Arial"/>
          <w:b/>
        </w:rPr>
        <w:t xml:space="preserve">Interviewer  </w:t>
      </w:r>
      <w:r>
        <w:rPr>
          <w:rFonts w:ascii="Arial" w:hAnsi="Arial"/>
          <w:color w:val="5D7284"/>
        </w:rPr>
        <w:t>15:40</w:t>
      </w:r>
      <w:proofErr w:type="gramEnd"/>
    </w:p>
    <w:p w14:paraId="53303516" w14:textId="77777777" w:rsidR="00110492" w:rsidRDefault="00110492" w:rsidP="00110492">
      <w:pPr>
        <w:spacing w:after="0"/>
      </w:pPr>
      <w:r>
        <w:rPr>
          <w:rFonts w:ascii="Arial" w:hAnsi="Arial"/>
        </w:rPr>
        <w:t xml:space="preserve">cool, do you feel that regular participation in outdoor activities has impacted your mental health or </w:t>
      </w:r>
      <w:proofErr w:type="spellStart"/>
      <w:r>
        <w:rPr>
          <w:rFonts w:ascii="Arial" w:hAnsi="Arial"/>
        </w:rPr>
        <w:t>well being</w:t>
      </w:r>
      <w:proofErr w:type="spellEnd"/>
      <w:r>
        <w:rPr>
          <w:rFonts w:ascii="Arial" w:hAnsi="Arial"/>
        </w:rPr>
        <w:t xml:space="preserve"> in any way?</w:t>
      </w:r>
    </w:p>
    <w:p w14:paraId="7B717D3B" w14:textId="77777777" w:rsidR="00110492" w:rsidRDefault="00110492" w:rsidP="00110492">
      <w:pPr>
        <w:spacing w:after="0"/>
      </w:pPr>
    </w:p>
    <w:p w14:paraId="4BDE4462"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15:55</w:t>
      </w:r>
      <w:proofErr w:type="gramEnd"/>
    </w:p>
    <w:p w14:paraId="28F2387F" w14:textId="77777777" w:rsidR="00110492" w:rsidRDefault="00110492" w:rsidP="00110492">
      <w:pPr>
        <w:spacing w:after="0"/>
      </w:pPr>
      <w:r>
        <w:rPr>
          <w:rFonts w:ascii="Arial" w:hAnsi="Arial"/>
        </w:rPr>
        <w:t xml:space="preserve">Yes. I feel so much more at ease when I'm outside. And when I'm I don't know lockdown, for instance, or that time we were stuck in the flat for a week. I was just I was just itching to get outside in some way. I think yeah, it's more noticeable when you can't go outside the effects of it. Yeah, when I've been inside, I haven't been outside all day. I'm like I need to get out like. Yeah, the other day when I'd just been doing some work inside, and I saw that it was sunny. It was something like a mad scramble to get out and make good use of the sun while it was there and yeah, I </w:t>
      </w:r>
      <w:proofErr w:type="gramStart"/>
      <w:r>
        <w:rPr>
          <w:rFonts w:ascii="Arial" w:hAnsi="Arial"/>
        </w:rPr>
        <w:t>definitely need</w:t>
      </w:r>
      <w:proofErr w:type="gramEnd"/>
      <w:r>
        <w:rPr>
          <w:rFonts w:ascii="Arial" w:hAnsi="Arial"/>
        </w:rPr>
        <w:t xml:space="preserve"> regular outdoor experiences.</w:t>
      </w:r>
    </w:p>
    <w:p w14:paraId="6F6E3241" w14:textId="77777777" w:rsidR="00110492" w:rsidRDefault="00110492" w:rsidP="00110492">
      <w:pPr>
        <w:spacing w:after="0"/>
      </w:pPr>
    </w:p>
    <w:p w14:paraId="718AEACF" w14:textId="77777777" w:rsidR="00110492" w:rsidRDefault="00110492" w:rsidP="00110492">
      <w:pPr>
        <w:spacing w:after="0"/>
      </w:pPr>
      <w:proofErr w:type="gramStart"/>
      <w:r>
        <w:rPr>
          <w:rFonts w:ascii="Arial" w:hAnsi="Arial"/>
          <w:b/>
        </w:rPr>
        <w:t xml:space="preserve">Interviewer  </w:t>
      </w:r>
      <w:r>
        <w:rPr>
          <w:rFonts w:ascii="Arial" w:hAnsi="Arial"/>
          <w:color w:val="5D7284"/>
        </w:rPr>
        <w:t>16:52</w:t>
      </w:r>
      <w:proofErr w:type="gramEnd"/>
    </w:p>
    <w:p w14:paraId="795F097F" w14:textId="77777777" w:rsidR="00110492" w:rsidRDefault="00110492" w:rsidP="00110492">
      <w:pPr>
        <w:spacing w:after="0"/>
      </w:pPr>
      <w:r>
        <w:rPr>
          <w:rFonts w:ascii="Arial" w:hAnsi="Arial"/>
        </w:rPr>
        <w:t xml:space="preserve">Good. Thank you. Okay, so the last part of the interview is just having a look at the </w:t>
      </w:r>
      <w:proofErr w:type="spellStart"/>
      <w:r>
        <w:rPr>
          <w:rFonts w:ascii="Arial" w:hAnsi="Arial"/>
        </w:rPr>
        <w:t>questionionaires</w:t>
      </w:r>
      <w:proofErr w:type="spellEnd"/>
      <w:r>
        <w:rPr>
          <w:rFonts w:ascii="Arial" w:hAnsi="Arial"/>
        </w:rPr>
        <w:t xml:space="preserve"> and kind of giving you a chance to expand on anything that you feel needs expanding upon. </w:t>
      </w:r>
    </w:p>
    <w:p w14:paraId="4DFC488B" w14:textId="77777777" w:rsidR="00110492" w:rsidRDefault="00110492" w:rsidP="00110492">
      <w:pPr>
        <w:spacing w:after="0"/>
      </w:pPr>
    </w:p>
    <w:p w14:paraId="6277DCA1" w14:textId="77777777" w:rsidR="00110492" w:rsidRDefault="00110492" w:rsidP="00110492">
      <w:pPr>
        <w:spacing w:after="0"/>
      </w:pPr>
      <w:r>
        <w:rPr>
          <w:rFonts w:ascii="Arial" w:hAnsi="Arial"/>
          <w:b/>
        </w:rPr>
        <w:lastRenderedPageBreak/>
        <w:t xml:space="preserve">Participant </w:t>
      </w:r>
      <w:proofErr w:type="gramStart"/>
      <w:r>
        <w:rPr>
          <w:rFonts w:ascii="Arial" w:hAnsi="Arial"/>
          <w:b/>
        </w:rPr>
        <w:t xml:space="preserve">2  </w:t>
      </w:r>
      <w:r>
        <w:rPr>
          <w:rFonts w:ascii="Arial" w:hAnsi="Arial"/>
          <w:color w:val="5D7284"/>
        </w:rPr>
        <w:t>17:05</w:t>
      </w:r>
      <w:proofErr w:type="gramEnd"/>
    </w:p>
    <w:p w14:paraId="2B57E80D" w14:textId="77777777" w:rsidR="00110492" w:rsidRDefault="00110492" w:rsidP="00110492">
      <w:pPr>
        <w:spacing w:after="0"/>
      </w:pPr>
      <w:r>
        <w:rPr>
          <w:rFonts w:ascii="Arial" w:hAnsi="Arial"/>
        </w:rPr>
        <w:t xml:space="preserve">Yeah. Okay. </w:t>
      </w:r>
    </w:p>
    <w:p w14:paraId="666E1336" w14:textId="77777777" w:rsidR="00110492" w:rsidRDefault="00110492" w:rsidP="00110492">
      <w:pPr>
        <w:spacing w:after="0"/>
      </w:pPr>
    </w:p>
    <w:p w14:paraId="27E3EC50" w14:textId="77777777" w:rsidR="00110492" w:rsidRDefault="00110492" w:rsidP="00110492">
      <w:pPr>
        <w:spacing w:after="0"/>
      </w:pPr>
      <w:proofErr w:type="gramStart"/>
      <w:r>
        <w:rPr>
          <w:rFonts w:ascii="Arial" w:hAnsi="Arial"/>
          <w:b/>
        </w:rPr>
        <w:t xml:space="preserve">Interviewer  </w:t>
      </w:r>
      <w:r>
        <w:rPr>
          <w:rFonts w:ascii="Arial" w:hAnsi="Arial"/>
          <w:color w:val="5D7284"/>
        </w:rPr>
        <w:t>17:06</w:t>
      </w:r>
      <w:proofErr w:type="gramEnd"/>
    </w:p>
    <w:p w14:paraId="6DED8FE7" w14:textId="77777777" w:rsidR="00110492" w:rsidRDefault="00110492" w:rsidP="00110492">
      <w:pPr>
        <w:spacing w:after="0"/>
      </w:pPr>
      <w:r>
        <w:rPr>
          <w:rFonts w:ascii="Arial" w:hAnsi="Arial"/>
        </w:rPr>
        <w:t xml:space="preserve">So, yeah, you're from BRUMS scale from the coasteering. This is before and this is after. Yeah. </w:t>
      </w:r>
      <w:proofErr w:type="gramStart"/>
      <w:r>
        <w:rPr>
          <w:rFonts w:ascii="Arial" w:hAnsi="Arial"/>
        </w:rPr>
        <w:t>So</w:t>
      </w:r>
      <w:proofErr w:type="gramEnd"/>
      <w:r>
        <w:rPr>
          <w:rFonts w:ascii="Arial" w:hAnsi="Arial"/>
        </w:rPr>
        <w:t xml:space="preserve"> you scored the same for zero for the first for anger, confusion and depression. For both. Yeah. So mainly kind of fatigue tension and vigour.</w:t>
      </w:r>
    </w:p>
    <w:p w14:paraId="4DB67EC3" w14:textId="77777777" w:rsidR="00110492" w:rsidRDefault="00110492" w:rsidP="00110492">
      <w:pPr>
        <w:spacing w:after="0"/>
      </w:pPr>
    </w:p>
    <w:p w14:paraId="6D29E3C4"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17:29</w:t>
      </w:r>
      <w:proofErr w:type="gramEnd"/>
    </w:p>
    <w:p w14:paraId="7B13C9BD" w14:textId="77777777" w:rsidR="00110492" w:rsidRDefault="00110492" w:rsidP="00110492">
      <w:pPr>
        <w:spacing w:after="0"/>
      </w:pPr>
      <w:r>
        <w:rPr>
          <w:rFonts w:ascii="Arial" w:hAnsi="Arial"/>
        </w:rPr>
        <w:t xml:space="preserve">Okay. Yeah, so fatigue it looks like I went down. One. Yeah, I guess that was that sense of Yeah. I guess. I think the water it's quite invigorating. And even though I was I don't think I slept very well, the night before or something. </w:t>
      </w:r>
      <w:proofErr w:type="gramStart"/>
      <w:r>
        <w:rPr>
          <w:rFonts w:ascii="Arial" w:hAnsi="Arial"/>
        </w:rPr>
        <w:t>So</w:t>
      </w:r>
      <w:proofErr w:type="gramEnd"/>
      <w:r>
        <w:rPr>
          <w:rFonts w:ascii="Arial" w:hAnsi="Arial"/>
        </w:rPr>
        <w:t xml:space="preserve"> I was a bit tired before I started. But yeah, that exercise and being outside and being in the water. </w:t>
      </w:r>
      <w:proofErr w:type="gramStart"/>
      <w:r>
        <w:rPr>
          <w:rFonts w:ascii="Arial" w:hAnsi="Arial"/>
        </w:rPr>
        <w:t>Definitely woke</w:t>
      </w:r>
      <w:proofErr w:type="gramEnd"/>
      <w:r>
        <w:rPr>
          <w:rFonts w:ascii="Arial" w:hAnsi="Arial"/>
        </w:rPr>
        <w:t xml:space="preserve"> me up a bit. Yeah. I'm also not very good at the scale thing. I don't know how, you know, how much is extremely or a little so? Yeah, I think I tended to score lower because I didn't feel anything like hugely, but I could still sense a bit of a difference. So that's fine.  Yeah, tension. Which one is that in reference to?</w:t>
      </w:r>
    </w:p>
    <w:p w14:paraId="412F5B76" w14:textId="77777777" w:rsidR="00110492" w:rsidRDefault="00110492" w:rsidP="00110492">
      <w:pPr>
        <w:spacing w:after="0"/>
      </w:pPr>
    </w:p>
    <w:p w14:paraId="50D484D3" w14:textId="77777777" w:rsidR="00110492" w:rsidRDefault="00110492" w:rsidP="00110492">
      <w:pPr>
        <w:spacing w:after="0"/>
      </w:pPr>
      <w:proofErr w:type="gramStart"/>
      <w:r>
        <w:rPr>
          <w:rFonts w:ascii="Arial" w:hAnsi="Arial"/>
          <w:b/>
        </w:rPr>
        <w:t xml:space="preserve">Interviewer  </w:t>
      </w:r>
      <w:r>
        <w:rPr>
          <w:rFonts w:ascii="Arial" w:hAnsi="Arial"/>
          <w:color w:val="5D7284"/>
        </w:rPr>
        <w:t>18:26</w:t>
      </w:r>
      <w:proofErr w:type="gramEnd"/>
    </w:p>
    <w:p w14:paraId="03F86D05" w14:textId="77777777" w:rsidR="00110492" w:rsidRDefault="00110492" w:rsidP="00110492">
      <w:pPr>
        <w:spacing w:after="0"/>
      </w:pPr>
      <w:r>
        <w:rPr>
          <w:rFonts w:ascii="Arial" w:hAnsi="Arial"/>
        </w:rPr>
        <w:t xml:space="preserve">So okay, so tension is your score for. panicky. anxious, </w:t>
      </w:r>
      <w:proofErr w:type="gramStart"/>
      <w:r>
        <w:rPr>
          <w:rFonts w:ascii="Arial" w:hAnsi="Arial"/>
        </w:rPr>
        <w:t>worried</w:t>
      </w:r>
      <w:proofErr w:type="gramEnd"/>
      <w:r>
        <w:rPr>
          <w:rFonts w:ascii="Arial" w:hAnsi="Arial"/>
        </w:rPr>
        <w:t xml:space="preserve"> and nervous. </w:t>
      </w:r>
      <w:proofErr w:type="gramStart"/>
      <w:r>
        <w:rPr>
          <w:rFonts w:ascii="Arial" w:hAnsi="Arial"/>
        </w:rPr>
        <w:t>So</w:t>
      </w:r>
      <w:proofErr w:type="gramEnd"/>
      <w:r>
        <w:rPr>
          <w:rFonts w:ascii="Arial" w:hAnsi="Arial"/>
        </w:rPr>
        <w:t xml:space="preserve"> it's kind of stress. </w:t>
      </w:r>
    </w:p>
    <w:p w14:paraId="6C7B0E8A" w14:textId="77777777" w:rsidR="00110492" w:rsidRDefault="00110492" w:rsidP="00110492">
      <w:pPr>
        <w:spacing w:after="0"/>
      </w:pPr>
    </w:p>
    <w:p w14:paraId="47E9A70A"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18:47</w:t>
      </w:r>
      <w:proofErr w:type="gramEnd"/>
    </w:p>
    <w:p w14:paraId="69B9FB7A" w14:textId="77777777" w:rsidR="00110492" w:rsidRDefault="00110492" w:rsidP="00110492">
      <w:pPr>
        <w:spacing w:after="0"/>
      </w:pPr>
      <w:r>
        <w:rPr>
          <w:rFonts w:ascii="Arial" w:hAnsi="Arial"/>
        </w:rPr>
        <w:t xml:space="preserve">Okay, so I guess nervous was the one that I Yeah, so I was nervous before because I hadn't been coasteering for a while and I was nervous about it being cold. But then afterwards, I was like, it was fun. And vigour, yeah, I guess I yeah, I </w:t>
      </w:r>
      <w:proofErr w:type="gramStart"/>
      <w:r>
        <w:rPr>
          <w:rFonts w:ascii="Arial" w:hAnsi="Arial"/>
        </w:rPr>
        <w:t>definitely felt</w:t>
      </w:r>
      <w:proofErr w:type="gramEnd"/>
      <w:r>
        <w:rPr>
          <w:rFonts w:ascii="Arial" w:hAnsi="Arial"/>
        </w:rPr>
        <w:t xml:space="preserve"> more invigorated. I was feeling more. It's hard because I think the physical aspect of doing activity outside makes you tired. But also, I guess emotionally made me feel more energetic in some way. Yeah, if that makes sense.  </w:t>
      </w:r>
    </w:p>
    <w:p w14:paraId="1EF17726" w14:textId="77777777" w:rsidR="00110492" w:rsidRDefault="00110492" w:rsidP="00110492">
      <w:pPr>
        <w:spacing w:after="0"/>
      </w:pPr>
    </w:p>
    <w:p w14:paraId="3074C200" w14:textId="77777777" w:rsidR="00110492" w:rsidRDefault="00110492" w:rsidP="00110492">
      <w:pPr>
        <w:spacing w:after="0"/>
      </w:pPr>
      <w:proofErr w:type="gramStart"/>
      <w:r>
        <w:rPr>
          <w:rFonts w:ascii="Arial" w:hAnsi="Arial"/>
          <w:b/>
        </w:rPr>
        <w:t xml:space="preserve">Interviewer  </w:t>
      </w:r>
      <w:r>
        <w:rPr>
          <w:rFonts w:ascii="Arial" w:hAnsi="Arial"/>
          <w:color w:val="5D7284"/>
        </w:rPr>
        <w:t>19:28</w:t>
      </w:r>
      <w:proofErr w:type="gramEnd"/>
    </w:p>
    <w:p w14:paraId="0A4341A3" w14:textId="77777777" w:rsidR="00110492" w:rsidRDefault="00110492" w:rsidP="00110492">
      <w:pPr>
        <w:spacing w:after="0"/>
      </w:pPr>
      <w:r>
        <w:rPr>
          <w:rFonts w:ascii="Arial" w:hAnsi="Arial"/>
        </w:rPr>
        <w:t xml:space="preserve">Yeah, that makes sense. Yes. Okay. Is there anything else you'd like to add to </w:t>
      </w:r>
      <w:proofErr w:type="spellStart"/>
      <w:r>
        <w:rPr>
          <w:rFonts w:ascii="Arial" w:hAnsi="Arial"/>
        </w:rPr>
        <w:t>coateering</w:t>
      </w:r>
      <w:proofErr w:type="spellEnd"/>
      <w:r>
        <w:rPr>
          <w:rFonts w:ascii="Arial" w:hAnsi="Arial"/>
        </w:rPr>
        <w:t xml:space="preserve">? The walk, as the stress scales are </w:t>
      </w:r>
      <w:proofErr w:type="gramStart"/>
      <w:r>
        <w:rPr>
          <w:rFonts w:ascii="Arial" w:hAnsi="Arial"/>
        </w:rPr>
        <w:t>pretty straightforward</w:t>
      </w:r>
      <w:proofErr w:type="gramEnd"/>
      <w:r>
        <w:rPr>
          <w:rFonts w:ascii="Arial" w:hAnsi="Arial"/>
        </w:rPr>
        <w:t xml:space="preserve">. It's just stress. Again, this is before Yeah. Yeah, if you want me to </w:t>
      </w:r>
      <w:proofErr w:type="gramStart"/>
      <w:r>
        <w:rPr>
          <w:rFonts w:ascii="Arial" w:hAnsi="Arial"/>
        </w:rPr>
        <w:t>highlight</w:t>
      </w:r>
      <w:proofErr w:type="gramEnd"/>
    </w:p>
    <w:p w14:paraId="5139B034" w14:textId="77777777" w:rsidR="00110492" w:rsidRDefault="00110492" w:rsidP="00110492">
      <w:pPr>
        <w:spacing w:after="0"/>
      </w:pPr>
    </w:p>
    <w:p w14:paraId="2D299841"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20:02</w:t>
      </w:r>
      <w:proofErr w:type="gramEnd"/>
    </w:p>
    <w:p w14:paraId="2FC2B587" w14:textId="77777777" w:rsidR="00110492" w:rsidRDefault="00110492" w:rsidP="00110492">
      <w:pPr>
        <w:spacing w:after="0"/>
      </w:pPr>
      <w:r>
        <w:rPr>
          <w:rFonts w:ascii="Arial" w:hAnsi="Arial"/>
        </w:rPr>
        <w:t xml:space="preserve">Yeah, so I guess </w:t>
      </w:r>
      <w:proofErr w:type="gramStart"/>
      <w:r>
        <w:rPr>
          <w:rFonts w:ascii="Arial" w:hAnsi="Arial"/>
        </w:rPr>
        <w:t>actually with</w:t>
      </w:r>
      <w:proofErr w:type="gramEnd"/>
      <w:r>
        <w:rPr>
          <w:rFonts w:ascii="Arial" w:hAnsi="Arial"/>
        </w:rPr>
        <w:t xml:space="preserve"> this one, I felt more tired afterwards. Yeah. And figure Yeah, I think that was because yeah, I think the walk just tired me out. I don't think it was that it had a negative impact on me. I think emotionally I was fairly, you know, stable as I was before, but just, I guess physically tired me out more. And that was an overwhelming feeling rather than if it didn't change anything emotionally. </w:t>
      </w:r>
    </w:p>
    <w:p w14:paraId="5BBAD38F" w14:textId="77777777" w:rsidR="00110492" w:rsidRDefault="00110492" w:rsidP="00110492">
      <w:pPr>
        <w:spacing w:after="0"/>
      </w:pPr>
    </w:p>
    <w:p w14:paraId="2952F4C9" w14:textId="77777777" w:rsidR="00110492" w:rsidRDefault="00110492" w:rsidP="00110492">
      <w:pPr>
        <w:spacing w:after="0"/>
      </w:pPr>
      <w:proofErr w:type="gramStart"/>
      <w:r>
        <w:rPr>
          <w:rFonts w:ascii="Arial" w:hAnsi="Arial"/>
          <w:b/>
        </w:rPr>
        <w:t xml:space="preserve">Interviewer  </w:t>
      </w:r>
      <w:r>
        <w:rPr>
          <w:rFonts w:ascii="Arial" w:hAnsi="Arial"/>
          <w:color w:val="5D7284"/>
        </w:rPr>
        <w:t>20:43</w:t>
      </w:r>
      <w:proofErr w:type="gramEnd"/>
    </w:p>
    <w:p w14:paraId="6E8582B5" w14:textId="77777777" w:rsidR="00110492" w:rsidRDefault="00110492" w:rsidP="00110492">
      <w:pPr>
        <w:spacing w:after="0"/>
      </w:pPr>
      <w:r>
        <w:rPr>
          <w:rFonts w:ascii="Arial" w:hAnsi="Arial"/>
        </w:rPr>
        <w:t xml:space="preserve">Yeah. </w:t>
      </w:r>
    </w:p>
    <w:p w14:paraId="12F442BB" w14:textId="77777777" w:rsidR="00110492" w:rsidRDefault="00110492" w:rsidP="00110492">
      <w:pPr>
        <w:spacing w:after="0"/>
      </w:pPr>
    </w:p>
    <w:p w14:paraId="3FB0C5D8"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20:43</w:t>
      </w:r>
      <w:proofErr w:type="gramEnd"/>
    </w:p>
    <w:p w14:paraId="7BA2B500" w14:textId="77777777" w:rsidR="00110492" w:rsidRDefault="00110492" w:rsidP="00110492">
      <w:pPr>
        <w:spacing w:after="0"/>
      </w:pPr>
      <w:r>
        <w:rPr>
          <w:rFonts w:ascii="Arial" w:hAnsi="Arial"/>
        </w:rPr>
        <w:t>So yeah.</w:t>
      </w:r>
    </w:p>
    <w:p w14:paraId="2C06B06B" w14:textId="77777777" w:rsidR="00110492" w:rsidRDefault="00110492" w:rsidP="00110492">
      <w:pPr>
        <w:spacing w:after="0"/>
      </w:pPr>
    </w:p>
    <w:p w14:paraId="17AAD69C" w14:textId="77777777" w:rsidR="00110492" w:rsidRDefault="00110492" w:rsidP="00110492">
      <w:pPr>
        <w:spacing w:after="0"/>
      </w:pPr>
      <w:proofErr w:type="gramStart"/>
      <w:r>
        <w:rPr>
          <w:rFonts w:ascii="Arial" w:hAnsi="Arial"/>
          <w:b/>
        </w:rPr>
        <w:t xml:space="preserve">Interviewer  </w:t>
      </w:r>
      <w:r>
        <w:rPr>
          <w:rFonts w:ascii="Arial" w:hAnsi="Arial"/>
          <w:color w:val="5D7284"/>
        </w:rPr>
        <w:t>20:48</w:t>
      </w:r>
      <w:proofErr w:type="gramEnd"/>
    </w:p>
    <w:p w14:paraId="0FF7DB11" w14:textId="77777777" w:rsidR="00110492" w:rsidRDefault="00110492" w:rsidP="00110492">
      <w:pPr>
        <w:spacing w:after="0"/>
      </w:pPr>
      <w:r>
        <w:rPr>
          <w:rFonts w:ascii="Arial" w:hAnsi="Arial"/>
        </w:rPr>
        <w:t xml:space="preserve">Yeah, I guess is that the kind of similar for </w:t>
      </w:r>
      <w:proofErr w:type="spellStart"/>
      <w:r>
        <w:rPr>
          <w:rFonts w:ascii="Arial" w:hAnsi="Arial"/>
        </w:rPr>
        <w:t>vigor</w:t>
      </w:r>
      <w:proofErr w:type="spellEnd"/>
      <w:r>
        <w:rPr>
          <w:rFonts w:ascii="Arial" w:hAnsi="Arial"/>
        </w:rPr>
        <w:t xml:space="preserve"> as well?</w:t>
      </w:r>
    </w:p>
    <w:p w14:paraId="329BDE17" w14:textId="77777777" w:rsidR="00110492" w:rsidRDefault="00110492" w:rsidP="00110492">
      <w:pPr>
        <w:spacing w:after="0"/>
      </w:pPr>
    </w:p>
    <w:p w14:paraId="20A3D3B3"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20:53</w:t>
      </w:r>
      <w:proofErr w:type="gramEnd"/>
    </w:p>
    <w:p w14:paraId="47FD4E79" w14:textId="77777777" w:rsidR="00110492" w:rsidRDefault="00110492" w:rsidP="00110492">
      <w:pPr>
        <w:spacing w:after="0"/>
      </w:pPr>
      <w:r>
        <w:rPr>
          <w:rFonts w:ascii="Arial" w:hAnsi="Arial"/>
        </w:rPr>
        <w:t>Yeah, I think so. Yeah, I can't say I felt well, obviously it went down. So yeah, I think that the physicality of it made me feel as if I was less. Whatever it was that I ticked before.</w:t>
      </w:r>
    </w:p>
    <w:p w14:paraId="5BB846A1" w14:textId="77777777" w:rsidR="00110492" w:rsidRDefault="00110492" w:rsidP="00110492">
      <w:pPr>
        <w:spacing w:after="0"/>
      </w:pPr>
    </w:p>
    <w:p w14:paraId="477A840D" w14:textId="77777777" w:rsidR="00110492" w:rsidRDefault="00110492" w:rsidP="00110492">
      <w:pPr>
        <w:spacing w:after="0"/>
      </w:pPr>
      <w:proofErr w:type="gramStart"/>
      <w:r>
        <w:rPr>
          <w:rFonts w:ascii="Arial" w:hAnsi="Arial"/>
          <w:b/>
        </w:rPr>
        <w:lastRenderedPageBreak/>
        <w:t xml:space="preserve">Interviewer  </w:t>
      </w:r>
      <w:r>
        <w:rPr>
          <w:rFonts w:ascii="Arial" w:hAnsi="Arial"/>
          <w:color w:val="5D7284"/>
        </w:rPr>
        <w:t>21:10</w:t>
      </w:r>
      <w:proofErr w:type="gramEnd"/>
    </w:p>
    <w:p w14:paraId="4228C056" w14:textId="77777777" w:rsidR="00110492" w:rsidRDefault="00110492" w:rsidP="00110492">
      <w:pPr>
        <w:spacing w:after="0"/>
      </w:pPr>
      <w:r>
        <w:rPr>
          <w:rFonts w:ascii="Arial" w:hAnsi="Arial"/>
        </w:rPr>
        <w:t xml:space="preserve">vigour is Lively, energetic, alert and </w:t>
      </w:r>
      <w:proofErr w:type="gramStart"/>
      <w:r>
        <w:rPr>
          <w:rFonts w:ascii="Arial" w:hAnsi="Arial"/>
        </w:rPr>
        <w:t>active</w:t>
      </w:r>
      <w:proofErr w:type="gramEnd"/>
    </w:p>
    <w:p w14:paraId="30678660" w14:textId="77777777" w:rsidR="00110492" w:rsidRDefault="00110492" w:rsidP="00110492">
      <w:pPr>
        <w:spacing w:after="0"/>
      </w:pPr>
    </w:p>
    <w:p w14:paraId="0E9AD045"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21:16</w:t>
      </w:r>
      <w:proofErr w:type="gramEnd"/>
    </w:p>
    <w:p w14:paraId="64348DCD" w14:textId="77777777" w:rsidR="00110492" w:rsidRDefault="00110492" w:rsidP="00110492">
      <w:pPr>
        <w:spacing w:after="0"/>
      </w:pPr>
      <w:r>
        <w:rPr>
          <w:rFonts w:ascii="Arial" w:hAnsi="Arial"/>
        </w:rPr>
        <w:t>Yeah, so yeah, those I put moderately up but a little Yeah, I think it just tired me out more than I thought.</w:t>
      </w:r>
    </w:p>
    <w:p w14:paraId="4F30EE27" w14:textId="77777777" w:rsidR="00110492" w:rsidRDefault="00110492" w:rsidP="00110492">
      <w:pPr>
        <w:spacing w:after="0"/>
      </w:pPr>
    </w:p>
    <w:p w14:paraId="232D319A" w14:textId="77777777" w:rsidR="00110492" w:rsidRDefault="00110492" w:rsidP="00110492">
      <w:pPr>
        <w:spacing w:after="0"/>
      </w:pPr>
      <w:proofErr w:type="gramStart"/>
      <w:r>
        <w:rPr>
          <w:rFonts w:ascii="Arial" w:hAnsi="Arial"/>
          <w:b/>
        </w:rPr>
        <w:t xml:space="preserve">Interviewer  </w:t>
      </w:r>
      <w:r>
        <w:rPr>
          <w:rFonts w:ascii="Arial" w:hAnsi="Arial"/>
          <w:color w:val="5D7284"/>
        </w:rPr>
        <w:t>21:26</w:t>
      </w:r>
      <w:proofErr w:type="gramEnd"/>
    </w:p>
    <w:p w14:paraId="17D495D9" w14:textId="77777777" w:rsidR="00110492" w:rsidRDefault="00110492" w:rsidP="00110492">
      <w:pPr>
        <w:spacing w:after="0"/>
      </w:pPr>
      <w:r>
        <w:rPr>
          <w:rFonts w:ascii="Arial" w:hAnsi="Arial"/>
        </w:rPr>
        <w:t xml:space="preserve">And then finally for the mountain biking Fatigue. Yeah. </w:t>
      </w:r>
      <w:proofErr w:type="gramStart"/>
      <w:r>
        <w:rPr>
          <w:rFonts w:ascii="Arial" w:hAnsi="Arial"/>
        </w:rPr>
        <w:t>Actually</w:t>
      </w:r>
      <w:proofErr w:type="gramEnd"/>
      <w:r>
        <w:rPr>
          <w:rFonts w:ascii="Arial" w:hAnsi="Arial"/>
        </w:rPr>
        <w:t xml:space="preserve"> all of them apart from vigour went up. Yeah. Okay. Down. Yeah.</w:t>
      </w:r>
    </w:p>
    <w:p w14:paraId="51856273" w14:textId="77777777" w:rsidR="00110492" w:rsidRDefault="00110492" w:rsidP="00110492">
      <w:pPr>
        <w:spacing w:after="0"/>
      </w:pPr>
    </w:p>
    <w:p w14:paraId="051EAD99"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21:51</w:t>
      </w:r>
      <w:proofErr w:type="gramEnd"/>
    </w:p>
    <w:p w14:paraId="04F67591" w14:textId="77777777" w:rsidR="00110492" w:rsidRDefault="00110492" w:rsidP="00110492">
      <w:pPr>
        <w:spacing w:after="0"/>
      </w:pPr>
      <w:r>
        <w:rPr>
          <w:rFonts w:ascii="Arial" w:hAnsi="Arial"/>
        </w:rPr>
        <w:t xml:space="preserve">Yeah, I think again, that probably has to do with just the physical aspect of it. And then the </w:t>
      </w:r>
      <w:proofErr w:type="spellStart"/>
      <w:r>
        <w:rPr>
          <w:rFonts w:ascii="Arial" w:hAnsi="Arial"/>
        </w:rPr>
        <w:t>vigor</w:t>
      </w:r>
      <w:proofErr w:type="spellEnd"/>
      <w:r>
        <w:rPr>
          <w:rFonts w:ascii="Arial" w:hAnsi="Arial"/>
        </w:rPr>
        <w:t xml:space="preserve"> maybe because it </w:t>
      </w:r>
      <w:proofErr w:type="gramStart"/>
      <w:r>
        <w:rPr>
          <w:rFonts w:ascii="Arial" w:hAnsi="Arial"/>
        </w:rPr>
        <w:t>was</w:t>
      </w:r>
      <w:proofErr w:type="gramEnd"/>
      <w:r>
        <w:rPr>
          <w:rFonts w:ascii="Arial" w:hAnsi="Arial"/>
        </w:rPr>
        <w:t xml:space="preserve"> I mean, with </w:t>
      </w:r>
      <w:proofErr w:type="spellStart"/>
      <w:r>
        <w:rPr>
          <w:rFonts w:ascii="Arial" w:hAnsi="Arial"/>
        </w:rPr>
        <w:t>vigor</w:t>
      </w:r>
      <w:proofErr w:type="spellEnd"/>
      <w:r>
        <w:rPr>
          <w:rFonts w:ascii="Arial" w:hAnsi="Arial"/>
        </w:rPr>
        <w:t xml:space="preserve"> going</w:t>
      </w:r>
    </w:p>
    <w:p w14:paraId="7E08EAE1" w14:textId="77777777" w:rsidR="00110492" w:rsidRDefault="00110492" w:rsidP="00110492">
      <w:pPr>
        <w:spacing w:after="0"/>
      </w:pPr>
    </w:p>
    <w:p w14:paraId="3727A436" w14:textId="77777777" w:rsidR="00110492" w:rsidRDefault="00110492" w:rsidP="00110492">
      <w:pPr>
        <w:spacing w:after="0"/>
      </w:pPr>
      <w:proofErr w:type="gramStart"/>
      <w:r>
        <w:rPr>
          <w:rFonts w:ascii="Arial" w:hAnsi="Arial"/>
          <w:b/>
        </w:rPr>
        <w:t xml:space="preserve">Interviewer  </w:t>
      </w:r>
      <w:r>
        <w:rPr>
          <w:rFonts w:ascii="Arial" w:hAnsi="Arial"/>
          <w:color w:val="5D7284"/>
        </w:rPr>
        <w:t>22:01</w:t>
      </w:r>
      <w:proofErr w:type="gramEnd"/>
    </w:p>
    <w:p w14:paraId="06D389CE" w14:textId="77777777" w:rsidR="00110492" w:rsidRDefault="00110492" w:rsidP="00110492">
      <w:pPr>
        <w:spacing w:after="0"/>
      </w:pPr>
      <w:r>
        <w:rPr>
          <w:rFonts w:ascii="Arial" w:hAnsi="Arial"/>
        </w:rPr>
        <w:t>up is positive.</w:t>
      </w:r>
    </w:p>
    <w:p w14:paraId="7C5A63AC" w14:textId="77777777" w:rsidR="00110492" w:rsidRDefault="00110492" w:rsidP="00110492">
      <w:pPr>
        <w:spacing w:after="0"/>
      </w:pPr>
    </w:p>
    <w:p w14:paraId="32AEB466"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22:03</w:t>
      </w:r>
      <w:proofErr w:type="gramEnd"/>
    </w:p>
    <w:p w14:paraId="734B6AB8" w14:textId="77777777" w:rsidR="00110492" w:rsidRDefault="00110492" w:rsidP="00110492">
      <w:pPr>
        <w:spacing w:after="0"/>
      </w:pPr>
      <w:r>
        <w:rPr>
          <w:rFonts w:ascii="Arial" w:hAnsi="Arial"/>
        </w:rPr>
        <w:t>Yeah, yeah. I think that probably to do with Yeah, being outside and being quite active. And I guess maybe not so much tiring me out to the point, like the coastal walk did, but so much so that it made me feel more vigorous. Yeah.</w:t>
      </w:r>
    </w:p>
    <w:p w14:paraId="2F4A017E" w14:textId="77777777" w:rsidR="00110492" w:rsidRDefault="00110492" w:rsidP="00110492">
      <w:pPr>
        <w:spacing w:after="0"/>
      </w:pPr>
    </w:p>
    <w:p w14:paraId="452800EF" w14:textId="77777777" w:rsidR="00110492" w:rsidRDefault="00110492" w:rsidP="00110492">
      <w:pPr>
        <w:spacing w:after="0"/>
      </w:pPr>
      <w:proofErr w:type="gramStart"/>
      <w:r>
        <w:rPr>
          <w:rFonts w:ascii="Arial" w:hAnsi="Arial"/>
          <w:b/>
        </w:rPr>
        <w:t xml:space="preserve">Interviewer  </w:t>
      </w:r>
      <w:r>
        <w:rPr>
          <w:rFonts w:ascii="Arial" w:hAnsi="Arial"/>
          <w:color w:val="5D7284"/>
        </w:rPr>
        <w:t>22:31</w:t>
      </w:r>
      <w:proofErr w:type="gramEnd"/>
    </w:p>
    <w:p w14:paraId="2AB8B993" w14:textId="77777777" w:rsidR="00110492" w:rsidRDefault="00110492" w:rsidP="00110492">
      <w:pPr>
        <w:spacing w:after="0"/>
      </w:pPr>
      <w:r>
        <w:rPr>
          <w:rFonts w:ascii="Arial" w:hAnsi="Arial"/>
        </w:rPr>
        <w:t xml:space="preserve">From having a look at these and if you'd like to kind of look at the stress as well Let's start with coasteering again. That was before and that was after. </w:t>
      </w:r>
      <w:proofErr w:type="gramStart"/>
      <w:r>
        <w:rPr>
          <w:rFonts w:ascii="Arial" w:hAnsi="Arial"/>
        </w:rPr>
        <w:t>So</w:t>
      </w:r>
      <w:proofErr w:type="gramEnd"/>
      <w:r>
        <w:rPr>
          <w:rFonts w:ascii="Arial" w:hAnsi="Arial"/>
        </w:rPr>
        <w:t xml:space="preserve"> it went down </w:t>
      </w:r>
    </w:p>
    <w:p w14:paraId="0BB413B3" w14:textId="77777777" w:rsidR="00110492" w:rsidRDefault="00110492" w:rsidP="00110492">
      <w:pPr>
        <w:spacing w:after="0"/>
      </w:pPr>
    </w:p>
    <w:p w14:paraId="16645E98"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22:51</w:t>
      </w:r>
      <w:proofErr w:type="gramEnd"/>
    </w:p>
    <w:p w14:paraId="238DB946" w14:textId="77777777" w:rsidR="00110492" w:rsidRDefault="00110492" w:rsidP="00110492">
      <w:pPr>
        <w:spacing w:after="0"/>
      </w:pPr>
      <w:r>
        <w:rPr>
          <w:rFonts w:ascii="Arial" w:hAnsi="Arial"/>
        </w:rPr>
        <w:t xml:space="preserve">Yes. Yeah, I think like I mentioned before, I was a bit nervous beforehand. And yeah, sometimes thinking about things I had to do workload wise and then afterwards, I did feel </w:t>
      </w:r>
      <w:proofErr w:type="gramStart"/>
      <w:r>
        <w:rPr>
          <w:rFonts w:ascii="Arial" w:hAnsi="Arial"/>
        </w:rPr>
        <w:t>really Yeah</w:t>
      </w:r>
      <w:proofErr w:type="gramEnd"/>
      <w:r>
        <w:rPr>
          <w:rFonts w:ascii="Arial" w:hAnsi="Arial"/>
        </w:rPr>
        <w:t>, really good about where I was with my work and stuff and just generally emotionally felt really good after that. Yeah.</w:t>
      </w:r>
    </w:p>
    <w:p w14:paraId="0F0973EC" w14:textId="77777777" w:rsidR="00110492" w:rsidRDefault="00110492" w:rsidP="00110492">
      <w:pPr>
        <w:spacing w:after="0"/>
      </w:pPr>
    </w:p>
    <w:p w14:paraId="78B0CEC4" w14:textId="77777777" w:rsidR="00110492" w:rsidRDefault="00110492" w:rsidP="00110492">
      <w:pPr>
        <w:spacing w:after="0"/>
      </w:pPr>
      <w:proofErr w:type="gramStart"/>
      <w:r>
        <w:rPr>
          <w:rFonts w:ascii="Arial" w:hAnsi="Arial"/>
          <w:b/>
        </w:rPr>
        <w:t xml:space="preserve">Interviewer  </w:t>
      </w:r>
      <w:r>
        <w:rPr>
          <w:rFonts w:ascii="Arial" w:hAnsi="Arial"/>
          <w:color w:val="5D7284"/>
        </w:rPr>
        <w:t>23:22</w:t>
      </w:r>
      <w:proofErr w:type="gramEnd"/>
    </w:p>
    <w:p w14:paraId="31F93196" w14:textId="77777777" w:rsidR="00110492" w:rsidRDefault="00110492" w:rsidP="00110492">
      <w:pPr>
        <w:spacing w:after="0"/>
      </w:pPr>
      <w:r>
        <w:rPr>
          <w:rFonts w:ascii="Arial" w:hAnsi="Arial"/>
        </w:rPr>
        <w:t>And then, the coastal walk went the other way, went a tiny bit.</w:t>
      </w:r>
    </w:p>
    <w:p w14:paraId="3FF00F0D" w14:textId="77777777" w:rsidR="00110492" w:rsidRDefault="00110492" w:rsidP="00110492">
      <w:pPr>
        <w:spacing w:after="0"/>
      </w:pPr>
    </w:p>
    <w:p w14:paraId="777E2B1A"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23:29</w:t>
      </w:r>
      <w:proofErr w:type="gramEnd"/>
    </w:p>
    <w:p w14:paraId="3E488C4A" w14:textId="77777777" w:rsidR="00110492" w:rsidRDefault="00110492" w:rsidP="00110492">
      <w:pPr>
        <w:spacing w:after="0"/>
      </w:pPr>
      <w:r>
        <w:rPr>
          <w:rFonts w:ascii="Arial" w:hAnsi="Arial"/>
        </w:rPr>
        <w:t xml:space="preserve">Yeah, I think. Yeah, maybe that had something to do with urban setting, but it was around it just generally makes me feel uneasy, I think. Yeah, again, also. Yeah, the physicality of it probably made me a little bit </w:t>
      </w:r>
      <w:proofErr w:type="gramStart"/>
      <w:r>
        <w:rPr>
          <w:rFonts w:ascii="Arial" w:hAnsi="Arial"/>
        </w:rPr>
        <w:t>more cranky</w:t>
      </w:r>
      <w:proofErr w:type="gramEnd"/>
      <w:r>
        <w:rPr>
          <w:rFonts w:ascii="Arial" w:hAnsi="Arial"/>
        </w:rPr>
        <w:t xml:space="preserve"> or something. Yeah.</w:t>
      </w:r>
    </w:p>
    <w:p w14:paraId="003AD8DD" w14:textId="77777777" w:rsidR="00110492" w:rsidRDefault="00110492" w:rsidP="00110492">
      <w:pPr>
        <w:spacing w:after="0"/>
      </w:pPr>
    </w:p>
    <w:p w14:paraId="6C9E51ED" w14:textId="77777777" w:rsidR="00110492" w:rsidRDefault="00110492" w:rsidP="00110492">
      <w:pPr>
        <w:spacing w:after="0"/>
      </w:pPr>
      <w:proofErr w:type="gramStart"/>
      <w:r>
        <w:rPr>
          <w:rFonts w:ascii="Arial" w:hAnsi="Arial"/>
          <w:b/>
        </w:rPr>
        <w:t xml:space="preserve">Interviewer  </w:t>
      </w:r>
      <w:r>
        <w:rPr>
          <w:rFonts w:ascii="Arial" w:hAnsi="Arial"/>
          <w:color w:val="5D7284"/>
        </w:rPr>
        <w:t>23:52</w:t>
      </w:r>
      <w:proofErr w:type="gramEnd"/>
    </w:p>
    <w:p w14:paraId="10B9E16B" w14:textId="77777777" w:rsidR="00110492" w:rsidRDefault="00110492" w:rsidP="00110492">
      <w:pPr>
        <w:spacing w:after="0"/>
      </w:pPr>
      <w:r>
        <w:rPr>
          <w:rFonts w:ascii="Arial" w:hAnsi="Arial"/>
        </w:rPr>
        <w:t>And then mountain biking. Down a tiny bit</w:t>
      </w:r>
    </w:p>
    <w:p w14:paraId="46099286" w14:textId="77777777" w:rsidR="00110492" w:rsidRDefault="00110492" w:rsidP="00110492">
      <w:pPr>
        <w:spacing w:after="0"/>
      </w:pPr>
    </w:p>
    <w:p w14:paraId="7846F18C"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23:57</w:t>
      </w:r>
      <w:proofErr w:type="gramEnd"/>
    </w:p>
    <w:p w14:paraId="54AD8404" w14:textId="77777777" w:rsidR="00110492" w:rsidRDefault="00110492" w:rsidP="00110492">
      <w:pPr>
        <w:spacing w:after="0"/>
      </w:pPr>
      <w:r>
        <w:rPr>
          <w:rFonts w:ascii="Arial" w:hAnsi="Arial"/>
        </w:rPr>
        <w:t xml:space="preserve">Yeah. Yeah, I think similarly, the getting out and doing something felt good made me feel better, but not like massively because we didn't do a huge amount, but yeah it was enough I </w:t>
      </w:r>
      <w:proofErr w:type="gramStart"/>
      <w:r>
        <w:rPr>
          <w:rFonts w:ascii="Arial" w:hAnsi="Arial"/>
        </w:rPr>
        <w:t>think</w:t>
      </w:r>
      <w:proofErr w:type="gramEnd"/>
    </w:p>
    <w:p w14:paraId="1FAE668C" w14:textId="77777777" w:rsidR="00110492" w:rsidRDefault="00110492" w:rsidP="00110492">
      <w:pPr>
        <w:spacing w:after="0"/>
      </w:pPr>
    </w:p>
    <w:p w14:paraId="00A0BB37" w14:textId="77777777" w:rsidR="00110492" w:rsidRDefault="00110492" w:rsidP="00110492">
      <w:pPr>
        <w:spacing w:after="0"/>
      </w:pPr>
      <w:proofErr w:type="gramStart"/>
      <w:r>
        <w:rPr>
          <w:rFonts w:ascii="Arial" w:hAnsi="Arial"/>
          <w:b/>
        </w:rPr>
        <w:t xml:space="preserve">Interviewer  </w:t>
      </w:r>
      <w:r>
        <w:rPr>
          <w:rFonts w:ascii="Arial" w:hAnsi="Arial"/>
          <w:color w:val="5D7284"/>
        </w:rPr>
        <w:t>24:17</w:t>
      </w:r>
      <w:proofErr w:type="gramEnd"/>
    </w:p>
    <w:p w14:paraId="313AE2DB" w14:textId="77777777" w:rsidR="00110492" w:rsidRDefault="00110492" w:rsidP="00110492">
      <w:pPr>
        <w:spacing w:after="0"/>
      </w:pPr>
      <w:r>
        <w:rPr>
          <w:rFonts w:ascii="Arial" w:hAnsi="Arial"/>
        </w:rPr>
        <w:t xml:space="preserve">and then do you feel that these questionnaires that we just have a look at reflect your true </w:t>
      </w:r>
      <w:proofErr w:type="gramStart"/>
      <w:r>
        <w:rPr>
          <w:rFonts w:ascii="Arial" w:hAnsi="Arial"/>
        </w:rPr>
        <w:t>experience</w:t>
      </w:r>
      <w:proofErr w:type="gramEnd"/>
    </w:p>
    <w:p w14:paraId="3B1DB60A" w14:textId="77777777" w:rsidR="00110492" w:rsidRDefault="00110492" w:rsidP="00110492">
      <w:pPr>
        <w:spacing w:after="0"/>
      </w:pPr>
    </w:p>
    <w:p w14:paraId="7DDD71BD" w14:textId="77777777" w:rsidR="00110492" w:rsidRDefault="00110492" w:rsidP="00110492">
      <w:pPr>
        <w:spacing w:after="0"/>
      </w:pPr>
      <w:r>
        <w:rPr>
          <w:rFonts w:ascii="Arial" w:hAnsi="Arial"/>
          <w:b/>
        </w:rPr>
        <w:lastRenderedPageBreak/>
        <w:t xml:space="preserve">Participant </w:t>
      </w:r>
      <w:proofErr w:type="gramStart"/>
      <w:r>
        <w:rPr>
          <w:rFonts w:ascii="Arial" w:hAnsi="Arial"/>
          <w:b/>
        </w:rPr>
        <w:t xml:space="preserve">2  </w:t>
      </w:r>
      <w:r>
        <w:rPr>
          <w:rFonts w:ascii="Arial" w:hAnsi="Arial"/>
          <w:color w:val="5D7284"/>
        </w:rPr>
        <w:t>24:23</w:t>
      </w:r>
      <w:proofErr w:type="gramEnd"/>
    </w:p>
    <w:p w14:paraId="33614890" w14:textId="77777777" w:rsidR="00110492" w:rsidRDefault="00110492" w:rsidP="00110492">
      <w:pPr>
        <w:spacing w:after="0"/>
      </w:pPr>
      <w:r>
        <w:rPr>
          <w:rFonts w:ascii="Arial" w:hAnsi="Arial"/>
        </w:rPr>
        <w:t xml:space="preserve">to an extent but don't think it's great that I kind of scratch the surface a little bit, doesn't it? It's yeah. There's it's hard to quantify some of these things. Like the emotions are like, I don't know. Like, if I'm feeling a bit of something, is that extremely or is that moderate? Like I don't know how to quantify an emotion </w:t>
      </w:r>
      <w:proofErr w:type="gramStart"/>
      <w:r>
        <w:rPr>
          <w:rFonts w:ascii="Arial" w:hAnsi="Arial"/>
        </w:rPr>
        <w:t>really, unless</w:t>
      </w:r>
      <w:proofErr w:type="gramEnd"/>
      <w:r>
        <w:rPr>
          <w:rFonts w:ascii="Arial" w:hAnsi="Arial"/>
        </w:rPr>
        <w:t xml:space="preserve"> it's extreme. </w:t>
      </w:r>
      <w:proofErr w:type="gramStart"/>
      <w:r>
        <w:rPr>
          <w:rFonts w:ascii="Arial" w:hAnsi="Arial"/>
        </w:rPr>
        <w:t>So</w:t>
      </w:r>
      <w:proofErr w:type="gramEnd"/>
      <w:r>
        <w:rPr>
          <w:rFonts w:ascii="Arial" w:hAnsi="Arial"/>
        </w:rPr>
        <w:t xml:space="preserve"> if I'm feeling a bit of something, I'm likely to put a little bit rather than moderately. Yeah. And yeah. Yeah, these ones I think it's like in the moment as well.  Yeah. </w:t>
      </w:r>
      <w:proofErr w:type="gramStart"/>
      <w:r>
        <w:rPr>
          <w:rFonts w:ascii="Arial" w:hAnsi="Arial"/>
        </w:rPr>
        <w:t>So</w:t>
      </w:r>
      <w:proofErr w:type="gramEnd"/>
      <w:r>
        <w:rPr>
          <w:rFonts w:ascii="Arial" w:hAnsi="Arial"/>
        </w:rPr>
        <w:t xml:space="preserve"> I guess that as well. Like, at other times, between the, between the activities that we did, I might have felt, you know, a different way for these things. </w:t>
      </w:r>
      <w:proofErr w:type="gramStart"/>
      <w:r>
        <w:rPr>
          <w:rFonts w:ascii="Arial" w:hAnsi="Arial"/>
        </w:rPr>
        <w:t>So</w:t>
      </w:r>
      <w:proofErr w:type="gramEnd"/>
      <w:r>
        <w:rPr>
          <w:rFonts w:ascii="Arial" w:hAnsi="Arial"/>
        </w:rPr>
        <w:t xml:space="preserve"> it might have affected how the activity made me feel like that was feeling more or less. But I think also maybe because, you know, if I have the mindset of, oh, I'm about to go do a fun thing outside. I'm probably more likely to forget about things that I'm stressed about or angry about and focus on the fun thing. Yeah, not that I would do these dishonestly, but just that my mindset would be different to maybe how it was like in the morning when I woke up. </w:t>
      </w:r>
    </w:p>
    <w:p w14:paraId="36297B2E" w14:textId="77777777" w:rsidR="00110492" w:rsidRDefault="00110492" w:rsidP="00110492">
      <w:pPr>
        <w:spacing w:after="0"/>
      </w:pPr>
    </w:p>
    <w:p w14:paraId="70675665" w14:textId="77777777" w:rsidR="00110492" w:rsidRDefault="00110492" w:rsidP="00110492">
      <w:pPr>
        <w:spacing w:after="0"/>
      </w:pPr>
      <w:proofErr w:type="gramStart"/>
      <w:r>
        <w:rPr>
          <w:rFonts w:ascii="Arial" w:hAnsi="Arial"/>
          <w:b/>
        </w:rPr>
        <w:t xml:space="preserve">Interviewer  </w:t>
      </w:r>
      <w:r>
        <w:rPr>
          <w:rFonts w:ascii="Arial" w:hAnsi="Arial"/>
          <w:color w:val="5D7284"/>
        </w:rPr>
        <w:t>25:13</w:t>
      </w:r>
      <w:proofErr w:type="gramEnd"/>
    </w:p>
    <w:p w14:paraId="476A53DB" w14:textId="77777777" w:rsidR="00110492" w:rsidRDefault="00110492" w:rsidP="00110492">
      <w:pPr>
        <w:spacing w:after="0"/>
      </w:pPr>
      <w:r>
        <w:rPr>
          <w:rFonts w:ascii="Arial" w:hAnsi="Arial"/>
        </w:rPr>
        <w:t xml:space="preserve">Yeah.  Yeah, </w:t>
      </w:r>
    </w:p>
    <w:p w14:paraId="551FD971" w14:textId="77777777" w:rsidR="00110492" w:rsidRDefault="00110492" w:rsidP="00110492">
      <w:pPr>
        <w:spacing w:after="0"/>
      </w:pPr>
    </w:p>
    <w:p w14:paraId="41E59892"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25:58</w:t>
      </w:r>
      <w:proofErr w:type="gramEnd"/>
    </w:p>
    <w:p w14:paraId="201AEEAF" w14:textId="77777777" w:rsidR="00110492" w:rsidRDefault="00110492" w:rsidP="00110492">
      <w:pPr>
        <w:spacing w:after="0"/>
      </w:pPr>
      <w:r>
        <w:rPr>
          <w:rFonts w:ascii="Arial" w:hAnsi="Arial"/>
        </w:rPr>
        <w:t>yeah.</w:t>
      </w:r>
    </w:p>
    <w:p w14:paraId="44437AA7" w14:textId="77777777" w:rsidR="00110492" w:rsidRDefault="00110492" w:rsidP="00110492">
      <w:pPr>
        <w:spacing w:after="0"/>
      </w:pPr>
    </w:p>
    <w:p w14:paraId="6BC532A8" w14:textId="77777777" w:rsidR="00110492" w:rsidRDefault="00110492" w:rsidP="00110492">
      <w:pPr>
        <w:spacing w:after="0"/>
      </w:pPr>
      <w:proofErr w:type="gramStart"/>
      <w:r>
        <w:rPr>
          <w:rFonts w:ascii="Arial" w:hAnsi="Arial"/>
          <w:b/>
        </w:rPr>
        <w:t xml:space="preserve">Interviewer  </w:t>
      </w:r>
      <w:r>
        <w:rPr>
          <w:rFonts w:ascii="Arial" w:hAnsi="Arial"/>
          <w:color w:val="5D7284"/>
        </w:rPr>
        <w:t>26:02</w:t>
      </w:r>
      <w:proofErr w:type="gramEnd"/>
    </w:p>
    <w:p w14:paraId="073536A5" w14:textId="77777777" w:rsidR="00110492" w:rsidRDefault="00110492" w:rsidP="00110492">
      <w:pPr>
        <w:spacing w:after="0"/>
      </w:pPr>
      <w:r>
        <w:rPr>
          <w:rFonts w:ascii="Arial" w:hAnsi="Arial"/>
        </w:rPr>
        <w:t xml:space="preserve">Oh, yeah. </w:t>
      </w:r>
      <w:proofErr w:type="gramStart"/>
      <w:r>
        <w:rPr>
          <w:rFonts w:ascii="Arial" w:hAnsi="Arial"/>
        </w:rPr>
        <w:t>So</w:t>
      </w:r>
      <w:proofErr w:type="gramEnd"/>
      <w:r>
        <w:rPr>
          <w:rFonts w:ascii="Arial" w:hAnsi="Arial"/>
        </w:rPr>
        <w:t xml:space="preserve"> is it anything from the questionnaires that you would disagree with and say that that isn't actually how you were feeling?</w:t>
      </w:r>
    </w:p>
    <w:p w14:paraId="1F7E02BA" w14:textId="77777777" w:rsidR="00110492" w:rsidRDefault="00110492" w:rsidP="00110492">
      <w:pPr>
        <w:spacing w:after="0"/>
      </w:pPr>
    </w:p>
    <w:p w14:paraId="403B688C"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26:10</w:t>
      </w:r>
      <w:proofErr w:type="gramEnd"/>
    </w:p>
    <w:p w14:paraId="42268792" w14:textId="77777777" w:rsidR="00110492" w:rsidRDefault="00110492" w:rsidP="00110492">
      <w:pPr>
        <w:spacing w:after="0"/>
      </w:pPr>
      <w:r>
        <w:rPr>
          <w:rFonts w:ascii="Arial" w:hAnsi="Arial"/>
        </w:rPr>
        <w:t xml:space="preserve">Oh, no, I think it is. Yeah. is accurate to how it was feeling at the time. </w:t>
      </w:r>
    </w:p>
    <w:p w14:paraId="5B2BB52B" w14:textId="77777777" w:rsidR="00110492" w:rsidRDefault="00110492" w:rsidP="00110492">
      <w:pPr>
        <w:spacing w:after="0"/>
      </w:pPr>
    </w:p>
    <w:p w14:paraId="36D21740" w14:textId="77777777" w:rsidR="00110492" w:rsidRDefault="00110492" w:rsidP="00110492">
      <w:pPr>
        <w:spacing w:after="0"/>
      </w:pPr>
      <w:r>
        <w:rPr>
          <w:rFonts w:ascii="Arial" w:hAnsi="Arial"/>
          <w:b/>
        </w:rPr>
        <w:t>Interviewer</w:t>
      </w:r>
      <w:r>
        <w:rPr>
          <w:rFonts w:ascii="Arial" w:hAnsi="Arial"/>
          <w:color w:val="5D7284"/>
        </w:rPr>
        <w:t xml:space="preserve"> 26:17</w:t>
      </w:r>
    </w:p>
    <w:p w14:paraId="34D2C9EB" w14:textId="77777777" w:rsidR="00110492" w:rsidRDefault="00110492" w:rsidP="00110492">
      <w:pPr>
        <w:spacing w:after="0"/>
      </w:pPr>
      <w:r>
        <w:rPr>
          <w:rFonts w:ascii="Arial" w:hAnsi="Arial"/>
        </w:rPr>
        <w:t xml:space="preserve">Thank </w:t>
      </w:r>
      <w:proofErr w:type="gramStart"/>
      <w:r>
        <w:rPr>
          <w:rFonts w:ascii="Arial" w:hAnsi="Arial"/>
        </w:rPr>
        <w:t>you</w:t>
      </w:r>
      <w:proofErr w:type="gramEnd"/>
    </w:p>
    <w:p w14:paraId="159903C8" w14:textId="77777777" w:rsidR="00110492" w:rsidRDefault="00110492" w:rsidP="00110492">
      <w:pPr>
        <w:spacing w:after="0"/>
      </w:pPr>
      <w:r>
        <w:rPr>
          <w:rFonts w:ascii="Arial" w:hAnsi="Arial"/>
        </w:rPr>
        <w:t xml:space="preserve">Yeah. Is there anything else you'd like to add? </w:t>
      </w:r>
    </w:p>
    <w:p w14:paraId="2A32C71B" w14:textId="77777777" w:rsidR="00110492" w:rsidRDefault="00110492" w:rsidP="00110492">
      <w:pPr>
        <w:spacing w:after="0"/>
      </w:pPr>
    </w:p>
    <w:p w14:paraId="790D1A2A" w14:textId="77777777" w:rsidR="00110492" w:rsidRDefault="00110492" w:rsidP="00110492">
      <w:pPr>
        <w:spacing w:after="0"/>
      </w:pPr>
      <w:r>
        <w:rPr>
          <w:rFonts w:ascii="Arial" w:hAnsi="Arial"/>
          <w:b/>
        </w:rPr>
        <w:t xml:space="preserve">Participant </w:t>
      </w:r>
      <w:proofErr w:type="gramStart"/>
      <w:r>
        <w:rPr>
          <w:rFonts w:ascii="Arial" w:hAnsi="Arial"/>
          <w:b/>
        </w:rPr>
        <w:t xml:space="preserve">2  </w:t>
      </w:r>
      <w:r>
        <w:rPr>
          <w:rFonts w:ascii="Arial" w:hAnsi="Arial"/>
          <w:color w:val="5D7284"/>
        </w:rPr>
        <w:t>26:30</w:t>
      </w:r>
      <w:proofErr w:type="gramEnd"/>
    </w:p>
    <w:p w14:paraId="06B1C8C7" w14:textId="77777777" w:rsidR="00110492" w:rsidRDefault="00110492" w:rsidP="00110492">
      <w:pPr>
        <w:spacing w:after="0"/>
      </w:pPr>
      <w:r>
        <w:rPr>
          <w:rFonts w:ascii="Arial" w:hAnsi="Arial"/>
        </w:rPr>
        <w:t>No, I don't think so.</w:t>
      </w:r>
    </w:p>
    <w:p w14:paraId="6D703629" w14:textId="77777777" w:rsidR="00110492" w:rsidRDefault="00110492" w:rsidP="00110492">
      <w:pPr>
        <w:spacing w:after="0"/>
      </w:pPr>
    </w:p>
    <w:p w14:paraId="04DAA1C2" w14:textId="77777777" w:rsidR="00110492" w:rsidRDefault="00110492" w:rsidP="00110492">
      <w:pPr>
        <w:spacing w:after="0"/>
      </w:pPr>
      <w:proofErr w:type="gramStart"/>
      <w:r>
        <w:rPr>
          <w:rFonts w:ascii="Arial" w:hAnsi="Arial"/>
          <w:b/>
        </w:rPr>
        <w:t xml:space="preserve">Interviewer  </w:t>
      </w:r>
      <w:r>
        <w:rPr>
          <w:rFonts w:ascii="Arial" w:hAnsi="Arial"/>
          <w:color w:val="5D7284"/>
        </w:rPr>
        <w:t>26:32</w:t>
      </w:r>
      <w:proofErr w:type="gramEnd"/>
    </w:p>
    <w:p w14:paraId="527C4174" w14:textId="77777777" w:rsidR="00110492" w:rsidRDefault="00110492" w:rsidP="00110492">
      <w:pPr>
        <w:spacing w:after="0"/>
      </w:pPr>
      <w:r>
        <w:rPr>
          <w:rFonts w:ascii="Arial" w:hAnsi="Arial"/>
        </w:rPr>
        <w:t xml:space="preserve">okay. Thank you very much. </w:t>
      </w:r>
    </w:p>
    <w:p w14:paraId="73BBEA31" w14:textId="2435A7E9" w:rsidR="00176975" w:rsidRDefault="00176975"/>
    <w:p w14:paraId="426A44DC" w14:textId="77777777" w:rsidR="00596E59" w:rsidRDefault="00596E59"/>
    <w:p w14:paraId="1B72F2CB" w14:textId="77777777" w:rsidR="00596E59" w:rsidRDefault="00596E59"/>
    <w:p w14:paraId="5A20E2EA" w14:textId="77777777" w:rsidR="00596E59" w:rsidRDefault="00596E59"/>
    <w:p w14:paraId="4086EFCE" w14:textId="77777777" w:rsidR="00596E59" w:rsidRDefault="00596E59"/>
    <w:p w14:paraId="12FF0387" w14:textId="77777777" w:rsidR="00596E59" w:rsidRDefault="00596E59"/>
    <w:p w14:paraId="482316BC" w14:textId="77777777" w:rsidR="00596E59" w:rsidRDefault="00596E59"/>
    <w:p w14:paraId="5EF94EA7" w14:textId="77777777" w:rsidR="00596E59" w:rsidRDefault="00596E59"/>
    <w:p w14:paraId="4271A90E" w14:textId="77777777" w:rsidR="00596E59" w:rsidRDefault="00596E59"/>
    <w:p w14:paraId="677BF9D8" w14:textId="6A28AB97" w:rsidR="00596E59" w:rsidRDefault="00596E59" w:rsidP="00A77AF5">
      <w:pPr>
        <w:pStyle w:val="Heading3"/>
      </w:pPr>
      <w:bookmarkStart w:id="34" w:name="_Toc133488071"/>
      <w:r w:rsidRPr="006733CC">
        <w:lastRenderedPageBreak/>
        <w:t>Appendi</w:t>
      </w:r>
      <w:r w:rsidR="00D16C27">
        <w:t>x</w:t>
      </w:r>
      <w:r w:rsidRPr="006733CC">
        <w:t xml:space="preserve"> </w:t>
      </w:r>
      <w:r w:rsidR="006733CC" w:rsidRPr="006733CC">
        <w:t>7 (Participant 3 interview transcript)</w:t>
      </w:r>
      <w:bookmarkEnd w:id="34"/>
      <w:r w:rsidR="006733CC" w:rsidRPr="006733CC">
        <w:t xml:space="preserve"> </w:t>
      </w:r>
    </w:p>
    <w:p w14:paraId="578CD46E" w14:textId="77777777" w:rsidR="00A61F1A" w:rsidRDefault="00A61F1A" w:rsidP="00A61F1A">
      <w:r>
        <w:rPr>
          <w:rFonts w:ascii="Arial" w:hAnsi="Arial"/>
          <w:sz w:val="48"/>
        </w:rPr>
        <w:t>Participant 3 interview</w:t>
      </w:r>
    </w:p>
    <w:p w14:paraId="50BE6590" w14:textId="77777777" w:rsidR="00A61F1A" w:rsidRDefault="00A61F1A" w:rsidP="00A61F1A">
      <w:r>
        <w:rPr>
          <w:rFonts w:ascii="Arial" w:hAnsi="Arial"/>
          <w:color w:val="4F6880"/>
        </w:rPr>
        <w:t xml:space="preserve">Tue, Mar 14, </w:t>
      </w:r>
      <w:proofErr w:type="gramStart"/>
      <w:r>
        <w:rPr>
          <w:rFonts w:ascii="Arial" w:hAnsi="Arial"/>
          <w:color w:val="4F6880"/>
        </w:rPr>
        <w:t>2023</w:t>
      </w:r>
      <w:proofErr w:type="gramEnd"/>
      <w:r>
        <w:rPr>
          <w:rFonts w:ascii="Arial" w:hAnsi="Arial"/>
          <w:color w:val="4F6880"/>
        </w:rPr>
        <w:t xml:space="preserve"> 1:15PM • 32:04</w:t>
      </w:r>
    </w:p>
    <w:p w14:paraId="334B2AD7" w14:textId="77777777" w:rsidR="00A61F1A" w:rsidRDefault="00A61F1A" w:rsidP="00A61F1A">
      <w:pPr>
        <w:spacing w:before="440" w:after="0"/>
      </w:pPr>
      <w:r>
        <w:rPr>
          <w:rFonts w:ascii="Arial" w:hAnsi="Arial"/>
          <w:b/>
          <w:color w:val="4F6880"/>
        </w:rPr>
        <w:t>SUMMARY KEYWORDS</w:t>
      </w:r>
    </w:p>
    <w:p w14:paraId="65B758AA" w14:textId="77777777" w:rsidR="00A61F1A" w:rsidRDefault="00A61F1A" w:rsidP="00A61F1A">
      <w:r>
        <w:rPr>
          <w:rFonts w:ascii="Arial" w:hAnsi="Arial"/>
          <w:color w:val="4F6880"/>
        </w:rPr>
        <w:t xml:space="preserve">feeling, activity, mountain biking, remember, climbing, outdoor, coastal, environment, participate, mood, life, perceive, slightly, super, mental health, excited, resilient, reflect, impact, </w:t>
      </w:r>
      <w:proofErr w:type="gramStart"/>
      <w:r>
        <w:rPr>
          <w:rFonts w:ascii="Arial" w:hAnsi="Arial"/>
          <w:color w:val="4F6880"/>
        </w:rPr>
        <w:t>ride</w:t>
      </w:r>
      <w:proofErr w:type="gramEnd"/>
    </w:p>
    <w:p w14:paraId="45D15470" w14:textId="77777777" w:rsidR="00A61F1A" w:rsidRDefault="00A61F1A" w:rsidP="00A61F1A">
      <w:pPr>
        <w:spacing w:before="440" w:after="0"/>
      </w:pPr>
      <w:r>
        <w:rPr>
          <w:rFonts w:ascii="Arial" w:hAnsi="Arial"/>
          <w:b/>
          <w:color w:val="4F6880"/>
        </w:rPr>
        <w:t>SPEAKERS</w:t>
      </w:r>
    </w:p>
    <w:p w14:paraId="0AA12EFF" w14:textId="77777777" w:rsidR="00A61F1A" w:rsidRDefault="00A61F1A" w:rsidP="00A61F1A">
      <w:r>
        <w:rPr>
          <w:rFonts w:ascii="Arial" w:hAnsi="Arial"/>
          <w:color w:val="4F6880"/>
        </w:rPr>
        <w:t>Participant 3, Interviewer</w:t>
      </w:r>
    </w:p>
    <w:p w14:paraId="6494AC19" w14:textId="77777777" w:rsidR="00A61F1A" w:rsidRDefault="00A61F1A" w:rsidP="00A61F1A">
      <w:pPr>
        <w:spacing w:after="0"/>
      </w:pPr>
    </w:p>
    <w:p w14:paraId="369B3584" w14:textId="77777777" w:rsidR="00A61F1A" w:rsidRDefault="00A61F1A" w:rsidP="00A61F1A">
      <w:pPr>
        <w:spacing w:after="0"/>
      </w:pPr>
      <w:proofErr w:type="gramStart"/>
      <w:r>
        <w:rPr>
          <w:rFonts w:ascii="Arial" w:hAnsi="Arial"/>
          <w:b/>
        </w:rPr>
        <w:t xml:space="preserve">Interviewer  </w:t>
      </w:r>
      <w:r>
        <w:rPr>
          <w:rFonts w:ascii="Arial" w:hAnsi="Arial"/>
          <w:color w:val="5D7284"/>
        </w:rPr>
        <w:t>00:05</w:t>
      </w:r>
      <w:proofErr w:type="gramEnd"/>
    </w:p>
    <w:p w14:paraId="7B60DB25" w14:textId="77777777" w:rsidR="00A61F1A" w:rsidRDefault="00A61F1A" w:rsidP="00A61F1A">
      <w:pPr>
        <w:spacing w:after="0"/>
      </w:pPr>
      <w:r>
        <w:rPr>
          <w:rFonts w:ascii="Arial" w:hAnsi="Arial"/>
        </w:rPr>
        <w:t>Okay, so, initially some background questions.  How old are you?</w:t>
      </w:r>
    </w:p>
    <w:p w14:paraId="4DC4249C" w14:textId="77777777" w:rsidR="00A61F1A" w:rsidRDefault="00A61F1A" w:rsidP="00A61F1A">
      <w:pPr>
        <w:spacing w:after="0"/>
      </w:pPr>
    </w:p>
    <w:p w14:paraId="78BD4C69"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00:23</w:t>
      </w:r>
      <w:proofErr w:type="gramEnd"/>
    </w:p>
    <w:p w14:paraId="11294CE3" w14:textId="77777777" w:rsidR="00A61F1A" w:rsidRDefault="00A61F1A" w:rsidP="00A61F1A">
      <w:pPr>
        <w:spacing w:after="0"/>
      </w:pPr>
      <w:r>
        <w:rPr>
          <w:rFonts w:ascii="Arial" w:hAnsi="Arial"/>
        </w:rPr>
        <w:t xml:space="preserve">I am 21 years old. (Participant is </w:t>
      </w:r>
      <w:proofErr w:type="gramStart"/>
      <w:r>
        <w:rPr>
          <w:rFonts w:ascii="Arial" w:hAnsi="Arial"/>
        </w:rPr>
        <w:t>actually 20</w:t>
      </w:r>
      <w:proofErr w:type="gramEnd"/>
      <w:r>
        <w:rPr>
          <w:rFonts w:ascii="Arial" w:hAnsi="Arial"/>
        </w:rPr>
        <w:t xml:space="preserve"> as they told the researcher after the interview) </w:t>
      </w:r>
    </w:p>
    <w:p w14:paraId="787753F0" w14:textId="77777777" w:rsidR="00A61F1A" w:rsidRDefault="00A61F1A" w:rsidP="00A61F1A">
      <w:pPr>
        <w:spacing w:after="0"/>
      </w:pPr>
    </w:p>
    <w:p w14:paraId="14DC163A" w14:textId="77777777" w:rsidR="00A61F1A" w:rsidRDefault="00A61F1A" w:rsidP="00A61F1A">
      <w:pPr>
        <w:spacing w:after="0"/>
      </w:pPr>
      <w:proofErr w:type="gramStart"/>
      <w:r>
        <w:rPr>
          <w:rFonts w:ascii="Arial" w:hAnsi="Arial"/>
          <w:b/>
        </w:rPr>
        <w:t xml:space="preserve">Interviewer  </w:t>
      </w:r>
      <w:r>
        <w:rPr>
          <w:rFonts w:ascii="Arial" w:hAnsi="Arial"/>
          <w:color w:val="5D7284"/>
        </w:rPr>
        <w:t>00:28</w:t>
      </w:r>
      <w:proofErr w:type="gramEnd"/>
    </w:p>
    <w:p w14:paraId="5A4D623F" w14:textId="77777777" w:rsidR="00A61F1A" w:rsidRDefault="00A61F1A" w:rsidP="00A61F1A">
      <w:pPr>
        <w:spacing w:after="0"/>
        <w:rPr>
          <w:rFonts w:ascii="Arial" w:hAnsi="Arial"/>
        </w:rPr>
      </w:pPr>
      <w:r>
        <w:rPr>
          <w:rFonts w:ascii="Arial" w:hAnsi="Arial"/>
        </w:rPr>
        <w:t xml:space="preserve">And what year of your degree are you in?  </w:t>
      </w:r>
    </w:p>
    <w:p w14:paraId="65BEE70C" w14:textId="77777777" w:rsidR="00A61F1A" w:rsidRDefault="00A61F1A" w:rsidP="00A61F1A">
      <w:pPr>
        <w:spacing w:after="0"/>
        <w:rPr>
          <w:rFonts w:ascii="Arial" w:hAnsi="Arial"/>
        </w:rPr>
      </w:pPr>
    </w:p>
    <w:p w14:paraId="67B2A13B" w14:textId="77777777" w:rsidR="00A61F1A" w:rsidRDefault="00A61F1A" w:rsidP="00A61F1A">
      <w:pPr>
        <w:spacing w:after="0"/>
        <w:rPr>
          <w:rFonts w:ascii="Arial" w:hAnsi="Arial"/>
        </w:rPr>
      </w:pPr>
      <w:r>
        <w:rPr>
          <w:rFonts w:ascii="Arial" w:hAnsi="Arial"/>
          <w:b/>
        </w:rPr>
        <w:t xml:space="preserve">Participant 3  </w:t>
      </w:r>
    </w:p>
    <w:p w14:paraId="4AE04786" w14:textId="77777777" w:rsidR="00A61F1A" w:rsidRDefault="00A61F1A" w:rsidP="00A61F1A">
      <w:pPr>
        <w:spacing w:after="0"/>
        <w:rPr>
          <w:rFonts w:ascii="Arial" w:hAnsi="Arial"/>
        </w:rPr>
      </w:pPr>
      <w:r>
        <w:rPr>
          <w:rFonts w:ascii="Arial" w:hAnsi="Arial"/>
        </w:rPr>
        <w:t xml:space="preserve">year 3 </w:t>
      </w:r>
    </w:p>
    <w:p w14:paraId="1924B985" w14:textId="77777777" w:rsidR="00A61F1A" w:rsidRDefault="00A61F1A" w:rsidP="00A61F1A">
      <w:pPr>
        <w:spacing w:after="0"/>
        <w:rPr>
          <w:rFonts w:ascii="Arial" w:hAnsi="Arial"/>
        </w:rPr>
      </w:pPr>
    </w:p>
    <w:p w14:paraId="30EDF4FD" w14:textId="77777777" w:rsidR="00A61F1A" w:rsidRDefault="00A61F1A" w:rsidP="00A61F1A">
      <w:pPr>
        <w:spacing w:after="0"/>
        <w:rPr>
          <w:rFonts w:ascii="Arial" w:hAnsi="Arial"/>
        </w:rPr>
      </w:pPr>
      <w:r>
        <w:rPr>
          <w:rFonts w:ascii="Arial" w:hAnsi="Arial"/>
          <w:b/>
        </w:rPr>
        <w:t>Interviewer</w:t>
      </w:r>
    </w:p>
    <w:p w14:paraId="33DC674D" w14:textId="77777777" w:rsidR="00A61F1A" w:rsidRDefault="00A61F1A" w:rsidP="00A61F1A">
      <w:pPr>
        <w:spacing w:after="0"/>
      </w:pPr>
      <w:r>
        <w:rPr>
          <w:rFonts w:ascii="Arial" w:hAnsi="Arial"/>
        </w:rPr>
        <w:t>How do you perceive adventure?</w:t>
      </w:r>
    </w:p>
    <w:p w14:paraId="2973C333" w14:textId="77777777" w:rsidR="00A61F1A" w:rsidRDefault="00A61F1A" w:rsidP="00A61F1A">
      <w:pPr>
        <w:spacing w:after="0"/>
      </w:pPr>
    </w:p>
    <w:p w14:paraId="59144747"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00:42</w:t>
      </w:r>
      <w:proofErr w:type="gramEnd"/>
    </w:p>
    <w:p w14:paraId="79FF6121" w14:textId="77777777" w:rsidR="00A61F1A" w:rsidRDefault="00A61F1A" w:rsidP="00A61F1A">
      <w:pPr>
        <w:spacing w:after="0"/>
      </w:pPr>
      <w:r>
        <w:rPr>
          <w:rFonts w:ascii="Arial" w:hAnsi="Arial"/>
        </w:rPr>
        <w:t xml:space="preserve">Good question. I think I perceive adventure as being something that one it's outside and then sorry I need to think a bit, </w:t>
      </w:r>
    </w:p>
    <w:p w14:paraId="553E363C" w14:textId="77777777" w:rsidR="00A61F1A" w:rsidRDefault="00A61F1A" w:rsidP="00A61F1A">
      <w:pPr>
        <w:spacing w:after="0"/>
      </w:pPr>
    </w:p>
    <w:p w14:paraId="4EB37064" w14:textId="77777777" w:rsidR="00A61F1A" w:rsidRDefault="00A61F1A" w:rsidP="00A61F1A">
      <w:pPr>
        <w:spacing w:after="0"/>
      </w:pPr>
      <w:proofErr w:type="gramStart"/>
      <w:r>
        <w:rPr>
          <w:rFonts w:ascii="Arial" w:hAnsi="Arial"/>
          <w:b/>
        </w:rPr>
        <w:t xml:space="preserve">Interviewer  </w:t>
      </w:r>
      <w:r>
        <w:rPr>
          <w:rFonts w:ascii="Arial" w:hAnsi="Arial"/>
          <w:color w:val="5D7284"/>
        </w:rPr>
        <w:t>01:13</w:t>
      </w:r>
      <w:proofErr w:type="gramEnd"/>
    </w:p>
    <w:p w14:paraId="54EB88F0" w14:textId="77777777" w:rsidR="00A61F1A" w:rsidRDefault="00A61F1A" w:rsidP="00A61F1A">
      <w:pPr>
        <w:spacing w:after="0"/>
      </w:pPr>
      <w:r>
        <w:rPr>
          <w:rFonts w:ascii="Arial" w:hAnsi="Arial"/>
        </w:rPr>
        <w:t>That's fine take all the time you need.</w:t>
      </w:r>
    </w:p>
    <w:p w14:paraId="6AF14C81" w14:textId="77777777" w:rsidR="00A61F1A" w:rsidRDefault="00A61F1A" w:rsidP="00A61F1A">
      <w:pPr>
        <w:spacing w:after="0"/>
      </w:pPr>
    </w:p>
    <w:p w14:paraId="4610F197"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01:28</w:t>
      </w:r>
      <w:proofErr w:type="gramEnd"/>
    </w:p>
    <w:p w14:paraId="13110A18" w14:textId="77777777" w:rsidR="00A61F1A" w:rsidRDefault="00A61F1A" w:rsidP="00A61F1A">
      <w:pPr>
        <w:spacing w:after="0"/>
      </w:pPr>
      <w:r>
        <w:rPr>
          <w:rFonts w:ascii="Arial" w:hAnsi="Arial"/>
        </w:rPr>
        <w:t>something that you can take part in outside that has an element of risk to it that I don't really know it's hard to describe what.</w:t>
      </w:r>
    </w:p>
    <w:p w14:paraId="0FBD0533" w14:textId="77777777" w:rsidR="00A61F1A" w:rsidRDefault="00A61F1A" w:rsidP="00A61F1A">
      <w:pPr>
        <w:spacing w:after="0"/>
      </w:pPr>
    </w:p>
    <w:p w14:paraId="617D3E22" w14:textId="77777777" w:rsidR="00A61F1A" w:rsidRDefault="00A61F1A" w:rsidP="00A61F1A">
      <w:pPr>
        <w:spacing w:after="0"/>
      </w:pPr>
      <w:proofErr w:type="gramStart"/>
      <w:r>
        <w:rPr>
          <w:rFonts w:ascii="Arial" w:hAnsi="Arial"/>
          <w:b/>
        </w:rPr>
        <w:t xml:space="preserve">Interviewer  </w:t>
      </w:r>
      <w:r>
        <w:rPr>
          <w:rFonts w:ascii="Arial" w:hAnsi="Arial"/>
          <w:color w:val="5D7284"/>
        </w:rPr>
        <w:t>01:46</w:t>
      </w:r>
      <w:proofErr w:type="gramEnd"/>
    </w:p>
    <w:p w14:paraId="1CC57891" w14:textId="77777777" w:rsidR="00A61F1A" w:rsidRDefault="00A61F1A" w:rsidP="00A61F1A">
      <w:pPr>
        <w:spacing w:after="0"/>
      </w:pPr>
      <w:r>
        <w:rPr>
          <w:rFonts w:ascii="Arial" w:hAnsi="Arial"/>
        </w:rPr>
        <w:t>Okay to make it a little bit easier which of the activities that we went on, or which out of them would you perceive as adventurous? It can be all of them or none of them.</w:t>
      </w:r>
    </w:p>
    <w:p w14:paraId="5EAF20D3" w14:textId="77777777" w:rsidR="00A61F1A" w:rsidRDefault="00A61F1A" w:rsidP="00A61F1A">
      <w:pPr>
        <w:spacing w:after="0"/>
      </w:pPr>
    </w:p>
    <w:p w14:paraId="7F8B29CC"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02:01</w:t>
      </w:r>
      <w:proofErr w:type="gramEnd"/>
    </w:p>
    <w:p w14:paraId="18CF6D93" w14:textId="77777777" w:rsidR="00A61F1A" w:rsidRDefault="00A61F1A" w:rsidP="00A61F1A">
      <w:pPr>
        <w:spacing w:after="0"/>
      </w:pPr>
      <w:r>
        <w:rPr>
          <w:rFonts w:ascii="Arial" w:hAnsi="Arial"/>
        </w:rPr>
        <w:t xml:space="preserve">I would perceive the most adventurous one to be Coasteering because it's the least familiar to me. </w:t>
      </w:r>
      <w:proofErr w:type="gramStart"/>
      <w:r>
        <w:rPr>
          <w:rFonts w:ascii="Arial" w:hAnsi="Arial"/>
        </w:rPr>
        <w:t>So</w:t>
      </w:r>
      <w:proofErr w:type="gramEnd"/>
      <w:r>
        <w:rPr>
          <w:rFonts w:ascii="Arial" w:hAnsi="Arial"/>
        </w:rPr>
        <w:t xml:space="preserve"> with the coastal walk and the mountain biking, both of those are very familiar to me. And I've done a significant amount of it in the past. </w:t>
      </w:r>
      <w:proofErr w:type="gramStart"/>
      <w:r>
        <w:rPr>
          <w:rFonts w:ascii="Arial" w:hAnsi="Arial"/>
        </w:rPr>
        <w:t>So</w:t>
      </w:r>
      <w:proofErr w:type="gramEnd"/>
      <w:r>
        <w:rPr>
          <w:rFonts w:ascii="Arial" w:hAnsi="Arial"/>
        </w:rPr>
        <w:t xml:space="preserve"> I think having that background and for feeling comfortable in it kind of changes how I view adventure. I still think they both are adventure but because the risk felt more apparent to me in Coasteering. It felt more adventurous than both the coastal walk </w:t>
      </w:r>
      <w:proofErr w:type="gramStart"/>
      <w:r>
        <w:rPr>
          <w:rFonts w:ascii="Arial" w:hAnsi="Arial"/>
        </w:rPr>
        <w:t>or</w:t>
      </w:r>
      <w:proofErr w:type="gramEnd"/>
      <w:r>
        <w:rPr>
          <w:rFonts w:ascii="Arial" w:hAnsi="Arial"/>
        </w:rPr>
        <w:t xml:space="preserve"> mountain biking</w:t>
      </w:r>
    </w:p>
    <w:p w14:paraId="68AB5A9F" w14:textId="77777777" w:rsidR="00A61F1A" w:rsidRDefault="00A61F1A" w:rsidP="00A61F1A">
      <w:pPr>
        <w:spacing w:after="0"/>
      </w:pPr>
    </w:p>
    <w:p w14:paraId="10C064C6" w14:textId="77777777" w:rsidR="00A61F1A" w:rsidRDefault="00A61F1A" w:rsidP="00A61F1A">
      <w:pPr>
        <w:spacing w:after="0"/>
      </w:pPr>
      <w:proofErr w:type="gramStart"/>
      <w:r>
        <w:rPr>
          <w:rFonts w:ascii="Arial" w:hAnsi="Arial"/>
          <w:b/>
        </w:rPr>
        <w:t xml:space="preserve">Interviewer  </w:t>
      </w:r>
      <w:r>
        <w:rPr>
          <w:rFonts w:ascii="Arial" w:hAnsi="Arial"/>
          <w:color w:val="5D7284"/>
        </w:rPr>
        <w:t>02:53</w:t>
      </w:r>
      <w:proofErr w:type="gramEnd"/>
    </w:p>
    <w:p w14:paraId="3FE6BFB2" w14:textId="77777777" w:rsidR="00A61F1A" w:rsidRDefault="00A61F1A" w:rsidP="00A61F1A">
      <w:pPr>
        <w:spacing w:after="0"/>
      </w:pPr>
      <w:r>
        <w:rPr>
          <w:rFonts w:ascii="Arial" w:hAnsi="Arial"/>
        </w:rPr>
        <w:t xml:space="preserve">what makes you want to </w:t>
      </w:r>
      <w:proofErr w:type="gramStart"/>
      <w:r>
        <w:rPr>
          <w:rFonts w:ascii="Arial" w:hAnsi="Arial"/>
        </w:rPr>
        <w:t>participate</w:t>
      </w:r>
      <w:proofErr w:type="gramEnd"/>
    </w:p>
    <w:p w14:paraId="1254D93F" w14:textId="77777777" w:rsidR="00A61F1A" w:rsidRDefault="00A61F1A" w:rsidP="00A61F1A">
      <w:pPr>
        <w:spacing w:after="0"/>
      </w:pPr>
    </w:p>
    <w:p w14:paraId="5C1F0799"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02:57</w:t>
      </w:r>
      <w:proofErr w:type="gramEnd"/>
    </w:p>
    <w:p w14:paraId="2D735DE3" w14:textId="77777777" w:rsidR="00A61F1A" w:rsidRDefault="00A61F1A" w:rsidP="00A61F1A">
      <w:pPr>
        <w:spacing w:after="0"/>
      </w:pPr>
      <w:r>
        <w:rPr>
          <w:rFonts w:ascii="Arial" w:hAnsi="Arial"/>
        </w:rPr>
        <w:t xml:space="preserve">I think the main things that make me want to participate in outdoor stuff will be I think going with likeminded people so sharing the experience with others is a massive thing for me. Because yeah, if I'm doing it by myself, I genuinely don't feel as much inspiration to go. It's ah I can't really be asked if I'm going by myself. </w:t>
      </w:r>
      <w:proofErr w:type="spellStart"/>
      <w:proofErr w:type="gramStart"/>
      <w:r>
        <w:rPr>
          <w:rFonts w:ascii="Arial" w:hAnsi="Arial"/>
        </w:rPr>
        <w:t>Where as</w:t>
      </w:r>
      <w:proofErr w:type="spellEnd"/>
      <w:proofErr w:type="gramEnd"/>
      <w:r>
        <w:rPr>
          <w:rFonts w:ascii="Arial" w:hAnsi="Arial"/>
        </w:rPr>
        <w:t xml:space="preserve"> if there were other people. You can share that experience and you can kind of bounce </w:t>
      </w:r>
      <w:proofErr w:type="gramStart"/>
      <w:r>
        <w:rPr>
          <w:rFonts w:ascii="Arial" w:hAnsi="Arial"/>
        </w:rPr>
        <w:t>off of</w:t>
      </w:r>
      <w:proofErr w:type="gramEnd"/>
      <w:r>
        <w:rPr>
          <w:rFonts w:ascii="Arial" w:hAnsi="Arial"/>
        </w:rPr>
        <w:t xml:space="preserve"> each other. Then also being outside I think also helps a lot. </w:t>
      </w:r>
      <w:proofErr w:type="gramStart"/>
      <w:r>
        <w:rPr>
          <w:rFonts w:ascii="Arial" w:hAnsi="Arial"/>
        </w:rPr>
        <w:t>So</w:t>
      </w:r>
      <w:proofErr w:type="gramEnd"/>
      <w:r>
        <w:rPr>
          <w:rFonts w:ascii="Arial" w:hAnsi="Arial"/>
        </w:rPr>
        <w:t xml:space="preserve"> the scenery, if it's somewhere that I've been hundreds of times it doesn't make me quite as much want to participate but if it's new or places where you're going to experience something for the first time, I think that is also a big factor. And then finally, I don't know an element of adrenaline, that a feeling that you get where, I don't you know you're pushing yourself slightly to go out of your comfort zone. An example I can think of recently would have been with climbing, getting on an E1 for the first time. I was so scared. But </w:t>
      </w:r>
      <w:proofErr w:type="gramStart"/>
      <w:r>
        <w:rPr>
          <w:rFonts w:ascii="Arial" w:hAnsi="Arial"/>
        </w:rPr>
        <w:t>also</w:t>
      </w:r>
      <w:proofErr w:type="gramEnd"/>
      <w:r>
        <w:rPr>
          <w:rFonts w:ascii="Arial" w:hAnsi="Arial"/>
        </w:rPr>
        <w:t xml:space="preserve"> there was a part of me the was like yeah. I feel like going for and going on the actual route like that feeling of like oh my god, what am I doing? But being able to control your nerves and everything and then getting to the top of it. Just know that feeling is like completion it really </w:t>
      </w:r>
      <w:proofErr w:type="spellStart"/>
      <w:proofErr w:type="gramStart"/>
      <w:r>
        <w:rPr>
          <w:rFonts w:ascii="Arial" w:hAnsi="Arial"/>
        </w:rPr>
        <w:t>really</w:t>
      </w:r>
      <w:proofErr w:type="spellEnd"/>
      <w:r>
        <w:rPr>
          <w:rFonts w:ascii="Arial" w:hAnsi="Arial"/>
        </w:rPr>
        <w:t xml:space="preserve"> cool</w:t>
      </w:r>
      <w:proofErr w:type="gramEnd"/>
      <w:r>
        <w:rPr>
          <w:rFonts w:ascii="Arial" w:hAnsi="Arial"/>
        </w:rPr>
        <w:t>.</w:t>
      </w:r>
    </w:p>
    <w:p w14:paraId="3DE5971F" w14:textId="77777777" w:rsidR="00A61F1A" w:rsidRDefault="00A61F1A" w:rsidP="00A61F1A">
      <w:pPr>
        <w:spacing w:after="0"/>
      </w:pPr>
    </w:p>
    <w:p w14:paraId="2BE348F2" w14:textId="77777777" w:rsidR="00A61F1A" w:rsidRDefault="00A61F1A" w:rsidP="00A61F1A">
      <w:pPr>
        <w:spacing w:after="0"/>
      </w:pPr>
      <w:proofErr w:type="gramStart"/>
      <w:r>
        <w:rPr>
          <w:rFonts w:ascii="Arial" w:hAnsi="Arial"/>
          <w:b/>
        </w:rPr>
        <w:t xml:space="preserve">Interviewer  </w:t>
      </w:r>
      <w:r>
        <w:rPr>
          <w:rFonts w:ascii="Arial" w:hAnsi="Arial"/>
          <w:color w:val="5D7284"/>
        </w:rPr>
        <w:t>04:47</w:t>
      </w:r>
      <w:proofErr w:type="gramEnd"/>
    </w:p>
    <w:p w14:paraId="497226BC" w14:textId="77777777" w:rsidR="00A61F1A" w:rsidRDefault="00A61F1A" w:rsidP="00A61F1A">
      <w:pPr>
        <w:spacing w:after="0"/>
      </w:pPr>
      <w:proofErr w:type="gramStart"/>
      <w:r>
        <w:rPr>
          <w:rFonts w:ascii="Arial" w:hAnsi="Arial"/>
        </w:rPr>
        <w:t>So</w:t>
      </w:r>
      <w:proofErr w:type="gramEnd"/>
      <w:r>
        <w:rPr>
          <w:rFonts w:ascii="Arial" w:hAnsi="Arial"/>
        </w:rPr>
        <w:t xml:space="preserve"> you've kind of mentioned a little bit Do you have a preferred environment, or activity?</w:t>
      </w:r>
    </w:p>
    <w:p w14:paraId="3B44C454" w14:textId="77777777" w:rsidR="00A61F1A" w:rsidRDefault="00A61F1A" w:rsidP="00A61F1A">
      <w:pPr>
        <w:spacing w:after="0"/>
      </w:pPr>
    </w:p>
    <w:p w14:paraId="582C8FAC"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04:52</w:t>
      </w:r>
      <w:proofErr w:type="gramEnd"/>
    </w:p>
    <w:p w14:paraId="4090AC6D" w14:textId="77777777" w:rsidR="00A61F1A" w:rsidRDefault="00A61F1A" w:rsidP="00A61F1A">
      <w:pPr>
        <w:spacing w:after="0"/>
      </w:pPr>
      <w:proofErr w:type="gramStart"/>
      <w:r>
        <w:rPr>
          <w:rFonts w:ascii="Arial" w:hAnsi="Arial"/>
        </w:rPr>
        <w:t>So</w:t>
      </w:r>
      <w:proofErr w:type="gramEnd"/>
      <w:r>
        <w:rPr>
          <w:rFonts w:ascii="Arial" w:hAnsi="Arial"/>
        </w:rPr>
        <w:t xml:space="preserve"> I think my preferred environment would be in the mountains, mountainous area with forests and stuff incorporated with that. And then activity at moment I mostly participate in climbing but I would say it's equal between climbing and mountain biking. </w:t>
      </w:r>
    </w:p>
    <w:p w14:paraId="09339D81" w14:textId="77777777" w:rsidR="00A61F1A" w:rsidRDefault="00A61F1A" w:rsidP="00A61F1A">
      <w:pPr>
        <w:spacing w:after="0"/>
      </w:pPr>
    </w:p>
    <w:p w14:paraId="1C2E116B" w14:textId="77777777" w:rsidR="00A61F1A" w:rsidRDefault="00A61F1A" w:rsidP="00A61F1A">
      <w:pPr>
        <w:spacing w:after="0"/>
      </w:pPr>
      <w:proofErr w:type="gramStart"/>
      <w:r>
        <w:rPr>
          <w:rFonts w:ascii="Arial" w:hAnsi="Arial"/>
          <w:b/>
        </w:rPr>
        <w:t xml:space="preserve">Interviewer  </w:t>
      </w:r>
      <w:r>
        <w:rPr>
          <w:rFonts w:ascii="Arial" w:hAnsi="Arial"/>
          <w:color w:val="5D7284"/>
        </w:rPr>
        <w:t>05:15</w:t>
      </w:r>
      <w:proofErr w:type="gramEnd"/>
    </w:p>
    <w:p w14:paraId="2E5EE826" w14:textId="77777777" w:rsidR="00A61F1A" w:rsidRDefault="00A61F1A" w:rsidP="00A61F1A">
      <w:pPr>
        <w:spacing w:after="0"/>
      </w:pPr>
      <w:r>
        <w:rPr>
          <w:rFonts w:ascii="Arial" w:hAnsi="Arial"/>
        </w:rPr>
        <w:t xml:space="preserve">Thank you.  Okay. We'll now reflect on the different activities that we did. if you can remember. Can you reflect on how you felt before </w:t>
      </w:r>
      <w:proofErr w:type="gramStart"/>
      <w:r>
        <w:rPr>
          <w:rFonts w:ascii="Arial" w:hAnsi="Arial"/>
        </w:rPr>
        <w:t>Coasteering</w:t>
      </w:r>
      <w:proofErr w:type="gramEnd"/>
    </w:p>
    <w:p w14:paraId="09FCCF14" w14:textId="77777777" w:rsidR="00A61F1A" w:rsidRDefault="00A61F1A" w:rsidP="00A61F1A">
      <w:pPr>
        <w:spacing w:after="0"/>
      </w:pPr>
    </w:p>
    <w:p w14:paraId="42A0DA81"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05:31</w:t>
      </w:r>
      <w:proofErr w:type="gramEnd"/>
    </w:p>
    <w:p w14:paraId="2FEB4F18" w14:textId="77777777" w:rsidR="00A61F1A" w:rsidRDefault="00A61F1A" w:rsidP="00A61F1A">
      <w:pPr>
        <w:spacing w:after="0"/>
      </w:pPr>
      <w:proofErr w:type="gramStart"/>
      <w:r>
        <w:rPr>
          <w:rFonts w:ascii="Arial" w:hAnsi="Arial"/>
        </w:rPr>
        <w:t>So</w:t>
      </w:r>
      <w:proofErr w:type="gramEnd"/>
      <w:r>
        <w:rPr>
          <w:rFonts w:ascii="Arial" w:hAnsi="Arial"/>
        </w:rPr>
        <w:t xml:space="preserve"> for coasteering I'm pretty sure I was excited. But then slowly going more downhill the closer we got to doing the activity because I think the weather had an impact on that. Even though it was lovely and sunny, it was freezing windy, and I was all snuggled up in my nice warm </w:t>
      </w:r>
      <w:proofErr w:type="gramStart"/>
      <w:r>
        <w:rPr>
          <w:rFonts w:ascii="Arial" w:hAnsi="Arial"/>
        </w:rPr>
        <w:t>layers</w:t>
      </w:r>
      <w:proofErr w:type="gramEnd"/>
      <w:r>
        <w:rPr>
          <w:rFonts w:ascii="Arial" w:hAnsi="Arial"/>
        </w:rPr>
        <w:t xml:space="preserve"> so I didn't really want to get cold or anything. But I think also feeling that I think I probably felt a bit stressed with work. So that was something that was going on in my </w:t>
      </w:r>
      <w:proofErr w:type="gramStart"/>
      <w:r>
        <w:rPr>
          <w:rFonts w:ascii="Arial" w:hAnsi="Arial"/>
        </w:rPr>
        <w:t>head</w:t>
      </w:r>
      <w:proofErr w:type="gramEnd"/>
      <w:r>
        <w:rPr>
          <w:rFonts w:ascii="Arial" w:hAnsi="Arial"/>
        </w:rPr>
        <w:t xml:space="preserve"> I think. And then also Yeah, I think I felt </w:t>
      </w:r>
      <w:proofErr w:type="gramStart"/>
      <w:r>
        <w:rPr>
          <w:rFonts w:ascii="Arial" w:hAnsi="Arial"/>
        </w:rPr>
        <w:t>were</w:t>
      </w:r>
      <w:proofErr w:type="gramEnd"/>
      <w:r>
        <w:rPr>
          <w:rFonts w:ascii="Arial" w:hAnsi="Arial"/>
        </w:rPr>
        <w:t xml:space="preserve"> I wasn't as excited for coasteering as the other activities. I think I was tired as well. </w:t>
      </w:r>
      <w:proofErr w:type="gramStart"/>
      <w:r>
        <w:rPr>
          <w:rFonts w:ascii="Arial" w:hAnsi="Arial"/>
        </w:rPr>
        <w:t>So</w:t>
      </w:r>
      <w:proofErr w:type="gramEnd"/>
      <w:r>
        <w:rPr>
          <w:rFonts w:ascii="Arial" w:hAnsi="Arial"/>
        </w:rPr>
        <w:t xml:space="preserve"> it's just like kind of a slightly below average. I kind of want to say in terms of like, (madde hand gestures to illustrate point) if a mood was just in line. That's like an average height just below average.</w:t>
      </w:r>
    </w:p>
    <w:p w14:paraId="71462974" w14:textId="77777777" w:rsidR="00A61F1A" w:rsidRDefault="00A61F1A" w:rsidP="00A61F1A">
      <w:pPr>
        <w:spacing w:after="0"/>
      </w:pPr>
    </w:p>
    <w:p w14:paraId="2BB129E6" w14:textId="77777777" w:rsidR="00A61F1A" w:rsidRDefault="00A61F1A" w:rsidP="00A61F1A">
      <w:pPr>
        <w:spacing w:after="0"/>
      </w:pPr>
      <w:proofErr w:type="gramStart"/>
      <w:r>
        <w:rPr>
          <w:rFonts w:ascii="Arial" w:hAnsi="Arial"/>
          <w:b/>
        </w:rPr>
        <w:t xml:space="preserve">Interviewer  </w:t>
      </w:r>
      <w:r>
        <w:rPr>
          <w:rFonts w:ascii="Arial" w:hAnsi="Arial"/>
          <w:color w:val="5D7284"/>
        </w:rPr>
        <w:t>06:42</w:t>
      </w:r>
      <w:proofErr w:type="gramEnd"/>
    </w:p>
    <w:p w14:paraId="46A11F9E" w14:textId="77777777" w:rsidR="00A61F1A" w:rsidRDefault="00A61F1A" w:rsidP="00A61F1A">
      <w:pPr>
        <w:spacing w:after="0"/>
      </w:pPr>
      <w:r>
        <w:rPr>
          <w:rFonts w:ascii="Arial" w:hAnsi="Arial"/>
        </w:rPr>
        <w:t xml:space="preserve">Can you remember how you felt </w:t>
      </w:r>
      <w:proofErr w:type="gramStart"/>
      <w:r>
        <w:rPr>
          <w:rFonts w:ascii="Arial" w:hAnsi="Arial"/>
        </w:rPr>
        <w:t>after</w:t>
      </w:r>
      <w:proofErr w:type="gramEnd"/>
    </w:p>
    <w:p w14:paraId="2E46B9AE" w14:textId="77777777" w:rsidR="00A61F1A" w:rsidRDefault="00A61F1A" w:rsidP="00A61F1A">
      <w:pPr>
        <w:spacing w:after="0"/>
      </w:pPr>
    </w:p>
    <w:p w14:paraId="6A4E1469"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06:46</w:t>
      </w:r>
      <w:proofErr w:type="gramEnd"/>
    </w:p>
    <w:p w14:paraId="5071F5EE" w14:textId="77777777" w:rsidR="00A61F1A" w:rsidRDefault="00A61F1A" w:rsidP="00A61F1A">
      <w:pPr>
        <w:spacing w:after="0"/>
      </w:pPr>
      <w:r>
        <w:rPr>
          <w:rFonts w:ascii="Arial" w:hAnsi="Arial"/>
        </w:rPr>
        <w:t xml:space="preserve">freezing, but a lot better. I think the first thing one was the biggest like mood change before and after out of the three activities we did because I did it because it like I said earlier I don't do it that much. And it does feel like it's something that I </w:t>
      </w:r>
      <w:proofErr w:type="gramStart"/>
      <w:r>
        <w:rPr>
          <w:rFonts w:ascii="Arial" w:hAnsi="Arial"/>
        </w:rPr>
        <w:t>have to</w:t>
      </w:r>
      <w:proofErr w:type="gramEnd"/>
      <w:r>
        <w:rPr>
          <w:rFonts w:ascii="Arial" w:hAnsi="Arial"/>
        </w:rPr>
        <w:t xml:space="preserve"> push myself in a bit more. And you still had that feeling of accomplishment. And doing something with friends. So that was </w:t>
      </w:r>
      <w:proofErr w:type="gramStart"/>
      <w:r>
        <w:rPr>
          <w:rFonts w:ascii="Arial" w:hAnsi="Arial"/>
        </w:rPr>
        <w:t>really cool</w:t>
      </w:r>
      <w:proofErr w:type="gramEnd"/>
      <w:r>
        <w:rPr>
          <w:rFonts w:ascii="Arial" w:hAnsi="Arial"/>
        </w:rPr>
        <w:t xml:space="preserve">. And enjoyable. And yeah, I think I felt a lot better in all aspects. I felt more like I had more life in me. I </w:t>
      </w:r>
      <w:r>
        <w:rPr>
          <w:rFonts w:ascii="Arial" w:hAnsi="Arial"/>
        </w:rPr>
        <w:lastRenderedPageBreak/>
        <w:t xml:space="preserve">felt like you know, now I can get on with work that I'm doing and </w:t>
      </w:r>
      <w:proofErr w:type="gramStart"/>
      <w:r>
        <w:rPr>
          <w:rFonts w:ascii="Arial" w:hAnsi="Arial"/>
        </w:rPr>
        <w:t>actually isn't</w:t>
      </w:r>
      <w:proofErr w:type="gramEnd"/>
      <w:r>
        <w:rPr>
          <w:rFonts w:ascii="Arial" w:hAnsi="Arial"/>
        </w:rPr>
        <w:t xml:space="preserve"> too bad. </w:t>
      </w:r>
      <w:proofErr w:type="gramStart"/>
      <w:r>
        <w:rPr>
          <w:rFonts w:ascii="Arial" w:hAnsi="Arial"/>
        </w:rPr>
        <w:t>So</w:t>
      </w:r>
      <w:proofErr w:type="gramEnd"/>
      <w:r>
        <w:rPr>
          <w:rFonts w:ascii="Arial" w:hAnsi="Arial"/>
        </w:rPr>
        <w:t xml:space="preserve"> I guess less looking at the doom and gloom of everything and just like I don't know appreciating what you've done, and that actually life isn't so bad as you might perceive it to be.</w:t>
      </w:r>
    </w:p>
    <w:p w14:paraId="3EF499FB" w14:textId="77777777" w:rsidR="00A61F1A" w:rsidRDefault="00A61F1A" w:rsidP="00A61F1A">
      <w:pPr>
        <w:spacing w:after="0"/>
      </w:pPr>
    </w:p>
    <w:p w14:paraId="48C408F3" w14:textId="77777777" w:rsidR="00A61F1A" w:rsidRDefault="00A61F1A" w:rsidP="00A61F1A">
      <w:pPr>
        <w:spacing w:after="0"/>
      </w:pPr>
      <w:proofErr w:type="gramStart"/>
      <w:r>
        <w:rPr>
          <w:rFonts w:ascii="Arial" w:hAnsi="Arial"/>
          <w:b/>
        </w:rPr>
        <w:t xml:space="preserve">Interviewer  </w:t>
      </w:r>
      <w:r>
        <w:rPr>
          <w:rFonts w:ascii="Arial" w:hAnsi="Arial"/>
          <w:color w:val="5D7284"/>
        </w:rPr>
        <w:t>07:44</w:t>
      </w:r>
      <w:proofErr w:type="gramEnd"/>
    </w:p>
    <w:p w14:paraId="23983928" w14:textId="77777777" w:rsidR="00A61F1A" w:rsidRDefault="00A61F1A" w:rsidP="00A61F1A">
      <w:pPr>
        <w:spacing w:after="0"/>
      </w:pPr>
      <w:r>
        <w:rPr>
          <w:rFonts w:ascii="Arial" w:hAnsi="Arial"/>
        </w:rPr>
        <w:t>Thank you and can you remember how you felt before the walk?</w:t>
      </w:r>
    </w:p>
    <w:p w14:paraId="21D57612" w14:textId="77777777" w:rsidR="00A61F1A" w:rsidRDefault="00A61F1A" w:rsidP="00A61F1A">
      <w:pPr>
        <w:spacing w:after="0"/>
      </w:pPr>
    </w:p>
    <w:p w14:paraId="151F4F68"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07:50</w:t>
      </w:r>
      <w:proofErr w:type="gramEnd"/>
    </w:p>
    <w:p w14:paraId="6D360B77" w14:textId="77777777" w:rsidR="00A61F1A" w:rsidRDefault="00A61F1A" w:rsidP="00A61F1A">
      <w:pPr>
        <w:spacing w:after="0"/>
      </w:pPr>
      <w:r>
        <w:rPr>
          <w:rFonts w:ascii="Arial" w:hAnsi="Arial"/>
        </w:rPr>
        <w:t>I think that’s the one that I wasn't doing too good on. I can't remember the reasons why I was feeling a miffed left off. But yeah, I think for some reason or another I was feeling just low and couldn't really be bothered and just Yeah, crappy. So not the best.</w:t>
      </w:r>
    </w:p>
    <w:p w14:paraId="4D62C765" w14:textId="77777777" w:rsidR="00A61F1A" w:rsidRDefault="00A61F1A" w:rsidP="00A61F1A">
      <w:pPr>
        <w:spacing w:after="0"/>
      </w:pPr>
    </w:p>
    <w:p w14:paraId="61884E92" w14:textId="77777777" w:rsidR="00A61F1A" w:rsidRDefault="00A61F1A" w:rsidP="00A61F1A">
      <w:pPr>
        <w:spacing w:after="0"/>
      </w:pPr>
      <w:proofErr w:type="gramStart"/>
      <w:r>
        <w:rPr>
          <w:rFonts w:ascii="Arial" w:hAnsi="Arial"/>
          <w:b/>
        </w:rPr>
        <w:t xml:space="preserve">Interviewer  </w:t>
      </w:r>
      <w:r>
        <w:rPr>
          <w:rFonts w:ascii="Arial" w:hAnsi="Arial"/>
          <w:color w:val="5D7284"/>
        </w:rPr>
        <w:t>08:12</w:t>
      </w:r>
      <w:proofErr w:type="gramEnd"/>
    </w:p>
    <w:p w14:paraId="453B31EC" w14:textId="77777777" w:rsidR="00A61F1A" w:rsidRDefault="00A61F1A" w:rsidP="00A61F1A">
      <w:pPr>
        <w:spacing w:after="0"/>
      </w:pPr>
      <w:r>
        <w:rPr>
          <w:rFonts w:ascii="Arial" w:hAnsi="Arial"/>
        </w:rPr>
        <w:t xml:space="preserve">And how about </w:t>
      </w:r>
      <w:proofErr w:type="gramStart"/>
      <w:r>
        <w:rPr>
          <w:rFonts w:ascii="Arial" w:hAnsi="Arial"/>
        </w:rPr>
        <w:t>after</w:t>
      </w:r>
      <w:proofErr w:type="gramEnd"/>
    </w:p>
    <w:p w14:paraId="0AF70062" w14:textId="77777777" w:rsidR="00A61F1A" w:rsidRDefault="00A61F1A" w:rsidP="00A61F1A">
      <w:pPr>
        <w:spacing w:after="0"/>
      </w:pPr>
    </w:p>
    <w:p w14:paraId="40D65451"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08:15</w:t>
      </w:r>
      <w:proofErr w:type="gramEnd"/>
    </w:p>
    <w:p w14:paraId="796D8169" w14:textId="77777777" w:rsidR="00A61F1A" w:rsidRDefault="00A61F1A" w:rsidP="00A61F1A">
      <w:pPr>
        <w:spacing w:after="0"/>
      </w:pPr>
      <w:r>
        <w:rPr>
          <w:rFonts w:ascii="Arial" w:hAnsi="Arial"/>
        </w:rPr>
        <w:t xml:space="preserve">I didn't think. I definitely improved because I put whatever it was behind </w:t>
      </w:r>
      <w:proofErr w:type="gramStart"/>
      <w:r>
        <w:rPr>
          <w:rFonts w:ascii="Arial" w:hAnsi="Arial"/>
        </w:rPr>
        <w:t>me</w:t>
      </w:r>
      <w:proofErr w:type="gramEnd"/>
      <w:r>
        <w:rPr>
          <w:rFonts w:ascii="Arial" w:hAnsi="Arial"/>
        </w:rPr>
        <w:t xml:space="preserve"> but I thought Yeah, I felt stable rather than just crap. Which I think is a lot better. So even though it wasn't feeling like elevated and through the roof. I still think I showed improvement from where I started the </w:t>
      </w:r>
      <w:proofErr w:type="gramStart"/>
      <w:r>
        <w:rPr>
          <w:rFonts w:ascii="Arial" w:hAnsi="Arial"/>
        </w:rPr>
        <w:t>day</w:t>
      </w:r>
      <w:proofErr w:type="gramEnd"/>
    </w:p>
    <w:p w14:paraId="790A9F1D" w14:textId="77777777" w:rsidR="00A61F1A" w:rsidRDefault="00A61F1A" w:rsidP="00A61F1A">
      <w:pPr>
        <w:spacing w:after="0"/>
      </w:pPr>
    </w:p>
    <w:p w14:paraId="2787130C" w14:textId="77777777" w:rsidR="00A61F1A" w:rsidRDefault="00A61F1A" w:rsidP="00A61F1A">
      <w:pPr>
        <w:spacing w:after="0"/>
      </w:pPr>
      <w:proofErr w:type="gramStart"/>
      <w:r>
        <w:rPr>
          <w:rFonts w:ascii="Arial" w:hAnsi="Arial"/>
          <w:b/>
        </w:rPr>
        <w:t xml:space="preserve">Interviewer  </w:t>
      </w:r>
      <w:r>
        <w:rPr>
          <w:rFonts w:ascii="Arial" w:hAnsi="Arial"/>
          <w:color w:val="5D7284"/>
        </w:rPr>
        <w:t>08:38</w:t>
      </w:r>
      <w:proofErr w:type="gramEnd"/>
    </w:p>
    <w:p w14:paraId="03F2826A" w14:textId="77777777" w:rsidR="00A61F1A" w:rsidRDefault="00A61F1A" w:rsidP="00A61F1A">
      <w:pPr>
        <w:spacing w:after="0"/>
      </w:pPr>
      <w:r>
        <w:rPr>
          <w:rFonts w:ascii="Arial" w:hAnsi="Arial"/>
        </w:rPr>
        <w:t>and mountain biking. How did you feel before?</w:t>
      </w:r>
    </w:p>
    <w:p w14:paraId="0981C1D3" w14:textId="77777777" w:rsidR="00A61F1A" w:rsidRDefault="00A61F1A" w:rsidP="00A61F1A">
      <w:pPr>
        <w:spacing w:after="0"/>
      </w:pPr>
    </w:p>
    <w:p w14:paraId="51F580A9"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08:44</w:t>
      </w:r>
      <w:proofErr w:type="gramEnd"/>
    </w:p>
    <w:p w14:paraId="5255B866" w14:textId="77777777" w:rsidR="00A61F1A" w:rsidRDefault="00A61F1A" w:rsidP="00A61F1A">
      <w:pPr>
        <w:spacing w:after="0"/>
      </w:pPr>
      <w:proofErr w:type="gramStart"/>
      <w:r>
        <w:rPr>
          <w:rFonts w:ascii="Arial" w:hAnsi="Arial"/>
        </w:rPr>
        <w:t>So</w:t>
      </w:r>
      <w:proofErr w:type="gramEnd"/>
      <w:r>
        <w:rPr>
          <w:rFonts w:ascii="Arial" w:hAnsi="Arial"/>
        </w:rPr>
        <w:t xml:space="preserve"> before mountain biking I was absolutely ecstatic. I was so </w:t>
      </w:r>
      <w:proofErr w:type="spellStart"/>
      <w:r>
        <w:rPr>
          <w:rFonts w:ascii="Arial" w:hAnsi="Arial"/>
        </w:rPr>
        <w:t>so</w:t>
      </w:r>
      <w:proofErr w:type="spellEnd"/>
      <w:r>
        <w:rPr>
          <w:rFonts w:ascii="Arial" w:hAnsi="Arial"/>
        </w:rPr>
        <w:t xml:space="preserve"> </w:t>
      </w:r>
      <w:proofErr w:type="gramStart"/>
      <w:r>
        <w:rPr>
          <w:rFonts w:ascii="Arial" w:hAnsi="Arial"/>
        </w:rPr>
        <w:t>excited, because</w:t>
      </w:r>
      <w:proofErr w:type="gramEnd"/>
      <w:r>
        <w:rPr>
          <w:rFonts w:ascii="Arial" w:hAnsi="Arial"/>
        </w:rPr>
        <w:t xml:space="preserve"> I hadn't been riding for three months. Then </w:t>
      </w:r>
      <w:proofErr w:type="spellStart"/>
      <w:r>
        <w:rPr>
          <w:rFonts w:ascii="Arial" w:hAnsi="Arial"/>
        </w:rPr>
        <w:t>acompany</w:t>
      </w:r>
      <w:proofErr w:type="spellEnd"/>
      <w:r>
        <w:rPr>
          <w:rFonts w:ascii="Arial" w:hAnsi="Arial"/>
        </w:rPr>
        <w:t xml:space="preserve"> that with riding in the snow just as like Oh my God. Everything is like coming together. Getting to ride at </w:t>
      </w:r>
      <w:proofErr w:type="spellStart"/>
      <w:r>
        <w:rPr>
          <w:rFonts w:ascii="Arial" w:hAnsi="Arial"/>
        </w:rPr>
        <w:t>Afan</w:t>
      </w:r>
      <w:proofErr w:type="spellEnd"/>
      <w:r>
        <w:rPr>
          <w:rFonts w:ascii="Arial" w:hAnsi="Arial"/>
        </w:rPr>
        <w:t xml:space="preserve"> which I really enjoy riding at and doing mountain biking I don't know I was just in a really, really super high </w:t>
      </w:r>
      <w:proofErr w:type="gramStart"/>
      <w:r>
        <w:rPr>
          <w:rFonts w:ascii="Arial" w:hAnsi="Arial"/>
        </w:rPr>
        <w:t>mood</w:t>
      </w:r>
      <w:proofErr w:type="gramEnd"/>
    </w:p>
    <w:p w14:paraId="3D8FF533" w14:textId="77777777" w:rsidR="00A61F1A" w:rsidRDefault="00A61F1A" w:rsidP="00A61F1A">
      <w:pPr>
        <w:spacing w:after="0"/>
      </w:pPr>
    </w:p>
    <w:p w14:paraId="56BE7EB1" w14:textId="77777777" w:rsidR="00A61F1A" w:rsidRDefault="00A61F1A" w:rsidP="00A61F1A">
      <w:pPr>
        <w:spacing w:after="0"/>
      </w:pPr>
      <w:proofErr w:type="gramStart"/>
      <w:r>
        <w:rPr>
          <w:rFonts w:ascii="Arial" w:hAnsi="Arial"/>
          <w:b/>
        </w:rPr>
        <w:t xml:space="preserve">Interviewer  </w:t>
      </w:r>
      <w:r>
        <w:rPr>
          <w:rFonts w:ascii="Arial" w:hAnsi="Arial"/>
          <w:color w:val="5D7284"/>
        </w:rPr>
        <w:t>09:10</w:t>
      </w:r>
      <w:proofErr w:type="gramEnd"/>
    </w:p>
    <w:p w14:paraId="650F2BFB" w14:textId="77777777" w:rsidR="00A61F1A" w:rsidRDefault="00A61F1A" w:rsidP="00A61F1A">
      <w:pPr>
        <w:spacing w:after="0"/>
      </w:pPr>
      <w:r>
        <w:rPr>
          <w:rFonts w:ascii="Arial" w:hAnsi="Arial"/>
        </w:rPr>
        <w:t>and after.</w:t>
      </w:r>
    </w:p>
    <w:p w14:paraId="12173AAA" w14:textId="77777777" w:rsidR="00A61F1A" w:rsidRDefault="00A61F1A" w:rsidP="00A61F1A">
      <w:pPr>
        <w:spacing w:after="0"/>
      </w:pPr>
    </w:p>
    <w:p w14:paraId="2032569D"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09:14</w:t>
      </w:r>
      <w:proofErr w:type="gramEnd"/>
    </w:p>
    <w:p w14:paraId="46318A1E" w14:textId="77777777" w:rsidR="00A61F1A" w:rsidRDefault="00A61F1A" w:rsidP="00A61F1A">
      <w:pPr>
        <w:spacing w:after="0"/>
      </w:pPr>
      <w:r>
        <w:rPr>
          <w:rFonts w:ascii="Arial" w:hAnsi="Arial"/>
        </w:rPr>
        <w:t xml:space="preserve">Think as I've discussed with you before, where we left it like a little bit later to do the questionnaires. Yeah. Yeah, I think my </w:t>
      </w:r>
      <w:proofErr w:type="gramStart"/>
      <w:r>
        <w:rPr>
          <w:rFonts w:ascii="Arial" w:hAnsi="Arial"/>
        </w:rPr>
        <w:t>adrenaline</w:t>
      </w:r>
      <w:proofErr w:type="gramEnd"/>
      <w:r>
        <w:rPr>
          <w:rFonts w:ascii="Arial" w:hAnsi="Arial"/>
        </w:rPr>
        <w:t xml:space="preserve"> and everything had calmed down by them. </w:t>
      </w:r>
      <w:proofErr w:type="gramStart"/>
      <w:r>
        <w:rPr>
          <w:rFonts w:ascii="Arial" w:hAnsi="Arial"/>
        </w:rPr>
        <w:t>So</w:t>
      </w:r>
      <w:proofErr w:type="gramEnd"/>
      <w:r>
        <w:rPr>
          <w:rFonts w:ascii="Arial" w:hAnsi="Arial"/>
        </w:rPr>
        <w:t xml:space="preserve"> I was just I don't know like just coming off a super fun time. But yeah, so to kind of actually </w:t>
      </w:r>
      <w:proofErr w:type="gramStart"/>
      <w:r>
        <w:rPr>
          <w:rFonts w:ascii="Arial" w:hAnsi="Arial"/>
        </w:rPr>
        <w:t>compare</w:t>
      </w:r>
      <w:proofErr w:type="gramEnd"/>
      <w:r>
        <w:rPr>
          <w:rFonts w:ascii="Arial" w:hAnsi="Arial"/>
        </w:rPr>
        <w:t xml:space="preserve"> to the other ones. I think it'd be the opposite. But I think yeah, the thought of the activity for this one was like, </w:t>
      </w:r>
      <w:proofErr w:type="gramStart"/>
      <w:r>
        <w:rPr>
          <w:rFonts w:ascii="Arial" w:hAnsi="Arial"/>
        </w:rPr>
        <w:t>really good</w:t>
      </w:r>
      <w:proofErr w:type="gramEnd"/>
      <w:r>
        <w:rPr>
          <w:rFonts w:ascii="Arial" w:hAnsi="Arial"/>
        </w:rPr>
        <w:t xml:space="preserve"> for me. Cause I was so </w:t>
      </w:r>
      <w:proofErr w:type="gramStart"/>
      <w:r>
        <w:rPr>
          <w:rFonts w:ascii="Arial" w:hAnsi="Arial"/>
        </w:rPr>
        <w:t>excited</w:t>
      </w:r>
      <w:proofErr w:type="gramEnd"/>
      <w:r>
        <w:rPr>
          <w:rFonts w:ascii="Arial" w:hAnsi="Arial"/>
        </w:rPr>
        <w:t xml:space="preserve"> and the activity was great as well. I think there's a limiting factor with ability. So, you know, I loved what I was doing everything. There would have been nice to have that element of pushing myself a bit as well. So, yeah.</w:t>
      </w:r>
    </w:p>
    <w:p w14:paraId="758C8CDE" w14:textId="77777777" w:rsidR="00A61F1A" w:rsidRDefault="00A61F1A" w:rsidP="00A61F1A">
      <w:pPr>
        <w:spacing w:after="0"/>
      </w:pPr>
    </w:p>
    <w:p w14:paraId="2C051709" w14:textId="77777777" w:rsidR="00A61F1A" w:rsidRDefault="00A61F1A" w:rsidP="00A61F1A">
      <w:pPr>
        <w:spacing w:after="0"/>
      </w:pPr>
      <w:proofErr w:type="gramStart"/>
      <w:r>
        <w:rPr>
          <w:rFonts w:ascii="Arial" w:hAnsi="Arial"/>
          <w:b/>
        </w:rPr>
        <w:t xml:space="preserve">Interviewer  </w:t>
      </w:r>
      <w:r>
        <w:rPr>
          <w:rFonts w:ascii="Arial" w:hAnsi="Arial"/>
          <w:color w:val="5D7284"/>
        </w:rPr>
        <w:t>10:14</w:t>
      </w:r>
      <w:proofErr w:type="gramEnd"/>
    </w:p>
    <w:p w14:paraId="5A518DCF" w14:textId="77777777" w:rsidR="00A61F1A" w:rsidRDefault="00A61F1A" w:rsidP="00A61F1A">
      <w:pPr>
        <w:spacing w:after="0"/>
      </w:pPr>
      <w:proofErr w:type="gramStart"/>
      <w:r>
        <w:rPr>
          <w:rFonts w:ascii="Arial" w:hAnsi="Arial"/>
        </w:rPr>
        <w:t>So</w:t>
      </w:r>
      <w:proofErr w:type="gramEnd"/>
      <w:r>
        <w:rPr>
          <w:rFonts w:ascii="Arial" w:hAnsi="Arial"/>
        </w:rPr>
        <w:t xml:space="preserve"> before we did the questionnaires, like immediately after, did you feel differently like when we just got back to the car park after the ride?</w:t>
      </w:r>
    </w:p>
    <w:p w14:paraId="05BA1A5D" w14:textId="77777777" w:rsidR="00A61F1A" w:rsidRDefault="00A61F1A" w:rsidP="00A61F1A">
      <w:pPr>
        <w:spacing w:after="0"/>
      </w:pPr>
    </w:p>
    <w:p w14:paraId="4F92254C"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10:27</w:t>
      </w:r>
      <w:proofErr w:type="gramEnd"/>
    </w:p>
    <w:p w14:paraId="34ADA156" w14:textId="77777777" w:rsidR="00A61F1A" w:rsidRDefault="00A61F1A" w:rsidP="00A61F1A">
      <w:pPr>
        <w:spacing w:after="0"/>
      </w:pPr>
      <w:r>
        <w:rPr>
          <w:rFonts w:ascii="Arial" w:hAnsi="Arial"/>
        </w:rPr>
        <w:t xml:space="preserve">I think with </w:t>
      </w:r>
      <w:proofErr w:type="spellStart"/>
      <w:r>
        <w:rPr>
          <w:rFonts w:ascii="Arial" w:hAnsi="Arial"/>
        </w:rPr>
        <w:t>Afan</w:t>
      </w:r>
      <w:proofErr w:type="spellEnd"/>
      <w:r>
        <w:rPr>
          <w:rFonts w:ascii="Arial" w:hAnsi="Arial"/>
        </w:rPr>
        <w:t xml:space="preserve"> it's tricky because, for example, you do the downhill, and then there's a little bit of a pedal back to the carpark so it's not exactly after you've done the activity in a way at least for me, where my excitement levels might not reach quite as high as other people's. Then will lower in that pedal back down, to the car park but I think are still </w:t>
      </w:r>
      <w:proofErr w:type="gramStart"/>
      <w:r>
        <w:rPr>
          <w:rFonts w:ascii="Arial" w:hAnsi="Arial"/>
        </w:rPr>
        <w:t>pretty excited</w:t>
      </w:r>
      <w:proofErr w:type="gramEnd"/>
      <w:r>
        <w:rPr>
          <w:rFonts w:ascii="Arial" w:hAnsi="Arial"/>
        </w:rPr>
        <w:t xml:space="preserve"> because I'd say I'm probably still similar if not, maybe slightly lower than where I started.  Okay.</w:t>
      </w:r>
    </w:p>
    <w:p w14:paraId="04133A16" w14:textId="77777777" w:rsidR="00A61F1A" w:rsidRDefault="00A61F1A" w:rsidP="00A61F1A">
      <w:pPr>
        <w:spacing w:after="0"/>
      </w:pPr>
    </w:p>
    <w:p w14:paraId="70A8094C" w14:textId="77777777" w:rsidR="00A61F1A" w:rsidRDefault="00A61F1A" w:rsidP="00A61F1A">
      <w:pPr>
        <w:spacing w:after="0"/>
      </w:pPr>
      <w:proofErr w:type="gramStart"/>
      <w:r>
        <w:rPr>
          <w:rFonts w:ascii="Arial" w:hAnsi="Arial"/>
          <w:b/>
        </w:rPr>
        <w:lastRenderedPageBreak/>
        <w:t xml:space="preserve">Interviewer  </w:t>
      </w:r>
      <w:r>
        <w:rPr>
          <w:rFonts w:ascii="Arial" w:hAnsi="Arial"/>
          <w:color w:val="5D7284"/>
        </w:rPr>
        <w:t>11:07</w:t>
      </w:r>
      <w:proofErr w:type="gramEnd"/>
    </w:p>
    <w:p w14:paraId="7979A85C" w14:textId="77777777" w:rsidR="00A61F1A" w:rsidRDefault="00A61F1A" w:rsidP="00A61F1A">
      <w:pPr>
        <w:spacing w:after="0"/>
      </w:pPr>
      <w:r>
        <w:rPr>
          <w:rFonts w:ascii="Arial" w:hAnsi="Arial"/>
        </w:rPr>
        <w:t>Did participation in the activities impact on the rest of your day? Following the activity</w:t>
      </w:r>
    </w:p>
    <w:p w14:paraId="4B3CC616" w14:textId="77777777" w:rsidR="00A61F1A" w:rsidRDefault="00A61F1A" w:rsidP="00A61F1A">
      <w:pPr>
        <w:spacing w:after="0"/>
      </w:pPr>
    </w:p>
    <w:p w14:paraId="75880CC9"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11:15</w:t>
      </w:r>
      <w:proofErr w:type="gramEnd"/>
    </w:p>
    <w:p w14:paraId="7F5F7034" w14:textId="77777777" w:rsidR="00A61F1A" w:rsidRDefault="00A61F1A" w:rsidP="00A61F1A">
      <w:pPr>
        <w:spacing w:after="0"/>
      </w:pPr>
      <w:r>
        <w:rPr>
          <w:rFonts w:ascii="Arial" w:hAnsi="Arial"/>
        </w:rPr>
        <w:t xml:space="preserve">Yes, I'd say they all put me in a lot better mood. </w:t>
      </w:r>
      <w:proofErr w:type="gramStart"/>
      <w:r>
        <w:rPr>
          <w:rFonts w:ascii="Arial" w:hAnsi="Arial"/>
        </w:rPr>
        <w:t>Or,</w:t>
      </w:r>
      <w:proofErr w:type="gramEnd"/>
      <w:r>
        <w:rPr>
          <w:rFonts w:ascii="Arial" w:hAnsi="Arial"/>
        </w:rPr>
        <w:t xml:space="preserve"> I was just in a very content. Good mood, High on life type, spirit.</w:t>
      </w:r>
    </w:p>
    <w:p w14:paraId="0B607E65" w14:textId="77777777" w:rsidR="00A61F1A" w:rsidRDefault="00A61F1A" w:rsidP="00A61F1A">
      <w:pPr>
        <w:spacing w:after="0"/>
      </w:pPr>
    </w:p>
    <w:p w14:paraId="0FDD93C7" w14:textId="77777777" w:rsidR="00A61F1A" w:rsidRDefault="00A61F1A" w:rsidP="00A61F1A">
      <w:pPr>
        <w:spacing w:after="0"/>
      </w:pPr>
      <w:proofErr w:type="gramStart"/>
      <w:r>
        <w:rPr>
          <w:rFonts w:ascii="Arial" w:hAnsi="Arial"/>
          <w:b/>
        </w:rPr>
        <w:t xml:space="preserve">Interviewer  </w:t>
      </w:r>
      <w:r>
        <w:rPr>
          <w:rFonts w:ascii="Arial" w:hAnsi="Arial"/>
          <w:color w:val="5D7284"/>
        </w:rPr>
        <w:t>11:30</w:t>
      </w:r>
      <w:proofErr w:type="gramEnd"/>
    </w:p>
    <w:p w14:paraId="427AFDC7" w14:textId="77777777" w:rsidR="00A61F1A" w:rsidRDefault="00A61F1A" w:rsidP="00A61F1A">
      <w:pPr>
        <w:spacing w:after="0"/>
      </w:pPr>
      <w:r>
        <w:rPr>
          <w:rFonts w:ascii="Arial" w:hAnsi="Arial"/>
        </w:rPr>
        <w:t xml:space="preserve">Thank you. What factors if any, do you think had an influence on your experience? You already mentioned quite </w:t>
      </w:r>
      <w:proofErr w:type="gramStart"/>
      <w:r>
        <w:rPr>
          <w:rFonts w:ascii="Arial" w:hAnsi="Arial"/>
        </w:rPr>
        <w:t>a few</w:t>
      </w:r>
      <w:proofErr w:type="gramEnd"/>
    </w:p>
    <w:p w14:paraId="036695E3" w14:textId="77777777" w:rsidR="00A61F1A" w:rsidRDefault="00A61F1A" w:rsidP="00A61F1A">
      <w:pPr>
        <w:spacing w:after="0"/>
      </w:pPr>
    </w:p>
    <w:p w14:paraId="1190C9BC"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11:41</w:t>
      </w:r>
      <w:proofErr w:type="gramEnd"/>
    </w:p>
    <w:p w14:paraId="7A97E179" w14:textId="77777777" w:rsidR="00A61F1A" w:rsidRDefault="00A61F1A" w:rsidP="00A61F1A">
      <w:pPr>
        <w:spacing w:after="0"/>
      </w:pPr>
      <w:r>
        <w:rPr>
          <w:rFonts w:ascii="Arial" w:hAnsi="Arial"/>
        </w:rPr>
        <w:t xml:space="preserve">Yeah, yeah. </w:t>
      </w:r>
      <w:proofErr w:type="gramStart"/>
      <w:r>
        <w:rPr>
          <w:rFonts w:ascii="Arial" w:hAnsi="Arial"/>
        </w:rPr>
        <w:t>So</w:t>
      </w:r>
      <w:proofErr w:type="gramEnd"/>
      <w:r>
        <w:rPr>
          <w:rFonts w:ascii="Arial" w:hAnsi="Arial"/>
        </w:rPr>
        <w:t xml:space="preserve"> I think like I said, Coasteering being something that I don't participate much in made I think it more thrilling and it seemed bigger and a bit more scary and an environment that I'm not as used to. The costal walking felt because it's very slow pace and there isn't an imminent danger or surrounding. I think that has an influence because, yeah, it doesn't seem that big to me. And then mountain biking, I think kind of similarly to the coastal walk. Where I'm so used to it. I think it doesn't affect me as much as much as coasteering.</w:t>
      </w:r>
    </w:p>
    <w:p w14:paraId="2FB1D74B" w14:textId="77777777" w:rsidR="00A61F1A" w:rsidRDefault="00A61F1A" w:rsidP="00A61F1A">
      <w:pPr>
        <w:spacing w:after="0"/>
      </w:pPr>
    </w:p>
    <w:p w14:paraId="549D274B" w14:textId="77777777" w:rsidR="00A61F1A" w:rsidRDefault="00A61F1A" w:rsidP="00A61F1A">
      <w:pPr>
        <w:spacing w:after="0"/>
      </w:pPr>
      <w:proofErr w:type="gramStart"/>
      <w:r>
        <w:rPr>
          <w:rFonts w:ascii="Arial" w:hAnsi="Arial"/>
          <w:b/>
        </w:rPr>
        <w:t xml:space="preserve">Interviewer  </w:t>
      </w:r>
      <w:r>
        <w:rPr>
          <w:rFonts w:ascii="Arial" w:hAnsi="Arial"/>
          <w:color w:val="5D7284"/>
        </w:rPr>
        <w:t>12:35</w:t>
      </w:r>
      <w:proofErr w:type="gramEnd"/>
    </w:p>
    <w:p w14:paraId="2BF95A4A" w14:textId="77777777" w:rsidR="00A61F1A" w:rsidRDefault="00A61F1A" w:rsidP="00A61F1A">
      <w:pPr>
        <w:spacing w:after="0"/>
      </w:pPr>
      <w:r>
        <w:rPr>
          <w:rFonts w:ascii="Arial" w:hAnsi="Arial"/>
        </w:rPr>
        <w:t>You mentioned about climbing your first E1. How did you feel after getting to the top and completing it?</w:t>
      </w:r>
    </w:p>
    <w:p w14:paraId="18098DE5" w14:textId="77777777" w:rsidR="00A61F1A" w:rsidRDefault="00A61F1A" w:rsidP="00A61F1A">
      <w:pPr>
        <w:spacing w:after="0"/>
      </w:pPr>
    </w:p>
    <w:p w14:paraId="419548D5"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12:49</w:t>
      </w:r>
      <w:proofErr w:type="gramEnd"/>
    </w:p>
    <w:p w14:paraId="1717E787" w14:textId="77777777" w:rsidR="00A61F1A" w:rsidRDefault="00A61F1A" w:rsidP="00A61F1A">
      <w:pPr>
        <w:spacing w:after="0"/>
      </w:pPr>
      <w:r>
        <w:rPr>
          <w:rFonts w:ascii="Arial" w:hAnsi="Arial"/>
        </w:rPr>
        <w:t xml:space="preserve">I felt so stoked to do that. Because it has been something I've wanted to do for quite a long time, but I hadn't felt that I was ready. More so mentally than physically. And yeah, going through it and just feeling I don't know. It's like the whole thing of flow state. Feeling like you're completely working with your body and your mind harmoniously and yeah, I just felt so good that yeah, I remember just feeling like a kid like wanting to jump up and </w:t>
      </w:r>
      <w:proofErr w:type="gramStart"/>
      <w:r>
        <w:rPr>
          <w:rFonts w:ascii="Arial" w:hAnsi="Arial"/>
        </w:rPr>
        <w:t>down loads</w:t>
      </w:r>
      <w:proofErr w:type="gramEnd"/>
      <w:r>
        <w:rPr>
          <w:rFonts w:ascii="Arial" w:hAnsi="Arial"/>
        </w:rPr>
        <w:t xml:space="preserve"> and just feeling super stoked that I'd done something that I initially hadn't thought I'd be able to do.</w:t>
      </w:r>
    </w:p>
    <w:p w14:paraId="0B19D8D9" w14:textId="77777777" w:rsidR="00A61F1A" w:rsidRDefault="00A61F1A" w:rsidP="00A61F1A">
      <w:pPr>
        <w:spacing w:after="0"/>
      </w:pPr>
    </w:p>
    <w:p w14:paraId="79A0B626" w14:textId="77777777" w:rsidR="00A61F1A" w:rsidRDefault="00A61F1A" w:rsidP="00A61F1A">
      <w:pPr>
        <w:spacing w:after="0"/>
      </w:pPr>
      <w:proofErr w:type="gramStart"/>
      <w:r>
        <w:rPr>
          <w:rFonts w:ascii="Arial" w:hAnsi="Arial"/>
          <w:b/>
        </w:rPr>
        <w:t xml:space="preserve">Interviewer  </w:t>
      </w:r>
      <w:r>
        <w:rPr>
          <w:rFonts w:ascii="Arial" w:hAnsi="Arial"/>
          <w:color w:val="5D7284"/>
        </w:rPr>
        <w:t>13:39</w:t>
      </w:r>
      <w:proofErr w:type="gramEnd"/>
    </w:p>
    <w:p w14:paraId="2578CE49" w14:textId="77777777" w:rsidR="00A61F1A" w:rsidRDefault="00A61F1A" w:rsidP="00A61F1A">
      <w:pPr>
        <w:spacing w:after="0"/>
      </w:pPr>
      <w:r>
        <w:rPr>
          <w:rFonts w:ascii="Arial" w:hAnsi="Arial"/>
        </w:rPr>
        <w:t>Thank you. And then moving on to like long term impacts of outdoor adventure activities. Firstly, do you consider yourself to be resilient?</w:t>
      </w:r>
    </w:p>
    <w:p w14:paraId="268E9160" w14:textId="77777777" w:rsidR="00A61F1A" w:rsidRDefault="00A61F1A" w:rsidP="00A61F1A">
      <w:pPr>
        <w:spacing w:after="0"/>
      </w:pPr>
    </w:p>
    <w:p w14:paraId="466BD4F5"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13:54</w:t>
      </w:r>
      <w:proofErr w:type="gramEnd"/>
    </w:p>
    <w:p w14:paraId="31D5A6FA" w14:textId="77777777" w:rsidR="00A61F1A" w:rsidRDefault="00A61F1A" w:rsidP="00A61F1A">
      <w:pPr>
        <w:spacing w:after="0"/>
      </w:pPr>
      <w:r>
        <w:rPr>
          <w:rFonts w:ascii="Arial" w:hAnsi="Arial"/>
        </w:rPr>
        <w:t xml:space="preserve">I would say so. On the whole I think there's certain things that I'm not as resilient </w:t>
      </w:r>
      <w:proofErr w:type="gramStart"/>
      <w:r>
        <w:rPr>
          <w:rFonts w:ascii="Arial" w:hAnsi="Arial"/>
        </w:rPr>
        <w:t>at</w:t>
      </w:r>
      <w:proofErr w:type="gramEnd"/>
      <w:r>
        <w:rPr>
          <w:rFonts w:ascii="Arial" w:hAnsi="Arial"/>
        </w:rPr>
        <w:t xml:space="preserve"> but I think yeah, I think. yes.</w:t>
      </w:r>
    </w:p>
    <w:p w14:paraId="6C7394D7" w14:textId="77777777" w:rsidR="00A61F1A" w:rsidRDefault="00A61F1A" w:rsidP="00A61F1A">
      <w:pPr>
        <w:spacing w:after="0"/>
      </w:pPr>
    </w:p>
    <w:p w14:paraId="2921FC03" w14:textId="77777777" w:rsidR="00A61F1A" w:rsidRDefault="00A61F1A" w:rsidP="00A61F1A">
      <w:pPr>
        <w:spacing w:after="0"/>
      </w:pPr>
      <w:proofErr w:type="gramStart"/>
      <w:r>
        <w:rPr>
          <w:rFonts w:ascii="Arial" w:hAnsi="Arial"/>
          <w:b/>
        </w:rPr>
        <w:t xml:space="preserve">Interviewer  </w:t>
      </w:r>
      <w:r>
        <w:rPr>
          <w:rFonts w:ascii="Arial" w:hAnsi="Arial"/>
          <w:color w:val="5D7284"/>
        </w:rPr>
        <w:t>14:10</w:t>
      </w:r>
      <w:proofErr w:type="gramEnd"/>
    </w:p>
    <w:p w14:paraId="17CDB4F7" w14:textId="77777777" w:rsidR="00A61F1A" w:rsidRDefault="00A61F1A" w:rsidP="00A61F1A">
      <w:pPr>
        <w:spacing w:after="0"/>
      </w:pPr>
      <w:r>
        <w:rPr>
          <w:rFonts w:ascii="Arial" w:hAnsi="Arial"/>
        </w:rPr>
        <w:t>What makes you think that you are resilient.</w:t>
      </w:r>
    </w:p>
    <w:p w14:paraId="49A43235" w14:textId="77777777" w:rsidR="00A61F1A" w:rsidRDefault="00A61F1A" w:rsidP="00A61F1A">
      <w:pPr>
        <w:spacing w:after="0"/>
      </w:pPr>
    </w:p>
    <w:p w14:paraId="3B270A39"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14:15</w:t>
      </w:r>
      <w:proofErr w:type="gramEnd"/>
    </w:p>
    <w:p w14:paraId="63C006EB" w14:textId="77777777" w:rsidR="00A61F1A" w:rsidRDefault="00A61F1A" w:rsidP="00A61F1A">
      <w:pPr>
        <w:spacing w:after="0"/>
      </w:pPr>
      <w:r>
        <w:rPr>
          <w:rFonts w:ascii="Arial" w:hAnsi="Arial"/>
        </w:rPr>
        <w:t xml:space="preserve">I did. I think I'm very optimistic as a person. </w:t>
      </w:r>
      <w:proofErr w:type="gramStart"/>
      <w:r>
        <w:rPr>
          <w:rFonts w:ascii="Arial" w:hAnsi="Arial"/>
        </w:rPr>
        <w:t>So</w:t>
      </w:r>
      <w:proofErr w:type="gramEnd"/>
      <w:r>
        <w:rPr>
          <w:rFonts w:ascii="Arial" w:hAnsi="Arial"/>
        </w:rPr>
        <w:t xml:space="preserve"> I think that helps and looking at stuff in the, in light rather than dark or negatively. </w:t>
      </w:r>
      <w:proofErr w:type="gramStart"/>
      <w:r>
        <w:rPr>
          <w:rFonts w:ascii="Arial" w:hAnsi="Arial"/>
        </w:rPr>
        <w:t>So</w:t>
      </w:r>
      <w:proofErr w:type="gramEnd"/>
      <w:r>
        <w:rPr>
          <w:rFonts w:ascii="Arial" w:hAnsi="Arial"/>
        </w:rPr>
        <w:t xml:space="preserve"> I think I can deal with I don't know challenges. I think yeah, to do with work and </w:t>
      </w:r>
      <w:proofErr w:type="gramStart"/>
      <w:r>
        <w:rPr>
          <w:rFonts w:ascii="Arial" w:hAnsi="Arial"/>
        </w:rPr>
        <w:t>actually being</w:t>
      </w:r>
      <w:proofErr w:type="gramEnd"/>
      <w:r>
        <w:rPr>
          <w:rFonts w:ascii="Arial" w:hAnsi="Arial"/>
        </w:rPr>
        <w:t xml:space="preserve"> outside quite well.</w:t>
      </w:r>
    </w:p>
    <w:p w14:paraId="58D659E2" w14:textId="77777777" w:rsidR="00A61F1A" w:rsidRDefault="00A61F1A" w:rsidP="00A61F1A">
      <w:pPr>
        <w:spacing w:after="0"/>
      </w:pPr>
    </w:p>
    <w:p w14:paraId="32431E40" w14:textId="77777777" w:rsidR="00A61F1A" w:rsidRDefault="00A61F1A" w:rsidP="00A61F1A">
      <w:pPr>
        <w:spacing w:after="0"/>
      </w:pPr>
      <w:proofErr w:type="gramStart"/>
      <w:r>
        <w:rPr>
          <w:rFonts w:ascii="Arial" w:hAnsi="Arial"/>
          <w:b/>
        </w:rPr>
        <w:t xml:space="preserve">Interviewer  </w:t>
      </w:r>
      <w:r>
        <w:rPr>
          <w:rFonts w:ascii="Arial" w:hAnsi="Arial"/>
          <w:color w:val="5D7284"/>
        </w:rPr>
        <w:t>14:54</w:t>
      </w:r>
      <w:proofErr w:type="gramEnd"/>
    </w:p>
    <w:p w14:paraId="53EC4D59" w14:textId="77777777" w:rsidR="00A61F1A" w:rsidRDefault="00A61F1A" w:rsidP="00A61F1A">
      <w:pPr>
        <w:spacing w:after="0"/>
      </w:pPr>
      <w:r>
        <w:rPr>
          <w:rFonts w:ascii="Arial" w:hAnsi="Arial"/>
        </w:rPr>
        <w:t>Do you feel that outdoor adventure activities have any impact on your resilience, or resilience in general?</w:t>
      </w:r>
    </w:p>
    <w:p w14:paraId="2B602FD7" w14:textId="77777777" w:rsidR="00A61F1A" w:rsidRDefault="00A61F1A" w:rsidP="00A61F1A">
      <w:pPr>
        <w:spacing w:after="0"/>
      </w:pPr>
    </w:p>
    <w:p w14:paraId="24182326"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15:07</w:t>
      </w:r>
      <w:proofErr w:type="gramEnd"/>
    </w:p>
    <w:p w14:paraId="4D092CB0" w14:textId="77777777" w:rsidR="00A61F1A" w:rsidRDefault="00A61F1A" w:rsidP="00A61F1A">
      <w:pPr>
        <w:spacing w:after="0"/>
      </w:pPr>
      <w:r>
        <w:rPr>
          <w:rFonts w:ascii="Arial" w:hAnsi="Arial"/>
        </w:rPr>
        <w:lastRenderedPageBreak/>
        <w:t xml:space="preserve">Yes, I think </w:t>
      </w:r>
      <w:proofErr w:type="gramStart"/>
      <w:r>
        <w:rPr>
          <w:rFonts w:ascii="Arial" w:hAnsi="Arial"/>
        </w:rPr>
        <w:t>actually kind</w:t>
      </w:r>
      <w:proofErr w:type="gramEnd"/>
      <w:r>
        <w:rPr>
          <w:rFonts w:ascii="Arial" w:hAnsi="Arial"/>
        </w:rPr>
        <w:t xml:space="preserve"> of goes a bit opposite from what I said before actually. An experience I had in college was kayaking. Really, really knocked my confidence. And therefore, I felt like I </w:t>
      </w:r>
      <w:proofErr w:type="gramStart"/>
      <w:r>
        <w:rPr>
          <w:rFonts w:ascii="Arial" w:hAnsi="Arial"/>
        </w:rPr>
        <w:t>wasn't able to</w:t>
      </w:r>
      <w:proofErr w:type="gramEnd"/>
      <w:r>
        <w:rPr>
          <w:rFonts w:ascii="Arial" w:hAnsi="Arial"/>
        </w:rPr>
        <w:t xml:space="preserve"> do a lot of the things. So resilient in terms of stressing or panicking. I felt like I </w:t>
      </w:r>
      <w:proofErr w:type="gramStart"/>
      <w:r>
        <w:rPr>
          <w:rFonts w:ascii="Arial" w:hAnsi="Arial"/>
        </w:rPr>
        <w:t>wasn't able to</w:t>
      </w:r>
      <w:proofErr w:type="gramEnd"/>
      <w:r>
        <w:rPr>
          <w:rFonts w:ascii="Arial" w:hAnsi="Arial"/>
        </w:rPr>
        <w:t xml:space="preserve"> do as much because of that negative experience that I'd had. And then the following experiences, of how the leaders then dealt with my situation of just not feeling like I got the attention that was required. Then since then, I think getting into climbing I think has helped resilience, a lot more or recover from that to maybe to a place that I was before that happened. Because of putting yourself in a I don't know, an environment that has steep cliffs. I don't know I'm not I wasn't the fondest of heights before starting. But now I </w:t>
      </w:r>
      <w:proofErr w:type="gramStart"/>
      <w:r>
        <w:rPr>
          <w:rFonts w:ascii="Arial" w:hAnsi="Arial"/>
        </w:rPr>
        <w:t>feeling</w:t>
      </w:r>
      <w:proofErr w:type="gramEnd"/>
      <w:r>
        <w:rPr>
          <w:rFonts w:ascii="Arial" w:hAnsi="Arial"/>
        </w:rPr>
        <w:t xml:space="preserve"> a lot more comfortable with that. And </w:t>
      </w:r>
      <w:proofErr w:type="gramStart"/>
      <w:r>
        <w:rPr>
          <w:rFonts w:ascii="Arial" w:hAnsi="Arial"/>
        </w:rPr>
        <w:t>yeah</w:t>
      </w:r>
      <w:proofErr w:type="gramEnd"/>
      <w:r>
        <w:rPr>
          <w:rFonts w:ascii="Arial" w:hAnsi="Arial"/>
        </w:rPr>
        <w:t xml:space="preserve"> the kind of in that setting. I feel a lot more resilient to that environment. I think it very much depends on the environment that you're in. So, yeah, it's hard to say, with outdoor adventures, outdoor adventurous activities as a whole impacting you to think it's very determent on the specific environment that you're in.</w:t>
      </w:r>
    </w:p>
    <w:p w14:paraId="74044B81" w14:textId="77777777" w:rsidR="00A61F1A" w:rsidRDefault="00A61F1A" w:rsidP="00A61F1A">
      <w:pPr>
        <w:spacing w:after="0"/>
      </w:pPr>
    </w:p>
    <w:p w14:paraId="63D17F75" w14:textId="77777777" w:rsidR="00A61F1A" w:rsidRDefault="00A61F1A" w:rsidP="00A61F1A">
      <w:pPr>
        <w:spacing w:after="0"/>
      </w:pPr>
      <w:proofErr w:type="gramStart"/>
      <w:r>
        <w:rPr>
          <w:rFonts w:ascii="Arial" w:hAnsi="Arial"/>
          <w:b/>
        </w:rPr>
        <w:t xml:space="preserve">Interviewer  </w:t>
      </w:r>
      <w:r>
        <w:rPr>
          <w:rFonts w:ascii="Arial" w:hAnsi="Arial"/>
          <w:color w:val="5D7284"/>
        </w:rPr>
        <w:t>16:52</w:t>
      </w:r>
      <w:proofErr w:type="gramEnd"/>
    </w:p>
    <w:p w14:paraId="7713A569" w14:textId="77777777" w:rsidR="00A61F1A" w:rsidRDefault="00A61F1A" w:rsidP="00A61F1A">
      <w:pPr>
        <w:spacing w:after="0"/>
      </w:pPr>
      <w:r>
        <w:rPr>
          <w:rFonts w:ascii="Arial" w:hAnsi="Arial"/>
        </w:rPr>
        <w:t xml:space="preserve">Thank you for sharing. Do you feel that regular participation in outdoor and outdoor adventure activities has impacted your mental health and wellbeing in any way? </w:t>
      </w:r>
    </w:p>
    <w:p w14:paraId="47BD9B4A" w14:textId="77777777" w:rsidR="00A61F1A" w:rsidRDefault="00A61F1A" w:rsidP="00A61F1A">
      <w:pPr>
        <w:spacing w:after="0"/>
      </w:pPr>
    </w:p>
    <w:p w14:paraId="4FFB4052"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17:06</w:t>
      </w:r>
      <w:proofErr w:type="gramEnd"/>
    </w:p>
    <w:p w14:paraId="74DF6CD7" w14:textId="77777777" w:rsidR="00A61F1A" w:rsidRDefault="00A61F1A" w:rsidP="00A61F1A">
      <w:pPr>
        <w:spacing w:after="0"/>
      </w:pPr>
      <w:r>
        <w:rPr>
          <w:rFonts w:ascii="Arial" w:hAnsi="Arial"/>
        </w:rPr>
        <w:t xml:space="preserve">I think this is a funny one as well because yes, significantly when I'm participating in them. </w:t>
      </w:r>
      <w:proofErr w:type="spellStart"/>
      <w:proofErr w:type="gramStart"/>
      <w:r>
        <w:rPr>
          <w:rFonts w:ascii="Arial" w:hAnsi="Arial"/>
        </w:rPr>
        <w:t>Where as</w:t>
      </w:r>
      <w:proofErr w:type="spellEnd"/>
      <w:proofErr w:type="gramEnd"/>
      <w:r>
        <w:rPr>
          <w:rFonts w:ascii="Arial" w:hAnsi="Arial"/>
        </w:rPr>
        <w:t xml:space="preserve"> if I have if I haven't participated in for a while. I think I get quite big withdrawal symptoms. So currently now I </w:t>
      </w:r>
      <w:proofErr w:type="gramStart"/>
      <w:r>
        <w:rPr>
          <w:rFonts w:ascii="Arial" w:hAnsi="Arial"/>
        </w:rPr>
        <w:t>have to</w:t>
      </w:r>
      <w:proofErr w:type="gramEnd"/>
      <w:r>
        <w:rPr>
          <w:rFonts w:ascii="Arial" w:hAnsi="Arial"/>
        </w:rPr>
        <w:t xml:space="preserve"> have had three months off of mountain biking and then having that last mountain bike session last week. I'm now on a complete mountain bike high, of just wanting to ride my bike as much as I can. But not being able to do that. And </w:t>
      </w:r>
      <w:proofErr w:type="gramStart"/>
      <w:r>
        <w:rPr>
          <w:rFonts w:ascii="Arial" w:hAnsi="Arial"/>
        </w:rPr>
        <w:t>therefore</w:t>
      </w:r>
      <w:proofErr w:type="gramEnd"/>
      <w:r>
        <w:rPr>
          <w:rFonts w:ascii="Arial" w:hAnsi="Arial"/>
        </w:rPr>
        <w:t xml:space="preserve"> that's affecting my mental health. Because I'm wanting to do something that I can't. And but yeah, also last semester when I'd go out and do a climbing day for example, it improved my mental health significantly. I remember feeling </w:t>
      </w:r>
      <w:proofErr w:type="gramStart"/>
      <w:r>
        <w:rPr>
          <w:rFonts w:ascii="Arial" w:hAnsi="Arial"/>
        </w:rPr>
        <w:t>really good</w:t>
      </w:r>
      <w:proofErr w:type="gramEnd"/>
      <w:r>
        <w:rPr>
          <w:rFonts w:ascii="Arial" w:hAnsi="Arial"/>
        </w:rPr>
        <w:t xml:space="preserve"> after all the sessions and it lasts for a good couple of days. But then I think if it was </w:t>
      </w:r>
      <w:proofErr w:type="gramStart"/>
      <w:r>
        <w:rPr>
          <w:rFonts w:ascii="Arial" w:hAnsi="Arial"/>
        </w:rPr>
        <w:t>a seven days</w:t>
      </w:r>
      <w:proofErr w:type="gramEnd"/>
      <w:r>
        <w:rPr>
          <w:rFonts w:ascii="Arial" w:hAnsi="Arial"/>
        </w:rPr>
        <w:t xml:space="preserve"> in between one climbing session and then the next I think towards the second half. I'd start decreasing again and started feeling a bit lower like I need to do something. Yeah, so I think yes, it has really good effects on my mental health. But for me, I need to do that regularly, to be able to keep up the good mental health otherwise I can get just </w:t>
      </w:r>
      <w:proofErr w:type="gramStart"/>
      <w:r>
        <w:rPr>
          <w:rFonts w:ascii="Arial" w:hAnsi="Arial"/>
        </w:rPr>
        <w:t>really low</w:t>
      </w:r>
      <w:proofErr w:type="gramEnd"/>
      <w:r>
        <w:rPr>
          <w:rFonts w:ascii="Arial" w:hAnsi="Arial"/>
        </w:rPr>
        <w:t xml:space="preserve"> if I don't do anything.</w:t>
      </w:r>
    </w:p>
    <w:p w14:paraId="3A5F7941" w14:textId="77777777" w:rsidR="00A61F1A" w:rsidRDefault="00A61F1A" w:rsidP="00A61F1A">
      <w:pPr>
        <w:spacing w:after="0"/>
      </w:pPr>
    </w:p>
    <w:p w14:paraId="7BBB83E8" w14:textId="77777777" w:rsidR="00A61F1A" w:rsidRDefault="00A61F1A" w:rsidP="00A61F1A">
      <w:pPr>
        <w:spacing w:after="0"/>
      </w:pPr>
      <w:proofErr w:type="gramStart"/>
      <w:r>
        <w:rPr>
          <w:rFonts w:ascii="Arial" w:hAnsi="Arial"/>
          <w:b/>
        </w:rPr>
        <w:t xml:space="preserve">Interviewer  </w:t>
      </w:r>
      <w:r>
        <w:rPr>
          <w:rFonts w:ascii="Arial" w:hAnsi="Arial"/>
          <w:color w:val="5D7284"/>
        </w:rPr>
        <w:t>18:39</w:t>
      </w:r>
      <w:proofErr w:type="gramEnd"/>
    </w:p>
    <w:p w14:paraId="63C05E8E" w14:textId="77777777" w:rsidR="00A61F1A" w:rsidRDefault="00A61F1A" w:rsidP="00A61F1A">
      <w:pPr>
        <w:spacing w:after="0"/>
      </w:pPr>
      <w:r>
        <w:rPr>
          <w:rFonts w:ascii="Arial" w:hAnsi="Arial"/>
        </w:rPr>
        <w:t>Thank you. Okay, so this last section, we'll have a look through the questionnaires. I'd like to give you the opportunity to expand on any of them. You don't have to but if there's anything that you do want to expand on. This is Coasteering. This is before and then this is after</w:t>
      </w:r>
    </w:p>
    <w:p w14:paraId="65F8506A" w14:textId="77777777" w:rsidR="00A61F1A" w:rsidRDefault="00A61F1A" w:rsidP="00A61F1A">
      <w:pPr>
        <w:spacing w:after="0"/>
      </w:pPr>
    </w:p>
    <w:p w14:paraId="0231E2C1"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19:07</w:t>
      </w:r>
      <w:proofErr w:type="gramEnd"/>
    </w:p>
    <w:p w14:paraId="4ED4BD56" w14:textId="77777777" w:rsidR="00A61F1A" w:rsidRDefault="00A61F1A" w:rsidP="00A61F1A">
      <w:pPr>
        <w:spacing w:after="0"/>
      </w:pPr>
      <w:r>
        <w:rPr>
          <w:rFonts w:ascii="Arial" w:hAnsi="Arial"/>
        </w:rPr>
        <w:t>okay... See, I think there's like the panicky confused.</w:t>
      </w:r>
    </w:p>
    <w:p w14:paraId="52706110" w14:textId="77777777" w:rsidR="00A61F1A" w:rsidRDefault="00A61F1A" w:rsidP="00A61F1A">
      <w:pPr>
        <w:spacing w:after="0"/>
      </w:pPr>
    </w:p>
    <w:p w14:paraId="3C4884F8" w14:textId="77777777" w:rsidR="00A61F1A" w:rsidRDefault="00A61F1A" w:rsidP="00A61F1A">
      <w:pPr>
        <w:spacing w:after="0"/>
      </w:pPr>
      <w:proofErr w:type="gramStart"/>
      <w:r>
        <w:rPr>
          <w:rFonts w:ascii="Arial" w:hAnsi="Arial"/>
          <w:b/>
        </w:rPr>
        <w:t xml:space="preserve">Interviewer  </w:t>
      </w:r>
      <w:r>
        <w:rPr>
          <w:rFonts w:ascii="Arial" w:hAnsi="Arial"/>
          <w:color w:val="5D7284"/>
        </w:rPr>
        <w:t>19:24</w:t>
      </w:r>
      <w:proofErr w:type="gramEnd"/>
    </w:p>
    <w:p w14:paraId="4521F5FC" w14:textId="77777777" w:rsidR="00A61F1A" w:rsidRDefault="00A61F1A" w:rsidP="00A61F1A">
      <w:pPr>
        <w:spacing w:after="0"/>
      </w:pPr>
      <w:proofErr w:type="gramStart"/>
      <w:r>
        <w:rPr>
          <w:rFonts w:ascii="Arial" w:hAnsi="Arial"/>
        </w:rPr>
        <w:t>So</w:t>
      </w:r>
      <w:proofErr w:type="gramEnd"/>
      <w:r>
        <w:rPr>
          <w:rFonts w:ascii="Arial" w:hAnsi="Arial"/>
        </w:rPr>
        <w:t xml:space="preserve"> the bottom layers like anger, confusion, depression, fatigue. Tension, and Vigour, which there are a total of four sources listed </w:t>
      </w:r>
      <w:proofErr w:type="gramStart"/>
      <w:r>
        <w:rPr>
          <w:rFonts w:ascii="Arial" w:hAnsi="Arial"/>
        </w:rPr>
        <w:t>above</w:t>
      </w:r>
      <w:proofErr w:type="gramEnd"/>
    </w:p>
    <w:p w14:paraId="42E6A0DC" w14:textId="77777777" w:rsidR="00A61F1A" w:rsidRDefault="00A61F1A" w:rsidP="00A61F1A">
      <w:pPr>
        <w:spacing w:after="0"/>
      </w:pPr>
    </w:p>
    <w:p w14:paraId="24B5E95F"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19:38</w:t>
      </w:r>
      <w:proofErr w:type="gramEnd"/>
    </w:p>
    <w:p w14:paraId="71C6A5FE" w14:textId="77777777" w:rsidR="00A61F1A" w:rsidRDefault="00A61F1A" w:rsidP="00A61F1A">
      <w:pPr>
        <w:spacing w:after="0"/>
      </w:pPr>
      <w:r>
        <w:rPr>
          <w:rFonts w:ascii="Arial" w:hAnsi="Arial"/>
        </w:rPr>
        <w:t>what so Oh, what’s the maximum</w:t>
      </w:r>
    </w:p>
    <w:p w14:paraId="6CDB0239" w14:textId="77777777" w:rsidR="00A61F1A" w:rsidRDefault="00A61F1A" w:rsidP="00A61F1A">
      <w:pPr>
        <w:spacing w:after="0"/>
      </w:pPr>
    </w:p>
    <w:p w14:paraId="28F135C7" w14:textId="77777777" w:rsidR="00A61F1A" w:rsidRDefault="00A61F1A" w:rsidP="00A61F1A">
      <w:pPr>
        <w:spacing w:after="0"/>
      </w:pPr>
      <w:proofErr w:type="gramStart"/>
      <w:r>
        <w:rPr>
          <w:rFonts w:ascii="Arial" w:hAnsi="Arial"/>
          <w:b/>
        </w:rPr>
        <w:t xml:space="preserve">Interviewer  </w:t>
      </w:r>
      <w:r>
        <w:rPr>
          <w:rFonts w:ascii="Arial" w:hAnsi="Arial"/>
          <w:color w:val="5D7284"/>
        </w:rPr>
        <w:t>19:42</w:t>
      </w:r>
      <w:proofErr w:type="gramEnd"/>
    </w:p>
    <w:p w14:paraId="48A8CA84" w14:textId="77777777" w:rsidR="00A61F1A" w:rsidRDefault="00A61F1A" w:rsidP="00A61F1A">
      <w:pPr>
        <w:spacing w:after="0"/>
      </w:pPr>
      <w:r>
        <w:rPr>
          <w:rFonts w:ascii="Arial" w:hAnsi="Arial"/>
        </w:rPr>
        <w:t xml:space="preserve">I don't know the </w:t>
      </w:r>
      <w:proofErr w:type="gramStart"/>
      <w:r>
        <w:rPr>
          <w:rFonts w:ascii="Arial" w:hAnsi="Arial"/>
        </w:rPr>
        <w:t>maximum</w:t>
      </w:r>
      <w:proofErr w:type="gramEnd"/>
    </w:p>
    <w:p w14:paraId="0E6DFEC6" w14:textId="77777777" w:rsidR="00A61F1A" w:rsidRDefault="00A61F1A" w:rsidP="00A61F1A">
      <w:pPr>
        <w:spacing w:after="0"/>
      </w:pPr>
    </w:p>
    <w:p w14:paraId="2CD3BD16"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19:46</w:t>
      </w:r>
      <w:proofErr w:type="gramEnd"/>
    </w:p>
    <w:p w14:paraId="5209AF96" w14:textId="77777777" w:rsidR="00A61F1A" w:rsidRDefault="00A61F1A" w:rsidP="00A61F1A">
      <w:pPr>
        <w:spacing w:after="0"/>
      </w:pPr>
      <w:r>
        <w:rPr>
          <w:rFonts w:ascii="Arial" w:hAnsi="Arial"/>
        </w:rPr>
        <w:t>would these be quite low.</w:t>
      </w:r>
    </w:p>
    <w:p w14:paraId="58A1E8FA" w14:textId="77777777" w:rsidR="00A61F1A" w:rsidRDefault="00A61F1A" w:rsidP="00A61F1A">
      <w:pPr>
        <w:spacing w:after="0"/>
      </w:pPr>
    </w:p>
    <w:p w14:paraId="5673B6B4" w14:textId="77777777" w:rsidR="00A61F1A" w:rsidRDefault="00A61F1A" w:rsidP="00A61F1A">
      <w:pPr>
        <w:spacing w:after="0"/>
      </w:pPr>
      <w:proofErr w:type="gramStart"/>
      <w:r>
        <w:rPr>
          <w:rFonts w:ascii="Arial" w:hAnsi="Arial"/>
          <w:b/>
        </w:rPr>
        <w:t xml:space="preserve">Interviewer  </w:t>
      </w:r>
      <w:r>
        <w:rPr>
          <w:rFonts w:ascii="Arial" w:hAnsi="Arial"/>
          <w:color w:val="5D7284"/>
        </w:rPr>
        <w:t>19:48</w:t>
      </w:r>
      <w:proofErr w:type="gramEnd"/>
    </w:p>
    <w:p w14:paraId="30350935" w14:textId="77777777" w:rsidR="00A61F1A" w:rsidRDefault="00A61F1A" w:rsidP="00A61F1A">
      <w:pPr>
        <w:spacing w:after="0"/>
      </w:pPr>
      <w:r>
        <w:rPr>
          <w:rFonts w:ascii="Arial" w:hAnsi="Arial"/>
        </w:rPr>
        <w:t>The maximum you could get these 20 So yes, they are quite low.  Okay</w:t>
      </w:r>
    </w:p>
    <w:p w14:paraId="7DAF0CB8" w14:textId="77777777" w:rsidR="00A61F1A" w:rsidRDefault="00A61F1A" w:rsidP="00A61F1A">
      <w:pPr>
        <w:spacing w:after="0"/>
      </w:pPr>
    </w:p>
    <w:p w14:paraId="3F87E036"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19:57</w:t>
      </w:r>
      <w:proofErr w:type="gramEnd"/>
    </w:p>
    <w:p w14:paraId="5AB14AB6" w14:textId="77777777" w:rsidR="00A61F1A" w:rsidRDefault="00A61F1A" w:rsidP="00A61F1A">
      <w:pPr>
        <w:spacing w:after="0"/>
      </w:pPr>
      <w:r>
        <w:rPr>
          <w:rFonts w:ascii="Arial" w:hAnsi="Arial"/>
        </w:rPr>
        <w:t xml:space="preserve">I think for the coasteering just genuinely feeling quite at ease but tired because I wasn't like super psyched. I'm going Coasteering It hadn't fully woken my body up. And yeah, but still being like </w:t>
      </w:r>
      <w:proofErr w:type="gramStart"/>
      <w:r>
        <w:rPr>
          <w:rFonts w:ascii="Arial" w:hAnsi="Arial"/>
        </w:rPr>
        <w:t>it's</w:t>
      </w:r>
      <w:proofErr w:type="gramEnd"/>
      <w:r>
        <w:rPr>
          <w:rFonts w:ascii="Arial" w:hAnsi="Arial"/>
        </w:rPr>
        <w:t xml:space="preserve"> kind of like moderately lively and energetic because I do get very excited for doing outdoor stuff. I think that is just something about me that do something outdoors. Get excited. </w:t>
      </w:r>
    </w:p>
    <w:p w14:paraId="5E8C12D0" w14:textId="77777777" w:rsidR="00A61F1A" w:rsidRDefault="00A61F1A" w:rsidP="00A61F1A">
      <w:pPr>
        <w:spacing w:after="0"/>
      </w:pPr>
    </w:p>
    <w:p w14:paraId="3EBAA894" w14:textId="77777777" w:rsidR="00A61F1A" w:rsidRDefault="00A61F1A" w:rsidP="00A61F1A">
      <w:pPr>
        <w:spacing w:after="0"/>
      </w:pPr>
      <w:proofErr w:type="gramStart"/>
      <w:r>
        <w:rPr>
          <w:rFonts w:ascii="Arial" w:hAnsi="Arial"/>
          <w:b/>
        </w:rPr>
        <w:t xml:space="preserve">Interviewer  </w:t>
      </w:r>
      <w:r>
        <w:rPr>
          <w:rFonts w:ascii="Arial" w:hAnsi="Arial"/>
          <w:color w:val="5D7284"/>
        </w:rPr>
        <w:t>20:37</w:t>
      </w:r>
      <w:proofErr w:type="gramEnd"/>
    </w:p>
    <w:p w14:paraId="19E208A4" w14:textId="77777777" w:rsidR="00A61F1A" w:rsidRDefault="00A61F1A" w:rsidP="00A61F1A">
      <w:pPr>
        <w:spacing w:after="0"/>
      </w:pPr>
      <w:r>
        <w:rPr>
          <w:rFonts w:ascii="Arial" w:hAnsi="Arial"/>
        </w:rPr>
        <w:t xml:space="preserve">Yeah. </w:t>
      </w:r>
    </w:p>
    <w:p w14:paraId="0F722B03" w14:textId="77777777" w:rsidR="00A61F1A" w:rsidRDefault="00A61F1A" w:rsidP="00A61F1A">
      <w:pPr>
        <w:spacing w:after="0"/>
      </w:pPr>
    </w:p>
    <w:p w14:paraId="29E8C4BE"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20:39</w:t>
      </w:r>
      <w:proofErr w:type="gramEnd"/>
    </w:p>
    <w:p w14:paraId="61D07EC5" w14:textId="77777777" w:rsidR="00A61F1A" w:rsidRDefault="00A61F1A" w:rsidP="00A61F1A">
      <w:pPr>
        <w:spacing w:after="0"/>
      </w:pPr>
      <w:r>
        <w:rPr>
          <w:rFonts w:ascii="Arial" w:hAnsi="Arial"/>
        </w:rPr>
        <w:t xml:space="preserve">So yeah, it's quite hard </w:t>
      </w:r>
      <w:proofErr w:type="gramStart"/>
      <w:r>
        <w:rPr>
          <w:rFonts w:ascii="Arial" w:hAnsi="Arial"/>
        </w:rPr>
        <w:t>actually to</w:t>
      </w:r>
      <w:proofErr w:type="gramEnd"/>
      <w:r>
        <w:rPr>
          <w:rFonts w:ascii="Arial" w:hAnsi="Arial"/>
        </w:rPr>
        <w:t xml:space="preserve"> translate.</w:t>
      </w:r>
    </w:p>
    <w:p w14:paraId="169C2BED" w14:textId="77777777" w:rsidR="00A61F1A" w:rsidRDefault="00A61F1A" w:rsidP="00A61F1A">
      <w:pPr>
        <w:spacing w:after="0"/>
      </w:pPr>
    </w:p>
    <w:p w14:paraId="004DED35" w14:textId="77777777" w:rsidR="00A61F1A" w:rsidRDefault="00A61F1A" w:rsidP="00A61F1A">
      <w:pPr>
        <w:spacing w:after="0"/>
      </w:pPr>
      <w:proofErr w:type="gramStart"/>
      <w:r>
        <w:rPr>
          <w:rFonts w:ascii="Arial" w:hAnsi="Arial"/>
          <w:b/>
        </w:rPr>
        <w:t xml:space="preserve">Interviewer  </w:t>
      </w:r>
      <w:r>
        <w:rPr>
          <w:rFonts w:ascii="Arial" w:hAnsi="Arial"/>
          <w:color w:val="5D7284"/>
        </w:rPr>
        <w:t>20:44</w:t>
      </w:r>
      <w:proofErr w:type="gramEnd"/>
    </w:p>
    <w:p w14:paraId="4891B004" w14:textId="77777777" w:rsidR="00A61F1A" w:rsidRDefault="00A61F1A" w:rsidP="00A61F1A">
      <w:pPr>
        <w:spacing w:after="0"/>
      </w:pPr>
      <w:r>
        <w:rPr>
          <w:rFonts w:ascii="Arial" w:hAnsi="Arial"/>
        </w:rPr>
        <w:t xml:space="preserve">Yeah, </w:t>
      </w:r>
      <w:proofErr w:type="gramStart"/>
      <w:r>
        <w:rPr>
          <w:rFonts w:ascii="Arial" w:hAnsi="Arial"/>
        </w:rPr>
        <w:t>In</w:t>
      </w:r>
      <w:proofErr w:type="gramEnd"/>
      <w:r>
        <w:rPr>
          <w:rFonts w:ascii="Arial" w:hAnsi="Arial"/>
        </w:rPr>
        <w:t xml:space="preserve"> pretty much everything other than Vigour, which is more positive emotion you decreased in.</w:t>
      </w:r>
    </w:p>
    <w:p w14:paraId="181A7847" w14:textId="77777777" w:rsidR="00A61F1A" w:rsidRDefault="00A61F1A" w:rsidP="00A61F1A">
      <w:pPr>
        <w:spacing w:after="0"/>
      </w:pPr>
    </w:p>
    <w:p w14:paraId="4A84F018"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20:58</w:t>
      </w:r>
      <w:proofErr w:type="gramEnd"/>
    </w:p>
    <w:p w14:paraId="68FB9A50" w14:textId="77777777" w:rsidR="00A61F1A" w:rsidRDefault="00A61F1A" w:rsidP="00A61F1A">
      <w:pPr>
        <w:spacing w:after="0"/>
      </w:pPr>
      <w:r>
        <w:rPr>
          <w:rFonts w:ascii="Arial" w:hAnsi="Arial"/>
        </w:rPr>
        <w:t xml:space="preserve">Yeah. Okay then yes this is after. Yeah, I think it's like I said, coming out after I think just feeling so at ease because it </w:t>
      </w:r>
      <w:proofErr w:type="gramStart"/>
      <w:r>
        <w:rPr>
          <w:rFonts w:ascii="Arial" w:hAnsi="Arial"/>
        </w:rPr>
        <w:t>was something that was</w:t>
      </w:r>
      <w:proofErr w:type="gramEnd"/>
      <w:r>
        <w:rPr>
          <w:rFonts w:ascii="Arial" w:hAnsi="Arial"/>
        </w:rPr>
        <w:t xml:space="preserve"> like within my, like challenge for myself. If it had been over the top, I think it would have come out very differently. I think it would have come out a bit more panicky and stressed and everything like that because of potentially having a bad experience. But because it was tailored so well to us and me being able to make the choices of what I did. It felt </w:t>
      </w:r>
      <w:proofErr w:type="gramStart"/>
      <w:r>
        <w:rPr>
          <w:rFonts w:ascii="Arial" w:hAnsi="Arial"/>
        </w:rPr>
        <w:t>really good</w:t>
      </w:r>
      <w:proofErr w:type="gramEnd"/>
      <w:r>
        <w:rPr>
          <w:rFonts w:ascii="Arial" w:hAnsi="Arial"/>
        </w:rPr>
        <w:t xml:space="preserve"> to have overcome those challenges in the activity. And </w:t>
      </w:r>
      <w:proofErr w:type="gramStart"/>
      <w:r>
        <w:rPr>
          <w:rFonts w:ascii="Arial" w:hAnsi="Arial"/>
        </w:rPr>
        <w:t>therefore</w:t>
      </w:r>
      <w:proofErr w:type="gramEnd"/>
      <w:r>
        <w:rPr>
          <w:rFonts w:ascii="Arial" w:hAnsi="Arial"/>
        </w:rPr>
        <w:t xml:space="preserve"> that clearly reflected on then how I thought after and then Yeah, I can do other stuff outside of the activity</w:t>
      </w:r>
    </w:p>
    <w:p w14:paraId="175BE7DA" w14:textId="77777777" w:rsidR="00A61F1A" w:rsidRDefault="00A61F1A" w:rsidP="00A61F1A">
      <w:pPr>
        <w:spacing w:after="0"/>
      </w:pPr>
    </w:p>
    <w:p w14:paraId="3BDA422E" w14:textId="77777777" w:rsidR="00A61F1A" w:rsidRDefault="00A61F1A" w:rsidP="00A61F1A">
      <w:pPr>
        <w:spacing w:after="0"/>
      </w:pPr>
      <w:proofErr w:type="gramStart"/>
      <w:r>
        <w:rPr>
          <w:rFonts w:ascii="Arial" w:hAnsi="Arial"/>
          <w:b/>
        </w:rPr>
        <w:t xml:space="preserve">Interviewer  </w:t>
      </w:r>
      <w:r>
        <w:rPr>
          <w:rFonts w:ascii="Arial" w:hAnsi="Arial"/>
          <w:color w:val="5D7284"/>
        </w:rPr>
        <w:t>22:07</w:t>
      </w:r>
      <w:proofErr w:type="gramEnd"/>
    </w:p>
    <w:p w14:paraId="3F29AA17" w14:textId="77777777" w:rsidR="00A61F1A" w:rsidRDefault="00A61F1A" w:rsidP="00A61F1A">
      <w:pPr>
        <w:spacing w:after="0"/>
      </w:pPr>
      <w:r>
        <w:rPr>
          <w:rFonts w:ascii="Arial" w:hAnsi="Arial"/>
        </w:rPr>
        <w:t>this is the walk. yeah, compared to how you felt before the Coasteering you scored a lot higher on more negative emotions.</w:t>
      </w:r>
    </w:p>
    <w:p w14:paraId="3C6F03DB" w14:textId="77777777" w:rsidR="00A61F1A" w:rsidRDefault="00A61F1A" w:rsidP="00A61F1A">
      <w:pPr>
        <w:spacing w:after="0"/>
      </w:pPr>
    </w:p>
    <w:p w14:paraId="09F3B7B0"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22:21</w:t>
      </w:r>
      <w:proofErr w:type="gramEnd"/>
    </w:p>
    <w:p w14:paraId="65DA8738" w14:textId="77777777" w:rsidR="00A61F1A" w:rsidRDefault="00A61F1A" w:rsidP="00A61F1A">
      <w:pPr>
        <w:spacing w:after="0"/>
      </w:pPr>
      <w:r>
        <w:rPr>
          <w:rFonts w:ascii="Arial" w:hAnsi="Arial"/>
        </w:rPr>
        <w:t>Yeah, well, I think this one like I said before I was coming out of something. I think, yeah, I can't quite remember what it was. But yeah, just feeling a bit miffed off and a bit just low. Yeah, but yeah, I do remember feeling after a lot better. And I think not so much because of the activity but because of being around people that I really enjoy being with. So having a load of close friends around really helps because you can just kind of disconnect from a working life or what was else was going around and just completely chill out and have fun. With just being with people have good conversations and yeah just have general good time.</w:t>
      </w:r>
    </w:p>
    <w:p w14:paraId="0B825699" w14:textId="77777777" w:rsidR="00A61F1A" w:rsidRDefault="00A61F1A" w:rsidP="00A61F1A">
      <w:pPr>
        <w:spacing w:after="0"/>
      </w:pPr>
    </w:p>
    <w:p w14:paraId="2240EA99" w14:textId="77777777" w:rsidR="00A61F1A" w:rsidRDefault="00A61F1A" w:rsidP="00A61F1A">
      <w:pPr>
        <w:spacing w:after="0"/>
      </w:pPr>
      <w:proofErr w:type="gramStart"/>
      <w:r>
        <w:rPr>
          <w:rFonts w:ascii="Arial" w:hAnsi="Arial"/>
          <w:b/>
        </w:rPr>
        <w:t xml:space="preserve">Interviewer  </w:t>
      </w:r>
      <w:r>
        <w:rPr>
          <w:rFonts w:ascii="Arial" w:hAnsi="Arial"/>
          <w:color w:val="5D7284"/>
        </w:rPr>
        <w:t>23:19</w:t>
      </w:r>
      <w:proofErr w:type="gramEnd"/>
    </w:p>
    <w:p w14:paraId="2F74C035" w14:textId="77777777" w:rsidR="00A61F1A" w:rsidRDefault="00A61F1A" w:rsidP="00A61F1A">
      <w:pPr>
        <w:spacing w:after="0"/>
      </w:pPr>
      <w:r>
        <w:rPr>
          <w:rFonts w:ascii="Arial" w:hAnsi="Arial"/>
        </w:rPr>
        <w:t>The last one, mountain biking.</w:t>
      </w:r>
    </w:p>
    <w:p w14:paraId="2CFE75D1" w14:textId="77777777" w:rsidR="00A61F1A" w:rsidRDefault="00A61F1A" w:rsidP="00A61F1A">
      <w:pPr>
        <w:spacing w:after="0"/>
      </w:pPr>
    </w:p>
    <w:p w14:paraId="38FA8E1F"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23:22</w:t>
      </w:r>
      <w:proofErr w:type="gramEnd"/>
    </w:p>
    <w:p w14:paraId="7F2B01C4" w14:textId="77777777" w:rsidR="00A61F1A" w:rsidRDefault="00A61F1A" w:rsidP="00A61F1A">
      <w:pPr>
        <w:spacing w:after="0"/>
      </w:pPr>
      <w:r>
        <w:rPr>
          <w:rFonts w:ascii="Arial" w:hAnsi="Arial"/>
        </w:rPr>
        <w:t xml:space="preserve">so yeah, I think this sums up what I said earlier </w:t>
      </w:r>
      <w:proofErr w:type="gramStart"/>
      <w:r>
        <w:rPr>
          <w:rFonts w:ascii="Arial" w:hAnsi="Arial"/>
        </w:rPr>
        <w:t>pretty well</w:t>
      </w:r>
      <w:proofErr w:type="gramEnd"/>
      <w:r>
        <w:rPr>
          <w:rFonts w:ascii="Arial" w:hAnsi="Arial"/>
        </w:rPr>
        <w:t>.</w:t>
      </w:r>
    </w:p>
    <w:p w14:paraId="2FEFB97C" w14:textId="77777777" w:rsidR="00A61F1A" w:rsidRDefault="00A61F1A" w:rsidP="00A61F1A">
      <w:pPr>
        <w:spacing w:after="0"/>
      </w:pPr>
    </w:p>
    <w:p w14:paraId="1AAB9880" w14:textId="77777777" w:rsidR="00A61F1A" w:rsidRDefault="00A61F1A" w:rsidP="00A61F1A">
      <w:pPr>
        <w:spacing w:after="0"/>
      </w:pPr>
      <w:proofErr w:type="gramStart"/>
      <w:r>
        <w:rPr>
          <w:rFonts w:ascii="Arial" w:hAnsi="Arial"/>
          <w:b/>
        </w:rPr>
        <w:t xml:space="preserve">Interviewer  </w:t>
      </w:r>
      <w:r>
        <w:rPr>
          <w:rFonts w:ascii="Arial" w:hAnsi="Arial"/>
          <w:color w:val="5D7284"/>
        </w:rPr>
        <w:t>23:26</w:t>
      </w:r>
      <w:proofErr w:type="gramEnd"/>
    </w:p>
    <w:p w14:paraId="440620CB" w14:textId="77777777" w:rsidR="00A61F1A" w:rsidRDefault="00A61F1A" w:rsidP="00A61F1A">
      <w:pPr>
        <w:spacing w:after="0"/>
      </w:pPr>
      <w:r>
        <w:rPr>
          <w:rFonts w:ascii="Arial" w:hAnsi="Arial"/>
        </w:rPr>
        <w:t>It does reflect exactly what you said earlier.</w:t>
      </w:r>
    </w:p>
    <w:p w14:paraId="3A24F1B9" w14:textId="77777777" w:rsidR="00A61F1A" w:rsidRDefault="00A61F1A" w:rsidP="00A61F1A">
      <w:pPr>
        <w:spacing w:after="0"/>
      </w:pPr>
    </w:p>
    <w:p w14:paraId="365A2837" w14:textId="77777777" w:rsidR="00A61F1A" w:rsidRDefault="00A61F1A" w:rsidP="00A61F1A">
      <w:pPr>
        <w:spacing w:after="0"/>
      </w:pPr>
      <w:r>
        <w:rPr>
          <w:rFonts w:ascii="Arial" w:hAnsi="Arial"/>
          <w:b/>
        </w:rPr>
        <w:lastRenderedPageBreak/>
        <w:t xml:space="preserve">Participant </w:t>
      </w:r>
      <w:proofErr w:type="gramStart"/>
      <w:r>
        <w:rPr>
          <w:rFonts w:ascii="Arial" w:hAnsi="Arial"/>
          <w:b/>
        </w:rPr>
        <w:t xml:space="preserve">3  </w:t>
      </w:r>
      <w:r>
        <w:rPr>
          <w:rFonts w:ascii="Arial" w:hAnsi="Arial"/>
          <w:color w:val="5D7284"/>
        </w:rPr>
        <w:t>23:30</w:t>
      </w:r>
      <w:proofErr w:type="gramEnd"/>
    </w:p>
    <w:p w14:paraId="3BC58FEF" w14:textId="77777777" w:rsidR="00A61F1A" w:rsidRDefault="00A61F1A" w:rsidP="00A61F1A">
      <w:pPr>
        <w:spacing w:after="0"/>
      </w:pPr>
      <w:r>
        <w:rPr>
          <w:rFonts w:ascii="Arial" w:hAnsi="Arial"/>
        </w:rPr>
        <w:t xml:space="preserve">Just completely excited beforehand. And not feeling any sort of just unease or anything like that. Just totally let's go and then yeah, afterwards, still feeling excited, but I think a little bit less and because of doing an activity because my chain snapped, having to then run and walk everywhere. I think used a bit more energy than I was expecting. </w:t>
      </w:r>
    </w:p>
    <w:p w14:paraId="252FA861" w14:textId="77777777" w:rsidR="00A61F1A" w:rsidRDefault="00A61F1A" w:rsidP="00A61F1A">
      <w:pPr>
        <w:spacing w:after="0"/>
      </w:pPr>
    </w:p>
    <w:p w14:paraId="305B61F0" w14:textId="77777777" w:rsidR="00A61F1A" w:rsidRDefault="00A61F1A" w:rsidP="00A61F1A">
      <w:pPr>
        <w:spacing w:after="0"/>
      </w:pPr>
      <w:proofErr w:type="gramStart"/>
      <w:r>
        <w:rPr>
          <w:rFonts w:ascii="Arial" w:hAnsi="Arial"/>
          <w:b/>
        </w:rPr>
        <w:t xml:space="preserve">Interviewer  </w:t>
      </w:r>
      <w:r>
        <w:rPr>
          <w:rFonts w:ascii="Arial" w:hAnsi="Arial"/>
          <w:color w:val="5D7284"/>
        </w:rPr>
        <w:t>24:03</w:t>
      </w:r>
      <w:proofErr w:type="gramEnd"/>
    </w:p>
    <w:p w14:paraId="3CC8FFB7" w14:textId="77777777" w:rsidR="00A61F1A" w:rsidRDefault="00A61F1A" w:rsidP="00A61F1A">
      <w:pPr>
        <w:spacing w:after="0"/>
      </w:pPr>
      <w:r>
        <w:rPr>
          <w:rFonts w:ascii="Arial" w:hAnsi="Arial"/>
        </w:rPr>
        <w:t xml:space="preserve">Yeah, </w:t>
      </w:r>
    </w:p>
    <w:p w14:paraId="0606ECEB" w14:textId="77777777" w:rsidR="00A61F1A" w:rsidRDefault="00A61F1A" w:rsidP="00A61F1A">
      <w:pPr>
        <w:spacing w:after="0"/>
      </w:pPr>
    </w:p>
    <w:p w14:paraId="52BBBA41"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24:04</w:t>
      </w:r>
      <w:proofErr w:type="gramEnd"/>
    </w:p>
    <w:p w14:paraId="06E52303" w14:textId="77777777" w:rsidR="00A61F1A" w:rsidRDefault="00A61F1A" w:rsidP="00A61F1A">
      <w:pPr>
        <w:spacing w:after="0"/>
      </w:pPr>
      <w:r>
        <w:rPr>
          <w:rFonts w:ascii="Arial" w:hAnsi="Arial"/>
        </w:rPr>
        <w:t>yeah.</w:t>
      </w:r>
    </w:p>
    <w:p w14:paraId="1F7CE3F0" w14:textId="77777777" w:rsidR="00A61F1A" w:rsidRDefault="00A61F1A" w:rsidP="00A61F1A">
      <w:pPr>
        <w:spacing w:after="0"/>
      </w:pPr>
    </w:p>
    <w:p w14:paraId="15412A5C" w14:textId="77777777" w:rsidR="00A61F1A" w:rsidRDefault="00A61F1A" w:rsidP="00A61F1A">
      <w:pPr>
        <w:spacing w:after="0"/>
      </w:pPr>
      <w:proofErr w:type="gramStart"/>
      <w:r>
        <w:rPr>
          <w:rFonts w:ascii="Arial" w:hAnsi="Arial"/>
          <w:b/>
        </w:rPr>
        <w:t xml:space="preserve">Interviewer  </w:t>
      </w:r>
      <w:r>
        <w:rPr>
          <w:rFonts w:ascii="Arial" w:hAnsi="Arial"/>
          <w:color w:val="5D7284"/>
        </w:rPr>
        <w:t>24:06</w:t>
      </w:r>
      <w:proofErr w:type="gramEnd"/>
    </w:p>
    <w:p w14:paraId="0002B96F" w14:textId="77777777" w:rsidR="00A61F1A" w:rsidRDefault="00A61F1A" w:rsidP="00A61F1A">
      <w:pPr>
        <w:spacing w:after="0"/>
      </w:pPr>
      <w:r>
        <w:rPr>
          <w:rFonts w:ascii="Arial" w:hAnsi="Arial"/>
        </w:rPr>
        <w:t xml:space="preserve">Yeah. Cool. Thank you. And then these are the stress scales one focusing so it's just this </w:t>
      </w:r>
      <w:proofErr w:type="gramStart"/>
      <w:r>
        <w:rPr>
          <w:rFonts w:ascii="Arial" w:hAnsi="Arial"/>
        </w:rPr>
        <w:t>number</w:t>
      </w:r>
      <w:proofErr w:type="gramEnd"/>
      <w:r>
        <w:rPr>
          <w:rFonts w:ascii="Arial" w:hAnsi="Arial"/>
        </w:rPr>
        <w:t xml:space="preserve"> down the bottom. </w:t>
      </w:r>
      <w:proofErr w:type="gramStart"/>
      <w:r>
        <w:rPr>
          <w:rFonts w:ascii="Arial" w:hAnsi="Arial"/>
        </w:rPr>
        <w:t>So</w:t>
      </w:r>
      <w:proofErr w:type="gramEnd"/>
      <w:r>
        <w:rPr>
          <w:rFonts w:ascii="Arial" w:hAnsi="Arial"/>
        </w:rPr>
        <w:t xml:space="preserve"> you </w:t>
      </w:r>
    </w:p>
    <w:p w14:paraId="039078AC" w14:textId="77777777" w:rsidR="00A61F1A" w:rsidRDefault="00A61F1A" w:rsidP="00A61F1A">
      <w:pPr>
        <w:spacing w:after="0"/>
      </w:pPr>
    </w:p>
    <w:p w14:paraId="58720B71"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24:17</w:t>
      </w:r>
      <w:proofErr w:type="gramEnd"/>
    </w:p>
    <w:p w14:paraId="2A2DD520" w14:textId="77777777" w:rsidR="00A61F1A" w:rsidRDefault="00A61F1A" w:rsidP="00A61F1A">
      <w:pPr>
        <w:spacing w:after="0"/>
      </w:pPr>
      <w:proofErr w:type="gramStart"/>
      <w:r>
        <w:rPr>
          <w:rFonts w:ascii="Arial" w:hAnsi="Arial"/>
        </w:rPr>
        <w:t>So</w:t>
      </w:r>
      <w:proofErr w:type="gramEnd"/>
      <w:r>
        <w:rPr>
          <w:rFonts w:ascii="Arial" w:hAnsi="Arial"/>
        </w:rPr>
        <w:t xml:space="preserve"> I assume 40 is like super stressed.</w:t>
      </w:r>
    </w:p>
    <w:p w14:paraId="3B55FCA6" w14:textId="77777777" w:rsidR="00A61F1A" w:rsidRDefault="00A61F1A" w:rsidP="00A61F1A">
      <w:pPr>
        <w:spacing w:after="0"/>
      </w:pPr>
    </w:p>
    <w:p w14:paraId="6CCA45D7" w14:textId="77777777" w:rsidR="00A61F1A" w:rsidRDefault="00A61F1A" w:rsidP="00A61F1A">
      <w:pPr>
        <w:spacing w:after="0"/>
      </w:pPr>
      <w:proofErr w:type="gramStart"/>
      <w:r>
        <w:rPr>
          <w:rFonts w:ascii="Arial" w:hAnsi="Arial"/>
          <w:b/>
        </w:rPr>
        <w:t xml:space="preserve">Interviewer  </w:t>
      </w:r>
      <w:r>
        <w:rPr>
          <w:rFonts w:ascii="Arial" w:hAnsi="Arial"/>
          <w:color w:val="5D7284"/>
        </w:rPr>
        <w:t>24:19</w:t>
      </w:r>
      <w:proofErr w:type="gramEnd"/>
    </w:p>
    <w:p w14:paraId="26E64BA2" w14:textId="77777777" w:rsidR="00A61F1A" w:rsidRDefault="00A61F1A" w:rsidP="00A61F1A">
      <w:pPr>
        <w:spacing w:after="0"/>
      </w:pPr>
      <w:r>
        <w:rPr>
          <w:rFonts w:ascii="Arial" w:hAnsi="Arial"/>
        </w:rPr>
        <w:t>Yeah. 40 is the highest score.</w:t>
      </w:r>
    </w:p>
    <w:p w14:paraId="6BF04982" w14:textId="77777777" w:rsidR="00A61F1A" w:rsidRDefault="00A61F1A" w:rsidP="00A61F1A">
      <w:pPr>
        <w:spacing w:after="0"/>
      </w:pPr>
    </w:p>
    <w:p w14:paraId="7C410140"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24:22</w:t>
      </w:r>
      <w:proofErr w:type="gramEnd"/>
    </w:p>
    <w:p w14:paraId="64D9EC5C" w14:textId="77777777" w:rsidR="00A61F1A" w:rsidRDefault="00A61F1A" w:rsidP="00A61F1A">
      <w:pPr>
        <w:spacing w:after="0"/>
      </w:pPr>
      <w:r>
        <w:rPr>
          <w:rFonts w:ascii="Arial" w:hAnsi="Arial"/>
        </w:rPr>
        <w:t xml:space="preserve">Yeah, I think Yeah. </w:t>
      </w:r>
      <w:proofErr w:type="gramStart"/>
      <w:r>
        <w:rPr>
          <w:rFonts w:ascii="Arial" w:hAnsi="Arial"/>
        </w:rPr>
        <w:t>So</w:t>
      </w:r>
      <w:proofErr w:type="gramEnd"/>
      <w:r>
        <w:rPr>
          <w:rFonts w:ascii="Arial" w:hAnsi="Arial"/>
        </w:rPr>
        <w:t xml:space="preserve"> 10 out of 40 here. It wasn't super stressed but because it is water based and I'm a bit more anxious about it. But yeah, not so much and then afterwards having done it and feeling that it's okay. Just feeling way less stressed. Yeah. But I think still. Yeah, the stuff that about my life. I think personal life I think I felt completely stress free. But then regarding work in specific, it was still a little bit looming on me. And yeah, I didn't know if I felt slightly behind or in front of work at that point. So yeah, still a little bit but </w:t>
      </w:r>
      <w:proofErr w:type="gramStart"/>
      <w:r>
        <w:rPr>
          <w:rFonts w:ascii="Arial" w:hAnsi="Arial"/>
        </w:rPr>
        <w:t>on the whole</w:t>
      </w:r>
      <w:proofErr w:type="gramEnd"/>
      <w:r>
        <w:rPr>
          <w:rFonts w:ascii="Arial" w:hAnsi="Arial"/>
        </w:rPr>
        <w:t>, pretty damn good.</w:t>
      </w:r>
    </w:p>
    <w:p w14:paraId="174D65DB" w14:textId="77777777" w:rsidR="00A61F1A" w:rsidRDefault="00A61F1A" w:rsidP="00A61F1A">
      <w:pPr>
        <w:spacing w:after="0"/>
      </w:pPr>
    </w:p>
    <w:p w14:paraId="0F4953A2" w14:textId="77777777" w:rsidR="00A61F1A" w:rsidRDefault="00A61F1A" w:rsidP="00A61F1A">
      <w:pPr>
        <w:spacing w:after="0"/>
      </w:pPr>
      <w:proofErr w:type="gramStart"/>
      <w:r>
        <w:rPr>
          <w:rFonts w:ascii="Arial" w:hAnsi="Arial"/>
          <w:b/>
        </w:rPr>
        <w:t xml:space="preserve">Interviewer  </w:t>
      </w:r>
      <w:r>
        <w:rPr>
          <w:rFonts w:ascii="Arial" w:hAnsi="Arial"/>
          <w:color w:val="5D7284"/>
        </w:rPr>
        <w:t>25:16</w:t>
      </w:r>
      <w:proofErr w:type="gramEnd"/>
    </w:p>
    <w:p w14:paraId="0B1A35DC" w14:textId="77777777" w:rsidR="00A61F1A" w:rsidRDefault="00A61F1A" w:rsidP="00A61F1A">
      <w:pPr>
        <w:spacing w:after="0"/>
      </w:pPr>
      <w:r>
        <w:rPr>
          <w:rFonts w:ascii="Arial" w:hAnsi="Arial"/>
        </w:rPr>
        <w:t>Do you think it made a difference at all? That we were with our lectures for the coasteering and Mountain biking?</w:t>
      </w:r>
    </w:p>
    <w:p w14:paraId="079101C2" w14:textId="77777777" w:rsidR="00A61F1A" w:rsidRDefault="00A61F1A" w:rsidP="00A61F1A">
      <w:pPr>
        <w:spacing w:after="0"/>
      </w:pPr>
    </w:p>
    <w:p w14:paraId="60FD11DE"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25:24</w:t>
      </w:r>
      <w:proofErr w:type="gramEnd"/>
    </w:p>
    <w:p w14:paraId="67A359CC" w14:textId="77777777" w:rsidR="00A61F1A" w:rsidRDefault="00A61F1A" w:rsidP="00A61F1A">
      <w:pPr>
        <w:spacing w:after="0"/>
      </w:pPr>
      <w:r>
        <w:rPr>
          <w:rFonts w:ascii="Arial" w:hAnsi="Arial"/>
        </w:rPr>
        <w:t xml:space="preserve">Totally 100% Because you know, them they also know what you're comfortable doing? Yeah, it just makes it far easier so with the Coasteering. They know that I'm slightly more anxious about water therefore, they know not to do anything crazy. And then can also see how we were handling it in the situation in the actual environment. Versus like with mountain biking knowing that I'm a </w:t>
      </w:r>
      <w:proofErr w:type="gramStart"/>
      <w:r>
        <w:rPr>
          <w:rFonts w:ascii="Arial" w:hAnsi="Arial"/>
        </w:rPr>
        <w:t>pretty competent</w:t>
      </w:r>
      <w:proofErr w:type="gramEnd"/>
      <w:r>
        <w:rPr>
          <w:rFonts w:ascii="Arial" w:hAnsi="Arial"/>
        </w:rPr>
        <w:t xml:space="preserve"> on a bike and therefore just fine for me to go off and do my own thing and take participant 1 and Participant 2 with me. So yeah, I think having </w:t>
      </w:r>
      <w:proofErr w:type="spellStart"/>
      <w:proofErr w:type="gramStart"/>
      <w:r>
        <w:rPr>
          <w:rFonts w:ascii="Arial" w:hAnsi="Arial"/>
        </w:rPr>
        <w:t>having</w:t>
      </w:r>
      <w:proofErr w:type="spellEnd"/>
      <w:proofErr w:type="gramEnd"/>
      <w:r>
        <w:rPr>
          <w:rFonts w:ascii="Arial" w:hAnsi="Arial"/>
        </w:rPr>
        <w:t xml:space="preserve"> the lectures out with us compared to just going with a group who you don't really know. </w:t>
      </w:r>
      <w:proofErr w:type="gramStart"/>
      <w:r>
        <w:rPr>
          <w:rFonts w:ascii="Arial" w:hAnsi="Arial"/>
        </w:rPr>
        <w:t>Therefore</w:t>
      </w:r>
      <w:proofErr w:type="gramEnd"/>
      <w:r>
        <w:rPr>
          <w:rFonts w:ascii="Arial" w:hAnsi="Arial"/>
        </w:rPr>
        <w:t xml:space="preserve"> it might that also will be maybe social anxiety might arise a bit more from it.</w:t>
      </w:r>
    </w:p>
    <w:p w14:paraId="00B8D363" w14:textId="77777777" w:rsidR="00A61F1A" w:rsidRDefault="00A61F1A" w:rsidP="00A61F1A">
      <w:pPr>
        <w:spacing w:after="0"/>
      </w:pPr>
    </w:p>
    <w:p w14:paraId="4D921C22" w14:textId="77777777" w:rsidR="00A61F1A" w:rsidRDefault="00A61F1A" w:rsidP="00A61F1A">
      <w:pPr>
        <w:spacing w:after="0"/>
      </w:pPr>
      <w:proofErr w:type="gramStart"/>
      <w:r>
        <w:rPr>
          <w:rFonts w:ascii="Arial" w:hAnsi="Arial"/>
          <w:b/>
        </w:rPr>
        <w:t xml:space="preserve">Interviewer  </w:t>
      </w:r>
      <w:r>
        <w:rPr>
          <w:rFonts w:ascii="Arial" w:hAnsi="Arial"/>
          <w:color w:val="5D7284"/>
        </w:rPr>
        <w:t>26:36</w:t>
      </w:r>
      <w:proofErr w:type="gramEnd"/>
    </w:p>
    <w:p w14:paraId="794E33C5" w14:textId="77777777" w:rsidR="00A61F1A" w:rsidRDefault="00A61F1A" w:rsidP="00A61F1A">
      <w:pPr>
        <w:spacing w:after="0"/>
      </w:pPr>
      <w:r>
        <w:rPr>
          <w:rFonts w:ascii="Arial" w:hAnsi="Arial"/>
        </w:rPr>
        <w:t xml:space="preserve">Coastal walk. Again, kind of reflects the mood state questionnaire as well questionnaire as well. Yeah. high stress before </w:t>
      </w:r>
    </w:p>
    <w:p w14:paraId="4824F5B1" w14:textId="77777777" w:rsidR="00A61F1A" w:rsidRDefault="00A61F1A" w:rsidP="00A61F1A">
      <w:pPr>
        <w:spacing w:after="0"/>
      </w:pPr>
    </w:p>
    <w:p w14:paraId="4CF25B25"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26:49</w:t>
      </w:r>
      <w:proofErr w:type="gramEnd"/>
    </w:p>
    <w:p w14:paraId="089F7E1A" w14:textId="77777777" w:rsidR="00A61F1A" w:rsidRDefault="00A61F1A" w:rsidP="00A61F1A">
      <w:pPr>
        <w:spacing w:after="0"/>
      </w:pPr>
      <w:r>
        <w:rPr>
          <w:rFonts w:ascii="Arial" w:hAnsi="Arial"/>
        </w:rPr>
        <w:t xml:space="preserve">Yeah, I think. Yeah, it shows that stuff going on with just like a personal problem completely then can relate to how you feel with what was going on with work, because I was feeling lower with something that was going on and then so that I don't have any control of what's going on with the </w:t>
      </w:r>
      <w:proofErr w:type="spellStart"/>
      <w:r>
        <w:rPr>
          <w:rFonts w:ascii="Arial" w:hAnsi="Arial"/>
        </w:rPr>
        <w:lastRenderedPageBreak/>
        <w:t>uni</w:t>
      </w:r>
      <w:proofErr w:type="spellEnd"/>
      <w:r>
        <w:rPr>
          <w:rFonts w:ascii="Arial" w:hAnsi="Arial"/>
        </w:rPr>
        <w:t xml:space="preserve"> work and stuff like that yeah, then after I don't know with something like the coastal walk and it was really good. </w:t>
      </w:r>
      <w:proofErr w:type="gramStart"/>
      <w:r>
        <w:rPr>
          <w:rFonts w:ascii="Arial" w:hAnsi="Arial"/>
        </w:rPr>
        <w:t>Obviously</w:t>
      </w:r>
      <w:proofErr w:type="gramEnd"/>
      <w:r>
        <w:rPr>
          <w:rFonts w:ascii="Arial" w:hAnsi="Arial"/>
        </w:rPr>
        <w:t xml:space="preserve"> it helped a lot of problems but I think still the work was still apparent that it's there.</w:t>
      </w:r>
    </w:p>
    <w:p w14:paraId="69B54EE2" w14:textId="77777777" w:rsidR="00A61F1A" w:rsidRDefault="00A61F1A" w:rsidP="00A61F1A">
      <w:pPr>
        <w:spacing w:after="0"/>
      </w:pPr>
    </w:p>
    <w:p w14:paraId="6BA03114" w14:textId="77777777" w:rsidR="00A61F1A" w:rsidRDefault="00A61F1A" w:rsidP="00A61F1A">
      <w:pPr>
        <w:spacing w:after="0"/>
      </w:pPr>
      <w:proofErr w:type="gramStart"/>
      <w:r>
        <w:rPr>
          <w:rFonts w:ascii="Arial" w:hAnsi="Arial"/>
          <w:b/>
        </w:rPr>
        <w:t xml:space="preserve">Interviewer  </w:t>
      </w:r>
      <w:r>
        <w:rPr>
          <w:rFonts w:ascii="Arial" w:hAnsi="Arial"/>
          <w:color w:val="5D7284"/>
        </w:rPr>
        <w:t>27:40</w:t>
      </w:r>
      <w:proofErr w:type="gramEnd"/>
    </w:p>
    <w:p w14:paraId="7B87CB91" w14:textId="77777777" w:rsidR="00A61F1A" w:rsidRDefault="00A61F1A" w:rsidP="00A61F1A">
      <w:pPr>
        <w:spacing w:after="0"/>
      </w:pPr>
      <w:r>
        <w:rPr>
          <w:rFonts w:ascii="Arial" w:hAnsi="Arial"/>
        </w:rPr>
        <w:t xml:space="preserve">I think we discussed it on the walk as well, which may </w:t>
      </w:r>
      <w:proofErr w:type="gramStart"/>
      <w:r>
        <w:rPr>
          <w:rFonts w:ascii="Arial" w:hAnsi="Arial"/>
        </w:rPr>
        <w:t>have</w:t>
      </w:r>
      <w:proofErr w:type="gramEnd"/>
      <w:r>
        <w:rPr>
          <w:rFonts w:ascii="Arial" w:hAnsi="Arial"/>
        </w:rPr>
        <w:t xml:space="preserve"> </w:t>
      </w:r>
    </w:p>
    <w:p w14:paraId="23996AE5" w14:textId="77777777" w:rsidR="00A61F1A" w:rsidRDefault="00A61F1A" w:rsidP="00A61F1A">
      <w:pPr>
        <w:spacing w:after="0"/>
      </w:pPr>
    </w:p>
    <w:p w14:paraId="4FA69859"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27:46</w:t>
      </w:r>
      <w:proofErr w:type="gramEnd"/>
    </w:p>
    <w:p w14:paraId="452F8146" w14:textId="77777777" w:rsidR="00A61F1A" w:rsidRDefault="00A61F1A" w:rsidP="00A61F1A">
      <w:pPr>
        <w:spacing w:after="0"/>
      </w:pPr>
      <w:r>
        <w:rPr>
          <w:rFonts w:ascii="Arial" w:hAnsi="Arial"/>
        </w:rPr>
        <w:t xml:space="preserve">Yeah, can't really remember. </w:t>
      </w:r>
    </w:p>
    <w:p w14:paraId="4A7F2655" w14:textId="77777777" w:rsidR="00A61F1A" w:rsidRDefault="00A61F1A" w:rsidP="00A61F1A">
      <w:pPr>
        <w:spacing w:after="0"/>
      </w:pPr>
    </w:p>
    <w:p w14:paraId="0AEE64CC" w14:textId="77777777" w:rsidR="00A61F1A" w:rsidRDefault="00A61F1A" w:rsidP="00A61F1A">
      <w:pPr>
        <w:spacing w:after="0"/>
      </w:pPr>
      <w:proofErr w:type="gramStart"/>
      <w:r>
        <w:rPr>
          <w:rFonts w:ascii="Arial" w:hAnsi="Arial"/>
          <w:b/>
        </w:rPr>
        <w:t xml:space="preserve">Interviewer  </w:t>
      </w:r>
      <w:r>
        <w:rPr>
          <w:rFonts w:ascii="Arial" w:hAnsi="Arial"/>
          <w:color w:val="5D7284"/>
        </w:rPr>
        <w:t>27:48</w:t>
      </w:r>
      <w:proofErr w:type="gramEnd"/>
    </w:p>
    <w:p w14:paraId="769D9862" w14:textId="77777777" w:rsidR="00A61F1A" w:rsidRDefault="00A61F1A" w:rsidP="00A61F1A">
      <w:pPr>
        <w:spacing w:after="0"/>
      </w:pPr>
      <w:r>
        <w:rPr>
          <w:rFonts w:ascii="Arial" w:hAnsi="Arial"/>
        </w:rPr>
        <w:t xml:space="preserve">Yeah, I'm not sure either and then yeah, the mountain biking. You scored exact </w:t>
      </w:r>
      <w:proofErr w:type="gramStart"/>
      <w:r>
        <w:rPr>
          <w:rFonts w:ascii="Arial" w:hAnsi="Arial"/>
        </w:rPr>
        <w:t>exactly the same</w:t>
      </w:r>
      <w:proofErr w:type="gramEnd"/>
      <w:r>
        <w:rPr>
          <w:rFonts w:ascii="Arial" w:hAnsi="Arial"/>
        </w:rPr>
        <w:t xml:space="preserve">. Yeah. Just on different things. Yeah.  </w:t>
      </w:r>
    </w:p>
    <w:p w14:paraId="16EBE33C" w14:textId="77777777" w:rsidR="00A61F1A" w:rsidRDefault="00A61F1A" w:rsidP="00A61F1A">
      <w:pPr>
        <w:spacing w:after="0"/>
      </w:pPr>
    </w:p>
    <w:p w14:paraId="7279438B"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28:07</w:t>
      </w:r>
      <w:proofErr w:type="gramEnd"/>
    </w:p>
    <w:p w14:paraId="31212807" w14:textId="77777777" w:rsidR="00A61F1A" w:rsidRDefault="00A61F1A" w:rsidP="00A61F1A">
      <w:pPr>
        <w:spacing w:after="0"/>
      </w:pPr>
      <w:r>
        <w:rPr>
          <w:rFonts w:ascii="Arial" w:hAnsi="Arial"/>
        </w:rPr>
        <w:t xml:space="preserve">What did </w:t>
      </w:r>
      <w:proofErr w:type="gramStart"/>
      <w:r>
        <w:rPr>
          <w:rFonts w:ascii="Arial" w:hAnsi="Arial"/>
        </w:rPr>
        <w:t>actually change</w:t>
      </w:r>
      <w:proofErr w:type="gramEnd"/>
      <w:r>
        <w:rPr>
          <w:rFonts w:ascii="Arial" w:hAnsi="Arial"/>
        </w:rPr>
        <w:t>.</w:t>
      </w:r>
    </w:p>
    <w:p w14:paraId="60096A2F" w14:textId="77777777" w:rsidR="00A61F1A" w:rsidRDefault="00A61F1A" w:rsidP="00A61F1A">
      <w:pPr>
        <w:spacing w:after="0"/>
      </w:pPr>
      <w:r>
        <w:rPr>
          <w:rFonts w:ascii="Arial" w:hAnsi="Arial"/>
        </w:rPr>
        <w:t xml:space="preserve">ah Yeah. The irritations in my life I think that's a big one that's changed throughout. Being able to control things that irritate me before. It's a bit like not really. And then after, where that gets pushed back. And I just feel like </w:t>
      </w:r>
      <w:proofErr w:type="spellStart"/>
      <w:r>
        <w:rPr>
          <w:rFonts w:ascii="Arial" w:hAnsi="Arial"/>
        </w:rPr>
        <w:t>ahhh</w:t>
      </w:r>
      <w:proofErr w:type="spellEnd"/>
      <w:r>
        <w:rPr>
          <w:rFonts w:ascii="Arial" w:hAnsi="Arial"/>
        </w:rPr>
        <w:t xml:space="preserve"> outdoor stuff. Great. And then yes, I think it's just things that are going my way. I felt less because I'd cooled down after the ride.</w:t>
      </w:r>
    </w:p>
    <w:p w14:paraId="643B7E84" w14:textId="77777777" w:rsidR="00A61F1A" w:rsidRDefault="00A61F1A" w:rsidP="00A61F1A">
      <w:pPr>
        <w:spacing w:after="0"/>
      </w:pPr>
    </w:p>
    <w:p w14:paraId="597167F1" w14:textId="77777777" w:rsidR="00A61F1A" w:rsidRDefault="00A61F1A" w:rsidP="00A61F1A">
      <w:pPr>
        <w:spacing w:after="0"/>
      </w:pPr>
      <w:proofErr w:type="gramStart"/>
      <w:r>
        <w:rPr>
          <w:rFonts w:ascii="Arial" w:hAnsi="Arial"/>
          <w:b/>
        </w:rPr>
        <w:t xml:space="preserve">Interviewer  </w:t>
      </w:r>
      <w:r>
        <w:rPr>
          <w:rFonts w:ascii="Arial" w:hAnsi="Arial"/>
          <w:color w:val="5D7284"/>
        </w:rPr>
        <w:t>29:03</w:t>
      </w:r>
      <w:proofErr w:type="gramEnd"/>
    </w:p>
    <w:p w14:paraId="6EAD6828" w14:textId="77777777" w:rsidR="00A61F1A" w:rsidRDefault="00A61F1A" w:rsidP="00A61F1A">
      <w:pPr>
        <w:spacing w:after="0"/>
      </w:pPr>
      <w:r>
        <w:rPr>
          <w:rFonts w:ascii="Arial" w:hAnsi="Arial"/>
        </w:rPr>
        <w:t>You mentioned your chain snapping. as well. Do you think that impacted at all?</w:t>
      </w:r>
    </w:p>
    <w:p w14:paraId="0D81BE0C" w14:textId="77777777" w:rsidR="00A61F1A" w:rsidRDefault="00A61F1A" w:rsidP="00A61F1A">
      <w:pPr>
        <w:spacing w:after="0"/>
      </w:pPr>
    </w:p>
    <w:p w14:paraId="45647B0C"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29:12</w:t>
      </w:r>
      <w:proofErr w:type="gramEnd"/>
    </w:p>
    <w:p w14:paraId="3AD1470A" w14:textId="77777777" w:rsidR="00A61F1A" w:rsidRDefault="00A61F1A" w:rsidP="00A61F1A">
      <w:pPr>
        <w:spacing w:after="0"/>
      </w:pPr>
      <w:r>
        <w:rPr>
          <w:rFonts w:ascii="Arial" w:hAnsi="Arial"/>
        </w:rPr>
        <w:t xml:space="preserve">I don't know It might have done but I can't remember. I think it's very hard to fully reflect on being an avid outdoor person and really enjoying the outdoors. </w:t>
      </w:r>
      <w:proofErr w:type="gramStart"/>
      <w:r>
        <w:rPr>
          <w:rFonts w:ascii="Arial" w:hAnsi="Arial"/>
        </w:rPr>
        <w:t>So</w:t>
      </w:r>
      <w:proofErr w:type="gramEnd"/>
      <w:r>
        <w:rPr>
          <w:rFonts w:ascii="Arial" w:hAnsi="Arial"/>
        </w:rPr>
        <w:t xml:space="preserve"> somebody who might not take part in as many outdoor activities as I do. It might be slightly different. Because yeah, they're just not as experienced or comfortable in that environment. Versus I kind of know, especially being on a </w:t>
      </w:r>
      <w:proofErr w:type="spellStart"/>
      <w:r>
        <w:rPr>
          <w:rFonts w:ascii="Arial" w:hAnsi="Arial"/>
        </w:rPr>
        <w:t>uni</w:t>
      </w:r>
      <w:proofErr w:type="spellEnd"/>
      <w:r>
        <w:rPr>
          <w:rFonts w:ascii="Arial" w:hAnsi="Arial"/>
        </w:rPr>
        <w:t xml:space="preserve"> degree with what's going on with it. Now. </w:t>
      </w:r>
      <w:proofErr w:type="gramStart"/>
      <w:r>
        <w:rPr>
          <w:rFonts w:ascii="Arial" w:hAnsi="Arial"/>
        </w:rPr>
        <w:t>So</w:t>
      </w:r>
      <w:proofErr w:type="gramEnd"/>
      <w:r>
        <w:rPr>
          <w:rFonts w:ascii="Arial" w:hAnsi="Arial"/>
        </w:rPr>
        <w:t xml:space="preserve"> I kind of know what the supposed outcome should be not that that I don't think affects my score too much. But yeah, I don't know.</w:t>
      </w:r>
    </w:p>
    <w:p w14:paraId="099F0FA5" w14:textId="77777777" w:rsidR="00A61F1A" w:rsidRDefault="00A61F1A" w:rsidP="00A61F1A">
      <w:pPr>
        <w:spacing w:after="0"/>
      </w:pPr>
    </w:p>
    <w:p w14:paraId="3627EB95" w14:textId="77777777" w:rsidR="00A61F1A" w:rsidRDefault="00A61F1A" w:rsidP="00A61F1A">
      <w:pPr>
        <w:spacing w:after="0"/>
      </w:pPr>
      <w:proofErr w:type="gramStart"/>
      <w:r>
        <w:rPr>
          <w:rFonts w:ascii="Arial" w:hAnsi="Arial"/>
          <w:b/>
        </w:rPr>
        <w:t xml:space="preserve">Interviewer  </w:t>
      </w:r>
      <w:r>
        <w:rPr>
          <w:rFonts w:ascii="Arial" w:hAnsi="Arial"/>
          <w:color w:val="5D7284"/>
        </w:rPr>
        <w:t>30:09</w:t>
      </w:r>
      <w:proofErr w:type="gramEnd"/>
    </w:p>
    <w:p w14:paraId="34858746" w14:textId="77777777" w:rsidR="00A61F1A" w:rsidRDefault="00A61F1A" w:rsidP="00A61F1A">
      <w:pPr>
        <w:spacing w:after="0"/>
      </w:pPr>
      <w:r>
        <w:rPr>
          <w:rFonts w:ascii="Arial" w:hAnsi="Arial"/>
        </w:rPr>
        <w:t>there is that level of bias.</w:t>
      </w:r>
    </w:p>
    <w:p w14:paraId="01A36199" w14:textId="77777777" w:rsidR="00A61F1A" w:rsidRDefault="00A61F1A" w:rsidP="00A61F1A">
      <w:pPr>
        <w:spacing w:after="0"/>
      </w:pPr>
    </w:p>
    <w:p w14:paraId="73E3E3E6"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30:12</w:t>
      </w:r>
      <w:proofErr w:type="gramEnd"/>
    </w:p>
    <w:p w14:paraId="08AAED0A" w14:textId="77777777" w:rsidR="00A61F1A" w:rsidRDefault="00A61F1A" w:rsidP="00A61F1A">
      <w:pPr>
        <w:spacing w:after="0"/>
      </w:pPr>
      <w:r>
        <w:rPr>
          <w:rFonts w:ascii="Arial" w:hAnsi="Arial"/>
        </w:rPr>
        <w:t>Yeah. I just love being outside doing stuff.</w:t>
      </w:r>
    </w:p>
    <w:p w14:paraId="205448AA" w14:textId="77777777" w:rsidR="00A61F1A" w:rsidRDefault="00A61F1A" w:rsidP="00A61F1A">
      <w:pPr>
        <w:spacing w:after="0"/>
      </w:pPr>
    </w:p>
    <w:p w14:paraId="5C7465CB" w14:textId="77777777" w:rsidR="00A61F1A" w:rsidRDefault="00A61F1A" w:rsidP="00A61F1A">
      <w:pPr>
        <w:spacing w:after="0"/>
      </w:pPr>
      <w:proofErr w:type="gramStart"/>
      <w:r>
        <w:rPr>
          <w:rFonts w:ascii="Arial" w:hAnsi="Arial"/>
          <w:b/>
        </w:rPr>
        <w:t xml:space="preserve">Interviewer  </w:t>
      </w:r>
      <w:r>
        <w:rPr>
          <w:rFonts w:ascii="Arial" w:hAnsi="Arial"/>
          <w:color w:val="5D7284"/>
        </w:rPr>
        <w:t>30:17</w:t>
      </w:r>
      <w:proofErr w:type="gramEnd"/>
    </w:p>
    <w:p w14:paraId="7871F3E2" w14:textId="77777777" w:rsidR="00A61F1A" w:rsidRDefault="00A61F1A" w:rsidP="00A61F1A">
      <w:pPr>
        <w:spacing w:after="0"/>
      </w:pPr>
      <w:r>
        <w:rPr>
          <w:rFonts w:ascii="Arial" w:hAnsi="Arial"/>
        </w:rPr>
        <w:t xml:space="preserve">having had a look at the questionnaires, do you feel that they represent? They reflect on how you actually felt at the time completing </w:t>
      </w:r>
      <w:proofErr w:type="gramStart"/>
      <w:r>
        <w:rPr>
          <w:rFonts w:ascii="Arial" w:hAnsi="Arial"/>
        </w:rPr>
        <w:t>them?</w:t>
      </w:r>
      <w:proofErr w:type="gramEnd"/>
    </w:p>
    <w:p w14:paraId="46A62ED2" w14:textId="77777777" w:rsidR="00A61F1A" w:rsidRDefault="00A61F1A" w:rsidP="00A61F1A">
      <w:pPr>
        <w:spacing w:after="0"/>
      </w:pPr>
    </w:p>
    <w:p w14:paraId="705F02BB"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30:28</w:t>
      </w:r>
      <w:proofErr w:type="gramEnd"/>
    </w:p>
    <w:p w14:paraId="07F8B4FA" w14:textId="77777777" w:rsidR="00A61F1A" w:rsidRDefault="00A61F1A" w:rsidP="00A61F1A">
      <w:pPr>
        <w:spacing w:after="0"/>
      </w:pPr>
      <w:r>
        <w:rPr>
          <w:rFonts w:ascii="Arial" w:hAnsi="Arial"/>
        </w:rPr>
        <w:t>Yes, as much as I can remember. I think there's always going to be a slight give in some of the areas because as I said, something worse going on that I might not feel comfortable sharing. I might not have said it. I can't remember if anything like that was happening. Maybe a in the coastal walk one I might have played it up a bit, so it was not quite as bad as it seemed. But yeah</w:t>
      </w:r>
    </w:p>
    <w:p w14:paraId="6B4383CE" w14:textId="77777777" w:rsidR="00A61F1A" w:rsidRDefault="00A61F1A" w:rsidP="00A61F1A">
      <w:pPr>
        <w:spacing w:after="0"/>
      </w:pPr>
    </w:p>
    <w:p w14:paraId="18245D64" w14:textId="77777777" w:rsidR="00A61F1A" w:rsidRDefault="00A61F1A" w:rsidP="00A61F1A">
      <w:pPr>
        <w:spacing w:after="0"/>
      </w:pPr>
      <w:proofErr w:type="gramStart"/>
      <w:r>
        <w:rPr>
          <w:rFonts w:ascii="Arial" w:hAnsi="Arial"/>
          <w:b/>
        </w:rPr>
        <w:t xml:space="preserve">Interviewer  </w:t>
      </w:r>
      <w:r>
        <w:rPr>
          <w:rFonts w:ascii="Arial" w:hAnsi="Arial"/>
          <w:color w:val="5D7284"/>
        </w:rPr>
        <w:t>30:59</w:t>
      </w:r>
      <w:proofErr w:type="gramEnd"/>
    </w:p>
    <w:p w14:paraId="461F7A01" w14:textId="77777777" w:rsidR="00A61F1A" w:rsidRPr="0037709B" w:rsidRDefault="00A61F1A" w:rsidP="00A61F1A">
      <w:pPr>
        <w:spacing w:after="0"/>
        <w:rPr>
          <w:rFonts w:ascii="Arial" w:hAnsi="Arial"/>
        </w:rPr>
      </w:pPr>
      <w:r>
        <w:rPr>
          <w:rFonts w:ascii="Arial" w:hAnsi="Arial"/>
        </w:rPr>
        <w:t xml:space="preserve">Is there anything else you'd like to add on the whole interview? </w:t>
      </w:r>
    </w:p>
    <w:p w14:paraId="40984670" w14:textId="77777777" w:rsidR="00A61F1A" w:rsidRDefault="00A61F1A" w:rsidP="00A61F1A">
      <w:pPr>
        <w:spacing w:after="0"/>
      </w:pPr>
    </w:p>
    <w:p w14:paraId="2CD31ADE" w14:textId="77777777" w:rsidR="00A61F1A" w:rsidRDefault="00A61F1A" w:rsidP="00A61F1A">
      <w:pPr>
        <w:spacing w:after="0"/>
      </w:pPr>
      <w:r>
        <w:rPr>
          <w:rFonts w:ascii="Arial" w:hAnsi="Arial"/>
          <w:b/>
        </w:rPr>
        <w:t xml:space="preserve">Participant </w:t>
      </w:r>
      <w:proofErr w:type="gramStart"/>
      <w:r>
        <w:rPr>
          <w:rFonts w:ascii="Arial" w:hAnsi="Arial"/>
          <w:b/>
        </w:rPr>
        <w:t xml:space="preserve">3  </w:t>
      </w:r>
      <w:r>
        <w:rPr>
          <w:rFonts w:ascii="Arial" w:hAnsi="Arial"/>
          <w:color w:val="5D7284"/>
        </w:rPr>
        <w:t>31:20</w:t>
      </w:r>
      <w:proofErr w:type="gramEnd"/>
    </w:p>
    <w:p w14:paraId="39BA8ADE" w14:textId="2BAC1624" w:rsidR="00A61F1A" w:rsidRDefault="00A61F1A" w:rsidP="00A61F1A">
      <w:pPr>
        <w:spacing w:after="0"/>
      </w:pPr>
      <w:r>
        <w:rPr>
          <w:rFonts w:ascii="Arial" w:hAnsi="Arial"/>
        </w:rPr>
        <w:lastRenderedPageBreak/>
        <w:t>I'm just having a little scan over the questions again. I think having an emphasis on being with people that you enjoy the company of has a really big impact on the outcome. because having well at</w:t>
      </w:r>
      <w:r w:rsidR="00EF5178">
        <w:rPr>
          <w:rFonts w:ascii="Arial" w:hAnsi="Arial"/>
        </w:rPr>
        <w:t xml:space="preserve"> </w:t>
      </w:r>
      <w:r>
        <w:rPr>
          <w:rFonts w:ascii="Arial" w:hAnsi="Arial"/>
        </w:rPr>
        <w:t xml:space="preserve">least for me being a person that really enjoys doing stuff with people rather than solo activities. I think that has a big effect on the score. And therefore, makes me feel better because you can still chat to people rather than being closed in yourself. If you kind of get that </w:t>
      </w:r>
    </w:p>
    <w:p w14:paraId="446E46C8" w14:textId="77777777" w:rsidR="00A61F1A" w:rsidRDefault="00A61F1A" w:rsidP="00A61F1A">
      <w:pPr>
        <w:spacing w:after="0"/>
      </w:pPr>
    </w:p>
    <w:p w14:paraId="559E4238" w14:textId="77777777" w:rsidR="00A61F1A" w:rsidRDefault="00A61F1A" w:rsidP="00A61F1A">
      <w:pPr>
        <w:spacing w:after="0"/>
      </w:pPr>
      <w:proofErr w:type="gramStart"/>
      <w:r>
        <w:rPr>
          <w:rFonts w:ascii="Arial" w:hAnsi="Arial"/>
          <w:b/>
        </w:rPr>
        <w:t xml:space="preserve">Interviewer  </w:t>
      </w:r>
      <w:r>
        <w:rPr>
          <w:rFonts w:ascii="Arial" w:hAnsi="Arial"/>
          <w:color w:val="5D7284"/>
        </w:rPr>
        <w:t>32:00</w:t>
      </w:r>
      <w:proofErr w:type="gramEnd"/>
    </w:p>
    <w:p w14:paraId="335F36D6" w14:textId="77777777" w:rsidR="00A61F1A" w:rsidRDefault="00A61F1A" w:rsidP="00A61F1A">
      <w:pPr>
        <w:spacing w:after="0"/>
      </w:pPr>
      <w:r>
        <w:rPr>
          <w:rFonts w:ascii="Arial" w:hAnsi="Arial"/>
        </w:rPr>
        <w:t xml:space="preserve">I do. Thank </w:t>
      </w:r>
      <w:proofErr w:type="gramStart"/>
      <w:r>
        <w:rPr>
          <w:rFonts w:ascii="Arial" w:hAnsi="Arial"/>
        </w:rPr>
        <w:t>you</w:t>
      </w:r>
      <w:proofErr w:type="gramEnd"/>
    </w:p>
    <w:p w14:paraId="5B35081A" w14:textId="77777777" w:rsidR="006733CC" w:rsidRPr="006733CC" w:rsidRDefault="006733CC">
      <w:pPr>
        <w:rPr>
          <w:rFonts w:asciiTheme="majorHAnsi" w:hAnsiTheme="majorHAnsi" w:cstheme="majorHAnsi"/>
          <w:sz w:val="28"/>
          <w:szCs w:val="28"/>
        </w:rPr>
      </w:pPr>
    </w:p>
    <w:sectPr w:rsidR="006733CC" w:rsidRPr="006733CC" w:rsidSect="00992774">
      <w:headerReference w:type="even" r:id="rId42"/>
      <w:headerReference w:type="default" r:id="rId43"/>
      <w:footerReference w:type="even" r:id="rId44"/>
      <w:footerReference w:type="default" r:id="rId45"/>
      <w:headerReference w:type="first" r:id="rId46"/>
      <w:footerReference w:type="first" r:id="rId47"/>
      <w:pgSz w:w="11904" w:h="16834"/>
      <w:pgMar w:top="1134" w:right="1134" w:bottom="1134" w:left="1134"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C1A1F" w14:textId="77777777" w:rsidR="00947532" w:rsidRDefault="00947532" w:rsidP="00726294">
      <w:pPr>
        <w:spacing w:after="0" w:line="240" w:lineRule="auto"/>
      </w:pPr>
      <w:r>
        <w:separator/>
      </w:r>
    </w:p>
  </w:endnote>
  <w:endnote w:type="continuationSeparator" w:id="0">
    <w:p w14:paraId="02E2549E" w14:textId="77777777" w:rsidR="00947532" w:rsidRDefault="00947532" w:rsidP="007262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49750" w14:textId="77777777" w:rsidR="00AF168C" w:rsidRDefault="00AF16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heme="minorHAnsi"/>
      </w:rPr>
      <w:id w:val="23759217"/>
      <w:docPartObj>
        <w:docPartGallery w:val="Page Numbers (Bottom of Page)"/>
        <w:docPartUnique/>
      </w:docPartObj>
    </w:sdtPr>
    <w:sdtEndPr>
      <w:rPr>
        <w:noProof/>
      </w:rPr>
    </w:sdtEndPr>
    <w:sdtContent>
      <w:p w14:paraId="07E6F91E" w14:textId="6313912C" w:rsidR="00E10780" w:rsidRPr="00E10780" w:rsidRDefault="00E10780">
        <w:pPr>
          <w:pStyle w:val="Footer"/>
          <w:jc w:val="center"/>
          <w:rPr>
            <w:rFonts w:cstheme="minorHAnsi"/>
          </w:rPr>
        </w:pPr>
        <w:r w:rsidRPr="00E10780">
          <w:rPr>
            <w:rFonts w:cstheme="minorHAnsi"/>
          </w:rPr>
          <w:fldChar w:fldCharType="begin"/>
        </w:r>
        <w:r w:rsidRPr="00E10780">
          <w:rPr>
            <w:rFonts w:cstheme="minorHAnsi"/>
          </w:rPr>
          <w:instrText xml:space="preserve"> PAGE   \* MERGEFORMAT </w:instrText>
        </w:r>
        <w:r w:rsidRPr="00E10780">
          <w:rPr>
            <w:rFonts w:cstheme="minorHAnsi"/>
          </w:rPr>
          <w:fldChar w:fldCharType="separate"/>
        </w:r>
        <w:r w:rsidRPr="00E10780">
          <w:rPr>
            <w:rFonts w:cstheme="minorHAnsi"/>
            <w:noProof/>
          </w:rPr>
          <w:t>2</w:t>
        </w:r>
        <w:r w:rsidRPr="00E10780">
          <w:rPr>
            <w:rFonts w:cstheme="minorHAnsi"/>
            <w:noProof/>
          </w:rPr>
          <w:fldChar w:fldCharType="end"/>
        </w:r>
      </w:p>
    </w:sdtContent>
  </w:sdt>
  <w:p w14:paraId="19151CB9" w14:textId="77777777" w:rsidR="00E10780" w:rsidRDefault="00E107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18BAF" w14:textId="77777777" w:rsidR="00AF168C" w:rsidRDefault="00AF16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0BFA8" w14:textId="77777777" w:rsidR="00947532" w:rsidRDefault="00947532" w:rsidP="00726294">
      <w:pPr>
        <w:spacing w:after="0" w:line="240" w:lineRule="auto"/>
      </w:pPr>
      <w:r>
        <w:separator/>
      </w:r>
    </w:p>
  </w:footnote>
  <w:footnote w:type="continuationSeparator" w:id="0">
    <w:p w14:paraId="7846543B" w14:textId="77777777" w:rsidR="00947532" w:rsidRDefault="00947532" w:rsidP="00726294">
      <w:pPr>
        <w:spacing w:after="0" w:line="240" w:lineRule="auto"/>
      </w:pPr>
      <w:r>
        <w:continuationSeparator/>
      </w:r>
    </w:p>
  </w:footnote>
  <w:footnote w:id="1">
    <w:p w14:paraId="2F4A8B0C" w14:textId="77777777" w:rsidR="00A57F4C" w:rsidRDefault="00A57F4C" w:rsidP="00A57F4C">
      <w:pPr>
        <w:pStyle w:val="FootnoteText"/>
      </w:pPr>
      <w:r>
        <w:rPr>
          <w:rStyle w:val="FootnoteReference"/>
        </w:rPr>
        <w:footnoteRef/>
      </w:r>
      <w:r>
        <w:t xml:space="preserve"> The full interview transcript can be viewed in appendix 5.</w:t>
      </w:r>
    </w:p>
  </w:footnote>
  <w:footnote w:id="2">
    <w:p w14:paraId="59C52306" w14:textId="77777777" w:rsidR="00A57F4C" w:rsidRDefault="00A57F4C" w:rsidP="00A57F4C">
      <w:pPr>
        <w:pStyle w:val="FootnoteText"/>
      </w:pPr>
      <w:r>
        <w:rPr>
          <w:rStyle w:val="FootnoteReference"/>
        </w:rPr>
        <w:footnoteRef/>
      </w:r>
      <w:r>
        <w:t xml:space="preserve"> The full interview transcript can be viewed in appendix </w:t>
      </w:r>
      <w:proofErr w:type="gramStart"/>
      <w:r>
        <w:t>6</w:t>
      </w:r>
      <w:proofErr w:type="gramEnd"/>
    </w:p>
  </w:footnote>
  <w:footnote w:id="3">
    <w:p w14:paraId="7ADD8AF2" w14:textId="77777777" w:rsidR="00A57F4C" w:rsidRDefault="00A57F4C" w:rsidP="00A57F4C">
      <w:pPr>
        <w:pStyle w:val="FootnoteText"/>
      </w:pPr>
      <w:r>
        <w:rPr>
          <w:rStyle w:val="FootnoteReference"/>
        </w:rPr>
        <w:footnoteRef/>
      </w:r>
      <w:r>
        <w:t xml:space="preserve"> The full transcript can be viewed in appendix </w:t>
      </w:r>
      <w:proofErr w:type="gramStart"/>
      <w:r>
        <w:t>7</w:t>
      </w:r>
      <w:proofErr w:type="gramEnd"/>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C619A" w14:textId="77777777" w:rsidR="00AF168C" w:rsidRDefault="00AF16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532A3" w14:textId="77777777" w:rsidR="00AF168C" w:rsidRDefault="00AF16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3EF7A" w14:textId="28EAB7CD" w:rsidR="00AF168C" w:rsidRDefault="003C579F">
    <w:pPr>
      <w:pStyle w:val="Header"/>
    </w:pPr>
    <w:r>
      <w:t>2008234</w:t>
    </w:r>
    <w:r w:rsidR="00AF168C">
      <w:ptab w:relativeTo="margin" w:alignment="center" w:leader="none"/>
    </w:r>
    <w:r w:rsidR="00AF168C">
      <w:ptab w:relativeTo="margin" w:alignment="right" w:leader="none"/>
    </w:r>
    <w:r>
      <w:t>BMSS6007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37D00"/>
    <w:multiLevelType w:val="hybridMultilevel"/>
    <w:tmpl w:val="93BAE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B66476"/>
    <w:multiLevelType w:val="hybridMultilevel"/>
    <w:tmpl w:val="AEDA7D7A"/>
    <w:lvl w:ilvl="0" w:tplc="31285124">
      <w:start w:val="2"/>
      <w:numFmt w:val="decimal"/>
      <w:lvlText w:val="%1."/>
      <w:lvlJc w:val="left"/>
      <w:pPr>
        <w:ind w:left="33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255EED56">
      <w:start w:val="1"/>
      <w:numFmt w:val="lowerLetter"/>
      <w:lvlText w:val="%2"/>
      <w:lvlJc w:val="left"/>
      <w:pPr>
        <w:ind w:left="109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A28A2E72">
      <w:start w:val="1"/>
      <w:numFmt w:val="lowerRoman"/>
      <w:lvlText w:val="%3"/>
      <w:lvlJc w:val="left"/>
      <w:pPr>
        <w:ind w:left="181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539CFAC8">
      <w:start w:val="1"/>
      <w:numFmt w:val="decimal"/>
      <w:lvlText w:val="%4"/>
      <w:lvlJc w:val="left"/>
      <w:pPr>
        <w:ind w:left="253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7C02CBA6">
      <w:start w:val="1"/>
      <w:numFmt w:val="lowerLetter"/>
      <w:lvlText w:val="%5"/>
      <w:lvlJc w:val="left"/>
      <w:pPr>
        <w:ind w:left="325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14205EEC">
      <w:start w:val="1"/>
      <w:numFmt w:val="lowerRoman"/>
      <w:lvlText w:val="%6"/>
      <w:lvlJc w:val="left"/>
      <w:pPr>
        <w:ind w:left="397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D708ED30">
      <w:start w:val="1"/>
      <w:numFmt w:val="decimal"/>
      <w:lvlText w:val="%7"/>
      <w:lvlJc w:val="left"/>
      <w:pPr>
        <w:ind w:left="469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F988717E">
      <w:start w:val="1"/>
      <w:numFmt w:val="lowerLetter"/>
      <w:lvlText w:val="%8"/>
      <w:lvlJc w:val="left"/>
      <w:pPr>
        <w:ind w:left="541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663C62AE">
      <w:start w:val="1"/>
      <w:numFmt w:val="lowerRoman"/>
      <w:lvlText w:val="%9"/>
      <w:lvlJc w:val="left"/>
      <w:pPr>
        <w:ind w:left="613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2" w15:restartNumberingAfterBreak="0">
    <w:nsid w:val="588A7855"/>
    <w:multiLevelType w:val="hybridMultilevel"/>
    <w:tmpl w:val="DB1C6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416EBF"/>
    <w:multiLevelType w:val="hybridMultilevel"/>
    <w:tmpl w:val="693ECB1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B20E5C"/>
    <w:multiLevelType w:val="hybridMultilevel"/>
    <w:tmpl w:val="2B7A6A96"/>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5260BD9"/>
    <w:multiLevelType w:val="hybridMultilevel"/>
    <w:tmpl w:val="3748232C"/>
    <w:lvl w:ilvl="0" w:tplc="0809000F">
      <w:start w:val="1"/>
      <w:numFmt w:val="decimal"/>
      <w:lvlText w:val="%1."/>
      <w:lvlJc w:val="left"/>
      <w:pPr>
        <w:ind w:left="36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04063539">
    <w:abstractNumId w:val="1"/>
  </w:num>
  <w:num w:numId="2" w16cid:durableId="1093865812">
    <w:abstractNumId w:val="3"/>
  </w:num>
  <w:num w:numId="3" w16cid:durableId="1997420747">
    <w:abstractNumId w:val="0"/>
  </w:num>
  <w:num w:numId="4" w16cid:durableId="28147413">
    <w:abstractNumId w:val="4"/>
  </w:num>
  <w:num w:numId="5" w16cid:durableId="121921209">
    <w:abstractNumId w:val="5"/>
  </w:num>
  <w:num w:numId="6" w16cid:durableId="13207668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294"/>
    <w:rsid w:val="00006E7A"/>
    <w:rsid w:val="00013EC8"/>
    <w:rsid w:val="0003340F"/>
    <w:rsid w:val="00041CB7"/>
    <w:rsid w:val="00051698"/>
    <w:rsid w:val="0006050E"/>
    <w:rsid w:val="0006165A"/>
    <w:rsid w:val="00065FC5"/>
    <w:rsid w:val="0008602F"/>
    <w:rsid w:val="00086F98"/>
    <w:rsid w:val="000935FF"/>
    <w:rsid w:val="00096369"/>
    <w:rsid w:val="000A54C7"/>
    <w:rsid w:val="000B46F1"/>
    <w:rsid w:val="000D15D9"/>
    <w:rsid w:val="000D17A5"/>
    <w:rsid w:val="000D18DC"/>
    <w:rsid w:val="000E6ADB"/>
    <w:rsid w:val="00110492"/>
    <w:rsid w:val="0011231A"/>
    <w:rsid w:val="001242FC"/>
    <w:rsid w:val="00130882"/>
    <w:rsid w:val="00164A57"/>
    <w:rsid w:val="00176975"/>
    <w:rsid w:val="0018534B"/>
    <w:rsid w:val="00192238"/>
    <w:rsid w:val="00193B14"/>
    <w:rsid w:val="001A187A"/>
    <w:rsid w:val="001C1FA2"/>
    <w:rsid w:val="001C7B47"/>
    <w:rsid w:val="001E4228"/>
    <w:rsid w:val="001E7D47"/>
    <w:rsid w:val="001F5147"/>
    <w:rsid w:val="00205823"/>
    <w:rsid w:val="00210E78"/>
    <w:rsid w:val="00211E05"/>
    <w:rsid w:val="00214230"/>
    <w:rsid w:val="0022331D"/>
    <w:rsid w:val="002269B4"/>
    <w:rsid w:val="00226B53"/>
    <w:rsid w:val="00242FE1"/>
    <w:rsid w:val="00243E52"/>
    <w:rsid w:val="0024645F"/>
    <w:rsid w:val="002506F8"/>
    <w:rsid w:val="00254505"/>
    <w:rsid w:val="00261774"/>
    <w:rsid w:val="00266712"/>
    <w:rsid w:val="00271F0A"/>
    <w:rsid w:val="00293884"/>
    <w:rsid w:val="002979C7"/>
    <w:rsid w:val="002B04E0"/>
    <w:rsid w:val="002B44A0"/>
    <w:rsid w:val="002C2A13"/>
    <w:rsid w:val="002C3D9C"/>
    <w:rsid w:val="002E0FD1"/>
    <w:rsid w:val="002E15D0"/>
    <w:rsid w:val="002E41FE"/>
    <w:rsid w:val="002F712A"/>
    <w:rsid w:val="002F71EC"/>
    <w:rsid w:val="00311121"/>
    <w:rsid w:val="00312A66"/>
    <w:rsid w:val="00316E7C"/>
    <w:rsid w:val="00321FC5"/>
    <w:rsid w:val="00323D32"/>
    <w:rsid w:val="00324C65"/>
    <w:rsid w:val="00344C87"/>
    <w:rsid w:val="00346184"/>
    <w:rsid w:val="00352C60"/>
    <w:rsid w:val="00357718"/>
    <w:rsid w:val="00386C5E"/>
    <w:rsid w:val="00393F82"/>
    <w:rsid w:val="003A7472"/>
    <w:rsid w:val="003B3BBF"/>
    <w:rsid w:val="003B6691"/>
    <w:rsid w:val="003C188B"/>
    <w:rsid w:val="003C579F"/>
    <w:rsid w:val="003D598D"/>
    <w:rsid w:val="003D671D"/>
    <w:rsid w:val="003D6FE9"/>
    <w:rsid w:val="003E4188"/>
    <w:rsid w:val="0040007C"/>
    <w:rsid w:val="00410F44"/>
    <w:rsid w:val="00413E6D"/>
    <w:rsid w:val="00415C61"/>
    <w:rsid w:val="00420D2E"/>
    <w:rsid w:val="0042491F"/>
    <w:rsid w:val="00440138"/>
    <w:rsid w:val="004434DD"/>
    <w:rsid w:val="00450F9D"/>
    <w:rsid w:val="00457970"/>
    <w:rsid w:val="0048049D"/>
    <w:rsid w:val="004975FE"/>
    <w:rsid w:val="004A11AF"/>
    <w:rsid w:val="004A27F6"/>
    <w:rsid w:val="004B3EB4"/>
    <w:rsid w:val="004C03B5"/>
    <w:rsid w:val="004D33CC"/>
    <w:rsid w:val="004F000A"/>
    <w:rsid w:val="004F44DD"/>
    <w:rsid w:val="004F778B"/>
    <w:rsid w:val="00503089"/>
    <w:rsid w:val="00512C8D"/>
    <w:rsid w:val="005135BE"/>
    <w:rsid w:val="005272B7"/>
    <w:rsid w:val="00550D26"/>
    <w:rsid w:val="00556F61"/>
    <w:rsid w:val="00561B2B"/>
    <w:rsid w:val="00566938"/>
    <w:rsid w:val="00570835"/>
    <w:rsid w:val="00572CA7"/>
    <w:rsid w:val="00577DDE"/>
    <w:rsid w:val="00580096"/>
    <w:rsid w:val="005813C9"/>
    <w:rsid w:val="005820A9"/>
    <w:rsid w:val="0058530F"/>
    <w:rsid w:val="0058642D"/>
    <w:rsid w:val="00590F9D"/>
    <w:rsid w:val="00596E59"/>
    <w:rsid w:val="005A16F1"/>
    <w:rsid w:val="005A4647"/>
    <w:rsid w:val="005F4821"/>
    <w:rsid w:val="005F4D16"/>
    <w:rsid w:val="00605A44"/>
    <w:rsid w:val="00605A7C"/>
    <w:rsid w:val="006225C2"/>
    <w:rsid w:val="00622CD7"/>
    <w:rsid w:val="00625310"/>
    <w:rsid w:val="006261F3"/>
    <w:rsid w:val="00630C01"/>
    <w:rsid w:val="00631A08"/>
    <w:rsid w:val="00635401"/>
    <w:rsid w:val="00663226"/>
    <w:rsid w:val="006733CC"/>
    <w:rsid w:val="006850C1"/>
    <w:rsid w:val="00696F0F"/>
    <w:rsid w:val="006A3645"/>
    <w:rsid w:val="006A606B"/>
    <w:rsid w:val="006B3BCF"/>
    <w:rsid w:val="006C4315"/>
    <w:rsid w:val="006C703E"/>
    <w:rsid w:val="006D3369"/>
    <w:rsid w:val="006D46E6"/>
    <w:rsid w:val="006D70CC"/>
    <w:rsid w:val="006F3FC8"/>
    <w:rsid w:val="00702151"/>
    <w:rsid w:val="00710A66"/>
    <w:rsid w:val="00726294"/>
    <w:rsid w:val="0073173B"/>
    <w:rsid w:val="0073775E"/>
    <w:rsid w:val="007A09DC"/>
    <w:rsid w:val="007A3885"/>
    <w:rsid w:val="007A5960"/>
    <w:rsid w:val="007C6FFF"/>
    <w:rsid w:val="007D3B09"/>
    <w:rsid w:val="007D4BB3"/>
    <w:rsid w:val="007E6B48"/>
    <w:rsid w:val="007F2B48"/>
    <w:rsid w:val="007F6A1D"/>
    <w:rsid w:val="00803C89"/>
    <w:rsid w:val="00804244"/>
    <w:rsid w:val="008066D1"/>
    <w:rsid w:val="00822467"/>
    <w:rsid w:val="00826EBC"/>
    <w:rsid w:val="00830181"/>
    <w:rsid w:val="00831DC3"/>
    <w:rsid w:val="008570FA"/>
    <w:rsid w:val="00876200"/>
    <w:rsid w:val="008A3108"/>
    <w:rsid w:val="008E3AFC"/>
    <w:rsid w:val="008E7A3B"/>
    <w:rsid w:val="008F5C50"/>
    <w:rsid w:val="00905C2D"/>
    <w:rsid w:val="00907ABC"/>
    <w:rsid w:val="00907E10"/>
    <w:rsid w:val="009106BA"/>
    <w:rsid w:val="00914D35"/>
    <w:rsid w:val="00917AAF"/>
    <w:rsid w:val="00917B47"/>
    <w:rsid w:val="00924F36"/>
    <w:rsid w:val="00936DF1"/>
    <w:rsid w:val="009419D5"/>
    <w:rsid w:val="00944B95"/>
    <w:rsid w:val="00945726"/>
    <w:rsid w:val="00947532"/>
    <w:rsid w:val="00953669"/>
    <w:rsid w:val="00956028"/>
    <w:rsid w:val="00962F5B"/>
    <w:rsid w:val="0096320D"/>
    <w:rsid w:val="00963214"/>
    <w:rsid w:val="0096568A"/>
    <w:rsid w:val="00966797"/>
    <w:rsid w:val="009740AF"/>
    <w:rsid w:val="0098475E"/>
    <w:rsid w:val="00992774"/>
    <w:rsid w:val="009A7067"/>
    <w:rsid w:val="009B2066"/>
    <w:rsid w:val="009B406E"/>
    <w:rsid w:val="009B4BF2"/>
    <w:rsid w:val="009C12DC"/>
    <w:rsid w:val="009C5321"/>
    <w:rsid w:val="009D2A8A"/>
    <w:rsid w:val="009F1B96"/>
    <w:rsid w:val="00A05194"/>
    <w:rsid w:val="00A104E4"/>
    <w:rsid w:val="00A16F8C"/>
    <w:rsid w:val="00A30BAF"/>
    <w:rsid w:val="00A454AF"/>
    <w:rsid w:val="00A45F53"/>
    <w:rsid w:val="00A543FC"/>
    <w:rsid w:val="00A57F4C"/>
    <w:rsid w:val="00A61F1A"/>
    <w:rsid w:val="00A76825"/>
    <w:rsid w:val="00A777C3"/>
    <w:rsid w:val="00A77ACC"/>
    <w:rsid w:val="00A77AF5"/>
    <w:rsid w:val="00A80BF7"/>
    <w:rsid w:val="00A80F61"/>
    <w:rsid w:val="00A80FD8"/>
    <w:rsid w:val="00A9345D"/>
    <w:rsid w:val="00A96A80"/>
    <w:rsid w:val="00AB0B47"/>
    <w:rsid w:val="00AB2728"/>
    <w:rsid w:val="00AB5C6C"/>
    <w:rsid w:val="00AC19CB"/>
    <w:rsid w:val="00AF01DD"/>
    <w:rsid w:val="00AF168C"/>
    <w:rsid w:val="00AF6560"/>
    <w:rsid w:val="00AF7735"/>
    <w:rsid w:val="00B16922"/>
    <w:rsid w:val="00B17D33"/>
    <w:rsid w:val="00B20E31"/>
    <w:rsid w:val="00B21450"/>
    <w:rsid w:val="00B30532"/>
    <w:rsid w:val="00B35531"/>
    <w:rsid w:val="00B55A33"/>
    <w:rsid w:val="00B569B8"/>
    <w:rsid w:val="00B73CAB"/>
    <w:rsid w:val="00BB5750"/>
    <w:rsid w:val="00BC402D"/>
    <w:rsid w:val="00BE4E90"/>
    <w:rsid w:val="00C01B71"/>
    <w:rsid w:val="00C0217B"/>
    <w:rsid w:val="00C04CA9"/>
    <w:rsid w:val="00C17150"/>
    <w:rsid w:val="00C23385"/>
    <w:rsid w:val="00C340AE"/>
    <w:rsid w:val="00C35039"/>
    <w:rsid w:val="00C55177"/>
    <w:rsid w:val="00C5742F"/>
    <w:rsid w:val="00C64BD2"/>
    <w:rsid w:val="00C66A7A"/>
    <w:rsid w:val="00C83F5E"/>
    <w:rsid w:val="00C847D0"/>
    <w:rsid w:val="00C93647"/>
    <w:rsid w:val="00CB35D2"/>
    <w:rsid w:val="00CB4AD3"/>
    <w:rsid w:val="00CC2B15"/>
    <w:rsid w:val="00CD47F6"/>
    <w:rsid w:val="00CD7732"/>
    <w:rsid w:val="00CE4F03"/>
    <w:rsid w:val="00CF33F8"/>
    <w:rsid w:val="00D05870"/>
    <w:rsid w:val="00D16C27"/>
    <w:rsid w:val="00D312F6"/>
    <w:rsid w:val="00D35FB8"/>
    <w:rsid w:val="00D47091"/>
    <w:rsid w:val="00D526F6"/>
    <w:rsid w:val="00D55187"/>
    <w:rsid w:val="00D62B03"/>
    <w:rsid w:val="00D73BEF"/>
    <w:rsid w:val="00D74933"/>
    <w:rsid w:val="00D77D7B"/>
    <w:rsid w:val="00DC5E5A"/>
    <w:rsid w:val="00DE3627"/>
    <w:rsid w:val="00DF11E7"/>
    <w:rsid w:val="00DF732F"/>
    <w:rsid w:val="00DF7C74"/>
    <w:rsid w:val="00E012EE"/>
    <w:rsid w:val="00E0592D"/>
    <w:rsid w:val="00E10780"/>
    <w:rsid w:val="00E1442A"/>
    <w:rsid w:val="00E26A57"/>
    <w:rsid w:val="00E34260"/>
    <w:rsid w:val="00E36A7A"/>
    <w:rsid w:val="00E37CD5"/>
    <w:rsid w:val="00E46EE0"/>
    <w:rsid w:val="00E61C97"/>
    <w:rsid w:val="00E84BA7"/>
    <w:rsid w:val="00E84E91"/>
    <w:rsid w:val="00E975D7"/>
    <w:rsid w:val="00EA1ADC"/>
    <w:rsid w:val="00EC1EA6"/>
    <w:rsid w:val="00EC2A7B"/>
    <w:rsid w:val="00EE4154"/>
    <w:rsid w:val="00EE4CD8"/>
    <w:rsid w:val="00EF5178"/>
    <w:rsid w:val="00F0182C"/>
    <w:rsid w:val="00F060ED"/>
    <w:rsid w:val="00F11A0E"/>
    <w:rsid w:val="00F15293"/>
    <w:rsid w:val="00F17745"/>
    <w:rsid w:val="00F20A5F"/>
    <w:rsid w:val="00F20DA4"/>
    <w:rsid w:val="00F22659"/>
    <w:rsid w:val="00F24AB9"/>
    <w:rsid w:val="00F24D30"/>
    <w:rsid w:val="00F320D5"/>
    <w:rsid w:val="00F3529C"/>
    <w:rsid w:val="00F37684"/>
    <w:rsid w:val="00F4024A"/>
    <w:rsid w:val="00F45F31"/>
    <w:rsid w:val="00F61067"/>
    <w:rsid w:val="00F659EE"/>
    <w:rsid w:val="00F74D0D"/>
    <w:rsid w:val="00F82401"/>
    <w:rsid w:val="00F86C83"/>
    <w:rsid w:val="00FB0755"/>
    <w:rsid w:val="00FB0B05"/>
    <w:rsid w:val="00FB2F74"/>
    <w:rsid w:val="00FB4907"/>
    <w:rsid w:val="00FB56FE"/>
    <w:rsid w:val="00FC4E31"/>
    <w:rsid w:val="00FD5698"/>
    <w:rsid w:val="00FD7230"/>
    <w:rsid w:val="00FE4971"/>
    <w:rsid w:val="00FF6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2FB18"/>
  <w15:chartTrackingRefBased/>
  <w15:docId w15:val="{08335952-84E6-4389-88FD-A2072D31C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40F"/>
  </w:style>
  <w:style w:type="paragraph" w:styleId="Heading1">
    <w:name w:val="heading 1"/>
    <w:basedOn w:val="Normal"/>
    <w:next w:val="Normal"/>
    <w:link w:val="Heading1Char"/>
    <w:uiPriority w:val="9"/>
    <w:qFormat/>
    <w:rsid w:val="0003340F"/>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03340F"/>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3340F"/>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03340F"/>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03340F"/>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03340F"/>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03340F"/>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03340F"/>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03340F"/>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6294"/>
    <w:pPr>
      <w:ind w:left="720"/>
      <w:contextualSpacing/>
    </w:pPr>
  </w:style>
  <w:style w:type="paragraph" w:styleId="Header">
    <w:name w:val="header"/>
    <w:basedOn w:val="Normal"/>
    <w:link w:val="HeaderChar"/>
    <w:uiPriority w:val="99"/>
    <w:unhideWhenUsed/>
    <w:rsid w:val="007262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294"/>
    <w:rPr>
      <w:rFonts w:ascii="Times New Roman" w:eastAsia="Times New Roman" w:hAnsi="Times New Roman" w:cs="Times New Roman"/>
      <w:color w:val="000000"/>
      <w:lang w:eastAsia="en-GB"/>
    </w:rPr>
  </w:style>
  <w:style w:type="paragraph" w:styleId="Footer">
    <w:name w:val="footer"/>
    <w:basedOn w:val="Normal"/>
    <w:link w:val="FooterChar"/>
    <w:uiPriority w:val="99"/>
    <w:unhideWhenUsed/>
    <w:rsid w:val="007262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294"/>
    <w:rPr>
      <w:rFonts w:ascii="Times New Roman" w:eastAsia="Times New Roman" w:hAnsi="Times New Roman" w:cs="Times New Roman"/>
      <w:color w:val="000000"/>
      <w:lang w:eastAsia="en-GB"/>
    </w:rPr>
  </w:style>
  <w:style w:type="character" w:styleId="SubtleEmphasis">
    <w:name w:val="Subtle Emphasis"/>
    <w:basedOn w:val="DefaultParagraphFont"/>
    <w:uiPriority w:val="19"/>
    <w:qFormat/>
    <w:rsid w:val="0003340F"/>
    <w:rPr>
      <w:i/>
      <w:iCs/>
      <w:color w:val="595959" w:themeColor="text1" w:themeTint="A6"/>
    </w:rPr>
  </w:style>
  <w:style w:type="character" w:styleId="Hyperlink">
    <w:name w:val="Hyperlink"/>
    <w:basedOn w:val="DefaultParagraphFont"/>
    <w:uiPriority w:val="99"/>
    <w:unhideWhenUsed/>
    <w:rsid w:val="00193B14"/>
    <w:rPr>
      <w:color w:val="0563C1" w:themeColor="hyperlink"/>
      <w:u w:val="single"/>
    </w:rPr>
  </w:style>
  <w:style w:type="character" w:styleId="UnresolvedMention">
    <w:name w:val="Unresolved Mention"/>
    <w:basedOn w:val="DefaultParagraphFont"/>
    <w:uiPriority w:val="99"/>
    <w:semiHidden/>
    <w:unhideWhenUsed/>
    <w:rsid w:val="00193B14"/>
    <w:rPr>
      <w:color w:val="605E5C"/>
      <w:shd w:val="clear" w:color="auto" w:fill="E1DFDD"/>
    </w:rPr>
  </w:style>
  <w:style w:type="character" w:styleId="CommentReference">
    <w:name w:val="annotation reference"/>
    <w:basedOn w:val="DefaultParagraphFont"/>
    <w:uiPriority w:val="99"/>
    <w:semiHidden/>
    <w:unhideWhenUsed/>
    <w:rsid w:val="00570835"/>
    <w:rPr>
      <w:sz w:val="16"/>
      <w:szCs w:val="16"/>
    </w:rPr>
  </w:style>
  <w:style w:type="paragraph" w:styleId="CommentText">
    <w:name w:val="annotation text"/>
    <w:basedOn w:val="Normal"/>
    <w:link w:val="CommentTextChar"/>
    <w:uiPriority w:val="99"/>
    <w:unhideWhenUsed/>
    <w:rsid w:val="00570835"/>
    <w:pPr>
      <w:spacing w:line="240" w:lineRule="auto"/>
    </w:pPr>
    <w:rPr>
      <w:rFonts w:eastAsiaTheme="minorHAnsi"/>
      <w:sz w:val="20"/>
      <w:szCs w:val="20"/>
    </w:rPr>
  </w:style>
  <w:style w:type="character" w:customStyle="1" w:styleId="CommentTextChar">
    <w:name w:val="Comment Text Char"/>
    <w:basedOn w:val="DefaultParagraphFont"/>
    <w:link w:val="CommentText"/>
    <w:uiPriority w:val="99"/>
    <w:rsid w:val="00570835"/>
    <w:rPr>
      <w:sz w:val="20"/>
      <w:szCs w:val="20"/>
    </w:rPr>
  </w:style>
  <w:style w:type="paragraph" w:styleId="FootnoteText">
    <w:name w:val="footnote text"/>
    <w:basedOn w:val="Normal"/>
    <w:link w:val="FootnoteTextChar"/>
    <w:uiPriority w:val="99"/>
    <w:semiHidden/>
    <w:unhideWhenUsed/>
    <w:rsid w:val="00F74D0D"/>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semiHidden/>
    <w:rsid w:val="00F74D0D"/>
    <w:rPr>
      <w:sz w:val="20"/>
      <w:szCs w:val="20"/>
    </w:rPr>
  </w:style>
  <w:style w:type="character" w:styleId="FootnoteReference">
    <w:name w:val="footnote reference"/>
    <w:basedOn w:val="DefaultParagraphFont"/>
    <w:uiPriority w:val="99"/>
    <w:semiHidden/>
    <w:unhideWhenUsed/>
    <w:rsid w:val="00F74D0D"/>
    <w:rPr>
      <w:vertAlign w:val="superscript"/>
    </w:rPr>
  </w:style>
  <w:style w:type="paragraph" w:styleId="NoSpacing">
    <w:name w:val="No Spacing"/>
    <w:link w:val="NoSpacingChar"/>
    <w:uiPriority w:val="1"/>
    <w:qFormat/>
    <w:rsid w:val="0003340F"/>
    <w:pPr>
      <w:spacing w:after="0" w:line="240" w:lineRule="auto"/>
    </w:pPr>
  </w:style>
  <w:style w:type="character" w:customStyle="1" w:styleId="NoSpacingChar">
    <w:name w:val="No Spacing Char"/>
    <w:basedOn w:val="DefaultParagraphFont"/>
    <w:link w:val="NoSpacing"/>
    <w:uiPriority w:val="1"/>
    <w:rsid w:val="00992774"/>
  </w:style>
  <w:style w:type="character" w:customStyle="1" w:styleId="Heading1Char">
    <w:name w:val="Heading 1 Char"/>
    <w:basedOn w:val="DefaultParagraphFont"/>
    <w:link w:val="Heading1"/>
    <w:uiPriority w:val="9"/>
    <w:rsid w:val="0003340F"/>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03340F"/>
    <w:pPr>
      <w:outlineLvl w:val="9"/>
    </w:pPr>
  </w:style>
  <w:style w:type="paragraph" w:styleId="TOC2">
    <w:name w:val="toc 2"/>
    <w:basedOn w:val="Normal"/>
    <w:next w:val="Normal"/>
    <w:autoRedefine/>
    <w:uiPriority w:val="39"/>
    <w:unhideWhenUsed/>
    <w:rsid w:val="00B569B8"/>
    <w:pPr>
      <w:tabs>
        <w:tab w:val="right" w:leader="dot" w:pos="9626"/>
      </w:tabs>
      <w:spacing w:after="100"/>
      <w:ind w:left="220"/>
    </w:pPr>
    <w:rPr>
      <w:rFonts w:eastAsiaTheme="minorHAnsi" w:cstheme="majorHAnsi"/>
      <w:noProof/>
      <w:lang w:val="en-US"/>
    </w:rPr>
  </w:style>
  <w:style w:type="paragraph" w:styleId="TOC1">
    <w:name w:val="toc 1"/>
    <w:basedOn w:val="Normal"/>
    <w:next w:val="Normal"/>
    <w:autoRedefine/>
    <w:uiPriority w:val="39"/>
    <w:unhideWhenUsed/>
    <w:rsid w:val="0018534B"/>
    <w:pPr>
      <w:spacing w:after="100"/>
    </w:pPr>
    <w:rPr>
      <w:lang w:val="en-US"/>
    </w:rPr>
  </w:style>
  <w:style w:type="paragraph" w:styleId="TOC3">
    <w:name w:val="toc 3"/>
    <w:basedOn w:val="Normal"/>
    <w:next w:val="Normal"/>
    <w:autoRedefine/>
    <w:uiPriority w:val="39"/>
    <w:unhideWhenUsed/>
    <w:rsid w:val="00192238"/>
    <w:pPr>
      <w:spacing w:after="100"/>
      <w:ind w:left="440"/>
    </w:pPr>
    <w:rPr>
      <w:lang w:val="en-US"/>
    </w:rPr>
  </w:style>
  <w:style w:type="character" w:customStyle="1" w:styleId="Heading2Char">
    <w:name w:val="Heading 2 Char"/>
    <w:basedOn w:val="DefaultParagraphFont"/>
    <w:link w:val="Heading2"/>
    <w:uiPriority w:val="9"/>
    <w:rsid w:val="0003340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3340F"/>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03340F"/>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03340F"/>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03340F"/>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03340F"/>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03340F"/>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03340F"/>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03340F"/>
    <w:pPr>
      <w:spacing w:line="240" w:lineRule="auto"/>
    </w:pPr>
    <w:rPr>
      <w:b/>
      <w:bCs/>
      <w:smallCaps/>
      <w:color w:val="44546A" w:themeColor="text2"/>
    </w:rPr>
  </w:style>
  <w:style w:type="paragraph" w:styleId="Title">
    <w:name w:val="Title"/>
    <w:basedOn w:val="Normal"/>
    <w:next w:val="Normal"/>
    <w:link w:val="TitleChar"/>
    <w:uiPriority w:val="10"/>
    <w:qFormat/>
    <w:rsid w:val="0003340F"/>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03340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3340F"/>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03340F"/>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03340F"/>
    <w:rPr>
      <w:b/>
      <w:bCs/>
    </w:rPr>
  </w:style>
  <w:style w:type="character" w:styleId="Emphasis">
    <w:name w:val="Emphasis"/>
    <w:basedOn w:val="DefaultParagraphFont"/>
    <w:uiPriority w:val="20"/>
    <w:qFormat/>
    <w:rsid w:val="0003340F"/>
    <w:rPr>
      <w:i/>
      <w:iCs/>
    </w:rPr>
  </w:style>
  <w:style w:type="paragraph" w:styleId="Quote">
    <w:name w:val="Quote"/>
    <w:basedOn w:val="Normal"/>
    <w:next w:val="Normal"/>
    <w:link w:val="QuoteChar"/>
    <w:uiPriority w:val="29"/>
    <w:qFormat/>
    <w:rsid w:val="0003340F"/>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03340F"/>
    <w:rPr>
      <w:color w:val="44546A" w:themeColor="text2"/>
      <w:sz w:val="24"/>
      <w:szCs w:val="24"/>
    </w:rPr>
  </w:style>
  <w:style w:type="paragraph" w:styleId="IntenseQuote">
    <w:name w:val="Intense Quote"/>
    <w:basedOn w:val="Normal"/>
    <w:next w:val="Normal"/>
    <w:link w:val="IntenseQuoteChar"/>
    <w:uiPriority w:val="30"/>
    <w:qFormat/>
    <w:rsid w:val="0003340F"/>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03340F"/>
    <w:rPr>
      <w:rFonts w:asciiTheme="majorHAnsi" w:eastAsiaTheme="majorEastAsia" w:hAnsiTheme="majorHAnsi" w:cstheme="majorBidi"/>
      <w:color w:val="44546A" w:themeColor="text2"/>
      <w:spacing w:val="-6"/>
      <w:sz w:val="32"/>
      <w:szCs w:val="32"/>
    </w:rPr>
  </w:style>
  <w:style w:type="character" w:styleId="IntenseEmphasis">
    <w:name w:val="Intense Emphasis"/>
    <w:basedOn w:val="DefaultParagraphFont"/>
    <w:uiPriority w:val="21"/>
    <w:qFormat/>
    <w:rsid w:val="0003340F"/>
    <w:rPr>
      <w:b/>
      <w:bCs/>
      <w:i/>
      <w:iCs/>
    </w:rPr>
  </w:style>
  <w:style w:type="character" w:styleId="SubtleReference">
    <w:name w:val="Subtle Reference"/>
    <w:basedOn w:val="DefaultParagraphFont"/>
    <w:uiPriority w:val="31"/>
    <w:qFormat/>
    <w:rsid w:val="0003340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3340F"/>
    <w:rPr>
      <w:b/>
      <w:bCs/>
      <w:smallCaps/>
      <w:color w:val="44546A" w:themeColor="text2"/>
      <w:u w:val="single"/>
    </w:rPr>
  </w:style>
  <w:style w:type="character" w:styleId="BookTitle">
    <w:name w:val="Book Title"/>
    <w:basedOn w:val="DefaultParagraphFont"/>
    <w:uiPriority w:val="33"/>
    <w:qFormat/>
    <w:rsid w:val="0003340F"/>
    <w:rPr>
      <w:b/>
      <w:bCs/>
      <w:smallCaps/>
      <w:spacing w:val="10"/>
    </w:rPr>
  </w:style>
  <w:style w:type="paragraph" w:styleId="Revision">
    <w:name w:val="Revision"/>
    <w:hidden/>
    <w:uiPriority w:val="99"/>
    <w:semiHidden/>
    <w:rsid w:val="002E0FD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494124">
      <w:bodyDiv w:val="1"/>
      <w:marLeft w:val="0"/>
      <w:marRight w:val="0"/>
      <w:marTop w:val="0"/>
      <w:marBottom w:val="0"/>
      <w:divBdr>
        <w:top w:val="none" w:sz="0" w:space="0" w:color="auto"/>
        <w:left w:val="none" w:sz="0" w:space="0" w:color="auto"/>
        <w:bottom w:val="none" w:sz="0" w:space="0" w:color="auto"/>
        <w:right w:val="none" w:sz="0" w:space="0" w:color="auto"/>
      </w:divBdr>
    </w:div>
    <w:div w:id="56538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emf"/><Relationship Id="rId26" Type="http://schemas.openxmlformats.org/officeDocument/2006/relationships/chart" Target="charts/chart7.xml"/><Relationship Id="rId39" Type="http://schemas.openxmlformats.org/officeDocument/2006/relationships/image" Target="media/image11.emf"/><Relationship Id="rId21" Type="http://schemas.openxmlformats.org/officeDocument/2006/relationships/chart" Target="charts/chart2.xml"/><Relationship Id="rId34" Type="http://schemas.openxmlformats.org/officeDocument/2006/relationships/hyperlink" Target="https://www.ons.gov.uk/peoplepopulationandcommunity/healthandsocialcare/healthandwellbeing/bulletins/coronavirusandfirstyearhighereducationstudentsengland/4octoberto11october2021" TargetMode="External"/><Relationship Id="rId42" Type="http://schemas.openxmlformats.org/officeDocument/2006/relationships/header" Target="header1.xml"/><Relationship Id="rId47" Type="http://schemas.openxmlformats.org/officeDocument/2006/relationships/footer" Target="footer3.xml"/><Relationship Id="rId50"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4.emf"/><Relationship Id="rId29" Type="http://schemas.openxmlformats.org/officeDocument/2006/relationships/chart" Target="charts/chart10.xml"/><Relationship Id="rId11" Type="http://schemas.openxmlformats.org/officeDocument/2006/relationships/endnotes" Target="endnotes.xml"/><Relationship Id="rId24" Type="http://schemas.openxmlformats.org/officeDocument/2006/relationships/chart" Target="charts/chart5.xml"/><Relationship Id="rId32" Type="http://schemas.openxmlformats.org/officeDocument/2006/relationships/hyperlink" Target="https://www.gov.uk/government/publications/physical-activity-guidelines-adults-and-older-adults" TargetMode="External"/><Relationship Id="rId37" Type="http://schemas.openxmlformats.org/officeDocument/2006/relationships/image" Target="media/image9.emf"/><Relationship Id="rId40" Type="http://schemas.openxmlformats.org/officeDocument/2006/relationships/image" Target="media/image12.emf"/><Relationship Id="rId45"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cid:image001.png@01D19575.6CAB1A40" TargetMode="External"/><Relationship Id="rId23" Type="http://schemas.openxmlformats.org/officeDocument/2006/relationships/chart" Target="charts/chart4.xml"/><Relationship Id="rId28" Type="http://schemas.openxmlformats.org/officeDocument/2006/relationships/chart" Target="charts/chart9.xml"/><Relationship Id="rId36" Type="http://schemas.openxmlformats.org/officeDocument/2006/relationships/image" Target="media/image8.emf"/><Relationship Id="rId49"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image" Target="media/image7.emf"/><Relationship Id="rId31" Type="http://schemas.openxmlformats.org/officeDocument/2006/relationships/chart" Target="charts/chart12.xm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gif"/><Relationship Id="rId22" Type="http://schemas.openxmlformats.org/officeDocument/2006/relationships/chart" Target="charts/chart3.xml"/><Relationship Id="rId27" Type="http://schemas.openxmlformats.org/officeDocument/2006/relationships/chart" Target="charts/chart8.xml"/><Relationship Id="rId30" Type="http://schemas.openxmlformats.org/officeDocument/2006/relationships/chart" Target="charts/chart11.xml"/><Relationship Id="rId35" Type="http://schemas.openxmlformats.org/officeDocument/2006/relationships/hyperlink" Target="https://uowtsd-my.sharepoint.com/:w:/g/personal/2008234_student_uwtsd_ac_uk/EXDUGffMFGtIvxXLNlOMd5oBPZ9SadzwUVKv_UbgH_V56g?e=k42Qw7"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emf"/><Relationship Id="rId25" Type="http://schemas.openxmlformats.org/officeDocument/2006/relationships/chart" Target="charts/chart6.xml"/><Relationship Id="rId33" Type="http://schemas.openxmlformats.org/officeDocument/2006/relationships/hyperlink" Target="https://www.england.nhs.uk/mental-health/" TargetMode="External"/><Relationship Id="rId38" Type="http://schemas.openxmlformats.org/officeDocument/2006/relationships/image" Target="media/image10.emf"/><Relationship Id="rId46" Type="http://schemas.openxmlformats.org/officeDocument/2006/relationships/header" Target="header3.xml"/><Relationship Id="rId20" Type="http://schemas.openxmlformats.org/officeDocument/2006/relationships/chart" Target="charts/chart1.xml"/><Relationship Id="rId41"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numbering" Target="numbering.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P1 BRUMS questionnaire</a:t>
            </a:r>
            <a:r>
              <a:rPr lang="en-GB" baseline="0"/>
              <a:t> </a:t>
            </a:r>
            <a:r>
              <a:rPr lang="en-GB" sz="1400" b="0" i="0" u="none" strike="noStrike" baseline="0">
                <a:effectLst/>
              </a:rPr>
              <a:t>Coasteering </a:t>
            </a:r>
            <a:r>
              <a:rPr lang="en-GB" baseline="0"/>
              <a:t>scores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c:v>
                </c:pt>
              </c:strCache>
            </c:strRef>
          </c:tx>
          <c:spPr>
            <a:solidFill>
              <a:schemeClr val="accent4">
                <a:shade val="76000"/>
              </a:schemeClr>
            </a:solidFill>
            <a:ln>
              <a:noFill/>
            </a:ln>
            <a:effectLst/>
          </c:spPr>
          <c:invertIfNegative val="0"/>
          <c:cat>
            <c:strRef>
              <c:f>Sheet1!$A$2:$A$7</c:f>
              <c:strCache>
                <c:ptCount val="6"/>
                <c:pt idx="0">
                  <c:v>Anger</c:v>
                </c:pt>
                <c:pt idx="1">
                  <c:v>Confusion</c:v>
                </c:pt>
                <c:pt idx="2">
                  <c:v>Depresion</c:v>
                </c:pt>
                <c:pt idx="3">
                  <c:v>Fatigue</c:v>
                </c:pt>
                <c:pt idx="4">
                  <c:v>Tension </c:v>
                </c:pt>
                <c:pt idx="5">
                  <c:v>Vigour</c:v>
                </c:pt>
              </c:strCache>
            </c:strRef>
          </c:cat>
          <c:val>
            <c:numRef>
              <c:f>Sheet1!$B$2:$B$7</c:f>
              <c:numCache>
                <c:formatCode>General</c:formatCode>
                <c:ptCount val="6"/>
                <c:pt idx="0">
                  <c:v>6</c:v>
                </c:pt>
                <c:pt idx="1">
                  <c:v>9</c:v>
                </c:pt>
                <c:pt idx="2">
                  <c:v>7</c:v>
                </c:pt>
                <c:pt idx="3">
                  <c:v>9</c:v>
                </c:pt>
                <c:pt idx="4">
                  <c:v>18</c:v>
                </c:pt>
                <c:pt idx="5">
                  <c:v>6</c:v>
                </c:pt>
              </c:numCache>
            </c:numRef>
          </c:val>
          <c:extLst>
            <c:ext xmlns:c16="http://schemas.microsoft.com/office/drawing/2014/chart" uri="{C3380CC4-5D6E-409C-BE32-E72D297353CC}">
              <c16:uniqueId val="{00000000-09F7-44F4-A4BD-BEB3A96D0241}"/>
            </c:ext>
          </c:extLst>
        </c:ser>
        <c:ser>
          <c:idx val="1"/>
          <c:order val="1"/>
          <c:tx>
            <c:strRef>
              <c:f>Sheet1!$C$1</c:f>
              <c:strCache>
                <c:ptCount val="1"/>
                <c:pt idx="0">
                  <c:v>After</c:v>
                </c:pt>
              </c:strCache>
            </c:strRef>
          </c:tx>
          <c:spPr>
            <a:solidFill>
              <a:schemeClr val="accent4">
                <a:tint val="77000"/>
              </a:schemeClr>
            </a:solidFill>
            <a:ln>
              <a:noFill/>
            </a:ln>
            <a:effectLst/>
          </c:spPr>
          <c:invertIfNegative val="0"/>
          <c:cat>
            <c:strRef>
              <c:f>Sheet1!$A$2:$A$7</c:f>
              <c:strCache>
                <c:ptCount val="6"/>
                <c:pt idx="0">
                  <c:v>Anger</c:v>
                </c:pt>
                <c:pt idx="1">
                  <c:v>Confusion</c:v>
                </c:pt>
                <c:pt idx="2">
                  <c:v>Depresion</c:v>
                </c:pt>
                <c:pt idx="3">
                  <c:v>Fatigue</c:v>
                </c:pt>
                <c:pt idx="4">
                  <c:v>Tension </c:v>
                </c:pt>
                <c:pt idx="5">
                  <c:v>Vigour</c:v>
                </c:pt>
              </c:strCache>
            </c:strRef>
          </c:cat>
          <c:val>
            <c:numRef>
              <c:f>Sheet1!$C$2:$C$7</c:f>
              <c:numCache>
                <c:formatCode>General</c:formatCode>
                <c:ptCount val="6"/>
                <c:pt idx="0">
                  <c:v>3</c:v>
                </c:pt>
                <c:pt idx="1">
                  <c:v>3</c:v>
                </c:pt>
                <c:pt idx="2">
                  <c:v>4</c:v>
                </c:pt>
                <c:pt idx="3">
                  <c:v>9</c:v>
                </c:pt>
                <c:pt idx="4">
                  <c:v>1</c:v>
                </c:pt>
                <c:pt idx="5">
                  <c:v>11</c:v>
                </c:pt>
              </c:numCache>
            </c:numRef>
          </c:val>
          <c:extLst>
            <c:ext xmlns:c16="http://schemas.microsoft.com/office/drawing/2014/chart" uri="{C3380CC4-5D6E-409C-BE32-E72D297353CC}">
              <c16:uniqueId val="{00000001-09F7-44F4-A4BD-BEB3A96D0241}"/>
            </c:ext>
          </c:extLst>
        </c:ser>
        <c:dLbls>
          <c:showLegendKey val="0"/>
          <c:showVal val="0"/>
          <c:showCatName val="0"/>
          <c:showSerName val="0"/>
          <c:showPercent val="0"/>
          <c:showBubbleSize val="0"/>
        </c:dLbls>
        <c:gapWidth val="150"/>
        <c:axId val="27152624"/>
        <c:axId val="8270256"/>
      </c:barChart>
      <c:catAx>
        <c:axId val="27152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a:t>
                </a:r>
                <a:r>
                  <a:rPr lang="en-GB" baseline="0"/>
                  <a:t> subscales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70256"/>
        <c:crosses val="autoZero"/>
        <c:auto val="1"/>
        <c:lblAlgn val="ctr"/>
        <c:lblOffset val="100"/>
        <c:noMultiLvlLbl val="0"/>
      </c:catAx>
      <c:valAx>
        <c:axId val="8270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900" b="0" i="0" baseline="0">
                    <a:effectLst/>
                  </a:rPr>
                  <a:t>Questionnaire scores</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1526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P1</a:t>
            </a:r>
            <a:r>
              <a:rPr lang="en-GB" baseline="0"/>
              <a:t> BRUMS questionnaire </a:t>
            </a:r>
            <a:r>
              <a:rPr lang="en-GB" sz="1400" b="0" i="0" u="none" strike="noStrike" baseline="0">
                <a:effectLst/>
              </a:rPr>
              <a:t>walk </a:t>
            </a:r>
            <a:r>
              <a:rPr lang="en-GB" baseline="0"/>
              <a:t>scores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c:v>
                </c:pt>
              </c:strCache>
            </c:strRef>
          </c:tx>
          <c:spPr>
            <a:solidFill>
              <a:schemeClr val="accent4">
                <a:shade val="76000"/>
              </a:schemeClr>
            </a:solidFill>
            <a:ln>
              <a:noFill/>
            </a:ln>
            <a:effectLst/>
          </c:spPr>
          <c:invertIfNegative val="0"/>
          <c:cat>
            <c:strRef>
              <c:f>Sheet1!$A$2:$A$7</c:f>
              <c:strCache>
                <c:ptCount val="6"/>
                <c:pt idx="0">
                  <c:v>Anger</c:v>
                </c:pt>
                <c:pt idx="1">
                  <c:v>Confusion</c:v>
                </c:pt>
                <c:pt idx="2">
                  <c:v>Depresion</c:v>
                </c:pt>
                <c:pt idx="3">
                  <c:v>Fatigue</c:v>
                </c:pt>
                <c:pt idx="4">
                  <c:v>Tension </c:v>
                </c:pt>
                <c:pt idx="5">
                  <c:v>Vigour</c:v>
                </c:pt>
              </c:strCache>
            </c:strRef>
          </c:cat>
          <c:val>
            <c:numRef>
              <c:f>Sheet1!$B$2:$B$7</c:f>
              <c:numCache>
                <c:formatCode>General</c:formatCode>
                <c:ptCount val="6"/>
                <c:pt idx="0">
                  <c:v>12</c:v>
                </c:pt>
                <c:pt idx="1">
                  <c:v>11</c:v>
                </c:pt>
                <c:pt idx="2">
                  <c:v>11</c:v>
                </c:pt>
                <c:pt idx="3">
                  <c:v>11</c:v>
                </c:pt>
                <c:pt idx="4">
                  <c:v>7</c:v>
                </c:pt>
                <c:pt idx="5">
                  <c:v>8</c:v>
                </c:pt>
              </c:numCache>
            </c:numRef>
          </c:val>
          <c:extLst>
            <c:ext xmlns:c16="http://schemas.microsoft.com/office/drawing/2014/chart" uri="{C3380CC4-5D6E-409C-BE32-E72D297353CC}">
              <c16:uniqueId val="{00000000-3815-4903-B837-52DD57B8F6C0}"/>
            </c:ext>
          </c:extLst>
        </c:ser>
        <c:ser>
          <c:idx val="1"/>
          <c:order val="1"/>
          <c:tx>
            <c:strRef>
              <c:f>Sheet1!$C$1</c:f>
              <c:strCache>
                <c:ptCount val="1"/>
                <c:pt idx="0">
                  <c:v>After</c:v>
                </c:pt>
              </c:strCache>
            </c:strRef>
          </c:tx>
          <c:spPr>
            <a:solidFill>
              <a:schemeClr val="accent4">
                <a:tint val="77000"/>
              </a:schemeClr>
            </a:solidFill>
            <a:ln>
              <a:noFill/>
            </a:ln>
            <a:effectLst/>
          </c:spPr>
          <c:invertIfNegative val="0"/>
          <c:cat>
            <c:strRef>
              <c:f>Sheet1!$A$2:$A$7</c:f>
              <c:strCache>
                <c:ptCount val="6"/>
                <c:pt idx="0">
                  <c:v>Anger</c:v>
                </c:pt>
                <c:pt idx="1">
                  <c:v>Confusion</c:v>
                </c:pt>
                <c:pt idx="2">
                  <c:v>Depresion</c:v>
                </c:pt>
                <c:pt idx="3">
                  <c:v>Fatigue</c:v>
                </c:pt>
                <c:pt idx="4">
                  <c:v>Tension </c:v>
                </c:pt>
                <c:pt idx="5">
                  <c:v>Vigour</c:v>
                </c:pt>
              </c:strCache>
            </c:strRef>
          </c:cat>
          <c:val>
            <c:numRef>
              <c:f>Sheet1!$C$2:$C$7</c:f>
              <c:numCache>
                <c:formatCode>General</c:formatCode>
                <c:ptCount val="6"/>
                <c:pt idx="0">
                  <c:v>4</c:v>
                </c:pt>
                <c:pt idx="1">
                  <c:v>1</c:v>
                </c:pt>
                <c:pt idx="2">
                  <c:v>1</c:v>
                </c:pt>
                <c:pt idx="3">
                  <c:v>6</c:v>
                </c:pt>
                <c:pt idx="4">
                  <c:v>1</c:v>
                </c:pt>
                <c:pt idx="5">
                  <c:v>13</c:v>
                </c:pt>
              </c:numCache>
            </c:numRef>
          </c:val>
          <c:extLst>
            <c:ext xmlns:c16="http://schemas.microsoft.com/office/drawing/2014/chart" uri="{C3380CC4-5D6E-409C-BE32-E72D297353CC}">
              <c16:uniqueId val="{00000001-3815-4903-B837-52DD57B8F6C0}"/>
            </c:ext>
          </c:extLst>
        </c:ser>
        <c:dLbls>
          <c:showLegendKey val="0"/>
          <c:showVal val="0"/>
          <c:showCatName val="0"/>
          <c:showSerName val="0"/>
          <c:showPercent val="0"/>
          <c:showBubbleSize val="0"/>
        </c:dLbls>
        <c:gapWidth val="150"/>
        <c:axId val="27152624"/>
        <c:axId val="8270256"/>
      </c:barChart>
      <c:catAx>
        <c:axId val="27152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a:t>
                </a:r>
                <a:r>
                  <a:rPr lang="en-GB" baseline="0"/>
                  <a:t> subscales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70256"/>
        <c:crosses val="autoZero"/>
        <c:auto val="1"/>
        <c:lblAlgn val="ctr"/>
        <c:lblOffset val="100"/>
        <c:noMultiLvlLbl val="0"/>
      </c:catAx>
      <c:valAx>
        <c:axId val="8270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900" b="0" i="0" baseline="0">
                    <a:effectLst/>
                  </a:rPr>
                  <a:t>Questionnaire scores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1526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P1 BRUMS questionnaire </a:t>
            </a:r>
            <a:r>
              <a:rPr lang="en-GB" sz="1400" b="0" i="0" u="none" strike="noStrike" baseline="0">
                <a:effectLst/>
              </a:rPr>
              <a:t>mountain biking</a:t>
            </a:r>
            <a:r>
              <a:rPr lang="en-GB" baseline="0"/>
              <a:t> </a:t>
            </a:r>
            <a:r>
              <a:rPr lang="en-GB"/>
              <a:t>scores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c:v>
                </c:pt>
              </c:strCache>
            </c:strRef>
          </c:tx>
          <c:spPr>
            <a:solidFill>
              <a:schemeClr val="accent4">
                <a:shade val="76000"/>
              </a:schemeClr>
            </a:solidFill>
            <a:ln>
              <a:noFill/>
            </a:ln>
            <a:effectLst/>
          </c:spPr>
          <c:invertIfNegative val="0"/>
          <c:cat>
            <c:strRef>
              <c:f>Sheet1!$A$2:$A$7</c:f>
              <c:strCache>
                <c:ptCount val="6"/>
                <c:pt idx="0">
                  <c:v>Anger</c:v>
                </c:pt>
                <c:pt idx="1">
                  <c:v>Confusion</c:v>
                </c:pt>
                <c:pt idx="2">
                  <c:v>Depresion</c:v>
                </c:pt>
                <c:pt idx="3">
                  <c:v>Fatigue</c:v>
                </c:pt>
                <c:pt idx="4">
                  <c:v>Tension </c:v>
                </c:pt>
                <c:pt idx="5">
                  <c:v>Vigour</c:v>
                </c:pt>
              </c:strCache>
            </c:strRef>
          </c:cat>
          <c:val>
            <c:numRef>
              <c:f>Sheet1!$B$2:$B$7</c:f>
              <c:numCache>
                <c:formatCode>General</c:formatCode>
                <c:ptCount val="6"/>
                <c:pt idx="0">
                  <c:v>13</c:v>
                </c:pt>
                <c:pt idx="1">
                  <c:v>13</c:v>
                </c:pt>
                <c:pt idx="2">
                  <c:v>14</c:v>
                </c:pt>
                <c:pt idx="3">
                  <c:v>12</c:v>
                </c:pt>
                <c:pt idx="4">
                  <c:v>15</c:v>
                </c:pt>
                <c:pt idx="5">
                  <c:v>6</c:v>
                </c:pt>
              </c:numCache>
            </c:numRef>
          </c:val>
          <c:extLst>
            <c:ext xmlns:c16="http://schemas.microsoft.com/office/drawing/2014/chart" uri="{C3380CC4-5D6E-409C-BE32-E72D297353CC}">
              <c16:uniqueId val="{00000000-26C5-4E92-8954-9765193518C1}"/>
            </c:ext>
          </c:extLst>
        </c:ser>
        <c:ser>
          <c:idx val="1"/>
          <c:order val="1"/>
          <c:tx>
            <c:strRef>
              <c:f>Sheet1!$C$1</c:f>
              <c:strCache>
                <c:ptCount val="1"/>
                <c:pt idx="0">
                  <c:v>After</c:v>
                </c:pt>
              </c:strCache>
            </c:strRef>
          </c:tx>
          <c:spPr>
            <a:solidFill>
              <a:schemeClr val="accent4">
                <a:tint val="77000"/>
              </a:schemeClr>
            </a:solidFill>
            <a:ln>
              <a:noFill/>
            </a:ln>
            <a:effectLst/>
          </c:spPr>
          <c:invertIfNegative val="0"/>
          <c:cat>
            <c:strRef>
              <c:f>Sheet1!$A$2:$A$7</c:f>
              <c:strCache>
                <c:ptCount val="6"/>
                <c:pt idx="0">
                  <c:v>Anger</c:v>
                </c:pt>
                <c:pt idx="1">
                  <c:v>Confusion</c:v>
                </c:pt>
                <c:pt idx="2">
                  <c:v>Depresion</c:v>
                </c:pt>
                <c:pt idx="3">
                  <c:v>Fatigue</c:v>
                </c:pt>
                <c:pt idx="4">
                  <c:v>Tension </c:v>
                </c:pt>
                <c:pt idx="5">
                  <c:v>Vigour</c:v>
                </c:pt>
              </c:strCache>
            </c:strRef>
          </c:cat>
          <c:val>
            <c:numRef>
              <c:f>Sheet1!$C$2:$C$7</c:f>
              <c:numCache>
                <c:formatCode>General</c:formatCode>
                <c:ptCount val="6"/>
                <c:pt idx="0">
                  <c:v>2</c:v>
                </c:pt>
                <c:pt idx="1">
                  <c:v>3</c:v>
                </c:pt>
                <c:pt idx="2">
                  <c:v>2</c:v>
                </c:pt>
                <c:pt idx="3">
                  <c:v>6</c:v>
                </c:pt>
                <c:pt idx="4">
                  <c:v>2</c:v>
                </c:pt>
                <c:pt idx="5">
                  <c:v>12</c:v>
                </c:pt>
              </c:numCache>
            </c:numRef>
          </c:val>
          <c:extLst>
            <c:ext xmlns:c16="http://schemas.microsoft.com/office/drawing/2014/chart" uri="{C3380CC4-5D6E-409C-BE32-E72D297353CC}">
              <c16:uniqueId val="{00000001-26C5-4E92-8954-9765193518C1}"/>
            </c:ext>
          </c:extLst>
        </c:ser>
        <c:dLbls>
          <c:showLegendKey val="0"/>
          <c:showVal val="0"/>
          <c:showCatName val="0"/>
          <c:showSerName val="0"/>
          <c:showPercent val="0"/>
          <c:showBubbleSize val="0"/>
        </c:dLbls>
        <c:gapWidth val="150"/>
        <c:axId val="27152624"/>
        <c:axId val="8270256"/>
      </c:barChart>
      <c:catAx>
        <c:axId val="27152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a:t>
                </a:r>
                <a:r>
                  <a:rPr lang="en-GB" baseline="0"/>
                  <a:t> subscales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70256"/>
        <c:crosses val="autoZero"/>
        <c:auto val="1"/>
        <c:lblAlgn val="ctr"/>
        <c:lblOffset val="100"/>
        <c:noMultiLvlLbl val="0"/>
      </c:catAx>
      <c:valAx>
        <c:axId val="8270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a:t>
                </a:r>
                <a:r>
                  <a:rPr lang="en-GB" baseline="0"/>
                  <a:t> scores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1526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P1</a:t>
            </a:r>
            <a:r>
              <a:rPr lang="en-GB" baseline="0"/>
              <a:t> PSS questionnaire scores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c:v>
                </c:pt>
              </c:strCache>
            </c:strRef>
          </c:tx>
          <c:spPr>
            <a:solidFill>
              <a:schemeClr val="accent4">
                <a:shade val="76000"/>
              </a:schemeClr>
            </a:solidFill>
            <a:ln>
              <a:noFill/>
            </a:ln>
            <a:effectLst/>
          </c:spPr>
          <c:invertIfNegative val="0"/>
          <c:cat>
            <c:strRef>
              <c:f>Sheet1!$A$2:$A$4</c:f>
              <c:strCache>
                <c:ptCount val="3"/>
                <c:pt idx="0">
                  <c:v>Coasteering</c:v>
                </c:pt>
                <c:pt idx="1">
                  <c:v>Walk</c:v>
                </c:pt>
                <c:pt idx="2">
                  <c:v>Mountain bike</c:v>
                </c:pt>
              </c:strCache>
            </c:strRef>
          </c:cat>
          <c:val>
            <c:numRef>
              <c:f>Sheet1!$B$2:$B$4</c:f>
              <c:numCache>
                <c:formatCode>General</c:formatCode>
                <c:ptCount val="3"/>
                <c:pt idx="0">
                  <c:v>24</c:v>
                </c:pt>
                <c:pt idx="1">
                  <c:v>29</c:v>
                </c:pt>
                <c:pt idx="2">
                  <c:v>32</c:v>
                </c:pt>
              </c:numCache>
            </c:numRef>
          </c:val>
          <c:extLst>
            <c:ext xmlns:c16="http://schemas.microsoft.com/office/drawing/2014/chart" uri="{C3380CC4-5D6E-409C-BE32-E72D297353CC}">
              <c16:uniqueId val="{00000000-39C6-4908-843F-279B8C19DD13}"/>
            </c:ext>
          </c:extLst>
        </c:ser>
        <c:ser>
          <c:idx val="1"/>
          <c:order val="1"/>
          <c:tx>
            <c:strRef>
              <c:f>Sheet1!$C$1</c:f>
              <c:strCache>
                <c:ptCount val="1"/>
                <c:pt idx="0">
                  <c:v>After</c:v>
                </c:pt>
              </c:strCache>
            </c:strRef>
          </c:tx>
          <c:spPr>
            <a:solidFill>
              <a:schemeClr val="accent4">
                <a:tint val="77000"/>
              </a:schemeClr>
            </a:solidFill>
            <a:ln>
              <a:noFill/>
            </a:ln>
            <a:effectLst/>
          </c:spPr>
          <c:invertIfNegative val="0"/>
          <c:cat>
            <c:strRef>
              <c:f>Sheet1!$A$2:$A$4</c:f>
              <c:strCache>
                <c:ptCount val="3"/>
                <c:pt idx="0">
                  <c:v>Coasteering</c:v>
                </c:pt>
                <c:pt idx="1">
                  <c:v>Walk</c:v>
                </c:pt>
                <c:pt idx="2">
                  <c:v>Mountain bike</c:v>
                </c:pt>
              </c:strCache>
            </c:strRef>
          </c:cat>
          <c:val>
            <c:numRef>
              <c:f>Sheet1!$C$2:$C$4</c:f>
              <c:numCache>
                <c:formatCode>General</c:formatCode>
                <c:ptCount val="3"/>
                <c:pt idx="0">
                  <c:v>3</c:v>
                </c:pt>
                <c:pt idx="1">
                  <c:v>10</c:v>
                </c:pt>
                <c:pt idx="2">
                  <c:v>6</c:v>
                </c:pt>
              </c:numCache>
            </c:numRef>
          </c:val>
          <c:extLst>
            <c:ext xmlns:c16="http://schemas.microsoft.com/office/drawing/2014/chart" uri="{C3380CC4-5D6E-409C-BE32-E72D297353CC}">
              <c16:uniqueId val="{00000001-39C6-4908-843F-279B8C19DD13}"/>
            </c:ext>
          </c:extLst>
        </c:ser>
        <c:dLbls>
          <c:showLegendKey val="0"/>
          <c:showVal val="0"/>
          <c:showCatName val="0"/>
          <c:showSerName val="0"/>
          <c:showPercent val="0"/>
          <c:showBubbleSize val="0"/>
        </c:dLbls>
        <c:gapWidth val="150"/>
        <c:axId val="21117920"/>
        <c:axId val="944788655"/>
      </c:barChart>
      <c:catAx>
        <c:axId val="211179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Activity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4788655"/>
        <c:crosses val="autoZero"/>
        <c:auto val="1"/>
        <c:lblAlgn val="ctr"/>
        <c:lblOffset val="100"/>
        <c:noMultiLvlLbl val="0"/>
      </c:catAx>
      <c:valAx>
        <c:axId val="9447886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a:t>
                </a:r>
                <a:r>
                  <a:rPr lang="en-GB" baseline="0"/>
                  <a:t> scores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179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P2 BRUMS questionnaire</a:t>
            </a:r>
            <a:r>
              <a:rPr lang="en-GB" sz="1400" b="0" i="0" u="none" strike="noStrike" baseline="0">
                <a:effectLst/>
              </a:rPr>
              <a:t> coasteering</a:t>
            </a:r>
            <a:r>
              <a:rPr lang="en-GB" sz="1400" b="0" i="0" baseline="0">
                <a:effectLst/>
              </a:rPr>
              <a:t> scores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c:v>
                </c:pt>
              </c:strCache>
            </c:strRef>
          </c:tx>
          <c:spPr>
            <a:solidFill>
              <a:schemeClr val="accent2">
                <a:shade val="76000"/>
              </a:schemeClr>
            </a:solidFill>
            <a:ln>
              <a:noFill/>
            </a:ln>
            <a:effectLst/>
          </c:spPr>
          <c:invertIfNegative val="0"/>
          <c:cat>
            <c:strRef>
              <c:f>Sheet1!$A$2:$A$7</c:f>
              <c:strCache>
                <c:ptCount val="6"/>
                <c:pt idx="0">
                  <c:v>Anger</c:v>
                </c:pt>
                <c:pt idx="1">
                  <c:v>Confusion</c:v>
                </c:pt>
                <c:pt idx="2">
                  <c:v>Depresion</c:v>
                </c:pt>
                <c:pt idx="3">
                  <c:v>Fatigue</c:v>
                </c:pt>
                <c:pt idx="4">
                  <c:v>Tension </c:v>
                </c:pt>
                <c:pt idx="5">
                  <c:v>Vigour</c:v>
                </c:pt>
              </c:strCache>
            </c:strRef>
          </c:cat>
          <c:val>
            <c:numRef>
              <c:f>Sheet1!$B$2:$B$7</c:f>
              <c:numCache>
                <c:formatCode>General</c:formatCode>
                <c:ptCount val="6"/>
                <c:pt idx="0">
                  <c:v>0</c:v>
                </c:pt>
                <c:pt idx="1">
                  <c:v>0</c:v>
                </c:pt>
                <c:pt idx="2">
                  <c:v>0</c:v>
                </c:pt>
                <c:pt idx="3">
                  <c:v>4</c:v>
                </c:pt>
                <c:pt idx="4">
                  <c:v>1</c:v>
                </c:pt>
                <c:pt idx="5">
                  <c:v>7</c:v>
                </c:pt>
              </c:numCache>
            </c:numRef>
          </c:val>
          <c:extLst>
            <c:ext xmlns:c16="http://schemas.microsoft.com/office/drawing/2014/chart" uri="{C3380CC4-5D6E-409C-BE32-E72D297353CC}">
              <c16:uniqueId val="{00000000-2DEF-4634-9625-E99BF8D63DDB}"/>
            </c:ext>
          </c:extLst>
        </c:ser>
        <c:ser>
          <c:idx val="1"/>
          <c:order val="1"/>
          <c:tx>
            <c:strRef>
              <c:f>Sheet1!$C$1</c:f>
              <c:strCache>
                <c:ptCount val="1"/>
                <c:pt idx="0">
                  <c:v>After</c:v>
                </c:pt>
              </c:strCache>
            </c:strRef>
          </c:tx>
          <c:spPr>
            <a:solidFill>
              <a:schemeClr val="accent2">
                <a:tint val="77000"/>
              </a:schemeClr>
            </a:solidFill>
            <a:ln>
              <a:noFill/>
            </a:ln>
            <a:effectLst/>
          </c:spPr>
          <c:invertIfNegative val="0"/>
          <c:cat>
            <c:strRef>
              <c:f>Sheet1!$A$2:$A$7</c:f>
              <c:strCache>
                <c:ptCount val="6"/>
                <c:pt idx="0">
                  <c:v>Anger</c:v>
                </c:pt>
                <c:pt idx="1">
                  <c:v>Confusion</c:v>
                </c:pt>
                <c:pt idx="2">
                  <c:v>Depresion</c:v>
                </c:pt>
                <c:pt idx="3">
                  <c:v>Fatigue</c:v>
                </c:pt>
                <c:pt idx="4">
                  <c:v>Tension </c:v>
                </c:pt>
                <c:pt idx="5">
                  <c:v>Vigour</c:v>
                </c:pt>
              </c:strCache>
            </c:strRef>
          </c:cat>
          <c:val>
            <c:numRef>
              <c:f>Sheet1!$C$2:$C$7</c:f>
              <c:numCache>
                <c:formatCode>General</c:formatCode>
                <c:ptCount val="6"/>
                <c:pt idx="0">
                  <c:v>0</c:v>
                </c:pt>
                <c:pt idx="1">
                  <c:v>0</c:v>
                </c:pt>
                <c:pt idx="2">
                  <c:v>0</c:v>
                </c:pt>
                <c:pt idx="3">
                  <c:v>3</c:v>
                </c:pt>
                <c:pt idx="4">
                  <c:v>0</c:v>
                </c:pt>
                <c:pt idx="5">
                  <c:v>8</c:v>
                </c:pt>
              </c:numCache>
            </c:numRef>
          </c:val>
          <c:extLst>
            <c:ext xmlns:c16="http://schemas.microsoft.com/office/drawing/2014/chart" uri="{C3380CC4-5D6E-409C-BE32-E72D297353CC}">
              <c16:uniqueId val="{00000001-2DEF-4634-9625-E99BF8D63DDB}"/>
            </c:ext>
          </c:extLst>
        </c:ser>
        <c:dLbls>
          <c:showLegendKey val="0"/>
          <c:showVal val="0"/>
          <c:showCatName val="0"/>
          <c:showSerName val="0"/>
          <c:showPercent val="0"/>
          <c:showBubbleSize val="0"/>
        </c:dLbls>
        <c:gapWidth val="150"/>
        <c:axId val="27152624"/>
        <c:axId val="8270256"/>
      </c:barChart>
      <c:catAx>
        <c:axId val="27152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 subscales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70256"/>
        <c:crosses val="autoZero"/>
        <c:auto val="1"/>
        <c:lblAlgn val="ctr"/>
        <c:lblOffset val="100"/>
        <c:noMultiLvlLbl val="0"/>
      </c:catAx>
      <c:valAx>
        <c:axId val="8270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a:t>
                </a:r>
                <a:r>
                  <a:rPr lang="en-GB" baseline="0"/>
                  <a:t> scores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1526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P2</a:t>
            </a:r>
            <a:r>
              <a:rPr lang="en-GB" baseline="0"/>
              <a:t> </a:t>
            </a:r>
            <a:r>
              <a:rPr lang="en-GB"/>
              <a:t>BRUMS</a:t>
            </a:r>
            <a:r>
              <a:rPr lang="en-GB" baseline="0"/>
              <a:t> questionnaire </a:t>
            </a:r>
            <a:r>
              <a:rPr lang="en-GB" sz="1400" b="0" i="0" u="none" strike="noStrike" baseline="0">
                <a:effectLst/>
              </a:rPr>
              <a:t>walk</a:t>
            </a:r>
            <a:r>
              <a:rPr lang="en-GB" baseline="0"/>
              <a:t> scores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c:v>
                </c:pt>
              </c:strCache>
            </c:strRef>
          </c:tx>
          <c:spPr>
            <a:solidFill>
              <a:schemeClr val="accent2">
                <a:shade val="76000"/>
              </a:schemeClr>
            </a:solidFill>
            <a:ln>
              <a:noFill/>
            </a:ln>
            <a:effectLst/>
          </c:spPr>
          <c:invertIfNegative val="0"/>
          <c:cat>
            <c:strRef>
              <c:f>Sheet1!$A$2:$A$7</c:f>
              <c:strCache>
                <c:ptCount val="6"/>
                <c:pt idx="0">
                  <c:v>Anger</c:v>
                </c:pt>
                <c:pt idx="1">
                  <c:v>Confusion</c:v>
                </c:pt>
                <c:pt idx="2">
                  <c:v>Depresion</c:v>
                </c:pt>
                <c:pt idx="3">
                  <c:v>Fatigue</c:v>
                </c:pt>
                <c:pt idx="4">
                  <c:v>Tension </c:v>
                </c:pt>
                <c:pt idx="5">
                  <c:v>Vigour</c:v>
                </c:pt>
              </c:strCache>
            </c:strRef>
          </c:cat>
          <c:val>
            <c:numRef>
              <c:f>Sheet1!$B$2:$B$7</c:f>
              <c:numCache>
                <c:formatCode>General</c:formatCode>
                <c:ptCount val="6"/>
                <c:pt idx="0">
                  <c:v>0</c:v>
                </c:pt>
                <c:pt idx="1">
                  <c:v>0</c:v>
                </c:pt>
                <c:pt idx="2">
                  <c:v>0</c:v>
                </c:pt>
                <c:pt idx="3">
                  <c:v>2</c:v>
                </c:pt>
                <c:pt idx="4">
                  <c:v>0</c:v>
                </c:pt>
                <c:pt idx="5">
                  <c:v>7</c:v>
                </c:pt>
              </c:numCache>
            </c:numRef>
          </c:val>
          <c:extLst>
            <c:ext xmlns:c16="http://schemas.microsoft.com/office/drawing/2014/chart" uri="{C3380CC4-5D6E-409C-BE32-E72D297353CC}">
              <c16:uniqueId val="{00000000-1B5E-48C4-AC6C-C52258A42344}"/>
            </c:ext>
          </c:extLst>
        </c:ser>
        <c:ser>
          <c:idx val="1"/>
          <c:order val="1"/>
          <c:tx>
            <c:strRef>
              <c:f>Sheet1!$C$1</c:f>
              <c:strCache>
                <c:ptCount val="1"/>
                <c:pt idx="0">
                  <c:v>After</c:v>
                </c:pt>
              </c:strCache>
            </c:strRef>
          </c:tx>
          <c:spPr>
            <a:solidFill>
              <a:schemeClr val="accent2">
                <a:tint val="77000"/>
              </a:schemeClr>
            </a:solidFill>
            <a:ln>
              <a:noFill/>
            </a:ln>
            <a:effectLst/>
          </c:spPr>
          <c:invertIfNegative val="0"/>
          <c:cat>
            <c:strRef>
              <c:f>Sheet1!$A$2:$A$7</c:f>
              <c:strCache>
                <c:ptCount val="6"/>
                <c:pt idx="0">
                  <c:v>Anger</c:v>
                </c:pt>
                <c:pt idx="1">
                  <c:v>Confusion</c:v>
                </c:pt>
                <c:pt idx="2">
                  <c:v>Depresion</c:v>
                </c:pt>
                <c:pt idx="3">
                  <c:v>Fatigue</c:v>
                </c:pt>
                <c:pt idx="4">
                  <c:v>Tension </c:v>
                </c:pt>
                <c:pt idx="5">
                  <c:v>Vigour</c:v>
                </c:pt>
              </c:strCache>
            </c:strRef>
          </c:cat>
          <c:val>
            <c:numRef>
              <c:f>Sheet1!$C$2:$C$7</c:f>
              <c:numCache>
                <c:formatCode>General</c:formatCode>
                <c:ptCount val="6"/>
                <c:pt idx="0">
                  <c:v>0</c:v>
                </c:pt>
                <c:pt idx="1">
                  <c:v>0</c:v>
                </c:pt>
                <c:pt idx="2">
                  <c:v>0</c:v>
                </c:pt>
                <c:pt idx="3">
                  <c:v>3</c:v>
                </c:pt>
                <c:pt idx="4">
                  <c:v>0</c:v>
                </c:pt>
                <c:pt idx="5">
                  <c:v>5</c:v>
                </c:pt>
              </c:numCache>
            </c:numRef>
          </c:val>
          <c:extLst>
            <c:ext xmlns:c16="http://schemas.microsoft.com/office/drawing/2014/chart" uri="{C3380CC4-5D6E-409C-BE32-E72D297353CC}">
              <c16:uniqueId val="{00000001-1B5E-48C4-AC6C-C52258A42344}"/>
            </c:ext>
          </c:extLst>
        </c:ser>
        <c:dLbls>
          <c:showLegendKey val="0"/>
          <c:showVal val="0"/>
          <c:showCatName val="0"/>
          <c:showSerName val="0"/>
          <c:showPercent val="0"/>
          <c:showBubbleSize val="0"/>
        </c:dLbls>
        <c:gapWidth val="150"/>
        <c:axId val="27152624"/>
        <c:axId val="8270256"/>
      </c:barChart>
      <c:catAx>
        <c:axId val="27152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 subscales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70256"/>
        <c:crosses val="autoZero"/>
        <c:auto val="1"/>
        <c:lblAlgn val="ctr"/>
        <c:lblOffset val="100"/>
        <c:noMultiLvlLbl val="0"/>
      </c:catAx>
      <c:valAx>
        <c:axId val="8270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 scores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1526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P2</a:t>
            </a:r>
            <a:r>
              <a:rPr lang="en-GB" baseline="0"/>
              <a:t> </a:t>
            </a:r>
            <a:r>
              <a:rPr lang="en-GB"/>
              <a:t>BRUMS questionnaire </a:t>
            </a:r>
            <a:r>
              <a:rPr lang="en-GB" sz="1400" b="0" i="0" u="none" strike="noStrike" baseline="0">
                <a:effectLst/>
              </a:rPr>
              <a:t>mountain biking</a:t>
            </a:r>
            <a:r>
              <a:rPr lang="en-GB"/>
              <a:t> scores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c:v>
                </c:pt>
              </c:strCache>
            </c:strRef>
          </c:tx>
          <c:spPr>
            <a:solidFill>
              <a:schemeClr val="accent2">
                <a:shade val="76000"/>
              </a:schemeClr>
            </a:solidFill>
            <a:ln>
              <a:noFill/>
            </a:ln>
            <a:effectLst/>
          </c:spPr>
          <c:invertIfNegative val="0"/>
          <c:cat>
            <c:strRef>
              <c:f>Sheet1!$A$2:$A$7</c:f>
              <c:strCache>
                <c:ptCount val="6"/>
                <c:pt idx="0">
                  <c:v>Anger</c:v>
                </c:pt>
                <c:pt idx="1">
                  <c:v>Confusion</c:v>
                </c:pt>
                <c:pt idx="2">
                  <c:v>Depresion</c:v>
                </c:pt>
                <c:pt idx="3">
                  <c:v>Fatigue</c:v>
                </c:pt>
                <c:pt idx="4">
                  <c:v>Tension </c:v>
                </c:pt>
                <c:pt idx="5">
                  <c:v>Vigour</c:v>
                </c:pt>
              </c:strCache>
            </c:strRef>
          </c:cat>
          <c:val>
            <c:numRef>
              <c:f>Sheet1!$B$2:$B$7</c:f>
              <c:numCache>
                <c:formatCode>General</c:formatCode>
                <c:ptCount val="6"/>
                <c:pt idx="0">
                  <c:v>0</c:v>
                </c:pt>
                <c:pt idx="1">
                  <c:v>0</c:v>
                </c:pt>
                <c:pt idx="2">
                  <c:v>0</c:v>
                </c:pt>
                <c:pt idx="3">
                  <c:v>2</c:v>
                </c:pt>
                <c:pt idx="4">
                  <c:v>1</c:v>
                </c:pt>
                <c:pt idx="5">
                  <c:v>4</c:v>
                </c:pt>
              </c:numCache>
            </c:numRef>
          </c:val>
          <c:extLst>
            <c:ext xmlns:c16="http://schemas.microsoft.com/office/drawing/2014/chart" uri="{C3380CC4-5D6E-409C-BE32-E72D297353CC}">
              <c16:uniqueId val="{00000000-48AC-444D-856D-2C6C491AA514}"/>
            </c:ext>
          </c:extLst>
        </c:ser>
        <c:ser>
          <c:idx val="1"/>
          <c:order val="1"/>
          <c:tx>
            <c:strRef>
              <c:f>Sheet1!$C$1</c:f>
              <c:strCache>
                <c:ptCount val="1"/>
                <c:pt idx="0">
                  <c:v>After</c:v>
                </c:pt>
              </c:strCache>
            </c:strRef>
          </c:tx>
          <c:spPr>
            <a:solidFill>
              <a:schemeClr val="accent2">
                <a:tint val="77000"/>
              </a:schemeClr>
            </a:solidFill>
            <a:ln>
              <a:noFill/>
            </a:ln>
            <a:effectLst/>
          </c:spPr>
          <c:invertIfNegative val="0"/>
          <c:cat>
            <c:strRef>
              <c:f>Sheet1!$A$2:$A$7</c:f>
              <c:strCache>
                <c:ptCount val="6"/>
                <c:pt idx="0">
                  <c:v>Anger</c:v>
                </c:pt>
                <c:pt idx="1">
                  <c:v>Confusion</c:v>
                </c:pt>
                <c:pt idx="2">
                  <c:v>Depresion</c:v>
                </c:pt>
                <c:pt idx="3">
                  <c:v>Fatigue</c:v>
                </c:pt>
                <c:pt idx="4">
                  <c:v>Tension </c:v>
                </c:pt>
                <c:pt idx="5">
                  <c:v>Vigour</c:v>
                </c:pt>
              </c:strCache>
            </c:strRef>
          </c:cat>
          <c:val>
            <c:numRef>
              <c:f>Sheet1!$C$2:$C$7</c:f>
              <c:numCache>
                <c:formatCode>General</c:formatCode>
                <c:ptCount val="6"/>
                <c:pt idx="0">
                  <c:v>0</c:v>
                </c:pt>
                <c:pt idx="1">
                  <c:v>0</c:v>
                </c:pt>
                <c:pt idx="2">
                  <c:v>0</c:v>
                </c:pt>
                <c:pt idx="3">
                  <c:v>1</c:v>
                </c:pt>
                <c:pt idx="4">
                  <c:v>0</c:v>
                </c:pt>
                <c:pt idx="5">
                  <c:v>9</c:v>
                </c:pt>
              </c:numCache>
            </c:numRef>
          </c:val>
          <c:extLst>
            <c:ext xmlns:c16="http://schemas.microsoft.com/office/drawing/2014/chart" uri="{C3380CC4-5D6E-409C-BE32-E72D297353CC}">
              <c16:uniqueId val="{00000001-48AC-444D-856D-2C6C491AA514}"/>
            </c:ext>
          </c:extLst>
        </c:ser>
        <c:dLbls>
          <c:showLegendKey val="0"/>
          <c:showVal val="0"/>
          <c:showCatName val="0"/>
          <c:showSerName val="0"/>
          <c:showPercent val="0"/>
          <c:showBubbleSize val="0"/>
        </c:dLbls>
        <c:gapWidth val="150"/>
        <c:axId val="27152624"/>
        <c:axId val="8270256"/>
      </c:barChart>
      <c:catAx>
        <c:axId val="27152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a:t>
                </a:r>
                <a:r>
                  <a:rPr lang="en-GB" baseline="0"/>
                  <a:t> subscales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70256"/>
        <c:crosses val="autoZero"/>
        <c:auto val="1"/>
        <c:lblAlgn val="ctr"/>
        <c:lblOffset val="100"/>
        <c:noMultiLvlLbl val="0"/>
      </c:catAx>
      <c:valAx>
        <c:axId val="8270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 scores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1526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P2 PSS questionnaire</a:t>
            </a:r>
            <a:r>
              <a:rPr lang="en-GB" baseline="0"/>
              <a:t> scores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c:v>
                </c:pt>
              </c:strCache>
            </c:strRef>
          </c:tx>
          <c:spPr>
            <a:solidFill>
              <a:schemeClr val="accent2">
                <a:shade val="76000"/>
              </a:schemeClr>
            </a:solidFill>
            <a:ln>
              <a:noFill/>
            </a:ln>
            <a:effectLst/>
          </c:spPr>
          <c:invertIfNegative val="0"/>
          <c:cat>
            <c:strRef>
              <c:f>Sheet1!$A$2:$A$4</c:f>
              <c:strCache>
                <c:ptCount val="3"/>
                <c:pt idx="0">
                  <c:v>Coasteering</c:v>
                </c:pt>
                <c:pt idx="1">
                  <c:v>Walk</c:v>
                </c:pt>
                <c:pt idx="2">
                  <c:v>Mountain bike</c:v>
                </c:pt>
              </c:strCache>
            </c:strRef>
          </c:cat>
          <c:val>
            <c:numRef>
              <c:f>Sheet1!$B$2:$B$4</c:f>
              <c:numCache>
                <c:formatCode>General</c:formatCode>
                <c:ptCount val="3"/>
                <c:pt idx="0">
                  <c:v>8</c:v>
                </c:pt>
                <c:pt idx="1">
                  <c:v>4</c:v>
                </c:pt>
                <c:pt idx="2">
                  <c:v>6</c:v>
                </c:pt>
              </c:numCache>
            </c:numRef>
          </c:val>
          <c:extLst>
            <c:ext xmlns:c16="http://schemas.microsoft.com/office/drawing/2014/chart" uri="{C3380CC4-5D6E-409C-BE32-E72D297353CC}">
              <c16:uniqueId val="{00000000-A64F-4DF9-910B-831B078D892C}"/>
            </c:ext>
          </c:extLst>
        </c:ser>
        <c:ser>
          <c:idx val="1"/>
          <c:order val="1"/>
          <c:tx>
            <c:strRef>
              <c:f>Sheet1!$C$1</c:f>
              <c:strCache>
                <c:ptCount val="1"/>
                <c:pt idx="0">
                  <c:v>After</c:v>
                </c:pt>
              </c:strCache>
            </c:strRef>
          </c:tx>
          <c:spPr>
            <a:solidFill>
              <a:schemeClr val="accent2">
                <a:tint val="77000"/>
              </a:schemeClr>
            </a:solidFill>
            <a:ln>
              <a:noFill/>
            </a:ln>
            <a:effectLst/>
          </c:spPr>
          <c:invertIfNegative val="0"/>
          <c:cat>
            <c:strRef>
              <c:f>Sheet1!$A$2:$A$4</c:f>
              <c:strCache>
                <c:ptCount val="3"/>
                <c:pt idx="0">
                  <c:v>Coasteering</c:v>
                </c:pt>
                <c:pt idx="1">
                  <c:v>Walk</c:v>
                </c:pt>
                <c:pt idx="2">
                  <c:v>Mountain bike</c:v>
                </c:pt>
              </c:strCache>
            </c:strRef>
          </c:cat>
          <c:val>
            <c:numRef>
              <c:f>Sheet1!$C$2:$C$4</c:f>
              <c:numCache>
                <c:formatCode>General</c:formatCode>
                <c:ptCount val="3"/>
                <c:pt idx="0">
                  <c:v>3</c:v>
                </c:pt>
                <c:pt idx="1">
                  <c:v>6</c:v>
                </c:pt>
                <c:pt idx="2">
                  <c:v>5</c:v>
                </c:pt>
              </c:numCache>
            </c:numRef>
          </c:val>
          <c:extLst>
            <c:ext xmlns:c16="http://schemas.microsoft.com/office/drawing/2014/chart" uri="{C3380CC4-5D6E-409C-BE32-E72D297353CC}">
              <c16:uniqueId val="{00000001-A64F-4DF9-910B-831B078D892C}"/>
            </c:ext>
          </c:extLst>
        </c:ser>
        <c:dLbls>
          <c:showLegendKey val="0"/>
          <c:showVal val="0"/>
          <c:showCatName val="0"/>
          <c:showSerName val="0"/>
          <c:showPercent val="0"/>
          <c:showBubbleSize val="0"/>
        </c:dLbls>
        <c:gapWidth val="150"/>
        <c:axId val="21117920"/>
        <c:axId val="944788655"/>
      </c:barChart>
      <c:catAx>
        <c:axId val="211179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Activities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4788655"/>
        <c:crosses val="autoZero"/>
        <c:auto val="1"/>
        <c:lblAlgn val="ctr"/>
        <c:lblOffset val="100"/>
        <c:noMultiLvlLbl val="0"/>
      </c:catAx>
      <c:valAx>
        <c:axId val="9447886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a:t>
                </a:r>
                <a:r>
                  <a:rPr lang="en-GB" baseline="0"/>
                  <a:t> scores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179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P3 BRUMS questionnaire coasteering scores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c:v>
                </c:pt>
              </c:strCache>
            </c:strRef>
          </c:tx>
          <c:spPr>
            <a:solidFill>
              <a:schemeClr val="accent6">
                <a:shade val="76000"/>
              </a:schemeClr>
            </a:solidFill>
            <a:ln>
              <a:noFill/>
            </a:ln>
            <a:effectLst/>
          </c:spPr>
          <c:invertIfNegative val="0"/>
          <c:cat>
            <c:strRef>
              <c:f>Sheet1!$A$2:$A$7</c:f>
              <c:strCache>
                <c:ptCount val="6"/>
                <c:pt idx="0">
                  <c:v>Anger</c:v>
                </c:pt>
                <c:pt idx="1">
                  <c:v>Confusion</c:v>
                </c:pt>
                <c:pt idx="2">
                  <c:v>Depresion</c:v>
                </c:pt>
                <c:pt idx="3">
                  <c:v>Fatigue</c:v>
                </c:pt>
                <c:pt idx="4">
                  <c:v>Tension </c:v>
                </c:pt>
                <c:pt idx="5">
                  <c:v>Vigour</c:v>
                </c:pt>
              </c:strCache>
            </c:strRef>
          </c:cat>
          <c:val>
            <c:numRef>
              <c:f>Sheet1!$B$2:$B$7</c:f>
              <c:numCache>
                <c:formatCode>General</c:formatCode>
                <c:ptCount val="6"/>
                <c:pt idx="0">
                  <c:v>0</c:v>
                </c:pt>
                <c:pt idx="1">
                  <c:v>1</c:v>
                </c:pt>
                <c:pt idx="2">
                  <c:v>0</c:v>
                </c:pt>
                <c:pt idx="3">
                  <c:v>6</c:v>
                </c:pt>
                <c:pt idx="4">
                  <c:v>1</c:v>
                </c:pt>
                <c:pt idx="5">
                  <c:v>5</c:v>
                </c:pt>
              </c:numCache>
            </c:numRef>
          </c:val>
          <c:extLst>
            <c:ext xmlns:c16="http://schemas.microsoft.com/office/drawing/2014/chart" uri="{C3380CC4-5D6E-409C-BE32-E72D297353CC}">
              <c16:uniqueId val="{00000000-4E59-447A-92BC-312969D18903}"/>
            </c:ext>
          </c:extLst>
        </c:ser>
        <c:ser>
          <c:idx val="1"/>
          <c:order val="1"/>
          <c:tx>
            <c:strRef>
              <c:f>Sheet1!$C$1</c:f>
              <c:strCache>
                <c:ptCount val="1"/>
                <c:pt idx="0">
                  <c:v>After</c:v>
                </c:pt>
              </c:strCache>
            </c:strRef>
          </c:tx>
          <c:spPr>
            <a:solidFill>
              <a:schemeClr val="accent6">
                <a:tint val="77000"/>
              </a:schemeClr>
            </a:solidFill>
            <a:ln>
              <a:noFill/>
            </a:ln>
            <a:effectLst/>
          </c:spPr>
          <c:invertIfNegative val="0"/>
          <c:cat>
            <c:strRef>
              <c:f>Sheet1!$A$2:$A$7</c:f>
              <c:strCache>
                <c:ptCount val="6"/>
                <c:pt idx="0">
                  <c:v>Anger</c:v>
                </c:pt>
                <c:pt idx="1">
                  <c:v>Confusion</c:v>
                </c:pt>
                <c:pt idx="2">
                  <c:v>Depresion</c:v>
                </c:pt>
                <c:pt idx="3">
                  <c:v>Fatigue</c:v>
                </c:pt>
                <c:pt idx="4">
                  <c:v>Tension </c:v>
                </c:pt>
                <c:pt idx="5">
                  <c:v>Vigour</c:v>
                </c:pt>
              </c:strCache>
            </c:strRef>
          </c:cat>
          <c:val>
            <c:numRef>
              <c:f>Sheet1!$C$2:$C$7</c:f>
              <c:numCache>
                <c:formatCode>General</c:formatCode>
                <c:ptCount val="6"/>
                <c:pt idx="0">
                  <c:v>0</c:v>
                </c:pt>
                <c:pt idx="1">
                  <c:v>0</c:v>
                </c:pt>
                <c:pt idx="2">
                  <c:v>0</c:v>
                </c:pt>
                <c:pt idx="3">
                  <c:v>2</c:v>
                </c:pt>
                <c:pt idx="4">
                  <c:v>0</c:v>
                </c:pt>
                <c:pt idx="5">
                  <c:v>10</c:v>
                </c:pt>
              </c:numCache>
            </c:numRef>
          </c:val>
          <c:extLst>
            <c:ext xmlns:c16="http://schemas.microsoft.com/office/drawing/2014/chart" uri="{C3380CC4-5D6E-409C-BE32-E72D297353CC}">
              <c16:uniqueId val="{00000001-4E59-447A-92BC-312969D18903}"/>
            </c:ext>
          </c:extLst>
        </c:ser>
        <c:dLbls>
          <c:showLegendKey val="0"/>
          <c:showVal val="0"/>
          <c:showCatName val="0"/>
          <c:showSerName val="0"/>
          <c:showPercent val="0"/>
          <c:showBubbleSize val="0"/>
        </c:dLbls>
        <c:gapWidth val="150"/>
        <c:axId val="27152624"/>
        <c:axId val="8270256"/>
      </c:barChart>
      <c:catAx>
        <c:axId val="27152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a:t>
                </a:r>
                <a:r>
                  <a:rPr lang="en-GB" baseline="0"/>
                  <a:t> subscales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70256"/>
        <c:crosses val="autoZero"/>
        <c:auto val="1"/>
        <c:lblAlgn val="ctr"/>
        <c:lblOffset val="100"/>
        <c:noMultiLvlLbl val="0"/>
      </c:catAx>
      <c:valAx>
        <c:axId val="8270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 scores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1526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P3 BRUMS questionnaire</a:t>
            </a:r>
            <a:r>
              <a:rPr lang="en-GB" baseline="0"/>
              <a:t> w</a:t>
            </a:r>
            <a:r>
              <a:rPr lang="en-GB"/>
              <a:t>alk scores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c:v>
                </c:pt>
              </c:strCache>
            </c:strRef>
          </c:tx>
          <c:spPr>
            <a:solidFill>
              <a:schemeClr val="accent6">
                <a:shade val="76000"/>
              </a:schemeClr>
            </a:solidFill>
            <a:ln>
              <a:noFill/>
            </a:ln>
            <a:effectLst/>
          </c:spPr>
          <c:invertIfNegative val="0"/>
          <c:cat>
            <c:strRef>
              <c:f>Sheet1!$A$2:$A$7</c:f>
              <c:strCache>
                <c:ptCount val="6"/>
                <c:pt idx="0">
                  <c:v>Anger</c:v>
                </c:pt>
                <c:pt idx="1">
                  <c:v>Confusion</c:v>
                </c:pt>
                <c:pt idx="2">
                  <c:v>Depresion</c:v>
                </c:pt>
                <c:pt idx="3">
                  <c:v>Fatigue</c:v>
                </c:pt>
                <c:pt idx="4">
                  <c:v>Tension </c:v>
                </c:pt>
                <c:pt idx="5">
                  <c:v>Vigour</c:v>
                </c:pt>
              </c:strCache>
            </c:strRef>
          </c:cat>
          <c:val>
            <c:numRef>
              <c:f>Sheet1!$B$2:$B$7</c:f>
              <c:numCache>
                <c:formatCode>General</c:formatCode>
                <c:ptCount val="6"/>
                <c:pt idx="0">
                  <c:v>3</c:v>
                </c:pt>
                <c:pt idx="1">
                  <c:v>5</c:v>
                </c:pt>
                <c:pt idx="2">
                  <c:v>4</c:v>
                </c:pt>
                <c:pt idx="3">
                  <c:v>10</c:v>
                </c:pt>
                <c:pt idx="4">
                  <c:v>4</c:v>
                </c:pt>
                <c:pt idx="5">
                  <c:v>2</c:v>
                </c:pt>
              </c:numCache>
            </c:numRef>
          </c:val>
          <c:extLst>
            <c:ext xmlns:c16="http://schemas.microsoft.com/office/drawing/2014/chart" uri="{C3380CC4-5D6E-409C-BE32-E72D297353CC}">
              <c16:uniqueId val="{00000000-3B57-4F9B-A460-60EFD0277255}"/>
            </c:ext>
          </c:extLst>
        </c:ser>
        <c:ser>
          <c:idx val="1"/>
          <c:order val="1"/>
          <c:tx>
            <c:strRef>
              <c:f>Sheet1!$C$1</c:f>
              <c:strCache>
                <c:ptCount val="1"/>
                <c:pt idx="0">
                  <c:v>After</c:v>
                </c:pt>
              </c:strCache>
            </c:strRef>
          </c:tx>
          <c:spPr>
            <a:solidFill>
              <a:schemeClr val="accent6">
                <a:tint val="77000"/>
              </a:schemeClr>
            </a:solidFill>
            <a:ln>
              <a:noFill/>
            </a:ln>
            <a:effectLst/>
          </c:spPr>
          <c:invertIfNegative val="0"/>
          <c:cat>
            <c:strRef>
              <c:f>Sheet1!$A$2:$A$7</c:f>
              <c:strCache>
                <c:ptCount val="6"/>
                <c:pt idx="0">
                  <c:v>Anger</c:v>
                </c:pt>
                <c:pt idx="1">
                  <c:v>Confusion</c:v>
                </c:pt>
                <c:pt idx="2">
                  <c:v>Depresion</c:v>
                </c:pt>
                <c:pt idx="3">
                  <c:v>Fatigue</c:v>
                </c:pt>
                <c:pt idx="4">
                  <c:v>Tension </c:v>
                </c:pt>
                <c:pt idx="5">
                  <c:v>Vigour</c:v>
                </c:pt>
              </c:strCache>
            </c:strRef>
          </c:cat>
          <c:val>
            <c:numRef>
              <c:f>Sheet1!$C$2:$C$7</c:f>
              <c:numCache>
                <c:formatCode>General</c:formatCode>
                <c:ptCount val="6"/>
                <c:pt idx="0">
                  <c:v>0</c:v>
                </c:pt>
                <c:pt idx="1">
                  <c:v>0</c:v>
                </c:pt>
                <c:pt idx="2">
                  <c:v>1</c:v>
                </c:pt>
                <c:pt idx="3">
                  <c:v>4</c:v>
                </c:pt>
                <c:pt idx="4">
                  <c:v>3</c:v>
                </c:pt>
                <c:pt idx="5">
                  <c:v>1</c:v>
                </c:pt>
              </c:numCache>
            </c:numRef>
          </c:val>
          <c:extLst>
            <c:ext xmlns:c16="http://schemas.microsoft.com/office/drawing/2014/chart" uri="{C3380CC4-5D6E-409C-BE32-E72D297353CC}">
              <c16:uniqueId val="{00000001-3B57-4F9B-A460-60EFD0277255}"/>
            </c:ext>
          </c:extLst>
        </c:ser>
        <c:dLbls>
          <c:showLegendKey val="0"/>
          <c:showVal val="0"/>
          <c:showCatName val="0"/>
          <c:showSerName val="0"/>
          <c:showPercent val="0"/>
          <c:showBubbleSize val="0"/>
        </c:dLbls>
        <c:gapWidth val="150"/>
        <c:axId val="27152624"/>
        <c:axId val="8270256"/>
      </c:barChart>
      <c:catAx>
        <c:axId val="27152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a:t>
                </a:r>
                <a:r>
                  <a:rPr lang="en-GB" baseline="0"/>
                  <a:t> subscales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70256"/>
        <c:crosses val="autoZero"/>
        <c:auto val="1"/>
        <c:lblAlgn val="ctr"/>
        <c:lblOffset val="100"/>
        <c:noMultiLvlLbl val="0"/>
      </c:catAx>
      <c:valAx>
        <c:axId val="8270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a:t>
                </a:r>
                <a:r>
                  <a:rPr lang="en-GB" baseline="0"/>
                  <a:t> scores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1526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P3</a:t>
            </a:r>
            <a:r>
              <a:rPr lang="en-GB" baseline="0"/>
              <a:t> BRUMS questionnaire m</a:t>
            </a:r>
            <a:r>
              <a:rPr lang="en-GB"/>
              <a:t>ountain biking scores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c:v>
                </c:pt>
              </c:strCache>
            </c:strRef>
          </c:tx>
          <c:spPr>
            <a:solidFill>
              <a:schemeClr val="accent6">
                <a:shade val="76000"/>
              </a:schemeClr>
            </a:solidFill>
            <a:ln>
              <a:noFill/>
            </a:ln>
            <a:effectLst/>
          </c:spPr>
          <c:invertIfNegative val="0"/>
          <c:cat>
            <c:strRef>
              <c:f>Sheet1!$A$2:$A$7</c:f>
              <c:strCache>
                <c:ptCount val="6"/>
                <c:pt idx="0">
                  <c:v>Anger</c:v>
                </c:pt>
                <c:pt idx="1">
                  <c:v>Confusion</c:v>
                </c:pt>
                <c:pt idx="2">
                  <c:v>Depresion</c:v>
                </c:pt>
                <c:pt idx="3">
                  <c:v>Fatigue</c:v>
                </c:pt>
                <c:pt idx="4">
                  <c:v>Tension </c:v>
                </c:pt>
                <c:pt idx="5">
                  <c:v>Vigour</c:v>
                </c:pt>
              </c:strCache>
            </c:strRef>
          </c:cat>
          <c:val>
            <c:numRef>
              <c:f>Sheet1!$B$2:$B$7</c:f>
              <c:numCache>
                <c:formatCode>General</c:formatCode>
                <c:ptCount val="6"/>
                <c:pt idx="0">
                  <c:v>0</c:v>
                </c:pt>
                <c:pt idx="1">
                  <c:v>0</c:v>
                </c:pt>
                <c:pt idx="2">
                  <c:v>0</c:v>
                </c:pt>
                <c:pt idx="3">
                  <c:v>0</c:v>
                </c:pt>
                <c:pt idx="4">
                  <c:v>0</c:v>
                </c:pt>
                <c:pt idx="5">
                  <c:v>15</c:v>
                </c:pt>
              </c:numCache>
            </c:numRef>
          </c:val>
          <c:extLst>
            <c:ext xmlns:c16="http://schemas.microsoft.com/office/drawing/2014/chart" uri="{C3380CC4-5D6E-409C-BE32-E72D297353CC}">
              <c16:uniqueId val="{00000000-E11A-4CD0-A6F7-E2EAC924DD99}"/>
            </c:ext>
          </c:extLst>
        </c:ser>
        <c:ser>
          <c:idx val="1"/>
          <c:order val="1"/>
          <c:tx>
            <c:strRef>
              <c:f>Sheet1!$C$1</c:f>
              <c:strCache>
                <c:ptCount val="1"/>
                <c:pt idx="0">
                  <c:v>After</c:v>
                </c:pt>
              </c:strCache>
            </c:strRef>
          </c:tx>
          <c:spPr>
            <a:solidFill>
              <a:schemeClr val="accent6">
                <a:tint val="77000"/>
              </a:schemeClr>
            </a:solidFill>
            <a:ln>
              <a:noFill/>
            </a:ln>
            <a:effectLst/>
          </c:spPr>
          <c:invertIfNegative val="0"/>
          <c:cat>
            <c:strRef>
              <c:f>Sheet1!$A$2:$A$7</c:f>
              <c:strCache>
                <c:ptCount val="6"/>
                <c:pt idx="0">
                  <c:v>Anger</c:v>
                </c:pt>
                <c:pt idx="1">
                  <c:v>Confusion</c:v>
                </c:pt>
                <c:pt idx="2">
                  <c:v>Depresion</c:v>
                </c:pt>
                <c:pt idx="3">
                  <c:v>Fatigue</c:v>
                </c:pt>
                <c:pt idx="4">
                  <c:v>Tension </c:v>
                </c:pt>
                <c:pt idx="5">
                  <c:v>Vigour</c:v>
                </c:pt>
              </c:strCache>
            </c:strRef>
          </c:cat>
          <c:val>
            <c:numRef>
              <c:f>Sheet1!$C$2:$C$7</c:f>
              <c:numCache>
                <c:formatCode>General</c:formatCode>
                <c:ptCount val="6"/>
                <c:pt idx="0">
                  <c:v>0</c:v>
                </c:pt>
                <c:pt idx="1">
                  <c:v>0</c:v>
                </c:pt>
                <c:pt idx="2">
                  <c:v>0</c:v>
                </c:pt>
                <c:pt idx="3">
                  <c:v>1</c:v>
                </c:pt>
                <c:pt idx="4">
                  <c:v>0</c:v>
                </c:pt>
                <c:pt idx="5">
                  <c:v>10</c:v>
                </c:pt>
              </c:numCache>
            </c:numRef>
          </c:val>
          <c:extLst>
            <c:ext xmlns:c16="http://schemas.microsoft.com/office/drawing/2014/chart" uri="{C3380CC4-5D6E-409C-BE32-E72D297353CC}">
              <c16:uniqueId val="{00000001-E11A-4CD0-A6F7-E2EAC924DD99}"/>
            </c:ext>
          </c:extLst>
        </c:ser>
        <c:dLbls>
          <c:showLegendKey val="0"/>
          <c:showVal val="0"/>
          <c:showCatName val="0"/>
          <c:showSerName val="0"/>
          <c:showPercent val="0"/>
          <c:showBubbleSize val="0"/>
        </c:dLbls>
        <c:gapWidth val="150"/>
        <c:axId val="27152624"/>
        <c:axId val="8270256"/>
      </c:barChart>
      <c:catAx>
        <c:axId val="27152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 subscales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70256"/>
        <c:crosses val="autoZero"/>
        <c:auto val="1"/>
        <c:lblAlgn val="ctr"/>
        <c:lblOffset val="100"/>
        <c:noMultiLvlLbl val="0"/>
      </c:catAx>
      <c:valAx>
        <c:axId val="8270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 scores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1526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P3 PSS questionnaire</a:t>
            </a:r>
            <a:r>
              <a:rPr lang="en-GB" baseline="0"/>
              <a:t> scores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c:v>
                </c:pt>
              </c:strCache>
            </c:strRef>
          </c:tx>
          <c:spPr>
            <a:solidFill>
              <a:schemeClr val="accent6">
                <a:shade val="76000"/>
              </a:schemeClr>
            </a:solidFill>
            <a:ln>
              <a:noFill/>
            </a:ln>
            <a:effectLst/>
          </c:spPr>
          <c:invertIfNegative val="0"/>
          <c:cat>
            <c:strRef>
              <c:f>Sheet1!$A$2:$A$4</c:f>
              <c:strCache>
                <c:ptCount val="3"/>
                <c:pt idx="0">
                  <c:v>Coasteering</c:v>
                </c:pt>
                <c:pt idx="1">
                  <c:v>Walk</c:v>
                </c:pt>
                <c:pt idx="2">
                  <c:v>Mountain bike</c:v>
                </c:pt>
              </c:strCache>
            </c:strRef>
          </c:cat>
          <c:val>
            <c:numRef>
              <c:f>Sheet1!$B$2:$B$4</c:f>
              <c:numCache>
                <c:formatCode>General</c:formatCode>
                <c:ptCount val="3"/>
                <c:pt idx="0">
                  <c:v>10</c:v>
                </c:pt>
                <c:pt idx="1">
                  <c:v>21</c:v>
                </c:pt>
                <c:pt idx="2">
                  <c:v>5</c:v>
                </c:pt>
              </c:numCache>
            </c:numRef>
          </c:val>
          <c:extLst>
            <c:ext xmlns:c16="http://schemas.microsoft.com/office/drawing/2014/chart" uri="{C3380CC4-5D6E-409C-BE32-E72D297353CC}">
              <c16:uniqueId val="{00000000-7B62-4027-900C-8968B37C0830}"/>
            </c:ext>
          </c:extLst>
        </c:ser>
        <c:ser>
          <c:idx val="1"/>
          <c:order val="1"/>
          <c:tx>
            <c:strRef>
              <c:f>Sheet1!$C$1</c:f>
              <c:strCache>
                <c:ptCount val="1"/>
                <c:pt idx="0">
                  <c:v>After</c:v>
                </c:pt>
              </c:strCache>
            </c:strRef>
          </c:tx>
          <c:spPr>
            <a:solidFill>
              <a:schemeClr val="accent6">
                <a:tint val="77000"/>
              </a:schemeClr>
            </a:solidFill>
            <a:ln>
              <a:noFill/>
            </a:ln>
            <a:effectLst/>
          </c:spPr>
          <c:invertIfNegative val="0"/>
          <c:cat>
            <c:strRef>
              <c:f>Sheet1!$A$2:$A$4</c:f>
              <c:strCache>
                <c:ptCount val="3"/>
                <c:pt idx="0">
                  <c:v>Coasteering</c:v>
                </c:pt>
                <c:pt idx="1">
                  <c:v>Walk</c:v>
                </c:pt>
                <c:pt idx="2">
                  <c:v>Mountain bike</c:v>
                </c:pt>
              </c:strCache>
            </c:strRef>
          </c:cat>
          <c:val>
            <c:numRef>
              <c:f>Sheet1!$C$2:$C$4</c:f>
              <c:numCache>
                <c:formatCode>General</c:formatCode>
                <c:ptCount val="3"/>
                <c:pt idx="0">
                  <c:v>4</c:v>
                </c:pt>
                <c:pt idx="1">
                  <c:v>13</c:v>
                </c:pt>
                <c:pt idx="2">
                  <c:v>5</c:v>
                </c:pt>
              </c:numCache>
            </c:numRef>
          </c:val>
          <c:extLst>
            <c:ext xmlns:c16="http://schemas.microsoft.com/office/drawing/2014/chart" uri="{C3380CC4-5D6E-409C-BE32-E72D297353CC}">
              <c16:uniqueId val="{00000001-7B62-4027-900C-8968B37C0830}"/>
            </c:ext>
          </c:extLst>
        </c:ser>
        <c:dLbls>
          <c:showLegendKey val="0"/>
          <c:showVal val="0"/>
          <c:showCatName val="0"/>
          <c:showSerName val="0"/>
          <c:showPercent val="0"/>
          <c:showBubbleSize val="0"/>
        </c:dLbls>
        <c:gapWidth val="150"/>
        <c:axId val="21117920"/>
        <c:axId val="944788655"/>
      </c:barChart>
      <c:catAx>
        <c:axId val="21117920"/>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4788655"/>
        <c:crosses val="autoZero"/>
        <c:auto val="1"/>
        <c:lblAlgn val="ctr"/>
        <c:lblOffset val="100"/>
        <c:noMultiLvlLbl val="0"/>
      </c:catAx>
      <c:valAx>
        <c:axId val="9447886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Questionnaire scores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179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colors2.xml><?xml version="1.0" encoding="utf-8"?>
<cs:colorStyle xmlns:cs="http://schemas.microsoft.com/office/drawing/2012/chartStyle" xmlns:a="http://schemas.openxmlformats.org/drawingml/2006/main" meth="withinLinear" id="17">
  <a:schemeClr val="accent4"/>
</cs:colorStyle>
</file>

<file path=word/charts/colors3.xml><?xml version="1.0" encoding="utf-8"?>
<cs:colorStyle xmlns:cs="http://schemas.microsoft.com/office/drawing/2012/chartStyle" xmlns:a="http://schemas.openxmlformats.org/drawingml/2006/main" meth="withinLinear" id="17">
  <a:schemeClr val="accent4"/>
</cs:colorStyle>
</file>

<file path=word/charts/colors4.xml><?xml version="1.0" encoding="utf-8"?>
<cs:colorStyle xmlns:cs="http://schemas.microsoft.com/office/drawing/2012/chartStyle" xmlns:a="http://schemas.openxmlformats.org/drawingml/2006/main" meth="withinLinear" id="17">
  <a:schemeClr val="accent4"/>
</cs:colorStyle>
</file>

<file path=word/charts/colors5.xml><?xml version="1.0" encoding="utf-8"?>
<cs:colorStyle xmlns:cs="http://schemas.microsoft.com/office/drawing/2012/chartStyle" xmlns:a="http://schemas.openxmlformats.org/drawingml/2006/main" meth="withinLinear" id="15">
  <a:schemeClr val="accent2"/>
</cs:colorStyle>
</file>

<file path=word/charts/colors6.xml><?xml version="1.0" encoding="utf-8"?>
<cs:colorStyle xmlns:cs="http://schemas.microsoft.com/office/drawing/2012/chartStyle" xmlns:a="http://schemas.openxmlformats.org/drawingml/2006/main" meth="withinLinear" id="15">
  <a:schemeClr val="accent2"/>
</cs:colorStyle>
</file>

<file path=word/charts/colors7.xml><?xml version="1.0" encoding="utf-8"?>
<cs:colorStyle xmlns:cs="http://schemas.microsoft.com/office/drawing/2012/chartStyle" xmlns:a="http://schemas.openxmlformats.org/drawingml/2006/main" meth="withinLinear" id="15">
  <a:schemeClr val="accent2"/>
</cs:colorStyle>
</file>

<file path=word/charts/colors8.xml><?xml version="1.0" encoding="utf-8"?>
<cs:colorStyle xmlns:cs="http://schemas.microsoft.com/office/drawing/2012/chartStyle" xmlns:a="http://schemas.openxmlformats.org/drawingml/2006/main" meth="withinLinear" id="15">
  <a:schemeClr val="accent2"/>
</cs:colorStyle>
</file>

<file path=word/charts/colors9.xml><?xml version="1.0" encoding="utf-8"?>
<cs:colorStyle xmlns:cs="http://schemas.microsoft.com/office/drawing/2012/chartStyle" xmlns:a="http://schemas.openxmlformats.org/drawingml/2006/main" meth="withinLinear" id="19">
  <a:schemeClr val="accent6"/>
</cs:colorStyle>
</file>

<file path=word/charts/colors10.xml><?xml version="1.0" encoding="utf-8"?>
<cs:colorStyle xmlns:cs="http://schemas.microsoft.com/office/drawing/2012/chartStyle" xmlns:a="http://schemas.openxmlformats.org/drawingml/2006/main" meth="withinLinear" id="19">
  <a:schemeClr val="accent6"/>
</cs:colorStyle>
</file>

<file path=word/charts/colors11.xml><?xml version="1.0" encoding="utf-8"?>
<cs:colorStyle xmlns:cs="http://schemas.microsoft.com/office/drawing/2012/chartStyle" xmlns:a="http://schemas.openxmlformats.org/drawingml/2006/main" meth="withinLinear" id="19">
  <a:schemeClr val="accent6"/>
</cs:colorStyle>
</file>

<file path=word/charts/colors12.xml><?xml version="1.0" encoding="utf-8"?>
<cs:colorStyle xmlns:cs="http://schemas.microsoft.com/office/drawing/2012/chartStyle" xmlns:a="http://schemas.openxmlformats.org/drawingml/2006/main" meth="withinLinear" id="19">
  <a:schemeClr val="accent6"/>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973CFC3A89148C48F5AD638FFAC4B2D"/>
        <w:category>
          <w:name w:val="General"/>
          <w:gallery w:val="placeholder"/>
        </w:category>
        <w:types>
          <w:type w:val="bbPlcHdr"/>
        </w:types>
        <w:behaviors>
          <w:behavior w:val="content"/>
        </w:behaviors>
        <w:guid w:val="{243B9E3D-833F-4869-B481-79ACBF303D67}"/>
      </w:docPartPr>
      <w:docPartBody>
        <w:p w:rsidR="00000000" w:rsidRDefault="002458D1" w:rsidP="002458D1">
          <w:pPr>
            <w:pStyle w:val="4973CFC3A89148C48F5AD638FFAC4B2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8D1"/>
    <w:rsid w:val="002458D1"/>
    <w:rsid w:val="00505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2E4C4A79844862B3763E6D78AD6565">
    <w:name w:val="F52E4C4A79844862B3763E6D78AD6565"/>
    <w:rsid w:val="002458D1"/>
  </w:style>
  <w:style w:type="paragraph" w:customStyle="1" w:styleId="F88B80DBE9A14D6D9AA6B01728246B79">
    <w:name w:val="F88B80DBE9A14D6D9AA6B01728246B79"/>
    <w:rsid w:val="002458D1"/>
  </w:style>
  <w:style w:type="paragraph" w:customStyle="1" w:styleId="9D2C27A4D0584B88B933413C945142E9">
    <w:name w:val="9D2C27A4D0584B88B933413C945142E9"/>
    <w:rsid w:val="002458D1"/>
  </w:style>
  <w:style w:type="paragraph" w:customStyle="1" w:styleId="83E831CB1C984705B8CCE839166526F2">
    <w:name w:val="83E831CB1C984705B8CCE839166526F2"/>
    <w:rsid w:val="002458D1"/>
  </w:style>
  <w:style w:type="paragraph" w:customStyle="1" w:styleId="6E76833D72894CF5A71EE3F72219E9A5">
    <w:name w:val="6E76833D72894CF5A71EE3F72219E9A5"/>
    <w:rsid w:val="002458D1"/>
  </w:style>
  <w:style w:type="paragraph" w:customStyle="1" w:styleId="5F0605713F524C8E8D97B03E6D9BF4A4">
    <w:name w:val="5F0605713F524C8E8D97B03E6D9BF4A4"/>
    <w:rsid w:val="002458D1"/>
  </w:style>
  <w:style w:type="paragraph" w:customStyle="1" w:styleId="4973CFC3A89148C48F5AD638FFAC4B2D">
    <w:name w:val="4973CFC3A89148C48F5AD638FFAC4B2D"/>
    <w:rsid w:val="002458D1"/>
  </w:style>
  <w:style w:type="paragraph" w:customStyle="1" w:styleId="BD09A5EB83C448EFAD0FD3560F7B4B50">
    <w:name w:val="BD09A5EB83C448EFAD0FD3560F7B4B50"/>
    <w:rsid w:val="002458D1"/>
  </w:style>
  <w:style w:type="paragraph" w:customStyle="1" w:styleId="A250AADB35BB430BBDD788A6FAC8083C">
    <w:name w:val="A250AADB35BB430BBDD788A6FAC8083C"/>
    <w:rsid w:val="002458D1"/>
  </w:style>
  <w:style w:type="paragraph" w:customStyle="1" w:styleId="F7D5C6B9487846F19C0D12F8E5A5FC55">
    <w:name w:val="F7D5C6B9487846F19C0D12F8E5A5FC55"/>
    <w:rsid w:val="002458D1"/>
  </w:style>
  <w:style w:type="paragraph" w:customStyle="1" w:styleId="3EDEB7E17A6A49428264BEBBD7CA165E">
    <w:name w:val="3EDEB7E17A6A49428264BEBBD7CA165E"/>
    <w:rsid w:val="002458D1"/>
  </w:style>
  <w:style w:type="paragraph" w:customStyle="1" w:styleId="6EA67BD7F3CA41B2998233BC5917B6E2">
    <w:name w:val="6EA67BD7F3CA41B2998233BC5917B6E2"/>
    <w:rsid w:val="002458D1"/>
  </w:style>
  <w:style w:type="paragraph" w:customStyle="1" w:styleId="E07D9309E78147E480EADDC18AD268CD">
    <w:name w:val="E07D9309E78147E480EADDC18AD268CD"/>
    <w:rsid w:val="002458D1"/>
  </w:style>
  <w:style w:type="paragraph" w:customStyle="1" w:styleId="58200007C860414FA3BB71B26796EB96">
    <w:name w:val="58200007C860414FA3BB71B26796EB96"/>
    <w:rsid w:val="002458D1"/>
  </w:style>
  <w:style w:type="paragraph" w:customStyle="1" w:styleId="6864410F6D364A0B9959BF619FD867BB">
    <w:name w:val="6864410F6D364A0B9959BF619FD867BB"/>
    <w:rsid w:val="002458D1"/>
  </w:style>
  <w:style w:type="paragraph" w:customStyle="1" w:styleId="F9256178DEA14A5C94BACB56A477640B">
    <w:name w:val="F9256178DEA14A5C94BACB56A477640B"/>
    <w:rsid w:val="002458D1"/>
  </w:style>
  <w:style w:type="paragraph" w:customStyle="1" w:styleId="1716D8BA8B534AF0832EA80E556614D0">
    <w:name w:val="1716D8BA8B534AF0832EA80E556614D0"/>
    <w:rsid w:val="002458D1"/>
  </w:style>
  <w:style w:type="paragraph" w:customStyle="1" w:styleId="9B874807D9A544448E6E75C23ACCB888">
    <w:name w:val="9B874807D9A544448E6E75C23ACCB888"/>
    <w:rsid w:val="002458D1"/>
  </w:style>
  <w:style w:type="paragraph" w:customStyle="1" w:styleId="6E2178440D6E443CA93B31D4C7BE36E1">
    <w:name w:val="6E2178440D6E443CA93B31D4C7BE36E1"/>
    <w:rsid w:val="002458D1"/>
  </w:style>
  <w:style w:type="paragraph" w:customStyle="1" w:styleId="969BEC51F7A14874A05063DB791E1F0A">
    <w:name w:val="969BEC51F7A14874A05063DB791E1F0A"/>
    <w:rsid w:val="002458D1"/>
  </w:style>
  <w:style w:type="paragraph" w:customStyle="1" w:styleId="0863275739934D129D991A097E695C4E">
    <w:name w:val="0863275739934D129D991A097E695C4E"/>
    <w:rsid w:val="002458D1"/>
  </w:style>
  <w:style w:type="paragraph" w:customStyle="1" w:styleId="D46D4C56934841818DDEC248570F8E7C">
    <w:name w:val="D46D4C56934841818DDEC248570F8E7C"/>
    <w:rsid w:val="002458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2023-04-28T00:00:00</PublishDate>
  <Abstract/>
  <CompanyAddress>2008234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6" ma:contentTypeDescription="Create a new document." ma:contentTypeScope="" ma:versionID="fe63da70b566000a5ceeee6217bd401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5027f8e54936ebb1ad12c28b1ee9ad72"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EA6427-4C1E-4A45-BA76-5EFD55D896DD}">
  <ds:schemaRefs>
    <ds:schemaRef ds:uri="http://schemas.openxmlformats.org/officeDocument/2006/bibliography"/>
  </ds:schemaRefs>
</ds:datastoreItem>
</file>

<file path=customXml/itemProps3.xml><?xml version="1.0" encoding="utf-8"?>
<ds:datastoreItem xmlns:ds="http://schemas.openxmlformats.org/officeDocument/2006/customXml" ds:itemID="{3ACFBA30-0A9B-420D-A8C6-36B7067CD2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D1CB56-AB36-4EB3-BA8F-DEA0A55348DC}">
  <ds:schemaRefs>
    <ds:schemaRef ds:uri="http://schemas.microsoft.com/sharepoint/v3/contenttype/forms"/>
  </ds:schemaRefs>
</ds:datastoreItem>
</file>

<file path=customXml/itemProps5.xml><?xml version="1.0" encoding="utf-8"?>
<ds:datastoreItem xmlns:ds="http://schemas.openxmlformats.org/officeDocument/2006/customXml" ds:itemID="{27050E39-E0C0-474C-B5BE-C086DAE38D39}">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70</Pages>
  <Words>22912</Words>
  <Characters>113419</Characters>
  <Application>Microsoft Office Word</Application>
  <DocSecurity>0</DocSecurity>
  <Lines>2577</Lines>
  <Paragraphs>1228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and why do outdoor activities, and outdoor adventure activities influence perceived stress, mood state and resilience in third year outdoor adventure education students in Wales?</dc:title>
  <dc:subject/>
  <dc:creator>Beth Darby (2008234)</dc:creator>
  <cp:keywords/>
  <dc:description/>
  <cp:lastModifiedBy>Beth Darby (2008234)</cp:lastModifiedBy>
  <cp:revision>9</cp:revision>
  <dcterms:created xsi:type="dcterms:W3CDTF">2023-04-27T10:56:00Z</dcterms:created>
  <dcterms:modified xsi:type="dcterms:W3CDTF">2023-04-28T09:17:00Z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