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0586" w:rsidRPr="004F7EE9" w:rsidRDefault="00880586" w:rsidP="00880586">
      <w:pPr>
        <w:jc w:val="center"/>
        <w:rPr>
          <w:b/>
          <w:sz w:val="36"/>
          <w:szCs w:val="36"/>
        </w:rPr>
      </w:pPr>
      <w:r w:rsidRPr="004F7EE9">
        <w:rPr>
          <w:b/>
          <w:sz w:val="36"/>
          <w:szCs w:val="36"/>
        </w:rPr>
        <w:t>University of Wales – Trinity Saint David</w:t>
      </w:r>
    </w:p>
    <w:p w:rsidR="00880586" w:rsidRPr="004F7EE9" w:rsidRDefault="00880586" w:rsidP="00880586">
      <w:pPr>
        <w:jc w:val="center"/>
        <w:rPr>
          <w:b/>
          <w:sz w:val="36"/>
          <w:szCs w:val="36"/>
        </w:rPr>
      </w:pPr>
      <w:r w:rsidRPr="004F7EE9">
        <w:rPr>
          <w:b/>
          <w:sz w:val="36"/>
          <w:szCs w:val="36"/>
        </w:rPr>
        <w:t>London Campus</w:t>
      </w:r>
    </w:p>
    <w:p w:rsidR="00880586" w:rsidRPr="00880586" w:rsidRDefault="00880586" w:rsidP="00880586">
      <w:pPr>
        <w:jc w:val="center"/>
        <w:rPr>
          <w:b/>
          <w:sz w:val="24"/>
          <w:szCs w:val="24"/>
        </w:rPr>
      </w:pPr>
    </w:p>
    <w:p w:rsidR="00880586" w:rsidRPr="00880586" w:rsidRDefault="00880586" w:rsidP="00880586">
      <w:pPr>
        <w:jc w:val="center"/>
        <w:rPr>
          <w:b/>
          <w:sz w:val="24"/>
          <w:szCs w:val="24"/>
        </w:rPr>
      </w:pPr>
    </w:p>
    <w:p w:rsidR="00880586" w:rsidRPr="00880586" w:rsidRDefault="00880586" w:rsidP="00880586">
      <w:pPr>
        <w:jc w:val="center"/>
        <w:rPr>
          <w:b/>
          <w:sz w:val="24"/>
          <w:szCs w:val="24"/>
        </w:rPr>
      </w:pPr>
    </w:p>
    <w:p w:rsidR="000925D3" w:rsidRDefault="000925D3" w:rsidP="00880586">
      <w:pPr>
        <w:jc w:val="center"/>
        <w:rPr>
          <w:rFonts w:ascii="Algerian" w:hAnsi="Algerian"/>
          <w:b/>
          <w:sz w:val="48"/>
          <w:szCs w:val="48"/>
        </w:rPr>
      </w:pPr>
    </w:p>
    <w:p w:rsidR="00880586" w:rsidRDefault="00880586" w:rsidP="00880586">
      <w:pPr>
        <w:jc w:val="center"/>
        <w:rPr>
          <w:rFonts w:ascii="Algerian" w:hAnsi="Algerian"/>
          <w:b/>
          <w:sz w:val="48"/>
          <w:szCs w:val="48"/>
        </w:rPr>
      </w:pPr>
      <w:r w:rsidRPr="00880586">
        <w:rPr>
          <w:rFonts w:ascii="Algerian" w:hAnsi="Algerian"/>
          <w:b/>
          <w:sz w:val="48"/>
          <w:szCs w:val="48"/>
        </w:rPr>
        <w:t>INTRODUCING THE MODERN WORKPLACE</w:t>
      </w:r>
    </w:p>
    <w:p w:rsidR="00880586" w:rsidRDefault="000925D3" w:rsidP="00880586">
      <w:pPr>
        <w:jc w:val="center"/>
        <w:rPr>
          <w:rFonts w:ascii="Calibri" w:hAnsi="Calibri" w:cs="Calibri"/>
          <w:b/>
          <w:sz w:val="28"/>
          <w:szCs w:val="28"/>
        </w:rPr>
      </w:pPr>
      <w:r w:rsidRPr="004F7EE9">
        <w:rPr>
          <w:rFonts w:ascii="Calibri" w:hAnsi="Calibri" w:cs="Calibri"/>
          <w:b/>
          <w:sz w:val="28"/>
          <w:szCs w:val="28"/>
        </w:rPr>
        <w:t>Assignment 1</w:t>
      </w:r>
    </w:p>
    <w:p w:rsidR="00F90362" w:rsidRPr="0009639D" w:rsidRDefault="00F90362" w:rsidP="00880586">
      <w:pPr>
        <w:jc w:val="center"/>
        <w:rPr>
          <w:rFonts w:ascii="Viner Hand ITC" w:hAnsi="Viner Hand ITC" w:cs="Calibri"/>
          <w:b/>
          <w:sz w:val="36"/>
          <w:szCs w:val="36"/>
        </w:rPr>
      </w:pPr>
      <w:r w:rsidRPr="0009639D">
        <w:rPr>
          <w:rFonts w:ascii="Viner Hand ITC" w:hAnsi="Viner Hand ITC" w:cs="Calibri"/>
          <w:b/>
          <w:sz w:val="36"/>
          <w:szCs w:val="36"/>
        </w:rPr>
        <w:t>STRUCTURE AND CULTURE</w:t>
      </w:r>
    </w:p>
    <w:p w:rsidR="0009639D" w:rsidRPr="0009639D" w:rsidRDefault="0009639D" w:rsidP="00880586">
      <w:pPr>
        <w:jc w:val="center"/>
        <w:rPr>
          <w:rFonts w:ascii="Viner Hand ITC" w:hAnsi="Viner Hand ITC" w:cs="Calibri"/>
          <w:b/>
          <w:sz w:val="36"/>
          <w:szCs w:val="36"/>
        </w:rPr>
      </w:pPr>
      <w:r w:rsidRPr="0009639D">
        <w:rPr>
          <w:rFonts w:ascii="Viner Hand ITC" w:hAnsi="Viner Hand ITC" w:cs="Calibri"/>
          <w:b/>
          <w:sz w:val="36"/>
          <w:szCs w:val="36"/>
        </w:rPr>
        <w:t>0f</w:t>
      </w:r>
    </w:p>
    <w:p w:rsidR="0009639D" w:rsidRPr="0009639D" w:rsidRDefault="009B2CBD" w:rsidP="00880586">
      <w:pPr>
        <w:jc w:val="center"/>
        <w:rPr>
          <w:rFonts w:ascii="Viner Hand ITC" w:hAnsi="Viner Hand ITC" w:cs="Calibri"/>
          <w:b/>
          <w:sz w:val="36"/>
          <w:szCs w:val="36"/>
        </w:rPr>
      </w:pPr>
      <w:r>
        <w:rPr>
          <w:rFonts w:ascii="Viner Hand ITC" w:hAnsi="Viner Hand ITC" w:cs="Calibri"/>
          <w:b/>
          <w:sz w:val="36"/>
          <w:szCs w:val="36"/>
        </w:rPr>
        <w:t>NEW LOOK</w:t>
      </w:r>
    </w:p>
    <w:p w:rsidR="00880586" w:rsidRDefault="00880586" w:rsidP="00880586">
      <w:pPr>
        <w:rPr>
          <w:b/>
        </w:rPr>
      </w:pPr>
    </w:p>
    <w:p w:rsidR="000925D3" w:rsidRDefault="000925D3" w:rsidP="00880586">
      <w:pPr>
        <w:rPr>
          <w:b/>
        </w:rPr>
      </w:pPr>
    </w:p>
    <w:p w:rsidR="00880586" w:rsidRDefault="00880586" w:rsidP="00880586">
      <w:pPr>
        <w:rPr>
          <w:b/>
        </w:rPr>
      </w:pPr>
    </w:p>
    <w:p w:rsidR="00880586" w:rsidRPr="004F7EE9" w:rsidRDefault="00880586" w:rsidP="00880586">
      <w:pPr>
        <w:rPr>
          <w:b/>
          <w:sz w:val="28"/>
          <w:szCs w:val="28"/>
        </w:rPr>
      </w:pPr>
      <w:r w:rsidRPr="004F7EE9">
        <w:rPr>
          <w:sz w:val="28"/>
          <w:szCs w:val="28"/>
        </w:rPr>
        <w:t>Student name:</w:t>
      </w:r>
      <w:r w:rsidRPr="004F7EE9">
        <w:rPr>
          <w:b/>
          <w:sz w:val="28"/>
          <w:szCs w:val="28"/>
        </w:rPr>
        <w:t xml:space="preserve"> Cristian Stoica</w:t>
      </w:r>
      <w:r w:rsidR="000925D3" w:rsidRPr="004F7EE9">
        <w:rPr>
          <w:b/>
          <w:sz w:val="28"/>
          <w:szCs w:val="28"/>
        </w:rPr>
        <w:t xml:space="preserve">                                  </w:t>
      </w:r>
    </w:p>
    <w:p w:rsidR="000925D3" w:rsidRPr="004F7EE9" w:rsidRDefault="00880586" w:rsidP="00880586">
      <w:pPr>
        <w:rPr>
          <w:b/>
          <w:sz w:val="28"/>
          <w:szCs w:val="28"/>
        </w:rPr>
      </w:pPr>
      <w:r w:rsidRPr="004F7EE9">
        <w:rPr>
          <w:sz w:val="28"/>
          <w:szCs w:val="28"/>
        </w:rPr>
        <w:t xml:space="preserve">Student </w:t>
      </w:r>
      <w:r w:rsidR="00F431DC" w:rsidRPr="004F7EE9">
        <w:rPr>
          <w:sz w:val="28"/>
          <w:szCs w:val="28"/>
        </w:rPr>
        <w:t>ID:</w:t>
      </w:r>
      <w:r w:rsidRPr="004F7EE9">
        <w:rPr>
          <w:b/>
          <w:sz w:val="28"/>
          <w:szCs w:val="28"/>
        </w:rPr>
        <w:t xml:space="preserve"> 1921732</w:t>
      </w:r>
    </w:p>
    <w:p w:rsidR="000925D3" w:rsidRPr="004F7EE9" w:rsidRDefault="000925D3" w:rsidP="00880586">
      <w:pPr>
        <w:rPr>
          <w:sz w:val="28"/>
          <w:szCs w:val="28"/>
        </w:rPr>
      </w:pPr>
      <w:r w:rsidRPr="004F7EE9">
        <w:rPr>
          <w:b/>
          <w:sz w:val="28"/>
          <w:szCs w:val="28"/>
        </w:rPr>
        <w:t xml:space="preserve">                                                                                                 </w:t>
      </w:r>
      <w:r w:rsidRPr="004F7EE9">
        <w:rPr>
          <w:sz w:val="28"/>
          <w:szCs w:val="28"/>
        </w:rPr>
        <w:t>Module name:</w:t>
      </w:r>
    </w:p>
    <w:p w:rsidR="00880586" w:rsidRPr="004F7EE9" w:rsidRDefault="000925D3" w:rsidP="00880586">
      <w:pPr>
        <w:rPr>
          <w:b/>
          <w:sz w:val="28"/>
          <w:szCs w:val="28"/>
        </w:rPr>
      </w:pPr>
      <w:r w:rsidRPr="004F7EE9">
        <w:rPr>
          <w:b/>
          <w:sz w:val="28"/>
          <w:szCs w:val="28"/>
        </w:rPr>
        <w:t xml:space="preserve">                                                               </w:t>
      </w:r>
      <w:r w:rsidR="004F7EE9">
        <w:rPr>
          <w:b/>
          <w:sz w:val="28"/>
          <w:szCs w:val="28"/>
        </w:rPr>
        <w:t xml:space="preserve"> </w:t>
      </w:r>
      <w:r w:rsidRPr="004F7EE9">
        <w:rPr>
          <w:b/>
          <w:sz w:val="28"/>
          <w:szCs w:val="28"/>
        </w:rPr>
        <w:t xml:space="preserve">             Introducing the Modern Workplace</w:t>
      </w:r>
    </w:p>
    <w:p w:rsidR="000925D3" w:rsidRPr="004F7EE9" w:rsidRDefault="000925D3" w:rsidP="00880586">
      <w:pPr>
        <w:rPr>
          <w:b/>
          <w:sz w:val="28"/>
          <w:szCs w:val="28"/>
        </w:rPr>
      </w:pPr>
      <w:r w:rsidRPr="004F7EE9">
        <w:rPr>
          <w:b/>
          <w:sz w:val="28"/>
          <w:szCs w:val="28"/>
        </w:rPr>
        <w:t xml:space="preserve">                                                                                            </w:t>
      </w:r>
      <w:r w:rsidRPr="004F7EE9">
        <w:rPr>
          <w:sz w:val="28"/>
          <w:szCs w:val="28"/>
        </w:rPr>
        <w:t>Module ID:</w:t>
      </w:r>
      <w:r w:rsidRPr="004F7EE9">
        <w:rPr>
          <w:b/>
          <w:sz w:val="28"/>
          <w:szCs w:val="28"/>
        </w:rPr>
        <w:t xml:space="preserve"> LCBB4003</w:t>
      </w:r>
    </w:p>
    <w:p w:rsidR="000925D3" w:rsidRDefault="000925D3" w:rsidP="00880586">
      <w:pPr>
        <w:rPr>
          <w:b/>
        </w:rPr>
      </w:pPr>
    </w:p>
    <w:p w:rsidR="000925D3" w:rsidRDefault="000925D3" w:rsidP="000925D3">
      <w:pPr>
        <w:jc w:val="center"/>
        <w:rPr>
          <w:sz w:val="32"/>
          <w:szCs w:val="32"/>
        </w:rPr>
      </w:pPr>
    </w:p>
    <w:p w:rsidR="004F7EE9" w:rsidRPr="004F7EE9" w:rsidRDefault="000925D3" w:rsidP="000925D3">
      <w:pPr>
        <w:jc w:val="center"/>
        <w:rPr>
          <w:b/>
          <w:sz w:val="28"/>
          <w:szCs w:val="28"/>
        </w:rPr>
      </w:pPr>
      <w:r w:rsidRPr="004F7EE9">
        <w:rPr>
          <w:sz w:val="28"/>
          <w:szCs w:val="28"/>
        </w:rPr>
        <w:t>Lecturer name:</w:t>
      </w:r>
      <w:r w:rsidRPr="004F7EE9">
        <w:rPr>
          <w:b/>
          <w:sz w:val="28"/>
          <w:szCs w:val="28"/>
        </w:rPr>
        <w:t xml:space="preserve"> </w:t>
      </w:r>
    </w:p>
    <w:p w:rsidR="000925D3" w:rsidRDefault="000925D3" w:rsidP="000925D3">
      <w:pPr>
        <w:jc w:val="center"/>
        <w:rPr>
          <w:b/>
          <w:sz w:val="48"/>
          <w:szCs w:val="48"/>
        </w:rPr>
      </w:pPr>
      <w:r w:rsidRPr="004F7EE9">
        <w:rPr>
          <w:b/>
          <w:sz w:val="48"/>
          <w:szCs w:val="48"/>
        </w:rPr>
        <w:t>Rula Alousi</w:t>
      </w:r>
    </w:p>
    <w:p w:rsidR="00AC526F" w:rsidRDefault="00AC526F" w:rsidP="000925D3">
      <w:pPr>
        <w:jc w:val="center"/>
        <w:rPr>
          <w:b/>
          <w:sz w:val="48"/>
          <w:szCs w:val="48"/>
        </w:rPr>
      </w:pPr>
    </w:p>
    <w:p w:rsidR="00AC526F" w:rsidRDefault="00AC526F" w:rsidP="00AC526F">
      <w:pPr>
        <w:jc w:val="both"/>
        <w:rPr>
          <w:b/>
          <w:sz w:val="24"/>
          <w:szCs w:val="24"/>
        </w:rPr>
      </w:pPr>
    </w:p>
    <w:p w:rsidR="00F90362" w:rsidRPr="00F90362" w:rsidRDefault="00F90362" w:rsidP="00F90362">
      <w:pPr>
        <w:jc w:val="center"/>
        <w:rPr>
          <w:b/>
          <w:i/>
          <w:sz w:val="40"/>
          <w:szCs w:val="40"/>
        </w:rPr>
      </w:pPr>
      <w:r w:rsidRPr="00F90362">
        <w:rPr>
          <w:b/>
          <w:i/>
          <w:sz w:val="40"/>
          <w:szCs w:val="40"/>
        </w:rPr>
        <w:t>Table of Content</w:t>
      </w:r>
    </w:p>
    <w:p w:rsidR="00F90362" w:rsidRDefault="00F90362" w:rsidP="00AC526F">
      <w:pPr>
        <w:jc w:val="both"/>
        <w:rPr>
          <w:sz w:val="24"/>
          <w:szCs w:val="24"/>
        </w:rPr>
      </w:pPr>
      <w:r>
        <w:rPr>
          <w:sz w:val="24"/>
          <w:szCs w:val="24"/>
        </w:rPr>
        <w:t>Introduction ……………………………………………………</w:t>
      </w:r>
      <w:r w:rsidR="00A01185">
        <w:rPr>
          <w:sz w:val="24"/>
          <w:szCs w:val="24"/>
        </w:rPr>
        <w:t>…</w:t>
      </w:r>
      <w:r w:rsidR="003E1E92">
        <w:rPr>
          <w:sz w:val="24"/>
          <w:szCs w:val="24"/>
        </w:rPr>
        <w:t>…</w:t>
      </w:r>
      <w:r w:rsidR="00A01185">
        <w:rPr>
          <w:sz w:val="24"/>
          <w:szCs w:val="24"/>
        </w:rPr>
        <w:t>…………………………</w:t>
      </w:r>
      <w:r>
        <w:rPr>
          <w:sz w:val="24"/>
          <w:szCs w:val="24"/>
        </w:rPr>
        <w:t>…………………………</w:t>
      </w:r>
      <w:proofErr w:type="gramStart"/>
      <w:r>
        <w:rPr>
          <w:sz w:val="24"/>
          <w:szCs w:val="24"/>
        </w:rPr>
        <w:t>…..</w:t>
      </w:r>
      <w:proofErr w:type="gramEnd"/>
      <w:r>
        <w:rPr>
          <w:sz w:val="24"/>
          <w:szCs w:val="24"/>
        </w:rPr>
        <w:t xml:space="preserve"> </w:t>
      </w:r>
      <w:r w:rsidR="00A01185">
        <w:rPr>
          <w:sz w:val="24"/>
          <w:szCs w:val="24"/>
        </w:rPr>
        <w:t>3</w:t>
      </w:r>
    </w:p>
    <w:p w:rsidR="00F90362" w:rsidRDefault="00F90362" w:rsidP="00AC526F">
      <w:pPr>
        <w:jc w:val="both"/>
        <w:rPr>
          <w:sz w:val="24"/>
          <w:szCs w:val="24"/>
        </w:rPr>
      </w:pPr>
      <w:r>
        <w:rPr>
          <w:sz w:val="24"/>
          <w:szCs w:val="24"/>
        </w:rPr>
        <w:t>Main Body …………………………………………………</w:t>
      </w:r>
      <w:r w:rsidR="00A01185">
        <w:rPr>
          <w:sz w:val="24"/>
          <w:szCs w:val="24"/>
        </w:rPr>
        <w:t>………………………</w:t>
      </w:r>
      <w:r w:rsidR="003E1E92">
        <w:rPr>
          <w:sz w:val="24"/>
          <w:szCs w:val="24"/>
        </w:rPr>
        <w:t>…….</w:t>
      </w:r>
      <w:r>
        <w:rPr>
          <w:sz w:val="24"/>
          <w:szCs w:val="24"/>
        </w:rPr>
        <w:t>…………………………………</w:t>
      </w:r>
      <w:proofErr w:type="gramStart"/>
      <w:r>
        <w:rPr>
          <w:sz w:val="24"/>
          <w:szCs w:val="24"/>
        </w:rPr>
        <w:t>…..</w:t>
      </w:r>
      <w:proofErr w:type="gramEnd"/>
      <w:r w:rsidR="00A01185">
        <w:rPr>
          <w:sz w:val="24"/>
          <w:szCs w:val="24"/>
        </w:rPr>
        <w:t>4</w:t>
      </w:r>
    </w:p>
    <w:p w:rsidR="00F90362" w:rsidRDefault="00F90362" w:rsidP="00AC526F">
      <w:pPr>
        <w:jc w:val="both"/>
        <w:rPr>
          <w:sz w:val="24"/>
          <w:szCs w:val="24"/>
        </w:rPr>
      </w:pPr>
      <w:r>
        <w:rPr>
          <w:sz w:val="24"/>
          <w:szCs w:val="24"/>
        </w:rPr>
        <w:t>Conclusion</w:t>
      </w:r>
      <w:r w:rsidR="00A01185">
        <w:rPr>
          <w:sz w:val="24"/>
          <w:szCs w:val="24"/>
        </w:rPr>
        <w:t>s</w:t>
      </w:r>
      <w:r>
        <w:rPr>
          <w:sz w:val="24"/>
          <w:szCs w:val="24"/>
        </w:rPr>
        <w:t xml:space="preserve"> …………………………………………………………………………</w:t>
      </w:r>
      <w:r w:rsidR="003E1E92">
        <w:rPr>
          <w:sz w:val="24"/>
          <w:szCs w:val="24"/>
        </w:rPr>
        <w:t>…………………………….</w:t>
      </w:r>
      <w:r>
        <w:rPr>
          <w:sz w:val="24"/>
          <w:szCs w:val="24"/>
        </w:rPr>
        <w:t>……………</w:t>
      </w:r>
      <w:r w:rsidR="00A01185">
        <w:rPr>
          <w:sz w:val="24"/>
          <w:szCs w:val="24"/>
        </w:rPr>
        <w:t>8</w:t>
      </w:r>
    </w:p>
    <w:p w:rsidR="00F90362" w:rsidRDefault="00F90362" w:rsidP="00AC526F">
      <w:pPr>
        <w:jc w:val="both"/>
        <w:rPr>
          <w:sz w:val="24"/>
          <w:szCs w:val="24"/>
        </w:rPr>
      </w:pPr>
      <w:r>
        <w:rPr>
          <w:sz w:val="24"/>
          <w:szCs w:val="24"/>
        </w:rPr>
        <w:t>Bibliography…………………………………………………………</w:t>
      </w:r>
      <w:r w:rsidR="003E1E92">
        <w:rPr>
          <w:sz w:val="24"/>
          <w:szCs w:val="24"/>
        </w:rPr>
        <w:t>…………………………………</w:t>
      </w:r>
      <w:r>
        <w:rPr>
          <w:sz w:val="24"/>
          <w:szCs w:val="24"/>
        </w:rPr>
        <w:t>……………………….</w:t>
      </w:r>
      <w:r w:rsidR="00A01185">
        <w:rPr>
          <w:sz w:val="24"/>
          <w:szCs w:val="24"/>
        </w:rPr>
        <w:t>9</w:t>
      </w: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F90362" w:rsidP="00AC526F">
      <w:pPr>
        <w:jc w:val="both"/>
        <w:rPr>
          <w:sz w:val="24"/>
          <w:szCs w:val="24"/>
        </w:rPr>
      </w:pPr>
    </w:p>
    <w:p w:rsidR="00F90362" w:rsidRDefault="004632D2" w:rsidP="00040082">
      <w:pPr>
        <w:jc w:val="center"/>
        <w:rPr>
          <w:b/>
          <w:sz w:val="24"/>
          <w:szCs w:val="24"/>
        </w:rPr>
      </w:pPr>
      <w:r w:rsidRPr="004632D2">
        <w:rPr>
          <w:b/>
          <w:sz w:val="24"/>
          <w:szCs w:val="24"/>
        </w:rPr>
        <w:t>Introduction</w:t>
      </w:r>
    </w:p>
    <w:p w:rsidR="00040082" w:rsidRDefault="00040082" w:rsidP="00040082">
      <w:pPr>
        <w:jc w:val="center"/>
        <w:rPr>
          <w:b/>
          <w:sz w:val="24"/>
          <w:szCs w:val="24"/>
        </w:rPr>
      </w:pPr>
      <w:bookmarkStart w:id="0" w:name="_GoBack"/>
      <w:bookmarkEnd w:id="0"/>
    </w:p>
    <w:p w:rsidR="004632D2" w:rsidRDefault="00D41271" w:rsidP="00AC526F">
      <w:pPr>
        <w:jc w:val="both"/>
        <w:rPr>
          <w:sz w:val="24"/>
          <w:szCs w:val="24"/>
        </w:rPr>
      </w:pPr>
      <w:r>
        <w:rPr>
          <w:sz w:val="24"/>
          <w:szCs w:val="24"/>
        </w:rPr>
        <w:t xml:space="preserve">The culture within the organisation is very </w:t>
      </w:r>
      <w:r w:rsidR="00425392">
        <w:rPr>
          <w:sz w:val="24"/>
          <w:szCs w:val="24"/>
        </w:rPr>
        <w:t xml:space="preserve">essential to make its motive achieved. The large organisation like </w:t>
      </w:r>
      <w:r w:rsidR="009B2CBD">
        <w:rPr>
          <w:sz w:val="24"/>
          <w:szCs w:val="24"/>
        </w:rPr>
        <w:t>NEW LOOK</w:t>
      </w:r>
      <w:r w:rsidR="00425392">
        <w:rPr>
          <w:sz w:val="24"/>
          <w:szCs w:val="24"/>
        </w:rPr>
        <w:t xml:space="preserve"> serving different products and services by providing their products worldwide. They deal with different clients worldwide and have customers from different backgrounds and cultures who carry different tastes and trends of fashionable products (</w:t>
      </w:r>
      <w:proofErr w:type="spellStart"/>
      <w:r w:rsidR="00425392">
        <w:rPr>
          <w:sz w:val="24"/>
          <w:szCs w:val="24"/>
        </w:rPr>
        <w:t>Warrick</w:t>
      </w:r>
      <w:proofErr w:type="spellEnd"/>
      <w:r w:rsidR="00425392">
        <w:rPr>
          <w:sz w:val="24"/>
          <w:szCs w:val="24"/>
        </w:rPr>
        <w:t>, 2017).</w:t>
      </w:r>
    </w:p>
    <w:p w:rsidR="00425392" w:rsidRDefault="00425392" w:rsidP="00AC526F">
      <w:pPr>
        <w:jc w:val="both"/>
        <w:rPr>
          <w:sz w:val="24"/>
          <w:szCs w:val="24"/>
        </w:rPr>
      </w:pPr>
    </w:p>
    <w:p w:rsidR="00425392" w:rsidRDefault="00425392" w:rsidP="00AC526F">
      <w:pPr>
        <w:jc w:val="both"/>
        <w:rPr>
          <w:sz w:val="24"/>
          <w:szCs w:val="24"/>
        </w:rPr>
      </w:pPr>
      <w:r>
        <w:rPr>
          <w:sz w:val="24"/>
          <w:szCs w:val="24"/>
        </w:rPr>
        <w:t>The organisational culture includes other departments as well who contribute to different activities within the organisation and affect different decision making regarding organisational culture. For all kinds of organisations, it is necessary to make a common culture within the organisation that everyone follows and accepts.</w:t>
      </w:r>
    </w:p>
    <w:p w:rsidR="00425392" w:rsidRDefault="00425392" w:rsidP="00AC526F">
      <w:pPr>
        <w:jc w:val="both"/>
        <w:rPr>
          <w:sz w:val="24"/>
          <w:szCs w:val="24"/>
        </w:rPr>
      </w:pPr>
    </w:p>
    <w:p w:rsidR="00425392" w:rsidRDefault="009B2CBD" w:rsidP="00AC526F">
      <w:pPr>
        <w:jc w:val="both"/>
        <w:rPr>
          <w:sz w:val="24"/>
          <w:szCs w:val="24"/>
        </w:rPr>
      </w:pPr>
      <w:r>
        <w:rPr>
          <w:sz w:val="24"/>
          <w:szCs w:val="24"/>
        </w:rPr>
        <w:t>NEW LOOK</w:t>
      </w:r>
      <w:r w:rsidR="00425392">
        <w:rPr>
          <w:sz w:val="24"/>
          <w:szCs w:val="24"/>
        </w:rPr>
        <w:t xml:space="preserve"> is </w:t>
      </w:r>
      <w:r w:rsidR="00986B35">
        <w:rPr>
          <w:sz w:val="24"/>
          <w:szCs w:val="24"/>
        </w:rPr>
        <w:t>the</w:t>
      </w:r>
      <w:r w:rsidR="00425392">
        <w:rPr>
          <w:sz w:val="24"/>
          <w:szCs w:val="24"/>
        </w:rPr>
        <w:t xml:space="preserve"> private limited company of the retail sector and is serving its services f</w:t>
      </w:r>
      <w:r w:rsidR="007D0536">
        <w:rPr>
          <w:sz w:val="24"/>
          <w:szCs w:val="24"/>
        </w:rPr>
        <w:t>or</w:t>
      </w:r>
      <w:r w:rsidR="00425392">
        <w:rPr>
          <w:sz w:val="24"/>
          <w:szCs w:val="24"/>
        </w:rPr>
        <w:t xml:space="preserve"> the last 51 years and covers all countries of the world for selling their products</w:t>
      </w:r>
      <w:r w:rsidR="0009639D">
        <w:rPr>
          <w:sz w:val="24"/>
          <w:szCs w:val="24"/>
        </w:rPr>
        <w:t xml:space="preserve"> and services. Their main product is clothing and provide in vast range for all the age groups and genders. This is the British global fashion store having a large chain of high street shops and is very famous in London streets that showed its culture and made it one of the leading brands in the clothing sector across the world.</w:t>
      </w: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56BC0" w:rsidRDefault="00B56BC0" w:rsidP="00AC526F">
      <w:pPr>
        <w:jc w:val="both"/>
        <w:rPr>
          <w:sz w:val="24"/>
          <w:szCs w:val="24"/>
        </w:rPr>
      </w:pPr>
    </w:p>
    <w:p w:rsidR="00B667AD" w:rsidRDefault="00B667AD" w:rsidP="00AC526F">
      <w:pPr>
        <w:jc w:val="both"/>
        <w:rPr>
          <w:sz w:val="24"/>
          <w:szCs w:val="24"/>
        </w:rPr>
      </w:pPr>
    </w:p>
    <w:p w:rsidR="00B667AD" w:rsidRDefault="00B667AD" w:rsidP="00AC526F">
      <w:pPr>
        <w:jc w:val="both"/>
        <w:rPr>
          <w:sz w:val="24"/>
          <w:szCs w:val="24"/>
        </w:rPr>
      </w:pPr>
    </w:p>
    <w:p w:rsidR="00B56BC0" w:rsidRDefault="00B56BC0" w:rsidP="00AC526F">
      <w:pPr>
        <w:jc w:val="both"/>
        <w:rPr>
          <w:sz w:val="24"/>
          <w:szCs w:val="24"/>
        </w:rPr>
      </w:pPr>
    </w:p>
    <w:p w:rsidR="00B56BC0" w:rsidRDefault="00B56BC0" w:rsidP="00AC526F">
      <w:pPr>
        <w:jc w:val="both"/>
        <w:rPr>
          <w:b/>
          <w:sz w:val="24"/>
          <w:szCs w:val="24"/>
        </w:rPr>
      </w:pPr>
      <w:r w:rsidRPr="00B56BC0">
        <w:rPr>
          <w:b/>
          <w:sz w:val="24"/>
          <w:szCs w:val="24"/>
        </w:rPr>
        <w:lastRenderedPageBreak/>
        <w:t>Main Body</w:t>
      </w:r>
    </w:p>
    <w:p w:rsidR="00B56BC0" w:rsidRDefault="00B56BC0" w:rsidP="00AC526F">
      <w:pPr>
        <w:jc w:val="both"/>
        <w:rPr>
          <w:sz w:val="24"/>
          <w:szCs w:val="24"/>
        </w:rPr>
      </w:pPr>
    </w:p>
    <w:p w:rsidR="00B56BC0" w:rsidRDefault="00B56BC0" w:rsidP="007B7A8A">
      <w:pPr>
        <w:jc w:val="center"/>
        <w:rPr>
          <w:b/>
          <w:sz w:val="24"/>
          <w:szCs w:val="24"/>
        </w:rPr>
      </w:pPr>
      <w:r w:rsidRPr="00B56BC0">
        <w:rPr>
          <w:b/>
          <w:sz w:val="24"/>
          <w:szCs w:val="24"/>
        </w:rPr>
        <w:t>Organisational culture</w:t>
      </w:r>
    </w:p>
    <w:p w:rsidR="00B56BC0" w:rsidRDefault="00B56BC0" w:rsidP="00AC526F">
      <w:pPr>
        <w:jc w:val="both"/>
        <w:rPr>
          <w:sz w:val="24"/>
          <w:szCs w:val="24"/>
        </w:rPr>
      </w:pPr>
      <w:r>
        <w:rPr>
          <w:sz w:val="24"/>
          <w:szCs w:val="24"/>
        </w:rPr>
        <w:t xml:space="preserve">The organisational culture focuses on organisation’s belief, values and assumptions that they use while making interactions with their customers or employees. </w:t>
      </w:r>
      <w:r w:rsidR="00FE6D79">
        <w:rPr>
          <w:sz w:val="24"/>
          <w:szCs w:val="24"/>
        </w:rPr>
        <w:t>It not only</w:t>
      </w:r>
      <w:r>
        <w:rPr>
          <w:sz w:val="24"/>
          <w:szCs w:val="24"/>
        </w:rPr>
        <w:t xml:space="preserve"> makes a great contribution to the positive social and psychological environment of the </w:t>
      </w:r>
      <w:r w:rsidR="009B2CBD">
        <w:rPr>
          <w:sz w:val="24"/>
          <w:szCs w:val="24"/>
        </w:rPr>
        <w:t>NEW LOOK</w:t>
      </w:r>
      <w:r w:rsidR="00FE6D79">
        <w:rPr>
          <w:sz w:val="24"/>
          <w:szCs w:val="24"/>
        </w:rPr>
        <w:t xml:space="preserve"> but also to its</w:t>
      </w:r>
      <w:r w:rsidR="00B667AD">
        <w:rPr>
          <w:sz w:val="24"/>
          <w:szCs w:val="24"/>
        </w:rPr>
        <w:t xml:space="preserve"> </w:t>
      </w:r>
      <w:r>
        <w:rPr>
          <w:sz w:val="24"/>
          <w:szCs w:val="24"/>
        </w:rPr>
        <w:t>structure and overall activities</w:t>
      </w:r>
      <w:r w:rsidR="00FE6D79">
        <w:rPr>
          <w:sz w:val="24"/>
          <w:szCs w:val="24"/>
        </w:rPr>
        <w:t>. It makes</w:t>
      </w:r>
      <w:r>
        <w:rPr>
          <w:sz w:val="24"/>
          <w:szCs w:val="24"/>
        </w:rPr>
        <w:t xml:space="preserve"> clear to their customers that the </w:t>
      </w:r>
      <w:r w:rsidR="009B2CBD">
        <w:rPr>
          <w:sz w:val="24"/>
          <w:szCs w:val="24"/>
        </w:rPr>
        <w:t>NEW LOOK</w:t>
      </w:r>
      <w:r>
        <w:rPr>
          <w:sz w:val="24"/>
          <w:szCs w:val="24"/>
        </w:rPr>
        <w:t xml:space="preserve"> Is working and focusing on the welfare</w:t>
      </w:r>
      <w:r w:rsidR="00A031DF">
        <w:rPr>
          <w:sz w:val="24"/>
          <w:szCs w:val="24"/>
        </w:rPr>
        <w:t xml:space="preserve"> of their employees and satisfaction of the customers by providing those best products and services that best suits to their taste and trends</w:t>
      </w:r>
      <w:r w:rsidR="00A031DF" w:rsidRPr="008F29EC">
        <w:rPr>
          <w:sz w:val="24"/>
          <w:szCs w:val="24"/>
        </w:rPr>
        <w:t xml:space="preserve">. Four types of organisational culture </w:t>
      </w:r>
      <w:r w:rsidR="00131BDD" w:rsidRPr="008F29EC">
        <w:rPr>
          <w:sz w:val="24"/>
          <w:szCs w:val="24"/>
        </w:rPr>
        <w:t xml:space="preserve">listed below </w:t>
      </w:r>
      <w:r w:rsidR="00A031DF" w:rsidRPr="008F29EC">
        <w:rPr>
          <w:sz w:val="24"/>
          <w:szCs w:val="24"/>
        </w:rPr>
        <w:t xml:space="preserve">will help to understand the importance of culture within the </w:t>
      </w:r>
      <w:r w:rsidR="009B2CBD" w:rsidRPr="008F29EC">
        <w:rPr>
          <w:sz w:val="24"/>
          <w:szCs w:val="24"/>
        </w:rPr>
        <w:t>NEW LOOK</w:t>
      </w:r>
      <w:r w:rsidR="00A031DF" w:rsidRPr="008F29EC">
        <w:rPr>
          <w:sz w:val="24"/>
          <w:szCs w:val="24"/>
        </w:rPr>
        <w:t xml:space="preserve"> </w:t>
      </w:r>
      <w:r w:rsidR="00131BDD" w:rsidRPr="008F29EC">
        <w:rPr>
          <w:sz w:val="24"/>
          <w:szCs w:val="24"/>
        </w:rPr>
        <w:t>which</w:t>
      </w:r>
      <w:r w:rsidR="00A031DF" w:rsidRPr="008F29EC">
        <w:rPr>
          <w:sz w:val="24"/>
          <w:szCs w:val="24"/>
        </w:rPr>
        <w:t xml:space="preserve"> makes its structure clear and better</w:t>
      </w:r>
      <w:r w:rsidR="008F29EC" w:rsidRPr="008F29EC">
        <w:rPr>
          <w:sz w:val="24"/>
          <w:szCs w:val="24"/>
        </w:rPr>
        <w:t xml:space="preserve"> and these are as follow:</w:t>
      </w:r>
    </w:p>
    <w:p w:rsidR="00A031DF" w:rsidRDefault="00A031DF" w:rsidP="00A031DF">
      <w:pPr>
        <w:pStyle w:val="ListParagraph"/>
        <w:numPr>
          <w:ilvl w:val="0"/>
          <w:numId w:val="1"/>
        </w:numPr>
        <w:jc w:val="both"/>
        <w:rPr>
          <w:sz w:val="24"/>
          <w:szCs w:val="24"/>
        </w:rPr>
      </w:pPr>
      <w:r w:rsidRPr="00BF4449">
        <w:rPr>
          <w:b/>
          <w:sz w:val="24"/>
          <w:szCs w:val="24"/>
        </w:rPr>
        <w:t xml:space="preserve">The clan </w:t>
      </w:r>
      <w:r w:rsidR="00F431DC" w:rsidRPr="00BF4449">
        <w:rPr>
          <w:b/>
          <w:sz w:val="24"/>
          <w:szCs w:val="24"/>
        </w:rPr>
        <w:t>cultures</w:t>
      </w:r>
      <w:r w:rsidR="008F29EC">
        <w:rPr>
          <w:sz w:val="24"/>
          <w:szCs w:val="24"/>
        </w:rPr>
        <w:t>: i</w:t>
      </w:r>
      <w:r w:rsidR="00131BDD">
        <w:rPr>
          <w:sz w:val="24"/>
          <w:szCs w:val="24"/>
        </w:rPr>
        <w:t>t</w:t>
      </w:r>
      <w:r>
        <w:rPr>
          <w:sz w:val="24"/>
          <w:szCs w:val="24"/>
        </w:rPr>
        <w:t xml:space="preserve"> says that this culture within the organisation is rooted in collaboration where the team members</w:t>
      </w:r>
      <w:r w:rsidR="003E13ED">
        <w:rPr>
          <w:sz w:val="24"/>
          <w:szCs w:val="24"/>
        </w:rPr>
        <w:t xml:space="preserve"> help each other while working together and share all necessary accommodations. This type of organisational culture might get practiced within the </w:t>
      </w:r>
      <w:r w:rsidR="009B2CBD">
        <w:rPr>
          <w:sz w:val="24"/>
          <w:szCs w:val="24"/>
        </w:rPr>
        <w:t>NEW LOOK</w:t>
      </w:r>
      <w:r w:rsidR="003E13ED">
        <w:rPr>
          <w:sz w:val="24"/>
          <w:szCs w:val="24"/>
        </w:rPr>
        <w:t xml:space="preserve"> as they are bounded with their commitments and traditions through which they provide their customers valuable products showing the positive organisational culture (Felipe et al., 2017).</w:t>
      </w:r>
    </w:p>
    <w:p w:rsidR="00BF4449" w:rsidRDefault="00BF4449" w:rsidP="00A031DF">
      <w:pPr>
        <w:pStyle w:val="ListParagraph"/>
        <w:numPr>
          <w:ilvl w:val="0"/>
          <w:numId w:val="1"/>
        </w:numPr>
        <w:jc w:val="both"/>
        <w:rPr>
          <w:sz w:val="24"/>
          <w:szCs w:val="24"/>
        </w:rPr>
      </w:pPr>
      <w:r w:rsidRPr="004B2E73">
        <w:rPr>
          <w:b/>
          <w:sz w:val="24"/>
          <w:szCs w:val="24"/>
        </w:rPr>
        <w:t xml:space="preserve">The adhocracy </w:t>
      </w:r>
      <w:r w:rsidR="00F431DC" w:rsidRPr="004B2E73">
        <w:rPr>
          <w:b/>
          <w:sz w:val="24"/>
          <w:szCs w:val="24"/>
        </w:rPr>
        <w:t>cultures</w:t>
      </w:r>
      <w:r w:rsidR="008F29EC">
        <w:rPr>
          <w:sz w:val="24"/>
          <w:szCs w:val="24"/>
        </w:rPr>
        <w:t>:</w:t>
      </w:r>
      <w:r>
        <w:rPr>
          <w:sz w:val="24"/>
          <w:szCs w:val="24"/>
        </w:rPr>
        <w:t xml:space="preserve"> </w:t>
      </w:r>
      <w:r w:rsidR="008F29EC">
        <w:rPr>
          <w:sz w:val="24"/>
          <w:szCs w:val="24"/>
        </w:rPr>
        <w:t>it</w:t>
      </w:r>
      <w:r>
        <w:rPr>
          <w:sz w:val="24"/>
          <w:szCs w:val="24"/>
        </w:rPr>
        <w:t xml:space="preserve"> </w:t>
      </w:r>
      <w:r w:rsidR="00B667AD">
        <w:rPr>
          <w:sz w:val="24"/>
          <w:szCs w:val="24"/>
        </w:rPr>
        <w:t>focuses</w:t>
      </w:r>
      <w:r>
        <w:rPr>
          <w:sz w:val="24"/>
          <w:szCs w:val="24"/>
        </w:rPr>
        <w:t xml:space="preserve"> on the energy and creativity that the employees of the </w:t>
      </w:r>
      <w:r w:rsidR="009B2CBD">
        <w:rPr>
          <w:sz w:val="24"/>
          <w:szCs w:val="24"/>
        </w:rPr>
        <w:t>NEW LOOK</w:t>
      </w:r>
      <w:r>
        <w:rPr>
          <w:sz w:val="24"/>
          <w:szCs w:val="24"/>
        </w:rPr>
        <w:t xml:space="preserve"> are capable of. They have a creative mind that helps them to identify the customers taste</w:t>
      </w:r>
      <w:r w:rsidR="004B2E73">
        <w:rPr>
          <w:sz w:val="24"/>
          <w:szCs w:val="24"/>
        </w:rPr>
        <w:t xml:space="preserve"> and current situation in providing the products that best suit current trends and the customers can easily afford.</w:t>
      </w:r>
    </w:p>
    <w:p w:rsidR="00BB36B9" w:rsidRDefault="004B2E73" w:rsidP="00BB36B9">
      <w:pPr>
        <w:pStyle w:val="ListParagraph"/>
        <w:numPr>
          <w:ilvl w:val="0"/>
          <w:numId w:val="1"/>
        </w:numPr>
        <w:jc w:val="both"/>
        <w:rPr>
          <w:sz w:val="24"/>
          <w:szCs w:val="24"/>
        </w:rPr>
      </w:pPr>
      <w:r>
        <w:rPr>
          <w:b/>
          <w:sz w:val="24"/>
          <w:szCs w:val="24"/>
        </w:rPr>
        <w:t xml:space="preserve">The market </w:t>
      </w:r>
      <w:r w:rsidR="00F431DC">
        <w:rPr>
          <w:b/>
          <w:sz w:val="24"/>
          <w:szCs w:val="24"/>
        </w:rPr>
        <w:t>cultures</w:t>
      </w:r>
      <w:r w:rsidR="008F29EC">
        <w:rPr>
          <w:sz w:val="24"/>
          <w:szCs w:val="24"/>
        </w:rPr>
        <w:t>:</w:t>
      </w:r>
      <w:r>
        <w:rPr>
          <w:sz w:val="24"/>
          <w:szCs w:val="24"/>
        </w:rPr>
        <w:t xml:space="preserve"> </w:t>
      </w:r>
      <w:r w:rsidR="008F29EC">
        <w:rPr>
          <w:sz w:val="24"/>
          <w:szCs w:val="24"/>
        </w:rPr>
        <w:t>the</w:t>
      </w:r>
      <w:r>
        <w:rPr>
          <w:sz w:val="24"/>
          <w:szCs w:val="24"/>
        </w:rPr>
        <w:t xml:space="preserve"> market culture is crucial to identify and understand because in the fashion sector </w:t>
      </w:r>
      <w:r w:rsidR="00EF19AF">
        <w:rPr>
          <w:sz w:val="24"/>
          <w:szCs w:val="24"/>
        </w:rPr>
        <w:t>there is intense competition and the dynamic</w:t>
      </w:r>
      <w:r w:rsidR="008F29EC">
        <w:rPr>
          <w:sz w:val="24"/>
          <w:szCs w:val="24"/>
        </w:rPr>
        <w:t>s</w:t>
      </w:r>
      <w:r w:rsidR="00EF19AF">
        <w:rPr>
          <w:sz w:val="24"/>
          <w:szCs w:val="24"/>
        </w:rPr>
        <w:t xml:space="preserve"> of trends change rapidly</w:t>
      </w:r>
      <w:r w:rsidR="00F876AC">
        <w:rPr>
          <w:sz w:val="24"/>
          <w:szCs w:val="24"/>
        </w:rPr>
        <w:t xml:space="preserve">. </w:t>
      </w:r>
      <w:r w:rsidR="00B667AD">
        <w:rPr>
          <w:sz w:val="24"/>
          <w:szCs w:val="24"/>
        </w:rPr>
        <w:t>Also,</w:t>
      </w:r>
      <w:r w:rsidR="00F876AC">
        <w:rPr>
          <w:sz w:val="24"/>
          <w:szCs w:val="24"/>
        </w:rPr>
        <w:t xml:space="preserve"> the customers demand with their clothing brand is high and dynamic </w:t>
      </w:r>
      <w:r w:rsidR="008E389E">
        <w:rPr>
          <w:sz w:val="24"/>
          <w:szCs w:val="24"/>
        </w:rPr>
        <w:t xml:space="preserve">that change in no time. The customers </w:t>
      </w:r>
      <w:r w:rsidR="008F29EC">
        <w:rPr>
          <w:sz w:val="24"/>
          <w:szCs w:val="24"/>
        </w:rPr>
        <w:t xml:space="preserve">usually </w:t>
      </w:r>
      <w:r w:rsidR="008E389E">
        <w:rPr>
          <w:sz w:val="24"/>
          <w:szCs w:val="24"/>
        </w:rPr>
        <w:t xml:space="preserve">expect such clothing collection that can enhance their living standard and their status in the society. The market culture of the </w:t>
      </w:r>
      <w:r w:rsidR="009B2CBD">
        <w:rPr>
          <w:sz w:val="24"/>
          <w:szCs w:val="24"/>
        </w:rPr>
        <w:t>NEW LOOK</w:t>
      </w:r>
      <w:r w:rsidR="008E389E">
        <w:rPr>
          <w:sz w:val="24"/>
          <w:szCs w:val="24"/>
        </w:rPr>
        <w:t xml:space="preserve"> should be capable </w:t>
      </w:r>
      <w:r w:rsidR="00C57475">
        <w:rPr>
          <w:sz w:val="24"/>
          <w:szCs w:val="24"/>
        </w:rPr>
        <w:t>to</w:t>
      </w:r>
      <w:r w:rsidR="008E389E">
        <w:rPr>
          <w:sz w:val="24"/>
          <w:szCs w:val="24"/>
        </w:rPr>
        <w:t xml:space="preserve"> identify the best design related with </w:t>
      </w:r>
      <w:r w:rsidR="00BB36B9">
        <w:rPr>
          <w:sz w:val="24"/>
          <w:szCs w:val="24"/>
        </w:rPr>
        <w:t>customer</w:t>
      </w:r>
      <w:r w:rsidR="008E389E">
        <w:rPr>
          <w:sz w:val="24"/>
          <w:szCs w:val="24"/>
        </w:rPr>
        <w:t xml:space="preserve"> </w:t>
      </w:r>
      <w:r w:rsidR="00BB36B9">
        <w:rPr>
          <w:sz w:val="24"/>
          <w:szCs w:val="24"/>
        </w:rPr>
        <w:t>tendency. (</w:t>
      </w:r>
      <w:proofErr w:type="spellStart"/>
      <w:r w:rsidR="00BB36B9">
        <w:rPr>
          <w:sz w:val="24"/>
          <w:szCs w:val="24"/>
        </w:rPr>
        <w:t>Ritala</w:t>
      </w:r>
      <w:proofErr w:type="spellEnd"/>
      <w:r w:rsidR="00BB36B9">
        <w:rPr>
          <w:sz w:val="24"/>
          <w:szCs w:val="24"/>
        </w:rPr>
        <w:t xml:space="preserve"> et al., 2020)</w:t>
      </w:r>
      <w:r w:rsidR="00B667AD">
        <w:rPr>
          <w:sz w:val="24"/>
          <w:szCs w:val="24"/>
        </w:rPr>
        <w:t>.</w:t>
      </w:r>
    </w:p>
    <w:p w:rsidR="00B667AD" w:rsidRDefault="00B667AD" w:rsidP="00BB36B9">
      <w:pPr>
        <w:pStyle w:val="ListParagraph"/>
        <w:numPr>
          <w:ilvl w:val="0"/>
          <w:numId w:val="1"/>
        </w:numPr>
        <w:jc w:val="both"/>
        <w:rPr>
          <w:sz w:val="24"/>
          <w:szCs w:val="24"/>
        </w:rPr>
      </w:pPr>
      <w:r>
        <w:rPr>
          <w:b/>
          <w:sz w:val="24"/>
          <w:szCs w:val="24"/>
        </w:rPr>
        <w:t>The hierar</w:t>
      </w:r>
      <w:r w:rsidR="008F7695">
        <w:rPr>
          <w:b/>
          <w:sz w:val="24"/>
          <w:szCs w:val="24"/>
        </w:rPr>
        <w:t>chical culture</w:t>
      </w:r>
      <w:r w:rsidR="00C57475">
        <w:rPr>
          <w:sz w:val="24"/>
          <w:szCs w:val="24"/>
        </w:rPr>
        <w:t>:</w:t>
      </w:r>
      <w:r w:rsidR="008F7695">
        <w:rPr>
          <w:sz w:val="24"/>
          <w:szCs w:val="24"/>
        </w:rPr>
        <w:t xml:space="preserve"> </w:t>
      </w:r>
      <w:r w:rsidR="00C57475">
        <w:rPr>
          <w:sz w:val="24"/>
          <w:szCs w:val="24"/>
        </w:rPr>
        <w:t>t</w:t>
      </w:r>
      <w:r w:rsidR="008F7695">
        <w:rPr>
          <w:sz w:val="24"/>
          <w:szCs w:val="24"/>
        </w:rPr>
        <w:t xml:space="preserve">his culture focuses on </w:t>
      </w:r>
      <w:r w:rsidR="009B2CBD">
        <w:rPr>
          <w:sz w:val="24"/>
          <w:szCs w:val="24"/>
        </w:rPr>
        <w:t>NEW LOOK</w:t>
      </w:r>
      <w:r w:rsidR="008F7695">
        <w:rPr>
          <w:sz w:val="24"/>
          <w:szCs w:val="24"/>
        </w:rPr>
        <w:t xml:space="preserve"> overall internal structure</w:t>
      </w:r>
      <w:r w:rsidR="00C57475">
        <w:rPr>
          <w:sz w:val="24"/>
          <w:szCs w:val="24"/>
        </w:rPr>
        <w:t>,</w:t>
      </w:r>
      <w:r w:rsidR="008F7695">
        <w:rPr>
          <w:sz w:val="24"/>
          <w:szCs w:val="24"/>
        </w:rPr>
        <w:t xml:space="preserve"> how the management is setting up their activities so effectively and patiently that </w:t>
      </w:r>
      <w:r w:rsidR="008F7695" w:rsidRPr="009B2CBD">
        <w:rPr>
          <w:sz w:val="24"/>
          <w:szCs w:val="24"/>
        </w:rPr>
        <w:t xml:space="preserve">they are always successful in bringing new trends </w:t>
      </w:r>
      <w:r w:rsidR="009B2CBD" w:rsidRPr="009B2CBD">
        <w:rPr>
          <w:sz w:val="24"/>
          <w:szCs w:val="24"/>
        </w:rPr>
        <w:t>to</w:t>
      </w:r>
      <w:r w:rsidR="008F7695" w:rsidRPr="009B2CBD">
        <w:rPr>
          <w:sz w:val="24"/>
          <w:szCs w:val="24"/>
        </w:rPr>
        <w:t xml:space="preserve"> the local </w:t>
      </w:r>
      <w:r w:rsidR="00C57475">
        <w:rPr>
          <w:sz w:val="24"/>
          <w:szCs w:val="24"/>
        </w:rPr>
        <w:t>and</w:t>
      </w:r>
      <w:r w:rsidR="008F7695" w:rsidRPr="009B2CBD">
        <w:rPr>
          <w:sz w:val="24"/>
          <w:szCs w:val="24"/>
        </w:rPr>
        <w:t xml:space="preserve"> the global market</w:t>
      </w:r>
      <w:r w:rsidR="008F7695">
        <w:rPr>
          <w:sz w:val="24"/>
          <w:szCs w:val="24"/>
        </w:rPr>
        <w:t xml:space="preserve">. </w:t>
      </w:r>
      <w:r w:rsidR="00C57475">
        <w:rPr>
          <w:sz w:val="24"/>
          <w:szCs w:val="24"/>
        </w:rPr>
        <w:t xml:space="preserve">To have better control of all current activities the NEW LOOK has divided all departments to ensure that all activities are completed in time. Therefore, leadership plays a major role in coordinating and monitoring all the organisational activities within the NEW </w:t>
      </w:r>
      <w:proofErr w:type="gramStart"/>
      <w:r w:rsidR="00C57475">
        <w:rPr>
          <w:sz w:val="24"/>
          <w:szCs w:val="24"/>
        </w:rPr>
        <w:t xml:space="preserve">LOOK </w:t>
      </w:r>
      <w:r w:rsidR="009B2CBD">
        <w:rPr>
          <w:sz w:val="24"/>
          <w:szCs w:val="24"/>
        </w:rPr>
        <w:t xml:space="preserve"> (</w:t>
      </w:r>
      <w:proofErr w:type="gramEnd"/>
      <w:r w:rsidR="009B2CBD">
        <w:rPr>
          <w:sz w:val="24"/>
          <w:szCs w:val="24"/>
        </w:rPr>
        <w:t>Gao, 2017).</w:t>
      </w:r>
    </w:p>
    <w:p w:rsidR="009B10BF" w:rsidRDefault="009B2CBD" w:rsidP="009B2CBD">
      <w:pPr>
        <w:jc w:val="both"/>
        <w:rPr>
          <w:sz w:val="24"/>
          <w:szCs w:val="24"/>
        </w:rPr>
      </w:pPr>
      <w:r>
        <w:rPr>
          <w:sz w:val="24"/>
          <w:szCs w:val="24"/>
        </w:rPr>
        <w:t>From the evaluation of the organisational culture</w:t>
      </w:r>
      <w:r w:rsidR="00C57475">
        <w:rPr>
          <w:sz w:val="24"/>
          <w:szCs w:val="24"/>
        </w:rPr>
        <w:t>,</w:t>
      </w:r>
      <w:r>
        <w:rPr>
          <w:sz w:val="24"/>
          <w:szCs w:val="24"/>
        </w:rPr>
        <w:t xml:space="preserve"> we got to know that the leadership is also an essential part of the organisation who ensures that all activities are under control and have guided them accordi</w:t>
      </w:r>
      <w:r w:rsidR="0084679F">
        <w:rPr>
          <w:sz w:val="24"/>
          <w:szCs w:val="24"/>
        </w:rPr>
        <w:t xml:space="preserve">ngly to work in the </w:t>
      </w:r>
      <w:r w:rsidR="00B03653">
        <w:rPr>
          <w:sz w:val="24"/>
          <w:szCs w:val="24"/>
        </w:rPr>
        <w:t>organisational culture by providing proper training and development session. Here</w:t>
      </w:r>
      <w:r w:rsidR="00C57475">
        <w:rPr>
          <w:sz w:val="24"/>
          <w:szCs w:val="24"/>
        </w:rPr>
        <w:t xml:space="preserve"> it</w:t>
      </w:r>
      <w:r w:rsidR="00B03653">
        <w:rPr>
          <w:sz w:val="24"/>
          <w:szCs w:val="24"/>
        </w:rPr>
        <w:t xml:space="preserve"> is also analysed that the HR manager plays an essential role</w:t>
      </w:r>
      <w:r w:rsidR="00C57475">
        <w:rPr>
          <w:sz w:val="24"/>
          <w:szCs w:val="24"/>
        </w:rPr>
        <w:t xml:space="preserve"> too</w:t>
      </w:r>
      <w:r w:rsidR="00B03653">
        <w:rPr>
          <w:sz w:val="24"/>
          <w:szCs w:val="24"/>
        </w:rPr>
        <w:t xml:space="preserve"> in managing the overall human resources within the organisation who are </w:t>
      </w:r>
      <w:r w:rsidR="00C57475">
        <w:rPr>
          <w:sz w:val="24"/>
          <w:szCs w:val="24"/>
        </w:rPr>
        <w:t>then</w:t>
      </w:r>
      <w:r w:rsidR="00B03653">
        <w:rPr>
          <w:sz w:val="24"/>
          <w:szCs w:val="24"/>
        </w:rPr>
        <w:t xml:space="preserve"> guided to work and learn the organisational culture and work accordingly. There are theories for an </w:t>
      </w:r>
      <w:r w:rsidR="00B03653">
        <w:rPr>
          <w:sz w:val="24"/>
          <w:szCs w:val="24"/>
        </w:rPr>
        <w:lastRenderedPageBreak/>
        <w:t>organisational culture that NEW LOOK might follow</w:t>
      </w:r>
      <w:r w:rsidR="009B10BF">
        <w:rPr>
          <w:sz w:val="24"/>
          <w:szCs w:val="24"/>
        </w:rPr>
        <w:t xml:space="preserve"> </w:t>
      </w:r>
      <w:r w:rsidR="00B03653">
        <w:rPr>
          <w:sz w:val="24"/>
          <w:szCs w:val="24"/>
        </w:rPr>
        <w:t xml:space="preserve">to bring productive and profitable results within </w:t>
      </w:r>
      <w:r w:rsidR="00C57475">
        <w:rPr>
          <w:sz w:val="24"/>
          <w:szCs w:val="24"/>
        </w:rPr>
        <w:t>to the company</w:t>
      </w:r>
      <w:r w:rsidR="009B10BF">
        <w:rPr>
          <w:sz w:val="24"/>
          <w:szCs w:val="24"/>
        </w:rPr>
        <w:t>. Th</w:t>
      </w:r>
      <w:r w:rsidR="00C57475">
        <w:rPr>
          <w:sz w:val="24"/>
          <w:szCs w:val="24"/>
        </w:rPr>
        <w:t>ese</w:t>
      </w:r>
      <w:r w:rsidR="009B10BF">
        <w:rPr>
          <w:sz w:val="24"/>
          <w:szCs w:val="24"/>
        </w:rPr>
        <w:t xml:space="preserve"> theor</w:t>
      </w:r>
      <w:r w:rsidR="00C57475">
        <w:rPr>
          <w:sz w:val="24"/>
          <w:szCs w:val="24"/>
        </w:rPr>
        <w:t>ies</w:t>
      </w:r>
      <w:r w:rsidR="009B10BF">
        <w:rPr>
          <w:sz w:val="24"/>
          <w:szCs w:val="24"/>
        </w:rPr>
        <w:t xml:space="preserve"> also help in enhancing the employees and customers satisfaction (</w:t>
      </w:r>
      <w:proofErr w:type="spellStart"/>
      <w:r w:rsidR="009B10BF">
        <w:rPr>
          <w:sz w:val="24"/>
          <w:szCs w:val="24"/>
        </w:rPr>
        <w:t>Lanz</w:t>
      </w:r>
      <w:proofErr w:type="spellEnd"/>
      <w:r w:rsidR="009B10BF">
        <w:rPr>
          <w:sz w:val="24"/>
          <w:szCs w:val="24"/>
        </w:rPr>
        <w:t xml:space="preserve"> and Brown, 2020).</w:t>
      </w:r>
    </w:p>
    <w:p w:rsidR="009B10BF" w:rsidRDefault="009B10BF" w:rsidP="009B2CBD">
      <w:pPr>
        <w:jc w:val="both"/>
        <w:rPr>
          <w:sz w:val="24"/>
          <w:szCs w:val="24"/>
        </w:rPr>
      </w:pPr>
      <w:r>
        <w:rPr>
          <w:sz w:val="24"/>
          <w:szCs w:val="24"/>
        </w:rPr>
        <w:t>The organisational theories given by Charles Handy are:</w:t>
      </w:r>
    </w:p>
    <w:p w:rsidR="009B2CBD" w:rsidRDefault="009B10BF" w:rsidP="009B10BF">
      <w:pPr>
        <w:pStyle w:val="ListParagraph"/>
        <w:numPr>
          <w:ilvl w:val="0"/>
          <w:numId w:val="2"/>
        </w:numPr>
        <w:jc w:val="both"/>
        <w:rPr>
          <w:sz w:val="24"/>
          <w:szCs w:val="24"/>
        </w:rPr>
      </w:pPr>
      <w:r w:rsidRPr="009B10BF">
        <w:rPr>
          <w:b/>
          <w:sz w:val="24"/>
          <w:szCs w:val="24"/>
        </w:rPr>
        <w:t>Power culture</w:t>
      </w:r>
      <w:r>
        <w:rPr>
          <w:sz w:val="24"/>
          <w:szCs w:val="24"/>
        </w:rPr>
        <w:t>. This culture says that within</w:t>
      </w:r>
      <w:r w:rsidR="00215770">
        <w:rPr>
          <w:sz w:val="24"/>
          <w:szCs w:val="24"/>
        </w:rPr>
        <w:t xml:space="preserve"> the</w:t>
      </w:r>
      <w:r>
        <w:rPr>
          <w:sz w:val="24"/>
          <w:szCs w:val="24"/>
        </w:rPr>
        <w:t xml:space="preserve"> NEW LOOK there are only</w:t>
      </w:r>
      <w:r w:rsidR="00215770">
        <w:rPr>
          <w:sz w:val="24"/>
          <w:szCs w:val="24"/>
        </w:rPr>
        <w:t xml:space="preserve"> a</w:t>
      </w:r>
      <w:r>
        <w:rPr>
          <w:sz w:val="24"/>
          <w:szCs w:val="24"/>
        </w:rPr>
        <w:t xml:space="preserve"> few individuals who have all the power to make all </w:t>
      </w:r>
      <w:r w:rsidR="00215770">
        <w:rPr>
          <w:sz w:val="24"/>
          <w:szCs w:val="24"/>
        </w:rPr>
        <w:t xml:space="preserve">the </w:t>
      </w:r>
      <w:r>
        <w:rPr>
          <w:sz w:val="24"/>
          <w:szCs w:val="24"/>
        </w:rPr>
        <w:t xml:space="preserve">necessary decisions within </w:t>
      </w:r>
      <w:r w:rsidR="00215770">
        <w:rPr>
          <w:sz w:val="24"/>
          <w:szCs w:val="24"/>
        </w:rPr>
        <w:t>the NEW LOOK regarding the culture as well</w:t>
      </w:r>
      <w:r>
        <w:rPr>
          <w:sz w:val="24"/>
          <w:szCs w:val="24"/>
        </w:rPr>
        <w:t xml:space="preserve">. The power culture includes some rules and regulations </w:t>
      </w:r>
      <w:r w:rsidR="00E84C5C">
        <w:rPr>
          <w:sz w:val="24"/>
          <w:szCs w:val="24"/>
        </w:rPr>
        <w:t xml:space="preserve">and through them </w:t>
      </w:r>
      <w:r>
        <w:rPr>
          <w:sz w:val="24"/>
          <w:szCs w:val="24"/>
        </w:rPr>
        <w:t xml:space="preserve">different decisions </w:t>
      </w:r>
      <w:r w:rsidR="00E84C5C">
        <w:rPr>
          <w:sz w:val="24"/>
          <w:szCs w:val="24"/>
        </w:rPr>
        <w:t>can</w:t>
      </w:r>
      <w:r>
        <w:rPr>
          <w:sz w:val="24"/>
          <w:szCs w:val="24"/>
        </w:rPr>
        <w:t xml:space="preserve"> be made. Th</w:t>
      </w:r>
      <w:r w:rsidR="00E84C5C">
        <w:rPr>
          <w:sz w:val="24"/>
          <w:szCs w:val="24"/>
        </w:rPr>
        <w:t>is</w:t>
      </w:r>
      <w:r>
        <w:rPr>
          <w:sz w:val="24"/>
          <w:szCs w:val="24"/>
        </w:rPr>
        <w:t xml:space="preserve"> culture is considered as a strong culture that ensures the safety of their employees and can be accepted by all.</w:t>
      </w:r>
    </w:p>
    <w:p w:rsidR="007C015E" w:rsidRDefault="007C015E" w:rsidP="009B10BF">
      <w:pPr>
        <w:pStyle w:val="ListParagraph"/>
        <w:numPr>
          <w:ilvl w:val="0"/>
          <w:numId w:val="2"/>
        </w:numPr>
        <w:jc w:val="both"/>
        <w:rPr>
          <w:sz w:val="24"/>
          <w:szCs w:val="24"/>
        </w:rPr>
      </w:pPr>
      <w:r>
        <w:rPr>
          <w:b/>
          <w:sz w:val="24"/>
          <w:szCs w:val="24"/>
        </w:rPr>
        <w:t>Role culture</w:t>
      </w:r>
      <w:r w:rsidRPr="007C015E">
        <w:rPr>
          <w:sz w:val="24"/>
          <w:szCs w:val="24"/>
        </w:rPr>
        <w:t>.</w:t>
      </w:r>
      <w:r>
        <w:rPr>
          <w:sz w:val="24"/>
          <w:szCs w:val="24"/>
        </w:rPr>
        <w:t xml:space="preserve"> </w:t>
      </w:r>
      <w:r w:rsidR="00982346">
        <w:rPr>
          <w:sz w:val="24"/>
          <w:szCs w:val="24"/>
        </w:rPr>
        <w:t>It</w:t>
      </w:r>
      <w:r>
        <w:rPr>
          <w:sz w:val="24"/>
          <w:szCs w:val="24"/>
        </w:rPr>
        <w:t xml:space="preserve"> is basically based on the organisation’s rules that the managers make to bring effective results and different decisions. The role culture ensures that all the activities within NEW LOOK are highly controlled by delegating all the responsibilities to the concerned employees so that they can accomplish their tasks of making the customers highly satisfied. Here all the departments are hierarchically divided.</w:t>
      </w:r>
    </w:p>
    <w:p w:rsidR="00A277AD" w:rsidRDefault="007C015E" w:rsidP="009B10BF">
      <w:pPr>
        <w:pStyle w:val="ListParagraph"/>
        <w:numPr>
          <w:ilvl w:val="0"/>
          <w:numId w:val="2"/>
        </w:numPr>
        <w:jc w:val="both"/>
        <w:rPr>
          <w:sz w:val="24"/>
          <w:szCs w:val="24"/>
        </w:rPr>
      </w:pPr>
      <w:r>
        <w:rPr>
          <w:b/>
          <w:sz w:val="24"/>
          <w:szCs w:val="24"/>
        </w:rPr>
        <w:t>Task culture</w:t>
      </w:r>
      <w:r w:rsidRPr="007C015E">
        <w:rPr>
          <w:sz w:val="24"/>
          <w:szCs w:val="24"/>
        </w:rPr>
        <w:t>.</w:t>
      </w:r>
      <w:r>
        <w:rPr>
          <w:sz w:val="24"/>
          <w:szCs w:val="24"/>
        </w:rPr>
        <w:t xml:space="preserve"> In this type of organisational culture main focus is made on teams who together work to achieve the NEW LOOK’s business motive and satisfaction to their customers. The employees according to their skills and capabilities are bound together forming a group to accomplish the given task and responsibilities make the person to put more effort and bring positive results</w:t>
      </w:r>
      <w:r w:rsidR="003101A2">
        <w:rPr>
          <w:sz w:val="24"/>
          <w:szCs w:val="24"/>
        </w:rPr>
        <w:t xml:space="preserve"> and performing better</w:t>
      </w:r>
      <w:r>
        <w:rPr>
          <w:sz w:val="24"/>
          <w:szCs w:val="24"/>
        </w:rPr>
        <w:t xml:space="preserve"> </w:t>
      </w:r>
      <w:r w:rsidR="00A277AD">
        <w:rPr>
          <w:sz w:val="24"/>
          <w:szCs w:val="24"/>
        </w:rPr>
        <w:t>(McGrath and Bates, 2017).</w:t>
      </w:r>
    </w:p>
    <w:p w:rsidR="00C40043" w:rsidRDefault="00A277AD" w:rsidP="009B10BF">
      <w:pPr>
        <w:pStyle w:val="ListParagraph"/>
        <w:numPr>
          <w:ilvl w:val="0"/>
          <w:numId w:val="2"/>
        </w:numPr>
        <w:jc w:val="both"/>
        <w:rPr>
          <w:sz w:val="24"/>
          <w:szCs w:val="24"/>
        </w:rPr>
      </w:pPr>
      <w:r>
        <w:rPr>
          <w:b/>
          <w:sz w:val="24"/>
          <w:szCs w:val="24"/>
        </w:rPr>
        <w:t>Person culture</w:t>
      </w:r>
      <w:r w:rsidRPr="00A277AD">
        <w:rPr>
          <w:sz w:val="24"/>
          <w:szCs w:val="24"/>
        </w:rPr>
        <w:t>.</w:t>
      </w:r>
      <w:r>
        <w:rPr>
          <w:sz w:val="24"/>
          <w:szCs w:val="24"/>
        </w:rPr>
        <w:t xml:space="preserve"> The person culture focuses on the individual for their needs and satisfaction towards their job. The NEW LOOK motto says that they work for the people and get work done by the people because their satisfaction and development is essential. This way when the individuals are coming together to work within the organisation and accepting the culture and rules bring positive results and tackles all the </w:t>
      </w:r>
      <w:r w:rsidR="00C40043">
        <w:rPr>
          <w:sz w:val="24"/>
          <w:szCs w:val="24"/>
        </w:rPr>
        <w:t xml:space="preserve">competitor’s </w:t>
      </w:r>
      <w:r>
        <w:rPr>
          <w:sz w:val="24"/>
          <w:szCs w:val="24"/>
        </w:rPr>
        <w:t xml:space="preserve">barriers successfully. </w:t>
      </w:r>
    </w:p>
    <w:p w:rsidR="00C40043" w:rsidRDefault="00C40043" w:rsidP="00C40043">
      <w:pPr>
        <w:jc w:val="both"/>
        <w:rPr>
          <w:sz w:val="24"/>
          <w:szCs w:val="24"/>
        </w:rPr>
      </w:pPr>
    </w:p>
    <w:p w:rsidR="00C40043" w:rsidRDefault="00C40043" w:rsidP="00F97257">
      <w:pPr>
        <w:jc w:val="center"/>
        <w:rPr>
          <w:b/>
          <w:sz w:val="24"/>
          <w:szCs w:val="24"/>
        </w:rPr>
      </w:pPr>
      <w:r w:rsidRPr="00C40043">
        <w:rPr>
          <w:b/>
          <w:sz w:val="24"/>
          <w:szCs w:val="24"/>
        </w:rPr>
        <w:t>M</w:t>
      </w:r>
      <w:r w:rsidR="007B7A8A">
        <w:rPr>
          <w:b/>
          <w:sz w:val="24"/>
          <w:szCs w:val="24"/>
        </w:rPr>
        <w:t>otivational Theory</w:t>
      </w:r>
    </w:p>
    <w:p w:rsidR="007B7A8A" w:rsidRDefault="007B7A8A" w:rsidP="007B7A8A">
      <w:pPr>
        <w:jc w:val="both"/>
        <w:rPr>
          <w:sz w:val="24"/>
          <w:szCs w:val="24"/>
        </w:rPr>
      </w:pPr>
      <w:r w:rsidRPr="007B7A8A">
        <w:rPr>
          <w:sz w:val="24"/>
          <w:szCs w:val="24"/>
        </w:rPr>
        <w:t>The motivational theory has an important</w:t>
      </w:r>
      <w:r>
        <w:rPr>
          <w:sz w:val="24"/>
          <w:szCs w:val="24"/>
        </w:rPr>
        <w:t xml:space="preserve"> influence on the organisational culture of the NEW LOOK. This theory focuses on the psychological anticipation that focuses on the idea of the observation made over human behaviour to innate their curiosity that makes them capable of performing all the organisational job and responsibility successfully. The need for motivational theory plays a major role within the organisation for different sectors so they will ensure that all their major and essential needs are met and have trained all the employees successfully. </w:t>
      </w:r>
      <w:r w:rsidR="00F97257">
        <w:rPr>
          <w:sz w:val="24"/>
          <w:szCs w:val="24"/>
        </w:rPr>
        <w:t xml:space="preserve">The motivational theory makes the employees within the organisation well trained so that can easily adapt and understand the organisational culture in order to perform and react accordingly. </w:t>
      </w:r>
      <w:r>
        <w:rPr>
          <w:sz w:val="24"/>
          <w:szCs w:val="24"/>
        </w:rPr>
        <w:t>The motivational theory</w:t>
      </w:r>
      <w:r w:rsidR="00015580">
        <w:rPr>
          <w:sz w:val="24"/>
          <w:szCs w:val="24"/>
        </w:rPr>
        <w:t xml:space="preserve"> includes five factors that as a step meets employee’s needs (Liu and Zhang, 2020).</w:t>
      </w:r>
    </w:p>
    <w:p w:rsidR="000C7F7F" w:rsidRDefault="000C7F7F" w:rsidP="007B7A8A">
      <w:pPr>
        <w:jc w:val="both"/>
        <w:rPr>
          <w:sz w:val="24"/>
          <w:szCs w:val="24"/>
        </w:rPr>
      </w:pPr>
    </w:p>
    <w:p w:rsidR="000C7F7F" w:rsidRDefault="000C7F7F" w:rsidP="000C7F7F">
      <w:pPr>
        <w:pStyle w:val="ListParagraph"/>
        <w:numPr>
          <w:ilvl w:val="0"/>
          <w:numId w:val="3"/>
        </w:numPr>
        <w:jc w:val="both"/>
        <w:rPr>
          <w:sz w:val="24"/>
          <w:szCs w:val="24"/>
        </w:rPr>
      </w:pPr>
      <w:r w:rsidRPr="000C7F7F">
        <w:rPr>
          <w:b/>
          <w:sz w:val="24"/>
          <w:szCs w:val="24"/>
        </w:rPr>
        <w:lastRenderedPageBreak/>
        <w:t>Physiological needs</w:t>
      </w:r>
      <w:r>
        <w:rPr>
          <w:sz w:val="24"/>
          <w:szCs w:val="24"/>
        </w:rPr>
        <w:t xml:space="preserve">. The physiological need </w:t>
      </w:r>
      <w:r w:rsidR="00F97257">
        <w:rPr>
          <w:sz w:val="24"/>
          <w:szCs w:val="24"/>
        </w:rPr>
        <w:t>includes</w:t>
      </w:r>
      <w:r>
        <w:rPr>
          <w:sz w:val="24"/>
          <w:szCs w:val="24"/>
        </w:rPr>
        <w:t xml:space="preserve"> all the essential and basic needs of the employees that the NEW LOOK must keep in consideration that salary must be provided to the employees so they can cover their basic needs such as: accommodation, food, clothes, transport for them and their families. This makes employee satisfied and easily accepts the organisational culture after getting all the basic needs done.</w:t>
      </w:r>
    </w:p>
    <w:p w:rsidR="008F3C54" w:rsidRDefault="008F3C54" w:rsidP="0033352F">
      <w:pPr>
        <w:pStyle w:val="ListParagraph"/>
        <w:ind w:left="1440"/>
        <w:jc w:val="both"/>
        <w:rPr>
          <w:sz w:val="24"/>
          <w:szCs w:val="24"/>
        </w:rPr>
      </w:pPr>
    </w:p>
    <w:p w:rsidR="000C7F7F" w:rsidRDefault="000C7F7F" w:rsidP="000C7F7F">
      <w:pPr>
        <w:pStyle w:val="ListParagraph"/>
        <w:numPr>
          <w:ilvl w:val="0"/>
          <w:numId w:val="3"/>
        </w:numPr>
        <w:jc w:val="both"/>
        <w:rPr>
          <w:sz w:val="24"/>
          <w:szCs w:val="24"/>
        </w:rPr>
      </w:pPr>
      <w:r>
        <w:rPr>
          <w:b/>
          <w:sz w:val="24"/>
          <w:szCs w:val="24"/>
        </w:rPr>
        <w:t>Safety needs</w:t>
      </w:r>
      <w:r w:rsidRPr="000C7F7F">
        <w:rPr>
          <w:sz w:val="24"/>
          <w:szCs w:val="24"/>
        </w:rPr>
        <w:t>.</w:t>
      </w:r>
      <w:r>
        <w:rPr>
          <w:sz w:val="24"/>
          <w:szCs w:val="24"/>
        </w:rPr>
        <w:t xml:space="preserve"> The employees expect to get a work culture where he or she can work safely without the risk or fear for any kind of harm or harassment. When the employee gets safe culture within the NEW LOOK organisation, that employee becomes satisfied with the job and makes different efforts to bring positive results</w:t>
      </w:r>
      <w:r w:rsidR="008F3C54">
        <w:rPr>
          <w:sz w:val="24"/>
          <w:szCs w:val="24"/>
        </w:rPr>
        <w:t xml:space="preserve"> for making customers highly satisfied. Safety is the need of individuals and getting this security make them free from all kinds of worries.</w:t>
      </w:r>
    </w:p>
    <w:p w:rsidR="008F3C54" w:rsidRDefault="008F3C54" w:rsidP="008F3C54">
      <w:pPr>
        <w:pStyle w:val="ListParagraph"/>
        <w:ind w:left="1440"/>
        <w:jc w:val="both"/>
        <w:rPr>
          <w:sz w:val="24"/>
          <w:szCs w:val="24"/>
        </w:rPr>
      </w:pPr>
    </w:p>
    <w:p w:rsidR="008F3C54" w:rsidRDefault="008F3C54" w:rsidP="000C7F7F">
      <w:pPr>
        <w:pStyle w:val="ListParagraph"/>
        <w:numPr>
          <w:ilvl w:val="0"/>
          <w:numId w:val="3"/>
        </w:numPr>
        <w:jc w:val="both"/>
        <w:rPr>
          <w:sz w:val="24"/>
          <w:szCs w:val="24"/>
        </w:rPr>
      </w:pPr>
      <w:r>
        <w:rPr>
          <w:b/>
          <w:sz w:val="24"/>
          <w:szCs w:val="24"/>
        </w:rPr>
        <w:t>Social needs</w:t>
      </w:r>
      <w:r w:rsidRPr="008F3C54">
        <w:rPr>
          <w:sz w:val="24"/>
          <w:szCs w:val="24"/>
        </w:rPr>
        <w:t>.</w:t>
      </w:r>
      <w:r>
        <w:rPr>
          <w:sz w:val="24"/>
          <w:szCs w:val="24"/>
        </w:rPr>
        <w:t xml:space="preserve"> The social need majorly gets affected by the organisational culture of the NEW LOOK as the culture makes all to work together following the culture and get social benefits like: love, affection and friendship. The togetherness makes the employees satisfied that they can get a workplace where can share their sorrow and happiness with their teammates or other employees, leaders or managers. This social need makes the employees satisfied with their work where they can enjoy all the freedom and benefit (</w:t>
      </w:r>
      <w:proofErr w:type="spellStart"/>
      <w:r>
        <w:rPr>
          <w:sz w:val="24"/>
          <w:szCs w:val="24"/>
        </w:rPr>
        <w:t>d’A</w:t>
      </w:r>
      <w:r w:rsidR="00F97257">
        <w:rPr>
          <w:sz w:val="24"/>
          <w:szCs w:val="24"/>
        </w:rPr>
        <w:t>i</w:t>
      </w:r>
      <w:r>
        <w:rPr>
          <w:sz w:val="24"/>
          <w:szCs w:val="24"/>
        </w:rPr>
        <w:t>lly</w:t>
      </w:r>
      <w:proofErr w:type="spellEnd"/>
      <w:r>
        <w:rPr>
          <w:sz w:val="24"/>
          <w:szCs w:val="24"/>
        </w:rPr>
        <w:t xml:space="preserve"> and </w:t>
      </w:r>
      <w:proofErr w:type="spellStart"/>
      <w:r>
        <w:rPr>
          <w:sz w:val="24"/>
          <w:szCs w:val="24"/>
        </w:rPr>
        <w:t>Blokhuis</w:t>
      </w:r>
      <w:proofErr w:type="spellEnd"/>
      <w:r>
        <w:rPr>
          <w:sz w:val="24"/>
          <w:szCs w:val="24"/>
        </w:rPr>
        <w:t>, 2018).</w:t>
      </w:r>
    </w:p>
    <w:p w:rsidR="008F3C54" w:rsidRPr="008F3C54" w:rsidRDefault="008F3C54" w:rsidP="008F3C54">
      <w:pPr>
        <w:pStyle w:val="ListParagraph"/>
        <w:rPr>
          <w:sz w:val="24"/>
          <w:szCs w:val="24"/>
        </w:rPr>
      </w:pPr>
    </w:p>
    <w:p w:rsidR="008F3C54" w:rsidRDefault="008F3C54" w:rsidP="000C7F7F">
      <w:pPr>
        <w:pStyle w:val="ListParagraph"/>
        <w:numPr>
          <w:ilvl w:val="0"/>
          <w:numId w:val="3"/>
        </w:numPr>
        <w:jc w:val="both"/>
        <w:rPr>
          <w:sz w:val="24"/>
          <w:szCs w:val="24"/>
        </w:rPr>
      </w:pPr>
      <w:r w:rsidRPr="0033352F">
        <w:rPr>
          <w:b/>
          <w:sz w:val="24"/>
          <w:szCs w:val="24"/>
        </w:rPr>
        <w:t>Self-esteem needs</w:t>
      </w:r>
      <w:r>
        <w:rPr>
          <w:sz w:val="24"/>
          <w:szCs w:val="24"/>
        </w:rPr>
        <w:t>. The self-esteem needs are fulfilled by delegating the task to the e</w:t>
      </w:r>
      <w:r w:rsidR="0033352F">
        <w:rPr>
          <w:sz w:val="24"/>
          <w:szCs w:val="24"/>
        </w:rPr>
        <w:t>m</w:t>
      </w:r>
      <w:r>
        <w:rPr>
          <w:sz w:val="24"/>
          <w:szCs w:val="24"/>
        </w:rPr>
        <w:t xml:space="preserve">ployees to make their employees aware about their capabilities and </w:t>
      </w:r>
      <w:r w:rsidR="0033352F">
        <w:rPr>
          <w:sz w:val="24"/>
          <w:szCs w:val="24"/>
        </w:rPr>
        <w:t>what they can do or not. The self-esteem need makes the employees to identify their hidden talents and enhance and so they can gain more opportunities. This need can only be fulfilled when the employees get the chance to do such job or activity which gives great pleasure and satisfaction. This need is also fulfilled when the employee gets reward, respect or appreciation for the work done within the NEW LOOK.</w:t>
      </w:r>
    </w:p>
    <w:p w:rsidR="0033352F" w:rsidRPr="0033352F" w:rsidRDefault="0033352F" w:rsidP="0033352F">
      <w:pPr>
        <w:pStyle w:val="ListParagraph"/>
        <w:rPr>
          <w:sz w:val="24"/>
          <w:szCs w:val="24"/>
        </w:rPr>
      </w:pPr>
    </w:p>
    <w:p w:rsidR="0033352F" w:rsidRDefault="0033352F" w:rsidP="000C7F7F">
      <w:pPr>
        <w:pStyle w:val="ListParagraph"/>
        <w:numPr>
          <w:ilvl w:val="0"/>
          <w:numId w:val="3"/>
        </w:numPr>
        <w:jc w:val="both"/>
        <w:rPr>
          <w:sz w:val="24"/>
          <w:szCs w:val="24"/>
        </w:rPr>
      </w:pPr>
      <w:r w:rsidRPr="0033352F">
        <w:rPr>
          <w:b/>
          <w:sz w:val="24"/>
          <w:szCs w:val="24"/>
        </w:rPr>
        <w:t>Self-actualisation needs</w:t>
      </w:r>
      <w:r>
        <w:rPr>
          <w:sz w:val="24"/>
          <w:szCs w:val="24"/>
        </w:rPr>
        <w:t>. This need has much effect over the employees needs while following a particular culture within NEW LOOK, like the employee gets highly satisfaction when they get opportunity of learning and performing such activities that gives them pleasure and self-motivation to undertake some particular task or activity. According to NEW LOOK’s organisational culture the employees are delegated responsibilities only if is the employee’s choice of capability.</w:t>
      </w:r>
    </w:p>
    <w:p w:rsidR="0033352F" w:rsidRPr="0033352F" w:rsidRDefault="0033352F" w:rsidP="0033352F">
      <w:pPr>
        <w:pStyle w:val="ListParagraph"/>
        <w:rPr>
          <w:sz w:val="24"/>
          <w:szCs w:val="24"/>
        </w:rPr>
      </w:pPr>
    </w:p>
    <w:p w:rsidR="00465F9E" w:rsidRDefault="00465F9E" w:rsidP="0033352F">
      <w:pPr>
        <w:jc w:val="both"/>
        <w:rPr>
          <w:b/>
          <w:sz w:val="24"/>
          <w:szCs w:val="24"/>
        </w:rPr>
      </w:pPr>
    </w:p>
    <w:p w:rsidR="00465F9E" w:rsidRDefault="00465F9E" w:rsidP="0033352F">
      <w:pPr>
        <w:jc w:val="both"/>
        <w:rPr>
          <w:b/>
          <w:sz w:val="24"/>
          <w:szCs w:val="24"/>
        </w:rPr>
      </w:pPr>
    </w:p>
    <w:p w:rsidR="00465F9E" w:rsidRDefault="0033352F" w:rsidP="00F97257">
      <w:pPr>
        <w:jc w:val="center"/>
        <w:rPr>
          <w:b/>
          <w:sz w:val="24"/>
          <w:szCs w:val="24"/>
        </w:rPr>
      </w:pPr>
      <w:r w:rsidRPr="00465F9E">
        <w:rPr>
          <w:b/>
          <w:sz w:val="24"/>
          <w:szCs w:val="24"/>
        </w:rPr>
        <w:lastRenderedPageBreak/>
        <w:t>Human resources management</w:t>
      </w:r>
    </w:p>
    <w:p w:rsidR="00465F9E" w:rsidRPr="00465F9E" w:rsidRDefault="00465F9E" w:rsidP="0033352F">
      <w:pPr>
        <w:jc w:val="both"/>
        <w:rPr>
          <w:b/>
          <w:sz w:val="24"/>
          <w:szCs w:val="24"/>
        </w:rPr>
      </w:pPr>
    </w:p>
    <w:p w:rsidR="00465F9E" w:rsidRDefault="00465F9E" w:rsidP="0033352F">
      <w:pPr>
        <w:jc w:val="both"/>
        <w:rPr>
          <w:sz w:val="24"/>
          <w:szCs w:val="24"/>
        </w:rPr>
      </w:pPr>
      <w:r>
        <w:rPr>
          <w:sz w:val="24"/>
          <w:szCs w:val="24"/>
        </w:rPr>
        <w:t>The HR manager of the NEW LOOK is also responsible for making the cultural work environment effective so the employee can work in a satisfying manner within the culture. Making the employees to adopt the organisational culture is not easy, therefore HR manager is asked to make employees to adopt the organisational culture and its importance within the organisation to accomplish all business activities, setting up the common goal and achieve it as their goal by making required efforts within the organisational activities of NEW LOOK. The HR manager performs different activities to train and guide the importance of the culture within the organisation either internal or external. The HR manager ensures that he or she mark proper control over the job performance of the employees so they can get improved in time in a well manner. Analysis and evaluations of the job performance is important to make sure that the employees and overall staff follows all the rules and regulations</w:t>
      </w:r>
      <w:r w:rsidR="00810964">
        <w:rPr>
          <w:sz w:val="24"/>
          <w:szCs w:val="24"/>
        </w:rPr>
        <w:t xml:space="preserve"> and they focus on the organisational culture by working together and bringing profitable result by making both the employees and customers satisfied with all the facilities and workplace (</w:t>
      </w:r>
      <w:proofErr w:type="spellStart"/>
      <w:r w:rsidR="00810964">
        <w:rPr>
          <w:sz w:val="24"/>
          <w:szCs w:val="24"/>
        </w:rPr>
        <w:t>Onputtha</w:t>
      </w:r>
      <w:proofErr w:type="spellEnd"/>
      <w:r w:rsidR="00810964">
        <w:rPr>
          <w:sz w:val="24"/>
          <w:szCs w:val="24"/>
        </w:rPr>
        <w:t>, 2019).</w:t>
      </w:r>
    </w:p>
    <w:p w:rsidR="00CE43C3" w:rsidRDefault="00CE43C3" w:rsidP="0033352F">
      <w:pPr>
        <w:jc w:val="both"/>
        <w:rPr>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CE43C3" w:rsidRDefault="00CE43C3" w:rsidP="00A01185">
      <w:pPr>
        <w:jc w:val="center"/>
        <w:rPr>
          <w:b/>
          <w:sz w:val="24"/>
          <w:szCs w:val="24"/>
        </w:rPr>
      </w:pPr>
      <w:r>
        <w:rPr>
          <w:b/>
          <w:sz w:val="24"/>
          <w:szCs w:val="24"/>
        </w:rPr>
        <w:lastRenderedPageBreak/>
        <w:t>Conclusion</w:t>
      </w:r>
      <w:r w:rsidR="00A01185">
        <w:rPr>
          <w:b/>
          <w:sz w:val="24"/>
          <w:szCs w:val="24"/>
        </w:rPr>
        <w:t>s</w:t>
      </w:r>
    </w:p>
    <w:p w:rsidR="00CE43C3" w:rsidRDefault="00CE43C3" w:rsidP="0033352F">
      <w:pPr>
        <w:jc w:val="both"/>
        <w:rPr>
          <w:b/>
          <w:sz w:val="24"/>
          <w:szCs w:val="24"/>
        </w:rPr>
      </w:pPr>
    </w:p>
    <w:p w:rsidR="00CE43C3" w:rsidRDefault="00CE43C3" w:rsidP="0033352F">
      <w:pPr>
        <w:jc w:val="both"/>
        <w:rPr>
          <w:sz w:val="24"/>
          <w:szCs w:val="24"/>
        </w:rPr>
      </w:pPr>
      <w:r>
        <w:rPr>
          <w:sz w:val="24"/>
          <w:szCs w:val="24"/>
        </w:rPr>
        <w:t xml:space="preserve">The main motive of </w:t>
      </w:r>
      <w:r w:rsidR="00F97257">
        <w:rPr>
          <w:sz w:val="24"/>
          <w:szCs w:val="24"/>
        </w:rPr>
        <w:t>writing</w:t>
      </w:r>
      <w:r>
        <w:rPr>
          <w:sz w:val="24"/>
          <w:szCs w:val="24"/>
        </w:rPr>
        <w:t xml:space="preserve"> this essay is to understand the importance of culture within organisation in the context of the NEW LOOK. Here different types of organisational culture </w:t>
      </w:r>
      <w:r w:rsidR="00F97257">
        <w:rPr>
          <w:sz w:val="24"/>
          <w:szCs w:val="24"/>
        </w:rPr>
        <w:t xml:space="preserve">and culture theories </w:t>
      </w:r>
      <w:r>
        <w:rPr>
          <w:sz w:val="24"/>
          <w:szCs w:val="24"/>
        </w:rPr>
        <w:t>are shown</w:t>
      </w:r>
      <w:r w:rsidR="00F97257">
        <w:rPr>
          <w:sz w:val="24"/>
          <w:szCs w:val="24"/>
        </w:rPr>
        <w:t xml:space="preserve"> </w:t>
      </w:r>
      <w:r>
        <w:rPr>
          <w:sz w:val="24"/>
          <w:szCs w:val="24"/>
        </w:rPr>
        <w:t>in the context of the NEW LOOK in the meaning of what</w:t>
      </w:r>
      <w:r w:rsidR="00011DB4">
        <w:rPr>
          <w:sz w:val="24"/>
          <w:szCs w:val="24"/>
        </w:rPr>
        <w:t xml:space="preserve"> kind of</w:t>
      </w:r>
      <w:r>
        <w:rPr>
          <w:sz w:val="24"/>
          <w:szCs w:val="24"/>
        </w:rPr>
        <w:t xml:space="preserve"> role culture plays</w:t>
      </w:r>
      <w:r w:rsidR="00011DB4">
        <w:rPr>
          <w:sz w:val="24"/>
          <w:szCs w:val="24"/>
        </w:rPr>
        <w:t>. It is relevant to see</w:t>
      </w:r>
      <w:r>
        <w:rPr>
          <w:sz w:val="24"/>
          <w:szCs w:val="24"/>
        </w:rPr>
        <w:t xml:space="preserve"> its importance for the organisation by showing that other factors or departments within the organisation like leadership or HR department also works in the favour of organisational culture </w:t>
      </w:r>
      <w:r w:rsidR="00011DB4">
        <w:rPr>
          <w:sz w:val="24"/>
          <w:szCs w:val="24"/>
        </w:rPr>
        <w:t>to</w:t>
      </w:r>
      <w:r>
        <w:rPr>
          <w:sz w:val="24"/>
          <w:szCs w:val="24"/>
        </w:rPr>
        <w:t xml:space="preserve"> make their employees and overall staff to accept the organisational culture and work together within NEW LOOK so that all the activities can be performed as decided by following the culture. The culture is something that binds everyone within the organisation to work together and meet the organisational objective by satisfying the employees and customers as customers hold dynamic demands from their cloth seller.</w:t>
      </w:r>
    </w:p>
    <w:p w:rsidR="00657577" w:rsidRDefault="00657577" w:rsidP="0033352F">
      <w:pPr>
        <w:jc w:val="both"/>
        <w:rPr>
          <w:sz w:val="24"/>
          <w:szCs w:val="24"/>
        </w:rPr>
      </w:pPr>
    </w:p>
    <w:p w:rsidR="00657577" w:rsidRDefault="00657577" w:rsidP="0033352F">
      <w:pPr>
        <w:jc w:val="both"/>
        <w:rPr>
          <w:sz w:val="24"/>
          <w:szCs w:val="24"/>
        </w:rPr>
      </w:pPr>
    </w:p>
    <w:p w:rsidR="00657577" w:rsidRDefault="00657577" w:rsidP="0033352F">
      <w:pPr>
        <w:jc w:val="both"/>
        <w:rPr>
          <w:sz w:val="24"/>
          <w:szCs w:val="24"/>
        </w:rPr>
      </w:pPr>
    </w:p>
    <w:p w:rsidR="00657577" w:rsidRDefault="00657577" w:rsidP="0033352F">
      <w:pPr>
        <w:jc w:val="both"/>
        <w:rPr>
          <w:sz w:val="24"/>
          <w:szCs w:val="24"/>
        </w:rPr>
      </w:pPr>
    </w:p>
    <w:p w:rsidR="00657577" w:rsidRDefault="00657577" w:rsidP="0033352F">
      <w:pPr>
        <w:jc w:val="both"/>
        <w:rPr>
          <w:sz w:val="24"/>
          <w:szCs w:val="24"/>
        </w:rPr>
      </w:pPr>
    </w:p>
    <w:p w:rsidR="00657577" w:rsidRDefault="00657577" w:rsidP="0033352F">
      <w:pPr>
        <w:jc w:val="both"/>
        <w:rPr>
          <w:sz w:val="24"/>
          <w:szCs w:val="24"/>
        </w:rPr>
      </w:pPr>
    </w:p>
    <w:p w:rsidR="00011DB4" w:rsidRDefault="00011DB4"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A01185" w:rsidRDefault="00A01185" w:rsidP="0033352F">
      <w:pPr>
        <w:jc w:val="both"/>
        <w:rPr>
          <w:b/>
          <w:sz w:val="24"/>
          <w:szCs w:val="24"/>
        </w:rPr>
      </w:pPr>
    </w:p>
    <w:p w:rsidR="00657577" w:rsidRDefault="00BC455A" w:rsidP="00A01185">
      <w:pPr>
        <w:jc w:val="center"/>
        <w:rPr>
          <w:b/>
          <w:sz w:val="24"/>
          <w:szCs w:val="24"/>
        </w:rPr>
      </w:pPr>
      <w:r w:rsidRPr="00BC455A">
        <w:rPr>
          <w:b/>
          <w:sz w:val="24"/>
          <w:szCs w:val="24"/>
        </w:rPr>
        <w:lastRenderedPageBreak/>
        <w:t>Bibliography</w:t>
      </w:r>
    </w:p>
    <w:p w:rsidR="00BC455A" w:rsidRDefault="00BC455A" w:rsidP="0033352F">
      <w:pPr>
        <w:jc w:val="both"/>
        <w:rPr>
          <w:b/>
          <w:sz w:val="24"/>
          <w:szCs w:val="24"/>
        </w:rPr>
      </w:pPr>
    </w:p>
    <w:p w:rsidR="00BC455A" w:rsidRDefault="00AD4509" w:rsidP="00BC455A">
      <w:proofErr w:type="spellStart"/>
      <w:r>
        <w:t>d</w:t>
      </w:r>
      <w:r w:rsidR="00BC455A" w:rsidRPr="00C20633">
        <w:t>’Ailly</w:t>
      </w:r>
      <w:proofErr w:type="spellEnd"/>
      <w:r w:rsidR="00BC455A" w:rsidRPr="00C20633">
        <w:t xml:space="preserve">, H. and </w:t>
      </w:r>
      <w:proofErr w:type="spellStart"/>
      <w:r w:rsidR="00BC455A" w:rsidRPr="00C20633">
        <w:t>Blokhuis</w:t>
      </w:r>
      <w:proofErr w:type="spellEnd"/>
      <w:r w:rsidR="00BC455A" w:rsidRPr="00C20633">
        <w:t>, J.C., 2018. Book review: Richard M. Ryan and Edward L. Deci, Self-Determination Theory: Basic Psychological Needs in Motivation, Development, and Wellness.</w:t>
      </w:r>
    </w:p>
    <w:p w:rsidR="00BC455A" w:rsidRDefault="00BC455A" w:rsidP="00BC455A">
      <w:r w:rsidRPr="00C20633">
        <w:t xml:space="preserve">Felipe, C.M., </w:t>
      </w:r>
      <w:proofErr w:type="spellStart"/>
      <w:r w:rsidRPr="00C20633">
        <w:t>Roldán</w:t>
      </w:r>
      <w:proofErr w:type="spellEnd"/>
      <w:r w:rsidRPr="00C20633">
        <w:t>, J.L. and Leal-Rodríguez, A.L., 2017. Impact of organizational culture values on organizational agility. Sustainability, 9(12</w:t>
      </w:r>
      <w:r w:rsidRPr="00AD4509">
        <w:t>), p.2354.</w:t>
      </w:r>
    </w:p>
    <w:p w:rsidR="00BC455A" w:rsidRDefault="00BC455A" w:rsidP="00BC455A">
      <w:r w:rsidRPr="00C20633">
        <w:t>Gao, Y., 2017. Business leaders’ personal values, organisational culture and market orientation. Journal of Strategic Marketing, 25(1), pp.49-64.</w:t>
      </w:r>
    </w:p>
    <w:p w:rsidR="00BC455A" w:rsidRDefault="00BC455A" w:rsidP="00BC455A">
      <w:proofErr w:type="spellStart"/>
      <w:r w:rsidRPr="00C20633">
        <w:t>Lanz</w:t>
      </w:r>
      <w:proofErr w:type="spellEnd"/>
      <w:r w:rsidRPr="00C20633">
        <w:t>, K. and Brown, P., 2020. Creating the Mind of the Organisation. In All the Brains in the Business (pp. 119-126). Palgrave Macmillan, Cham.</w:t>
      </w:r>
    </w:p>
    <w:p w:rsidR="00BC455A" w:rsidRDefault="00BC455A" w:rsidP="00BC455A">
      <w:r w:rsidRPr="00C20633">
        <w:t>Liu, H. and Zhang, Y., 2020. Book Review: Innovations and Challenges in Language Learning Motivation.</w:t>
      </w:r>
    </w:p>
    <w:p w:rsidR="00BC455A" w:rsidRDefault="00BC455A" w:rsidP="00BC455A">
      <w:r w:rsidRPr="00C20633">
        <w:t xml:space="preserve">McGrath, J. and Bates, B., 2017. The Little Book of Big Management </w:t>
      </w:r>
      <w:r w:rsidR="00011DB4" w:rsidRPr="00C20633">
        <w:t>Theories</w:t>
      </w:r>
      <w:r w:rsidRPr="00C20633">
        <w:t xml:space="preserve"> and how to use them. Pearson UK.</w:t>
      </w:r>
    </w:p>
    <w:p w:rsidR="00BC455A" w:rsidRDefault="00BC455A" w:rsidP="00BC455A">
      <w:proofErr w:type="spellStart"/>
      <w:r w:rsidRPr="00C20633">
        <w:t>Onputtha</w:t>
      </w:r>
      <w:proofErr w:type="spellEnd"/>
      <w:r w:rsidRPr="00C20633">
        <w:t>, S., 2019. B</w:t>
      </w:r>
      <w:r w:rsidR="00011DB4">
        <w:t>ook Review: Human Resource Management</w:t>
      </w:r>
      <w:r w:rsidRPr="00C20633">
        <w:t>. RMUTT Global Business Accounting and Finance Review</w:t>
      </w:r>
      <w:r w:rsidRPr="00AD4509">
        <w:t>, 3(2).</w:t>
      </w:r>
    </w:p>
    <w:p w:rsidR="00BC455A" w:rsidRDefault="00BC455A" w:rsidP="00BC455A">
      <w:proofErr w:type="spellStart"/>
      <w:r w:rsidRPr="00011DB4">
        <w:t>Ritala</w:t>
      </w:r>
      <w:proofErr w:type="spellEnd"/>
      <w:r w:rsidRPr="00011DB4">
        <w:t xml:space="preserve">, P., </w:t>
      </w:r>
      <w:proofErr w:type="spellStart"/>
      <w:r w:rsidRPr="00011DB4">
        <w:t>Vanhala</w:t>
      </w:r>
      <w:proofErr w:type="spellEnd"/>
      <w:r w:rsidRPr="00011DB4">
        <w:t xml:space="preserve">, M. and </w:t>
      </w:r>
      <w:proofErr w:type="spellStart"/>
      <w:r w:rsidRPr="00011DB4">
        <w:t>Järveläinen</w:t>
      </w:r>
      <w:proofErr w:type="spellEnd"/>
      <w:r w:rsidRPr="00011DB4">
        <w:t xml:space="preserve">, K., 2020. The Role </w:t>
      </w:r>
      <w:proofErr w:type="gramStart"/>
      <w:r w:rsidRPr="00011DB4">
        <w:t>Of</w:t>
      </w:r>
      <w:proofErr w:type="gramEnd"/>
      <w:r w:rsidRPr="00011DB4">
        <w:t xml:space="preserve"> Employee Incentives And Motivation On Organisational Innovativeness In Different Organisational Cultures. International Journal of Innovation Management, 24(04), p.205</w:t>
      </w:r>
      <w:r w:rsidR="00011DB4" w:rsidRPr="00011DB4">
        <w:t>-2</w:t>
      </w:r>
      <w:r w:rsidRPr="00011DB4">
        <w:t>75.</w:t>
      </w:r>
    </w:p>
    <w:p w:rsidR="00BC455A" w:rsidRPr="00BC455A" w:rsidRDefault="00BC455A" w:rsidP="00BC455A">
      <w:pPr>
        <w:jc w:val="both"/>
        <w:rPr>
          <w:sz w:val="24"/>
          <w:szCs w:val="24"/>
        </w:rPr>
      </w:pPr>
      <w:proofErr w:type="spellStart"/>
      <w:r w:rsidRPr="00C20633">
        <w:t>Warrick</w:t>
      </w:r>
      <w:proofErr w:type="spellEnd"/>
      <w:r w:rsidRPr="00C20633">
        <w:t>, D.D., 2017. What leaders need to know about organizational culture. Business Horizons, 60(3), pp.395-404</w:t>
      </w:r>
    </w:p>
    <w:p w:rsidR="008F3C54" w:rsidRPr="000C7F7F" w:rsidRDefault="008F3C54" w:rsidP="008F3C54">
      <w:pPr>
        <w:pStyle w:val="ListParagraph"/>
        <w:ind w:left="1440"/>
        <w:jc w:val="both"/>
        <w:rPr>
          <w:sz w:val="24"/>
          <w:szCs w:val="24"/>
        </w:rPr>
      </w:pPr>
    </w:p>
    <w:p w:rsidR="00C40043" w:rsidRDefault="00C40043" w:rsidP="00C40043">
      <w:pPr>
        <w:jc w:val="both"/>
        <w:rPr>
          <w:b/>
          <w:sz w:val="24"/>
          <w:szCs w:val="24"/>
        </w:rPr>
      </w:pPr>
    </w:p>
    <w:p w:rsidR="00C40043" w:rsidRPr="00C40043" w:rsidRDefault="00C40043" w:rsidP="00C40043">
      <w:pPr>
        <w:jc w:val="both"/>
        <w:rPr>
          <w:b/>
          <w:sz w:val="24"/>
          <w:szCs w:val="24"/>
        </w:rPr>
      </w:pPr>
    </w:p>
    <w:p w:rsidR="007C015E" w:rsidRPr="009B10BF" w:rsidRDefault="007C015E" w:rsidP="00C40043">
      <w:pPr>
        <w:pStyle w:val="ListParagraph"/>
        <w:ind w:left="1550"/>
        <w:jc w:val="both"/>
        <w:rPr>
          <w:sz w:val="24"/>
          <w:szCs w:val="24"/>
        </w:rPr>
      </w:pPr>
      <w:r>
        <w:rPr>
          <w:sz w:val="24"/>
          <w:szCs w:val="24"/>
        </w:rPr>
        <w:t xml:space="preserve">  </w:t>
      </w:r>
    </w:p>
    <w:p w:rsidR="00AC526F" w:rsidRPr="00AC526F" w:rsidRDefault="00AC526F" w:rsidP="00AC526F">
      <w:pPr>
        <w:jc w:val="both"/>
        <w:rPr>
          <w:sz w:val="24"/>
          <w:szCs w:val="24"/>
        </w:rPr>
      </w:pPr>
    </w:p>
    <w:sectPr w:rsidR="00AC526F" w:rsidRPr="00AC526F" w:rsidSect="00880586">
      <w:footerReference w:type="default" r:id="rId7"/>
      <w:pgSz w:w="11906" w:h="16838" w:code="9"/>
      <w:pgMar w:top="1440" w:right="1440" w:bottom="1440" w:left="1440" w:header="709" w:footer="709"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0FB2" w:rsidRDefault="00710FB2" w:rsidP="000925D3">
      <w:pPr>
        <w:spacing w:after="0" w:line="240" w:lineRule="auto"/>
      </w:pPr>
      <w:r>
        <w:separator/>
      </w:r>
    </w:p>
  </w:endnote>
  <w:endnote w:type="continuationSeparator" w:id="0">
    <w:p w:rsidR="00710FB2" w:rsidRDefault="00710FB2" w:rsidP="0009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7004957"/>
      <w:docPartObj>
        <w:docPartGallery w:val="Page Numbers (Bottom of Page)"/>
        <w:docPartUnique/>
      </w:docPartObj>
    </w:sdtPr>
    <w:sdtEndPr>
      <w:rPr>
        <w:noProof/>
      </w:rPr>
    </w:sdtEndPr>
    <w:sdtContent>
      <w:p w:rsidR="000925D3" w:rsidRDefault="000925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925D3" w:rsidRDefault="000925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0FB2" w:rsidRDefault="00710FB2" w:rsidP="000925D3">
      <w:pPr>
        <w:spacing w:after="0" w:line="240" w:lineRule="auto"/>
      </w:pPr>
      <w:r>
        <w:separator/>
      </w:r>
    </w:p>
  </w:footnote>
  <w:footnote w:type="continuationSeparator" w:id="0">
    <w:p w:rsidR="00710FB2" w:rsidRDefault="00710FB2" w:rsidP="00092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43036"/>
    <w:multiLevelType w:val="hybridMultilevel"/>
    <w:tmpl w:val="8864052A"/>
    <w:lvl w:ilvl="0" w:tplc="08090001">
      <w:start w:val="1"/>
      <w:numFmt w:val="bullet"/>
      <w:lvlText w:val=""/>
      <w:lvlJc w:val="left"/>
      <w:pPr>
        <w:ind w:left="1550" w:hanging="360"/>
      </w:pPr>
      <w:rPr>
        <w:rFonts w:ascii="Symbol" w:hAnsi="Symbol" w:hint="default"/>
      </w:rPr>
    </w:lvl>
    <w:lvl w:ilvl="1" w:tplc="08090003" w:tentative="1">
      <w:start w:val="1"/>
      <w:numFmt w:val="bullet"/>
      <w:lvlText w:val="o"/>
      <w:lvlJc w:val="left"/>
      <w:pPr>
        <w:ind w:left="2270" w:hanging="360"/>
      </w:pPr>
      <w:rPr>
        <w:rFonts w:ascii="Courier New" w:hAnsi="Courier New" w:cs="Courier New" w:hint="default"/>
      </w:rPr>
    </w:lvl>
    <w:lvl w:ilvl="2" w:tplc="08090005" w:tentative="1">
      <w:start w:val="1"/>
      <w:numFmt w:val="bullet"/>
      <w:lvlText w:val=""/>
      <w:lvlJc w:val="left"/>
      <w:pPr>
        <w:ind w:left="2990" w:hanging="360"/>
      </w:pPr>
      <w:rPr>
        <w:rFonts w:ascii="Wingdings" w:hAnsi="Wingdings" w:hint="default"/>
      </w:rPr>
    </w:lvl>
    <w:lvl w:ilvl="3" w:tplc="08090001" w:tentative="1">
      <w:start w:val="1"/>
      <w:numFmt w:val="bullet"/>
      <w:lvlText w:val=""/>
      <w:lvlJc w:val="left"/>
      <w:pPr>
        <w:ind w:left="3710" w:hanging="360"/>
      </w:pPr>
      <w:rPr>
        <w:rFonts w:ascii="Symbol" w:hAnsi="Symbol" w:hint="default"/>
      </w:rPr>
    </w:lvl>
    <w:lvl w:ilvl="4" w:tplc="08090003" w:tentative="1">
      <w:start w:val="1"/>
      <w:numFmt w:val="bullet"/>
      <w:lvlText w:val="o"/>
      <w:lvlJc w:val="left"/>
      <w:pPr>
        <w:ind w:left="4430" w:hanging="360"/>
      </w:pPr>
      <w:rPr>
        <w:rFonts w:ascii="Courier New" w:hAnsi="Courier New" w:cs="Courier New" w:hint="default"/>
      </w:rPr>
    </w:lvl>
    <w:lvl w:ilvl="5" w:tplc="08090005" w:tentative="1">
      <w:start w:val="1"/>
      <w:numFmt w:val="bullet"/>
      <w:lvlText w:val=""/>
      <w:lvlJc w:val="left"/>
      <w:pPr>
        <w:ind w:left="5150" w:hanging="360"/>
      </w:pPr>
      <w:rPr>
        <w:rFonts w:ascii="Wingdings" w:hAnsi="Wingdings" w:hint="default"/>
      </w:rPr>
    </w:lvl>
    <w:lvl w:ilvl="6" w:tplc="08090001" w:tentative="1">
      <w:start w:val="1"/>
      <w:numFmt w:val="bullet"/>
      <w:lvlText w:val=""/>
      <w:lvlJc w:val="left"/>
      <w:pPr>
        <w:ind w:left="5870" w:hanging="360"/>
      </w:pPr>
      <w:rPr>
        <w:rFonts w:ascii="Symbol" w:hAnsi="Symbol" w:hint="default"/>
      </w:rPr>
    </w:lvl>
    <w:lvl w:ilvl="7" w:tplc="08090003" w:tentative="1">
      <w:start w:val="1"/>
      <w:numFmt w:val="bullet"/>
      <w:lvlText w:val="o"/>
      <w:lvlJc w:val="left"/>
      <w:pPr>
        <w:ind w:left="6590" w:hanging="360"/>
      </w:pPr>
      <w:rPr>
        <w:rFonts w:ascii="Courier New" w:hAnsi="Courier New" w:cs="Courier New" w:hint="default"/>
      </w:rPr>
    </w:lvl>
    <w:lvl w:ilvl="8" w:tplc="08090005" w:tentative="1">
      <w:start w:val="1"/>
      <w:numFmt w:val="bullet"/>
      <w:lvlText w:val=""/>
      <w:lvlJc w:val="left"/>
      <w:pPr>
        <w:ind w:left="7310" w:hanging="360"/>
      </w:pPr>
      <w:rPr>
        <w:rFonts w:ascii="Wingdings" w:hAnsi="Wingdings" w:hint="default"/>
      </w:rPr>
    </w:lvl>
  </w:abstractNum>
  <w:abstractNum w:abstractNumId="1" w15:restartNumberingAfterBreak="0">
    <w:nsid w:val="40C17944"/>
    <w:multiLevelType w:val="hybridMultilevel"/>
    <w:tmpl w:val="13FCF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D21B22"/>
    <w:multiLevelType w:val="hybridMultilevel"/>
    <w:tmpl w:val="5534082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586"/>
    <w:rsid w:val="00011DB4"/>
    <w:rsid w:val="00015580"/>
    <w:rsid w:val="00040082"/>
    <w:rsid w:val="000925D3"/>
    <w:rsid w:val="0009639D"/>
    <w:rsid w:val="000C7F7F"/>
    <w:rsid w:val="00112EAB"/>
    <w:rsid w:val="00131BDD"/>
    <w:rsid w:val="001739FB"/>
    <w:rsid w:val="001F6B71"/>
    <w:rsid w:val="00215770"/>
    <w:rsid w:val="003101A2"/>
    <w:rsid w:val="0033352F"/>
    <w:rsid w:val="003E13ED"/>
    <w:rsid w:val="003E1640"/>
    <w:rsid w:val="003E1E92"/>
    <w:rsid w:val="00425392"/>
    <w:rsid w:val="004632D2"/>
    <w:rsid w:val="00465F9E"/>
    <w:rsid w:val="00476F4F"/>
    <w:rsid w:val="004854C7"/>
    <w:rsid w:val="004B2E73"/>
    <w:rsid w:val="004F7EE9"/>
    <w:rsid w:val="00504B09"/>
    <w:rsid w:val="00644D02"/>
    <w:rsid w:val="00657577"/>
    <w:rsid w:val="00695EA1"/>
    <w:rsid w:val="00710FB2"/>
    <w:rsid w:val="007B7A8A"/>
    <w:rsid w:val="007C015E"/>
    <w:rsid w:val="007D0536"/>
    <w:rsid w:val="00810964"/>
    <w:rsid w:val="0084679F"/>
    <w:rsid w:val="00880586"/>
    <w:rsid w:val="008E389E"/>
    <w:rsid w:val="008F29EC"/>
    <w:rsid w:val="008F3C54"/>
    <w:rsid w:val="008F7695"/>
    <w:rsid w:val="00982346"/>
    <w:rsid w:val="00986B35"/>
    <w:rsid w:val="009B10BF"/>
    <w:rsid w:val="009B2CBD"/>
    <w:rsid w:val="00A01185"/>
    <w:rsid w:val="00A031DF"/>
    <w:rsid w:val="00A277AD"/>
    <w:rsid w:val="00AC526F"/>
    <w:rsid w:val="00AD4509"/>
    <w:rsid w:val="00B03653"/>
    <w:rsid w:val="00B56BC0"/>
    <w:rsid w:val="00B667AD"/>
    <w:rsid w:val="00B76CC6"/>
    <w:rsid w:val="00BB36B9"/>
    <w:rsid w:val="00BC455A"/>
    <w:rsid w:val="00BF4449"/>
    <w:rsid w:val="00C40043"/>
    <w:rsid w:val="00C5359A"/>
    <w:rsid w:val="00C57475"/>
    <w:rsid w:val="00CE43C3"/>
    <w:rsid w:val="00D41271"/>
    <w:rsid w:val="00E84C5C"/>
    <w:rsid w:val="00EF19AF"/>
    <w:rsid w:val="00F431DC"/>
    <w:rsid w:val="00F876AC"/>
    <w:rsid w:val="00F90362"/>
    <w:rsid w:val="00F97257"/>
    <w:rsid w:val="00FE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34C12"/>
  <w15:chartTrackingRefBased/>
  <w15:docId w15:val="{BD593386-0E01-48F0-9583-4DDFFE837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5D3"/>
  </w:style>
  <w:style w:type="paragraph" w:styleId="Footer">
    <w:name w:val="footer"/>
    <w:basedOn w:val="Normal"/>
    <w:link w:val="FooterChar"/>
    <w:uiPriority w:val="99"/>
    <w:unhideWhenUsed/>
    <w:rsid w:val="00092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5D3"/>
  </w:style>
  <w:style w:type="paragraph" w:styleId="ListParagraph">
    <w:name w:val="List Paragraph"/>
    <w:basedOn w:val="Normal"/>
    <w:uiPriority w:val="34"/>
    <w:qFormat/>
    <w:rsid w:val="00A031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9</Pages>
  <Words>2116</Words>
  <Characters>12063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17</cp:revision>
  <cp:lastPrinted>2020-08-27T10:36:00Z</cp:lastPrinted>
  <dcterms:created xsi:type="dcterms:W3CDTF">2020-08-20T19:49:00Z</dcterms:created>
  <dcterms:modified xsi:type="dcterms:W3CDTF">2020-08-30T09:39:00Z</dcterms:modified>
</cp:coreProperties>
</file>