
<file path=[Content_Types].xml><?xml version="1.0" encoding="utf-8"?>
<Types xmlns="http://schemas.openxmlformats.org/package/2006/content-types">
  <Default ContentType="image/jpeg" Extension="jpg"/>
  <Default ContentType="image/png" Extension="png"/>
  <Default ContentType="application/vnd.openxmlformats-package.relationships+xml" Extension="rels"/>
  <Default ContentType="application/x-font-ttf" Extension="ttf"/>
  <Default ContentType="application/xml" Extension="xml"/>
  <Override ContentType="application/vnd.openxmlformats-officedocument.theme+xml" PartName="/word/theme/theme1.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b w:val="1"/>
          <w:u w:val="single"/>
        </w:rPr>
      </w:pPr>
      <w:r w:rsidDel="00000000" w:rsidR="00000000" w:rsidRPr="00000000">
        <w:rPr>
          <w:b w:val="1"/>
          <w:u w:val="single"/>
          <w:rtl w:val="0"/>
        </w:rPr>
        <w:t xml:space="preserve">Section 1</w:t>
      </w:r>
    </w:p>
    <w:p w:rsidR="00000000" w:rsidDel="00000000" w:rsidP="00000000" w:rsidRDefault="00000000" w:rsidRPr="00000000" w14:paraId="00000002">
      <w:pPr>
        <w:spacing w:line="276" w:lineRule="auto"/>
        <w:rPr/>
      </w:pPr>
      <w:r w:rsidDel="00000000" w:rsidR="00000000" w:rsidRPr="00000000">
        <w:rPr>
          <w:rtl w:val="0"/>
        </w:rPr>
        <w:t xml:space="preserve">2,000 word essay on demonstrate and understanding of possible positive and negative aspects of digital media and how it develops children's development.</w:t>
      </w:r>
    </w:p>
    <w:p w:rsidR="00000000" w:rsidDel="00000000" w:rsidP="00000000" w:rsidRDefault="00000000" w:rsidRPr="00000000" w14:paraId="00000003">
      <w:pPr>
        <w:spacing w:line="276" w:lineRule="auto"/>
        <w:rPr/>
      </w:pPr>
      <w:r w:rsidDel="00000000" w:rsidR="00000000" w:rsidRPr="00000000">
        <w:rPr>
          <w:rtl w:val="0"/>
        </w:rPr>
      </w:r>
    </w:p>
    <w:p w:rsidR="00000000" w:rsidDel="00000000" w:rsidP="00000000" w:rsidRDefault="00000000" w:rsidRPr="00000000" w14:paraId="00000004">
      <w:pPr>
        <w:spacing w:line="276" w:lineRule="auto"/>
        <w:rPr/>
      </w:pPr>
      <w:r w:rsidDel="00000000" w:rsidR="00000000" w:rsidRPr="00000000">
        <w:rPr>
          <w:rtl w:val="0"/>
        </w:rPr>
        <w:t xml:space="preserve"> This essay will demonstrate an understanding of the positive and negative aspects of digital media and how it supports children’s development. It will look to discuss how the use of three different types of devices are monitored and promoted to these young children.</w:t>
      </w:r>
    </w:p>
    <w:p w:rsidR="00000000" w:rsidDel="00000000" w:rsidP="00000000" w:rsidRDefault="00000000" w:rsidRPr="00000000" w14:paraId="00000005">
      <w:pPr>
        <w:spacing w:line="276" w:lineRule="auto"/>
        <w:rPr/>
      </w:pPr>
      <w:r w:rsidDel="00000000" w:rsidR="00000000" w:rsidRPr="00000000">
        <w:rPr>
          <w:rtl w:val="0"/>
        </w:rPr>
        <w:t xml:space="preserve"> The three devices that will be critically evaluated  will be an Ipad, Laptop and Phone. These are the most popular devices according to Digital Marketing (2018) that have developed their most in the last few years. Smartphones are an essential part of our lives and are a very dominant portal of information. Smartphones are a very powerful source of information advice however they are more connected to the Ipad and the laptop than it is thought. Most Smartphone, Ipad or laptop users spend about 75% of their day on the device as it can be so addictive this can be a hindrance in a child’s development . Murkoff (2019) says that some studies show that an Ipad is very beneficial for a child’s development as</w:t>
      </w:r>
      <w:r w:rsidDel="00000000" w:rsidR="00000000" w:rsidRPr="00000000">
        <w:rPr>
          <w:color w:val="ff0000"/>
          <w:rtl w:val="0"/>
        </w:rPr>
        <w:t xml:space="preserve"> </w:t>
      </w:r>
      <w:r w:rsidDel="00000000" w:rsidR="00000000" w:rsidRPr="00000000">
        <w:rPr>
          <w:rtl w:val="0"/>
        </w:rPr>
        <w:t xml:space="preserve">it may improve a child's maths and literacy skills through the use of games on these apps that</w:t>
      </w:r>
      <w:r w:rsidDel="00000000" w:rsidR="00000000" w:rsidRPr="00000000">
        <w:rPr>
          <w:color w:val="ff0000"/>
          <w:rtl w:val="0"/>
        </w:rPr>
        <w:t xml:space="preserve"> </w:t>
      </w:r>
      <w:r w:rsidDel="00000000" w:rsidR="00000000" w:rsidRPr="00000000">
        <w:rPr>
          <w:rtl w:val="0"/>
        </w:rPr>
        <w:t xml:space="preserve">are designed to support children’s learning. There is also evidence that a child with learning needs finds using an Ipad a lot more beneficial than anything else says Murkoff  (2019) and the child is then supported at school with a one to one if they have a statement they would also get support from the class teacher and the Alenco.</w:t>
      </w:r>
    </w:p>
    <w:p w:rsidR="00000000" w:rsidDel="00000000" w:rsidP="00000000" w:rsidRDefault="00000000" w:rsidRPr="00000000" w14:paraId="00000006">
      <w:pPr>
        <w:spacing w:line="276" w:lineRule="auto"/>
        <w:rPr/>
      </w:pPr>
      <w:r w:rsidDel="00000000" w:rsidR="00000000" w:rsidRPr="00000000">
        <w:rPr>
          <w:rtl w:val="0"/>
        </w:rPr>
        <w:t xml:space="preserve">Parents worry about their child having too much screen time. In 2013 a study was published that digital games were affecting a child more than TV  viewing  and that the effects were different.  The research  discovered that  TV was increasing the risk of a child Media addiction  problems the digital advice from and an Ipad is not. A laptop can also be a very powerful device when doing either some research or for just pleasure. A laptop can be helpful for a child’s development , as they can provide one to one programs to enhance a child’s skills such as read right ink as read right ink can help the children develop their writing and spelling skills. For the last 10 years Conversation (2016) has been doing research where all students were given a laptop for the school day and see how well the children worked with the help of one . It showed many different targets that the children were not developing on paper. The children wrote more frequently and also wanted more feedback on their writing skills. Higher Ground (no,date) suggests that the laptop learning tips for children are that they can practice using the keypad, trackpad and the mouse to help develop their fine motor skills, they would also teach and support such skills as  the children learning how to log on which  links to the Digital Competence Framework,that could help develop a child’s memory skills, they would also learn how to bookmark and go back to a website that they liked. It can also teach the children how to have a healthy amount of computer use. This is important to teach a child about healthy and unhealthy habits. It’s also important to have a healthy balance of technology with other activities, such as playing games outdoors and socializing with others, according to the Sickkids (2020).</w:t>
      </w:r>
    </w:p>
    <w:p w:rsidR="00000000" w:rsidDel="00000000" w:rsidP="00000000" w:rsidRDefault="00000000" w:rsidRPr="00000000" w14:paraId="00000007">
      <w:pPr>
        <w:spacing w:line="276" w:lineRule="auto"/>
        <w:rPr/>
      </w:pPr>
      <w:r w:rsidDel="00000000" w:rsidR="00000000" w:rsidRPr="00000000">
        <w:rPr>
          <w:rtl w:val="0"/>
        </w:rPr>
        <w:t xml:space="preserve">  Devices such as Ipad laptop or a Mobile Phone</w:t>
      </w:r>
      <w:r w:rsidDel="00000000" w:rsidR="00000000" w:rsidRPr="00000000">
        <w:rPr>
          <w:color w:val="ff0000"/>
          <w:rtl w:val="0"/>
        </w:rPr>
        <w:t xml:space="preserve"> </w:t>
      </w:r>
      <w:r w:rsidDel="00000000" w:rsidR="00000000" w:rsidRPr="00000000">
        <w:rPr>
          <w:rtl w:val="0"/>
        </w:rPr>
        <w:t xml:space="preserve">have a great deal of responsibility to them by it also being a role of a parent  but also if the media is being used in schools there is always someone or a team of people working in school that makes sure that all the concept that is being put on social media is aloud on social media such as pictures of the children to what the children are aloud to google this is supported by the foundation phase who state that “when engaging with digital Media and devices practitioners should act as role models”, this supports the children when they are doing activities where they have to use digital devices accorring to Hwb (2020). They need to make sure that the inappropriate things on the internet have been blocked and the children will not be able to enter their websites, Good school guide (2020). When using an Ipad a lot of the time if a virus or something is detected than the apple company protects the device but when children are on an Ipad. Sometimes they may research something really simple but that website might have been hacked and the company that owns it hasn't noticed yet then the children might be exposed to inappropriate subjects that they might not be able to process. Not a few weeks can go by without having another tragic story about a child being abused online by predators. Earlier this year a young girl from South Sudan was being sold online and the bidding was taking place on facebook, although it’s found that all the tragic things that happen are posted on the social media platform and there is no filter for it. Facebook then commented back on these suggestions and said that the app does have an age restriction of 13+, although a lot of children and adults lie about their ages and that's how predioters are developed, Leetaru (2019). To think then that the company that actually owns these companies are not doing a lot to protect these devices and so many incidents are happening. Children learn that there are ways to work around facebook, so it works to their advantage. These devices were promoted for the first time in 2010 by Steven Hawkings, the founder and owner of Apple. It was said to be the greatest all functioning small laptop, from the Inews (2010). The first laptop was promoted on TV in 1981 from the makers of ACER and it was told it would be the portable personal computer, as you could close them shut and transport them to anywhere easily from the Meeting Tomorrow (2019) It was said it would help the children of the world develop more skills in the digital word and gain more opportunities. The price of the laptop would be around £1,795 which was pretty expensive in those days. Going onto the mobile phones the first mobile was invented in 1973 by Martin Cooper and he was an Engineer. They were not much thought of as mobile phones when they were introduced. They were more like small radiators for taxi drivers and for people in the emergency services to communicate Uswitch (2019) They also said that mobile phones would help support children in the greater future by helping them develop a more cognitive development  . </w:t>
      </w:r>
    </w:p>
    <w:p w:rsidR="00000000" w:rsidDel="00000000" w:rsidP="00000000" w:rsidRDefault="00000000" w:rsidRPr="00000000" w14:paraId="00000008">
      <w:pPr>
        <w:spacing w:line="276" w:lineRule="auto"/>
        <w:rPr/>
      </w:pPr>
      <w:r w:rsidDel="00000000" w:rsidR="00000000" w:rsidRPr="00000000">
        <w:rPr>
          <w:rtl w:val="0"/>
        </w:rPr>
        <w:t xml:space="preserve">Devices are frequently advertised to</w:t>
      </w:r>
      <w:r w:rsidDel="00000000" w:rsidR="00000000" w:rsidRPr="00000000">
        <w:rPr>
          <w:color w:val="ff0000"/>
          <w:rtl w:val="0"/>
        </w:rPr>
        <w:t xml:space="preserve"> </w:t>
      </w:r>
      <w:r w:rsidDel="00000000" w:rsidR="00000000" w:rsidRPr="00000000">
        <w:rPr>
          <w:rtl w:val="0"/>
        </w:rPr>
        <w:t xml:space="preserve"> children by using advertes on games or on TV. Also they get promoted on social media platforms. REF</w:t>
      </w:r>
    </w:p>
    <w:p w:rsidR="00000000" w:rsidDel="00000000" w:rsidP="00000000" w:rsidRDefault="00000000" w:rsidRPr="00000000" w14:paraId="00000009">
      <w:pPr>
        <w:spacing w:line="276" w:lineRule="auto"/>
        <w:rPr/>
      </w:pPr>
      <w:r w:rsidDel="00000000" w:rsidR="00000000" w:rsidRPr="00000000">
        <w:rPr>
          <w:rtl w:val="0"/>
        </w:rPr>
        <w:t xml:space="preserve"> Open Access Government (2019), says they always want the new trending thing no matter the cost. Most of these devices such as Ipads and Laptops are used in schools or at home to do homework or even to play games. A study from Ofcom (2019) has shown that parents are getting more and more worried about what they’re children are doing online. In reality the more children get older the more they get involved with the digital devices. Also the fact that most 3 to 4 year olds are spending a lot more time on the tablet than what is actually needed.</w:t>
      </w:r>
    </w:p>
    <w:p w:rsidR="00000000" w:rsidDel="00000000" w:rsidP="00000000" w:rsidRDefault="00000000" w:rsidRPr="00000000" w14:paraId="0000000A">
      <w:pPr>
        <w:spacing w:line="276" w:lineRule="auto"/>
        <w:rPr>
          <w:highlight w:val="white"/>
        </w:rPr>
      </w:pPr>
      <w:r w:rsidDel="00000000" w:rsidR="00000000" w:rsidRPr="00000000">
        <w:rPr>
          <w:highlight w:val="white"/>
          <w:rtl w:val="0"/>
        </w:rPr>
        <w:t xml:space="preserve">“The number of younger children using electronic devices connected to the internet is growing at a rapid pace. This means that more people could become victims of cyber attacks or face other threats, such as cyberbullying or offensive content. Thus, parents should become more aware of their children’s activities online and start educating them as early as possible,” says Daniel Markuson (2018). This is a good quote as I might make parents realise how serious it is when leaving your child alone for a long time on any sort of device when it’s thought that they might be doing some school work, this draws attention to the importance of monitoring a device especially when young children are using them. When the children are using these devices so much they can then cause serious damage to the children. An Excessive amount of a time spent on a  digital device when a child is at their growth and development age is of course going to have an effect on them Hwb (2019), all though some exposure to to any digital equipment can be good it’s just not very good if they are overexposed to these devices and left to do and explore what they would like. If a child is being overexposed to these things they might have trouble with concentration as described by Herman (2019) also researched by briefly with Vygotsky. As found that overexposure to digital devices can result in attention difficulties. It might even have an effect on a child's perception of privacy and safety and sharing within with the wrong people or even giving too much information about themselves. It is very important that children are encouraged to use their imagination and play with toys according to Moloney (2019).</w:t>
      </w:r>
    </w:p>
    <w:p w:rsidR="00000000" w:rsidDel="00000000" w:rsidP="00000000" w:rsidRDefault="00000000" w:rsidRPr="00000000" w14:paraId="0000000B">
      <w:pPr>
        <w:spacing w:line="276" w:lineRule="auto"/>
        <w:rPr>
          <w:highlight w:val="white"/>
        </w:rPr>
      </w:pPr>
      <w:r w:rsidDel="00000000" w:rsidR="00000000" w:rsidRPr="00000000">
        <w:rPr>
          <w:highlight w:val="white"/>
          <w:rtl w:val="0"/>
        </w:rPr>
        <w:t xml:space="preserve"> Although there are some very positive things in using the sort of digital devices such as Ipad can be easy access for children to do research and things at school also it maybe help them do their work and discover new things.Laptops may help children with their homework and even help with their fine motor skills another benefit there is from using a phone is that they are able to contact anyone at anytime without having restrictions,REF they can help a child learn how to spell more words correctly and widen their vocabulary when it comes to having conversations with others Eye (2017). Recently the Ofcom report has been changed so it can have more access to the digital devices and make them safer for children to use as they state in one of their reports that “young children are most precious resource and the use of ICT in the learning environment does come at some risk,” Beach (2010). As Ofcom (2019) their role is to keep these children safe online to the best of their ability. The digital competence framework has taken an effect on this as Piaget and Brunner work linked to children's learning and linked alongside Donaldson’s new framework that keeps up with the generations as it may help some children interact and collaborate in class much better and by it linking to one of the strands being Data and computational thinking, helping children problem solve at a bigger scale such as a laptop or Ipad if something was to go wrong and it would also help with the data and literacy information also. The new framework has been changed to keep up with the children as they are getting more challenging over the years and it’s better to be a few steps ahead instead of being a few steps being  them trying to catch up Donalson (2015) has reviewed the foundation phase has made recommendations to ensure that the new framework supports children's development with rapidly changing world A summary of professor Donaldon’s report (2015). From the curriculum being so basic from now being broken down to the smallest of things and really helping the children’s development in the best way Hwb (2020).</w:t>
      </w:r>
    </w:p>
    <w:p w:rsidR="00000000" w:rsidDel="00000000" w:rsidP="00000000" w:rsidRDefault="00000000" w:rsidRPr="00000000" w14:paraId="0000000C">
      <w:pPr>
        <w:spacing w:line="276" w:lineRule="auto"/>
        <w:rPr>
          <w:highlight w:val="white"/>
        </w:rPr>
      </w:pPr>
      <w:r w:rsidDel="00000000" w:rsidR="00000000" w:rsidRPr="00000000">
        <w:rPr>
          <w:highlight w:val="white"/>
          <w:rtl w:val="0"/>
        </w:rPr>
        <w:t xml:space="preserve"> By looking into the three different types of digital devices that children in this day of age use it is easier to see why the Donaldson’s new framework is taking effect and that the children are a lot more advanced when it comes to these devices as they have been coping  and recognizes what others are doing from a young age and the new frame had to keep up with the times. The three devices that demonstrate that  children's development can be supported however it has been noted that care needs to be taken into place with Donaldson’s successful futures (2015) review has been demonstrated the need for the new framework as the current one was outdated and children wanted lessons to be fun.</w:t>
      </w:r>
    </w:p>
    <w:p w:rsidR="00000000" w:rsidDel="00000000" w:rsidP="00000000" w:rsidRDefault="00000000" w:rsidRPr="00000000" w14:paraId="0000000D">
      <w:pPr>
        <w:spacing w:line="276" w:lineRule="auto"/>
        <w:rPr>
          <w:highlight w:val="white"/>
        </w:rPr>
      </w:pPr>
      <w:r w:rsidDel="00000000" w:rsidR="00000000" w:rsidRPr="00000000">
        <w:rPr>
          <w:highlight w:val="white"/>
          <w:rtl w:val="0"/>
        </w:rPr>
        <w:t xml:space="preserve"> </w:t>
      </w:r>
    </w:p>
    <w:p w:rsidR="00000000" w:rsidDel="00000000" w:rsidP="00000000" w:rsidRDefault="00000000" w:rsidRPr="00000000" w14:paraId="0000000E">
      <w:pPr>
        <w:spacing w:line="276" w:lineRule="auto"/>
        <w:rPr>
          <w:rFonts w:ascii="Bree Serif" w:cs="Bree Serif" w:eastAsia="Bree Serif" w:hAnsi="Bree Serif"/>
          <w:sz w:val="28"/>
          <w:szCs w:val="28"/>
        </w:rPr>
      </w:pPr>
      <w:r w:rsidDel="00000000" w:rsidR="00000000" w:rsidRPr="00000000">
        <w:rPr>
          <w:rFonts w:ascii="Bree Serif" w:cs="Bree Serif" w:eastAsia="Bree Serif" w:hAnsi="Bree Serif"/>
          <w:sz w:val="28"/>
          <w:szCs w:val="28"/>
          <w:rtl w:val="0"/>
        </w:rPr>
        <w:t xml:space="preserve">               </w:t>
      </w:r>
    </w:p>
    <w:p w:rsidR="00000000" w:rsidDel="00000000" w:rsidP="00000000" w:rsidRDefault="00000000" w:rsidRPr="00000000" w14:paraId="0000000F">
      <w:pPr>
        <w:spacing w:line="276" w:lineRule="auto"/>
        <w:rPr>
          <w:rFonts w:ascii="Bree Serif" w:cs="Bree Serif" w:eastAsia="Bree Serif" w:hAnsi="Bree Serif"/>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3905250</wp:posOffset>
            </wp:positionH>
            <wp:positionV relativeFrom="paragraph">
              <wp:posOffset>114300</wp:posOffset>
            </wp:positionV>
            <wp:extent cx="2159329" cy="1157288"/>
            <wp:effectExtent b="0" l="0" r="0" t="0"/>
            <wp:wrapTopAndBottom distB="114300" distT="114300"/>
            <wp:docPr descr="Image result for tick tock app" id="1" name="image2.jpg"/>
            <a:graphic>
              <a:graphicData uri="http://schemas.openxmlformats.org/drawingml/2006/picture">
                <pic:pic>
                  <pic:nvPicPr>
                    <pic:cNvPr descr="Image result for tick tock app" id="0" name="image2.jpg"/>
                    <pic:cNvPicPr preferRelativeResize="0"/>
                  </pic:nvPicPr>
                  <pic:blipFill>
                    <a:blip r:embed="rId6"/>
                    <a:srcRect b="0" l="0" r="0" t="0"/>
                    <a:stretch>
                      <a:fillRect/>
                    </a:stretch>
                  </pic:blipFill>
                  <pic:spPr>
                    <a:xfrm>
                      <a:off x="0" y="0"/>
                      <a:ext cx="2159329" cy="115728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1676400</wp:posOffset>
            </wp:positionH>
            <wp:positionV relativeFrom="paragraph">
              <wp:posOffset>114300</wp:posOffset>
            </wp:positionV>
            <wp:extent cx="1852613" cy="1852613"/>
            <wp:effectExtent b="0" l="0" r="0" t="0"/>
            <wp:wrapTopAndBottom distB="114300" distT="114300"/>
            <wp:docPr descr="Image result for tick tock logo" id="2" name="image6.png"/>
            <a:graphic>
              <a:graphicData uri="http://schemas.openxmlformats.org/drawingml/2006/picture">
                <pic:pic>
                  <pic:nvPicPr>
                    <pic:cNvPr descr="Image result for tick tock logo" id="0" name="image6.png"/>
                    <pic:cNvPicPr preferRelativeResize="0"/>
                  </pic:nvPicPr>
                  <pic:blipFill>
                    <a:blip r:embed="rId7"/>
                    <a:srcRect b="0" l="0" r="0" t="0"/>
                    <a:stretch>
                      <a:fillRect/>
                    </a:stretch>
                  </pic:blipFill>
                  <pic:spPr>
                    <a:xfrm>
                      <a:off x="0" y="0"/>
                      <a:ext cx="1852613" cy="18526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-495299</wp:posOffset>
            </wp:positionH>
            <wp:positionV relativeFrom="paragraph">
              <wp:posOffset>114300</wp:posOffset>
            </wp:positionV>
            <wp:extent cx="1901669" cy="947738"/>
            <wp:effectExtent b="0" l="0" r="0" t="0"/>
            <wp:wrapTopAndBottom distB="114300" distT="114300"/>
            <wp:docPr descr="Image result for tiktoks tips for parents" id="4" name="image4.jpg"/>
            <a:graphic>
              <a:graphicData uri="http://schemas.openxmlformats.org/drawingml/2006/picture">
                <pic:pic>
                  <pic:nvPicPr>
                    <pic:cNvPr descr="Image result for tiktoks tips for parents" id="0" name="image4.jpg"/>
                    <pic:cNvPicPr preferRelativeResize="0"/>
                  </pic:nvPicPr>
                  <pic:blipFill>
                    <a:blip r:embed="rId8"/>
                    <a:srcRect b="0" l="0" r="0" t="0"/>
                    <a:stretch>
                      <a:fillRect/>
                    </a:stretch>
                  </pic:blipFill>
                  <pic:spPr>
                    <a:xfrm>
                      <a:off x="0" y="0"/>
                      <a:ext cx="1901669" cy="947738"/>
                    </a:xfrm>
                    <a:prstGeom prst="rect"/>
                    <a:ln/>
                  </pic:spPr>
                </pic:pic>
              </a:graphicData>
            </a:graphic>
          </wp:anchor>
        </w:drawing>
      </w:r>
    </w:p>
    <w:p w:rsidR="00000000" w:rsidDel="00000000" w:rsidP="00000000" w:rsidRDefault="00000000" w:rsidRPr="00000000" w14:paraId="00000010">
      <w:pPr>
        <w:spacing w:line="276" w:lineRule="auto"/>
        <w:rPr>
          <w:rFonts w:ascii="Bree Serif" w:cs="Bree Serif" w:eastAsia="Bree Serif" w:hAnsi="Bree Serif"/>
          <w:sz w:val="28"/>
          <w:szCs w:val="28"/>
          <w:highlight w:val="cyan"/>
        </w:rPr>
      </w:pPr>
      <w:r w:rsidDel="00000000" w:rsidR="00000000" w:rsidRPr="00000000">
        <w:rPr>
          <w:rFonts w:ascii="Bree Serif" w:cs="Bree Serif" w:eastAsia="Bree Serif" w:hAnsi="Bree Serif"/>
          <w:sz w:val="28"/>
          <w:szCs w:val="28"/>
          <w:rtl w:val="0"/>
        </w:rPr>
        <w:t xml:space="preserve">                                 </w:t>
      </w:r>
      <w:r w:rsidDel="00000000" w:rsidR="00000000" w:rsidRPr="00000000">
        <w:rPr>
          <w:rFonts w:ascii="Bree Serif" w:cs="Bree Serif" w:eastAsia="Bree Serif" w:hAnsi="Bree Serif"/>
          <w:sz w:val="28"/>
          <w:szCs w:val="28"/>
          <w:highlight w:val="cyan"/>
          <w:rtl w:val="0"/>
        </w:rPr>
        <w:t xml:space="preserve"> What parents need to know about TikTok!</w:t>
      </w:r>
    </w:p>
    <w:tbl>
      <w:tblPr>
        <w:tblStyle w:val="Table1"/>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11">
            <w:pPr>
              <w:spacing w:line="240" w:lineRule="auto"/>
              <w:jc w:val="both"/>
              <w:rPr>
                <w:rFonts w:ascii="Bree Serif" w:cs="Bree Serif" w:eastAsia="Bree Serif" w:hAnsi="Bree Serif"/>
                <w:highlight w:val="white"/>
                <w:u w:val="single"/>
              </w:rPr>
            </w:pPr>
            <w:r w:rsidDel="00000000" w:rsidR="00000000" w:rsidRPr="00000000">
              <w:rPr>
                <w:rFonts w:ascii="Bree Serif" w:cs="Bree Serif" w:eastAsia="Bree Serif" w:hAnsi="Bree Serif"/>
                <w:highlight w:val="white"/>
                <w:rtl w:val="0"/>
              </w:rPr>
              <w:t xml:space="preserve"> </w:t>
            </w:r>
            <w:r w:rsidDel="00000000" w:rsidR="00000000" w:rsidRPr="00000000">
              <w:rPr>
                <w:rFonts w:ascii="Bree Serif" w:cs="Bree Serif" w:eastAsia="Bree Serif" w:hAnsi="Bree Serif"/>
                <w:highlight w:val="white"/>
                <w:u w:val="single"/>
                <w:rtl w:val="0"/>
              </w:rPr>
              <w:t xml:space="preserve">What is TikTok?</w:t>
            </w:r>
          </w:p>
          <w:p w:rsidR="00000000" w:rsidDel="00000000" w:rsidP="00000000" w:rsidRDefault="00000000" w:rsidRPr="00000000" w14:paraId="00000012">
            <w:pPr>
              <w:spacing w:line="240" w:lineRule="auto"/>
              <w:jc w:val="both"/>
              <w:rPr>
                <w:rFonts w:ascii="Comic Sans MS" w:cs="Comic Sans MS" w:eastAsia="Comic Sans MS" w:hAnsi="Comic Sans MS"/>
                <w:sz w:val="18"/>
                <w:szCs w:val="18"/>
                <w:highlight w:val="white"/>
              </w:rPr>
            </w:pPr>
            <w:r w:rsidDel="00000000" w:rsidR="00000000" w:rsidRPr="00000000">
              <w:rPr>
                <w:rFonts w:ascii="Comic Sans MS" w:cs="Comic Sans MS" w:eastAsia="Comic Sans MS" w:hAnsi="Comic Sans MS"/>
                <w:sz w:val="18"/>
                <w:szCs w:val="18"/>
                <w:highlight w:val="white"/>
                <w:rtl w:val="0"/>
              </w:rPr>
              <w:t xml:space="preserve">TikTok is a video sharing social media service owned by tedance and it was founded in 2012 by Zhang Yiming. It is a place where people of all ages can make short videos. Where the app will let you add stickers, filters, songs and a lot more. It is the world's most downloaded app in 2018 where it has beaten instagram and snapchat.</w:t>
            </w:r>
          </w:p>
        </w:tc>
      </w:tr>
    </w:tbl>
    <w:p w:rsidR="00000000" w:rsidDel="00000000" w:rsidP="00000000" w:rsidRDefault="00000000" w:rsidRPr="00000000" w14:paraId="00000013">
      <w:pPr>
        <w:spacing w:line="276" w:lineRule="auto"/>
        <w:rPr>
          <w:highlight w:val="cyan"/>
        </w:rPr>
      </w:pPr>
      <w:r w:rsidDel="00000000" w:rsidR="00000000" w:rsidRPr="00000000">
        <w:rPr>
          <w:rtl w:val="0"/>
        </w:rPr>
      </w:r>
    </w:p>
    <w:p w:rsidR="00000000" w:rsidDel="00000000" w:rsidP="00000000" w:rsidRDefault="00000000" w:rsidRPr="00000000" w14:paraId="00000014">
      <w:pPr>
        <w:spacing w:line="276" w:lineRule="auto"/>
        <w:rPr/>
      </w:pPr>
      <w:r w:rsidDel="00000000" w:rsidR="00000000" w:rsidRPr="00000000">
        <w:rPr>
          <w:rtl w:val="0"/>
        </w:rPr>
      </w:r>
    </w:p>
    <w:tbl>
      <w:tblPr>
        <w:tblStyle w:val="Table2"/>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trHeight w:val="5205" w:hRule="atLeast"/>
        </w:trPr>
        <w:tc>
          <w:tcPr>
            <w:shd w:fill="auto" w:val="clear"/>
            <w:tcMar>
              <w:top w:w="100.0" w:type="dxa"/>
              <w:left w:w="100.0" w:type="dxa"/>
              <w:bottom w:w="100.0" w:type="dxa"/>
              <w:right w:w="100.0" w:type="dxa"/>
            </w:tcMar>
          </w:tcPr>
          <w:p w:rsidR="00000000" w:rsidDel="00000000" w:rsidP="00000000" w:rsidRDefault="00000000" w:rsidRPr="00000000" w14:paraId="00000015">
            <w:pPr>
              <w:spacing w:line="240" w:lineRule="auto"/>
              <w:rPr>
                <w:rFonts w:ascii="Bree Serif" w:cs="Bree Serif" w:eastAsia="Bree Serif" w:hAnsi="Bree Serif"/>
                <w:u w:val="single"/>
              </w:rPr>
            </w:pPr>
            <w:r w:rsidDel="00000000" w:rsidR="00000000" w:rsidRPr="00000000">
              <w:rPr>
                <w:rFonts w:ascii="Bree Serif" w:cs="Bree Serif" w:eastAsia="Bree Serif" w:hAnsi="Bree Serif"/>
                <w:u w:val="single"/>
                <w:rtl w:val="0"/>
              </w:rPr>
              <w:t xml:space="preserve">The Dangers </w:t>
            </w:r>
          </w:p>
          <w:p w:rsidR="00000000" w:rsidDel="00000000" w:rsidP="00000000" w:rsidRDefault="00000000" w:rsidRPr="00000000" w14:paraId="00000016">
            <w:pPr>
              <w:spacing w:line="240" w:lineRule="auto"/>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While tik tok videos are mostly harmless and creative there have been some concerns about children using the app. (The Sun, 2019) states that Tiktok is an app led by paedophiles, because it is most popular with children under the age of 16but if you go on the Ios store Tiktok has been rated 12+ but since then has overcome this by putting safety barriers up for the people who have a record and makes sure that every child's account under the age of 18 is secure. As with many other social networking sites, you have a privacy setting which can limit how much information you can share on your account.(Common Sense Media, no date) says that a trending investigation on this app shows that Tiktok failed to remove child predators who were sending inappropriate messages to children.But as with any social media app there is still the risk of people you might not know adding you and it’s down to you if you want to add that person or not, alos if the child was to not have gone through the privacy setting it ables the videos that they post to go anywhere that people all over the world can see . all though tik tok will delete any inappropriate images or text that has been posted from the app making it child friendly. The dangers of tik tok could also be that people may change the way they look, lie  about their age and use fake images that may have a serious effect on a child. As they may become good friends with this person that they might think is the same ages as them realistically they are not but it’s important to keep a close eye on what your children are doing just in case that they might have not gone through the privacy setting and to keep a close eye on what they are posting. </w:t>
            </w:r>
          </w:p>
          <w:p w:rsidR="00000000" w:rsidDel="00000000" w:rsidP="00000000" w:rsidRDefault="00000000" w:rsidRPr="00000000" w14:paraId="00000017">
            <w:pPr>
              <w:spacing w:line="240" w:lineRule="auto"/>
              <w:rPr>
                <w:rFonts w:ascii="Comic Sans MS" w:cs="Comic Sans MS" w:eastAsia="Comic Sans MS" w:hAnsi="Comic Sans MS"/>
                <w:sz w:val="18"/>
                <w:szCs w:val="18"/>
              </w:rPr>
            </w:pPr>
            <w:r w:rsidDel="00000000" w:rsidR="00000000" w:rsidRPr="00000000">
              <w:rPr>
                <w:rtl w:val="0"/>
              </w:rPr>
            </w:r>
          </w:p>
          <w:p w:rsidR="00000000" w:rsidDel="00000000" w:rsidP="00000000" w:rsidRDefault="00000000" w:rsidRPr="00000000" w14:paraId="00000018">
            <w:pPr>
              <w:spacing w:line="240" w:lineRule="auto"/>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Most of these social media apps have an age restriction that most people are aware of but as you may know some people lie about their age just to get on to the app. Because to have a Tiktok account you have to be 16 or over but alot of children lie about their date of birth so they can use it and that could cause some problems. A lot of children now are obsessive over this so called TikTok fame that can develop from posting one video but can be very dangerous as anyone can then see that video anywhere in the world.</w:t>
            </w:r>
          </w:p>
          <w:p w:rsidR="00000000" w:rsidDel="00000000" w:rsidP="00000000" w:rsidRDefault="00000000" w:rsidRPr="00000000" w14:paraId="00000019">
            <w:pPr>
              <w:spacing w:line="240" w:lineRule="auto"/>
              <w:rPr>
                <w:rFonts w:ascii="Comic Sans MS" w:cs="Comic Sans MS" w:eastAsia="Comic Sans MS" w:hAnsi="Comic Sans MS"/>
                <w:sz w:val="18"/>
                <w:szCs w:val="18"/>
              </w:rPr>
            </w:pPr>
            <w:r w:rsidDel="00000000" w:rsidR="00000000" w:rsidRPr="00000000">
              <w:rPr>
                <w:rtl w:val="0"/>
              </w:rPr>
            </w:r>
          </w:p>
          <w:p w:rsidR="00000000" w:rsidDel="00000000" w:rsidP="00000000" w:rsidRDefault="00000000" w:rsidRPr="00000000" w14:paraId="0000001A">
            <w:pPr>
              <w:spacing w:line="240" w:lineRule="auto"/>
              <w:rPr>
                <w:rFonts w:ascii="Comic Sans MS" w:cs="Comic Sans MS" w:eastAsia="Comic Sans MS" w:hAnsi="Comic Sans MS"/>
                <w:sz w:val="18"/>
                <w:szCs w:val="18"/>
                <w:u w:val="single"/>
              </w:rPr>
            </w:pPr>
            <w:r w:rsidDel="00000000" w:rsidR="00000000" w:rsidRPr="00000000">
              <w:rPr>
                <w:rFonts w:ascii="Comic Sans MS" w:cs="Comic Sans MS" w:eastAsia="Comic Sans MS" w:hAnsi="Comic Sans MS"/>
                <w:sz w:val="18"/>
                <w:szCs w:val="18"/>
                <w:u w:val="single"/>
                <w:rtl w:val="0"/>
              </w:rPr>
              <w:t xml:space="preserve">Things to watch out for are:</w:t>
            </w:r>
          </w:p>
          <w:p w:rsidR="00000000" w:rsidDel="00000000" w:rsidP="00000000" w:rsidRDefault="00000000" w:rsidRPr="00000000" w14:paraId="0000001B">
            <w:pPr>
              <w:numPr>
                <w:ilvl w:val="0"/>
                <w:numId w:val="1"/>
              </w:numPr>
              <w:spacing w:line="240" w:lineRule="auto"/>
              <w:ind w:left="720" w:hanging="360"/>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Any random adds</w:t>
            </w:r>
          </w:p>
          <w:p w:rsidR="00000000" w:rsidDel="00000000" w:rsidP="00000000" w:rsidRDefault="00000000" w:rsidRPr="00000000" w14:paraId="0000001C">
            <w:pPr>
              <w:numPr>
                <w:ilvl w:val="0"/>
                <w:numId w:val="1"/>
              </w:numPr>
              <w:spacing w:line="240" w:lineRule="auto"/>
              <w:ind w:left="720" w:hanging="360"/>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Any inappropriate clips or language</w:t>
            </w:r>
          </w:p>
          <w:p w:rsidR="00000000" w:rsidDel="00000000" w:rsidP="00000000" w:rsidRDefault="00000000" w:rsidRPr="00000000" w14:paraId="0000001D">
            <w:pPr>
              <w:numPr>
                <w:ilvl w:val="0"/>
                <w:numId w:val="1"/>
              </w:numPr>
              <w:spacing w:line="240" w:lineRule="auto"/>
              <w:ind w:left="720" w:hanging="360"/>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Any online predators</w:t>
            </w:r>
          </w:p>
          <w:p w:rsidR="00000000" w:rsidDel="00000000" w:rsidP="00000000" w:rsidRDefault="00000000" w:rsidRPr="00000000" w14:paraId="0000001E">
            <w:pPr>
              <w:numPr>
                <w:ilvl w:val="0"/>
                <w:numId w:val="1"/>
              </w:numPr>
              <w:spacing w:line="240" w:lineRule="auto"/>
              <w:ind w:left="720" w:hanging="360"/>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Any In-App purchases</w:t>
            </w:r>
          </w:p>
        </w:tc>
      </w:tr>
    </w:tbl>
    <w:p w:rsidR="00000000" w:rsidDel="00000000" w:rsidP="00000000" w:rsidRDefault="00000000" w:rsidRPr="00000000" w14:paraId="0000001F">
      <w:pPr>
        <w:spacing w:line="276" w:lineRule="auto"/>
        <w:rPr/>
      </w:pPr>
      <w:r w:rsidDel="00000000" w:rsidR="00000000" w:rsidRPr="00000000">
        <w:rPr>
          <w:rtl w:val="0"/>
        </w:rPr>
      </w:r>
    </w:p>
    <w:p w:rsidR="00000000" w:rsidDel="00000000" w:rsidP="00000000" w:rsidRDefault="00000000" w:rsidRPr="00000000" w14:paraId="00000020">
      <w:pPr>
        <w:spacing w:line="276" w:lineRule="auto"/>
        <w:rPr/>
      </w:pPr>
      <w:r w:rsidDel="00000000" w:rsidR="00000000" w:rsidRPr="00000000">
        <w:rPr>
          <w:rtl w:val="0"/>
        </w:rPr>
      </w:r>
    </w:p>
    <w:p w:rsidR="00000000" w:rsidDel="00000000" w:rsidP="00000000" w:rsidRDefault="00000000" w:rsidRPr="00000000" w14:paraId="00000021">
      <w:pPr>
        <w:spacing w:line="276" w:lineRule="auto"/>
        <w:rPr/>
      </w:pPr>
      <w:r w:rsidDel="00000000" w:rsidR="00000000" w:rsidRPr="00000000">
        <w:rPr>
          <w:rtl w:val="0"/>
        </w:rPr>
      </w:r>
    </w:p>
    <w:tbl>
      <w:tblPr>
        <w:tblStyle w:val="Table3"/>
        <w:tblW w:w="9135.0" w:type="dxa"/>
        <w:jc w:val="left"/>
        <w:tblInd w:w="-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135"/>
        <w:tblGridChange w:id="0">
          <w:tblGrid>
            <w:gridCol w:w="9135"/>
          </w:tblGrid>
        </w:tblGridChange>
      </w:tblGrid>
      <w:tr>
        <w:trPr>
          <w:trHeight w:val="5400" w:hRule="atLeast"/>
        </w:trPr>
        <w:tc>
          <w:tcPr>
            <w:shd w:fill="auto" w:val="clear"/>
            <w:tcMar>
              <w:top w:w="100.0" w:type="dxa"/>
              <w:left w:w="100.0" w:type="dxa"/>
              <w:bottom w:w="100.0" w:type="dxa"/>
              <w:right w:w="100.0" w:type="dxa"/>
            </w:tcMar>
          </w:tcPr>
          <w:p w:rsidR="00000000" w:rsidDel="00000000" w:rsidP="00000000" w:rsidRDefault="00000000" w:rsidRPr="00000000" w14:paraId="00000022">
            <w:pPr>
              <w:spacing w:line="240" w:lineRule="auto"/>
              <w:rPr>
                <w:rFonts w:ascii="Bree Serif" w:cs="Bree Serif" w:eastAsia="Bree Serif" w:hAnsi="Bree Serif"/>
                <w:u w:val="single"/>
              </w:rPr>
            </w:pPr>
            <w:r w:rsidDel="00000000" w:rsidR="00000000" w:rsidRPr="00000000">
              <w:rPr>
                <w:rFonts w:ascii="Bree Serif" w:cs="Bree Serif" w:eastAsia="Bree Serif" w:hAnsi="Bree Serif"/>
                <w:u w:val="single"/>
                <w:rtl w:val="0"/>
              </w:rPr>
              <w:t xml:space="preserve">How to keep your child safe</w:t>
            </w:r>
          </w:p>
          <w:p w:rsidR="00000000" w:rsidDel="00000000" w:rsidP="00000000" w:rsidRDefault="00000000" w:rsidRPr="00000000" w14:paraId="00000023">
            <w:pPr>
              <w:spacing w:line="240" w:lineRule="auto"/>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To keep your children safe you need it’s good to  have the username and password so you can log into their account and keep tabs on their posts . You could also make sure that the privacy page is set up and that what they post is being sent to you by email and you have to press confirm before it is actually posted.you also could use things like data protection which is another app on the phone that makes sure all the information stored on the phone is kept safe but most app devices have this data protection app already stored in the device, unlike the android and samsung products have not. You could  keep an eye on your child by having the password and username of your child’s account. You can block a user you don’t know from seeing anything on your child’s account.</w:t>
            </w:r>
          </w:p>
          <w:p w:rsidR="00000000" w:rsidDel="00000000" w:rsidP="00000000" w:rsidRDefault="00000000" w:rsidRPr="00000000" w14:paraId="00000024">
            <w:pPr>
              <w:spacing w:line="240" w:lineRule="auto"/>
              <w:rPr>
                <w:rFonts w:ascii="Comic Sans MS" w:cs="Comic Sans MS" w:eastAsia="Comic Sans MS" w:hAnsi="Comic Sans MS"/>
                <w:sz w:val="18"/>
                <w:szCs w:val="18"/>
              </w:rPr>
            </w:pPr>
            <w:r w:rsidDel="00000000" w:rsidR="00000000" w:rsidRPr="00000000">
              <w:rPr>
                <w:rtl w:val="0"/>
              </w:rPr>
            </w:r>
          </w:p>
          <w:p w:rsidR="00000000" w:rsidDel="00000000" w:rsidP="00000000" w:rsidRDefault="00000000" w:rsidRPr="00000000" w14:paraId="00000025">
            <w:pPr>
              <w:spacing w:line="240" w:lineRule="auto"/>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How does it get filtered and has it got an age restriction and add it in any curriculum things.These apps similar to Tiktok don’t have any sort of restrictions on them yet and can be very dangerous for children as the app has no fillet on what people post so children might be exposed to alot more things that maybe they shouldn't be exposed to yet at such a young age. </w:t>
            </w:r>
          </w:p>
          <w:p w:rsidR="00000000" w:rsidDel="00000000" w:rsidP="00000000" w:rsidRDefault="00000000" w:rsidRPr="00000000" w14:paraId="00000026">
            <w:pPr>
              <w:spacing w:line="240" w:lineRule="auto"/>
              <w:rPr>
                <w:rFonts w:ascii="Comic Sans MS" w:cs="Comic Sans MS" w:eastAsia="Comic Sans MS" w:hAnsi="Comic Sans MS"/>
                <w:sz w:val="18"/>
                <w:szCs w:val="18"/>
              </w:rPr>
            </w:pPr>
            <w:r w:rsidDel="00000000" w:rsidR="00000000" w:rsidRPr="00000000">
              <w:rPr>
                <w:rtl w:val="0"/>
              </w:rPr>
            </w:r>
          </w:p>
          <w:p w:rsidR="00000000" w:rsidDel="00000000" w:rsidP="00000000" w:rsidRDefault="00000000" w:rsidRPr="00000000" w14:paraId="00000027">
            <w:pPr>
              <w:spacing w:line="240" w:lineRule="auto"/>
              <w:rPr>
                <w:rFonts w:ascii="Comic Sans MS" w:cs="Comic Sans MS" w:eastAsia="Comic Sans MS" w:hAnsi="Comic Sans MS"/>
              </w:rPr>
            </w:pPr>
            <w:r w:rsidDel="00000000" w:rsidR="00000000" w:rsidRPr="00000000">
              <w:rPr>
                <w:rFonts w:ascii="Comic Sans MS" w:cs="Comic Sans MS" w:eastAsia="Comic Sans MS" w:hAnsi="Comic Sans MS"/>
                <w:sz w:val="18"/>
                <w:szCs w:val="18"/>
                <w:rtl w:val="0"/>
              </w:rPr>
              <w:t xml:space="preserve">The (NSPCC, 2020) states that the risk of online video apps are that children might feel pressured, children may start to communicate with people they don't know, they might even reserve some nasty or negative comment that may leave the child feeling depressed along or even anxious to leave the house. It’s important for a child to know that they can talk to a trusted adult or parent,if they see something online that makes them upset or worried because adults can then help by setting up parental controls at home,reporting any inappropriate images or videos and also listening to the child and supporting them.</w:t>
            </w:r>
            <w:r w:rsidDel="00000000" w:rsidR="00000000" w:rsidRPr="00000000">
              <w:rPr>
                <w:rtl w:val="0"/>
              </w:rPr>
            </w:r>
          </w:p>
        </w:tc>
      </w:tr>
    </w:tbl>
    <w:p w:rsidR="00000000" w:rsidDel="00000000" w:rsidP="00000000" w:rsidRDefault="00000000" w:rsidRPr="00000000" w14:paraId="00000028">
      <w:pPr>
        <w:spacing w:line="276" w:lineRule="auto"/>
        <w:rPr/>
      </w:pPr>
      <w:r w:rsidDel="00000000" w:rsidR="00000000" w:rsidRPr="00000000">
        <w:rPr>
          <w:rtl w:val="0"/>
        </w:rPr>
      </w:r>
    </w:p>
    <w:p w:rsidR="00000000" w:rsidDel="00000000" w:rsidP="00000000" w:rsidRDefault="00000000" w:rsidRPr="00000000" w14:paraId="00000029">
      <w:pPr>
        <w:spacing w:line="276" w:lineRule="auto"/>
        <w:rPr>
          <w:b w:val="1"/>
          <w:u w:val="single"/>
        </w:rPr>
      </w:pPr>
      <w:r w:rsidDel="00000000" w:rsidR="00000000" w:rsidRPr="00000000">
        <w:rPr>
          <w:rtl w:val="0"/>
        </w:rPr>
      </w:r>
    </w:p>
    <w:p w:rsidR="00000000" w:rsidDel="00000000" w:rsidP="00000000" w:rsidRDefault="00000000" w:rsidRPr="00000000" w14:paraId="0000002A">
      <w:pPr>
        <w:spacing w:line="276" w:lineRule="auto"/>
        <w:rPr>
          <w:b w:val="1"/>
          <w:u w:val="single"/>
        </w:rPr>
      </w:pPr>
      <w:r w:rsidDel="00000000" w:rsidR="00000000" w:rsidRPr="00000000">
        <w:rPr>
          <w:rtl w:val="0"/>
        </w:rPr>
      </w:r>
    </w:p>
    <w:tbl>
      <w:tblPr>
        <w:tblStyle w:val="Table4"/>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2B">
            <w:pPr>
              <w:widowControl w:val="0"/>
              <w:spacing w:line="240" w:lineRule="auto"/>
              <w:rPr>
                <w:rFonts w:ascii="Bree Serif" w:cs="Bree Serif" w:eastAsia="Bree Serif" w:hAnsi="Bree Serif"/>
                <w:u w:val="single"/>
              </w:rPr>
            </w:pPr>
            <w:r w:rsidDel="00000000" w:rsidR="00000000" w:rsidRPr="00000000">
              <w:rPr>
                <w:rFonts w:ascii="Bree Serif" w:cs="Bree Serif" w:eastAsia="Bree Serif" w:hAnsi="Bree Serif"/>
                <w:u w:val="single"/>
                <w:rtl w:val="0"/>
              </w:rPr>
              <w:t xml:space="preserve">How are children getting on the Internet?</w:t>
            </w:r>
          </w:p>
          <w:p w:rsidR="00000000" w:rsidDel="00000000" w:rsidP="00000000" w:rsidRDefault="00000000" w:rsidRPr="00000000" w14:paraId="0000002C">
            <w:pPr>
              <w:widowControl w:val="0"/>
              <w:spacing w:line="240" w:lineRule="auto"/>
              <w:rPr>
                <w:rFonts w:ascii="Comic Sans MS" w:cs="Comic Sans MS" w:eastAsia="Comic Sans MS" w:hAnsi="Comic Sans MS"/>
                <w:sz w:val="18"/>
                <w:szCs w:val="18"/>
              </w:rPr>
            </w:pPr>
            <w:r w:rsidDel="00000000" w:rsidR="00000000" w:rsidRPr="00000000">
              <w:rPr>
                <w:rFonts w:ascii="Comic Sans MS" w:cs="Comic Sans MS" w:eastAsia="Comic Sans MS" w:hAnsi="Comic Sans MS"/>
                <w:sz w:val="18"/>
                <w:szCs w:val="18"/>
                <w:rtl w:val="0"/>
              </w:rPr>
              <w:t xml:space="preserve">There has been a very big internet study showing by Avg (2019) that there are 70% of children in years 4 to 8 who have a mobile phone 64% who have an Ipad or a tablet and 48% have a computer in their own bedrooms, so a lot of children are spending the majority of their time on these devices and are not being supervised by adults. If parents would like any extra support Please contact the NSPCC either via email which is nspcc.help.ac.uk or contact them on 017924565545.</w:t>
            </w:r>
          </w:p>
        </w:tc>
      </w:tr>
    </w:tbl>
    <w:p w:rsidR="00000000" w:rsidDel="00000000" w:rsidP="00000000" w:rsidRDefault="00000000" w:rsidRPr="00000000" w14:paraId="0000002D">
      <w:pPr>
        <w:shd w:fill="ffffff" w:val="clear"/>
        <w:spacing w:after="380" w:line="276" w:lineRule="auto"/>
        <w:jc w:val="both"/>
        <w:rPr>
          <w:b w:val="1"/>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2257425</wp:posOffset>
            </wp:positionH>
            <wp:positionV relativeFrom="paragraph">
              <wp:posOffset>628650</wp:posOffset>
            </wp:positionV>
            <wp:extent cx="2143125" cy="2143125"/>
            <wp:effectExtent b="0" l="0" r="0" t="0"/>
            <wp:wrapTopAndBottom distB="114300" distT="114300"/>
            <wp:docPr descr="Image result for tiktok music notes" id="3" name="image3.jpg"/>
            <a:graphic>
              <a:graphicData uri="http://schemas.openxmlformats.org/drawingml/2006/picture">
                <pic:pic>
                  <pic:nvPicPr>
                    <pic:cNvPr descr="Image result for tiktok music notes" id="0" name="image3.jpg"/>
                    <pic:cNvPicPr preferRelativeResize="0"/>
                  </pic:nvPicPr>
                  <pic:blipFill>
                    <a:blip r:embed="rId9"/>
                    <a:srcRect b="0" l="0" r="0" t="0"/>
                    <a:stretch>
                      <a:fillRect/>
                    </a:stretch>
                  </pic:blipFill>
                  <pic:spPr>
                    <a:xfrm>
                      <a:off x="0" y="0"/>
                      <a:ext cx="2143125" cy="21431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19052</wp:posOffset>
            </wp:positionH>
            <wp:positionV relativeFrom="paragraph">
              <wp:posOffset>114300</wp:posOffset>
            </wp:positionV>
            <wp:extent cx="1716088" cy="1282135"/>
            <wp:effectExtent b="196343" l="134343" r="134343" t="196343"/>
            <wp:wrapTopAndBottom distB="114300" distT="114300"/>
            <wp:docPr descr="Image result for tiktok app" id="5" name="image5.jpg"/>
            <a:graphic>
              <a:graphicData uri="http://schemas.openxmlformats.org/drawingml/2006/picture">
                <pic:pic>
                  <pic:nvPicPr>
                    <pic:cNvPr descr="Image result for tiktok app" id="0" name="image5.jpg"/>
                    <pic:cNvPicPr preferRelativeResize="0"/>
                  </pic:nvPicPr>
                  <pic:blipFill>
                    <a:blip r:embed="rId10"/>
                    <a:srcRect b="0" l="0" r="0" t="0"/>
                    <a:stretch>
                      <a:fillRect/>
                    </a:stretch>
                  </pic:blipFill>
                  <pic:spPr>
                    <a:xfrm rot="879895">
                      <a:off x="0" y="0"/>
                      <a:ext cx="1716088" cy="128213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4654739</wp:posOffset>
            </wp:positionH>
            <wp:positionV relativeFrom="paragraph">
              <wp:posOffset>238125</wp:posOffset>
            </wp:positionV>
            <wp:extent cx="1101213" cy="876476"/>
            <wp:effectExtent b="163727" l="117794" r="117794" t="163727"/>
            <wp:wrapTopAndBottom distB="114300" distT="114300"/>
            <wp:docPr descr="Image result for play button" id="6" name="image1.png"/>
            <a:graphic>
              <a:graphicData uri="http://schemas.openxmlformats.org/drawingml/2006/picture">
                <pic:pic>
                  <pic:nvPicPr>
                    <pic:cNvPr descr="Image result for play button" id="0" name="image1.png"/>
                    <pic:cNvPicPr preferRelativeResize="0"/>
                  </pic:nvPicPr>
                  <pic:blipFill>
                    <a:blip r:embed="rId11"/>
                    <a:srcRect b="0" l="0" r="0" t="0"/>
                    <a:stretch>
                      <a:fillRect/>
                    </a:stretch>
                  </pic:blipFill>
                  <pic:spPr>
                    <a:xfrm rot="20382737">
                      <a:off x="0" y="0"/>
                      <a:ext cx="1101213" cy="876476"/>
                    </a:xfrm>
                    <a:prstGeom prst="rect"/>
                    <a:ln/>
                  </pic:spPr>
                </pic:pic>
              </a:graphicData>
            </a:graphic>
          </wp:anchor>
        </w:drawing>
      </w:r>
    </w:p>
    <w:p w:rsidR="00000000" w:rsidDel="00000000" w:rsidP="00000000" w:rsidRDefault="00000000" w:rsidRPr="00000000" w14:paraId="0000002E">
      <w:pPr>
        <w:shd w:fill="ffffff" w:val="clear"/>
        <w:spacing w:after="380" w:line="276" w:lineRule="auto"/>
        <w:jc w:val="both"/>
        <w:rPr>
          <w:b w:val="1"/>
          <w:u w:val="single"/>
        </w:rPr>
      </w:pPr>
      <w:r w:rsidDel="00000000" w:rsidR="00000000" w:rsidRPr="00000000">
        <w:rPr>
          <w:rtl w:val="0"/>
        </w:rPr>
      </w:r>
    </w:p>
    <w:p w:rsidR="00000000" w:rsidDel="00000000" w:rsidP="00000000" w:rsidRDefault="00000000" w:rsidRPr="00000000" w14:paraId="0000002F">
      <w:pPr>
        <w:shd w:fill="ffffff" w:val="clear"/>
        <w:spacing w:after="380" w:line="276" w:lineRule="auto"/>
        <w:jc w:val="both"/>
        <w:rPr>
          <w:sz w:val="28"/>
          <w:szCs w:val="28"/>
          <w:u w:val="single"/>
        </w:rPr>
      </w:pPr>
      <w:r w:rsidDel="00000000" w:rsidR="00000000" w:rsidRPr="00000000">
        <w:rPr>
          <w:b w:val="1"/>
          <w:u w:val="single"/>
          <w:rtl w:val="0"/>
        </w:rPr>
        <w:t xml:space="preserve">Section 3</w:t>
      </w:r>
      <w:r w:rsidDel="00000000" w:rsidR="00000000" w:rsidRPr="00000000">
        <w:rPr>
          <w:rtl w:val="0"/>
        </w:rPr>
      </w:r>
    </w:p>
    <w:p w:rsidR="00000000" w:rsidDel="00000000" w:rsidP="00000000" w:rsidRDefault="00000000" w:rsidRPr="00000000" w14:paraId="00000030">
      <w:pPr>
        <w:widowControl w:val="0"/>
        <w:spacing w:line="276" w:lineRule="auto"/>
        <w:rPr/>
      </w:pPr>
      <w:r w:rsidDel="00000000" w:rsidR="00000000" w:rsidRPr="00000000">
        <w:rPr>
          <w:rtl w:val="0"/>
        </w:rPr>
      </w:r>
    </w:p>
    <w:tbl>
      <w:tblPr>
        <w:tblStyle w:val="Table5"/>
        <w:tblW w:w="9495.0" w:type="dxa"/>
        <w:jc w:val="left"/>
        <w:tblInd w:w="-4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50"/>
        <w:gridCol w:w="3150"/>
        <w:gridCol w:w="2895"/>
        <w:tblGridChange w:id="0">
          <w:tblGrid>
            <w:gridCol w:w="3450"/>
            <w:gridCol w:w="3150"/>
            <w:gridCol w:w="2895"/>
          </w:tblGrid>
        </w:tblGridChange>
      </w:tblGrid>
      <w:tr>
        <w:tc>
          <w:tcPr>
            <w:gridSpan w:val="3"/>
          </w:tcPr>
          <w:p w:rsidR="00000000" w:rsidDel="00000000" w:rsidP="00000000" w:rsidRDefault="00000000" w:rsidRPr="00000000" w14:paraId="00000031">
            <w:pPr>
              <w:spacing w:line="240" w:lineRule="auto"/>
              <w:jc w:val="center"/>
              <w:rPr>
                <w:rFonts w:ascii="Calibri" w:cs="Calibri" w:eastAsia="Calibri" w:hAnsi="Calibri"/>
                <w:b w:val="1"/>
              </w:rPr>
            </w:pPr>
            <w:bookmarkStart w:colFirst="0" w:colLast="0" w:name="_gjdgxs" w:id="0"/>
            <w:bookmarkEnd w:id="0"/>
            <w:r w:rsidDel="00000000" w:rsidR="00000000" w:rsidRPr="00000000">
              <w:rPr>
                <w:rFonts w:ascii="Calibri" w:cs="Calibri" w:eastAsia="Calibri" w:hAnsi="Calibri"/>
                <w:b w:val="1"/>
                <w:rtl w:val="0"/>
              </w:rPr>
              <w:t xml:space="preserve">Cynllun Gweithgaredd</w:t>
            </w:r>
          </w:p>
          <w:p w:rsidR="00000000" w:rsidDel="00000000" w:rsidP="00000000" w:rsidRDefault="00000000" w:rsidRPr="00000000" w14:paraId="00000032">
            <w:pPr>
              <w:spacing w:line="240" w:lineRule="auto"/>
              <w:jc w:val="center"/>
              <w:rPr>
                <w:rFonts w:ascii="Calibri" w:cs="Calibri" w:eastAsia="Calibri" w:hAnsi="Calibri"/>
                <w:i w:val="1"/>
              </w:rPr>
            </w:pPr>
            <w:r w:rsidDel="00000000" w:rsidR="00000000" w:rsidRPr="00000000">
              <w:rPr>
                <w:rFonts w:ascii="Calibri" w:cs="Calibri" w:eastAsia="Calibri" w:hAnsi="Calibri"/>
                <w:b w:val="1"/>
                <w:i w:val="1"/>
                <w:rtl w:val="0"/>
              </w:rPr>
              <w:t xml:space="preserve">Activity Plan</w:t>
            </w:r>
            <w:r w:rsidDel="00000000" w:rsidR="00000000" w:rsidRPr="00000000">
              <w:rPr>
                <w:rtl w:val="0"/>
              </w:rPr>
            </w:r>
          </w:p>
        </w:tc>
      </w:tr>
      <w:tr>
        <w:tc>
          <w:tcPr>
            <w:gridSpan w:val="3"/>
          </w:tcPr>
          <w:p w:rsidR="00000000" w:rsidDel="00000000" w:rsidP="00000000" w:rsidRDefault="00000000" w:rsidRPr="00000000" w14:paraId="00000035">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Gweithgaredd: Story video</w:t>
            </w:r>
          </w:p>
          <w:p w:rsidR="00000000" w:rsidDel="00000000" w:rsidP="00000000" w:rsidRDefault="00000000" w:rsidRPr="00000000" w14:paraId="00000036">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37">
            <w:pPr>
              <w:spacing w:line="240" w:lineRule="auto"/>
              <w:rPr>
                <w:rFonts w:ascii="Calibri" w:cs="Calibri" w:eastAsia="Calibri" w:hAnsi="Calibri"/>
                <w:b w:val="1"/>
                <w:i w:val="1"/>
                <w:sz w:val="18"/>
                <w:szCs w:val="18"/>
              </w:rPr>
            </w:pPr>
            <w:r w:rsidDel="00000000" w:rsidR="00000000" w:rsidRPr="00000000">
              <w:rPr>
                <w:rFonts w:ascii="Calibri" w:cs="Calibri" w:eastAsia="Calibri" w:hAnsi="Calibri"/>
                <w:b w:val="1"/>
                <w:i w:val="1"/>
                <w:rtl w:val="0"/>
              </w:rPr>
              <w:t xml:space="preserve">Activity: </w:t>
            </w:r>
            <w:r w:rsidDel="00000000" w:rsidR="00000000" w:rsidRPr="00000000">
              <w:rPr>
                <w:sz w:val="18"/>
                <w:szCs w:val="18"/>
                <w:rtl w:val="0"/>
              </w:rPr>
              <w:t xml:space="preserve">Each child would have an ipad and  to film themselves doing a short video of a story that we have done this term in our topic, “Tell me a story” . They have the ability to edit and develop their short videos and show off some of their skills. After creating their videos they have to upload them to their hwb accounts and have them ready to show the class by the end of the day.</w:t>
            </w:r>
            <w:r w:rsidDel="00000000" w:rsidR="00000000" w:rsidRPr="00000000">
              <w:rPr>
                <w:rtl w:val="0"/>
              </w:rPr>
            </w:r>
          </w:p>
          <w:p w:rsidR="00000000" w:rsidDel="00000000" w:rsidP="00000000" w:rsidRDefault="00000000" w:rsidRPr="00000000" w14:paraId="00000038">
            <w:pPr>
              <w:spacing w:line="240" w:lineRule="auto"/>
              <w:rPr>
                <w:rFonts w:ascii="Calibri" w:cs="Calibri" w:eastAsia="Calibri" w:hAnsi="Calibri"/>
              </w:rPr>
            </w:pPr>
            <w:r w:rsidDel="00000000" w:rsidR="00000000" w:rsidRPr="00000000">
              <w:rPr>
                <w:rtl w:val="0"/>
              </w:rPr>
            </w:r>
          </w:p>
        </w:tc>
      </w:tr>
      <w:tr>
        <w:tc>
          <w:tcPr/>
          <w:p w:rsidR="00000000" w:rsidDel="00000000" w:rsidP="00000000" w:rsidRDefault="00000000" w:rsidRPr="00000000" w14:paraId="0000003B">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Nifer o blant:</w:t>
            </w:r>
          </w:p>
          <w:p w:rsidR="00000000" w:rsidDel="00000000" w:rsidP="00000000" w:rsidRDefault="00000000" w:rsidRPr="00000000" w14:paraId="0000003C">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3D">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Number of children:</w:t>
            </w:r>
            <w:r w:rsidDel="00000000" w:rsidR="00000000" w:rsidRPr="00000000">
              <w:rPr>
                <w:rFonts w:ascii="Calibri" w:cs="Calibri" w:eastAsia="Calibri" w:hAnsi="Calibri"/>
                <w:rtl w:val="0"/>
              </w:rPr>
              <w:t xml:space="preserve"> 4 or more</w:t>
            </w:r>
          </w:p>
          <w:p w:rsidR="00000000" w:rsidDel="00000000" w:rsidP="00000000" w:rsidRDefault="00000000" w:rsidRPr="00000000" w14:paraId="0000003E">
            <w:pPr>
              <w:spacing w:line="240" w:lineRule="auto"/>
              <w:rPr>
                <w:rFonts w:ascii="Calibri" w:cs="Calibri" w:eastAsia="Calibri" w:hAnsi="Calibri"/>
              </w:rPr>
            </w:pPr>
            <w:r w:rsidDel="00000000" w:rsidR="00000000" w:rsidRPr="00000000">
              <w:rPr>
                <w:rtl w:val="0"/>
              </w:rPr>
            </w:r>
          </w:p>
        </w:tc>
        <w:tc>
          <w:tcPr/>
          <w:p w:rsidR="00000000" w:rsidDel="00000000" w:rsidP="00000000" w:rsidRDefault="00000000" w:rsidRPr="00000000" w14:paraId="0000003F">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Oed y plant:</w:t>
            </w:r>
          </w:p>
          <w:p w:rsidR="00000000" w:rsidDel="00000000" w:rsidP="00000000" w:rsidRDefault="00000000" w:rsidRPr="00000000" w14:paraId="00000040">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1">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Age of children:</w:t>
            </w:r>
            <w:r w:rsidDel="00000000" w:rsidR="00000000" w:rsidRPr="00000000">
              <w:rPr>
                <w:rFonts w:ascii="Calibri" w:cs="Calibri" w:eastAsia="Calibri" w:hAnsi="Calibri"/>
                <w:rtl w:val="0"/>
              </w:rPr>
              <w:t xml:space="preserve"> 6-7</w:t>
            </w:r>
          </w:p>
        </w:tc>
        <w:tc>
          <w:tcPr/>
          <w:p w:rsidR="00000000" w:rsidDel="00000000" w:rsidP="00000000" w:rsidRDefault="00000000" w:rsidRPr="00000000" w14:paraId="00000042">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Nifer o oedolion:</w:t>
            </w:r>
          </w:p>
          <w:p w:rsidR="00000000" w:rsidDel="00000000" w:rsidP="00000000" w:rsidRDefault="00000000" w:rsidRPr="00000000" w14:paraId="00000043">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4">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Number of adults:</w:t>
            </w:r>
            <w:r w:rsidDel="00000000" w:rsidR="00000000" w:rsidRPr="00000000">
              <w:rPr>
                <w:rFonts w:ascii="Calibri" w:cs="Calibri" w:eastAsia="Calibri" w:hAnsi="Calibri"/>
                <w:b w:val="1"/>
                <w:rtl w:val="0"/>
              </w:rPr>
              <w:t xml:space="preserve"> 2</w:t>
            </w:r>
            <w:r w:rsidDel="00000000" w:rsidR="00000000" w:rsidRPr="00000000">
              <w:rPr>
                <w:rtl w:val="0"/>
              </w:rPr>
            </w:r>
          </w:p>
        </w:tc>
      </w:tr>
      <w:tr>
        <w:tc>
          <w:tcPr/>
          <w:p w:rsidR="00000000" w:rsidDel="00000000" w:rsidP="00000000" w:rsidRDefault="00000000" w:rsidRPr="00000000" w14:paraId="00000045">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Lleoliad:</w:t>
            </w:r>
          </w:p>
          <w:p w:rsidR="00000000" w:rsidDel="00000000" w:rsidP="00000000" w:rsidRDefault="00000000" w:rsidRPr="00000000" w14:paraId="00000046">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7">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Location: </w:t>
            </w:r>
            <w:r w:rsidDel="00000000" w:rsidR="00000000" w:rsidRPr="00000000">
              <w:rPr>
                <w:rFonts w:ascii="Calibri" w:cs="Calibri" w:eastAsia="Calibri" w:hAnsi="Calibri"/>
                <w:rtl w:val="0"/>
              </w:rPr>
              <w:t xml:space="preserve">At school </w:t>
            </w:r>
          </w:p>
        </w:tc>
        <w:tc>
          <w:tcPr/>
          <w:p w:rsidR="00000000" w:rsidDel="00000000" w:rsidP="00000000" w:rsidRDefault="00000000" w:rsidRPr="00000000" w14:paraId="00000048">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Amser paratoi:</w:t>
            </w:r>
          </w:p>
          <w:p w:rsidR="00000000" w:rsidDel="00000000" w:rsidP="00000000" w:rsidRDefault="00000000" w:rsidRPr="00000000" w14:paraId="00000049">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A">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Preparation time: </w:t>
            </w:r>
            <w:r w:rsidDel="00000000" w:rsidR="00000000" w:rsidRPr="00000000">
              <w:rPr>
                <w:rFonts w:ascii="Calibri" w:cs="Calibri" w:eastAsia="Calibri" w:hAnsi="Calibri"/>
                <w:rtl w:val="0"/>
              </w:rPr>
              <w:t xml:space="preserve">The whole day </w:t>
            </w:r>
          </w:p>
        </w:tc>
        <w:tc>
          <w:tcPr/>
          <w:p w:rsidR="00000000" w:rsidDel="00000000" w:rsidP="00000000" w:rsidRDefault="00000000" w:rsidRPr="00000000" w14:paraId="0000004B">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Amser gweithgaredd:</w:t>
            </w:r>
          </w:p>
          <w:p w:rsidR="00000000" w:rsidDel="00000000" w:rsidP="00000000" w:rsidRDefault="00000000" w:rsidRPr="00000000" w14:paraId="0000004C">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D">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Activity time:</w:t>
            </w:r>
            <w:r w:rsidDel="00000000" w:rsidR="00000000" w:rsidRPr="00000000">
              <w:rPr>
                <w:rFonts w:ascii="Calibri" w:cs="Calibri" w:eastAsia="Calibri" w:hAnsi="Calibri"/>
                <w:rtl w:val="0"/>
              </w:rPr>
              <w:t xml:space="preserve"> 6 hours </w:t>
            </w:r>
          </w:p>
        </w:tc>
      </w:tr>
      <w:tr>
        <w:tc>
          <w:tcPr>
            <w:gridSpan w:val="3"/>
          </w:tcPr>
          <w:p w:rsidR="00000000" w:rsidDel="00000000" w:rsidP="00000000" w:rsidRDefault="00000000" w:rsidRPr="00000000" w14:paraId="0000004E">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Adnoddau:</w:t>
            </w:r>
          </w:p>
          <w:p w:rsidR="00000000" w:rsidDel="00000000" w:rsidP="00000000" w:rsidRDefault="00000000" w:rsidRPr="00000000" w14:paraId="0000004F">
            <w:pPr>
              <w:spacing w:line="240" w:lineRule="auto"/>
              <w:rPr>
                <w:rFonts w:ascii="Calibri" w:cs="Calibri" w:eastAsia="Calibri" w:hAnsi="Calibri"/>
                <w:b w:val="1"/>
                <w:i w:val="1"/>
              </w:rPr>
            </w:pPr>
            <w:r w:rsidDel="00000000" w:rsidR="00000000" w:rsidRPr="00000000">
              <w:rPr>
                <w:rFonts w:ascii="Calibri" w:cs="Calibri" w:eastAsia="Calibri" w:hAnsi="Calibri"/>
                <w:b w:val="1"/>
                <w:i w:val="1"/>
                <w:rtl w:val="0"/>
              </w:rPr>
              <w:t xml:space="preserve">Resources: </w:t>
            </w:r>
          </w:p>
          <w:p w:rsidR="00000000" w:rsidDel="00000000" w:rsidP="00000000" w:rsidRDefault="00000000" w:rsidRPr="00000000" w14:paraId="00000050">
            <w:pPr>
              <w:spacing w:line="240" w:lineRule="auto"/>
              <w:rPr>
                <w:rFonts w:ascii="Calibri" w:cs="Calibri" w:eastAsia="Calibri" w:hAnsi="Calibri"/>
              </w:rPr>
            </w:pPr>
            <w:r w:rsidDel="00000000" w:rsidR="00000000" w:rsidRPr="00000000">
              <w:rPr>
                <w:rFonts w:ascii="Calibri" w:cs="Calibri" w:eastAsia="Calibri" w:hAnsi="Calibri"/>
                <w:rtl w:val="0"/>
              </w:rPr>
              <w:t xml:space="preserve">Ipad, Story , Script, Props</w:t>
            </w:r>
          </w:p>
        </w:tc>
      </w:tr>
      <w:tr>
        <w:tc>
          <w:tcPr>
            <w:gridSpan w:val="3"/>
          </w:tcPr>
          <w:p w:rsidR="00000000" w:rsidDel="00000000" w:rsidP="00000000" w:rsidRDefault="00000000" w:rsidRPr="00000000" w14:paraId="00000053">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Amcan/ion y weithgaredd:</w:t>
            </w:r>
          </w:p>
          <w:p w:rsidR="00000000" w:rsidDel="00000000" w:rsidP="00000000" w:rsidRDefault="00000000" w:rsidRPr="00000000" w14:paraId="00000054">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Aim/s of activity: </w:t>
            </w:r>
            <w:r w:rsidDel="00000000" w:rsidR="00000000" w:rsidRPr="00000000">
              <w:rPr>
                <w:rtl w:val="0"/>
              </w:rPr>
              <w:t xml:space="preserve"> </w:t>
            </w:r>
            <w:r w:rsidDel="00000000" w:rsidR="00000000" w:rsidRPr="00000000">
              <w:rPr>
                <w:sz w:val="18"/>
                <w:szCs w:val="18"/>
                <w:rtl w:val="0"/>
              </w:rPr>
              <w:t xml:space="preserve">The aim of this activity would be to help develop the children ICT skills by using the different types such as they would need basic ICT  skills that they would every day such as how to turn the camera on and how to use the voice recorder these types of skills are transferable which is important to support holistic development. This activity will support children to be aware of their own hwb accounts and to have an understanding of what they can actually do with it. .</w:t>
            </w:r>
            <w:r w:rsidDel="00000000" w:rsidR="00000000" w:rsidRPr="00000000">
              <w:rPr>
                <w:rtl w:val="0"/>
              </w:rPr>
            </w:r>
          </w:p>
        </w:tc>
      </w:tr>
      <w:tr>
        <w:tc>
          <w:tcPr>
            <w:gridSpan w:val="3"/>
          </w:tcPr>
          <w:p w:rsidR="00000000" w:rsidDel="00000000" w:rsidP="00000000" w:rsidRDefault="00000000" w:rsidRPr="00000000" w14:paraId="00000057">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Cysylltiadau â deilliannau:</w:t>
            </w:r>
          </w:p>
          <w:p w:rsidR="00000000" w:rsidDel="00000000" w:rsidP="00000000" w:rsidRDefault="00000000" w:rsidRPr="00000000" w14:paraId="00000058">
            <w:pPr>
              <w:spacing w:line="360" w:lineRule="auto"/>
              <w:jc w:val="both"/>
              <w:rPr>
                <w:color w:val="1f1f1f"/>
                <w:sz w:val="18"/>
                <w:szCs w:val="18"/>
                <w:highlight w:val="white"/>
              </w:rPr>
            </w:pPr>
            <w:r w:rsidDel="00000000" w:rsidR="00000000" w:rsidRPr="00000000">
              <w:rPr>
                <w:rFonts w:ascii="Calibri" w:cs="Calibri" w:eastAsia="Calibri" w:hAnsi="Calibri"/>
                <w:b w:val="1"/>
                <w:i w:val="1"/>
                <w:rtl w:val="0"/>
              </w:rPr>
              <w:t xml:space="preserve">Links to outcomes: </w:t>
            </w:r>
            <w:r w:rsidDel="00000000" w:rsidR="00000000" w:rsidRPr="00000000">
              <w:rPr>
                <w:sz w:val="18"/>
                <w:szCs w:val="18"/>
                <w:rtl w:val="0"/>
              </w:rPr>
              <w:t xml:space="preserve">, The outcome of this activity is that children should now be making links to some of the strands.</w:t>
            </w:r>
            <w:r w:rsidDel="00000000" w:rsidR="00000000" w:rsidRPr="00000000">
              <w:rPr>
                <w:color w:val="1f1f1f"/>
                <w:sz w:val="18"/>
                <w:szCs w:val="18"/>
                <w:shd w:fill="f1f1f1" w:val="clear"/>
                <w:rtl w:val="0"/>
              </w:rPr>
              <w:t xml:space="preserve">Citizenship the element is </w:t>
            </w:r>
            <w:r w:rsidDel="00000000" w:rsidR="00000000" w:rsidRPr="00000000">
              <w:rPr>
                <w:color w:val="1f1f1f"/>
                <w:sz w:val="18"/>
                <w:szCs w:val="18"/>
                <w:shd w:fill="eeeeee" w:val="clear"/>
                <w:rtl w:val="0"/>
              </w:rPr>
              <w:t xml:space="preserve">Identity the image and reputation and the learners must be able to, </w:t>
            </w:r>
            <w:r w:rsidDel="00000000" w:rsidR="00000000" w:rsidRPr="00000000">
              <w:rPr>
                <w:color w:val="1f1f1f"/>
                <w:sz w:val="18"/>
                <w:szCs w:val="18"/>
                <w:highlight w:val="white"/>
                <w:rtl w:val="0"/>
              </w:rPr>
              <w:t xml:space="preserve">explain how the digital usage is tracked on the ipad e.g. know basic data protection laws and how organisations are responsible for the security of collected data and understand if by posting something on the internet how would they protect themselves. They could use strategies to identify if they were being scammed by a website to see how they would handle the situation by showing them how to safely browse their search history and avoid cookies. </w:t>
            </w:r>
          </w:p>
          <w:p w:rsidR="00000000" w:rsidDel="00000000" w:rsidP="00000000" w:rsidRDefault="00000000" w:rsidRPr="00000000" w14:paraId="00000059">
            <w:pPr>
              <w:spacing w:line="360" w:lineRule="auto"/>
              <w:jc w:val="both"/>
              <w:rPr>
                <w:color w:val="1f1f1f"/>
                <w:sz w:val="18"/>
                <w:szCs w:val="18"/>
                <w:highlight w:val="white"/>
              </w:rPr>
            </w:pPr>
            <w:r w:rsidDel="00000000" w:rsidR="00000000" w:rsidRPr="00000000">
              <w:rPr>
                <w:color w:val="1f1f1f"/>
                <w:sz w:val="18"/>
                <w:szCs w:val="18"/>
                <w:highlight w:val="white"/>
                <w:rtl w:val="0"/>
              </w:rPr>
              <w:t xml:space="preserve">The children would also need to identify benefits and risks of mobile devices, the children should also be able to identify online behaviour such as cyberbullying. </w:t>
            </w:r>
          </w:p>
          <w:p w:rsidR="00000000" w:rsidDel="00000000" w:rsidP="00000000" w:rsidRDefault="00000000" w:rsidRPr="00000000" w14:paraId="0000005A">
            <w:pPr>
              <w:spacing w:line="360" w:lineRule="auto"/>
              <w:jc w:val="both"/>
              <w:rPr>
                <w:color w:val="1f1f1f"/>
                <w:sz w:val="18"/>
                <w:szCs w:val="18"/>
                <w:highlight w:val="white"/>
              </w:rPr>
            </w:pPr>
            <w:r w:rsidDel="00000000" w:rsidR="00000000" w:rsidRPr="00000000">
              <w:rPr>
                <w:color w:val="1f1f1f"/>
                <w:sz w:val="18"/>
                <w:szCs w:val="18"/>
                <w:highlight w:val="white"/>
                <w:rtl w:val="0"/>
              </w:rPr>
              <w:t xml:space="preserve">The strand of interacting and collaborating should contribute to the whole class or the children working as part of a group to talk about different types of communication online. </w:t>
            </w:r>
          </w:p>
          <w:p w:rsidR="00000000" w:rsidDel="00000000" w:rsidP="00000000" w:rsidRDefault="00000000" w:rsidRPr="00000000" w14:paraId="0000005B">
            <w:pPr>
              <w:spacing w:line="360" w:lineRule="auto"/>
              <w:jc w:val="both"/>
              <w:rPr>
                <w:rFonts w:ascii="Calibri" w:cs="Calibri" w:eastAsia="Calibri" w:hAnsi="Calibri"/>
              </w:rPr>
            </w:pPr>
            <w:r w:rsidDel="00000000" w:rsidR="00000000" w:rsidRPr="00000000">
              <w:rPr>
                <w:color w:val="1f1f1f"/>
                <w:sz w:val="18"/>
                <w:szCs w:val="18"/>
                <w:highlight w:val="white"/>
                <w:rtl w:val="0"/>
              </w:rPr>
              <w:t xml:space="preserve">The strand producing with the element creative links into my activity by children being able to select multimedia components and explore the different types of text, image, sound, animation and video.</w:t>
            </w:r>
            <w:r w:rsidDel="00000000" w:rsidR="00000000" w:rsidRPr="00000000">
              <w:rPr>
                <w:rFonts w:ascii="Calibri" w:cs="Calibri" w:eastAsia="Calibri" w:hAnsi="Calibri"/>
                <w:b w:val="1"/>
                <w:i w:val="1"/>
                <w:rtl w:val="0"/>
              </w:rPr>
              <w:t xml:space="preserve"> (framework, 2020)</w:t>
            </w:r>
            <w:r w:rsidDel="00000000" w:rsidR="00000000" w:rsidRPr="00000000">
              <w:rPr>
                <w:rtl w:val="0"/>
              </w:rPr>
            </w:r>
          </w:p>
          <w:p w:rsidR="00000000" w:rsidDel="00000000" w:rsidP="00000000" w:rsidRDefault="00000000" w:rsidRPr="00000000" w14:paraId="0000005C">
            <w:pPr>
              <w:spacing w:line="240" w:lineRule="auto"/>
              <w:rPr>
                <w:rFonts w:ascii="Calibri" w:cs="Calibri" w:eastAsia="Calibri" w:hAnsi="Calibri"/>
              </w:rPr>
            </w:pPr>
            <w:r w:rsidDel="00000000" w:rsidR="00000000" w:rsidRPr="00000000">
              <w:rPr>
                <w:rtl w:val="0"/>
              </w:rPr>
            </w:r>
          </w:p>
        </w:tc>
      </w:tr>
      <w:tr>
        <w:tc>
          <w:tcPr>
            <w:gridSpan w:val="3"/>
          </w:tcPr>
          <w:p w:rsidR="00000000" w:rsidDel="00000000" w:rsidP="00000000" w:rsidRDefault="00000000" w:rsidRPr="00000000" w14:paraId="0000005F">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Gwahaniaethu:</w:t>
            </w:r>
          </w:p>
          <w:p w:rsidR="00000000" w:rsidDel="00000000" w:rsidP="00000000" w:rsidRDefault="00000000" w:rsidRPr="00000000" w14:paraId="00000060">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Differentiation: </w:t>
            </w:r>
            <w:r w:rsidDel="00000000" w:rsidR="00000000" w:rsidRPr="00000000">
              <w:rPr>
                <w:rFonts w:ascii="Calibri" w:cs="Calibri" w:eastAsia="Calibri" w:hAnsi="Calibri"/>
                <w:rtl w:val="0"/>
              </w:rPr>
              <w:t xml:space="preserve">The differentiation in this task would be that the children have a choice on what story they would like to base their video clips on but also making a little comparetation between the groups. The children with ALN are gifted with perhaps a one to one if needed support or a smaller session with the teacher taking the activity breaking it down to make it a little easier for them</w:t>
            </w:r>
          </w:p>
        </w:tc>
      </w:tr>
      <w:tr>
        <w:trPr>
          <w:trHeight w:val="2010" w:hRule="atLeast"/>
        </w:trPr>
        <w:tc>
          <w:tcPr>
            <w:gridSpan w:val="3"/>
          </w:tcPr>
          <w:p w:rsidR="00000000" w:rsidDel="00000000" w:rsidP="00000000" w:rsidRDefault="00000000" w:rsidRPr="00000000" w14:paraId="00000063">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Iechyd a diogelwch:</w:t>
            </w:r>
          </w:p>
          <w:p w:rsidR="00000000" w:rsidDel="00000000" w:rsidP="00000000" w:rsidRDefault="00000000" w:rsidRPr="00000000" w14:paraId="00000064">
            <w:pPr>
              <w:spacing w:line="240" w:lineRule="auto"/>
              <w:rPr>
                <w:rFonts w:ascii="Calibri" w:cs="Calibri" w:eastAsia="Calibri" w:hAnsi="Calibri"/>
                <w:b w:val="1"/>
                <w:i w:val="1"/>
              </w:rPr>
            </w:pPr>
            <w:r w:rsidDel="00000000" w:rsidR="00000000" w:rsidRPr="00000000">
              <w:rPr>
                <w:rFonts w:ascii="Calibri" w:cs="Calibri" w:eastAsia="Calibri" w:hAnsi="Calibri"/>
                <w:b w:val="1"/>
                <w:i w:val="1"/>
                <w:rtl w:val="0"/>
              </w:rPr>
              <w:t xml:space="preserve">Health and safety: </w:t>
            </w:r>
          </w:p>
          <w:p w:rsidR="00000000" w:rsidDel="00000000" w:rsidP="00000000" w:rsidRDefault="00000000" w:rsidRPr="00000000" w14:paraId="00000065">
            <w:pPr>
              <w:spacing w:line="240" w:lineRule="auto"/>
              <w:rPr>
                <w:rFonts w:ascii="Calibri" w:cs="Calibri" w:eastAsia="Calibri" w:hAnsi="Calibri"/>
                <w:b w:val="1"/>
                <w:i w:val="1"/>
              </w:rPr>
            </w:pPr>
            <w:r w:rsidDel="00000000" w:rsidR="00000000" w:rsidRPr="00000000">
              <w:rPr>
                <w:rFonts w:ascii="Calibri" w:cs="Calibri" w:eastAsia="Calibri" w:hAnsi="Calibri"/>
                <w:rtl w:val="0"/>
              </w:rPr>
              <w:t xml:space="preserve">When using an Ipad it’s incredibly important to be monitored as it is so easy to go off track and  if children are using the internet sometimes inappropriate things might come up. In every school there should be an allocated person who controls what the children can look at on these devices and block and inappropriate content(Gov, 2019). This activity will have a full risk assessment done followed by the school policies and the children will be monitored at all times to ensure that the child is safe.</w:t>
            </w:r>
            <w:r w:rsidDel="00000000" w:rsidR="00000000" w:rsidRPr="00000000">
              <w:rPr>
                <w:rtl w:val="0"/>
              </w:rPr>
            </w:r>
          </w:p>
        </w:tc>
      </w:tr>
      <w:tr>
        <w:trPr>
          <w:trHeight w:val="1425" w:hRule="atLeast"/>
        </w:trPr>
        <w:tc>
          <w:tcPr>
            <w:gridSpan w:val="3"/>
          </w:tcPr>
          <w:p w:rsidR="00000000" w:rsidDel="00000000" w:rsidP="00000000" w:rsidRDefault="00000000" w:rsidRPr="00000000" w14:paraId="00000068">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Rôl yr oedolyn/oedolion:</w:t>
            </w:r>
          </w:p>
          <w:p w:rsidR="00000000" w:rsidDel="00000000" w:rsidP="00000000" w:rsidRDefault="00000000" w:rsidRPr="00000000" w14:paraId="00000069">
            <w:pPr>
              <w:spacing w:line="240" w:lineRule="auto"/>
              <w:rPr>
                <w:rFonts w:ascii="Calibri" w:cs="Calibri" w:eastAsia="Calibri" w:hAnsi="Calibri"/>
              </w:rPr>
            </w:pPr>
            <w:r w:rsidDel="00000000" w:rsidR="00000000" w:rsidRPr="00000000">
              <w:rPr>
                <w:rFonts w:ascii="Calibri" w:cs="Calibri" w:eastAsia="Calibri" w:hAnsi="Calibri"/>
                <w:b w:val="1"/>
                <w:i w:val="1"/>
                <w:rtl w:val="0"/>
              </w:rPr>
              <w:t xml:space="preserve">Role of adult/adults:</w:t>
            </w:r>
            <w:r w:rsidDel="00000000" w:rsidR="00000000" w:rsidRPr="00000000">
              <w:rPr>
                <w:rFonts w:ascii="Calibri" w:cs="Calibri" w:eastAsia="Calibri" w:hAnsi="Calibri"/>
                <w:rtl w:val="0"/>
              </w:rPr>
              <w:t xml:space="preserve"> The role of the adult would be to create the task and guide the children as is is then a play based activity if it is more child led. The children should be given options by the adult but the adult should just watch over them just in case something were to go wrong. </w:t>
            </w:r>
          </w:p>
        </w:tc>
      </w:tr>
      <w:tr>
        <w:trPr>
          <w:trHeight w:val="3345" w:hRule="atLeast"/>
        </w:trPr>
        <w:tc>
          <w:tcPr>
            <w:gridSpan w:val="3"/>
          </w:tcPr>
          <w:p w:rsidR="00000000" w:rsidDel="00000000" w:rsidP="00000000" w:rsidRDefault="00000000" w:rsidRPr="00000000" w14:paraId="0000006C">
            <w:pPr>
              <w:spacing w:line="240" w:lineRule="auto"/>
              <w:rPr>
                <w:rFonts w:ascii="Calibri" w:cs="Calibri" w:eastAsia="Calibri" w:hAnsi="Calibri"/>
                <w:b w:val="1"/>
                <w:i w:val="1"/>
              </w:rPr>
            </w:pPr>
            <w:r w:rsidDel="00000000" w:rsidR="00000000" w:rsidRPr="00000000">
              <w:rPr>
                <w:rtl w:val="0"/>
              </w:rPr>
            </w:r>
          </w:p>
        </w:tc>
      </w:tr>
    </w:tbl>
    <w:p w:rsidR="00000000" w:rsidDel="00000000" w:rsidP="00000000" w:rsidRDefault="00000000" w:rsidRPr="00000000" w14:paraId="0000006F">
      <w:pPr>
        <w:spacing w:after="160" w:line="259" w:lineRule="auto"/>
        <w:jc w:val="center"/>
        <w:rPr/>
      </w:pPr>
      <w:r w:rsidDel="00000000" w:rsidR="00000000" w:rsidRPr="00000000">
        <w:rPr>
          <w:rtl w:val="0"/>
        </w:rPr>
      </w:r>
    </w:p>
    <w:p w:rsidR="00000000" w:rsidDel="00000000" w:rsidP="00000000" w:rsidRDefault="00000000" w:rsidRPr="00000000" w14:paraId="00000070">
      <w:pPr>
        <w:spacing w:line="276" w:lineRule="auto"/>
        <w:rPr/>
      </w:pPr>
      <w:r w:rsidDel="00000000" w:rsidR="00000000" w:rsidRPr="00000000">
        <w:rPr>
          <w:rtl w:val="0"/>
        </w:rPr>
      </w:r>
    </w:p>
    <w:p w:rsidR="00000000" w:rsidDel="00000000" w:rsidP="00000000" w:rsidRDefault="00000000" w:rsidRPr="00000000" w14:paraId="00000071">
      <w:pPr>
        <w:spacing w:line="276" w:lineRule="auto"/>
        <w:rPr/>
      </w:pPr>
      <w:r w:rsidDel="00000000" w:rsidR="00000000" w:rsidRPr="00000000">
        <w:rPr>
          <w:rtl w:val="0"/>
        </w:rPr>
      </w:r>
    </w:p>
    <w:p w:rsidR="00000000" w:rsidDel="00000000" w:rsidP="00000000" w:rsidRDefault="00000000" w:rsidRPr="00000000" w14:paraId="00000072">
      <w:pPr>
        <w:spacing w:line="276" w:lineRule="auto"/>
        <w:rPr>
          <w:b w:val="1"/>
          <w:u w:val="single"/>
        </w:rPr>
      </w:pPr>
      <w:r w:rsidDel="00000000" w:rsidR="00000000" w:rsidRPr="00000000">
        <w:rPr>
          <w:rtl w:val="0"/>
        </w:rPr>
      </w:r>
    </w:p>
    <w:p w:rsidR="00000000" w:rsidDel="00000000" w:rsidP="00000000" w:rsidRDefault="00000000" w:rsidRPr="00000000" w14:paraId="00000073">
      <w:pPr>
        <w:spacing w:line="276" w:lineRule="auto"/>
        <w:rPr>
          <w:b w:val="1"/>
          <w:u w:val="single"/>
        </w:rPr>
      </w:pPr>
      <w:r w:rsidDel="00000000" w:rsidR="00000000" w:rsidRPr="00000000">
        <w:rPr>
          <w:rtl w:val="0"/>
        </w:rPr>
      </w:r>
    </w:p>
    <w:p w:rsidR="00000000" w:rsidDel="00000000" w:rsidP="00000000" w:rsidRDefault="00000000" w:rsidRPr="00000000" w14:paraId="00000074">
      <w:pPr>
        <w:spacing w:line="276" w:lineRule="auto"/>
        <w:rPr>
          <w:b w:val="1"/>
          <w:u w:val="single"/>
        </w:rPr>
      </w:pPr>
      <w:r w:rsidDel="00000000" w:rsidR="00000000" w:rsidRPr="00000000">
        <w:rPr>
          <w:rtl w:val="0"/>
        </w:rPr>
      </w:r>
    </w:p>
    <w:p w:rsidR="00000000" w:rsidDel="00000000" w:rsidP="00000000" w:rsidRDefault="00000000" w:rsidRPr="00000000" w14:paraId="00000075">
      <w:pPr>
        <w:spacing w:line="276" w:lineRule="auto"/>
        <w:rPr>
          <w:b w:val="1"/>
          <w:u w:val="single"/>
        </w:rPr>
      </w:pPr>
      <w:r w:rsidDel="00000000" w:rsidR="00000000" w:rsidRPr="00000000">
        <w:rPr>
          <w:rtl w:val="0"/>
        </w:rPr>
      </w:r>
    </w:p>
    <w:p w:rsidR="00000000" w:rsidDel="00000000" w:rsidP="00000000" w:rsidRDefault="00000000" w:rsidRPr="00000000" w14:paraId="00000076">
      <w:pPr>
        <w:spacing w:line="276" w:lineRule="auto"/>
        <w:rPr>
          <w:b w:val="1"/>
          <w:u w:val="single"/>
        </w:rPr>
      </w:pPr>
      <w:r w:rsidDel="00000000" w:rsidR="00000000" w:rsidRPr="00000000">
        <w:rPr>
          <w:rtl w:val="0"/>
        </w:rPr>
      </w:r>
    </w:p>
    <w:p w:rsidR="00000000" w:rsidDel="00000000" w:rsidP="00000000" w:rsidRDefault="00000000" w:rsidRPr="00000000" w14:paraId="00000077">
      <w:pPr>
        <w:spacing w:line="276" w:lineRule="auto"/>
        <w:rPr>
          <w:b w:val="1"/>
          <w:u w:val="single"/>
        </w:rPr>
      </w:pPr>
      <w:r w:rsidDel="00000000" w:rsidR="00000000" w:rsidRPr="00000000">
        <w:rPr>
          <w:rtl w:val="0"/>
        </w:rPr>
      </w:r>
    </w:p>
    <w:p w:rsidR="00000000" w:rsidDel="00000000" w:rsidP="00000000" w:rsidRDefault="00000000" w:rsidRPr="00000000" w14:paraId="00000078">
      <w:pPr>
        <w:spacing w:line="276" w:lineRule="auto"/>
        <w:rPr>
          <w:b w:val="1"/>
          <w:u w:val="single"/>
        </w:rPr>
      </w:pPr>
      <w:r w:rsidDel="00000000" w:rsidR="00000000" w:rsidRPr="00000000">
        <w:rPr>
          <w:rtl w:val="0"/>
        </w:rPr>
      </w:r>
    </w:p>
    <w:p w:rsidR="00000000" w:rsidDel="00000000" w:rsidP="00000000" w:rsidRDefault="00000000" w:rsidRPr="00000000" w14:paraId="00000079">
      <w:pPr>
        <w:spacing w:line="276" w:lineRule="auto"/>
        <w:rPr>
          <w:b w:val="1"/>
          <w:u w:val="single"/>
        </w:rPr>
      </w:pPr>
      <w:r w:rsidDel="00000000" w:rsidR="00000000" w:rsidRPr="00000000">
        <w:rPr>
          <w:rtl w:val="0"/>
        </w:rPr>
      </w:r>
    </w:p>
    <w:p w:rsidR="00000000" w:rsidDel="00000000" w:rsidP="00000000" w:rsidRDefault="00000000" w:rsidRPr="00000000" w14:paraId="0000007A">
      <w:pPr>
        <w:spacing w:line="276" w:lineRule="auto"/>
        <w:rPr>
          <w:b w:val="1"/>
          <w:u w:val="single"/>
        </w:rPr>
      </w:pPr>
      <w:r w:rsidDel="00000000" w:rsidR="00000000" w:rsidRPr="00000000">
        <w:rPr>
          <w:rtl w:val="0"/>
        </w:rPr>
      </w:r>
    </w:p>
    <w:p w:rsidR="00000000" w:rsidDel="00000000" w:rsidP="00000000" w:rsidRDefault="00000000" w:rsidRPr="00000000" w14:paraId="0000007B">
      <w:pPr>
        <w:spacing w:line="276" w:lineRule="auto"/>
        <w:rPr>
          <w:b w:val="1"/>
          <w:u w:val="single"/>
        </w:rPr>
      </w:pPr>
      <w:r w:rsidDel="00000000" w:rsidR="00000000" w:rsidRPr="00000000">
        <w:rPr>
          <w:rtl w:val="0"/>
        </w:rPr>
      </w:r>
    </w:p>
    <w:p w:rsidR="00000000" w:rsidDel="00000000" w:rsidP="00000000" w:rsidRDefault="00000000" w:rsidRPr="00000000" w14:paraId="0000007C">
      <w:pPr>
        <w:spacing w:line="276" w:lineRule="auto"/>
        <w:rPr>
          <w:b w:val="1"/>
          <w:u w:val="single"/>
        </w:rPr>
      </w:pPr>
      <w:r w:rsidDel="00000000" w:rsidR="00000000" w:rsidRPr="00000000">
        <w:rPr>
          <w:rtl w:val="0"/>
        </w:rPr>
      </w:r>
    </w:p>
    <w:p w:rsidR="00000000" w:rsidDel="00000000" w:rsidP="00000000" w:rsidRDefault="00000000" w:rsidRPr="00000000" w14:paraId="0000007D">
      <w:pPr>
        <w:spacing w:line="276" w:lineRule="auto"/>
        <w:rPr>
          <w:b w:val="1"/>
          <w:u w:val="single"/>
        </w:rPr>
      </w:pPr>
      <w:r w:rsidDel="00000000" w:rsidR="00000000" w:rsidRPr="00000000">
        <w:rPr>
          <w:rtl w:val="0"/>
        </w:rPr>
      </w:r>
    </w:p>
    <w:p w:rsidR="00000000" w:rsidDel="00000000" w:rsidP="00000000" w:rsidRDefault="00000000" w:rsidRPr="00000000" w14:paraId="0000007E">
      <w:pPr>
        <w:spacing w:line="276" w:lineRule="auto"/>
        <w:rPr>
          <w:b w:val="1"/>
          <w:u w:val="single"/>
        </w:rPr>
      </w:pPr>
      <w:r w:rsidDel="00000000" w:rsidR="00000000" w:rsidRPr="00000000">
        <w:rPr>
          <w:rtl w:val="0"/>
        </w:rPr>
      </w:r>
    </w:p>
    <w:p w:rsidR="00000000" w:rsidDel="00000000" w:rsidP="00000000" w:rsidRDefault="00000000" w:rsidRPr="00000000" w14:paraId="0000007F">
      <w:pPr>
        <w:spacing w:line="276" w:lineRule="auto"/>
        <w:rPr>
          <w:b w:val="1"/>
          <w:u w:val="single"/>
        </w:rPr>
      </w:pPr>
      <w:r w:rsidDel="00000000" w:rsidR="00000000" w:rsidRPr="00000000">
        <w:rPr>
          <w:rtl w:val="0"/>
        </w:rPr>
      </w:r>
    </w:p>
    <w:p w:rsidR="00000000" w:rsidDel="00000000" w:rsidP="00000000" w:rsidRDefault="00000000" w:rsidRPr="00000000" w14:paraId="00000080">
      <w:pPr>
        <w:spacing w:line="276" w:lineRule="auto"/>
        <w:rPr>
          <w:b w:val="1"/>
          <w:u w:val="single"/>
        </w:rPr>
      </w:pPr>
      <w:r w:rsidDel="00000000" w:rsidR="00000000" w:rsidRPr="00000000">
        <w:rPr>
          <w:b w:val="1"/>
          <w:u w:val="single"/>
          <w:rtl w:val="0"/>
        </w:rPr>
        <w:t xml:space="preserve">Section 4 </w:t>
      </w:r>
    </w:p>
    <w:p w:rsidR="00000000" w:rsidDel="00000000" w:rsidP="00000000" w:rsidRDefault="00000000" w:rsidRPr="00000000" w14:paraId="00000081">
      <w:pPr>
        <w:spacing w:line="276" w:lineRule="auto"/>
        <w:rPr/>
      </w:pPr>
      <w:r w:rsidDel="00000000" w:rsidR="00000000" w:rsidRPr="00000000">
        <w:rPr>
          <w:rtl w:val="0"/>
        </w:rPr>
        <w:t xml:space="preserve">1,500 words</w:t>
      </w:r>
    </w:p>
    <w:p w:rsidR="00000000" w:rsidDel="00000000" w:rsidP="00000000" w:rsidRDefault="00000000" w:rsidRPr="00000000" w14:paraId="00000082">
      <w:pPr>
        <w:spacing w:line="276" w:lineRule="auto"/>
        <w:rPr/>
      </w:pPr>
      <w:r w:rsidDel="00000000" w:rsidR="00000000" w:rsidRPr="00000000">
        <w:rPr>
          <w:rtl w:val="0"/>
        </w:rPr>
        <w:t xml:space="preserve">Critically evaluate the planned activity making links to Dcf standards,curriculum requirements and research, considering how the activity could be adapted to meet a range of needs abilities and dispositions.</w:t>
      </w:r>
    </w:p>
    <w:p w:rsidR="00000000" w:rsidDel="00000000" w:rsidP="00000000" w:rsidRDefault="00000000" w:rsidRPr="00000000" w14:paraId="00000083">
      <w:pPr>
        <w:spacing w:line="276" w:lineRule="auto"/>
        <w:jc w:val="both"/>
        <w:rPr/>
      </w:pPr>
      <w:r w:rsidDel="00000000" w:rsidR="00000000" w:rsidRPr="00000000">
        <w:rPr>
          <w:rtl w:val="0"/>
        </w:rPr>
      </w:r>
    </w:p>
    <w:p w:rsidR="00000000" w:rsidDel="00000000" w:rsidP="00000000" w:rsidRDefault="00000000" w:rsidRPr="00000000" w14:paraId="00000084">
      <w:pPr>
        <w:spacing w:line="276" w:lineRule="auto"/>
        <w:jc w:val="both"/>
        <w:rPr/>
      </w:pPr>
      <w:r w:rsidDel="00000000" w:rsidR="00000000" w:rsidRPr="00000000">
        <w:rPr>
          <w:rtl w:val="0"/>
        </w:rPr>
        <w:t xml:space="preserve">When creating an activity plan it is best to critically evaluate the plan after it has been done the plan would make links to the welsh curriculum requirements and also the Digital Competence Framework. The activity that was planned supported the children’s ICT skills by having a Ipad in a classroom the class room means that children would go and use it more often as it is easier to access than a laptop or a computer or it’s even easier to use than looking through a book as it can take you to the direct page you would like it too, and textbooks are being used less and less.My Tech Classroom, (2019) discuss how thoughts of an Ipad  can be more effective than using direct communication as a many</w:t>
      </w:r>
      <w:r w:rsidDel="00000000" w:rsidR="00000000" w:rsidRPr="00000000">
        <w:rPr>
          <w:color w:val="ff0000"/>
          <w:rtl w:val="0"/>
        </w:rPr>
        <w:t xml:space="preserve"> </w:t>
      </w:r>
      <w:r w:rsidDel="00000000" w:rsidR="00000000" w:rsidRPr="00000000">
        <w:rPr>
          <w:rtl w:val="0"/>
        </w:rPr>
        <w:t xml:space="preserve">children find it easier to write their feelings down rather than to talk about them this is necessarily a good thing as it gets the children help with their emotions. It can also improve a child’s computer skills by boosting their creativity side and creating an understanding that you don’t always have to just be creative on paper there are lots of different ways to be creative. Studies have shown that the implementation of ipads also affect the creative aspect of a child's learning by telling students that there's more than one way to be creative with a pen and paper (The Children’s Society, 2017). </w:t>
      </w:r>
    </w:p>
    <w:p w:rsidR="00000000" w:rsidDel="00000000" w:rsidP="00000000" w:rsidRDefault="00000000" w:rsidRPr="00000000" w14:paraId="00000085">
      <w:pPr>
        <w:spacing w:line="276" w:lineRule="auto"/>
        <w:jc w:val="both"/>
        <w:rPr/>
      </w:pPr>
      <w:r w:rsidDel="00000000" w:rsidR="00000000" w:rsidRPr="00000000">
        <w:rPr>
          <w:rtl w:val="0"/>
        </w:rPr>
        <w:t xml:space="preserve">Although ICT skills are one of the main pillars to gain national competitive advantage</w:t>
      </w:r>
      <w:r w:rsidDel="00000000" w:rsidR="00000000" w:rsidRPr="00000000">
        <w:rPr>
          <w:color w:val="ff0000"/>
          <w:rtl w:val="0"/>
        </w:rPr>
        <w:t xml:space="preserve">. </w:t>
      </w:r>
      <w:r w:rsidDel="00000000" w:rsidR="00000000" w:rsidRPr="00000000">
        <w:rPr>
          <w:rtl w:val="0"/>
        </w:rPr>
        <w:t xml:space="preserve">The use of Ipads in the activity will improve the quality of the child's learning and development because it is used in schools as a learning and educational media with apps being downloaded on to it to help the children develop and learn in a different way, (pcdreams, no date). An ipad is great to pick up for any student for a number of reasons because it allows the student to compete things without wasting lots of paper therefore supporting Education for sustainable development as discussing within Donaldsons successful futures. This means notes can be taken on ipads too for during a lesson and an ipad can also ensure that anything that the child might be typing is being typed correctly. This is because of auto correct however not everyone would agree that this is beneficial</w:t>
      </w:r>
      <w:r w:rsidDel="00000000" w:rsidR="00000000" w:rsidRPr="00000000">
        <w:rPr>
          <w:color w:val="ff0000"/>
          <w:rtl w:val="0"/>
        </w:rPr>
        <w:t xml:space="preserve"> </w:t>
      </w:r>
      <w:r w:rsidDel="00000000" w:rsidR="00000000" w:rsidRPr="00000000">
        <w:rPr>
          <w:rtl w:val="0"/>
        </w:rPr>
        <w:t xml:space="preserve">Hwb (2019) correct any piece of work by highlighting it in key colours.(goodnotes, 2018). Another positive factor about using an ipad for this activity is to help children develop the skills to problem solve, Vygotsky, (1896) believed that children learn through play,  the app supports child led play and learning therefore supporting this idea.The Children within the activity are provided with opportunities to change the story to be more suited to their own ideas and to fit into the time that they have or maybe have a more creative side when it comes to the costumes. This can help develop a child’s ICT by seeing how different props can change a sense and special effects can be added in to be able to create the best short video. Piaget (1896) and his theory of cognitive development, had a keen interest in children developing ICT skills as it would be a good sense of new learning for children as the ICT were developing very quickly and the children would have to keep to with the development.</w:t>
      </w:r>
    </w:p>
    <w:p w:rsidR="00000000" w:rsidDel="00000000" w:rsidP="00000000" w:rsidRDefault="00000000" w:rsidRPr="00000000" w14:paraId="00000086">
      <w:pPr>
        <w:spacing w:line="276" w:lineRule="auto"/>
        <w:jc w:val="both"/>
        <w:rPr/>
      </w:pPr>
      <w:r w:rsidDel="00000000" w:rsidR="00000000" w:rsidRPr="00000000">
        <w:rPr>
          <w:rtl w:val="0"/>
        </w:rPr>
        <w:t xml:space="preserve">The negative thing about using an ipad in this session is that it is so easy to go from googling something so innocent to googling something very inappropriate. NSPCC (2019) says that with them having so much access on the device they are able to share this video very easily somewhere else and that can be very dangerous as the child might not want it to go on any other website rather than the schools but it only takes one person to do so its best before the children begin creating their videos that the practitioner has a chat with them ensuring they understand all the rules. Bandura (1977) believed that the social learning theory can be obsessive or the child can develop retention for the device as obsessiveness with an electronic device can be very common in children especially when it is so easy for them to access and retention can be apart of this process by the children having the control on the ipad but can have a worrying effect on what they can actually access. This can impact upon a child’s behaviour as they can access inappropriate content, Kids (2018).</w:t>
      </w:r>
    </w:p>
    <w:p w:rsidR="00000000" w:rsidDel="00000000" w:rsidP="00000000" w:rsidRDefault="00000000" w:rsidRPr="00000000" w14:paraId="00000087">
      <w:pPr>
        <w:spacing w:line="276" w:lineRule="auto"/>
        <w:jc w:val="both"/>
        <w:rPr/>
      </w:pPr>
      <w:r w:rsidDel="00000000" w:rsidR="00000000" w:rsidRPr="00000000">
        <w:rPr>
          <w:rtl w:val="0"/>
        </w:rPr>
        <w:t xml:space="preserve"> if the parent or guardians do not have parental control over the internet. NSPCC (2019) states that children are vulnerable to viewing adult content, inappropriate behaviour and upsetting images that may have a strong impact on them as they are  too young to even process the thought they might have after it. If children are constantly playing games such as Fortunate which is a game for over 16 years old it could be very addictive and it is dividing the children away from more healthier activities. It can also have an effect on the child's brain development. The children would lack normal brain development and it would also reduce the vocabulary of the child being glued to the screen, Kane (2019). Children should not be just left on their own on these devices they should be attended every minute they are on it and also have parental caps on things they can and can’t see. If a child is left unattended on the ipad all the time then they might end upon some websites they don’t want to be on or even talking to people they should not be talking to.The links to the activity to show that the children will be monitored when they are using the equipment and are made sure that they are doing so safely. </w:t>
      </w:r>
    </w:p>
    <w:p w:rsidR="00000000" w:rsidDel="00000000" w:rsidP="00000000" w:rsidRDefault="00000000" w:rsidRPr="00000000" w14:paraId="00000088">
      <w:pPr>
        <w:spacing w:line="276" w:lineRule="auto"/>
        <w:jc w:val="both"/>
        <w:rPr/>
      </w:pPr>
      <w:bookmarkStart w:colFirst="0" w:colLast="0" w:name="_30j0zll" w:id="1"/>
      <w:bookmarkEnd w:id="1"/>
      <w:r w:rsidDel="00000000" w:rsidR="00000000" w:rsidRPr="00000000">
        <w:rPr>
          <w:rtl w:val="0"/>
        </w:rPr>
        <w:t xml:space="preserve"> The Digital competence framework Hwb (2020) links to the activity well by it’s strand producing. In that strand it talks about planning sourcing and searching this works well because in the activit the children would have to plan what they are doing first do some research on the story that they are doing and prepare they’re props they would have to find the correct source of materials to use and create an effective sense. Producing also has the element of creativity where the children can be as creative as they would like and really go to town on this activity. It also includes evaluating and improving which is also a very hand elemnt to this activity as the children would be evaluating their own work and improving it by watching it back and seeing where maybe they would make a mistake or even where they would improve a sense. </w:t>
      </w:r>
    </w:p>
    <w:p w:rsidR="00000000" w:rsidDel="00000000" w:rsidP="00000000" w:rsidRDefault="00000000" w:rsidRPr="00000000" w14:paraId="00000089">
      <w:pPr>
        <w:spacing w:line="276" w:lineRule="auto"/>
        <w:jc w:val="both"/>
        <w:rPr/>
      </w:pPr>
      <w:r w:rsidDel="00000000" w:rsidR="00000000" w:rsidRPr="00000000">
        <w:rPr>
          <w:rtl w:val="0"/>
        </w:rPr>
        <w:t xml:space="preserve"> Professor Donaldson (2018) and his team had around 60 different meetings in different schools, with headteachers, staff and he also spoke to the children. They looked at the schools Estyn reports and the welsh government policies. For example the teachers said that they would like to have “more power” about how the new curriculum would be taught in the class. The children thought that the schools technology was out dated and was in need of more digital skills. Donaldson collected these ideas and created a new framework where he would focus on the children's life skills,career advice and a better health and wellbeing for the children. The framework has four purposes, one of those being, “Enterprising Creative Contributors” which is a playful part of life and ready to work. This supports the activity well as, the children were left to be as creative and as playful as they would like by maybe adding a twist but they would also have to work very hard to get it done by the end of the day. The AoLE promotes Donaldson’s four purposes by science and technology working to develop the science and technology areas of learning and experience will contribute with all four areas and see it becoming skilled and creative use of developing technology Welsh Government (2017). </w:t>
      </w:r>
    </w:p>
    <w:p w:rsidR="00000000" w:rsidDel="00000000" w:rsidP="00000000" w:rsidRDefault="00000000" w:rsidRPr="00000000" w14:paraId="0000008A">
      <w:pPr>
        <w:spacing w:line="276" w:lineRule="auto"/>
        <w:jc w:val="both"/>
        <w:rPr/>
      </w:pPr>
      <w:r w:rsidDel="00000000" w:rsidR="00000000" w:rsidRPr="00000000">
        <w:rPr>
          <w:rtl w:val="0"/>
        </w:rPr>
        <w:t xml:space="preserve"> If the activity was done again the only thing that would be changed would be that the children would be working in smaller groups as some of the groups were too big and some children weren’t getting as many lines as maybe the more confident ones in the group. Because according to Xero (2020), working in a smaller group can mean that each member of the group would be working harder and also if the group was bigger there would be easier for some members of the group to lack what was found that they did in the activity.</w:t>
      </w:r>
    </w:p>
    <w:p w:rsidR="00000000" w:rsidDel="00000000" w:rsidP="00000000" w:rsidRDefault="00000000" w:rsidRPr="00000000" w14:paraId="0000008B">
      <w:pPr>
        <w:spacing w:line="276" w:lineRule="auto"/>
        <w:jc w:val="both"/>
        <w:rPr/>
      </w:pPr>
      <w:r w:rsidDel="00000000" w:rsidR="00000000" w:rsidRPr="00000000">
        <w:rPr>
          <w:rtl w:val="0"/>
        </w:rPr>
        <w:t xml:space="preserve"> To conclude this analysis on the planned activity it was easy to look at and concentrate on the importance of any digital devices during and activity it would also be important for the children to know about the risks and what they think might be innocent might not be with on the internet. It helped the children on the activity have a better understanding of what risk they were taking if they were to go off subject and if they saw anything then to report back to the teacher straight away.</w:t>
      </w:r>
    </w:p>
    <w:p w:rsidR="00000000" w:rsidDel="00000000" w:rsidP="00000000" w:rsidRDefault="00000000" w:rsidRPr="00000000" w14:paraId="0000008C">
      <w:pPr>
        <w:spacing w:line="276" w:lineRule="auto"/>
        <w:jc w:val="both"/>
        <w:rPr/>
      </w:pPr>
      <w:r w:rsidDel="00000000" w:rsidR="00000000" w:rsidRPr="00000000">
        <w:rPr>
          <w:rtl w:val="0"/>
        </w:rPr>
      </w:r>
    </w:p>
    <w:p w:rsidR="00000000" w:rsidDel="00000000" w:rsidP="00000000" w:rsidRDefault="00000000" w:rsidRPr="00000000" w14:paraId="0000008D">
      <w:pPr>
        <w:spacing w:line="276" w:lineRule="auto"/>
        <w:jc w:val="both"/>
        <w:rPr/>
      </w:pPr>
      <w:r w:rsidDel="00000000" w:rsidR="00000000" w:rsidRPr="00000000">
        <w:rPr>
          <w:rtl w:val="0"/>
        </w:rPr>
      </w:r>
    </w:p>
    <w:p w:rsidR="00000000" w:rsidDel="00000000" w:rsidP="00000000" w:rsidRDefault="00000000" w:rsidRPr="00000000" w14:paraId="0000008E">
      <w:pPr>
        <w:spacing w:line="276" w:lineRule="auto"/>
        <w:jc w:val="both"/>
        <w:rPr/>
      </w:pPr>
      <w:r w:rsidDel="00000000" w:rsidR="00000000" w:rsidRPr="00000000">
        <w:rPr>
          <w:rtl w:val="0"/>
        </w:rPr>
      </w:r>
    </w:p>
    <w:p w:rsidR="00000000" w:rsidDel="00000000" w:rsidP="00000000" w:rsidRDefault="00000000" w:rsidRPr="00000000" w14:paraId="0000008F">
      <w:pPr>
        <w:spacing w:line="276" w:lineRule="auto"/>
        <w:jc w:val="both"/>
        <w:rPr/>
      </w:pPr>
      <w:r w:rsidDel="00000000" w:rsidR="00000000" w:rsidRPr="00000000">
        <w:rPr>
          <w:rtl w:val="0"/>
        </w:rPr>
      </w:r>
    </w:p>
    <w:p w:rsidR="00000000" w:rsidDel="00000000" w:rsidP="00000000" w:rsidRDefault="00000000" w:rsidRPr="00000000" w14:paraId="00000090">
      <w:pPr>
        <w:spacing w:line="276" w:lineRule="auto"/>
        <w:jc w:val="both"/>
        <w:rPr/>
      </w:pPr>
      <w:r w:rsidDel="00000000" w:rsidR="00000000" w:rsidRPr="00000000">
        <w:rPr>
          <w:rtl w:val="0"/>
        </w:rPr>
      </w:r>
    </w:p>
    <w:p w:rsidR="00000000" w:rsidDel="00000000" w:rsidP="00000000" w:rsidRDefault="00000000" w:rsidRPr="00000000" w14:paraId="00000091">
      <w:pPr>
        <w:spacing w:line="276" w:lineRule="auto"/>
        <w:jc w:val="both"/>
        <w:rPr/>
      </w:pPr>
      <w:r w:rsidDel="00000000" w:rsidR="00000000" w:rsidRPr="00000000">
        <w:rPr>
          <w:rtl w:val="0"/>
        </w:rPr>
      </w:r>
    </w:p>
    <w:p w:rsidR="00000000" w:rsidDel="00000000" w:rsidP="00000000" w:rsidRDefault="00000000" w:rsidRPr="00000000" w14:paraId="00000092">
      <w:pPr>
        <w:spacing w:line="276" w:lineRule="auto"/>
        <w:jc w:val="both"/>
        <w:rPr/>
      </w:pPr>
      <w:r w:rsidDel="00000000" w:rsidR="00000000" w:rsidRPr="00000000">
        <w:rPr>
          <w:rtl w:val="0"/>
        </w:rPr>
      </w:r>
    </w:p>
    <w:p w:rsidR="00000000" w:rsidDel="00000000" w:rsidP="00000000" w:rsidRDefault="00000000" w:rsidRPr="00000000" w14:paraId="00000093">
      <w:pPr>
        <w:spacing w:line="276" w:lineRule="auto"/>
        <w:jc w:val="both"/>
        <w:rPr/>
      </w:pPr>
      <w:r w:rsidDel="00000000" w:rsidR="00000000" w:rsidRPr="00000000">
        <w:rPr>
          <w:rtl w:val="0"/>
        </w:rPr>
      </w:r>
    </w:p>
    <w:p w:rsidR="00000000" w:rsidDel="00000000" w:rsidP="00000000" w:rsidRDefault="00000000" w:rsidRPr="00000000" w14:paraId="00000094">
      <w:pPr>
        <w:spacing w:line="276" w:lineRule="auto"/>
        <w:jc w:val="both"/>
        <w:rPr/>
      </w:pPr>
      <w:r w:rsidDel="00000000" w:rsidR="00000000" w:rsidRPr="00000000">
        <w:rPr>
          <w:rtl w:val="0"/>
        </w:rPr>
      </w:r>
    </w:p>
    <w:p w:rsidR="00000000" w:rsidDel="00000000" w:rsidP="00000000" w:rsidRDefault="00000000" w:rsidRPr="00000000" w14:paraId="00000095">
      <w:pPr>
        <w:spacing w:line="276" w:lineRule="auto"/>
        <w:jc w:val="both"/>
        <w:rPr/>
      </w:pPr>
      <w:r w:rsidDel="00000000" w:rsidR="00000000" w:rsidRPr="00000000">
        <w:rPr>
          <w:rtl w:val="0"/>
        </w:rPr>
      </w:r>
    </w:p>
    <w:p w:rsidR="00000000" w:rsidDel="00000000" w:rsidP="00000000" w:rsidRDefault="00000000" w:rsidRPr="00000000" w14:paraId="00000096">
      <w:pPr>
        <w:spacing w:line="276" w:lineRule="auto"/>
        <w:jc w:val="both"/>
        <w:rPr/>
      </w:pPr>
      <w:r w:rsidDel="00000000" w:rsidR="00000000" w:rsidRPr="00000000">
        <w:rPr>
          <w:rtl w:val="0"/>
        </w:rPr>
      </w:r>
    </w:p>
    <w:p w:rsidR="00000000" w:rsidDel="00000000" w:rsidP="00000000" w:rsidRDefault="00000000" w:rsidRPr="00000000" w14:paraId="00000097">
      <w:pPr>
        <w:spacing w:line="276" w:lineRule="auto"/>
        <w:jc w:val="both"/>
        <w:rPr/>
      </w:pPr>
      <w:r w:rsidDel="00000000" w:rsidR="00000000" w:rsidRPr="00000000">
        <w:rPr>
          <w:rtl w:val="0"/>
        </w:rPr>
      </w:r>
    </w:p>
    <w:p w:rsidR="00000000" w:rsidDel="00000000" w:rsidP="00000000" w:rsidRDefault="00000000" w:rsidRPr="00000000" w14:paraId="00000098">
      <w:pPr>
        <w:spacing w:line="276" w:lineRule="auto"/>
        <w:rPr/>
      </w:pPr>
      <w:r w:rsidDel="00000000" w:rsidR="00000000" w:rsidRPr="00000000">
        <w:rPr>
          <w:rtl w:val="0"/>
        </w:rPr>
      </w:r>
    </w:p>
    <w:p w:rsidR="00000000" w:rsidDel="00000000" w:rsidP="00000000" w:rsidRDefault="00000000" w:rsidRPr="00000000" w14:paraId="00000099">
      <w:pPr>
        <w:spacing w:line="276" w:lineRule="auto"/>
        <w:rPr/>
      </w:pPr>
      <w:r w:rsidDel="00000000" w:rsidR="00000000" w:rsidRPr="00000000">
        <w:rPr>
          <w:rtl w:val="0"/>
        </w:rPr>
      </w:r>
    </w:p>
    <w:p w:rsidR="00000000" w:rsidDel="00000000" w:rsidP="00000000" w:rsidRDefault="00000000" w:rsidRPr="00000000" w14:paraId="0000009A">
      <w:pPr>
        <w:spacing w:line="276" w:lineRule="auto"/>
        <w:rPr/>
      </w:pPr>
      <w:r w:rsidDel="00000000" w:rsidR="00000000" w:rsidRPr="00000000">
        <w:rPr>
          <w:rtl w:val="0"/>
        </w:rPr>
      </w:r>
    </w:p>
    <w:p w:rsidR="00000000" w:rsidDel="00000000" w:rsidP="00000000" w:rsidRDefault="00000000" w:rsidRPr="00000000" w14:paraId="0000009B">
      <w:pPr>
        <w:spacing w:line="276" w:lineRule="auto"/>
        <w:rPr/>
      </w:pPr>
      <w:r w:rsidDel="00000000" w:rsidR="00000000" w:rsidRPr="00000000">
        <w:rPr>
          <w:rtl w:val="0"/>
        </w:rPr>
      </w:r>
    </w:p>
    <w:p w:rsidR="00000000" w:rsidDel="00000000" w:rsidP="00000000" w:rsidRDefault="00000000" w:rsidRPr="00000000" w14:paraId="0000009C">
      <w:pPr>
        <w:spacing w:line="276" w:lineRule="auto"/>
        <w:rPr/>
      </w:pPr>
      <w:r w:rsidDel="00000000" w:rsidR="00000000" w:rsidRPr="00000000">
        <w:rPr>
          <w:rtl w:val="0"/>
        </w:rPr>
      </w:r>
    </w:p>
    <w:p w:rsidR="00000000" w:rsidDel="00000000" w:rsidP="00000000" w:rsidRDefault="00000000" w:rsidRPr="00000000" w14:paraId="0000009D">
      <w:pPr>
        <w:spacing w:line="276" w:lineRule="auto"/>
        <w:rPr>
          <w:u w:val="single"/>
        </w:rPr>
      </w:pPr>
      <w:r w:rsidDel="00000000" w:rsidR="00000000" w:rsidRPr="00000000">
        <w:rPr>
          <w:rtl w:val="0"/>
        </w:rPr>
      </w:r>
    </w:p>
    <w:p w:rsidR="00000000" w:rsidDel="00000000" w:rsidP="00000000" w:rsidRDefault="00000000" w:rsidRPr="00000000" w14:paraId="0000009E">
      <w:pPr>
        <w:spacing w:line="276" w:lineRule="auto"/>
        <w:rPr>
          <w:u w:val="single"/>
        </w:rPr>
      </w:pPr>
      <w:r w:rsidDel="00000000" w:rsidR="00000000" w:rsidRPr="00000000">
        <w:rPr>
          <w:rtl w:val="0"/>
        </w:rPr>
      </w:r>
    </w:p>
    <w:p w:rsidR="00000000" w:rsidDel="00000000" w:rsidP="00000000" w:rsidRDefault="00000000" w:rsidRPr="00000000" w14:paraId="0000009F">
      <w:pPr>
        <w:spacing w:line="276" w:lineRule="auto"/>
        <w:rPr>
          <w:u w:val="single"/>
        </w:rPr>
      </w:pPr>
      <w:r w:rsidDel="00000000" w:rsidR="00000000" w:rsidRPr="00000000">
        <w:rPr>
          <w:rtl w:val="0"/>
        </w:rPr>
      </w:r>
    </w:p>
    <w:p w:rsidR="00000000" w:rsidDel="00000000" w:rsidP="00000000" w:rsidRDefault="00000000" w:rsidRPr="00000000" w14:paraId="000000A0">
      <w:pPr>
        <w:spacing w:line="276" w:lineRule="auto"/>
        <w:rPr>
          <w:u w:val="single"/>
        </w:rPr>
      </w:pPr>
      <w:r w:rsidDel="00000000" w:rsidR="00000000" w:rsidRPr="00000000">
        <w:rPr>
          <w:rtl w:val="0"/>
        </w:rPr>
      </w:r>
    </w:p>
    <w:p w:rsidR="00000000" w:rsidDel="00000000" w:rsidP="00000000" w:rsidRDefault="00000000" w:rsidRPr="00000000" w14:paraId="000000A1">
      <w:pPr>
        <w:spacing w:line="276" w:lineRule="auto"/>
        <w:rPr>
          <w:u w:val="single"/>
        </w:rPr>
      </w:pPr>
      <w:r w:rsidDel="00000000" w:rsidR="00000000" w:rsidRPr="00000000">
        <w:rPr>
          <w:rtl w:val="0"/>
        </w:rPr>
      </w:r>
    </w:p>
    <w:p w:rsidR="00000000" w:rsidDel="00000000" w:rsidP="00000000" w:rsidRDefault="00000000" w:rsidRPr="00000000" w14:paraId="000000A2">
      <w:pPr>
        <w:spacing w:line="276" w:lineRule="auto"/>
        <w:rPr>
          <w:u w:val="single"/>
        </w:rPr>
      </w:pPr>
      <w:r w:rsidDel="00000000" w:rsidR="00000000" w:rsidRPr="00000000">
        <w:rPr>
          <w:rtl w:val="0"/>
        </w:rPr>
      </w:r>
    </w:p>
    <w:p w:rsidR="00000000" w:rsidDel="00000000" w:rsidP="00000000" w:rsidRDefault="00000000" w:rsidRPr="00000000" w14:paraId="000000A3">
      <w:pPr>
        <w:spacing w:line="276" w:lineRule="auto"/>
        <w:rPr>
          <w:u w:val="single"/>
        </w:rPr>
      </w:pPr>
      <w:r w:rsidDel="00000000" w:rsidR="00000000" w:rsidRPr="00000000">
        <w:rPr>
          <w:rtl w:val="0"/>
        </w:rPr>
      </w:r>
    </w:p>
    <w:p w:rsidR="00000000" w:rsidDel="00000000" w:rsidP="00000000" w:rsidRDefault="00000000" w:rsidRPr="00000000" w14:paraId="000000A4">
      <w:pPr>
        <w:spacing w:line="276" w:lineRule="auto"/>
        <w:rPr>
          <w:u w:val="single"/>
        </w:rPr>
      </w:pPr>
      <w:r w:rsidDel="00000000" w:rsidR="00000000" w:rsidRPr="00000000">
        <w:rPr>
          <w:rtl w:val="0"/>
        </w:rPr>
      </w:r>
    </w:p>
    <w:p w:rsidR="00000000" w:rsidDel="00000000" w:rsidP="00000000" w:rsidRDefault="00000000" w:rsidRPr="00000000" w14:paraId="000000A5">
      <w:pPr>
        <w:spacing w:line="276" w:lineRule="auto"/>
        <w:rPr>
          <w:u w:val="single"/>
        </w:rPr>
      </w:pPr>
      <w:r w:rsidDel="00000000" w:rsidR="00000000" w:rsidRPr="00000000">
        <w:rPr>
          <w:rtl w:val="0"/>
        </w:rPr>
      </w:r>
    </w:p>
    <w:p w:rsidR="00000000" w:rsidDel="00000000" w:rsidP="00000000" w:rsidRDefault="00000000" w:rsidRPr="00000000" w14:paraId="000000A6">
      <w:pPr>
        <w:spacing w:line="276" w:lineRule="auto"/>
        <w:rPr>
          <w:u w:val="single"/>
        </w:rPr>
      </w:pPr>
      <w:r w:rsidDel="00000000" w:rsidR="00000000" w:rsidRPr="00000000">
        <w:rPr>
          <w:rtl w:val="0"/>
        </w:rPr>
      </w:r>
    </w:p>
    <w:p w:rsidR="00000000" w:rsidDel="00000000" w:rsidP="00000000" w:rsidRDefault="00000000" w:rsidRPr="00000000" w14:paraId="000000A7">
      <w:pPr>
        <w:spacing w:line="276" w:lineRule="auto"/>
        <w:rPr>
          <w:u w:val="single"/>
        </w:rPr>
      </w:pPr>
      <w:r w:rsidDel="00000000" w:rsidR="00000000" w:rsidRPr="00000000">
        <w:rPr>
          <w:rtl w:val="0"/>
        </w:rPr>
      </w:r>
    </w:p>
    <w:p w:rsidR="00000000" w:rsidDel="00000000" w:rsidP="00000000" w:rsidRDefault="00000000" w:rsidRPr="00000000" w14:paraId="000000A8">
      <w:pPr>
        <w:spacing w:line="276" w:lineRule="auto"/>
        <w:rPr>
          <w:u w:val="single"/>
        </w:rPr>
      </w:pPr>
      <w:r w:rsidDel="00000000" w:rsidR="00000000" w:rsidRPr="00000000">
        <w:rPr>
          <w:rtl w:val="0"/>
        </w:rPr>
      </w:r>
    </w:p>
    <w:p w:rsidR="00000000" w:rsidDel="00000000" w:rsidP="00000000" w:rsidRDefault="00000000" w:rsidRPr="00000000" w14:paraId="000000A9">
      <w:pPr>
        <w:spacing w:line="276" w:lineRule="auto"/>
        <w:rPr>
          <w:u w:val="single"/>
        </w:rPr>
      </w:pPr>
      <w:r w:rsidDel="00000000" w:rsidR="00000000" w:rsidRPr="00000000">
        <w:rPr>
          <w:rtl w:val="0"/>
        </w:rPr>
      </w:r>
    </w:p>
    <w:p w:rsidR="00000000" w:rsidDel="00000000" w:rsidP="00000000" w:rsidRDefault="00000000" w:rsidRPr="00000000" w14:paraId="000000AA">
      <w:pPr>
        <w:spacing w:line="276" w:lineRule="auto"/>
        <w:rPr>
          <w:u w:val="single"/>
        </w:rPr>
      </w:pPr>
      <w:r w:rsidDel="00000000" w:rsidR="00000000" w:rsidRPr="00000000">
        <w:rPr>
          <w:rtl w:val="0"/>
        </w:rPr>
      </w:r>
    </w:p>
    <w:p w:rsidR="00000000" w:rsidDel="00000000" w:rsidP="00000000" w:rsidRDefault="00000000" w:rsidRPr="00000000" w14:paraId="000000AB">
      <w:pPr>
        <w:spacing w:line="276" w:lineRule="auto"/>
        <w:rPr>
          <w:u w:val="single"/>
        </w:rPr>
      </w:pPr>
      <w:r w:rsidDel="00000000" w:rsidR="00000000" w:rsidRPr="00000000">
        <w:rPr>
          <w:rtl w:val="0"/>
        </w:rPr>
      </w:r>
    </w:p>
    <w:p w:rsidR="00000000" w:rsidDel="00000000" w:rsidP="00000000" w:rsidRDefault="00000000" w:rsidRPr="00000000" w14:paraId="000000AC">
      <w:pPr>
        <w:spacing w:line="276" w:lineRule="auto"/>
        <w:rPr>
          <w:u w:val="single"/>
        </w:rPr>
      </w:pPr>
      <w:r w:rsidDel="00000000" w:rsidR="00000000" w:rsidRPr="00000000">
        <w:rPr>
          <w:u w:val="single"/>
          <w:rtl w:val="0"/>
        </w:rPr>
        <w:t xml:space="preserve">Referencing List</w:t>
      </w:r>
    </w:p>
    <w:p w:rsidR="00000000" w:rsidDel="00000000" w:rsidP="00000000" w:rsidRDefault="00000000" w:rsidRPr="00000000" w14:paraId="000000AD">
      <w:pPr>
        <w:spacing w:line="276" w:lineRule="auto"/>
        <w:rPr>
          <w:u w:val="single"/>
        </w:rPr>
      </w:pPr>
      <w:r w:rsidDel="00000000" w:rsidR="00000000" w:rsidRPr="00000000">
        <w:rPr>
          <w:rtl w:val="0"/>
        </w:rPr>
      </w:r>
    </w:p>
    <w:p w:rsidR="00000000" w:rsidDel="00000000" w:rsidP="00000000" w:rsidRDefault="00000000" w:rsidRPr="00000000" w14:paraId="000000AE">
      <w:pPr>
        <w:spacing w:line="276" w:lineRule="auto"/>
        <w:rPr/>
      </w:pPr>
      <w:r w:rsidDel="00000000" w:rsidR="00000000" w:rsidRPr="00000000">
        <w:rPr>
          <w:rtl w:val="0"/>
        </w:rPr>
        <w:t xml:space="preserve">Bandura (1977), </w:t>
      </w:r>
      <w:r w:rsidDel="00000000" w:rsidR="00000000" w:rsidRPr="00000000">
        <w:rPr>
          <w:i w:val="1"/>
          <w:rtl w:val="0"/>
        </w:rPr>
        <w:t xml:space="preserve">Social Learning</w:t>
      </w:r>
      <w:r w:rsidDel="00000000" w:rsidR="00000000" w:rsidRPr="00000000">
        <w:rPr>
          <w:rtl w:val="0"/>
        </w:rPr>
        <w:t xml:space="preserve">, Available at: </w:t>
      </w:r>
      <w:hyperlink r:id="rId12">
        <w:r w:rsidDel="00000000" w:rsidR="00000000" w:rsidRPr="00000000">
          <w:rPr>
            <w:rtl w:val="0"/>
          </w:rPr>
          <w:t xml:space="preserve">https://www.instructionaldesign.org/theories/social-learning/</w:t>
        </w:r>
      </w:hyperlink>
      <w:r w:rsidDel="00000000" w:rsidR="00000000" w:rsidRPr="00000000">
        <w:rPr>
          <w:rtl w:val="0"/>
        </w:rPr>
        <w:t xml:space="preserve"> Accessed on: 18/2/20</w:t>
      </w:r>
    </w:p>
    <w:p w:rsidR="00000000" w:rsidDel="00000000" w:rsidP="00000000" w:rsidRDefault="00000000" w:rsidRPr="00000000" w14:paraId="000000AF">
      <w:pPr>
        <w:spacing w:line="276" w:lineRule="auto"/>
        <w:rPr/>
      </w:pPr>
      <w:r w:rsidDel="00000000" w:rsidR="00000000" w:rsidRPr="00000000">
        <w:rPr>
          <w:rtl w:val="0"/>
        </w:rPr>
      </w:r>
    </w:p>
    <w:p w:rsidR="00000000" w:rsidDel="00000000" w:rsidP="00000000" w:rsidRDefault="00000000" w:rsidRPr="00000000" w14:paraId="000000B0">
      <w:pPr>
        <w:spacing w:line="276" w:lineRule="auto"/>
        <w:rPr/>
      </w:pPr>
      <w:r w:rsidDel="00000000" w:rsidR="00000000" w:rsidRPr="00000000">
        <w:rPr>
          <w:rtl w:val="0"/>
        </w:rPr>
        <w:t xml:space="preserve"> Conversation (2016),</w:t>
      </w:r>
      <w:r w:rsidDel="00000000" w:rsidR="00000000" w:rsidRPr="00000000">
        <w:rPr>
          <w:i w:val="1"/>
          <w:rtl w:val="0"/>
        </w:rPr>
        <w:t xml:space="preserve"> Why schools should provide a one to one laptop for each child, </w:t>
      </w:r>
      <w:r w:rsidDel="00000000" w:rsidR="00000000" w:rsidRPr="00000000">
        <w:rPr>
          <w:rtl w:val="0"/>
        </w:rPr>
        <w:t xml:space="preserve">Available at: </w:t>
      </w:r>
      <w:hyperlink r:id="rId13">
        <w:r w:rsidDel="00000000" w:rsidR="00000000" w:rsidRPr="00000000">
          <w:rPr>
            <w:rtl w:val="0"/>
          </w:rPr>
          <w:t xml:space="preserve">https://hggear.com/blogs/news/guide-to-introducing-kids-to-laptops</w:t>
        </w:r>
      </w:hyperlink>
      <w:r w:rsidDel="00000000" w:rsidR="00000000" w:rsidRPr="00000000">
        <w:rPr>
          <w:rtl w:val="0"/>
        </w:rPr>
        <w:t xml:space="preserve"> Accessed on: 20/2/20</w:t>
      </w:r>
    </w:p>
    <w:p w:rsidR="00000000" w:rsidDel="00000000" w:rsidP="00000000" w:rsidRDefault="00000000" w:rsidRPr="00000000" w14:paraId="000000B1">
      <w:pPr>
        <w:spacing w:line="276" w:lineRule="auto"/>
        <w:rPr/>
      </w:pPr>
      <w:r w:rsidDel="00000000" w:rsidR="00000000" w:rsidRPr="00000000">
        <w:rPr>
          <w:rtl w:val="0"/>
        </w:rPr>
      </w:r>
    </w:p>
    <w:p w:rsidR="00000000" w:rsidDel="00000000" w:rsidP="00000000" w:rsidRDefault="00000000" w:rsidRPr="00000000" w14:paraId="000000B2">
      <w:pPr>
        <w:spacing w:line="276" w:lineRule="auto"/>
        <w:rPr/>
      </w:pPr>
      <w:r w:rsidDel="00000000" w:rsidR="00000000" w:rsidRPr="00000000">
        <w:rPr>
          <w:rtl w:val="0"/>
        </w:rPr>
        <w:t xml:space="preserve">Digital Marketing (2018) Digital Marketing Statistics, Available at: </w:t>
      </w:r>
      <w:hyperlink r:id="rId14">
        <w:r w:rsidDel="00000000" w:rsidR="00000000" w:rsidRPr="00000000">
          <w:rPr>
            <w:rtl w:val="0"/>
          </w:rPr>
          <w:t xml:space="preserve">https://www.digitalmarketingcommunity.com/indicators/used-devicesmillennial-internet-users-2018/</w:t>
        </w:r>
      </w:hyperlink>
      <w:r w:rsidDel="00000000" w:rsidR="00000000" w:rsidRPr="00000000">
        <w:rPr>
          <w:rtl w:val="0"/>
        </w:rPr>
        <w:t xml:space="preserve"> Accessed on: 20/2/20</w:t>
      </w:r>
    </w:p>
    <w:p w:rsidR="00000000" w:rsidDel="00000000" w:rsidP="00000000" w:rsidRDefault="00000000" w:rsidRPr="00000000" w14:paraId="000000B3">
      <w:pPr>
        <w:spacing w:line="276" w:lineRule="auto"/>
        <w:rPr/>
      </w:pPr>
      <w:r w:rsidDel="00000000" w:rsidR="00000000" w:rsidRPr="00000000">
        <w:rPr>
          <w:rtl w:val="0"/>
        </w:rPr>
      </w:r>
    </w:p>
    <w:p w:rsidR="00000000" w:rsidDel="00000000" w:rsidP="00000000" w:rsidRDefault="00000000" w:rsidRPr="00000000" w14:paraId="000000B4">
      <w:pPr>
        <w:spacing w:line="276" w:lineRule="auto"/>
        <w:rPr/>
      </w:pPr>
      <w:r w:rsidDel="00000000" w:rsidR="00000000" w:rsidRPr="00000000">
        <w:rPr>
          <w:highlight w:val="white"/>
          <w:rtl w:val="0"/>
        </w:rPr>
        <w:t xml:space="preserve"> Eye (2017). </w:t>
      </w:r>
      <w:r w:rsidDel="00000000" w:rsidR="00000000" w:rsidRPr="00000000">
        <w:rPr>
          <w:i w:val="1"/>
          <w:highlight w:val="white"/>
          <w:rtl w:val="0"/>
        </w:rPr>
        <w:t xml:space="preserve">Benefits of digital devices</w:t>
      </w:r>
      <w:r w:rsidDel="00000000" w:rsidR="00000000" w:rsidRPr="00000000">
        <w:rPr>
          <w:highlight w:val="white"/>
          <w:rtl w:val="0"/>
        </w:rPr>
        <w:t xml:space="preserve">, Available at: </w:t>
      </w:r>
      <w:hyperlink r:id="rId15">
        <w:r w:rsidDel="00000000" w:rsidR="00000000" w:rsidRPr="00000000">
          <w:rPr>
            <w:highlight w:val="white"/>
            <w:rtl w:val="0"/>
          </w:rPr>
          <w:t xml:space="preserve">https://www.earlyyearseducator.co.uk/features/article/benefits-of-mobile-digital-devices-in-early-learning</w:t>
        </w:r>
      </w:hyperlink>
      <w:r w:rsidDel="00000000" w:rsidR="00000000" w:rsidRPr="00000000">
        <w:rPr>
          <w:rtl w:val="0"/>
        </w:rPr>
        <w:t xml:space="preserve"> Accessed on:24/2/20</w:t>
      </w:r>
    </w:p>
    <w:p w:rsidR="00000000" w:rsidDel="00000000" w:rsidP="00000000" w:rsidRDefault="00000000" w:rsidRPr="00000000" w14:paraId="000000B5">
      <w:pPr>
        <w:spacing w:line="276" w:lineRule="auto"/>
        <w:rPr>
          <w:u w:val="single"/>
        </w:rPr>
      </w:pPr>
      <w:r w:rsidDel="00000000" w:rsidR="00000000" w:rsidRPr="00000000">
        <w:rPr>
          <w:rtl w:val="0"/>
        </w:rPr>
      </w:r>
    </w:p>
    <w:p w:rsidR="00000000" w:rsidDel="00000000" w:rsidP="00000000" w:rsidRDefault="00000000" w:rsidRPr="00000000" w14:paraId="000000B6">
      <w:pPr>
        <w:spacing w:line="276" w:lineRule="auto"/>
        <w:rPr/>
      </w:pPr>
      <w:r w:rsidDel="00000000" w:rsidR="00000000" w:rsidRPr="00000000">
        <w:rPr>
          <w:rtl w:val="0"/>
        </w:rPr>
        <w:t xml:space="preserve">Donaldson, (2020), </w:t>
      </w:r>
      <w:r w:rsidDel="00000000" w:rsidR="00000000" w:rsidRPr="00000000">
        <w:rPr>
          <w:i w:val="1"/>
          <w:rtl w:val="0"/>
        </w:rPr>
        <w:t xml:space="preserve">Successful Futures</w:t>
      </w:r>
      <w:r w:rsidDel="00000000" w:rsidR="00000000" w:rsidRPr="00000000">
        <w:rPr>
          <w:rtl w:val="0"/>
        </w:rPr>
        <w:t xml:space="preserve">, Available at: </w:t>
      </w:r>
      <w:hyperlink r:id="rId16">
        <w:r w:rsidDel="00000000" w:rsidR="00000000" w:rsidRPr="00000000">
          <w:rPr>
            <w:rtl w:val="0"/>
          </w:rPr>
          <w:t xml:space="preserve">https://gov.wales/sites/default/files/publications/2018-03/succesful-futures-a-summary-of-professor-graham-donaldsons-report.pdf</w:t>
        </w:r>
      </w:hyperlink>
      <w:r w:rsidDel="00000000" w:rsidR="00000000" w:rsidRPr="00000000">
        <w:rPr>
          <w:rtl w:val="0"/>
        </w:rPr>
        <w:t xml:space="preserve"> Accessed on: 19/2/20</w:t>
      </w:r>
    </w:p>
    <w:p w:rsidR="00000000" w:rsidDel="00000000" w:rsidP="00000000" w:rsidRDefault="00000000" w:rsidRPr="00000000" w14:paraId="000000B7">
      <w:pPr>
        <w:spacing w:line="276" w:lineRule="auto"/>
        <w:rPr/>
      </w:pPr>
      <w:r w:rsidDel="00000000" w:rsidR="00000000" w:rsidRPr="00000000">
        <w:rPr>
          <w:rtl w:val="0"/>
        </w:rPr>
      </w:r>
    </w:p>
    <w:p w:rsidR="00000000" w:rsidDel="00000000" w:rsidP="00000000" w:rsidRDefault="00000000" w:rsidRPr="00000000" w14:paraId="000000B8">
      <w:pPr>
        <w:spacing w:line="276" w:lineRule="auto"/>
        <w:rPr/>
      </w:pPr>
      <w:r w:rsidDel="00000000" w:rsidR="00000000" w:rsidRPr="00000000">
        <w:rPr>
          <w:rtl w:val="0"/>
        </w:rPr>
        <w:t xml:space="preserve">Goodnotes, (2018), </w:t>
      </w:r>
      <w:r w:rsidDel="00000000" w:rsidR="00000000" w:rsidRPr="00000000">
        <w:rPr>
          <w:i w:val="1"/>
          <w:rtl w:val="0"/>
        </w:rPr>
        <w:t xml:space="preserve">Screen time for kids</w:t>
      </w:r>
      <w:r w:rsidDel="00000000" w:rsidR="00000000" w:rsidRPr="00000000">
        <w:rPr>
          <w:rtl w:val="0"/>
        </w:rPr>
        <w:t xml:space="preserve">, Available at: </w:t>
      </w:r>
      <w:hyperlink r:id="rId17">
        <w:r w:rsidDel="00000000" w:rsidR="00000000" w:rsidRPr="00000000">
          <w:rPr>
            <w:rtl w:val="0"/>
          </w:rPr>
          <w:t xml:space="preserve">https://formaspace.com/articles/education/10-ways-ipad-will-impact-kids-development/</w:t>
        </w:r>
      </w:hyperlink>
      <w:r w:rsidDel="00000000" w:rsidR="00000000" w:rsidRPr="00000000">
        <w:rPr>
          <w:rtl w:val="0"/>
        </w:rPr>
        <w:t xml:space="preserve"> Accessed on: 17/2/20 </w:t>
      </w:r>
    </w:p>
    <w:p w:rsidR="00000000" w:rsidDel="00000000" w:rsidP="00000000" w:rsidRDefault="00000000" w:rsidRPr="00000000" w14:paraId="000000B9">
      <w:pPr>
        <w:spacing w:line="276" w:lineRule="auto"/>
        <w:rPr/>
      </w:pPr>
      <w:r w:rsidDel="00000000" w:rsidR="00000000" w:rsidRPr="00000000">
        <w:rPr>
          <w:rtl w:val="0"/>
        </w:rPr>
      </w:r>
    </w:p>
    <w:p w:rsidR="00000000" w:rsidDel="00000000" w:rsidP="00000000" w:rsidRDefault="00000000" w:rsidRPr="00000000" w14:paraId="000000BA">
      <w:pPr>
        <w:spacing w:line="276" w:lineRule="auto"/>
        <w:rPr/>
      </w:pPr>
      <w:r w:rsidDel="00000000" w:rsidR="00000000" w:rsidRPr="00000000">
        <w:rPr>
          <w:rtl w:val="0"/>
        </w:rPr>
        <w:t xml:space="preserve">Good school guide (2020) </w:t>
      </w:r>
      <w:r w:rsidDel="00000000" w:rsidR="00000000" w:rsidRPr="00000000">
        <w:rPr>
          <w:i w:val="1"/>
          <w:rtl w:val="0"/>
        </w:rPr>
        <w:t xml:space="preserve">About our data</w:t>
      </w:r>
      <w:r w:rsidDel="00000000" w:rsidR="00000000" w:rsidRPr="00000000">
        <w:rPr>
          <w:rtl w:val="0"/>
        </w:rPr>
        <w:t xml:space="preserve">, Available at: .</w:t>
      </w:r>
      <w:hyperlink r:id="rId18">
        <w:r w:rsidDel="00000000" w:rsidR="00000000" w:rsidRPr="00000000">
          <w:rPr>
            <w:rtl w:val="0"/>
          </w:rPr>
          <w:t xml:space="preserve">https://www.goodschools.com.au/about-our-data</w:t>
        </w:r>
      </w:hyperlink>
      <w:r w:rsidDel="00000000" w:rsidR="00000000" w:rsidRPr="00000000">
        <w:rPr>
          <w:rtl w:val="0"/>
        </w:rPr>
        <w:t xml:space="preserve"> Accessed on: 21/2/20</w:t>
      </w:r>
    </w:p>
    <w:p w:rsidR="00000000" w:rsidDel="00000000" w:rsidP="00000000" w:rsidRDefault="00000000" w:rsidRPr="00000000" w14:paraId="000000BB">
      <w:pPr>
        <w:spacing w:line="276" w:lineRule="auto"/>
        <w:rPr/>
      </w:pPr>
      <w:r w:rsidDel="00000000" w:rsidR="00000000" w:rsidRPr="00000000">
        <w:rPr>
          <w:rtl w:val="0"/>
        </w:rPr>
      </w:r>
    </w:p>
    <w:p w:rsidR="00000000" w:rsidDel="00000000" w:rsidP="00000000" w:rsidRDefault="00000000" w:rsidRPr="00000000" w14:paraId="000000BC">
      <w:pPr>
        <w:spacing w:line="276" w:lineRule="auto"/>
        <w:rPr/>
      </w:pPr>
      <w:r w:rsidDel="00000000" w:rsidR="00000000" w:rsidRPr="00000000">
        <w:rPr>
          <w:rtl w:val="0"/>
        </w:rPr>
        <w:t xml:space="preserve">Higher Ground (no,date)</w:t>
      </w:r>
      <w:r w:rsidDel="00000000" w:rsidR="00000000" w:rsidRPr="00000000">
        <w:rPr>
          <w:i w:val="1"/>
          <w:rtl w:val="0"/>
        </w:rPr>
        <w:t xml:space="preserve"> Introducing kids to laptops</w:t>
      </w:r>
      <w:r w:rsidDel="00000000" w:rsidR="00000000" w:rsidRPr="00000000">
        <w:rPr>
          <w:rtl w:val="0"/>
        </w:rPr>
        <w:t xml:space="preserve">, Available at: </w:t>
      </w:r>
      <w:hyperlink r:id="rId19">
        <w:r w:rsidDel="00000000" w:rsidR="00000000" w:rsidRPr="00000000">
          <w:rPr>
            <w:rtl w:val="0"/>
          </w:rPr>
          <w:t xml:space="preserve">https://hggear.com/blogs/news/guide-to-introducing-kids-to-laptops</w:t>
        </w:r>
      </w:hyperlink>
      <w:r w:rsidDel="00000000" w:rsidR="00000000" w:rsidRPr="00000000">
        <w:rPr>
          <w:rtl w:val="0"/>
        </w:rPr>
        <w:t xml:space="preserve"> Accessed on: 20/2/20</w:t>
      </w:r>
    </w:p>
    <w:p w:rsidR="00000000" w:rsidDel="00000000" w:rsidP="00000000" w:rsidRDefault="00000000" w:rsidRPr="00000000" w14:paraId="000000BD">
      <w:pPr>
        <w:spacing w:line="276" w:lineRule="auto"/>
        <w:rPr/>
      </w:pPr>
      <w:r w:rsidDel="00000000" w:rsidR="00000000" w:rsidRPr="00000000">
        <w:rPr>
          <w:rtl w:val="0"/>
        </w:rPr>
      </w:r>
    </w:p>
    <w:p w:rsidR="00000000" w:rsidDel="00000000" w:rsidP="00000000" w:rsidRDefault="00000000" w:rsidRPr="00000000" w14:paraId="000000BE">
      <w:pPr>
        <w:spacing w:line="276" w:lineRule="auto"/>
        <w:rPr/>
      </w:pPr>
      <w:r w:rsidDel="00000000" w:rsidR="00000000" w:rsidRPr="00000000">
        <w:rPr>
          <w:rtl w:val="0"/>
        </w:rPr>
        <w:t xml:space="preserve">Hwb, (2020), </w:t>
      </w:r>
      <w:r w:rsidDel="00000000" w:rsidR="00000000" w:rsidRPr="00000000">
        <w:rPr>
          <w:i w:val="1"/>
          <w:rtl w:val="0"/>
        </w:rPr>
        <w:t xml:space="preserve">The New Framework</w:t>
      </w:r>
      <w:r w:rsidDel="00000000" w:rsidR="00000000" w:rsidRPr="00000000">
        <w:rPr>
          <w:rtl w:val="0"/>
        </w:rPr>
        <w:t xml:space="preserve">, Available at: </w:t>
      </w:r>
      <w:hyperlink r:id="rId20">
        <w:r w:rsidDel="00000000" w:rsidR="00000000" w:rsidRPr="00000000">
          <w:rPr>
            <w:rtl w:val="0"/>
          </w:rPr>
          <w:t xml:space="preserve">https://hwb.gov.wales/curriculum-for-wales-2008/digital-competence-framework-curriculum-for-wales-2008-version/framework/#eyJpIjpbeyJhIjoxfV0sImMiOlt7ImEiOjB9LHsiYSI6MH0seyJhIjowfSx7ImEiOjB9LHsiYSI6MH0seyJhIjowfSx7ImEiOjB9LHsiYSI6MH0seyJhIjowfSx7ImEiOjB9LHsiYSI6MH0seyJhIjowfSx7ImEiOjF9LHsiYSI6MH0seyJhIjowfSx7ImEiOjB9LHsiYSI6MH1dfQ==</w:t>
        </w:r>
      </w:hyperlink>
      <w:r w:rsidDel="00000000" w:rsidR="00000000" w:rsidRPr="00000000">
        <w:rPr>
          <w:rtl w:val="0"/>
        </w:rPr>
        <w:t xml:space="preserve"> Accessed on: 19/2/20</w:t>
      </w:r>
    </w:p>
    <w:p w:rsidR="00000000" w:rsidDel="00000000" w:rsidP="00000000" w:rsidRDefault="00000000" w:rsidRPr="00000000" w14:paraId="000000BF">
      <w:pPr>
        <w:spacing w:line="276" w:lineRule="auto"/>
        <w:rPr/>
      </w:pPr>
      <w:r w:rsidDel="00000000" w:rsidR="00000000" w:rsidRPr="00000000">
        <w:rPr>
          <w:rtl w:val="0"/>
        </w:rPr>
      </w:r>
    </w:p>
    <w:p w:rsidR="00000000" w:rsidDel="00000000" w:rsidP="00000000" w:rsidRDefault="00000000" w:rsidRPr="00000000" w14:paraId="000000C0">
      <w:pPr>
        <w:spacing w:line="276" w:lineRule="auto"/>
        <w:rPr/>
      </w:pPr>
      <w:r w:rsidDel="00000000" w:rsidR="00000000" w:rsidRPr="00000000">
        <w:rPr>
          <w:rtl w:val="0"/>
        </w:rPr>
        <w:t xml:space="preserve">Inews (2010) Ipad, Available at: </w:t>
      </w:r>
      <w:hyperlink r:id="rId21">
        <w:r w:rsidDel="00000000" w:rsidR="00000000" w:rsidRPr="00000000">
          <w:rPr>
            <w:rtl w:val="0"/>
          </w:rPr>
          <w:t xml:space="preserve">https://inews.co.uk/news/technology/how-the-ipad-has-evolved-in-size-since-2010-from-mini-to-pro-505324</w:t>
        </w:r>
      </w:hyperlink>
      <w:r w:rsidDel="00000000" w:rsidR="00000000" w:rsidRPr="00000000">
        <w:rPr>
          <w:rtl w:val="0"/>
        </w:rPr>
        <w:t xml:space="preserve"> Accessed on: 21/2/20</w:t>
      </w:r>
    </w:p>
    <w:p w:rsidR="00000000" w:rsidDel="00000000" w:rsidP="00000000" w:rsidRDefault="00000000" w:rsidRPr="00000000" w14:paraId="000000C1">
      <w:pPr>
        <w:spacing w:line="276" w:lineRule="auto"/>
        <w:rPr/>
      </w:pPr>
      <w:r w:rsidDel="00000000" w:rsidR="00000000" w:rsidRPr="00000000">
        <w:rPr>
          <w:rtl w:val="0"/>
        </w:rPr>
      </w:r>
    </w:p>
    <w:p w:rsidR="00000000" w:rsidDel="00000000" w:rsidP="00000000" w:rsidRDefault="00000000" w:rsidRPr="00000000" w14:paraId="000000C2">
      <w:pPr>
        <w:spacing w:line="276" w:lineRule="auto"/>
        <w:rPr/>
      </w:pPr>
      <w:r w:rsidDel="00000000" w:rsidR="00000000" w:rsidRPr="00000000">
        <w:rPr>
          <w:rtl w:val="0"/>
        </w:rPr>
        <w:t xml:space="preserve">Kane,(2020), </w:t>
      </w:r>
      <w:r w:rsidDel="00000000" w:rsidR="00000000" w:rsidRPr="00000000">
        <w:rPr>
          <w:i w:val="1"/>
          <w:rtl w:val="0"/>
        </w:rPr>
        <w:t xml:space="preserve">Fortnight</w:t>
      </w:r>
      <w:r w:rsidDel="00000000" w:rsidR="00000000" w:rsidRPr="00000000">
        <w:rPr>
          <w:rtl w:val="0"/>
        </w:rPr>
        <w:t xml:space="preserve">, Available at: </w:t>
      </w:r>
      <w:hyperlink r:id="rId22">
        <w:r w:rsidDel="00000000" w:rsidR="00000000" w:rsidRPr="00000000">
          <w:rPr>
            <w:rtl w:val="0"/>
          </w:rPr>
          <w:t xml:space="preserve">https://psychcentral.com/lib/more-evidence-fortnite-is-bad-for-your-childs-health/</w:t>
        </w:r>
      </w:hyperlink>
      <w:r w:rsidDel="00000000" w:rsidR="00000000" w:rsidRPr="00000000">
        <w:rPr>
          <w:rtl w:val="0"/>
        </w:rPr>
        <w:t xml:space="preserve"> Accessed on: 19/2/20</w:t>
      </w:r>
    </w:p>
    <w:p w:rsidR="00000000" w:rsidDel="00000000" w:rsidP="00000000" w:rsidRDefault="00000000" w:rsidRPr="00000000" w14:paraId="000000C3">
      <w:pPr>
        <w:spacing w:line="276" w:lineRule="auto"/>
        <w:rPr/>
      </w:pPr>
      <w:r w:rsidDel="00000000" w:rsidR="00000000" w:rsidRPr="00000000">
        <w:rPr>
          <w:rtl w:val="0"/>
        </w:rPr>
      </w:r>
    </w:p>
    <w:p w:rsidR="00000000" w:rsidDel="00000000" w:rsidP="00000000" w:rsidRDefault="00000000" w:rsidRPr="00000000" w14:paraId="000000C4">
      <w:pPr>
        <w:spacing w:line="276" w:lineRule="auto"/>
        <w:rPr/>
      </w:pPr>
      <w:r w:rsidDel="00000000" w:rsidR="00000000" w:rsidRPr="00000000">
        <w:rPr>
          <w:rtl w:val="0"/>
        </w:rPr>
        <w:t xml:space="preserve">Leetaru (2019) Should Media be held more responsible? Available at: </w:t>
      </w:r>
      <w:hyperlink r:id="rId23">
        <w:r w:rsidDel="00000000" w:rsidR="00000000" w:rsidRPr="00000000">
          <w:rPr>
            <w:rtl w:val="0"/>
          </w:rPr>
          <w:t xml:space="preserve">https://www.forbes.com/sites/kalevleetaru/2018/11/23/should-social-media-be-held-responsible-for-the-atrocities-and-deaths-it-facilitates/#2cfb26ef38ec</w:t>
        </w:r>
      </w:hyperlink>
      <w:r w:rsidDel="00000000" w:rsidR="00000000" w:rsidRPr="00000000">
        <w:rPr>
          <w:rtl w:val="0"/>
        </w:rPr>
        <w:t xml:space="preserve"> Accessed on: 21/2/20</w:t>
      </w:r>
    </w:p>
    <w:p w:rsidR="00000000" w:rsidDel="00000000" w:rsidP="00000000" w:rsidRDefault="00000000" w:rsidRPr="00000000" w14:paraId="000000C5">
      <w:pPr>
        <w:spacing w:line="276" w:lineRule="auto"/>
        <w:rPr/>
      </w:pPr>
      <w:r w:rsidDel="00000000" w:rsidR="00000000" w:rsidRPr="00000000">
        <w:rPr>
          <w:rtl w:val="0"/>
        </w:rPr>
      </w:r>
    </w:p>
    <w:p w:rsidR="00000000" w:rsidDel="00000000" w:rsidP="00000000" w:rsidRDefault="00000000" w:rsidRPr="00000000" w14:paraId="000000C6">
      <w:pPr>
        <w:spacing w:line="276" w:lineRule="auto"/>
        <w:rPr/>
      </w:pPr>
      <w:r w:rsidDel="00000000" w:rsidR="00000000" w:rsidRPr="00000000">
        <w:rPr>
          <w:rtl w:val="0"/>
        </w:rPr>
        <w:t xml:space="preserve">Open Access Government (2019), </w:t>
      </w:r>
      <w:r w:rsidDel="00000000" w:rsidR="00000000" w:rsidRPr="00000000">
        <w:rPr>
          <w:i w:val="1"/>
          <w:rtl w:val="0"/>
        </w:rPr>
        <w:t xml:space="preserve">Young children are using digital devices more than ever before, </w:t>
      </w:r>
      <w:r w:rsidDel="00000000" w:rsidR="00000000" w:rsidRPr="00000000">
        <w:rPr>
          <w:rtl w:val="0"/>
        </w:rPr>
        <w:t xml:space="preserve">Available at: Chrome-extension://aohghmighlieiainnegkcijnfilokake, Accessed on: 23/2/20</w:t>
      </w:r>
    </w:p>
    <w:p w:rsidR="00000000" w:rsidDel="00000000" w:rsidP="00000000" w:rsidRDefault="00000000" w:rsidRPr="00000000" w14:paraId="000000C7">
      <w:pPr>
        <w:spacing w:line="276" w:lineRule="auto"/>
        <w:rPr/>
      </w:pPr>
      <w:r w:rsidDel="00000000" w:rsidR="00000000" w:rsidRPr="00000000">
        <w:rPr>
          <w:rtl w:val="0"/>
        </w:rPr>
      </w:r>
    </w:p>
    <w:p w:rsidR="00000000" w:rsidDel="00000000" w:rsidP="00000000" w:rsidRDefault="00000000" w:rsidRPr="00000000" w14:paraId="000000C8">
      <w:pPr>
        <w:spacing w:line="276" w:lineRule="auto"/>
        <w:rPr/>
      </w:pPr>
      <w:r w:rsidDel="00000000" w:rsidR="00000000" w:rsidRPr="00000000">
        <w:rPr>
          <w:rtl w:val="0"/>
        </w:rPr>
        <w:t xml:space="preserve">Meeting Tomorrow (2019) </w:t>
      </w:r>
      <w:r w:rsidDel="00000000" w:rsidR="00000000" w:rsidRPr="00000000">
        <w:rPr>
          <w:i w:val="1"/>
          <w:rtl w:val="0"/>
        </w:rPr>
        <w:t xml:space="preserve">The invention of Laptops</w:t>
      </w:r>
      <w:r w:rsidDel="00000000" w:rsidR="00000000" w:rsidRPr="00000000">
        <w:rPr>
          <w:rtl w:val="0"/>
        </w:rPr>
        <w:t xml:space="preserve">, Available at: </w:t>
      </w:r>
      <w:hyperlink r:id="rId24">
        <w:r w:rsidDel="00000000" w:rsidR="00000000" w:rsidRPr="00000000">
          <w:rPr>
            <w:rtl w:val="0"/>
          </w:rPr>
          <w:t xml:space="preserve">https://meetingtomorrow.com</w:t>
        </w:r>
      </w:hyperlink>
      <w:r w:rsidDel="00000000" w:rsidR="00000000" w:rsidRPr="00000000">
        <w:rPr>
          <w:rtl w:val="0"/>
        </w:rPr>
        <w:t xml:space="preserve"> Accessed on: 21/2/20</w:t>
      </w:r>
    </w:p>
    <w:p w:rsidR="00000000" w:rsidDel="00000000" w:rsidP="00000000" w:rsidRDefault="00000000" w:rsidRPr="00000000" w14:paraId="000000C9">
      <w:pPr>
        <w:spacing w:line="276" w:lineRule="auto"/>
        <w:rPr/>
      </w:pPr>
      <w:r w:rsidDel="00000000" w:rsidR="00000000" w:rsidRPr="00000000">
        <w:rPr>
          <w:rtl w:val="0"/>
        </w:rPr>
      </w:r>
    </w:p>
    <w:p w:rsidR="00000000" w:rsidDel="00000000" w:rsidP="00000000" w:rsidRDefault="00000000" w:rsidRPr="00000000" w14:paraId="000000CA">
      <w:pPr>
        <w:spacing w:line="276" w:lineRule="auto"/>
        <w:rPr/>
      </w:pPr>
      <w:r w:rsidDel="00000000" w:rsidR="00000000" w:rsidRPr="00000000">
        <w:rPr>
          <w:highlight w:val="white"/>
          <w:rtl w:val="0"/>
        </w:rPr>
        <w:t xml:space="preserve">Moloney (2019)</w:t>
      </w:r>
      <w:r w:rsidDel="00000000" w:rsidR="00000000" w:rsidRPr="00000000">
        <w:rPr>
          <w:color w:val="333333"/>
          <w:sz w:val="14"/>
          <w:szCs w:val="14"/>
          <w:highlight w:val="white"/>
          <w:rtl w:val="0"/>
        </w:rPr>
        <w:t xml:space="preserve"> </w:t>
      </w:r>
      <w:hyperlink r:id="rId25">
        <w:r w:rsidDel="00000000" w:rsidR="00000000" w:rsidRPr="00000000">
          <w:rPr>
            <w:i w:val="1"/>
            <w:highlight w:val="white"/>
            <w:rtl w:val="0"/>
          </w:rPr>
          <w:t xml:space="preserve">TECHNOLOGY IMPACT ON CHILD GROWTH &amp; DEVELOPMENT</w:t>
        </w:r>
      </w:hyperlink>
      <w:r w:rsidDel="00000000" w:rsidR="00000000" w:rsidRPr="00000000">
        <w:rPr>
          <w:rtl w:val="0"/>
        </w:rPr>
        <w:t xml:space="preserve">, Available at: </w:t>
      </w:r>
      <w:hyperlink r:id="rId26">
        <w:r w:rsidDel="00000000" w:rsidR="00000000" w:rsidRPr="00000000">
          <w:rPr>
            <w:rtl w:val="0"/>
          </w:rPr>
          <w:t xml:space="preserve">https://www.thetot.com/baby/the-impact-of-technology-on-behavior/</w:t>
        </w:r>
      </w:hyperlink>
      <w:r w:rsidDel="00000000" w:rsidR="00000000" w:rsidRPr="00000000">
        <w:rPr>
          <w:rtl w:val="0"/>
        </w:rPr>
        <w:t xml:space="preserve"> Accessed on: 24/2/20</w:t>
      </w:r>
    </w:p>
    <w:p w:rsidR="00000000" w:rsidDel="00000000" w:rsidP="00000000" w:rsidRDefault="00000000" w:rsidRPr="00000000" w14:paraId="000000CB">
      <w:pPr>
        <w:spacing w:line="276" w:lineRule="auto"/>
        <w:rPr/>
      </w:pPr>
      <w:r w:rsidDel="00000000" w:rsidR="00000000" w:rsidRPr="00000000">
        <w:rPr>
          <w:rtl w:val="0"/>
        </w:rPr>
      </w:r>
    </w:p>
    <w:p w:rsidR="00000000" w:rsidDel="00000000" w:rsidP="00000000" w:rsidRDefault="00000000" w:rsidRPr="00000000" w14:paraId="000000CC">
      <w:pPr>
        <w:spacing w:line="276" w:lineRule="auto"/>
        <w:rPr>
          <w:rFonts w:ascii="Roboto" w:cs="Roboto" w:eastAsia="Roboto" w:hAnsi="Roboto"/>
          <w:i w:val="1"/>
        </w:rPr>
      </w:pPr>
      <w:r w:rsidDel="00000000" w:rsidR="00000000" w:rsidRPr="00000000">
        <w:rPr>
          <w:rtl w:val="0"/>
        </w:rPr>
        <w:t xml:space="preserve">My Tech Classroom, (2019) </w:t>
      </w:r>
      <w:r w:rsidDel="00000000" w:rsidR="00000000" w:rsidRPr="00000000">
        <w:rPr>
          <w:rFonts w:ascii="Roboto" w:cs="Roboto" w:eastAsia="Roboto" w:hAnsi="Roboto"/>
          <w:i w:val="1"/>
          <w:rtl w:val="0"/>
        </w:rPr>
        <w:t xml:space="preserve">10 Best Robotics Kits for Middle School Students, Available at: </w:t>
      </w:r>
      <w:hyperlink r:id="rId27">
        <w:r w:rsidDel="00000000" w:rsidR="00000000" w:rsidRPr="00000000">
          <w:rPr>
            <w:rFonts w:ascii="Roboto" w:cs="Roboto" w:eastAsia="Roboto" w:hAnsi="Roboto"/>
            <w:rtl w:val="0"/>
          </w:rPr>
          <w:t xml:space="preserve">https://mytechclassroom.com/best-robotics-kits-for-middle-school-students/</w:t>
        </w:r>
      </w:hyperlink>
      <w:r w:rsidDel="00000000" w:rsidR="00000000" w:rsidRPr="00000000">
        <w:rPr>
          <w:rFonts w:ascii="Roboto" w:cs="Roboto" w:eastAsia="Roboto" w:hAnsi="Roboto"/>
          <w:i w:val="1"/>
          <w:rtl w:val="0"/>
        </w:rPr>
        <w:t xml:space="preserve"> Accessed on: 16/2/20</w:t>
      </w:r>
    </w:p>
    <w:p w:rsidR="00000000" w:rsidDel="00000000" w:rsidP="00000000" w:rsidRDefault="00000000" w:rsidRPr="00000000" w14:paraId="000000CD">
      <w:pPr>
        <w:spacing w:line="276" w:lineRule="auto"/>
        <w:rPr>
          <w:rFonts w:ascii="Roboto" w:cs="Roboto" w:eastAsia="Roboto" w:hAnsi="Roboto"/>
          <w:i w:val="1"/>
        </w:rPr>
      </w:pPr>
      <w:r w:rsidDel="00000000" w:rsidR="00000000" w:rsidRPr="00000000">
        <w:rPr>
          <w:rtl w:val="0"/>
        </w:rPr>
      </w:r>
    </w:p>
    <w:p w:rsidR="00000000" w:rsidDel="00000000" w:rsidP="00000000" w:rsidRDefault="00000000" w:rsidRPr="00000000" w14:paraId="000000CE">
      <w:pPr>
        <w:spacing w:line="276" w:lineRule="auto"/>
        <w:rPr>
          <w:rFonts w:ascii="Roboto" w:cs="Roboto" w:eastAsia="Roboto" w:hAnsi="Roboto"/>
        </w:rPr>
      </w:pPr>
      <w:r w:rsidDel="00000000" w:rsidR="00000000" w:rsidRPr="00000000">
        <w:rPr>
          <w:rtl w:val="0"/>
        </w:rPr>
        <w:t xml:space="preserve">S. Murkoff (2019) Kids and Ipads, Available at: </w:t>
      </w:r>
      <w:hyperlink r:id="rId28">
        <w:r w:rsidDel="00000000" w:rsidR="00000000" w:rsidRPr="00000000">
          <w:rPr>
            <w:rtl w:val="0"/>
          </w:rPr>
          <w:t xml:space="preserve">https://www.whattoexpect.com/toddler/ask-heidi/kids-and-ipads-the-pros-and-cons</w:t>
        </w:r>
      </w:hyperlink>
      <w:r w:rsidDel="00000000" w:rsidR="00000000" w:rsidRPr="00000000">
        <w:rPr>
          <w:rtl w:val="0"/>
        </w:rPr>
        <w:t xml:space="preserve"> Accessed on: 20/2/20 </w:t>
      </w:r>
      <w:r w:rsidDel="00000000" w:rsidR="00000000" w:rsidRPr="00000000">
        <w:rPr>
          <w:rtl w:val="0"/>
        </w:rPr>
      </w:r>
    </w:p>
    <w:p w:rsidR="00000000" w:rsidDel="00000000" w:rsidP="00000000" w:rsidRDefault="00000000" w:rsidRPr="00000000" w14:paraId="000000CF">
      <w:pPr>
        <w:spacing w:line="276" w:lineRule="auto"/>
        <w:rPr/>
      </w:pPr>
      <w:r w:rsidDel="00000000" w:rsidR="00000000" w:rsidRPr="00000000">
        <w:rPr>
          <w:rtl w:val="0"/>
        </w:rPr>
      </w:r>
    </w:p>
    <w:p w:rsidR="00000000" w:rsidDel="00000000" w:rsidP="00000000" w:rsidRDefault="00000000" w:rsidRPr="00000000" w14:paraId="000000D0">
      <w:pPr>
        <w:spacing w:line="276" w:lineRule="auto"/>
        <w:rPr/>
      </w:pPr>
      <w:r w:rsidDel="00000000" w:rsidR="00000000" w:rsidRPr="00000000">
        <w:rPr>
          <w:rtl w:val="0"/>
        </w:rPr>
      </w:r>
    </w:p>
    <w:p w:rsidR="00000000" w:rsidDel="00000000" w:rsidP="00000000" w:rsidRDefault="00000000" w:rsidRPr="00000000" w14:paraId="000000D1">
      <w:pPr>
        <w:spacing w:line="276" w:lineRule="auto"/>
        <w:rPr/>
      </w:pPr>
      <w:r w:rsidDel="00000000" w:rsidR="00000000" w:rsidRPr="00000000">
        <w:rPr>
          <w:rtl w:val="0"/>
        </w:rPr>
        <w:t xml:space="preserve">NSPCC, (2020) </w:t>
      </w:r>
      <w:r w:rsidDel="00000000" w:rsidR="00000000" w:rsidRPr="00000000">
        <w:rPr>
          <w:i w:val="1"/>
          <w:rtl w:val="0"/>
        </w:rPr>
        <w:t xml:space="preserve">Online Safety</w:t>
      </w:r>
      <w:r w:rsidDel="00000000" w:rsidR="00000000" w:rsidRPr="00000000">
        <w:rPr>
          <w:rtl w:val="0"/>
        </w:rPr>
        <w:t xml:space="preserve">, Available at: </w:t>
      </w:r>
      <w:hyperlink r:id="rId29">
        <w:r w:rsidDel="00000000" w:rsidR="00000000" w:rsidRPr="00000000">
          <w:rPr>
            <w:rtl w:val="0"/>
          </w:rPr>
          <w:t xml:space="preserve">https://www.nspcc.org.uk/keeping-children-safe/online-safety/livestreaming-online-video-apps/</w:t>
        </w:r>
      </w:hyperlink>
      <w:r w:rsidDel="00000000" w:rsidR="00000000" w:rsidRPr="00000000">
        <w:rPr>
          <w:rtl w:val="0"/>
        </w:rPr>
        <w:t xml:space="preserve"> Accessed on: 19/2/20 </w:t>
      </w:r>
    </w:p>
    <w:p w:rsidR="00000000" w:rsidDel="00000000" w:rsidP="00000000" w:rsidRDefault="00000000" w:rsidRPr="00000000" w14:paraId="000000D2">
      <w:pPr>
        <w:spacing w:line="276" w:lineRule="auto"/>
        <w:rPr/>
      </w:pPr>
      <w:r w:rsidDel="00000000" w:rsidR="00000000" w:rsidRPr="00000000">
        <w:rPr>
          <w:rtl w:val="0"/>
        </w:rPr>
      </w:r>
    </w:p>
    <w:p w:rsidR="00000000" w:rsidDel="00000000" w:rsidP="00000000" w:rsidRDefault="00000000" w:rsidRPr="00000000" w14:paraId="000000D3">
      <w:pPr>
        <w:spacing w:line="276" w:lineRule="auto"/>
        <w:rPr/>
      </w:pPr>
      <w:r w:rsidDel="00000000" w:rsidR="00000000" w:rsidRPr="00000000">
        <w:rPr>
          <w:rtl w:val="0"/>
        </w:rPr>
        <w:t xml:space="preserve">PC Dreams, (no,date), </w:t>
      </w:r>
      <w:r w:rsidDel="00000000" w:rsidR="00000000" w:rsidRPr="00000000">
        <w:rPr>
          <w:i w:val="1"/>
          <w:rtl w:val="0"/>
        </w:rPr>
        <w:t xml:space="preserve">The Pros and Cons of technology</w:t>
      </w:r>
      <w:r w:rsidDel="00000000" w:rsidR="00000000" w:rsidRPr="00000000">
        <w:rPr>
          <w:rtl w:val="0"/>
        </w:rPr>
        <w:t xml:space="preserve">, Available at: </w:t>
      </w:r>
      <w:hyperlink r:id="rId30">
        <w:r w:rsidDel="00000000" w:rsidR="00000000" w:rsidRPr="00000000">
          <w:rPr>
            <w:rtl w:val="0"/>
          </w:rPr>
          <w:t xml:space="preserve">https://pcdreams.com.sg/the-pros-and-cons-of-technology-implementation-in-schools/</w:t>
        </w:r>
      </w:hyperlink>
      <w:r w:rsidDel="00000000" w:rsidR="00000000" w:rsidRPr="00000000">
        <w:rPr>
          <w:rtl w:val="0"/>
        </w:rPr>
        <w:t xml:space="preserve"> Accessed on: 17/2/20 </w:t>
      </w:r>
    </w:p>
    <w:p w:rsidR="00000000" w:rsidDel="00000000" w:rsidP="00000000" w:rsidRDefault="00000000" w:rsidRPr="00000000" w14:paraId="000000D4">
      <w:pPr>
        <w:spacing w:line="276" w:lineRule="auto"/>
        <w:rPr/>
      </w:pPr>
      <w:r w:rsidDel="00000000" w:rsidR="00000000" w:rsidRPr="00000000">
        <w:rPr>
          <w:rtl w:val="0"/>
        </w:rPr>
      </w:r>
    </w:p>
    <w:p w:rsidR="00000000" w:rsidDel="00000000" w:rsidP="00000000" w:rsidRDefault="00000000" w:rsidRPr="00000000" w14:paraId="000000D5">
      <w:pPr>
        <w:spacing w:line="276" w:lineRule="auto"/>
        <w:rPr/>
      </w:pPr>
      <w:r w:rsidDel="00000000" w:rsidR="00000000" w:rsidRPr="00000000">
        <w:rPr>
          <w:rtl w:val="0"/>
        </w:rPr>
        <w:t xml:space="preserve">Piaget (1896), </w:t>
      </w:r>
      <w:r w:rsidDel="00000000" w:rsidR="00000000" w:rsidRPr="00000000">
        <w:rPr>
          <w:i w:val="1"/>
          <w:rtl w:val="0"/>
        </w:rPr>
        <w:t xml:space="preserve">Stage Theory of cognitive development,</w:t>
      </w:r>
      <w:r w:rsidDel="00000000" w:rsidR="00000000" w:rsidRPr="00000000">
        <w:rPr>
          <w:rtl w:val="0"/>
        </w:rPr>
        <w:t xml:space="preserve"> Available at: </w:t>
      </w:r>
      <w:hyperlink r:id="rId31">
        <w:r w:rsidDel="00000000" w:rsidR="00000000" w:rsidRPr="00000000">
          <w:rPr>
            <w:rtl w:val="0"/>
          </w:rPr>
          <w:t xml:space="preserve">https://www.learning-theories.com/piagets-stage-theory-of-cognitive-development.html</w:t>
        </w:r>
      </w:hyperlink>
      <w:r w:rsidDel="00000000" w:rsidR="00000000" w:rsidRPr="00000000">
        <w:rPr>
          <w:rtl w:val="0"/>
        </w:rPr>
        <w:t xml:space="preserve"> Accessed on: 18/2/20</w:t>
      </w:r>
    </w:p>
    <w:p w:rsidR="00000000" w:rsidDel="00000000" w:rsidP="00000000" w:rsidRDefault="00000000" w:rsidRPr="00000000" w14:paraId="000000D6">
      <w:pPr>
        <w:spacing w:line="276" w:lineRule="auto"/>
        <w:rPr/>
      </w:pPr>
      <w:r w:rsidDel="00000000" w:rsidR="00000000" w:rsidRPr="00000000">
        <w:rPr>
          <w:rtl w:val="0"/>
        </w:rPr>
      </w:r>
    </w:p>
    <w:p w:rsidR="00000000" w:rsidDel="00000000" w:rsidP="00000000" w:rsidRDefault="00000000" w:rsidRPr="00000000" w14:paraId="000000D7">
      <w:pPr>
        <w:spacing w:line="276" w:lineRule="auto"/>
        <w:rPr/>
      </w:pPr>
      <w:r w:rsidDel="00000000" w:rsidR="00000000" w:rsidRPr="00000000">
        <w:rPr>
          <w:rtl w:val="0"/>
        </w:rPr>
        <w:t xml:space="preserve">Sickkids (2020)</w:t>
      </w:r>
      <w:r w:rsidDel="00000000" w:rsidR="00000000" w:rsidRPr="00000000">
        <w:rPr>
          <w:i w:val="1"/>
          <w:rtl w:val="0"/>
        </w:rPr>
        <w:t xml:space="preserve"> How to help your child set healthy screen ti</w:t>
      </w:r>
      <w:r w:rsidDel="00000000" w:rsidR="00000000" w:rsidRPr="00000000">
        <w:rPr>
          <w:rtl w:val="0"/>
        </w:rPr>
        <w:t xml:space="preserve">me, Available at: </w:t>
      </w:r>
      <w:hyperlink r:id="rId32">
        <w:r w:rsidDel="00000000" w:rsidR="00000000" w:rsidRPr="00000000">
          <w:rPr>
            <w:rtl w:val="0"/>
          </w:rPr>
          <w:t xml:space="preserve">https://www.aboutkidshealth.ca/article?contentid=644&amp;language=english</w:t>
        </w:r>
      </w:hyperlink>
      <w:r w:rsidDel="00000000" w:rsidR="00000000" w:rsidRPr="00000000">
        <w:rPr>
          <w:rtl w:val="0"/>
        </w:rPr>
        <w:t xml:space="preserve"> Accessed on: 20/2/20</w:t>
      </w:r>
    </w:p>
    <w:p w:rsidR="00000000" w:rsidDel="00000000" w:rsidP="00000000" w:rsidRDefault="00000000" w:rsidRPr="00000000" w14:paraId="000000D8">
      <w:pPr>
        <w:spacing w:line="276" w:lineRule="auto"/>
        <w:rPr/>
      </w:pPr>
      <w:r w:rsidDel="00000000" w:rsidR="00000000" w:rsidRPr="00000000">
        <w:rPr>
          <w:rtl w:val="0"/>
        </w:rPr>
      </w:r>
    </w:p>
    <w:p w:rsidR="00000000" w:rsidDel="00000000" w:rsidP="00000000" w:rsidRDefault="00000000" w:rsidRPr="00000000" w14:paraId="000000D9">
      <w:pPr>
        <w:spacing w:line="276" w:lineRule="auto"/>
        <w:rPr/>
      </w:pPr>
      <w:r w:rsidDel="00000000" w:rsidR="00000000" w:rsidRPr="00000000">
        <w:rPr>
          <w:rtl w:val="0"/>
        </w:rPr>
        <w:t xml:space="preserve">The Children’s Society, (2017)</w:t>
      </w:r>
      <w:r w:rsidDel="00000000" w:rsidR="00000000" w:rsidRPr="00000000">
        <w:rPr>
          <w:i w:val="1"/>
          <w:rtl w:val="0"/>
        </w:rPr>
        <w:t xml:space="preserve"> What is a child’s well being</w:t>
      </w:r>
      <w:r w:rsidDel="00000000" w:rsidR="00000000" w:rsidRPr="00000000">
        <w:rPr>
          <w:rtl w:val="0"/>
        </w:rPr>
        <w:t xml:space="preserve">, Available at:</w:t>
      </w:r>
      <w:hyperlink r:id="rId33">
        <w:r w:rsidDel="00000000" w:rsidR="00000000" w:rsidRPr="00000000">
          <w:rPr>
            <w:rtl w:val="0"/>
          </w:rPr>
          <w:t xml:space="preserve">https://www.childrenssociety.org.uk/what-we-do/research/what-is-child-wellbeing</w:t>
        </w:r>
      </w:hyperlink>
      <w:r w:rsidDel="00000000" w:rsidR="00000000" w:rsidRPr="00000000">
        <w:rPr>
          <w:rtl w:val="0"/>
        </w:rPr>
        <w:t xml:space="preserve"> Accessed on: 16/2/20</w:t>
      </w:r>
    </w:p>
    <w:p w:rsidR="00000000" w:rsidDel="00000000" w:rsidP="00000000" w:rsidRDefault="00000000" w:rsidRPr="00000000" w14:paraId="000000DA">
      <w:pPr>
        <w:spacing w:line="276" w:lineRule="auto"/>
        <w:rPr/>
      </w:pPr>
      <w:r w:rsidDel="00000000" w:rsidR="00000000" w:rsidRPr="00000000">
        <w:rPr>
          <w:rtl w:val="0"/>
        </w:rPr>
      </w:r>
    </w:p>
    <w:p w:rsidR="00000000" w:rsidDel="00000000" w:rsidP="00000000" w:rsidRDefault="00000000" w:rsidRPr="00000000" w14:paraId="000000DB">
      <w:pPr>
        <w:spacing w:line="276" w:lineRule="auto"/>
        <w:rPr/>
      </w:pPr>
      <w:r w:rsidDel="00000000" w:rsidR="00000000" w:rsidRPr="00000000">
        <w:rPr>
          <w:rtl w:val="0"/>
        </w:rPr>
        <w:t xml:space="preserve">Uswitch (2019) </w:t>
      </w:r>
      <w:r w:rsidDel="00000000" w:rsidR="00000000" w:rsidRPr="00000000">
        <w:rPr>
          <w:i w:val="1"/>
          <w:rtl w:val="0"/>
        </w:rPr>
        <w:t xml:space="preserve">History of mobile phones</w:t>
      </w:r>
      <w:r w:rsidDel="00000000" w:rsidR="00000000" w:rsidRPr="00000000">
        <w:rPr>
          <w:rtl w:val="0"/>
        </w:rPr>
        <w:t xml:space="preserve">, Available at:htt://</w:t>
      </w:r>
      <w:hyperlink r:id="rId34">
        <w:r w:rsidDel="00000000" w:rsidR="00000000" w:rsidRPr="00000000">
          <w:rPr>
            <w:rtl w:val="0"/>
          </w:rPr>
          <w:t xml:space="preserve">www.uswitch.com/mobiles</w:t>
        </w:r>
      </w:hyperlink>
      <w:r w:rsidDel="00000000" w:rsidR="00000000" w:rsidRPr="00000000">
        <w:rPr>
          <w:rtl w:val="0"/>
        </w:rPr>
        <w:t xml:space="preserve"> Accessed on : 21/2/20 </w:t>
      </w:r>
    </w:p>
    <w:p w:rsidR="00000000" w:rsidDel="00000000" w:rsidP="00000000" w:rsidRDefault="00000000" w:rsidRPr="00000000" w14:paraId="000000DC">
      <w:pPr>
        <w:spacing w:line="276" w:lineRule="auto"/>
        <w:rPr/>
      </w:pPr>
      <w:r w:rsidDel="00000000" w:rsidR="00000000" w:rsidRPr="00000000">
        <w:rPr>
          <w:rtl w:val="0"/>
        </w:rPr>
      </w:r>
    </w:p>
    <w:p w:rsidR="00000000" w:rsidDel="00000000" w:rsidP="00000000" w:rsidRDefault="00000000" w:rsidRPr="00000000" w14:paraId="000000DD">
      <w:pPr>
        <w:spacing w:line="276" w:lineRule="auto"/>
        <w:rPr/>
      </w:pPr>
      <w:r w:rsidDel="00000000" w:rsidR="00000000" w:rsidRPr="00000000">
        <w:rPr>
          <w:rtl w:val="0"/>
        </w:rPr>
        <w:t xml:space="preserve">Welsh Government, (2020), </w:t>
      </w:r>
      <w:r w:rsidDel="00000000" w:rsidR="00000000" w:rsidRPr="00000000">
        <w:rPr>
          <w:i w:val="1"/>
          <w:rtl w:val="0"/>
        </w:rPr>
        <w:t xml:space="preserve">The New Curriculum</w:t>
      </w:r>
      <w:r w:rsidDel="00000000" w:rsidR="00000000" w:rsidRPr="00000000">
        <w:rPr>
          <w:rtl w:val="0"/>
        </w:rPr>
        <w:t xml:space="preserve">, Available at: </w:t>
      </w:r>
      <w:hyperlink r:id="rId35">
        <w:r w:rsidDel="00000000" w:rsidR="00000000" w:rsidRPr="00000000">
          <w:rPr>
            <w:rtl w:val="0"/>
          </w:rPr>
          <w:t xml:space="preserve">https://www.crickhowell-hs.powys.sch.uk/wp-content/uploads/2017/08/A-New-Curriculum-for-Wales-The-Story-So-Far-072017.pdf</w:t>
        </w:r>
      </w:hyperlink>
      <w:r w:rsidDel="00000000" w:rsidR="00000000" w:rsidRPr="00000000">
        <w:rPr>
          <w:rtl w:val="0"/>
        </w:rPr>
        <w:t xml:space="preserve"> Accessed on: 20/2/20</w:t>
      </w:r>
    </w:p>
    <w:p w:rsidR="00000000" w:rsidDel="00000000" w:rsidP="00000000" w:rsidRDefault="00000000" w:rsidRPr="00000000" w14:paraId="000000DE">
      <w:pPr>
        <w:spacing w:line="276" w:lineRule="auto"/>
        <w:rPr/>
      </w:pPr>
      <w:r w:rsidDel="00000000" w:rsidR="00000000" w:rsidRPr="00000000">
        <w:rPr>
          <w:rtl w:val="0"/>
        </w:rPr>
      </w:r>
    </w:p>
    <w:p w:rsidR="00000000" w:rsidDel="00000000" w:rsidP="00000000" w:rsidRDefault="00000000" w:rsidRPr="00000000" w14:paraId="000000DF">
      <w:pPr>
        <w:spacing w:line="276" w:lineRule="auto"/>
        <w:rPr/>
      </w:pPr>
      <w:r w:rsidDel="00000000" w:rsidR="00000000" w:rsidRPr="00000000">
        <w:rPr>
          <w:rtl w:val="0"/>
        </w:rPr>
        <w:t xml:space="preserve">Vygotsky, (1896), </w:t>
      </w:r>
      <w:r w:rsidDel="00000000" w:rsidR="00000000" w:rsidRPr="00000000">
        <w:rPr>
          <w:i w:val="1"/>
          <w:rtl w:val="0"/>
        </w:rPr>
        <w:t xml:space="preserve">Social Development Theory</w:t>
      </w:r>
      <w:r w:rsidDel="00000000" w:rsidR="00000000" w:rsidRPr="00000000">
        <w:rPr>
          <w:rtl w:val="0"/>
        </w:rPr>
        <w:t xml:space="preserve">, Available at: </w:t>
      </w:r>
      <w:hyperlink r:id="rId36">
        <w:r w:rsidDel="00000000" w:rsidR="00000000" w:rsidRPr="00000000">
          <w:rPr>
            <w:rtl w:val="0"/>
          </w:rPr>
          <w:t xml:space="preserve">https://www.learning-theories.com/vygotskys-social-learning-theory.htm</w:t>
        </w:r>
      </w:hyperlink>
      <w:hyperlink r:id="rId37">
        <w:r w:rsidDel="00000000" w:rsidR="00000000" w:rsidRPr="00000000">
          <w:rPr>
            <w:color w:val="1155cc"/>
            <w:u w:val="single"/>
            <w:rtl w:val="0"/>
          </w:rPr>
          <w:t xml:space="preserve">l</w:t>
        </w:r>
      </w:hyperlink>
      <w:r w:rsidDel="00000000" w:rsidR="00000000" w:rsidRPr="00000000">
        <w:rPr>
          <w:rtl w:val="0"/>
        </w:rPr>
        <w:t xml:space="preserve"> Accessed  on: 18/2/20 </w:t>
      </w:r>
    </w:p>
    <w:p w:rsidR="00000000" w:rsidDel="00000000" w:rsidP="00000000" w:rsidRDefault="00000000" w:rsidRPr="00000000" w14:paraId="000000E0">
      <w:pPr>
        <w:spacing w:line="276" w:lineRule="auto"/>
        <w:rPr/>
      </w:pPr>
      <w:r w:rsidDel="00000000" w:rsidR="00000000" w:rsidRPr="00000000">
        <w:rPr>
          <w:rtl w:val="0"/>
        </w:rPr>
      </w:r>
    </w:p>
    <w:p w:rsidR="00000000" w:rsidDel="00000000" w:rsidP="00000000" w:rsidRDefault="00000000" w:rsidRPr="00000000" w14:paraId="000000E1">
      <w:pPr>
        <w:spacing w:line="276" w:lineRule="auto"/>
        <w:rPr/>
      </w:pPr>
      <w:r w:rsidDel="00000000" w:rsidR="00000000" w:rsidRPr="00000000">
        <w:rPr>
          <w:rtl w:val="0"/>
        </w:rPr>
        <w:t xml:space="preserve">Xero (2020), </w:t>
      </w:r>
      <w:r w:rsidDel="00000000" w:rsidR="00000000" w:rsidRPr="00000000">
        <w:rPr>
          <w:i w:val="1"/>
          <w:rtl w:val="0"/>
        </w:rPr>
        <w:t xml:space="preserve">The Secret of smaller groups</w:t>
      </w:r>
      <w:r w:rsidDel="00000000" w:rsidR="00000000" w:rsidRPr="00000000">
        <w:rPr>
          <w:rtl w:val="0"/>
        </w:rPr>
        <w:t xml:space="preserve">, Available at: </w:t>
      </w:r>
      <w:hyperlink r:id="rId38">
        <w:r w:rsidDel="00000000" w:rsidR="00000000" w:rsidRPr="00000000">
          <w:rPr>
            <w:rtl w:val="0"/>
          </w:rPr>
          <w:t xml:space="preserve">https://www.xero.com/blog/2017/04/secret-power-small-teams-workflowmax/</w:t>
        </w:r>
      </w:hyperlink>
      <w:r w:rsidDel="00000000" w:rsidR="00000000" w:rsidRPr="00000000">
        <w:rPr>
          <w:rtl w:val="0"/>
        </w:rPr>
        <w:t xml:space="preserve"> accessed on: 20/2/20</w:t>
      </w:r>
    </w:p>
    <w:p w:rsidR="00000000" w:rsidDel="00000000" w:rsidP="00000000" w:rsidRDefault="00000000" w:rsidRPr="00000000" w14:paraId="000000E2">
      <w:pPr>
        <w:spacing w:line="276" w:lineRule="auto"/>
        <w:rPr/>
      </w:pPr>
      <w:r w:rsidDel="00000000" w:rsidR="00000000" w:rsidRPr="00000000">
        <w:rPr>
          <w:rtl w:val="0"/>
        </w:rPr>
      </w:r>
    </w:p>
    <w:p w:rsidR="00000000" w:rsidDel="00000000" w:rsidP="00000000" w:rsidRDefault="00000000" w:rsidRPr="00000000" w14:paraId="000000E3">
      <w:pPr>
        <w:spacing w:line="276" w:lineRule="auto"/>
        <w:rPr/>
      </w:pPr>
      <w:r w:rsidDel="00000000" w:rsidR="00000000" w:rsidRPr="00000000">
        <w:rPr>
          <w:rtl w:val="0"/>
        </w:rPr>
      </w:r>
    </w:p>
    <w:p w:rsidR="00000000" w:rsidDel="00000000" w:rsidP="00000000" w:rsidRDefault="00000000" w:rsidRPr="00000000" w14:paraId="000000E4">
      <w:pPr>
        <w:spacing w:line="276" w:lineRule="auto"/>
        <w:rPr/>
      </w:pPr>
      <w:r w:rsidDel="00000000" w:rsidR="00000000" w:rsidRPr="00000000">
        <w:rPr>
          <w:rtl w:val="0"/>
        </w:rPr>
      </w:r>
    </w:p>
    <w:p w:rsidR="00000000" w:rsidDel="00000000" w:rsidP="00000000" w:rsidRDefault="00000000" w:rsidRPr="00000000" w14:paraId="000000E5">
      <w:pPr>
        <w:spacing w:line="276" w:lineRule="auto"/>
        <w:rPr/>
      </w:pPr>
      <w:r w:rsidDel="00000000" w:rsidR="00000000" w:rsidRPr="00000000">
        <w:rPr>
          <w:rtl w:val="0"/>
        </w:rPr>
      </w:r>
    </w:p>
    <w:p w:rsidR="00000000" w:rsidDel="00000000" w:rsidP="00000000" w:rsidRDefault="00000000" w:rsidRPr="00000000" w14:paraId="000000E6">
      <w:pPr>
        <w:spacing w:line="276" w:lineRule="auto"/>
        <w:rPr/>
      </w:pPr>
      <w:r w:rsidDel="00000000" w:rsidR="00000000" w:rsidRPr="00000000">
        <w:rPr>
          <w:rtl w:val="0"/>
        </w:rPr>
      </w:r>
    </w:p>
    <w:p w:rsidR="00000000" w:rsidDel="00000000" w:rsidP="00000000" w:rsidRDefault="00000000" w:rsidRPr="00000000" w14:paraId="000000E7">
      <w:pPr>
        <w:spacing w:line="276" w:lineRule="auto"/>
        <w:rPr/>
      </w:pPr>
      <w:r w:rsidDel="00000000" w:rsidR="00000000" w:rsidRPr="00000000">
        <w:rPr>
          <w:rtl w:val="0"/>
        </w:rPr>
      </w:r>
    </w:p>
    <w:p w:rsidR="00000000" w:rsidDel="00000000" w:rsidP="00000000" w:rsidRDefault="00000000" w:rsidRPr="00000000" w14:paraId="000000E8">
      <w:pPr>
        <w:spacing w:line="276" w:lineRule="auto"/>
        <w:rPr/>
      </w:pPr>
      <w:r w:rsidDel="00000000" w:rsidR="00000000" w:rsidRPr="00000000">
        <w:rPr>
          <w:rtl w:val="0"/>
        </w:rPr>
      </w:r>
    </w:p>
    <w:p w:rsidR="00000000" w:rsidDel="00000000" w:rsidP="00000000" w:rsidRDefault="00000000" w:rsidRPr="00000000" w14:paraId="000000E9">
      <w:pPr>
        <w:spacing w:line="276" w:lineRule="auto"/>
        <w:rPr/>
      </w:pPr>
      <w:r w:rsidDel="00000000" w:rsidR="00000000" w:rsidRPr="00000000">
        <w:rPr>
          <w:rtl w:val="0"/>
        </w:rPr>
      </w:r>
    </w:p>
    <w:p w:rsidR="00000000" w:rsidDel="00000000" w:rsidP="00000000" w:rsidRDefault="00000000" w:rsidRPr="00000000" w14:paraId="000000EA">
      <w:pPr>
        <w:spacing w:line="276" w:lineRule="auto"/>
        <w:rPr/>
      </w:pPr>
      <w:r w:rsidDel="00000000" w:rsidR="00000000" w:rsidRPr="00000000">
        <w:rPr>
          <w:rtl w:val="0"/>
        </w:rPr>
      </w:r>
    </w:p>
    <w:p w:rsidR="00000000" w:rsidDel="00000000" w:rsidP="00000000" w:rsidRDefault="00000000" w:rsidRPr="00000000" w14:paraId="000000EB">
      <w:pPr>
        <w:spacing w:line="276" w:lineRule="auto"/>
        <w:rPr/>
      </w:pPr>
      <w:r w:rsidDel="00000000" w:rsidR="00000000" w:rsidRPr="00000000">
        <w:rPr>
          <w:rtl w:val="0"/>
        </w:rPr>
      </w:r>
    </w:p>
    <w:p w:rsidR="00000000" w:rsidDel="00000000" w:rsidP="00000000" w:rsidRDefault="00000000" w:rsidRPr="00000000" w14:paraId="000000EC">
      <w:pPr>
        <w:spacing w:line="276" w:lineRule="auto"/>
        <w:rPr/>
      </w:pPr>
      <w:r w:rsidDel="00000000" w:rsidR="00000000" w:rsidRPr="00000000">
        <w:rPr>
          <w:rtl w:val="0"/>
        </w:rPr>
      </w:r>
    </w:p>
    <w:p w:rsidR="00000000" w:rsidDel="00000000" w:rsidP="00000000" w:rsidRDefault="00000000" w:rsidRPr="00000000" w14:paraId="000000ED">
      <w:pPr>
        <w:spacing w:line="276" w:lineRule="auto"/>
        <w:rPr/>
      </w:pPr>
      <w:r w:rsidDel="00000000" w:rsidR="00000000" w:rsidRPr="00000000">
        <w:rPr>
          <w:rtl w:val="0"/>
        </w:rPr>
      </w:r>
    </w:p>
    <w:p w:rsidR="00000000" w:rsidDel="00000000" w:rsidP="00000000" w:rsidRDefault="00000000" w:rsidRPr="00000000" w14:paraId="000000EE">
      <w:pPr>
        <w:spacing w:line="276" w:lineRule="auto"/>
        <w:rPr/>
      </w:pPr>
      <w:r w:rsidDel="00000000" w:rsidR="00000000" w:rsidRPr="00000000">
        <w:rPr>
          <w:rtl w:val="0"/>
        </w:rPr>
      </w:r>
    </w:p>
    <w:p w:rsidR="00000000" w:rsidDel="00000000" w:rsidP="00000000" w:rsidRDefault="00000000" w:rsidRPr="00000000" w14:paraId="000000EF">
      <w:pPr>
        <w:spacing w:line="276" w:lineRule="auto"/>
        <w:rPr/>
      </w:pPr>
      <w:r w:rsidDel="00000000" w:rsidR="00000000" w:rsidRPr="00000000">
        <w:rPr>
          <w:rtl w:val="0"/>
        </w:rPr>
      </w:r>
    </w:p>
    <w:p w:rsidR="00000000" w:rsidDel="00000000" w:rsidP="00000000" w:rsidRDefault="00000000" w:rsidRPr="00000000" w14:paraId="000000F0">
      <w:pPr>
        <w:spacing w:line="276" w:lineRule="auto"/>
        <w:rPr/>
      </w:pPr>
      <w:r w:rsidDel="00000000" w:rsidR="00000000" w:rsidRPr="00000000">
        <w:rPr>
          <w:rtl w:val="0"/>
        </w:rPr>
      </w:r>
    </w:p>
    <w:p w:rsidR="00000000" w:rsidDel="00000000" w:rsidP="00000000" w:rsidRDefault="00000000" w:rsidRPr="00000000" w14:paraId="000000F1">
      <w:pPr>
        <w:spacing w:line="276" w:lineRule="auto"/>
        <w:rPr/>
      </w:pPr>
      <w:r w:rsidDel="00000000" w:rsidR="00000000" w:rsidRPr="00000000">
        <w:rPr>
          <w:rtl w:val="0"/>
        </w:rPr>
      </w:r>
    </w:p>
    <w:p w:rsidR="00000000" w:rsidDel="00000000" w:rsidP="00000000" w:rsidRDefault="00000000" w:rsidRPr="00000000" w14:paraId="000000F2">
      <w:pPr>
        <w:spacing w:line="276" w:lineRule="auto"/>
        <w:rPr/>
      </w:pPr>
      <w:r w:rsidDel="00000000" w:rsidR="00000000" w:rsidRPr="00000000">
        <w:rPr>
          <w:rtl w:val="0"/>
        </w:rPr>
      </w:r>
    </w:p>
    <w:p w:rsidR="00000000" w:rsidDel="00000000" w:rsidP="00000000" w:rsidRDefault="00000000" w:rsidRPr="00000000" w14:paraId="000000F3">
      <w:pPr>
        <w:spacing w:line="276" w:lineRule="auto"/>
        <w:rPr/>
      </w:pPr>
      <w:r w:rsidDel="00000000" w:rsidR="00000000" w:rsidRPr="00000000">
        <w:rPr>
          <w:rtl w:val="0"/>
        </w:rPr>
      </w:r>
    </w:p>
    <w:p w:rsidR="00000000" w:rsidDel="00000000" w:rsidP="00000000" w:rsidRDefault="00000000" w:rsidRPr="00000000" w14:paraId="000000F4">
      <w:pPr>
        <w:spacing w:line="276" w:lineRule="auto"/>
        <w:rPr/>
      </w:pPr>
      <w:r w:rsidDel="00000000" w:rsidR="00000000" w:rsidRPr="00000000">
        <w:rPr>
          <w:rtl w:val="0"/>
        </w:rPr>
      </w:r>
    </w:p>
    <w:p w:rsidR="00000000" w:rsidDel="00000000" w:rsidP="00000000" w:rsidRDefault="00000000" w:rsidRPr="00000000" w14:paraId="000000F5">
      <w:pPr>
        <w:spacing w:line="276" w:lineRule="auto"/>
        <w:rPr/>
      </w:pPr>
      <w:r w:rsidDel="00000000" w:rsidR="00000000" w:rsidRPr="00000000">
        <w:rPr>
          <w:rtl w:val="0"/>
        </w:rPr>
      </w:r>
    </w:p>
    <w:p w:rsidR="00000000" w:rsidDel="00000000" w:rsidP="00000000" w:rsidRDefault="00000000" w:rsidRPr="00000000" w14:paraId="000000F6">
      <w:pPr>
        <w:spacing w:line="276" w:lineRule="auto"/>
        <w:rPr/>
      </w:pPr>
      <w:r w:rsidDel="00000000" w:rsidR="00000000" w:rsidRPr="00000000">
        <w:rPr>
          <w:rtl w:val="0"/>
        </w:rPr>
      </w:r>
    </w:p>
    <w:p w:rsidR="00000000" w:rsidDel="00000000" w:rsidP="00000000" w:rsidRDefault="00000000" w:rsidRPr="00000000" w14:paraId="000000F7">
      <w:pPr>
        <w:spacing w:line="276" w:lineRule="auto"/>
        <w:rPr/>
      </w:pPr>
      <w:r w:rsidDel="00000000" w:rsidR="00000000" w:rsidRPr="00000000">
        <w:rPr>
          <w:rtl w:val="0"/>
        </w:rPr>
      </w:r>
    </w:p>
    <w:p w:rsidR="00000000" w:rsidDel="00000000" w:rsidP="00000000" w:rsidRDefault="00000000" w:rsidRPr="00000000" w14:paraId="000000F8">
      <w:pPr>
        <w:spacing w:line="276" w:lineRule="auto"/>
        <w:rPr/>
      </w:pPr>
      <w:r w:rsidDel="00000000" w:rsidR="00000000" w:rsidRPr="00000000">
        <w:rPr>
          <w:rtl w:val="0"/>
        </w:rPr>
      </w:r>
    </w:p>
    <w:p w:rsidR="00000000" w:rsidDel="00000000" w:rsidP="00000000" w:rsidRDefault="00000000" w:rsidRPr="00000000" w14:paraId="000000F9">
      <w:pPr>
        <w:spacing w:line="276" w:lineRule="auto"/>
        <w:rPr/>
      </w:pPr>
      <w:r w:rsidDel="00000000" w:rsidR="00000000" w:rsidRPr="00000000">
        <w:rPr>
          <w:rtl w:val="0"/>
        </w:rPr>
      </w:r>
    </w:p>
    <w:p w:rsidR="00000000" w:rsidDel="00000000" w:rsidP="00000000" w:rsidRDefault="00000000" w:rsidRPr="00000000" w14:paraId="000000FA">
      <w:pPr>
        <w:spacing w:line="276" w:lineRule="auto"/>
        <w:rPr/>
      </w:pPr>
      <w:r w:rsidDel="00000000" w:rsidR="00000000" w:rsidRPr="00000000">
        <w:rPr>
          <w:rtl w:val="0"/>
        </w:rPr>
      </w:r>
    </w:p>
    <w:p w:rsidR="00000000" w:rsidDel="00000000" w:rsidP="00000000" w:rsidRDefault="00000000" w:rsidRPr="00000000" w14:paraId="000000FB">
      <w:pPr>
        <w:spacing w:line="276" w:lineRule="auto"/>
        <w:rPr/>
      </w:pPr>
      <w:r w:rsidDel="00000000" w:rsidR="00000000" w:rsidRPr="00000000">
        <w:rPr>
          <w:rtl w:val="0"/>
        </w:rPr>
      </w:r>
    </w:p>
    <w:p w:rsidR="00000000" w:rsidDel="00000000" w:rsidP="00000000" w:rsidRDefault="00000000" w:rsidRPr="00000000" w14:paraId="000000FC">
      <w:pPr>
        <w:spacing w:line="276" w:lineRule="auto"/>
        <w:rPr/>
      </w:pPr>
      <w:r w:rsidDel="00000000" w:rsidR="00000000" w:rsidRPr="00000000">
        <w:rPr>
          <w:rtl w:val="0"/>
        </w:rPr>
      </w:r>
    </w:p>
    <w:p w:rsidR="00000000" w:rsidDel="00000000" w:rsidP="00000000" w:rsidRDefault="00000000" w:rsidRPr="00000000" w14:paraId="000000FD">
      <w:pPr>
        <w:spacing w:line="276" w:lineRule="auto"/>
        <w:rPr/>
      </w:pPr>
      <w:r w:rsidDel="00000000" w:rsidR="00000000" w:rsidRPr="00000000">
        <w:rPr>
          <w:rtl w:val="0"/>
        </w:rPr>
      </w:r>
    </w:p>
    <w:p w:rsidR="00000000" w:rsidDel="00000000" w:rsidP="00000000" w:rsidRDefault="00000000" w:rsidRPr="00000000" w14:paraId="000000FE">
      <w:pPr>
        <w:spacing w:line="276" w:lineRule="auto"/>
        <w:rPr/>
      </w:pPr>
      <w:r w:rsidDel="00000000" w:rsidR="00000000" w:rsidRPr="00000000">
        <w:rPr>
          <w:rtl w:val="0"/>
        </w:rPr>
      </w:r>
    </w:p>
    <w:p w:rsidR="00000000" w:rsidDel="00000000" w:rsidP="00000000" w:rsidRDefault="00000000" w:rsidRPr="00000000" w14:paraId="000000FF">
      <w:pPr>
        <w:spacing w:line="276" w:lineRule="auto"/>
        <w:rPr/>
      </w:pPr>
      <w:r w:rsidDel="00000000" w:rsidR="00000000" w:rsidRPr="00000000">
        <w:rPr>
          <w:rtl w:val="0"/>
        </w:rPr>
      </w:r>
    </w:p>
    <w:p w:rsidR="00000000" w:rsidDel="00000000" w:rsidP="00000000" w:rsidRDefault="00000000" w:rsidRPr="00000000" w14:paraId="00000100">
      <w:pPr>
        <w:spacing w:line="276" w:lineRule="auto"/>
        <w:rPr/>
      </w:pPr>
      <w:r w:rsidDel="00000000" w:rsidR="00000000" w:rsidRPr="00000000">
        <w:rPr>
          <w:rtl w:val="0"/>
        </w:rPr>
      </w:r>
    </w:p>
    <w:p w:rsidR="00000000" w:rsidDel="00000000" w:rsidP="00000000" w:rsidRDefault="00000000" w:rsidRPr="00000000" w14:paraId="00000101">
      <w:pPr>
        <w:spacing w:line="276" w:lineRule="auto"/>
        <w:rPr/>
      </w:pPr>
      <w:r w:rsidDel="00000000" w:rsidR="00000000" w:rsidRPr="00000000">
        <w:rPr>
          <w:rtl w:val="0"/>
        </w:rPr>
      </w:r>
    </w:p>
    <w:p w:rsidR="00000000" w:rsidDel="00000000" w:rsidP="00000000" w:rsidRDefault="00000000" w:rsidRPr="00000000" w14:paraId="00000102">
      <w:pPr>
        <w:spacing w:line="276" w:lineRule="auto"/>
        <w:rPr/>
      </w:pPr>
      <w:r w:rsidDel="00000000" w:rsidR="00000000" w:rsidRPr="00000000">
        <w:rPr>
          <w:rtl w:val="0"/>
        </w:rPr>
      </w:r>
    </w:p>
    <w:p w:rsidR="00000000" w:rsidDel="00000000" w:rsidP="00000000" w:rsidRDefault="00000000" w:rsidRPr="00000000" w14:paraId="00000103">
      <w:pPr>
        <w:spacing w:line="276" w:lineRule="auto"/>
        <w:rPr/>
      </w:pPr>
      <w:r w:rsidDel="00000000" w:rsidR="00000000" w:rsidRPr="00000000">
        <w:rPr>
          <w:rtl w:val="0"/>
        </w:rPr>
      </w:r>
    </w:p>
    <w:p w:rsidR="00000000" w:rsidDel="00000000" w:rsidP="00000000" w:rsidRDefault="00000000" w:rsidRPr="00000000" w14:paraId="00000104">
      <w:pPr>
        <w:spacing w:line="276" w:lineRule="auto"/>
        <w:rPr/>
      </w:pPr>
      <w:r w:rsidDel="00000000" w:rsidR="00000000" w:rsidRPr="00000000">
        <w:rPr>
          <w:rtl w:val="0"/>
        </w:rPr>
      </w:r>
    </w:p>
    <w:p w:rsidR="00000000" w:rsidDel="00000000" w:rsidP="00000000" w:rsidRDefault="00000000" w:rsidRPr="00000000" w14:paraId="00000105">
      <w:pPr>
        <w:spacing w:line="276" w:lineRule="auto"/>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mic Sans MS"/>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Bree Serif">
    <w:embedRegular w:fontKey="{00000000-0000-0000-0000-000000000000}" r:id="rId5"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spacing w:line="240" w:lineRule="auto"/>
    </w:pPr>
    <w:tblPr>
      <w:tblStyleRowBandSize w:val="1"/>
      <w:tblStyleColBandSize w:val="1"/>
      <w:tblCellMar>
        <w:top w:w="100.0" w:type="dxa"/>
        <w:left w:w="100.0" w:type="dxa"/>
        <w:bottom w:w="100.0" w:type="dxa"/>
        <w:right w:w="100.0" w:type="dxa"/>
      </w:tblCellMar>
    </w:tblPr>
  </w:style>
  <w:style w:type="table" w:styleId="Table2">
    <w:basedOn w:val="TableNormal"/>
    <w:pPr>
      <w:spacing w:line="240" w:lineRule="auto"/>
    </w:pPr>
    <w:tblPr>
      <w:tblStyleRowBandSize w:val="1"/>
      <w:tblStyleColBandSize w:val="1"/>
      <w:tblCellMar>
        <w:top w:w="100.0" w:type="dxa"/>
        <w:left w:w="100.0" w:type="dxa"/>
        <w:bottom w:w="100.0" w:type="dxa"/>
        <w:right w:w="100.0" w:type="dxa"/>
      </w:tblCellMar>
    </w:tblPr>
  </w:style>
  <w:style w:type="table" w:styleId="Table3">
    <w:basedOn w:val="TableNormal"/>
    <w:pPr>
      <w:spacing w:line="240" w:lineRule="auto"/>
    </w:pPr>
    <w:tblPr>
      <w:tblStyleRowBandSize w:val="1"/>
      <w:tblStyleColBandSize w:val="1"/>
      <w:tblCellMar>
        <w:top w:w="100.0" w:type="dxa"/>
        <w:left w:w="100.0" w:type="dxa"/>
        <w:bottom w:w="100.0" w:type="dxa"/>
        <w:right w:w="100.0" w:type="dxa"/>
      </w:tblCellMar>
    </w:tblPr>
  </w:style>
  <w:style w:type="table" w:styleId="Table4">
    <w:basedOn w:val="TableNormal"/>
    <w:pPr>
      <w:spacing w:line="240" w:lineRule="auto"/>
    </w:pPr>
    <w:tblPr>
      <w:tblStyleRowBandSize w:val="1"/>
      <w:tblStyleColBandSize w:val="1"/>
      <w:tblCellMar>
        <w:top w:w="100.0" w:type="dxa"/>
        <w:left w:w="100.0" w:type="dxa"/>
        <w:bottom w:w="100.0" w:type="dxa"/>
        <w:right w:w="100.0" w:type="dxa"/>
      </w:tblCellMar>
    </w:tblPr>
  </w:style>
  <w:style w:type="table" w:styleId="Table5">
    <w:basedOn w:val="TableNormal"/>
    <w:pPr>
      <w:spacing w:line="240" w:lineRule="auto"/>
    </w:p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hwb.gov.wales/curriculum-for-wales-2008/digital-competence-framework-curriculum-for-wales-2008-version/framework/#eyJpIjpbeyJhIjoxfV0sImMiOlt7ImEiOjB9LHsiYSI6MH0seyJhIjowfSx7ImEiOjB9LHsiYSI6MH0seyJhIjowfSx7ImEiOjB9LHsiYSI6MH0seyJhIjowfSx7ImEiOjB9LHsiYSI6MH0seyJhIjowfSx7ImEiOjF9LHsiYSI6MH0seyJhIjowfSx7ImEiOjB9LHsiYSI6MH1dfQ==" TargetMode="External"/><Relationship Id="rId22" Type="http://schemas.openxmlformats.org/officeDocument/2006/relationships/hyperlink" Target="https://psychcentral.com/lib/more-evidence-fortnite-is-bad-for-your-childs-health/" TargetMode="External"/><Relationship Id="rId21" Type="http://schemas.openxmlformats.org/officeDocument/2006/relationships/hyperlink" Target="https://inews.co.uk/news/technology/how-the-ipad-has-evolved-in-size-since-2010-from-mini-to-pro-505324" TargetMode="External"/><Relationship Id="rId24" Type="http://schemas.openxmlformats.org/officeDocument/2006/relationships/hyperlink" Target="https://meetingtomorrow.com" TargetMode="External"/><Relationship Id="rId23" Type="http://schemas.openxmlformats.org/officeDocument/2006/relationships/hyperlink" Target="https://www.forbes.com/sites/kalevleetaru/2018/11/23/should-social-media-be-held-responsible-for-the-atrocities-and-deaths-it-facilitates/#2cfb26ef38ec"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26" Type="http://schemas.openxmlformats.org/officeDocument/2006/relationships/hyperlink" Target="https://www.thetot.com/baby/the-impact-of-technology-on-behavior/" TargetMode="External"/><Relationship Id="rId25" Type="http://schemas.openxmlformats.org/officeDocument/2006/relationships/hyperlink" Target="https://www.thetot.com/baby/the-impact-of-technology-on-behavior/" TargetMode="External"/><Relationship Id="rId28" Type="http://schemas.openxmlformats.org/officeDocument/2006/relationships/hyperlink" Target="https://www.whattoexpect.com/toddler/ask-heidi/kids-and-ipads-the-pros-and-cons" TargetMode="External"/><Relationship Id="rId27" Type="http://schemas.openxmlformats.org/officeDocument/2006/relationships/hyperlink" Target="https://mytechclassroom.com/best-robotics-kits-for-middle-school-students/" TargetMode="External"/><Relationship Id="rId5" Type="http://schemas.openxmlformats.org/officeDocument/2006/relationships/styles" Target="styles.xml"/><Relationship Id="rId6" Type="http://schemas.openxmlformats.org/officeDocument/2006/relationships/image" Target="media/image2.jpg"/><Relationship Id="rId29" Type="http://schemas.openxmlformats.org/officeDocument/2006/relationships/hyperlink" Target="https://www.nspcc.org.uk/keeping-children-safe/online-safety/livestreaming-online-video-apps/" TargetMode="External"/><Relationship Id="rId7" Type="http://schemas.openxmlformats.org/officeDocument/2006/relationships/image" Target="media/image6.png"/><Relationship Id="rId8" Type="http://schemas.openxmlformats.org/officeDocument/2006/relationships/image" Target="media/image4.jpg"/><Relationship Id="rId31" Type="http://schemas.openxmlformats.org/officeDocument/2006/relationships/hyperlink" Target="https://www.learning-theories.com/piagets-stage-theory-of-cognitive-development.html" TargetMode="External"/><Relationship Id="rId30" Type="http://schemas.openxmlformats.org/officeDocument/2006/relationships/hyperlink" Target="https://pcdreams.com.sg/the-pros-and-cons-of-technology-implementation-in-schools/" TargetMode="External"/><Relationship Id="rId11" Type="http://schemas.openxmlformats.org/officeDocument/2006/relationships/image" Target="media/image1.png"/><Relationship Id="rId33" Type="http://schemas.openxmlformats.org/officeDocument/2006/relationships/hyperlink" Target="https://www.childrenssociety.org.uk/what-we-do/research/what-is-child-wellbeing" TargetMode="External"/><Relationship Id="rId10" Type="http://schemas.openxmlformats.org/officeDocument/2006/relationships/image" Target="media/image5.jpg"/><Relationship Id="rId32" Type="http://schemas.openxmlformats.org/officeDocument/2006/relationships/hyperlink" Target="https://www.aboutkidshealth.ca/article?contentid=644&amp;language=english" TargetMode="External"/><Relationship Id="rId13" Type="http://schemas.openxmlformats.org/officeDocument/2006/relationships/hyperlink" Target="https://hggear.com/blogs/news/guide-to-introducing-kids-to-laptops" TargetMode="External"/><Relationship Id="rId35" Type="http://schemas.openxmlformats.org/officeDocument/2006/relationships/hyperlink" Target="https://www.crickhowell-hs.powys.sch.uk/wp-content/uploads/2017/08/A-New-Curriculum-for-Wales-The-Story-So-Far-072017.pdf" TargetMode="External"/><Relationship Id="rId12" Type="http://schemas.openxmlformats.org/officeDocument/2006/relationships/hyperlink" Target="https://www.instructionaldesign.org/theories/social-learning/" TargetMode="External"/><Relationship Id="rId34" Type="http://schemas.openxmlformats.org/officeDocument/2006/relationships/hyperlink" Target="http://www.uswitch.com/mobiles" TargetMode="External"/><Relationship Id="rId15" Type="http://schemas.openxmlformats.org/officeDocument/2006/relationships/hyperlink" Target="https://www.earlyyearseducator.co.uk/features/article/benefits-of-mobile-digital-devices-in-early-learning" TargetMode="External"/><Relationship Id="rId37" Type="http://schemas.openxmlformats.org/officeDocument/2006/relationships/hyperlink" Target="https://www.learning-theories.com/vygotskys-social-learning-theory.html" TargetMode="External"/><Relationship Id="rId14" Type="http://schemas.openxmlformats.org/officeDocument/2006/relationships/hyperlink" Target="https://www.digitalmarketingcommunity.com/indicators/used-devicesmillennial-internet-users-2018/" TargetMode="External"/><Relationship Id="rId36" Type="http://schemas.openxmlformats.org/officeDocument/2006/relationships/hyperlink" Target="https://www.learning-theories.com/vygotskys-social-learning-theory.html" TargetMode="External"/><Relationship Id="rId17" Type="http://schemas.openxmlformats.org/officeDocument/2006/relationships/hyperlink" Target="https://formaspace.com/articles/education/10-ways-ipad-will-impact-kids-development/" TargetMode="External"/><Relationship Id="rId16" Type="http://schemas.openxmlformats.org/officeDocument/2006/relationships/hyperlink" Target="https://gov.wales/sites/default/files/publications/2018-03/succesful-futures-a-summary-of-professor-graham-donaldsons-report.pdf" TargetMode="External"/><Relationship Id="rId38" Type="http://schemas.openxmlformats.org/officeDocument/2006/relationships/hyperlink" Target="https://www.xero.com/blog/2017/04/secret-power-small-teams-workflowmax/" TargetMode="External"/><Relationship Id="rId19" Type="http://schemas.openxmlformats.org/officeDocument/2006/relationships/hyperlink" Target="https://hggear.com/blogs/news/guide-to-introducing-kids-to-laptops" TargetMode="External"/><Relationship Id="rId18" Type="http://schemas.openxmlformats.org/officeDocument/2006/relationships/hyperlink" Target="https://www.goodschools.com.au/about-our-dat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BreeSerif-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