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tblpY="1"/>
        <w:tblOverlap w:val="never"/>
        <w:tblW w:w="5000" w:type="pct"/>
        <w:tblLayout w:type="fixed"/>
        <w:tblCellMar>
          <w:left w:w="115" w:type="dxa"/>
          <w:right w:w="115" w:type="dxa"/>
        </w:tblCellMar>
        <w:tblLook w:val="0600" w:firstRow="0" w:lastRow="0" w:firstColumn="0" w:lastColumn="0" w:noHBand="1" w:noVBand="1"/>
        <w:tblDescription w:val="Layout table"/>
      </w:tblPr>
      <w:tblGrid>
        <w:gridCol w:w="445"/>
        <w:gridCol w:w="4403"/>
        <w:gridCol w:w="409"/>
        <w:gridCol w:w="36"/>
        <w:gridCol w:w="349"/>
        <w:gridCol w:w="4449"/>
        <w:gridCol w:w="14"/>
        <w:gridCol w:w="385"/>
        <w:gridCol w:w="60"/>
        <w:gridCol w:w="4848"/>
      </w:tblGrid>
      <w:tr w:rsidR="00CC0A8F" w:rsidRPr="008255F2" w14:paraId="0DAF9625" w14:textId="77777777" w:rsidTr="00250ABB">
        <w:trPr>
          <w:trHeight w:val="4140"/>
        </w:trPr>
        <w:tc>
          <w:tcPr>
            <w:tcW w:w="4848" w:type="dxa"/>
            <w:gridSpan w:val="2"/>
            <w:vMerge w:val="restart"/>
            <w:tcBorders>
              <w:bottom w:val="nil"/>
            </w:tcBorders>
          </w:tcPr>
          <w:p w14:paraId="19AADD15" w14:textId="47949898" w:rsidR="00B67824" w:rsidRPr="008255F2" w:rsidRDefault="006305D5" w:rsidP="00250ABB">
            <w:pPr>
              <w:pStyle w:val="Heading1"/>
              <w:rPr>
                <w:rStyle w:val="Heading1Char"/>
                <w:b/>
                <w:noProof/>
              </w:rPr>
            </w:pPr>
            <w:bookmarkStart w:id="0" w:name="_Hlk514276837"/>
            <w:r>
              <w:rPr>
                <w:noProof/>
              </w:rPr>
              <w:t>What is attachment?</w:t>
            </w:r>
          </w:p>
          <w:p w14:paraId="789E5FE2" w14:textId="673DA86F" w:rsidR="007D43B3" w:rsidRPr="005A6F22" w:rsidRDefault="006305D5" w:rsidP="00250ABB">
            <w:pPr>
              <w:rPr>
                <w:rStyle w:val="Heading1Char"/>
                <w:rFonts w:asciiTheme="minorHAnsi" w:hAnsiTheme="minorHAnsi"/>
                <w:b w:val="0"/>
                <w:noProof/>
                <w:color w:val="auto"/>
                <w:spacing w:val="0"/>
                <w:sz w:val="22"/>
              </w:rPr>
            </w:pPr>
            <w:r>
              <w:rPr>
                <w:noProof/>
              </w:rPr>
              <w:t xml:space="preserve">Attachment is described as an emotional </w:t>
            </w:r>
            <w:r w:rsidR="005B7722">
              <w:rPr>
                <w:noProof/>
              </w:rPr>
              <w:t>tie</w:t>
            </w:r>
            <w:r>
              <w:rPr>
                <w:noProof/>
              </w:rPr>
              <w:t>, typically strong and enduring</w:t>
            </w:r>
            <w:r w:rsidR="005A6F22">
              <w:rPr>
                <w:noProof/>
              </w:rPr>
              <w:t xml:space="preserve">, formed with the important people in </w:t>
            </w:r>
            <w:r w:rsidR="0081684F">
              <w:rPr>
                <w:noProof/>
              </w:rPr>
              <w:t>a</w:t>
            </w:r>
            <w:r w:rsidR="005A6F22">
              <w:rPr>
                <w:noProof/>
              </w:rPr>
              <w:t xml:space="preserve"> child’s life</w:t>
            </w:r>
            <w:r w:rsidR="00C860E0">
              <w:rPr>
                <w:noProof/>
              </w:rPr>
              <w:t xml:space="preserve">, typically the mother. </w:t>
            </w:r>
            <w:r w:rsidR="005A6F22">
              <w:rPr>
                <w:noProof/>
              </w:rPr>
              <w:t>Attachment is a bi-directional relationship</w:t>
            </w:r>
            <w:r w:rsidR="00110854">
              <w:rPr>
                <w:noProof/>
              </w:rPr>
              <w:t xml:space="preserve"> (Eaton-Thomas, 2023).</w:t>
            </w:r>
            <w:r w:rsidR="00C860E0">
              <w:rPr>
                <w:noProof/>
              </w:rPr>
              <w:t xml:space="preserve"> According to Bowlby </w:t>
            </w:r>
            <w:r w:rsidR="0081684F">
              <w:rPr>
                <w:noProof/>
              </w:rPr>
              <w:t>(</w:t>
            </w:r>
            <w:r w:rsidR="00C860E0">
              <w:rPr>
                <w:noProof/>
              </w:rPr>
              <w:t>1958</w:t>
            </w:r>
            <w:r w:rsidR="0081684F">
              <w:rPr>
                <w:noProof/>
              </w:rPr>
              <w:t>)</w:t>
            </w:r>
            <w:r w:rsidR="00C860E0">
              <w:rPr>
                <w:noProof/>
              </w:rPr>
              <w:t xml:space="preserve">, </w:t>
            </w:r>
            <w:r w:rsidR="0081684F">
              <w:rPr>
                <w:noProof/>
              </w:rPr>
              <w:t>the human</w:t>
            </w:r>
            <w:r w:rsidR="00C860E0">
              <w:rPr>
                <w:noProof/>
              </w:rPr>
              <w:t xml:space="preserve"> tendency to form attachments is an “evolved biological given”, he suggested forming such attachments are critical to survival and adaptation (Gillibrand</w:t>
            </w:r>
            <w:r w:rsidR="00CA493A">
              <w:rPr>
                <w:noProof/>
              </w:rPr>
              <w:t xml:space="preserve"> et al.,</w:t>
            </w:r>
            <w:r w:rsidR="00C860E0">
              <w:rPr>
                <w:noProof/>
              </w:rPr>
              <w:t xml:space="preserve"> 2016).</w:t>
            </w:r>
            <w:r w:rsidR="006D6C18">
              <w:rPr>
                <w:noProof/>
              </w:rPr>
              <w:t xml:space="preserve"> Attachment is where the infant uses their primary caregiver as a secure base to explore, </w:t>
            </w:r>
            <w:r w:rsidR="0081684F">
              <w:rPr>
                <w:noProof/>
              </w:rPr>
              <w:t xml:space="preserve">use </w:t>
            </w:r>
            <w:r w:rsidR="006D6C18">
              <w:rPr>
                <w:noProof/>
              </w:rPr>
              <w:t>a</w:t>
            </w:r>
            <w:r w:rsidR="0081684F">
              <w:rPr>
                <w:noProof/>
              </w:rPr>
              <w:t>s a</w:t>
            </w:r>
            <w:r w:rsidR="006D6C18">
              <w:rPr>
                <w:noProof/>
              </w:rPr>
              <w:t xml:space="preserve"> safe haven and a source of comfort (</w:t>
            </w:r>
            <w:r w:rsidR="00250ABB">
              <w:rPr>
                <w:noProof/>
              </w:rPr>
              <w:t>Benoit, 2004).</w:t>
            </w:r>
          </w:p>
          <w:p w14:paraId="7163A0F2" w14:textId="446640DC" w:rsidR="007D43B3" w:rsidRPr="008255F2" w:rsidRDefault="00F71DDE" w:rsidP="00250ABB">
            <w:pPr>
              <w:pStyle w:val="Heading1"/>
              <w:rPr>
                <w:rStyle w:val="Heading1Char"/>
                <w:b/>
                <w:noProof/>
              </w:rPr>
            </w:pPr>
            <w:r>
              <w:rPr>
                <w:noProof/>
              </w:rPr>
              <w:t>Why do we have attachments?</w:t>
            </w:r>
          </w:p>
          <w:bookmarkEnd w:id="0"/>
          <w:p w14:paraId="40F7020B" w14:textId="77777777" w:rsidR="00CC0A8F" w:rsidRDefault="00110854" w:rsidP="00250ABB">
            <w:pPr>
              <w:rPr>
                <w:noProof/>
              </w:rPr>
            </w:pPr>
            <w:r>
              <w:rPr>
                <w:noProof/>
              </w:rPr>
              <w:t xml:space="preserve">In 1958 and 1969, Bowlby stated infants have basic reflexes </w:t>
            </w:r>
            <w:r w:rsidR="00282FE8">
              <w:rPr>
                <w:noProof/>
              </w:rPr>
              <w:t>– smile, babble and interactional synchrony. Additionally, he argued infants have specific physical characteristics which adults find attractive predispositionally (Eaton-Thomas, 2023).</w:t>
            </w:r>
          </w:p>
          <w:p w14:paraId="7BC36B16" w14:textId="77777777" w:rsidR="00CD6E46" w:rsidRDefault="00CD6E46" w:rsidP="00250ABB">
            <w:pPr>
              <w:rPr>
                <w:noProof/>
              </w:rPr>
            </w:pPr>
            <w:r>
              <w:rPr>
                <w:noProof/>
              </w:rPr>
              <w:t>Gillibrand</w:t>
            </w:r>
            <w:r w:rsidR="00CA493A">
              <w:rPr>
                <w:noProof/>
              </w:rPr>
              <w:t xml:space="preserve"> et al,</w:t>
            </w:r>
            <w:r>
              <w:rPr>
                <w:noProof/>
              </w:rPr>
              <w:t xml:space="preserve"> (2016) suggested, an attachment bond not only caters for any physiological needs of an infant but for the psychological needs such as comfort and security.</w:t>
            </w:r>
          </w:p>
          <w:p w14:paraId="4689B2FB" w14:textId="6AC09B78" w:rsidR="00E37060" w:rsidRDefault="00510CE6" w:rsidP="00250ABB">
            <w:pPr>
              <w:rPr>
                <w:noProof/>
              </w:rPr>
            </w:pPr>
            <w:r>
              <w:rPr>
                <w:noProof/>
              </w:rPr>
              <w:t xml:space="preserve">Bowlby argued the young have a cognitive framework called an internal working model </w:t>
            </w:r>
            <w:r w:rsidR="00686FE8">
              <w:rPr>
                <w:noProof/>
              </w:rPr>
              <w:t xml:space="preserve">(IWM) </w:t>
            </w:r>
            <w:r w:rsidR="008B5324">
              <w:rPr>
                <w:noProof/>
              </w:rPr>
              <w:t xml:space="preserve">which is a template for future relationships. </w:t>
            </w:r>
            <w:r w:rsidR="007B2589">
              <w:rPr>
                <w:noProof/>
              </w:rPr>
              <w:t>This is a set of mental representations and a</w:t>
            </w:r>
            <w:r w:rsidR="008B5324">
              <w:rPr>
                <w:noProof/>
              </w:rPr>
              <w:t xml:space="preserve">ccording to Bowlby (1969), there are three main features of the </w:t>
            </w:r>
            <w:r w:rsidR="008B5324">
              <w:rPr>
                <w:noProof/>
              </w:rPr>
              <w:lastRenderedPageBreak/>
              <w:t xml:space="preserve">internal working model; “a model of others being </w:t>
            </w:r>
            <w:r w:rsidR="001023CD">
              <w:rPr>
                <w:noProof/>
              </w:rPr>
              <mc:AlternateContent>
                <mc:Choice Requires="wps">
                  <w:drawing>
                    <wp:anchor distT="0" distB="0" distL="114300" distR="114300" simplePos="0" relativeHeight="251663360" behindDoc="0" locked="0" layoutInCell="1" allowOverlap="1" wp14:anchorId="66217180" wp14:editId="4E7212E9">
                      <wp:simplePos x="0" y="0"/>
                      <wp:positionH relativeFrom="column">
                        <wp:posOffset>3173095</wp:posOffset>
                      </wp:positionH>
                      <wp:positionV relativeFrom="paragraph">
                        <wp:posOffset>-304800</wp:posOffset>
                      </wp:positionV>
                      <wp:extent cx="3304540" cy="1028700"/>
                      <wp:effectExtent l="0" t="0" r="0" b="0"/>
                      <wp:wrapNone/>
                      <wp:docPr id="18" name="Rectangle 18"/>
                      <wp:cNvGraphicFramePr/>
                      <a:graphic xmlns:a="http://schemas.openxmlformats.org/drawingml/2006/main">
                        <a:graphicData uri="http://schemas.microsoft.com/office/word/2010/wordprocessingShape">
                          <wps:wsp>
                            <wps:cNvSpPr/>
                            <wps:spPr>
                              <a:xfrm>
                                <a:off x="0" y="0"/>
                                <a:ext cx="3304540" cy="1028700"/>
                              </a:xfrm>
                              <a:prstGeom prst="rect">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07B9706" w14:textId="02DF3E5D" w:rsidR="00EF686D" w:rsidRDefault="00EF686D" w:rsidP="00EF686D">
                                  <w:pPr>
                                    <w:pStyle w:val="Heading1"/>
                                    <w:jc w:val="center"/>
                                  </w:pPr>
                                  <w:r>
                                    <w:t>Top tip:</w:t>
                                  </w:r>
                                </w:p>
                                <w:p w14:paraId="3987E95C" w14:textId="1A358F31" w:rsidR="00842542" w:rsidRPr="00692995" w:rsidRDefault="00EF686D" w:rsidP="00EF686D">
                                  <w:pPr>
                                    <w:jc w:val="center"/>
                                    <w:rPr>
                                      <w:color w:val="000000" w:themeColor="text1"/>
                                    </w:rPr>
                                  </w:pPr>
                                  <w:r w:rsidRPr="00692995">
                                    <w:rPr>
                                      <w:color w:val="000000" w:themeColor="text1"/>
                                    </w:rPr>
                                    <w:t xml:space="preserve">Attachments are paramount to forming healthy life-long-lasting relationships and are critical to the psychological health of </w:t>
                                  </w:r>
                                  <w:r w:rsidR="0081684F">
                                    <w:rPr>
                                      <w:color w:val="000000" w:themeColor="text1"/>
                                    </w:rPr>
                                    <w:t>a</w:t>
                                  </w:r>
                                  <w:r w:rsidRPr="00692995">
                                    <w:rPr>
                                      <w:color w:val="000000" w:themeColor="text1"/>
                                    </w:rPr>
                                    <w:t xml:space="preserve"> baby.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66217180" id="Rectangle 18" o:spid="_x0000_s1026" style="position:absolute;margin-left:249.85pt;margin-top:-24pt;width:260.2pt;height:81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" fillcolor="#ffd966 [1943]" stroked="f" strokeweight="1pt">
                      <v:textbox>
                        <w:txbxContent>
                          <w:p w14:paraId="407B9706" w14:textId="02DF3E5D" w:rsidR="00EF686D" w:rsidRDefault="00EF686D" w:rsidP="00EF686D">
                            <w:pPr>
                              <w:pStyle w:val="Heading1"/>
                              <w:jc w:val="center"/>
                            </w:pPr>
                            <w:r>
                              <w:t>Top tip:</w:t>
                            </w:r>
                          </w:p>
                          <w:p w14:paraId="3987E95C" w14:textId="1A358F31" w:rsidR="00842542" w:rsidRPr="00692995" w:rsidRDefault="00EF686D" w:rsidP="00EF686D">
                            <w:pPr>
                              <w:jc w:val="center"/>
                              <w:rPr>
                                <w:color w:val="000000" w:themeColor="text1"/>
                              </w:rPr>
                            </w:pPr>
                            <w:r w:rsidRPr="00692995">
                              <w:rPr>
                                <w:color w:val="000000" w:themeColor="text1"/>
                              </w:rPr>
                              <w:t xml:space="preserve">Attachments are paramount to forming healthy life-long-lasting relationships and are critical to the psychological health of </w:t>
                            </w:r>
                            <w:r w:rsidR="0081684F">
                              <w:rPr>
                                <w:color w:val="000000" w:themeColor="text1"/>
                              </w:rPr>
                              <w:t>a</w:t>
                            </w:r>
                            <w:r w:rsidRPr="00692995">
                              <w:rPr>
                                <w:color w:val="000000" w:themeColor="text1"/>
                              </w:rPr>
                              <w:t xml:space="preserve"> baby.</w:t>
                            </w:r>
                          </w:p>
                        </w:txbxContent>
                      </v:textbox>
                    </v:rect>
                  </w:pict>
                </mc:Fallback>
              </mc:AlternateContent>
            </w:r>
            <w:r w:rsidR="008B5324">
              <w:rPr>
                <w:noProof/>
              </w:rPr>
              <w:t xml:space="preserve">trustworthy; a model of the self as valuable and a model of the self as effective when interacting with others.” </w:t>
            </w:r>
            <w:r w:rsidR="00686FE8">
              <w:rPr>
                <w:noProof/>
              </w:rPr>
              <w:t xml:space="preserve">The aim of the attachment system within the IWM is to </w:t>
            </w:r>
            <w:r w:rsidR="001023CD">
              <w:rPr>
                <w:noProof/>
              </w:rPr>
              <mc:AlternateContent>
                <mc:Choice Requires="wps">
                  <w:drawing>
                    <wp:anchor distT="0" distB="0" distL="114300" distR="114300" simplePos="0" relativeHeight="251665408" behindDoc="0" locked="0" layoutInCell="1" allowOverlap="1" wp14:anchorId="5608179E" wp14:editId="094C5AED">
                      <wp:simplePos x="0" y="0"/>
                      <wp:positionH relativeFrom="column">
                        <wp:posOffset>3180715</wp:posOffset>
                      </wp:positionH>
                      <wp:positionV relativeFrom="paragraph">
                        <wp:posOffset>754380</wp:posOffset>
                      </wp:positionV>
                      <wp:extent cx="3520440" cy="350520"/>
                      <wp:effectExtent l="0" t="0" r="3810" b="0"/>
                      <wp:wrapNone/>
                      <wp:docPr id="3" name="Rectangle 3"/>
                      <wp:cNvGraphicFramePr/>
                      <a:graphic xmlns:a="http://schemas.openxmlformats.org/drawingml/2006/main">
                        <a:graphicData uri="http://schemas.microsoft.com/office/word/2010/wordprocessingShape">
                          <wps:wsp>
                            <wps:cNvSpPr/>
                            <wps:spPr>
                              <a:xfrm>
                                <a:off x="0" y="0"/>
                                <a:ext cx="3520440" cy="35052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051A22" w14:textId="5FAE28E7" w:rsidR="002E31D0" w:rsidRDefault="002E31D0" w:rsidP="006E19E2">
                                  <w:pPr>
                                    <w:pStyle w:val="Heading1"/>
                                  </w:pPr>
                                  <w:r>
                                    <w:t>How do we classify attachments?</w:t>
                                  </w:r>
                                </w:p>
                                <w:p w14:paraId="3764121E" w14:textId="77777777" w:rsidR="002E31D0" w:rsidRPr="002E31D0" w:rsidRDefault="002E31D0" w:rsidP="002E31D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08179E" id="Rectangle 3" o:spid="_x0000_s1027" style="position:absolute;margin-left:250.45pt;margin-top:59.4pt;width:277.2pt;height:27.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" fillcolor="white [3212]" stroked="f" strokeweight="1pt">
                      <v:textbox>
                        <w:txbxContent>
                          <w:p w14:paraId="20051A22" w14:textId="5FAE28E7" w:rsidR="002E31D0" w:rsidRDefault="002E31D0" w:rsidP="006E19E2">
                            <w:pPr>
                              <w:pStyle w:val="Heading1"/>
                            </w:pPr>
                            <w:r>
                              <w:t>How do we classify attachments?</w:t>
                            </w:r>
                          </w:p>
                          <w:p w14:paraId="3764121E" w14:textId="77777777" w:rsidR="002E31D0" w:rsidRPr="002E31D0" w:rsidRDefault="002E31D0" w:rsidP="002E31D0"/>
                        </w:txbxContent>
                      </v:textbox>
                    </v:rect>
                  </w:pict>
                </mc:Fallback>
              </mc:AlternateContent>
            </w:r>
            <w:r w:rsidR="00686FE8">
              <w:rPr>
                <w:noProof/>
              </w:rPr>
              <w:t xml:space="preserve">achieve contact with and attachment from </w:t>
            </w:r>
            <w:r w:rsidR="006E19E2">
              <w:rPr>
                <w:noProof/>
              </w:rPr>
              <mc:AlternateContent>
                <mc:Choice Requires="wps">
                  <w:drawing>
                    <wp:anchor distT="0" distB="0" distL="114300" distR="114300" simplePos="0" relativeHeight="251667456" behindDoc="0" locked="0" layoutInCell="1" allowOverlap="1" wp14:anchorId="0CDCC319" wp14:editId="5148E740">
                      <wp:simplePos x="0" y="0"/>
                      <wp:positionH relativeFrom="column">
                        <wp:posOffset>3152775</wp:posOffset>
                      </wp:positionH>
                      <wp:positionV relativeFrom="paragraph">
                        <wp:posOffset>1059180</wp:posOffset>
                      </wp:positionV>
                      <wp:extent cx="3335020" cy="6408420"/>
                      <wp:effectExtent l="0" t="0" r="0" b="0"/>
                      <wp:wrapNone/>
                      <wp:docPr id="4" name="Rectangle 4"/>
                      <wp:cNvGraphicFramePr/>
                      <a:graphic xmlns:a="http://schemas.openxmlformats.org/drawingml/2006/main">
                        <a:graphicData uri="http://schemas.microsoft.com/office/word/2010/wordprocessingShape">
                          <wps:wsp>
                            <wps:cNvSpPr/>
                            <wps:spPr>
                              <a:xfrm>
                                <a:off x="0" y="0"/>
                                <a:ext cx="3335020" cy="6408420"/>
                              </a:xfrm>
                              <a:prstGeom prst="rect">
                                <a:avLst/>
                              </a:prstGeom>
                              <a:ln>
                                <a:noFill/>
                              </a:ln>
                            </wps:spPr>
                            <wps:style>
                              <a:lnRef idx="2">
                                <a:schemeClr val="accent2"/>
                              </a:lnRef>
                              <a:fillRef idx="1">
                                <a:schemeClr val="lt1"/>
                              </a:fillRef>
                              <a:effectRef idx="0">
                                <a:schemeClr val="accent2"/>
                              </a:effectRef>
                              <a:fontRef idx="minor">
                                <a:schemeClr val="dk1"/>
                              </a:fontRef>
                            </wps:style>
                            <wps:txbx>
                              <w:txbxContent>
                                <w:p w14:paraId="6B061D4A" w14:textId="4E9A32FF" w:rsidR="003A38FC" w:rsidRDefault="00AC6EB4" w:rsidP="003A38FC">
                                  <w:pPr>
                                    <w:rPr>
                                      <w:b/>
                                      <w:bCs/>
                                    </w:rPr>
                                  </w:pPr>
                                  <w:r>
                                    <w:t xml:space="preserve">As a result of Mary Ainsworth’s ‘Strange Situation’ assessment, attachments are classified by 4 categories: </w:t>
                                  </w:r>
                                  <w:r w:rsidRPr="00AC6EB4">
                                    <w:rPr>
                                      <w:b/>
                                      <w:bCs/>
                                    </w:rPr>
                                    <w:t>s</w:t>
                                  </w:r>
                                  <w:r w:rsidRPr="00213C58">
                                    <w:rPr>
                                      <w:b/>
                                      <w:bCs/>
                                    </w:rPr>
                                    <w:t>ecure</w:t>
                                  </w:r>
                                  <w:r>
                                    <w:rPr>
                                      <w:b/>
                                      <w:bCs/>
                                    </w:rPr>
                                    <w:t>, i</w:t>
                                  </w:r>
                                  <w:r w:rsidRPr="00213C58">
                                    <w:rPr>
                                      <w:b/>
                                      <w:bCs/>
                                    </w:rPr>
                                    <w:t>nsecure avoidant</w:t>
                                  </w:r>
                                  <w:r>
                                    <w:t xml:space="preserve">, </w:t>
                                  </w:r>
                                  <w:r w:rsidR="00224DAB" w:rsidRPr="00224DAB">
                                    <w:rPr>
                                      <w:b/>
                                      <w:bCs/>
                                    </w:rPr>
                                    <w:t>i</w:t>
                                  </w:r>
                                  <w:r w:rsidRPr="00224DAB">
                                    <w:rPr>
                                      <w:b/>
                                      <w:bCs/>
                                    </w:rPr>
                                    <w:t>nsecure</w:t>
                                  </w:r>
                                  <w:r w:rsidRPr="00213C58">
                                    <w:rPr>
                                      <w:b/>
                                      <w:bCs/>
                                    </w:rPr>
                                    <w:t xml:space="preserve"> resistan</w:t>
                                  </w:r>
                                  <w:r>
                                    <w:rPr>
                                      <w:b/>
                                      <w:bCs/>
                                    </w:rPr>
                                    <w:t>t &amp; d</w:t>
                                  </w:r>
                                  <w:r w:rsidRPr="00213C58">
                                    <w:rPr>
                                      <w:b/>
                                      <w:bCs/>
                                    </w:rPr>
                                    <w:t>isorganised</w:t>
                                  </w:r>
                                  <w:r>
                                    <w:rPr>
                                      <w:b/>
                                      <w:bCs/>
                                    </w:rPr>
                                    <w:t>.</w:t>
                                  </w:r>
                                </w:p>
                                <w:p w14:paraId="29198A9B" w14:textId="7D5F3F09" w:rsidR="003A38FC" w:rsidRDefault="003A38FC" w:rsidP="003A38FC">
                                  <w:r>
                                    <w:t>Secure attachment is where the baby responds very positively when the attachment figure comes back into the room, thus enabling the mum to calm the infant down if they are upset</w:t>
                                  </w:r>
                                  <w:r w:rsidR="00032EB7">
                                    <w:t xml:space="preserve"> (Taylor, 2018, 2:06).</w:t>
                                  </w:r>
                                </w:p>
                                <w:p w14:paraId="6E4F5C58" w14:textId="09BB7328" w:rsidR="003A38FC" w:rsidRDefault="003A38FC" w:rsidP="003A38FC">
                                  <w:r>
                                    <w:t>Insecure avoidant attachment is where the infant is happy to explore and does not need to regularly check where mum is. These infants are typically not weary of the stranger and are not distressed by mum leaving the room. This is noticed when mum re-enters to find the infant is indifferent and do</w:t>
                                  </w:r>
                                  <w:r w:rsidR="0081684F">
                                    <w:t>es</w:t>
                                  </w:r>
                                  <w:r>
                                    <w:t xml:space="preserve"> not seek proximity. Some infants will actually avoid interacting with the mother and may turn away. Infants in this stage do not show very much emotion. This is known as ‘deactivated attachment’</w:t>
                                  </w:r>
                                  <w:r w:rsidR="00032EB7">
                                    <w:t xml:space="preserve"> (Taylor, 2018, 2:32).</w:t>
                                  </w:r>
                                </w:p>
                                <w:p w14:paraId="4B6D6ED7" w14:textId="4E39C304" w:rsidR="003A38FC" w:rsidRPr="002E31D0" w:rsidRDefault="003A38FC" w:rsidP="003A38FC">
                                  <w:r>
                                    <w:t xml:space="preserve">Insecure resistant attachment is </w:t>
                                  </w:r>
                                  <w:r w:rsidR="009F4072">
                                    <w:t xml:space="preserve">formed by inconsistent and insensitive caregiving whereby the infant with deal with distress in an organised way. </w:t>
                                  </w:r>
                                  <w:r w:rsidR="001023CD">
                                    <w:t>The strategy is ‘organised’ as the child knows how to deal with a</w:t>
                                  </w:r>
                                  <w:r w:rsidR="00224DAB">
                                    <w:t>n inconsistent</w:t>
                                  </w:r>
                                  <w:r w:rsidR="001023CD">
                                    <w:t xml:space="preserve"> caregiver. </w:t>
                                  </w:r>
                                  <w:r w:rsidR="00224DAB">
                                    <w:t>This resistant strategy is ‘insecure’ as there is an increased risk of the child developing social and emotional maladjustment (Benoit, 2004).</w:t>
                                  </w:r>
                                </w:p>
                                <w:p w14:paraId="53D2A53C" w14:textId="059CAB52" w:rsidR="00AC6EB4" w:rsidRPr="003A38FC" w:rsidRDefault="00AC6EB4" w:rsidP="00AC6EB4">
                                  <w:pPr>
                                    <w:rPr>
                                      <w:lang w:val="en-US"/>
                                    </w:rPr>
                                  </w:pPr>
                                </w:p>
                                <w:p w14:paraId="56379D94" w14:textId="5D6E322B" w:rsidR="00AC6EB4" w:rsidRPr="002E31D0" w:rsidRDefault="00AC6EB4" w:rsidP="00AC6E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DCC319" id="Rectangle 4" o:spid="_x0000_s1028" style="position:absolute;margin-left:248.25pt;margin-top:83.4pt;width:262.6pt;height:504.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" fillcolor="white [3201]" stroked="f" strokeweight="1pt">
                      <v:textbox>
                        <w:txbxContent>
                          <w:p w14:paraId="6B061D4A" w14:textId="4E9A32FF" w:rsidR="003A38FC" w:rsidRDefault="00AC6EB4" w:rsidP="003A38FC">
                            <w:pPr>
                              <w:rPr>
                                <w:b/>
                                <w:bCs/>
                              </w:rPr>
                            </w:pPr>
                            <w:r>
                              <w:t xml:space="preserve">As a result of Mary Ainsworth’s ‘Strange Situation’ assessment, attachments are classified by 4 categories: </w:t>
                            </w:r>
                            <w:r w:rsidRPr="00AC6EB4">
                              <w:rPr>
                                <w:b/>
                                <w:bCs/>
                              </w:rPr>
                              <w:t>s</w:t>
                            </w:r>
                            <w:r w:rsidRPr="00213C58">
                              <w:rPr>
                                <w:b/>
                                <w:bCs/>
                              </w:rPr>
                              <w:t>ecure</w:t>
                            </w:r>
                            <w:r>
                              <w:rPr>
                                <w:b/>
                                <w:bCs/>
                              </w:rPr>
                              <w:t>, i</w:t>
                            </w:r>
                            <w:r w:rsidRPr="00213C58">
                              <w:rPr>
                                <w:b/>
                                <w:bCs/>
                              </w:rPr>
                              <w:t>nsecure avoidant</w:t>
                            </w:r>
                            <w:r>
                              <w:t xml:space="preserve">, </w:t>
                            </w:r>
                            <w:r w:rsidR="00224DAB" w:rsidRPr="00224DAB">
                              <w:rPr>
                                <w:b/>
                                <w:bCs/>
                              </w:rPr>
                              <w:t>i</w:t>
                            </w:r>
                            <w:r w:rsidRPr="00224DAB">
                              <w:rPr>
                                <w:b/>
                                <w:bCs/>
                              </w:rPr>
                              <w:t>nsecure</w:t>
                            </w:r>
                            <w:r w:rsidRPr="00213C58">
                              <w:rPr>
                                <w:b/>
                                <w:bCs/>
                              </w:rPr>
                              <w:t xml:space="preserve"> resistan</w:t>
                            </w:r>
                            <w:r>
                              <w:rPr>
                                <w:b/>
                                <w:bCs/>
                              </w:rPr>
                              <w:t>t &amp; d</w:t>
                            </w:r>
                            <w:r w:rsidRPr="00213C58">
                              <w:rPr>
                                <w:b/>
                                <w:bCs/>
                              </w:rPr>
                              <w:t>isorganised</w:t>
                            </w:r>
                            <w:r>
                              <w:rPr>
                                <w:b/>
                                <w:bCs/>
                              </w:rPr>
                              <w:t>.</w:t>
                            </w:r>
                          </w:p>
                          <w:p w14:paraId="29198A9B" w14:textId="7D5F3F09" w:rsidR="003A38FC" w:rsidRDefault="003A38FC" w:rsidP="003A38FC">
                            <w:r>
                              <w:t>Secure attachment is where the baby responds very positively when the attachment figure comes back into the room, thus enabling the mum to calm the infant down if they are upset</w:t>
                            </w:r>
                            <w:r w:rsidR="00032EB7">
                              <w:t xml:space="preserve"> (Taylor, 2018, 2:06).</w:t>
                            </w:r>
                          </w:p>
                          <w:p w14:paraId="6E4F5C58" w14:textId="09BB7328" w:rsidR="003A38FC" w:rsidRDefault="003A38FC" w:rsidP="003A38FC">
                            <w:r>
                              <w:t>Insecure avoidant attachment is where the infant is happy to explore and does not need to regularly check where mum is. These infants are typically not weary of the stranger and are not distressed by mum leaving the room. This is noticed when mum re-enters to find the infant is indifferent and do</w:t>
                            </w:r>
                            <w:r w:rsidR="0081684F">
                              <w:t>es</w:t>
                            </w:r>
                            <w:r>
                              <w:t xml:space="preserve"> not seek proximity. Some infants will actually avoid interacting with the mother and may turn away. Infants in this stage do not show very much emotion. This is known as ‘deactivated attachment’</w:t>
                            </w:r>
                            <w:r w:rsidR="00032EB7">
                              <w:t xml:space="preserve"> (Taylor, 2018, 2:32).</w:t>
                            </w:r>
                          </w:p>
                          <w:p w14:paraId="4B6D6ED7" w14:textId="4E39C304" w:rsidR="003A38FC" w:rsidRPr="002E31D0" w:rsidRDefault="003A38FC" w:rsidP="003A38FC">
                            <w:r>
                              <w:t xml:space="preserve">Insecure resistant attachment is </w:t>
                            </w:r>
                            <w:r w:rsidR="009F4072">
                              <w:t xml:space="preserve">formed by inconsistent and insensitive caregiving whereby the infant with deal with distress in an organised way. </w:t>
                            </w:r>
                            <w:r w:rsidR="001023CD">
                              <w:t>The strategy is ‘organised’ as the child knows how to deal with a</w:t>
                            </w:r>
                            <w:r w:rsidR="00224DAB">
                              <w:t>n inconsistent</w:t>
                            </w:r>
                            <w:r w:rsidR="001023CD">
                              <w:t xml:space="preserve"> caregiver. </w:t>
                            </w:r>
                            <w:r w:rsidR="00224DAB">
                              <w:t>This resistant strategy is ‘insecure’ as there is an increased risk of the child developing social and emotional maladjustment (Benoit, 2004).</w:t>
                            </w:r>
                          </w:p>
                          <w:p w14:paraId="53D2A53C" w14:textId="059CAB52" w:rsidR="00AC6EB4" w:rsidRPr="003A38FC" w:rsidRDefault="00AC6EB4" w:rsidP="00AC6EB4">
                            <w:pPr>
                              <w:rPr>
                                <w:lang w:val="en-US"/>
                              </w:rPr>
                            </w:pPr>
                          </w:p>
                          <w:p w14:paraId="56379D94" w14:textId="5D6E322B" w:rsidR="00AC6EB4" w:rsidRPr="002E31D0" w:rsidRDefault="00AC6EB4" w:rsidP="00AC6EB4"/>
                        </w:txbxContent>
                      </v:textbox>
                    </v:rect>
                  </w:pict>
                </mc:Fallback>
              </mc:AlternateContent>
            </w:r>
            <w:r w:rsidR="00686FE8">
              <w:rPr>
                <w:noProof/>
              </w:rPr>
              <w:t>the attachment figure. This is typically shown by the distress of the child when the caregiver leaves them for a period of time</w:t>
            </w:r>
            <w:r w:rsidR="00CF0819">
              <w:rPr>
                <w:noProof/>
              </w:rPr>
              <w:t xml:space="preserve"> as children seek priximity</w:t>
            </w:r>
            <w:r w:rsidR="00E37060">
              <w:rPr>
                <w:noProof/>
              </w:rPr>
              <w:t xml:space="preserve"> (Davidson, 2007, 11:20).</w:t>
            </w:r>
          </w:p>
          <w:p w14:paraId="20340000" w14:textId="52D69F77" w:rsidR="00FF7F1A" w:rsidRDefault="00270AD9" w:rsidP="00250ABB">
            <w:pPr>
              <w:rPr>
                <w:noProof/>
              </w:rPr>
            </w:pPr>
            <w:r>
              <w:rPr>
                <w:noProof/>
              </w:rPr>
              <w:t>The purpose of attachment is for the caregiver to provide a “safe haven” for the child</w:t>
            </w:r>
            <w:r w:rsidR="00FF7F1A">
              <w:rPr>
                <w:noProof/>
              </w:rPr>
              <w:t xml:space="preserve"> when feeling threatened. Attachments are a secure base for the child to be protected</w:t>
            </w:r>
            <w:r w:rsidR="009A1D55">
              <w:rPr>
                <w:noProof/>
              </w:rPr>
              <w:t xml:space="preserve"> from danger</w:t>
            </w:r>
            <w:r w:rsidR="00FF7F1A">
              <w:rPr>
                <w:noProof/>
              </w:rPr>
              <w:t xml:space="preserve"> (Davidson, 2007, 11:40).</w:t>
            </w:r>
          </w:p>
          <w:p w14:paraId="03B2E240" w14:textId="0C3A6A59" w:rsidR="00E37060" w:rsidRDefault="00692995" w:rsidP="00250ABB">
            <w:pPr>
              <w:rPr>
                <w:noProof/>
              </w:rPr>
            </w:pPr>
            <w:r>
              <w:rPr>
                <w:noProof/>
              </w:rPr>
              <mc:AlternateContent>
                <mc:Choice Requires="wps">
                  <w:drawing>
                    <wp:anchor distT="0" distB="0" distL="114300" distR="114300" simplePos="0" relativeHeight="251659264" behindDoc="0" locked="0" layoutInCell="1" allowOverlap="1" wp14:anchorId="67EB93AE" wp14:editId="74DC6215">
                      <wp:simplePos x="0" y="0"/>
                      <wp:positionH relativeFrom="column">
                        <wp:posOffset>-164465</wp:posOffset>
                      </wp:positionH>
                      <wp:positionV relativeFrom="paragraph">
                        <wp:posOffset>607695</wp:posOffset>
                      </wp:positionV>
                      <wp:extent cx="2987040" cy="1264920"/>
                      <wp:effectExtent l="0" t="0" r="3810" b="0"/>
                      <wp:wrapNone/>
                      <wp:docPr id="17" name="Rectangle 17"/>
                      <wp:cNvGraphicFramePr/>
                      <a:graphic xmlns:a="http://schemas.openxmlformats.org/drawingml/2006/main">
                        <a:graphicData uri="http://schemas.microsoft.com/office/word/2010/wordprocessingShape">
                          <wps:wsp>
                            <wps:cNvSpPr/>
                            <wps:spPr>
                              <a:xfrm>
                                <a:off x="0" y="0"/>
                                <a:ext cx="2987040" cy="12649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7E4CDF2" w14:textId="77777777" w:rsidR="00533DC9" w:rsidRPr="00692995" w:rsidRDefault="00533DC9" w:rsidP="00533DC9">
                                  <w:pPr>
                                    <w:jc w:val="center"/>
                                    <w:rPr>
                                      <w:b/>
                                      <w:bCs/>
                                      <w:sz w:val="24"/>
                                      <w:szCs w:val="24"/>
                                    </w:rPr>
                                  </w:pPr>
                                  <w:r w:rsidRPr="00692995">
                                    <w:rPr>
                                      <w:b/>
                                      <w:bCs/>
                                      <w:sz w:val="24"/>
                                      <w:szCs w:val="24"/>
                                    </w:rPr>
                                    <w:t>“The child’s attachment relationship with their primary caregiver leads to the development of an internal working model.”</w:t>
                                  </w:r>
                                </w:p>
                                <w:p w14:paraId="2FBD861F" w14:textId="2DFDA977" w:rsidR="00533DC9" w:rsidRPr="00D57231" w:rsidRDefault="00533DC9" w:rsidP="00692995">
                                  <w:pPr>
                                    <w:pStyle w:val="ListParagraph"/>
                                    <w:numPr>
                                      <w:ilvl w:val="0"/>
                                      <w:numId w:val="19"/>
                                    </w:numPr>
                                  </w:pPr>
                                  <w:r>
                                    <w:t>John Bowlby, (1969)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EB93AE" id="Rectangle 17" o:spid="_x0000_s1029" style="position:absolute;margin-left:-12.95pt;margin-top:47.85pt;width:235.2pt;height:99.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" fillcolor="#44546a [3215]" stroked="f" strokeweight="1pt">
                      <v:textbox>
                        <w:txbxContent>
                          <w:p w14:paraId="47E4CDF2" w14:textId="77777777" w:rsidR="00533DC9" w:rsidRPr="00692995" w:rsidRDefault="00533DC9" w:rsidP="00533DC9">
                            <w:pPr>
                              <w:jc w:val="center"/>
                              <w:rPr>
                                <w:b/>
                                <w:bCs/>
                                <w:sz w:val="24"/>
                                <w:szCs w:val="24"/>
                              </w:rPr>
                            </w:pPr>
                            <w:r w:rsidRPr="00692995">
                              <w:rPr>
                                <w:b/>
                                <w:bCs/>
                                <w:sz w:val="24"/>
                                <w:szCs w:val="24"/>
                              </w:rPr>
                              <w:t>“The child’s attachment relationship with their primary caregiver leads to the development of an internal working model.”</w:t>
                            </w:r>
                          </w:p>
                          <w:p w14:paraId="2FBD861F" w14:textId="2DFDA977" w:rsidR="00533DC9" w:rsidRPr="00D57231" w:rsidRDefault="00533DC9" w:rsidP="00692995">
                            <w:pPr>
                              <w:pStyle w:val="ListParagraph"/>
                              <w:numPr>
                                <w:ilvl w:val="0"/>
                                <w:numId w:val="19"/>
                              </w:numPr>
                            </w:pPr>
                            <w:r>
                              <w:t>John Bowlby, (1969)</w:t>
                            </w:r>
                          </w:p>
                        </w:txbxContent>
                      </v:textbox>
                    </v:rect>
                  </w:pict>
                </mc:Fallback>
              </mc:AlternateContent>
            </w:r>
            <w:r w:rsidR="000C7351">
              <w:rPr>
                <w:noProof/>
              </w:rPr>
              <mc:AlternateContent>
                <mc:Choice Requires="wps">
                  <w:drawing>
                    <wp:anchor distT="0" distB="0" distL="114300" distR="114300" simplePos="0" relativeHeight="251671552" behindDoc="0" locked="0" layoutInCell="1" allowOverlap="1" wp14:anchorId="10A14FA8" wp14:editId="45ABA5AE">
                      <wp:simplePos x="0" y="0"/>
                      <wp:positionH relativeFrom="column">
                        <wp:posOffset>6967855</wp:posOffset>
                      </wp:positionH>
                      <wp:positionV relativeFrom="paragraph">
                        <wp:posOffset>264795</wp:posOffset>
                      </wp:positionV>
                      <wp:extent cx="2926080" cy="3909060"/>
                      <wp:effectExtent l="0" t="0" r="7620" b="0"/>
                      <wp:wrapNone/>
                      <wp:docPr id="11" name="Rectangle 11"/>
                      <wp:cNvGraphicFramePr/>
                      <a:graphic xmlns:a="http://schemas.openxmlformats.org/drawingml/2006/main">
                        <a:graphicData uri="http://schemas.microsoft.com/office/word/2010/wordprocessingShape">
                          <wps:wsp>
                            <wps:cNvSpPr/>
                            <wps:spPr>
                              <a:xfrm>
                                <a:off x="0" y="0"/>
                                <a:ext cx="2926080" cy="3909060"/>
                              </a:xfrm>
                              <a:prstGeom prst="rect">
                                <a:avLst/>
                              </a:prstGeom>
                              <a:solidFill>
                                <a:schemeClr val="accent2">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25379F" w14:textId="77777777" w:rsidR="00224DAB" w:rsidRPr="000C7351" w:rsidRDefault="00224DAB" w:rsidP="00224DAB">
                                  <w:pPr>
                                    <w:jc w:val="center"/>
                                    <w:rPr>
                                      <w:sz w:val="36"/>
                                      <w:szCs w:val="36"/>
                                    </w:rPr>
                                  </w:pPr>
                                  <w:r w:rsidRPr="000C7351">
                                    <w:rPr>
                                      <w:sz w:val="36"/>
                                      <w:szCs w:val="36"/>
                                    </w:rPr>
                                    <w:t>“In the company of mother, an infant is in a good position to learn activities useful for its survival.”</w:t>
                                  </w:r>
                                </w:p>
                                <w:p w14:paraId="16D378B9" w14:textId="065F38EE" w:rsidR="00224DAB" w:rsidRDefault="00224DAB" w:rsidP="00224DAB">
                                  <w:pPr>
                                    <w:pStyle w:val="ListParagraph"/>
                                    <w:numPr>
                                      <w:ilvl w:val="0"/>
                                      <w:numId w:val="18"/>
                                    </w:numPr>
                                  </w:pPr>
                                  <w:r>
                                    <w:t>John Bowlby, (1969)</w:t>
                                  </w:r>
                                </w:p>
                                <w:p w14:paraId="0E17A6CE" w14:textId="63995D59" w:rsidR="000C7351" w:rsidRDefault="000C7351" w:rsidP="000C7351"/>
                                <w:p w14:paraId="0D9F1294" w14:textId="3265B192" w:rsidR="000C7351" w:rsidRPr="00D57231" w:rsidRDefault="000C7351" w:rsidP="000C7351">
                                  <w:r>
                                    <w:rPr>
                                      <w:noProof/>
                                    </w:rPr>
                                    <w:drawing>
                                      <wp:inline distT="0" distB="0" distL="0" distR="0" wp14:anchorId="0259F779" wp14:editId="1AB04984">
                                        <wp:extent cx="2730500" cy="1531620"/>
                                        <wp:effectExtent l="0" t="0" r="0" b="0"/>
                                        <wp:docPr id="72" name="Picture 72" descr="A child holding a to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hild holding a toy&#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2730500" cy="153162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A14FA8" id="Rectangle 11" o:spid="_x0000_s1030" style="position:absolute;margin-left:548.65pt;margin-top:20.85pt;width:230.4pt;height:307.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" fillcolor="#f4b083 [1941]" stroked="f" strokeweight="1pt">
                      <v:textbox>
                        <w:txbxContent>
                          <w:p w14:paraId="0825379F" w14:textId="77777777" w:rsidR="00224DAB" w:rsidRPr="000C7351" w:rsidRDefault="00224DAB" w:rsidP="00224DAB">
                            <w:pPr>
                              <w:jc w:val="center"/>
                              <w:rPr>
                                <w:sz w:val="36"/>
                                <w:szCs w:val="36"/>
                              </w:rPr>
                            </w:pPr>
                            <w:r w:rsidRPr="000C7351">
                              <w:rPr>
                                <w:sz w:val="36"/>
                                <w:szCs w:val="36"/>
                              </w:rPr>
                              <w:t>“In the company of mother, an infant is in a good position to learn activities useful for its survival.”</w:t>
                            </w:r>
                          </w:p>
                          <w:p w14:paraId="16D378B9" w14:textId="065F38EE" w:rsidR="00224DAB" w:rsidRDefault="00224DAB" w:rsidP="00224DAB">
                            <w:pPr>
                              <w:pStyle w:val="ListParagraph"/>
                              <w:numPr>
                                <w:ilvl w:val="0"/>
                                <w:numId w:val="18"/>
                              </w:numPr>
                            </w:pPr>
                            <w:r>
                              <w:t>John Bowlby, (1969)</w:t>
                            </w:r>
                          </w:p>
                          <w:p w14:paraId="0E17A6CE" w14:textId="63995D59" w:rsidR="000C7351" w:rsidRDefault="000C7351" w:rsidP="000C7351"/>
                          <w:p w14:paraId="0D9F1294" w14:textId="3265B192" w:rsidR="000C7351" w:rsidRPr="00D57231" w:rsidRDefault="000C7351" w:rsidP="000C7351">
                            <w:r>
                              <w:rPr>
                                <w:noProof/>
                              </w:rPr>
                              <w:drawing>
                                <wp:inline distT="0" distB="0" distL="0" distR="0" wp14:anchorId="0259F779" wp14:editId="1AB04984">
                                  <wp:extent cx="2730500" cy="1531620"/>
                                  <wp:effectExtent l="0" t="0" r="0" b="0"/>
                                  <wp:docPr id="72" name="Picture 72" descr="A child holding a to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hild holding a toy&#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2730500" cy="1531620"/>
                                          </a:xfrm>
                                          <a:prstGeom prst="rect">
                                            <a:avLst/>
                                          </a:prstGeom>
                                        </pic:spPr>
                                      </pic:pic>
                                    </a:graphicData>
                                  </a:graphic>
                                </wp:inline>
                              </w:drawing>
                            </w:r>
                          </w:p>
                        </w:txbxContent>
                      </v:textbox>
                    </v:rect>
                  </w:pict>
                </mc:Fallback>
              </mc:AlternateContent>
            </w:r>
            <w:r w:rsidR="00E37060">
              <w:rPr>
                <w:noProof/>
              </w:rPr>
              <w:t>Erickson stated infants who are securely attached establish basic trust (Eaton-Thomas, 2023).</w:t>
            </w:r>
          </w:p>
          <w:p w14:paraId="3E1D3F07" w14:textId="6529C440" w:rsidR="00686FE8" w:rsidRPr="008255F2" w:rsidRDefault="00686FE8" w:rsidP="00250ABB">
            <w:pPr>
              <w:rPr>
                <w:noProof/>
              </w:rPr>
            </w:pPr>
          </w:p>
        </w:tc>
        <w:tc>
          <w:tcPr>
            <w:tcW w:w="445" w:type="dxa"/>
            <w:gridSpan w:val="2"/>
            <w:tcBorders>
              <w:bottom w:val="nil"/>
            </w:tcBorders>
          </w:tcPr>
          <w:p w14:paraId="0307CC9C" w14:textId="77777777" w:rsidR="00CC0A8F" w:rsidRPr="008255F2" w:rsidRDefault="00CC0A8F" w:rsidP="00250ABB">
            <w:pPr>
              <w:rPr>
                <w:noProof/>
              </w:rPr>
            </w:pPr>
          </w:p>
        </w:tc>
        <w:tc>
          <w:tcPr>
            <w:tcW w:w="4798" w:type="dxa"/>
            <w:gridSpan w:val="2"/>
            <w:tcBorders>
              <w:bottom w:val="nil"/>
            </w:tcBorders>
          </w:tcPr>
          <w:p w14:paraId="5D4120B6" w14:textId="1E429A17" w:rsidR="00206405" w:rsidRPr="002838C3" w:rsidRDefault="00C430F1" w:rsidP="00250ABB">
            <w:pPr>
              <w:pStyle w:val="Heading2"/>
              <w:jc w:val="center"/>
              <w:rPr>
                <w:rStyle w:val="Heading2Char"/>
                <w:b/>
                <w:noProof/>
                <w:sz w:val="56"/>
                <w:szCs w:val="56"/>
              </w:rPr>
            </w:pPr>
            <w:r w:rsidRPr="002838C3">
              <w:rPr>
                <w:noProof/>
                <w:sz w:val="56"/>
                <w:szCs w:val="56"/>
              </w:rPr>
              <w:t>The Importance of Early Attachment</w:t>
            </w:r>
          </w:p>
          <w:p w14:paraId="2690CE1F" w14:textId="77777777" w:rsidR="00CC0A8F" w:rsidRPr="008255F2" w:rsidRDefault="00C430F1" w:rsidP="00250ABB">
            <w:pPr>
              <w:pStyle w:val="NormalTextDarkBackground"/>
              <w:jc w:val="center"/>
              <w:rPr>
                <w:noProof/>
              </w:rPr>
            </w:pPr>
            <w:r w:rsidRPr="002838C3">
              <w:rPr>
                <w:noProof/>
                <w:sz w:val="28"/>
                <w:szCs w:val="28"/>
              </w:rPr>
              <w:t>A</w:t>
            </w:r>
            <w:r w:rsidR="002838C3" w:rsidRPr="002838C3">
              <w:rPr>
                <w:noProof/>
                <w:sz w:val="28"/>
                <w:szCs w:val="28"/>
              </w:rPr>
              <w:t xml:space="preserve"> </w:t>
            </w:r>
            <w:r w:rsidRPr="002838C3">
              <w:rPr>
                <w:noProof/>
                <w:sz w:val="28"/>
                <w:szCs w:val="28"/>
              </w:rPr>
              <w:t>guide for first time parents</w:t>
            </w:r>
          </w:p>
        </w:tc>
        <w:tc>
          <w:tcPr>
            <w:tcW w:w="399" w:type="dxa"/>
            <w:gridSpan w:val="2"/>
            <w:tcBorders>
              <w:bottom w:val="nil"/>
            </w:tcBorders>
          </w:tcPr>
          <w:p w14:paraId="1C404A3D" w14:textId="77777777" w:rsidR="00CC0A8F" w:rsidRPr="008255F2" w:rsidRDefault="00CC0A8F" w:rsidP="00250ABB">
            <w:pPr>
              <w:rPr>
                <w:noProof/>
              </w:rPr>
            </w:pPr>
          </w:p>
        </w:tc>
        <w:tc>
          <w:tcPr>
            <w:tcW w:w="4908" w:type="dxa"/>
            <w:gridSpan w:val="2"/>
            <w:vMerge w:val="restart"/>
            <w:tcBorders>
              <w:bottom w:val="nil"/>
            </w:tcBorders>
          </w:tcPr>
          <w:p w14:paraId="696CCADE" w14:textId="77777777" w:rsidR="00CC0A8F" w:rsidRPr="008255F2" w:rsidRDefault="00CC0A8F" w:rsidP="00250ABB">
            <w:pPr>
              <w:rPr>
                <w:noProof/>
              </w:rPr>
            </w:pPr>
          </w:p>
        </w:tc>
      </w:tr>
      <w:tr w:rsidR="00CC0A8F" w:rsidRPr="008255F2" w14:paraId="58007AFB" w14:textId="77777777" w:rsidTr="00250ABB">
        <w:trPr>
          <w:trHeight w:val="450"/>
        </w:trPr>
        <w:tc>
          <w:tcPr>
            <w:tcW w:w="4848" w:type="dxa"/>
            <w:gridSpan w:val="2"/>
            <w:vMerge/>
          </w:tcPr>
          <w:p w14:paraId="241FC7B5" w14:textId="77777777" w:rsidR="00CC0A8F" w:rsidRPr="008255F2" w:rsidRDefault="00CC0A8F" w:rsidP="00250ABB">
            <w:pPr>
              <w:rPr>
                <w:noProof/>
              </w:rPr>
            </w:pPr>
          </w:p>
        </w:tc>
        <w:tc>
          <w:tcPr>
            <w:tcW w:w="445" w:type="dxa"/>
            <w:gridSpan w:val="2"/>
          </w:tcPr>
          <w:p w14:paraId="723D426B" w14:textId="77777777" w:rsidR="00CC0A8F" w:rsidRPr="008255F2" w:rsidRDefault="00CC0A8F" w:rsidP="00250ABB">
            <w:pPr>
              <w:rPr>
                <w:noProof/>
              </w:rPr>
            </w:pPr>
          </w:p>
        </w:tc>
        <w:tc>
          <w:tcPr>
            <w:tcW w:w="4798" w:type="dxa"/>
            <w:gridSpan w:val="2"/>
          </w:tcPr>
          <w:p w14:paraId="3329F0A4" w14:textId="77777777" w:rsidR="00CC0A8F" w:rsidRPr="008255F2" w:rsidRDefault="00CC0A8F" w:rsidP="00250ABB">
            <w:pPr>
              <w:rPr>
                <w:rFonts w:eastAsia="Century Gothic"/>
                <w:b/>
                <w:noProof/>
                <w:color w:val="FFFFFF"/>
                <w:sz w:val="24"/>
              </w:rPr>
            </w:pPr>
          </w:p>
        </w:tc>
        <w:tc>
          <w:tcPr>
            <w:tcW w:w="399" w:type="dxa"/>
            <w:gridSpan w:val="2"/>
          </w:tcPr>
          <w:p w14:paraId="6B01A176" w14:textId="77777777" w:rsidR="00CC0A8F" w:rsidRPr="008255F2" w:rsidRDefault="00CC0A8F" w:rsidP="00250ABB">
            <w:pPr>
              <w:rPr>
                <w:noProof/>
              </w:rPr>
            </w:pPr>
          </w:p>
        </w:tc>
        <w:tc>
          <w:tcPr>
            <w:tcW w:w="4908" w:type="dxa"/>
            <w:gridSpan w:val="2"/>
            <w:vMerge/>
          </w:tcPr>
          <w:p w14:paraId="389C1C8F" w14:textId="77777777" w:rsidR="00CC0A8F" w:rsidRPr="008255F2" w:rsidRDefault="00CC0A8F" w:rsidP="00250ABB">
            <w:pPr>
              <w:rPr>
                <w:noProof/>
                <w:sz w:val="21"/>
              </w:rPr>
            </w:pPr>
          </w:p>
        </w:tc>
      </w:tr>
      <w:tr w:rsidR="00CC0A8F" w:rsidRPr="008255F2" w14:paraId="71D9E008" w14:textId="77777777" w:rsidTr="00250ABB">
        <w:trPr>
          <w:trHeight w:val="3312"/>
        </w:trPr>
        <w:tc>
          <w:tcPr>
            <w:tcW w:w="4848" w:type="dxa"/>
            <w:gridSpan w:val="2"/>
            <w:vMerge/>
          </w:tcPr>
          <w:p w14:paraId="257AD1A4" w14:textId="77777777" w:rsidR="00CC0A8F" w:rsidRPr="008255F2" w:rsidRDefault="00CC0A8F" w:rsidP="00250ABB">
            <w:pPr>
              <w:rPr>
                <w:noProof/>
              </w:rPr>
            </w:pPr>
          </w:p>
        </w:tc>
        <w:tc>
          <w:tcPr>
            <w:tcW w:w="5642" w:type="dxa"/>
            <w:gridSpan w:val="6"/>
            <w:vMerge w:val="restart"/>
            <w:tcMar>
              <w:top w:w="29" w:type="dxa"/>
              <w:left w:w="29" w:type="dxa"/>
              <w:bottom w:w="29" w:type="dxa"/>
              <w:right w:w="29" w:type="dxa"/>
            </w:tcMar>
          </w:tcPr>
          <w:p w14:paraId="73C94DFA" w14:textId="1352BD26" w:rsidR="00CC0A8F" w:rsidRPr="008255F2" w:rsidRDefault="00CC0A8F" w:rsidP="00250ABB">
            <w:pPr>
              <w:pStyle w:val="NoSpacing"/>
              <w:rPr>
                <w:noProof/>
                <w:lang w:val="en-GB"/>
              </w:rPr>
            </w:pPr>
          </w:p>
        </w:tc>
        <w:tc>
          <w:tcPr>
            <w:tcW w:w="4908" w:type="dxa"/>
            <w:gridSpan w:val="2"/>
            <w:vMerge/>
            <w:tcBorders>
              <w:bottom w:val="nil"/>
            </w:tcBorders>
          </w:tcPr>
          <w:p w14:paraId="0CC16204" w14:textId="77777777" w:rsidR="00CC0A8F" w:rsidRPr="008255F2" w:rsidRDefault="00CC0A8F" w:rsidP="00250ABB">
            <w:pPr>
              <w:rPr>
                <w:noProof/>
                <w:sz w:val="21"/>
              </w:rPr>
            </w:pPr>
          </w:p>
        </w:tc>
      </w:tr>
      <w:tr w:rsidR="004642F0" w:rsidRPr="008255F2" w14:paraId="5EA306D6" w14:textId="77777777" w:rsidTr="00250ABB">
        <w:trPr>
          <w:trHeight w:val="2304"/>
        </w:trPr>
        <w:tc>
          <w:tcPr>
            <w:tcW w:w="4848" w:type="dxa"/>
            <w:gridSpan w:val="2"/>
            <w:vMerge/>
          </w:tcPr>
          <w:p w14:paraId="4E749608" w14:textId="77777777" w:rsidR="004642F0" w:rsidRPr="008255F2" w:rsidRDefault="004642F0" w:rsidP="00250ABB">
            <w:pPr>
              <w:rPr>
                <w:noProof/>
              </w:rPr>
            </w:pPr>
          </w:p>
        </w:tc>
        <w:tc>
          <w:tcPr>
            <w:tcW w:w="5642" w:type="dxa"/>
            <w:gridSpan w:val="6"/>
            <w:vMerge/>
          </w:tcPr>
          <w:p w14:paraId="69AC85F3" w14:textId="77777777" w:rsidR="004642F0" w:rsidRPr="008255F2" w:rsidRDefault="004642F0" w:rsidP="00250ABB">
            <w:pPr>
              <w:rPr>
                <w:noProof/>
              </w:rPr>
            </w:pPr>
          </w:p>
        </w:tc>
        <w:tc>
          <w:tcPr>
            <w:tcW w:w="4908" w:type="dxa"/>
            <w:gridSpan w:val="2"/>
            <w:vAlign w:val="center"/>
          </w:tcPr>
          <w:p w14:paraId="3ED0A01A" w14:textId="1BB92D55" w:rsidR="007D43B3" w:rsidRPr="00510CE6" w:rsidRDefault="003C39BD" w:rsidP="00250ABB">
            <w:pPr>
              <w:pStyle w:val="Title"/>
              <w:rPr>
                <w:noProof/>
                <w:sz w:val="28"/>
                <w:szCs w:val="36"/>
              </w:rPr>
            </w:pPr>
            <w:r w:rsidRPr="00510CE6">
              <w:rPr>
                <w:noProof/>
                <w:sz w:val="44"/>
                <w:szCs w:val="52"/>
              </w:rPr>
              <w:t>“</w:t>
            </w:r>
            <w:r w:rsidRPr="00510CE6">
              <w:rPr>
                <w:noProof/>
                <w:sz w:val="28"/>
                <w:szCs w:val="36"/>
              </w:rPr>
              <w:t>Attachment is a unique relationship between an infant and their caregiver that is the foundation for further healthy development</w:t>
            </w:r>
            <w:r w:rsidR="00BC7E4D">
              <w:rPr>
                <w:noProof/>
                <w:sz w:val="28"/>
                <w:szCs w:val="36"/>
              </w:rPr>
              <w:t>.</w:t>
            </w:r>
            <w:r w:rsidRPr="00510CE6">
              <w:rPr>
                <w:noProof/>
                <w:sz w:val="28"/>
                <w:szCs w:val="36"/>
              </w:rPr>
              <w:t>”</w:t>
            </w:r>
          </w:p>
          <w:p w14:paraId="1A9B9B57" w14:textId="555325A5" w:rsidR="003C39BD" w:rsidRPr="003C39BD" w:rsidRDefault="003C39BD" w:rsidP="00250ABB">
            <w:pPr>
              <w:pStyle w:val="ListParagraph"/>
              <w:numPr>
                <w:ilvl w:val="0"/>
                <w:numId w:val="8"/>
              </w:numPr>
              <w:jc w:val="center"/>
            </w:pPr>
            <w:r>
              <w:t>John Bowlby, (1969)</w:t>
            </w:r>
          </w:p>
        </w:tc>
      </w:tr>
      <w:tr w:rsidR="00533DC9" w:rsidRPr="008255F2" w14:paraId="2092FC32" w14:textId="77777777" w:rsidTr="00250ABB">
        <w:trPr>
          <w:gridAfter w:val="1"/>
          <w:wAfter w:w="4848" w:type="dxa"/>
          <w:trHeight w:val="369"/>
        </w:trPr>
        <w:tc>
          <w:tcPr>
            <w:tcW w:w="445" w:type="dxa"/>
            <w:vMerge w:val="restart"/>
          </w:tcPr>
          <w:p w14:paraId="441C82BE" w14:textId="77777777" w:rsidR="00533DC9" w:rsidRPr="008255F2" w:rsidRDefault="00533DC9" w:rsidP="00250ABB">
            <w:pPr>
              <w:rPr>
                <w:noProof/>
              </w:rPr>
            </w:pPr>
          </w:p>
        </w:tc>
        <w:tc>
          <w:tcPr>
            <w:tcW w:w="4812" w:type="dxa"/>
            <w:gridSpan w:val="2"/>
            <w:vMerge w:val="restart"/>
          </w:tcPr>
          <w:p w14:paraId="14D08419" w14:textId="673BD625" w:rsidR="00533DC9" w:rsidRPr="008255F2" w:rsidRDefault="00533DC9" w:rsidP="00250ABB">
            <w:pPr>
              <w:rPr>
                <w:rFonts w:eastAsia="Century Gothic"/>
                <w:b/>
                <w:noProof/>
                <w:color w:val="FFFFFF"/>
                <w:sz w:val="24"/>
              </w:rPr>
            </w:pPr>
          </w:p>
        </w:tc>
        <w:tc>
          <w:tcPr>
            <w:tcW w:w="385" w:type="dxa"/>
            <w:gridSpan w:val="2"/>
            <w:vMerge w:val="restart"/>
          </w:tcPr>
          <w:p w14:paraId="1E687B17" w14:textId="787C7F2A" w:rsidR="00533DC9" w:rsidRPr="008255F2" w:rsidRDefault="00533DC9" w:rsidP="00250ABB">
            <w:pPr>
              <w:rPr>
                <w:noProof/>
              </w:rPr>
            </w:pPr>
          </w:p>
        </w:tc>
        <w:tc>
          <w:tcPr>
            <w:tcW w:w="4908" w:type="dxa"/>
            <w:gridSpan w:val="4"/>
          </w:tcPr>
          <w:p w14:paraId="2946EA30" w14:textId="27C53656" w:rsidR="00533DC9" w:rsidRPr="008255F2" w:rsidRDefault="00533DC9" w:rsidP="00250ABB">
            <w:pPr>
              <w:pStyle w:val="NoSpacing"/>
              <w:rPr>
                <w:noProof/>
                <w:lang w:val="en-GB"/>
              </w:rPr>
            </w:pPr>
          </w:p>
        </w:tc>
      </w:tr>
      <w:tr w:rsidR="00533DC9" w:rsidRPr="008255F2" w14:paraId="3C946D9A" w14:textId="77777777" w:rsidTr="00250ABB">
        <w:trPr>
          <w:gridAfter w:val="1"/>
          <w:wAfter w:w="4848" w:type="dxa"/>
          <w:trHeight w:val="369"/>
        </w:trPr>
        <w:tc>
          <w:tcPr>
            <w:tcW w:w="445" w:type="dxa"/>
            <w:vMerge/>
          </w:tcPr>
          <w:p w14:paraId="10F3F2B2" w14:textId="77777777" w:rsidR="00533DC9" w:rsidRPr="008255F2" w:rsidRDefault="00533DC9" w:rsidP="00250ABB">
            <w:pPr>
              <w:rPr>
                <w:noProof/>
              </w:rPr>
            </w:pPr>
          </w:p>
        </w:tc>
        <w:tc>
          <w:tcPr>
            <w:tcW w:w="4812" w:type="dxa"/>
            <w:gridSpan w:val="2"/>
            <w:vMerge/>
          </w:tcPr>
          <w:p w14:paraId="79B23E26" w14:textId="77777777" w:rsidR="00533DC9" w:rsidRPr="008255F2" w:rsidRDefault="00533DC9" w:rsidP="00250ABB">
            <w:pPr>
              <w:rPr>
                <w:rFonts w:eastAsia="Century Gothic"/>
                <w:b/>
                <w:noProof/>
                <w:color w:val="FFFFFF"/>
                <w:sz w:val="24"/>
              </w:rPr>
            </w:pPr>
          </w:p>
        </w:tc>
        <w:tc>
          <w:tcPr>
            <w:tcW w:w="385" w:type="dxa"/>
            <w:gridSpan w:val="2"/>
            <w:vMerge/>
          </w:tcPr>
          <w:p w14:paraId="46072D71" w14:textId="77777777" w:rsidR="00533DC9" w:rsidRPr="008255F2" w:rsidRDefault="00533DC9" w:rsidP="00250ABB">
            <w:pPr>
              <w:rPr>
                <w:noProof/>
              </w:rPr>
            </w:pPr>
          </w:p>
        </w:tc>
        <w:tc>
          <w:tcPr>
            <w:tcW w:w="4908" w:type="dxa"/>
            <w:gridSpan w:val="4"/>
          </w:tcPr>
          <w:p w14:paraId="1C6728C9" w14:textId="4B012885" w:rsidR="00533DC9" w:rsidRPr="008255F2" w:rsidRDefault="00533DC9" w:rsidP="00250ABB">
            <w:pPr>
              <w:pStyle w:val="NoSpacing"/>
              <w:rPr>
                <w:noProof/>
                <w:lang w:val="en-GB"/>
              </w:rPr>
            </w:pPr>
          </w:p>
        </w:tc>
      </w:tr>
      <w:tr w:rsidR="00533DC9" w:rsidRPr="008255F2" w14:paraId="797355C9" w14:textId="77777777" w:rsidTr="00250ABB">
        <w:trPr>
          <w:gridAfter w:val="1"/>
          <w:wAfter w:w="4848" w:type="dxa"/>
          <w:trHeight w:val="369"/>
        </w:trPr>
        <w:tc>
          <w:tcPr>
            <w:tcW w:w="445" w:type="dxa"/>
            <w:vMerge/>
          </w:tcPr>
          <w:p w14:paraId="27BA66FC" w14:textId="77777777" w:rsidR="00533DC9" w:rsidRPr="008255F2" w:rsidRDefault="00533DC9" w:rsidP="00250ABB">
            <w:pPr>
              <w:rPr>
                <w:noProof/>
              </w:rPr>
            </w:pPr>
          </w:p>
        </w:tc>
        <w:tc>
          <w:tcPr>
            <w:tcW w:w="4812" w:type="dxa"/>
            <w:gridSpan w:val="2"/>
            <w:vMerge/>
          </w:tcPr>
          <w:p w14:paraId="350D9728" w14:textId="77777777" w:rsidR="00533DC9" w:rsidRPr="008255F2" w:rsidRDefault="00533DC9" w:rsidP="00250ABB">
            <w:pPr>
              <w:rPr>
                <w:rFonts w:eastAsia="Century Gothic"/>
                <w:b/>
                <w:noProof/>
                <w:color w:val="FFFFFF"/>
                <w:sz w:val="24"/>
              </w:rPr>
            </w:pPr>
          </w:p>
        </w:tc>
        <w:tc>
          <w:tcPr>
            <w:tcW w:w="385" w:type="dxa"/>
            <w:gridSpan w:val="2"/>
            <w:vMerge/>
          </w:tcPr>
          <w:p w14:paraId="656CA98D" w14:textId="77777777" w:rsidR="00533DC9" w:rsidRPr="008255F2" w:rsidRDefault="00533DC9" w:rsidP="00250ABB">
            <w:pPr>
              <w:rPr>
                <w:noProof/>
              </w:rPr>
            </w:pPr>
          </w:p>
        </w:tc>
        <w:tc>
          <w:tcPr>
            <w:tcW w:w="4908" w:type="dxa"/>
            <w:gridSpan w:val="4"/>
          </w:tcPr>
          <w:p w14:paraId="14B18621" w14:textId="67FFFFFB" w:rsidR="00533DC9" w:rsidRPr="008255F2" w:rsidRDefault="00533DC9" w:rsidP="00250ABB">
            <w:pPr>
              <w:pStyle w:val="NoSpacing"/>
              <w:rPr>
                <w:noProof/>
                <w:lang w:val="en-GB"/>
              </w:rPr>
            </w:pPr>
          </w:p>
        </w:tc>
      </w:tr>
      <w:tr w:rsidR="004642F0" w:rsidRPr="008255F2" w14:paraId="1DD513F7" w14:textId="77777777" w:rsidTr="00250ABB">
        <w:trPr>
          <w:trHeight w:val="1872"/>
        </w:trPr>
        <w:tc>
          <w:tcPr>
            <w:tcW w:w="4848" w:type="dxa"/>
            <w:gridSpan w:val="2"/>
            <w:vMerge w:val="restart"/>
          </w:tcPr>
          <w:p w14:paraId="30F987C2" w14:textId="159F20B4" w:rsidR="006C1469" w:rsidRPr="006C1469" w:rsidRDefault="00250ABB" w:rsidP="00250ABB">
            <w:r>
              <w:rPr>
                <w:noProof/>
              </w:rPr>
              <mc:AlternateContent>
                <mc:Choice Requires="wps">
                  <w:drawing>
                    <wp:anchor distT="0" distB="0" distL="114300" distR="114300" simplePos="0" relativeHeight="251669504" behindDoc="0" locked="0" layoutInCell="1" allowOverlap="1" wp14:anchorId="14B65CE7" wp14:editId="0C3A544C">
                      <wp:simplePos x="0" y="0"/>
                      <wp:positionH relativeFrom="column">
                        <wp:posOffset>-332105</wp:posOffset>
                      </wp:positionH>
                      <wp:positionV relativeFrom="paragraph">
                        <wp:posOffset>125094</wp:posOffset>
                      </wp:positionV>
                      <wp:extent cx="3307080" cy="2271395"/>
                      <wp:effectExtent l="0" t="0" r="7620" b="0"/>
                      <wp:wrapNone/>
                      <wp:docPr id="46" name="Rectangle 46" descr="Centre image insid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rot="10800000">
                                <a:off x="0" y="0"/>
                                <a:ext cx="3307080" cy="2271395"/>
                              </a:xfrm>
                              <a:prstGeom prst="rect">
                                <a:avLst/>
                              </a:prstGeom>
                              <a:blipFill dpi="0" rotWithShape="0">
                                <a:blip r:embed="rId12"/>
                                <a:srcRect/>
                                <a:stretch>
                                  <a:fillRect l="-4167" t="-12" r="-22641" b="4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FF94EB" id="Rectangle 46" o:spid="_x0000_s1026" alt="Centre image inside" style="position:absolute;margin-left:-26.15pt;margin-top:9.85pt;width:260.4pt;height:178.85pt;rotation:18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" stroked="f" strokeweight="1pt">
                      <v:fill r:id="rId13" o:title="Centre image inside" recolor="t" type="frame"/>
                      <o:lock v:ext="edit" aspectratio="t"/>
                    </v:rect>
                  </w:pict>
                </mc:Fallback>
              </mc:AlternateContent>
            </w:r>
          </w:p>
        </w:tc>
        <w:tc>
          <w:tcPr>
            <w:tcW w:w="445" w:type="dxa"/>
            <w:gridSpan w:val="2"/>
            <w:vMerge w:val="restart"/>
            <w:tcMar>
              <w:top w:w="29" w:type="dxa"/>
              <w:left w:w="29" w:type="dxa"/>
              <w:bottom w:w="29" w:type="dxa"/>
              <w:right w:w="29" w:type="dxa"/>
            </w:tcMar>
            <w:vAlign w:val="center"/>
          </w:tcPr>
          <w:p w14:paraId="6FD9E687" w14:textId="77777777" w:rsidR="004642F0" w:rsidRPr="008255F2" w:rsidRDefault="004642F0" w:rsidP="00250ABB">
            <w:pPr>
              <w:pStyle w:val="NoSpacing"/>
              <w:jc w:val="center"/>
              <w:rPr>
                <w:noProof/>
                <w:lang w:val="en-GB"/>
              </w:rPr>
            </w:pPr>
          </w:p>
        </w:tc>
        <w:tc>
          <w:tcPr>
            <w:tcW w:w="4812" w:type="dxa"/>
            <w:gridSpan w:val="3"/>
            <w:vAlign w:val="center"/>
          </w:tcPr>
          <w:p w14:paraId="156DCD12" w14:textId="61B73F2B" w:rsidR="004642F0" w:rsidRPr="008255F2" w:rsidRDefault="004642F0" w:rsidP="00250ABB">
            <w:pPr>
              <w:pStyle w:val="NoSpacing"/>
              <w:jc w:val="center"/>
              <w:rPr>
                <w:noProof/>
                <w:lang w:val="en-GB"/>
              </w:rPr>
            </w:pPr>
          </w:p>
        </w:tc>
        <w:tc>
          <w:tcPr>
            <w:tcW w:w="385" w:type="dxa"/>
            <w:vMerge w:val="restart"/>
            <w:vAlign w:val="center"/>
          </w:tcPr>
          <w:p w14:paraId="3060E11D" w14:textId="5B5354C2" w:rsidR="004642F0" w:rsidRPr="008255F2" w:rsidRDefault="004642F0" w:rsidP="00250ABB">
            <w:pPr>
              <w:pStyle w:val="NoSpacing"/>
              <w:jc w:val="center"/>
              <w:rPr>
                <w:noProof/>
                <w:lang w:val="en-GB"/>
              </w:rPr>
            </w:pPr>
          </w:p>
        </w:tc>
        <w:tc>
          <w:tcPr>
            <w:tcW w:w="4908" w:type="dxa"/>
            <w:gridSpan w:val="2"/>
            <w:vMerge w:val="restart"/>
          </w:tcPr>
          <w:p w14:paraId="4EB8AD16" w14:textId="4E5521A7" w:rsidR="00B67824" w:rsidRPr="008255F2" w:rsidRDefault="00B67824" w:rsidP="00250ABB">
            <w:pPr>
              <w:rPr>
                <w:noProof/>
              </w:rPr>
            </w:pPr>
          </w:p>
        </w:tc>
      </w:tr>
      <w:tr w:rsidR="004642F0" w:rsidRPr="008255F2" w14:paraId="5A348679" w14:textId="77777777" w:rsidTr="00250ABB">
        <w:trPr>
          <w:trHeight w:val="432"/>
        </w:trPr>
        <w:tc>
          <w:tcPr>
            <w:tcW w:w="4848" w:type="dxa"/>
            <w:gridSpan w:val="2"/>
            <w:vMerge/>
          </w:tcPr>
          <w:p w14:paraId="126B9E95" w14:textId="77777777" w:rsidR="004642F0" w:rsidRPr="008255F2" w:rsidRDefault="004642F0" w:rsidP="00250ABB">
            <w:pPr>
              <w:rPr>
                <w:noProof/>
              </w:rPr>
            </w:pPr>
          </w:p>
        </w:tc>
        <w:tc>
          <w:tcPr>
            <w:tcW w:w="445" w:type="dxa"/>
            <w:gridSpan w:val="2"/>
            <w:vMerge/>
          </w:tcPr>
          <w:p w14:paraId="45AF8847" w14:textId="77777777" w:rsidR="004642F0" w:rsidRPr="008255F2" w:rsidRDefault="004642F0" w:rsidP="00250ABB">
            <w:pPr>
              <w:rPr>
                <w:noProof/>
              </w:rPr>
            </w:pPr>
          </w:p>
        </w:tc>
        <w:tc>
          <w:tcPr>
            <w:tcW w:w="4812" w:type="dxa"/>
            <w:gridSpan w:val="3"/>
          </w:tcPr>
          <w:p w14:paraId="7A0BF6F0" w14:textId="7D34CB35" w:rsidR="00FF7F1A" w:rsidRPr="00FF7F1A" w:rsidRDefault="00FF7F1A" w:rsidP="00250ABB"/>
        </w:tc>
        <w:tc>
          <w:tcPr>
            <w:tcW w:w="385" w:type="dxa"/>
            <w:vMerge/>
          </w:tcPr>
          <w:p w14:paraId="380D4BA6" w14:textId="77777777" w:rsidR="004642F0" w:rsidRPr="008255F2" w:rsidRDefault="004642F0" w:rsidP="00250ABB">
            <w:pPr>
              <w:rPr>
                <w:noProof/>
              </w:rPr>
            </w:pPr>
          </w:p>
        </w:tc>
        <w:tc>
          <w:tcPr>
            <w:tcW w:w="4908" w:type="dxa"/>
            <w:gridSpan w:val="2"/>
            <w:vMerge/>
          </w:tcPr>
          <w:p w14:paraId="711BFFE2" w14:textId="77777777" w:rsidR="004642F0" w:rsidRPr="008255F2" w:rsidRDefault="004642F0" w:rsidP="00250ABB">
            <w:pPr>
              <w:rPr>
                <w:noProof/>
                <w:sz w:val="21"/>
              </w:rPr>
            </w:pPr>
          </w:p>
        </w:tc>
      </w:tr>
    </w:tbl>
    <w:p w14:paraId="554B8095" w14:textId="4B6B5253" w:rsidR="00C860E0" w:rsidRDefault="00224DAB" w:rsidP="0029442E">
      <w:pPr>
        <w:tabs>
          <w:tab w:val="left" w:pos="6040"/>
        </w:tabs>
        <w:rPr>
          <w:rFonts w:ascii="Roboto" w:hAnsi="Roboto"/>
          <w:color w:val="212121"/>
          <w:sz w:val="20"/>
          <w:szCs w:val="20"/>
          <w:shd w:val="clear" w:color="auto" w:fill="FFFFFF"/>
        </w:rPr>
      </w:pPr>
      <w:r>
        <w:rPr>
          <w:noProof/>
        </w:rPr>
        <mc:AlternateContent>
          <mc:Choice Requires="wps">
            <w:drawing>
              <wp:anchor distT="0" distB="0" distL="114300" distR="114300" simplePos="0" relativeHeight="251661312" behindDoc="0" locked="0" layoutInCell="1" allowOverlap="1" wp14:anchorId="7E6D423E" wp14:editId="2A897035">
                <wp:simplePos x="0" y="0"/>
                <wp:positionH relativeFrom="column">
                  <wp:posOffset>6972300</wp:posOffset>
                </wp:positionH>
                <wp:positionV relativeFrom="paragraph">
                  <wp:posOffset>-335280</wp:posOffset>
                </wp:positionV>
                <wp:extent cx="2926080" cy="3291840"/>
                <wp:effectExtent l="0" t="0" r="7620" b="3810"/>
                <wp:wrapNone/>
                <wp:docPr id="2" name="Rectangle 2"/>
                <wp:cNvGraphicFramePr/>
                <a:graphic xmlns:a="http://schemas.openxmlformats.org/drawingml/2006/main">
                  <a:graphicData uri="http://schemas.microsoft.com/office/word/2010/wordprocessingShape">
                    <wps:wsp>
                      <wps:cNvSpPr/>
                      <wps:spPr>
                        <a:xfrm>
                          <a:off x="0" y="0"/>
                          <a:ext cx="2926080" cy="329184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9B66FC5" w14:textId="760D95F1" w:rsidR="00E320D5" w:rsidRPr="00CE368F" w:rsidRDefault="00CE368F" w:rsidP="00224DAB">
                            <w:pPr>
                              <w:rPr>
                                <w:color w:val="000000" w:themeColor="text1"/>
                              </w:rPr>
                            </w:pPr>
                            <w:r>
                              <w:rPr>
                                <w:color w:val="000000" w:themeColor="text1"/>
                              </w:rPr>
                              <w:t xml:space="preserve">A disorganised attachment is formed by an atypical caregiving approach. ‘Atypical’ behaviour </w:t>
                            </w:r>
                            <w:r w:rsidR="00717185">
                              <w:rPr>
                                <w:color w:val="000000" w:themeColor="text1"/>
                              </w:rPr>
                              <w:t>is when the caregiver acts abnormally towards the child – these behaviours are not limited to when the child is distressed.</w:t>
                            </w:r>
                            <w:r>
                              <w:rPr>
                                <w:color w:val="000000" w:themeColor="text1"/>
                              </w:rPr>
                              <w:t xml:space="preserve"> </w:t>
                            </w:r>
                            <w:r w:rsidR="00717185">
                              <w:rPr>
                                <w:color w:val="000000" w:themeColor="text1"/>
                              </w:rPr>
                              <w:t>Benoit (2004)</w:t>
                            </w:r>
                            <w:r w:rsidR="00636988">
                              <w:rPr>
                                <w:color w:val="000000" w:themeColor="text1"/>
                              </w:rPr>
                              <w:t xml:space="preserve"> </w:t>
                            </w:r>
                            <w:r w:rsidR="00717185">
                              <w:rPr>
                                <w:color w:val="000000" w:themeColor="text1"/>
                              </w:rPr>
                              <w:t>suggested these types of parents have a history of unresolved issues including PTSD</w:t>
                            </w:r>
                            <w:r w:rsidR="00597BE8">
                              <w:rPr>
                                <w:color w:val="000000" w:themeColor="text1"/>
                              </w:rPr>
                              <w:t xml:space="preserve"> and emotional, </w:t>
                            </w:r>
                            <w:r w:rsidR="00636988">
                              <w:rPr>
                                <w:color w:val="000000" w:themeColor="text1"/>
                              </w:rPr>
                              <w:t>physical,</w:t>
                            </w:r>
                            <w:r w:rsidR="00597BE8">
                              <w:rPr>
                                <w:color w:val="000000" w:themeColor="text1"/>
                              </w:rPr>
                              <w:t xml:space="preserve"> or sexual trauma.</w:t>
                            </w:r>
                            <w:r w:rsidR="00636988">
                              <w:rPr>
                                <w:color w:val="000000" w:themeColor="text1"/>
                              </w:rPr>
                              <w:t xml:space="preserve"> Infants under distress with this attachment type display unusual behaviours, such as freezing, standing still for periods of time and sometimes fear of the parent.</w:t>
                            </w:r>
                            <w:r w:rsidR="0060379B">
                              <w:rPr>
                                <w:color w:val="000000" w:themeColor="text1"/>
                              </w:rPr>
                              <w:t xml:space="preserve"> These reflect an inability for the child to find a solution to such fear or distress. Disorganised attachment is a powerful indicator of potential serious psychopathology issues in children (Benoit, 2004).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6D423E" id="Rectangle 2" o:spid="_x0000_s1031" style="position:absolute;margin-left:549pt;margin-top:-26.4pt;width:230.4pt;height:259.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" fillcolor="white [3212]" stroked="f" strokeweight="1pt">
                <v:textbox>
                  <w:txbxContent>
                    <w:p w14:paraId="39B66FC5" w14:textId="760D95F1" w:rsidR="00E320D5" w:rsidRPr="00CE368F" w:rsidRDefault="00CE368F" w:rsidP="00224DAB">
                      <w:pPr>
                        <w:rPr>
                          <w:color w:val="000000" w:themeColor="text1"/>
                        </w:rPr>
                      </w:pPr>
                      <w:r>
                        <w:rPr>
                          <w:color w:val="000000" w:themeColor="text1"/>
                        </w:rPr>
                        <w:t xml:space="preserve">A disorganised attachment is formed by an atypical caregiving approach. ‘Atypical’ behaviour </w:t>
                      </w:r>
                      <w:r w:rsidR="00717185">
                        <w:rPr>
                          <w:color w:val="000000" w:themeColor="text1"/>
                        </w:rPr>
                        <w:t>is when the caregiver acts abnormally towards the child – these behaviours are not limited to when the child is distressed.</w:t>
                      </w:r>
                      <w:r>
                        <w:rPr>
                          <w:color w:val="000000" w:themeColor="text1"/>
                        </w:rPr>
                        <w:t xml:space="preserve"> </w:t>
                      </w:r>
                      <w:r w:rsidR="00717185">
                        <w:rPr>
                          <w:color w:val="000000" w:themeColor="text1"/>
                        </w:rPr>
                        <w:t>Benoit (2004)</w:t>
                      </w:r>
                      <w:r w:rsidR="00636988">
                        <w:rPr>
                          <w:color w:val="000000" w:themeColor="text1"/>
                        </w:rPr>
                        <w:t xml:space="preserve"> </w:t>
                      </w:r>
                      <w:r w:rsidR="00717185">
                        <w:rPr>
                          <w:color w:val="000000" w:themeColor="text1"/>
                        </w:rPr>
                        <w:t>suggested these types of parents have a history of unresolved issues including PTSD</w:t>
                      </w:r>
                      <w:r w:rsidR="00597BE8">
                        <w:rPr>
                          <w:color w:val="000000" w:themeColor="text1"/>
                        </w:rPr>
                        <w:t xml:space="preserve"> and emotional, </w:t>
                      </w:r>
                      <w:r w:rsidR="00636988">
                        <w:rPr>
                          <w:color w:val="000000" w:themeColor="text1"/>
                        </w:rPr>
                        <w:t>physical,</w:t>
                      </w:r>
                      <w:r w:rsidR="00597BE8">
                        <w:rPr>
                          <w:color w:val="000000" w:themeColor="text1"/>
                        </w:rPr>
                        <w:t xml:space="preserve"> or sexual trauma.</w:t>
                      </w:r>
                      <w:r w:rsidR="00636988">
                        <w:rPr>
                          <w:color w:val="000000" w:themeColor="text1"/>
                        </w:rPr>
                        <w:t xml:space="preserve"> Infants under distress with this attachment type display unusual behaviours, such as freezing, standing still for periods of time and sometimes fear of the parent.</w:t>
                      </w:r>
                      <w:r w:rsidR="0060379B">
                        <w:rPr>
                          <w:color w:val="000000" w:themeColor="text1"/>
                        </w:rPr>
                        <w:t xml:space="preserve"> These reflect an inability for the child to find a solution to such fear or distress. Disorganised attachment is a powerful indicator of potential serious psychopathology issues in children (Benoit, 2004).</w:t>
                      </w:r>
                    </w:p>
                  </w:txbxContent>
                </v:textbox>
              </v:rect>
            </w:pict>
          </mc:Fallback>
        </mc:AlternateContent>
      </w:r>
      <w:r w:rsidR="00250ABB">
        <w:rPr>
          <w:rFonts w:ascii="Roboto" w:hAnsi="Roboto"/>
          <w:color w:val="212121"/>
          <w:sz w:val="20"/>
          <w:szCs w:val="20"/>
          <w:shd w:val="clear" w:color="auto" w:fill="FFFFFF"/>
        </w:rPr>
        <w:br w:type="textWrapping" w:clear="all"/>
      </w:r>
    </w:p>
    <w:p w14:paraId="12B28C83" w14:textId="4F42DF07" w:rsidR="00D3274A" w:rsidRDefault="00091BFD" w:rsidP="00D3274A">
      <w:pPr>
        <w:tabs>
          <w:tab w:val="left" w:pos="6040"/>
        </w:tabs>
        <w:rPr>
          <w:noProof/>
        </w:rPr>
      </w:pPr>
      <w:r>
        <w:rPr>
          <w:noProof/>
        </w:rPr>
        <w:lastRenderedPageBreak/>
        <mc:AlternateContent>
          <mc:Choice Requires="wps">
            <w:drawing>
              <wp:anchor distT="45720" distB="45720" distL="114300" distR="114300" simplePos="0" relativeHeight="251687935" behindDoc="0" locked="0" layoutInCell="1" allowOverlap="1" wp14:anchorId="53C67FBC" wp14:editId="1ACE06EA">
                <wp:simplePos x="0" y="0"/>
                <wp:positionH relativeFrom="margin">
                  <wp:posOffset>7239000</wp:posOffset>
                </wp:positionH>
                <wp:positionV relativeFrom="paragraph">
                  <wp:posOffset>99060</wp:posOffset>
                </wp:positionV>
                <wp:extent cx="2750820" cy="510540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0820" cy="5105400"/>
                        </a:xfrm>
                        <a:prstGeom prst="rect">
                          <a:avLst/>
                        </a:prstGeom>
                        <a:solidFill>
                          <a:srgbClr val="FFFFFF"/>
                        </a:solidFill>
                        <a:ln w="9525">
                          <a:noFill/>
                          <a:miter lim="800000"/>
                          <a:headEnd/>
                          <a:tailEnd/>
                        </a:ln>
                      </wps:spPr>
                      <wps:txbx>
                        <w:txbxContent>
                          <w:p w14:paraId="30C49547" w14:textId="345EE63F" w:rsidR="00C76227" w:rsidRDefault="00FD06D1" w:rsidP="002326C3">
                            <w:r>
                              <w:t>p</w:t>
                            </w:r>
                            <w:r w:rsidR="00C76227" w:rsidRPr="00C76227">
                              <w:t>re-cursor</w:t>
                            </w:r>
                            <w:r w:rsidR="00C76227">
                              <w:t xml:space="preserve"> to developing social anxiety</w:t>
                            </w:r>
                            <w:r w:rsidR="002326C3">
                              <w:t xml:space="preserve"> (De Rosnay, et al., 2006). Argued by Dickstein and Parke (1988), stranger anxiety is affected by the child’s temperament, availability of companions, the familiarity of the setting, the behaviour of the stranger, the reaction of the caregiver, as well as how familiar the infant is with meeting strangers.</w:t>
                            </w:r>
                          </w:p>
                          <w:p w14:paraId="7FB2A367" w14:textId="479B6D80" w:rsidR="00FA054C" w:rsidRDefault="00FA054C" w:rsidP="00FA054C">
                            <w:pPr>
                              <w:pStyle w:val="Heading1"/>
                            </w:pPr>
                            <w:r w:rsidRPr="00E23548">
                              <w:t>Separation Anxiety</w:t>
                            </w:r>
                          </w:p>
                          <w:p w14:paraId="46DD0D13" w14:textId="2B80D3F5" w:rsidR="00E23548" w:rsidRPr="00FA054C" w:rsidRDefault="00903FD3" w:rsidP="00FA054C">
                            <w:r>
                              <w:t xml:space="preserve">Separation anxiety is used in attachment theory to describe the distress experienced by a child when separated from their primary caregiver </w:t>
                            </w:r>
                            <w:r w:rsidR="00D90581">
                              <w:t xml:space="preserve">(Bowlby, 1960). </w:t>
                            </w:r>
                            <w:r w:rsidR="002326C3">
                              <w:t xml:space="preserve">Separation anxiety is typically developed during the first 9 and 12 months, involving a display of fear through emotions such as crying, </w:t>
                            </w:r>
                            <w:r>
                              <w:t>screaming,</w:t>
                            </w:r>
                            <w:r w:rsidR="002326C3">
                              <w:t xml:space="preserve"> and clinging to the attachment figure. This is affected by the child needing to know where the mother is and their familiarity with where the mother is going. </w:t>
                            </w:r>
                            <w:r>
                              <w:t>Upon return of the mother, the child will need a level of comforting (Mcleod, 2023).</w:t>
                            </w:r>
                            <w:r w:rsidR="00E23548">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3C67FBC" id="_x0000_t202" coordsize="21600,21600" o:spt="202" path="m,l,21600r21600,l21600,xe">
                <v:stroke joinstyle="miter"/>
                <v:path gradientshapeok="t" o:connecttype="rect"/>
              </v:shapetype>
              <v:shape id="Text Box 2" o:spid="_x0000_s1032" type="#_x0000_t202" style="position:absolute;margin-left:570pt;margin-top:7.8pt;width:216.6pt;height:402pt;z-index:25168793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" stroked="f">
                <v:textbox>
                  <w:txbxContent>
                    <w:p w14:paraId="30C49547" w14:textId="345EE63F" w:rsidR="00C76227" w:rsidRDefault="00FD06D1" w:rsidP="002326C3">
                      <w:r>
                        <w:t>p</w:t>
                      </w:r>
                      <w:r w:rsidR="00C76227" w:rsidRPr="00C76227">
                        <w:t>re-cursor</w:t>
                      </w:r>
                      <w:r w:rsidR="00C76227">
                        <w:t xml:space="preserve"> to developing social anxiety</w:t>
                      </w:r>
                      <w:r w:rsidR="002326C3">
                        <w:t xml:space="preserve"> (De Rosnay, et al., 2006). Argued by Dickstein and Parke (1988), stranger anxiety is affected by the child’s temperament, availability of companions, the familiarity of the setting, the behaviour of the stranger, the reaction of the caregiver, as well as how familiar the infant is with meeting strangers.</w:t>
                      </w:r>
                    </w:p>
                    <w:p w14:paraId="7FB2A367" w14:textId="479B6D80" w:rsidR="00FA054C" w:rsidRDefault="00FA054C" w:rsidP="00FA054C">
                      <w:pPr>
                        <w:pStyle w:val="Heading1"/>
                      </w:pPr>
                      <w:r w:rsidRPr="00E23548">
                        <w:t>Separation Anxiety</w:t>
                      </w:r>
                    </w:p>
                    <w:p w14:paraId="46DD0D13" w14:textId="2B80D3F5" w:rsidR="00E23548" w:rsidRPr="00FA054C" w:rsidRDefault="00903FD3" w:rsidP="00FA054C">
                      <w:r>
                        <w:t xml:space="preserve">Separation anxiety is used in attachment theory to describe the distress experienced by a child when separated from their primary caregiver </w:t>
                      </w:r>
                      <w:r w:rsidR="00D90581">
                        <w:t xml:space="preserve">(Bowlby, 1960). </w:t>
                      </w:r>
                      <w:r w:rsidR="002326C3">
                        <w:t xml:space="preserve">Separation anxiety is typically developed during the first 9 and 12 months, involving a display of fear through emotions such as crying, </w:t>
                      </w:r>
                      <w:r>
                        <w:t>screaming,</w:t>
                      </w:r>
                      <w:r w:rsidR="002326C3">
                        <w:t xml:space="preserve"> and clinging to the attachment figure. This is affected by the child needing to know where the mother is and their familiarity with where the mother is going. </w:t>
                      </w:r>
                      <w:r>
                        <w:t>Upon return of the mother, the child will need a level of comforting (Mcleod, 2023).</w:t>
                      </w:r>
                      <w:r w:rsidR="00E23548">
                        <w:t xml:space="preserve"> </w:t>
                      </w:r>
                    </w:p>
                  </w:txbxContent>
                </v:textbox>
                <w10:wrap type="square" anchorx="margin"/>
              </v:shape>
            </w:pict>
          </mc:Fallback>
        </mc:AlternateContent>
      </w:r>
      <w:r w:rsidR="000E78F7">
        <w:rPr>
          <w:noProof/>
        </w:rPr>
        <mc:AlternateContent>
          <mc:Choice Requires="wps">
            <w:drawing>
              <wp:anchor distT="0" distB="0" distL="114300" distR="114300" simplePos="0" relativeHeight="251675648" behindDoc="0" locked="0" layoutInCell="1" allowOverlap="1" wp14:anchorId="6CC54704" wp14:editId="1192B486">
                <wp:simplePos x="0" y="0"/>
                <wp:positionH relativeFrom="column">
                  <wp:posOffset>3246120</wp:posOffset>
                </wp:positionH>
                <wp:positionV relativeFrom="paragraph">
                  <wp:posOffset>-304800</wp:posOffset>
                </wp:positionV>
                <wp:extent cx="3304540" cy="1165860"/>
                <wp:effectExtent l="0" t="0" r="0" b="0"/>
                <wp:wrapNone/>
                <wp:docPr id="16" name="Rectangle 16"/>
                <wp:cNvGraphicFramePr/>
                <a:graphic xmlns:a="http://schemas.openxmlformats.org/drawingml/2006/main">
                  <a:graphicData uri="http://schemas.microsoft.com/office/word/2010/wordprocessingShape">
                    <wps:wsp>
                      <wps:cNvSpPr/>
                      <wps:spPr>
                        <a:xfrm>
                          <a:off x="0" y="0"/>
                          <a:ext cx="3304540" cy="1165860"/>
                        </a:xfrm>
                        <a:prstGeom prst="rect">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F3C11" w14:textId="77777777" w:rsidR="000E78F7" w:rsidRDefault="000E78F7" w:rsidP="000E78F7">
                            <w:pPr>
                              <w:pStyle w:val="Heading1"/>
                              <w:jc w:val="center"/>
                            </w:pPr>
                            <w:r>
                              <w:t>Top tip:</w:t>
                            </w:r>
                          </w:p>
                          <w:p w14:paraId="3AA0111F" w14:textId="130347B3" w:rsidR="000E78F7" w:rsidRPr="00692995" w:rsidRDefault="000E78F7" w:rsidP="000E78F7">
                            <w:pPr>
                              <w:jc w:val="center"/>
                              <w:rPr>
                                <w:color w:val="000000" w:themeColor="text1"/>
                              </w:rPr>
                            </w:pPr>
                            <w:r>
                              <w:rPr>
                                <w:color w:val="000000" w:themeColor="text1"/>
                              </w:rPr>
                              <w:t>Children need the sensation of security, feeling loved, cared for, and held.</w:t>
                            </w:r>
                            <w:r w:rsidR="00D3274A">
                              <w:rPr>
                                <w:color w:val="000000" w:themeColor="text1"/>
                              </w:rPr>
                              <w:t xml:space="preserve"> </w:t>
                            </w:r>
                            <w:r w:rsidR="0081684F">
                              <w:rPr>
                                <w:color w:val="000000" w:themeColor="text1"/>
                              </w:rPr>
                              <w:t>Children</w:t>
                            </w:r>
                            <w:r w:rsidR="00D3274A">
                              <w:rPr>
                                <w:color w:val="000000" w:themeColor="text1"/>
                              </w:rPr>
                              <w:t xml:space="preserve"> will form an attachment with anyone who gives them comfort.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6CC54704" id="Rectangle 16" o:spid="_x0000_s1033" style="position:absolute;margin-left:255.6pt;margin-top:-24pt;width:260.2pt;height:91.8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" fillcolor="#ffd966 [1943]" stroked="f" strokeweight="1pt">
                <v:textbox>
                  <w:txbxContent>
                    <w:p w14:paraId="01AF3C11" w14:textId="77777777" w:rsidR="000E78F7" w:rsidRDefault="000E78F7" w:rsidP="000E78F7">
                      <w:pPr>
                        <w:pStyle w:val="Heading1"/>
                        <w:jc w:val="center"/>
                      </w:pPr>
                      <w:r>
                        <w:t>Top tip:</w:t>
                      </w:r>
                    </w:p>
                    <w:p w14:paraId="3AA0111F" w14:textId="130347B3" w:rsidR="000E78F7" w:rsidRPr="00692995" w:rsidRDefault="000E78F7" w:rsidP="000E78F7">
                      <w:pPr>
                        <w:jc w:val="center"/>
                        <w:rPr>
                          <w:color w:val="000000" w:themeColor="text1"/>
                        </w:rPr>
                      </w:pPr>
                      <w:r>
                        <w:rPr>
                          <w:color w:val="000000" w:themeColor="text1"/>
                        </w:rPr>
                        <w:t>Children need the sensation of security, feeling loved, cared for, and held.</w:t>
                      </w:r>
                      <w:r w:rsidR="00D3274A">
                        <w:rPr>
                          <w:color w:val="000000" w:themeColor="text1"/>
                        </w:rPr>
                        <w:t xml:space="preserve"> </w:t>
                      </w:r>
                      <w:r w:rsidR="0081684F">
                        <w:rPr>
                          <w:color w:val="000000" w:themeColor="text1"/>
                        </w:rPr>
                        <w:t>Children</w:t>
                      </w:r>
                      <w:r w:rsidR="00D3274A">
                        <w:rPr>
                          <w:color w:val="000000" w:themeColor="text1"/>
                        </w:rPr>
                        <w:t xml:space="preserve"> will form an attachment with anyone who gives them comfort.</w:t>
                      </w:r>
                    </w:p>
                  </w:txbxContent>
                </v:textbox>
              </v:rect>
            </w:pict>
          </mc:Fallback>
        </mc:AlternateContent>
      </w:r>
      <w:r w:rsidR="00692995">
        <w:rPr>
          <w:noProof/>
          <w:lang w:bidi="en-GB"/>
        </w:rPr>
        <mc:AlternateContent>
          <mc:Choice Requires="wpg">
            <w:drawing>
              <wp:anchor distT="0" distB="0" distL="114300" distR="114300" simplePos="0" relativeHeight="251673600" behindDoc="1" locked="0" layoutInCell="1" allowOverlap="1" wp14:anchorId="2C727B34" wp14:editId="08729313">
                <wp:simplePos x="0" y="0"/>
                <wp:positionH relativeFrom="margin">
                  <wp:align>center</wp:align>
                </wp:positionH>
                <wp:positionV relativeFrom="page">
                  <wp:posOffset>281940</wp:posOffset>
                </wp:positionV>
                <wp:extent cx="10146030" cy="197485"/>
                <wp:effectExtent l="0" t="0" r="7620" b="0"/>
                <wp:wrapNone/>
                <wp:docPr id="63" name="Group 6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10146030" cy="197485"/>
                          <a:chOff x="-213399" y="7052549"/>
                          <a:chExt cx="10148558" cy="137171"/>
                        </a:xfrm>
                      </wpg:grpSpPr>
                      <wpg:grpSp>
                        <wpg:cNvPr id="47" name="Group 1"/>
                        <wpg:cNvGrpSpPr/>
                        <wpg:grpSpPr>
                          <a:xfrm rot="10800000">
                            <a:off x="-213399" y="7052559"/>
                            <a:ext cx="3108961" cy="137161"/>
                            <a:chOff x="209214" y="-30467594"/>
                            <a:chExt cx="3048000" cy="986304"/>
                          </a:xfrm>
                        </wpg:grpSpPr>
                        <wps:wsp>
                          <wps:cNvPr id="48" name="Rectangle 48"/>
                          <wps:cNvSpPr/>
                          <wps:spPr>
                            <a:xfrm>
                              <a:off x="209214" y="-30467589"/>
                              <a:ext cx="984927" cy="986299"/>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9" name="Rectangle 49"/>
                          <wps:cNvSpPr/>
                          <wps:spPr>
                            <a:xfrm>
                              <a:off x="1253587" y="-30467594"/>
                              <a:ext cx="959543" cy="986297"/>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0" name="Rectangle 50"/>
                          <wps:cNvSpPr/>
                          <wps:spPr>
                            <a:xfrm>
                              <a:off x="2272243" y="-30467594"/>
                              <a:ext cx="984971" cy="986293"/>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55" name="Group 55"/>
                        <wpg:cNvGrpSpPr/>
                        <wpg:grpSpPr>
                          <a:xfrm rot="10800000">
                            <a:off x="6826199" y="7052549"/>
                            <a:ext cx="3108960" cy="137171"/>
                            <a:chOff x="-343710" y="-31065413"/>
                            <a:chExt cx="3047999" cy="986378"/>
                          </a:xfrm>
                        </wpg:grpSpPr>
                        <wps:wsp>
                          <wps:cNvPr id="56" name="Rectangle 56"/>
                          <wps:cNvSpPr/>
                          <wps:spPr>
                            <a:xfrm>
                              <a:off x="-343710" y="-31065328"/>
                              <a:ext cx="984926" cy="986293"/>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7" name="Rectangle 57"/>
                          <wps:cNvSpPr/>
                          <wps:spPr>
                            <a:xfrm>
                              <a:off x="700662" y="-31065333"/>
                              <a:ext cx="959543" cy="986295"/>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9" name="Rectangle 59"/>
                          <wps:cNvSpPr/>
                          <wps:spPr>
                            <a:xfrm>
                              <a:off x="1719318" y="-31065413"/>
                              <a:ext cx="984971" cy="986298"/>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page">
                  <wp14:pctWidth>0</wp14:pctWidth>
                </wp14:sizeRelH>
                <wp14:sizeRelV relativeFrom="page">
                  <wp14:pctHeight>0</wp14:pctHeight>
                </wp14:sizeRelV>
              </wp:anchor>
            </w:drawing>
          </mc:Choice>
          <mc:Fallback>
            <w:pict>
              <v:group w14:anchorId="436105BE" id="Group 63" o:spid="_x0000_s1026" alt="&quot;&quot;" style="position:absolute;margin-left:0;margin-top:22.2pt;width:798.9pt;height:15.55pt;z-index:-251642880;mso-position-horizontal:center;mso-position-horizontal-relative:margin;mso-position-vertical-relative:page" coordorigin="-2133,70525" coordsize="101485,13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">
                <v:group id="Group 1" o:spid="_x0000_s1027" style="position:absolute;left:-2133;top:70525;width:31088;height:1372;rotation:180" coordorigin="2092,-304675" coordsize="30480,9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">
                  <v:rect id="Rectangle 48" o:spid="_x0000_s1028" style="position:absolute;left:2092;top:-304675;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" fillcolor="#ed7d31 [3205]" stroked="f" strokeweight="1pt"/>
                  <v:rect id="Rectangle 49" o:spid="_x0000_s1029" style="position:absolute;left:12535;top:-304675;width:9596;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" fillcolor="#ffc000 [3207]" stroked="f" strokeweight="1pt"/>
                  <v:rect id="Rectangle 50" o:spid="_x0000_s1030" style="position:absolute;left:22722;top:-304675;width:9850;height:98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" fillcolor="#44546a [3215]" stroked="f" strokeweight="1pt"/>
                </v:group>
                <v:group id="Group 55" o:spid="_x0000_s1031" style="position:absolute;left:68261;top:70525;width:31090;height:1372;rotation:180" coordorigin="-3437,-310654" coordsize="30479,9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">
                  <v:rect id="Rectangle 56" o:spid="_x0000_s1032" style="position:absolute;left:-3437;top:-310653;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" fillcolor="#ed7d31 [3205]" stroked="f" strokeweight="1pt"/>
                  <v:rect id="Rectangle 57" o:spid="_x0000_s1033" style="position:absolute;left:7006;top:-310653;width:9596;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" fillcolor="#ffc000 [3207]" stroked="f" strokeweight="1pt"/>
                  <v:rect id="Rectangle 59" o:spid="_x0000_s1034" style="position:absolute;left:17193;top:-310654;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" fillcolor="#44546a [3215]" stroked="f" strokeweight="1pt"/>
                </v:group>
                <w10:wrap anchorx="margin" anchory="page"/>
              </v:group>
            </w:pict>
          </mc:Fallback>
        </mc:AlternateContent>
      </w:r>
    </w:p>
    <w:p w14:paraId="0C7B5132" w14:textId="298ADCBC" w:rsidR="000E78F7" w:rsidRDefault="003B6FE9" w:rsidP="00D3274A">
      <w:pPr>
        <w:pStyle w:val="Heading1"/>
      </w:pPr>
      <w:r>
        <w:rPr>
          <w:noProof/>
        </w:rPr>
        <mc:AlternateContent>
          <mc:Choice Requires="wps">
            <w:drawing>
              <wp:anchor distT="45720" distB="45720" distL="114300" distR="114300" simplePos="0" relativeHeight="251677696" behindDoc="0" locked="0" layoutInCell="1" allowOverlap="1" wp14:anchorId="76F6F097" wp14:editId="13360A08">
                <wp:simplePos x="0" y="0"/>
                <wp:positionH relativeFrom="column">
                  <wp:posOffset>-236220</wp:posOffset>
                </wp:positionH>
                <wp:positionV relativeFrom="paragraph">
                  <wp:posOffset>264160</wp:posOffset>
                </wp:positionV>
                <wp:extent cx="3215640" cy="5577840"/>
                <wp:effectExtent l="0" t="0" r="381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5640" cy="5577840"/>
                        </a:xfrm>
                        <a:prstGeom prst="rect">
                          <a:avLst/>
                        </a:prstGeom>
                        <a:solidFill>
                          <a:srgbClr val="FFFFFF"/>
                        </a:solidFill>
                        <a:ln w="9525">
                          <a:noFill/>
                          <a:miter lim="800000"/>
                          <a:headEnd/>
                          <a:tailEnd/>
                        </a:ln>
                      </wps:spPr>
                      <wps:txbx>
                        <w:txbxContent>
                          <w:p w14:paraId="5D9EDD25" w14:textId="27759BC5" w:rsidR="00683521" w:rsidRDefault="00683521">
                            <w:r>
                              <w:t>Bowlby suggested attachment occurs in phases (Gillibrand, et al., 2016).</w:t>
                            </w:r>
                            <w:r w:rsidR="00BB6E16">
                              <w:t xml:space="preserve"> Bowlby felt early experience plays an important role in later development (Ainsworth et al., 2015).</w:t>
                            </w:r>
                          </w:p>
                          <w:p w14:paraId="6D76E821" w14:textId="137BC0CC" w:rsidR="003B6FE9" w:rsidRDefault="003B6FE9">
                            <w:r>
                              <w:t>The pre-attachment phase starts from 0-2 months old. During this phase, the baby will show little differentiation in its responses to the mother and familiar or unfamiliar people.</w:t>
                            </w:r>
                            <w:r w:rsidR="0015532D">
                              <w:t xml:space="preserve"> At such an early stage, the child will not discriminate from one person to another (Ainsworth et al., 2015).</w:t>
                            </w:r>
                          </w:p>
                          <w:p w14:paraId="6B0696B9" w14:textId="68CC6A00" w:rsidR="003B6FE9" w:rsidRDefault="003B6FE9">
                            <w:r>
                              <w:t xml:space="preserve">Early attachment starts from 2-7 months. At this stage, the child will begin to recognise </w:t>
                            </w:r>
                            <w:r w:rsidR="0015532D">
                              <w:t>its</w:t>
                            </w:r>
                            <w:r>
                              <w:t xml:space="preserve"> mother and will start to become comforted by her</w:t>
                            </w:r>
                            <w:r w:rsidR="0015532D">
                              <w:t xml:space="preserve"> (Gillibrand, et al., 2016).</w:t>
                            </w:r>
                          </w:p>
                          <w:p w14:paraId="5EA3A491" w14:textId="4FA64079" w:rsidR="003B6FE9" w:rsidRDefault="003B6FE9">
                            <w:r>
                              <w:t xml:space="preserve">The third phase is known as ‘separation protest’ which can begin from 7-9 months and continue until the child is 2 years old. The child will seek proximity with the mother and will be wary of strangers. </w:t>
                            </w:r>
                            <w:r w:rsidR="00BD3229">
                              <w:t xml:space="preserve">From 18 months the infant can form multiple attachments. </w:t>
                            </w:r>
                            <w:r>
                              <w:t>The child will protest when separated from their caregiver</w:t>
                            </w:r>
                            <w:r w:rsidR="0015532D">
                              <w:t xml:space="preserve"> (Gillibrand, et al., 2016).</w:t>
                            </w:r>
                          </w:p>
                          <w:p w14:paraId="4FA858DF" w14:textId="233FD02C" w:rsidR="003B6FE9" w:rsidRDefault="003B6FE9">
                            <w:r>
                              <w:t>The fourth phase is called ‘goal-corrected’ and occurs from ages 2-3 upwards. By this time, the child will begin to develop trust, affection, and approval, begins to understand mums’ needs and will improve their independence (Gillibrand, et al., 2016).</w:t>
                            </w:r>
                          </w:p>
                          <w:p w14:paraId="6221FF20" w14:textId="77777777" w:rsidR="00BB6E16" w:rsidRDefault="00BB6E1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F6F097" id="_x0000_s1034" type="#_x0000_t202" style="position:absolute;margin-left:-18.6pt;margin-top:20.8pt;width:253.2pt;height:439.2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" stroked="f">
                <v:textbox>
                  <w:txbxContent>
                    <w:p w14:paraId="5D9EDD25" w14:textId="27759BC5" w:rsidR="00683521" w:rsidRDefault="00683521">
                      <w:r>
                        <w:t>Bowlby suggested attachment occurs in phases (Gillibrand, et al., 2016).</w:t>
                      </w:r>
                      <w:r w:rsidR="00BB6E16">
                        <w:t xml:space="preserve"> Bowlby felt early experience plays an important role in later development (Ainsworth et al., 2015).</w:t>
                      </w:r>
                    </w:p>
                    <w:p w14:paraId="6D76E821" w14:textId="137BC0CC" w:rsidR="003B6FE9" w:rsidRDefault="003B6FE9">
                      <w:r>
                        <w:t>The pre-attachment phase starts from 0-2 months old. During this phase, the baby will show little differentiation in its responses to the mother and familiar or unfamiliar people.</w:t>
                      </w:r>
                      <w:r w:rsidR="0015532D">
                        <w:t xml:space="preserve"> At such an early stage, the child will not discriminate from one person to another (Ainsworth et al., 2015).</w:t>
                      </w:r>
                    </w:p>
                    <w:p w14:paraId="6B0696B9" w14:textId="68CC6A00" w:rsidR="003B6FE9" w:rsidRDefault="003B6FE9">
                      <w:r>
                        <w:t xml:space="preserve">Early attachment starts from 2-7 months. At this stage, the child will begin to recognise </w:t>
                      </w:r>
                      <w:r w:rsidR="0015532D">
                        <w:t>its</w:t>
                      </w:r>
                      <w:r>
                        <w:t xml:space="preserve"> mother and will start to become comforted by her</w:t>
                      </w:r>
                      <w:r w:rsidR="0015532D">
                        <w:t xml:space="preserve"> (Gillibrand, et al., 2016).</w:t>
                      </w:r>
                    </w:p>
                    <w:p w14:paraId="5EA3A491" w14:textId="4FA64079" w:rsidR="003B6FE9" w:rsidRDefault="003B6FE9">
                      <w:r>
                        <w:t xml:space="preserve">The third phase is known as ‘separation protest’ which can begin from 7-9 months and continue until the child is 2 years old. The child will seek proximity with the mother and will be wary of strangers. </w:t>
                      </w:r>
                      <w:r w:rsidR="00BD3229">
                        <w:t xml:space="preserve">From 18 months the infant can form multiple attachments. </w:t>
                      </w:r>
                      <w:r>
                        <w:t>The child will protest when separated from their caregiver</w:t>
                      </w:r>
                      <w:r w:rsidR="0015532D">
                        <w:t xml:space="preserve"> (Gillibrand, et al., 2016).</w:t>
                      </w:r>
                    </w:p>
                    <w:p w14:paraId="4FA858DF" w14:textId="233FD02C" w:rsidR="003B6FE9" w:rsidRDefault="003B6FE9">
                      <w:r>
                        <w:t>The fourth phase is called ‘goal-corrected’ and occurs from ages 2-3 upwards. By this time, the child will begin to develop trust, affection, and approval, begins to understand mums’ needs and will improve their independence (Gillibrand, et al., 2016).</w:t>
                      </w:r>
                    </w:p>
                    <w:p w14:paraId="6221FF20" w14:textId="77777777" w:rsidR="00BB6E16" w:rsidRDefault="00BB6E16"/>
                  </w:txbxContent>
                </v:textbox>
                <w10:wrap type="square"/>
              </v:shape>
            </w:pict>
          </mc:Fallback>
        </mc:AlternateContent>
      </w:r>
      <w:r w:rsidR="00D3274A">
        <w:t>How do attachments form?</w:t>
      </w:r>
    </w:p>
    <w:p w14:paraId="4A207B2F" w14:textId="0736F2C1" w:rsidR="003B6FE9" w:rsidRDefault="000C6D7A" w:rsidP="00D3274A">
      <w:r>
        <w:rPr>
          <w:noProof/>
        </w:rPr>
        <mc:AlternateContent>
          <mc:Choice Requires="wps">
            <w:drawing>
              <wp:anchor distT="45720" distB="45720" distL="114300" distR="114300" simplePos="0" relativeHeight="251682816" behindDoc="0" locked="0" layoutInCell="1" allowOverlap="1" wp14:anchorId="6A67AC8B" wp14:editId="09448A23">
                <wp:simplePos x="0" y="0"/>
                <wp:positionH relativeFrom="margin">
                  <wp:posOffset>3055620</wp:posOffset>
                </wp:positionH>
                <wp:positionV relativeFrom="paragraph">
                  <wp:posOffset>316865</wp:posOffset>
                </wp:positionV>
                <wp:extent cx="3688080" cy="5059680"/>
                <wp:effectExtent l="0" t="0" r="7620" b="762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8080" cy="5059680"/>
                        </a:xfrm>
                        <a:prstGeom prst="rect">
                          <a:avLst/>
                        </a:prstGeom>
                        <a:solidFill>
                          <a:srgbClr val="FFFFFF"/>
                        </a:solidFill>
                        <a:ln w="9525">
                          <a:noFill/>
                          <a:miter lim="800000"/>
                          <a:headEnd/>
                          <a:tailEnd/>
                        </a:ln>
                      </wps:spPr>
                      <wps:txbx>
                        <w:txbxContent>
                          <w:p w14:paraId="42D581FE" w14:textId="7D3E76AD" w:rsidR="00C21879" w:rsidRDefault="00C21879" w:rsidP="00BD3229">
                            <w:pPr>
                              <w:pStyle w:val="Heading1"/>
                            </w:pPr>
                            <w:r>
                              <w:t>Critical Period</w:t>
                            </w:r>
                          </w:p>
                          <w:p w14:paraId="654248A9" w14:textId="6630EF3B" w:rsidR="00C21879" w:rsidRDefault="0098523D" w:rsidP="00767446">
                            <w:r>
                              <w:t>Bowlby suggests when a child is aged between six months to three years, it is critical for attachments to form and develop for any attachment-based relationship, if not, they may not form at all (Gillibrand, et al., 2016). Bowlby later proposed a ‘sensitive period’ of up to five years.</w:t>
                            </w:r>
                            <w:r w:rsidR="003C7CE6">
                              <w:t xml:space="preserve"> Bowlby argued mothering is useless if left until after two and a half years. If the attachment is disrupted during this critical period, the infant will suffer irreversible long-term consequences and called this ‘maternal deprivation’ (Mcleod, 2023).</w:t>
                            </w:r>
                          </w:p>
                          <w:p w14:paraId="11EBE939" w14:textId="13E8CE62" w:rsidR="00BD3229" w:rsidRDefault="00BD3229" w:rsidP="00BD3229">
                            <w:pPr>
                              <w:pStyle w:val="Heading1"/>
                            </w:pPr>
                            <w:r>
                              <w:t>Stranger Anxiety</w:t>
                            </w:r>
                          </w:p>
                          <w:p w14:paraId="35409472" w14:textId="236C30CB" w:rsidR="00BD3229" w:rsidRPr="00BD3229" w:rsidRDefault="00FD63F4" w:rsidP="00BD3229">
                            <w:r>
                              <w:t xml:space="preserve">Stranger anxiety is when infants show signs of distress and wariness in the presence of unfamiliar adults. Stranger anxiety is normal and is expected during a child’s development, this is primarily seen during the attachment phase. Children feel anxious and fearful when confronted by </w:t>
                            </w:r>
                            <w:r w:rsidR="00FA054C">
                              <w:t>unfamiliar adults as they do not have the same level of familiarity and safety provided by the caregiver. Stranger anxiety typically develops in infants around 6-8 months and can continue into toddler years. This form of anxiety can be seen as a positive sign that the child has formed a strong attachment to their main caregiver</w:t>
                            </w:r>
                            <w:r w:rsidR="00726BA2">
                              <w:t xml:space="preserve"> (Brooker, et al., 2013).</w:t>
                            </w:r>
                            <w:r w:rsidR="00C76227">
                              <w:t xml:space="preserve"> However, extreme fear is a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67AC8B" id="_x0000_s1035" type="#_x0000_t202" style="position:absolute;margin-left:240.6pt;margin-top:24.95pt;width:290.4pt;height:398.4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" stroked="f">
                <v:textbox>
                  <w:txbxContent>
                    <w:p w14:paraId="42D581FE" w14:textId="7D3E76AD" w:rsidR="00C21879" w:rsidRDefault="00C21879" w:rsidP="00BD3229">
                      <w:pPr>
                        <w:pStyle w:val="Heading1"/>
                      </w:pPr>
                      <w:r>
                        <w:t>Critical Period</w:t>
                      </w:r>
                    </w:p>
                    <w:p w14:paraId="654248A9" w14:textId="6630EF3B" w:rsidR="00C21879" w:rsidRDefault="0098523D" w:rsidP="00767446">
                      <w:r>
                        <w:t>Bowlby suggests when a child is aged between six months to three years, it is critical for attachments to form and develop for any attachment-based relationship, if not, they may not form at all (Gillibrand, et al., 2016). Bowlby later proposed a ‘sensitive period’ of up to five years.</w:t>
                      </w:r>
                      <w:r w:rsidR="003C7CE6">
                        <w:t xml:space="preserve"> Bowlby argued mothering is useless if left until after two and a half years. If the attachment is disrupted during this critical period, the infant will suffer irreversible long-term consequences and called this ‘maternal deprivation’ (Mcleod, 2023).</w:t>
                      </w:r>
                    </w:p>
                    <w:p w14:paraId="11EBE939" w14:textId="13E8CE62" w:rsidR="00BD3229" w:rsidRDefault="00BD3229" w:rsidP="00BD3229">
                      <w:pPr>
                        <w:pStyle w:val="Heading1"/>
                      </w:pPr>
                      <w:r>
                        <w:t>Stranger Anxiety</w:t>
                      </w:r>
                    </w:p>
                    <w:p w14:paraId="35409472" w14:textId="236C30CB" w:rsidR="00BD3229" w:rsidRPr="00BD3229" w:rsidRDefault="00FD63F4" w:rsidP="00BD3229">
                      <w:r>
                        <w:t xml:space="preserve">Stranger anxiety is when infants show signs of distress and wariness in the presence of unfamiliar adults. Stranger anxiety is normal and is expected during a child’s development, this is primarily seen during the attachment phase. Children feel anxious and fearful when confronted by </w:t>
                      </w:r>
                      <w:r w:rsidR="00FA054C">
                        <w:t>unfamiliar adults as they do not have the same level of familiarity and safety provided by the caregiver. Stranger anxiety typically develops in infants around 6-8 months and can continue into toddler years. This form of anxiety can be seen as a positive sign that the child has formed a strong attachment to their main caregiver</w:t>
                      </w:r>
                      <w:r w:rsidR="00726BA2">
                        <w:t xml:space="preserve"> (Brooker, et al., 2013).</w:t>
                      </w:r>
                      <w:r w:rsidR="00C76227">
                        <w:t xml:space="preserve"> However, extreme fear is a </w:t>
                      </w:r>
                    </w:p>
                  </w:txbxContent>
                </v:textbox>
                <w10:wrap type="square" anchorx="margin"/>
              </v:shape>
            </w:pict>
          </mc:Fallback>
        </mc:AlternateContent>
      </w:r>
    </w:p>
    <w:p w14:paraId="100F9ED7" w14:textId="79901E5B" w:rsidR="00865B46" w:rsidRPr="00865B46" w:rsidRDefault="00865B46" w:rsidP="00865B46"/>
    <w:p w14:paraId="2B5C5182" w14:textId="125A6D2B" w:rsidR="00865B46" w:rsidRDefault="00865B46" w:rsidP="00865B46"/>
    <w:p w14:paraId="4BD43EBC" w14:textId="0669F9F8" w:rsidR="003C66A0" w:rsidRDefault="003C66A0" w:rsidP="00865B46"/>
    <w:p w14:paraId="1069E84F" w14:textId="4C690446" w:rsidR="003C66A0" w:rsidRDefault="006D0C4C" w:rsidP="00865B46">
      <w:r>
        <w:rPr>
          <w:noProof/>
        </w:rPr>
        <mc:AlternateContent>
          <mc:Choice Requires="wps">
            <w:drawing>
              <wp:anchor distT="45720" distB="45720" distL="114300" distR="114300" simplePos="0" relativeHeight="251690495" behindDoc="0" locked="0" layoutInCell="1" allowOverlap="1" wp14:anchorId="7148B2B6" wp14:editId="24204743">
                <wp:simplePos x="0" y="0"/>
                <wp:positionH relativeFrom="margin">
                  <wp:posOffset>7239000</wp:posOffset>
                </wp:positionH>
                <wp:positionV relativeFrom="paragraph">
                  <wp:posOffset>3155315</wp:posOffset>
                </wp:positionV>
                <wp:extent cx="2727960" cy="1653540"/>
                <wp:effectExtent l="0" t="0" r="0" b="3810"/>
                <wp:wrapSquare wrapText="bothSides"/>
                <wp:docPr id="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7960" cy="1653540"/>
                        </a:xfrm>
                        <a:prstGeom prst="rect">
                          <a:avLst/>
                        </a:prstGeom>
                        <a:solidFill>
                          <a:srgbClr val="FFFFFF"/>
                        </a:solidFill>
                        <a:ln w="9525">
                          <a:noFill/>
                          <a:miter lim="800000"/>
                          <a:headEnd/>
                          <a:tailEnd/>
                        </a:ln>
                      </wps:spPr>
                      <wps:txbx>
                        <w:txbxContent>
                          <w:p w14:paraId="1C8233CB" w14:textId="623AD9E5" w:rsidR="00E23548" w:rsidRDefault="00256CF6">
                            <w:r>
                              <w:t>Piaget argued separation anxiety begins after b</w:t>
                            </w:r>
                            <w:r w:rsidR="00E23548">
                              <w:t>abies develop object permanence and learn things exist even when they are out of sight – this applies for their attachment figure. Babies do not have a concept of time so do not know if the caregiver will return</w:t>
                            </w:r>
                            <w:r>
                              <w:t xml:space="preserve"> (</w:t>
                            </w:r>
                            <w:r w:rsidR="006D0C4C">
                              <w:t>Department of Behavioural Health</w:t>
                            </w:r>
                            <w:r>
                              <w:t xml:space="preserve"> 201</w:t>
                            </w:r>
                            <w:r w:rsidR="006D0C4C">
                              <w:t>6</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48B2B6" id="_x0000_s1036" type="#_x0000_t202" style="position:absolute;margin-left:570pt;margin-top:248.45pt;width:214.8pt;height:130.2pt;z-index:25169049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" stroked="f">
                <v:textbox>
                  <w:txbxContent>
                    <w:p w14:paraId="1C8233CB" w14:textId="623AD9E5" w:rsidR="00E23548" w:rsidRDefault="00256CF6">
                      <w:r>
                        <w:t>Piaget argued separation anxiety begins after b</w:t>
                      </w:r>
                      <w:r w:rsidR="00E23548">
                        <w:t>abies develop object permanence and learn things exist even when they are out of sight – this applies for their attachment figure. Babies do not have a concept of time so do not know if the caregiver will return</w:t>
                      </w:r>
                      <w:r>
                        <w:t xml:space="preserve"> (</w:t>
                      </w:r>
                      <w:r w:rsidR="006D0C4C">
                        <w:t>Department of Behavioural Health</w:t>
                      </w:r>
                      <w:r>
                        <w:t xml:space="preserve"> 201</w:t>
                      </w:r>
                      <w:r w:rsidR="006D0C4C">
                        <w:t>6</w:t>
                      </w:r>
                      <w:r>
                        <w:t>).</w:t>
                      </w:r>
                    </w:p>
                  </w:txbxContent>
                </v:textbox>
                <w10:wrap type="square" anchorx="margin"/>
              </v:shape>
            </w:pict>
          </mc:Fallback>
        </mc:AlternateContent>
      </w:r>
      <w:r w:rsidR="00256CF6">
        <w:rPr>
          <w:noProof/>
        </w:rPr>
        <w:drawing>
          <wp:anchor distT="0" distB="0" distL="114300" distR="114300" simplePos="0" relativeHeight="251695104" behindDoc="1" locked="0" layoutInCell="1" allowOverlap="1" wp14:anchorId="1F4B610A" wp14:editId="6B29CC6F">
            <wp:simplePos x="0" y="0"/>
            <wp:positionH relativeFrom="column">
              <wp:posOffset>556260</wp:posOffset>
            </wp:positionH>
            <wp:positionV relativeFrom="paragraph">
              <wp:posOffset>4312285</wp:posOffset>
            </wp:positionV>
            <wp:extent cx="990600" cy="716280"/>
            <wp:effectExtent l="0" t="0" r="0" b="7620"/>
            <wp:wrapNone/>
            <wp:docPr id="74" name="Picture 74"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background pattern&#10;&#10;Description automatically generated"/>
                    <pic:cNvPicPr/>
                  </pic:nvPicPr>
                  <pic:blipFill rotWithShape="1">
                    <a:blip r:embed="rId14">
                      <a:extLst>
                        <a:ext uri="{28A0092B-C50C-407E-A947-70E740481C1C}">
                          <a14:useLocalDpi xmlns:a14="http://schemas.microsoft.com/office/drawing/2010/main" val="0"/>
                        </a:ext>
                      </a:extLst>
                    </a:blip>
                    <a:srcRect b="6070"/>
                    <a:stretch/>
                  </pic:blipFill>
                  <pic:spPr bwMode="auto">
                    <a:xfrm>
                      <a:off x="0" y="0"/>
                      <a:ext cx="990600" cy="716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56CF6">
        <w:rPr>
          <w:noProof/>
        </w:rPr>
        <mc:AlternateContent>
          <mc:Choice Requires="wps">
            <w:drawing>
              <wp:anchor distT="0" distB="0" distL="114300" distR="114300" simplePos="0" relativeHeight="251679744" behindDoc="0" locked="0" layoutInCell="1" allowOverlap="1" wp14:anchorId="73740FE0" wp14:editId="14FCA474">
                <wp:simplePos x="0" y="0"/>
                <wp:positionH relativeFrom="margin">
                  <wp:align>center</wp:align>
                </wp:positionH>
                <wp:positionV relativeFrom="paragraph">
                  <wp:posOffset>4197985</wp:posOffset>
                </wp:positionV>
                <wp:extent cx="4572000" cy="982980"/>
                <wp:effectExtent l="0" t="0" r="0" b="7620"/>
                <wp:wrapNone/>
                <wp:docPr id="20" name="Rectangle 20"/>
                <wp:cNvGraphicFramePr/>
                <a:graphic xmlns:a="http://schemas.openxmlformats.org/drawingml/2006/main">
                  <a:graphicData uri="http://schemas.microsoft.com/office/word/2010/wordprocessingShape">
                    <wps:wsp>
                      <wps:cNvSpPr/>
                      <wps:spPr>
                        <a:xfrm>
                          <a:off x="0" y="0"/>
                          <a:ext cx="4572000" cy="98298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10AF74" w14:textId="130BE5F1" w:rsidR="00865B46" w:rsidRPr="000C6D7A" w:rsidRDefault="001E3FD3" w:rsidP="001E3FD3">
                            <w:pPr>
                              <w:jc w:val="center"/>
                              <w:rPr>
                                <w:sz w:val="24"/>
                                <w:szCs w:val="24"/>
                              </w:rPr>
                            </w:pPr>
                            <w:r w:rsidRPr="000C6D7A">
                              <w:rPr>
                                <w:sz w:val="24"/>
                                <w:szCs w:val="24"/>
                              </w:rPr>
                              <w:t>“</w:t>
                            </w:r>
                            <w:r w:rsidR="00865B46" w:rsidRPr="000C6D7A">
                              <w:rPr>
                                <w:sz w:val="24"/>
                                <w:szCs w:val="24"/>
                              </w:rPr>
                              <w:t>Parents need to be organised, autonomous, secure, available and loving towards their children in order to form healthy attachments.</w:t>
                            </w:r>
                            <w:r w:rsidRPr="000C6D7A">
                              <w:rPr>
                                <w:sz w:val="24"/>
                                <w:szCs w:val="24"/>
                              </w:rPr>
                              <w:t>”</w:t>
                            </w:r>
                          </w:p>
                          <w:p w14:paraId="0BCC6FAA" w14:textId="21E74AD0" w:rsidR="00865B46" w:rsidRPr="000C6D7A" w:rsidRDefault="00865B46" w:rsidP="001E3FD3">
                            <w:pPr>
                              <w:pStyle w:val="ListParagraph"/>
                              <w:numPr>
                                <w:ilvl w:val="0"/>
                                <w:numId w:val="21"/>
                              </w:numPr>
                              <w:rPr>
                                <w:sz w:val="24"/>
                                <w:szCs w:val="24"/>
                              </w:rPr>
                            </w:pPr>
                            <w:r w:rsidRPr="000C6D7A">
                              <w:rPr>
                                <w:sz w:val="24"/>
                                <w:szCs w:val="24"/>
                              </w:rPr>
                              <w:t>Taylor, (2018, 19:44)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740FE0" id="Rectangle 20" o:spid="_x0000_s1037" style="position:absolute;margin-left:0;margin-top:330.55pt;width:5in;height:77.4pt;z-index:2516797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" fillcolor="#44546a [3215]" stroked="f" strokeweight="1pt">
                <v:textbox>
                  <w:txbxContent>
                    <w:p w14:paraId="4210AF74" w14:textId="130BE5F1" w:rsidR="00865B46" w:rsidRPr="000C6D7A" w:rsidRDefault="001E3FD3" w:rsidP="001E3FD3">
                      <w:pPr>
                        <w:jc w:val="center"/>
                        <w:rPr>
                          <w:sz w:val="24"/>
                          <w:szCs w:val="24"/>
                        </w:rPr>
                      </w:pPr>
                      <w:r w:rsidRPr="000C6D7A">
                        <w:rPr>
                          <w:sz w:val="24"/>
                          <w:szCs w:val="24"/>
                        </w:rPr>
                        <w:t>“</w:t>
                      </w:r>
                      <w:r w:rsidR="00865B46" w:rsidRPr="000C6D7A">
                        <w:rPr>
                          <w:sz w:val="24"/>
                          <w:szCs w:val="24"/>
                        </w:rPr>
                        <w:t>Parents need to be organised, autonomous, secure, available and loving towards their children in order to form healthy attachments.</w:t>
                      </w:r>
                      <w:r w:rsidRPr="000C6D7A">
                        <w:rPr>
                          <w:sz w:val="24"/>
                          <w:szCs w:val="24"/>
                        </w:rPr>
                        <w:t>”</w:t>
                      </w:r>
                    </w:p>
                    <w:p w14:paraId="0BCC6FAA" w14:textId="21E74AD0" w:rsidR="00865B46" w:rsidRPr="000C6D7A" w:rsidRDefault="00865B46" w:rsidP="001E3FD3">
                      <w:pPr>
                        <w:pStyle w:val="ListParagraph"/>
                        <w:numPr>
                          <w:ilvl w:val="0"/>
                          <w:numId w:val="21"/>
                        </w:numPr>
                        <w:rPr>
                          <w:sz w:val="24"/>
                          <w:szCs w:val="24"/>
                        </w:rPr>
                      </w:pPr>
                      <w:r w:rsidRPr="000C6D7A">
                        <w:rPr>
                          <w:sz w:val="24"/>
                          <w:szCs w:val="24"/>
                        </w:rPr>
                        <w:t>Taylor, (2018, 19:44)</w:t>
                      </w:r>
                    </w:p>
                  </w:txbxContent>
                </v:textbox>
                <w10:wrap anchorx="margin"/>
              </v:rect>
            </w:pict>
          </mc:Fallback>
        </mc:AlternateContent>
      </w:r>
      <w:r w:rsidR="00091BFD">
        <w:rPr>
          <w:noProof/>
        </w:rPr>
        <w:drawing>
          <wp:anchor distT="0" distB="0" distL="114300" distR="114300" simplePos="0" relativeHeight="251680768" behindDoc="1" locked="0" layoutInCell="1" allowOverlap="1" wp14:anchorId="2C251D0A" wp14:editId="2B972894">
            <wp:simplePos x="0" y="0"/>
            <wp:positionH relativeFrom="column">
              <wp:posOffset>480060</wp:posOffset>
            </wp:positionH>
            <wp:positionV relativeFrom="paragraph">
              <wp:posOffset>96520</wp:posOffset>
            </wp:positionV>
            <wp:extent cx="990600" cy="716280"/>
            <wp:effectExtent l="0" t="0" r="0" b="7620"/>
            <wp:wrapNone/>
            <wp:docPr id="21" name="Picture 21"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background pattern&#10;&#10;Description automatically generated"/>
                    <pic:cNvPicPr/>
                  </pic:nvPicPr>
                  <pic:blipFill rotWithShape="1">
                    <a:blip r:embed="rId14">
                      <a:extLst>
                        <a:ext uri="{28A0092B-C50C-407E-A947-70E740481C1C}">
                          <a14:useLocalDpi xmlns:a14="http://schemas.microsoft.com/office/drawing/2010/main" val="0"/>
                        </a:ext>
                      </a:extLst>
                    </a:blip>
                    <a:srcRect b="6070"/>
                    <a:stretch/>
                  </pic:blipFill>
                  <pic:spPr bwMode="auto">
                    <a:xfrm>
                      <a:off x="0" y="0"/>
                      <a:ext cx="990600" cy="716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02B8DB" w14:textId="45892559" w:rsidR="003C66A0" w:rsidRPr="00865B46" w:rsidRDefault="00E23548" w:rsidP="00865B46">
      <w:r>
        <w:rPr>
          <w:noProof/>
        </w:rPr>
        <w:lastRenderedPageBreak/>
        <w:drawing>
          <wp:anchor distT="0" distB="0" distL="114300" distR="114300" simplePos="0" relativeHeight="251693056" behindDoc="0" locked="0" layoutInCell="1" allowOverlap="1" wp14:anchorId="05C20CAB" wp14:editId="261347C0">
            <wp:simplePos x="0" y="0"/>
            <wp:positionH relativeFrom="page">
              <wp:align>left</wp:align>
            </wp:positionH>
            <wp:positionV relativeFrom="paragraph">
              <wp:posOffset>5448935</wp:posOffset>
            </wp:positionV>
            <wp:extent cx="1196340" cy="1282700"/>
            <wp:effectExtent l="0" t="0" r="3810" b="0"/>
            <wp:wrapSquare wrapText="bothSides"/>
            <wp:docPr id="45" name="Picture 45" descr="4,700+ Finger Paint Stock Photos, Pictures &amp; Royalty-Free Images - iStock |  Kids finger paint, Finger paint background, Toddler finger pa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700+ Finger Paint Stock Photos, Pictures &amp; Royalty-Free Images - iStock |  Kids finger paint, Finger paint background, Toddler finger paint"/>
                    <pic:cNvPicPr>
                      <a:picLocks noChangeAspect="1" noChangeArrowheads="1"/>
                    </pic:cNvPicPr>
                  </pic:nvPicPr>
                  <pic:blipFill rotWithShape="1">
                    <a:blip r:embed="rId15">
                      <a:extLst>
                        <a:ext uri="{28A0092B-C50C-407E-A947-70E740481C1C}">
                          <a14:useLocalDpi xmlns:a14="http://schemas.microsoft.com/office/drawing/2010/main" val="0"/>
                        </a:ext>
                      </a:extLst>
                    </a:blip>
                    <a:srcRect r="37991"/>
                    <a:stretch/>
                  </pic:blipFill>
                  <pic:spPr bwMode="auto">
                    <a:xfrm>
                      <a:off x="0" y="0"/>
                      <a:ext cx="1196340" cy="1282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971AE">
        <w:rPr>
          <w:noProof/>
        </w:rPr>
        <mc:AlternateContent>
          <mc:Choice Requires="wps">
            <w:drawing>
              <wp:anchor distT="45720" distB="45720" distL="114300" distR="114300" simplePos="0" relativeHeight="251692032" behindDoc="0" locked="0" layoutInCell="1" allowOverlap="1" wp14:anchorId="5BEC80CD" wp14:editId="260EE896">
                <wp:simplePos x="0" y="0"/>
                <wp:positionH relativeFrom="column">
                  <wp:posOffset>22860</wp:posOffset>
                </wp:positionH>
                <wp:positionV relativeFrom="paragraph">
                  <wp:posOffset>495300</wp:posOffset>
                </wp:positionV>
                <wp:extent cx="9608820" cy="1404620"/>
                <wp:effectExtent l="0" t="0" r="0" b="0"/>
                <wp:wrapSquare wrapText="bothSides"/>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08820" cy="1404620"/>
                        </a:xfrm>
                        <a:prstGeom prst="rect">
                          <a:avLst/>
                        </a:prstGeom>
                        <a:solidFill>
                          <a:srgbClr val="FFFFFF"/>
                        </a:solidFill>
                        <a:ln w="9525">
                          <a:noFill/>
                          <a:miter lim="800000"/>
                          <a:headEnd/>
                          <a:tailEnd/>
                        </a:ln>
                      </wps:spPr>
                      <wps:txbx>
                        <w:txbxContent>
                          <w:p w14:paraId="3ADF5A62" w14:textId="77777777" w:rsidR="007971AE" w:rsidRPr="00126CF4" w:rsidRDefault="007971AE" w:rsidP="007971AE">
                            <w:pPr>
                              <w:rPr>
                                <w:rFonts w:ascii="Roboto" w:hAnsi="Roboto"/>
                                <w:sz w:val="20"/>
                                <w:szCs w:val="20"/>
                              </w:rPr>
                            </w:pPr>
                            <w:r>
                              <w:rPr>
                                <w:rFonts w:ascii="Roboto" w:hAnsi="Roboto"/>
                                <w:sz w:val="20"/>
                                <w:szCs w:val="20"/>
                              </w:rPr>
                              <w:t xml:space="preserve">Ainsworth, M., Blehar, M., Waters, E., &amp; Wall, S., (2015). </w:t>
                            </w:r>
                            <w:r>
                              <w:rPr>
                                <w:rFonts w:ascii="Roboto" w:hAnsi="Roboto"/>
                                <w:i/>
                                <w:iCs/>
                                <w:sz w:val="20"/>
                                <w:szCs w:val="20"/>
                              </w:rPr>
                              <w:t xml:space="preserve">Patterns of attachment: A psychological study of the strange situation </w:t>
                            </w:r>
                            <w:r>
                              <w:rPr>
                                <w:rFonts w:ascii="Roboto" w:hAnsi="Roboto"/>
                                <w:sz w:val="20"/>
                                <w:szCs w:val="20"/>
                              </w:rPr>
                              <w:t>(classic edition). Taylor &amp; Francis.</w:t>
                            </w:r>
                          </w:p>
                          <w:p w14:paraId="259B476E" w14:textId="77777777" w:rsidR="007971AE" w:rsidRDefault="007971AE" w:rsidP="007971AE">
                            <w:pPr>
                              <w:rPr>
                                <w:rFonts w:ascii="Roboto" w:hAnsi="Roboto"/>
                                <w:sz w:val="20"/>
                                <w:szCs w:val="20"/>
                              </w:rPr>
                            </w:pPr>
                            <w:r w:rsidRPr="00126CF4">
                              <w:rPr>
                                <w:rFonts w:ascii="Roboto" w:hAnsi="Roboto"/>
                                <w:sz w:val="20"/>
                                <w:szCs w:val="20"/>
                              </w:rPr>
                              <w:t xml:space="preserve">Benoit, D. (2004). </w:t>
                            </w:r>
                            <w:r w:rsidRPr="00E92973">
                              <w:rPr>
                                <w:rFonts w:ascii="Roboto" w:hAnsi="Roboto"/>
                                <w:sz w:val="20"/>
                                <w:szCs w:val="20"/>
                              </w:rPr>
                              <w:t xml:space="preserve">Infant-parent attachment: definition, types, antecedents, measurement and outcome. </w:t>
                            </w:r>
                            <w:r w:rsidRPr="00E92973">
                              <w:rPr>
                                <w:rFonts w:ascii="Roboto" w:hAnsi="Roboto"/>
                                <w:i/>
                                <w:iCs/>
                                <w:sz w:val="20"/>
                                <w:szCs w:val="20"/>
                              </w:rPr>
                              <w:t>Paediatrics and child health, 9</w:t>
                            </w:r>
                            <w:r w:rsidRPr="00E92973">
                              <w:rPr>
                                <w:rFonts w:ascii="Roboto" w:hAnsi="Roboto"/>
                                <w:sz w:val="20"/>
                                <w:szCs w:val="20"/>
                              </w:rPr>
                              <w:t xml:space="preserve">(8), 541-545. </w:t>
                            </w:r>
                            <w:hyperlink r:id="rId16" w:history="1">
                              <w:r w:rsidRPr="00E92973">
                                <w:rPr>
                                  <w:rStyle w:val="Hyperlink"/>
                                  <w:rFonts w:ascii="Roboto" w:hAnsi="Roboto"/>
                                  <w:sz w:val="20"/>
                                  <w:szCs w:val="20"/>
                                </w:rPr>
                                <w:t>https://doi.org/10.1093%2Fpch%2F9.8.541</w:t>
                              </w:r>
                            </w:hyperlink>
                            <w:r w:rsidRPr="00E92973">
                              <w:rPr>
                                <w:rFonts w:ascii="Roboto" w:hAnsi="Roboto"/>
                                <w:sz w:val="20"/>
                                <w:szCs w:val="20"/>
                              </w:rPr>
                              <w:t xml:space="preserve"> </w:t>
                            </w:r>
                          </w:p>
                          <w:p w14:paraId="51101B08" w14:textId="3F412164" w:rsidR="007971AE" w:rsidRPr="00F05B36" w:rsidRDefault="007971AE" w:rsidP="007971AE">
                            <w:pPr>
                              <w:rPr>
                                <w:rFonts w:ascii="Roboto" w:hAnsi="Roboto"/>
                                <w:sz w:val="20"/>
                                <w:szCs w:val="20"/>
                              </w:rPr>
                            </w:pPr>
                            <w:r>
                              <w:rPr>
                                <w:rFonts w:ascii="Roboto" w:hAnsi="Roboto"/>
                                <w:sz w:val="20"/>
                                <w:szCs w:val="20"/>
                              </w:rPr>
                              <w:t xml:space="preserve">Bowlby, J. (1960). Separation anxiety. </w:t>
                            </w:r>
                            <w:r>
                              <w:rPr>
                                <w:rFonts w:ascii="Roboto" w:hAnsi="Roboto"/>
                                <w:i/>
                                <w:iCs/>
                                <w:sz w:val="20"/>
                                <w:szCs w:val="20"/>
                              </w:rPr>
                              <w:t>International journal of psychoanalysis</w:t>
                            </w:r>
                            <w:r>
                              <w:rPr>
                                <w:rFonts w:ascii="Roboto" w:hAnsi="Roboto"/>
                                <w:sz w:val="20"/>
                                <w:szCs w:val="20"/>
                              </w:rPr>
                              <w:t xml:space="preserve">, </w:t>
                            </w:r>
                            <w:r>
                              <w:rPr>
                                <w:rFonts w:ascii="Roboto" w:hAnsi="Roboto"/>
                                <w:i/>
                                <w:iCs/>
                                <w:sz w:val="20"/>
                                <w:szCs w:val="20"/>
                              </w:rPr>
                              <w:t>41</w:t>
                            </w:r>
                            <w:r>
                              <w:rPr>
                                <w:rFonts w:ascii="Roboto" w:hAnsi="Roboto"/>
                                <w:sz w:val="20"/>
                                <w:szCs w:val="20"/>
                              </w:rPr>
                              <w:t>(4), 89-113.</w:t>
                            </w:r>
                          </w:p>
                          <w:p w14:paraId="71E9D41A" w14:textId="77777777" w:rsidR="007971AE" w:rsidRDefault="007971AE" w:rsidP="007971AE">
                            <w:pPr>
                              <w:rPr>
                                <w:rFonts w:ascii="Roboto" w:hAnsi="Roboto"/>
                                <w:sz w:val="20"/>
                                <w:szCs w:val="20"/>
                              </w:rPr>
                            </w:pPr>
                            <w:r w:rsidRPr="00E92973">
                              <w:rPr>
                                <w:rFonts w:ascii="Roboto" w:hAnsi="Roboto"/>
                                <w:sz w:val="20"/>
                                <w:szCs w:val="20"/>
                              </w:rPr>
                              <w:t>Bowlby, J. (1969). Attachment and Loss: Vol.1. Attachment. New York: Basic Books.</w:t>
                            </w:r>
                          </w:p>
                          <w:p w14:paraId="327ACD40" w14:textId="77777777" w:rsidR="007971AE" w:rsidRDefault="007971AE" w:rsidP="007971AE">
                            <w:pPr>
                              <w:rPr>
                                <w:rFonts w:ascii="Roboto" w:hAnsi="Roboto"/>
                                <w:sz w:val="20"/>
                                <w:szCs w:val="20"/>
                              </w:rPr>
                            </w:pPr>
                            <w:r w:rsidRPr="00725B5F">
                              <w:rPr>
                                <w:rFonts w:ascii="Roboto" w:hAnsi="Roboto"/>
                                <w:color w:val="212121"/>
                                <w:sz w:val="20"/>
                                <w:szCs w:val="20"/>
                                <w:shd w:val="clear" w:color="auto" w:fill="FFFFFF"/>
                              </w:rPr>
                              <w:t>Brooker, R. J., Buss, K. A., Lemery-Chalfant, K., Aksan, N., Davidson, R. J., &amp; Goldsmith, H. H. (2013). The development of stranger fear in infancy and toddlerhood: normative development, individual differences, antecedents, and outcomes. </w:t>
                            </w:r>
                            <w:r w:rsidRPr="00725B5F">
                              <w:rPr>
                                <w:rFonts w:ascii="Roboto" w:hAnsi="Roboto"/>
                                <w:i/>
                                <w:iCs/>
                                <w:color w:val="212121"/>
                                <w:sz w:val="20"/>
                                <w:szCs w:val="20"/>
                                <w:shd w:val="clear" w:color="auto" w:fill="FFFFFF"/>
                              </w:rPr>
                              <w:t>Developmental science</w:t>
                            </w:r>
                            <w:r w:rsidRPr="00725B5F">
                              <w:rPr>
                                <w:rFonts w:ascii="Roboto" w:hAnsi="Roboto"/>
                                <w:color w:val="212121"/>
                                <w:sz w:val="20"/>
                                <w:szCs w:val="20"/>
                                <w:shd w:val="clear" w:color="auto" w:fill="FFFFFF"/>
                              </w:rPr>
                              <w:t>, </w:t>
                            </w:r>
                            <w:r w:rsidRPr="00725B5F">
                              <w:rPr>
                                <w:rFonts w:ascii="Roboto" w:hAnsi="Roboto"/>
                                <w:i/>
                                <w:iCs/>
                                <w:color w:val="212121"/>
                                <w:sz w:val="20"/>
                                <w:szCs w:val="20"/>
                                <w:shd w:val="clear" w:color="auto" w:fill="FFFFFF"/>
                              </w:rPr>
                              <w:t>16</w:t>
                            </w:r>
                            <w:r w:rsidRPr="00725B5F">
                              <w:rPr>
                                <w:rFonts w:ascii="Roboto" w:hAnsi="Roboto"/>
                                <w:color w:val="212121"/>
                                <w:sz w:val="20"/>
                                <w:szCs w:val="20"/>
                                <w:shd w:val="clear" w:color="auto" w:fill="FFFFFF"/>
                              </w:rPr>
                              <w:t xml:space="preserve">(6), 864–878. </w:t>
                            </w:r>
                            <w:hyperlink r:id="rId17" w:history="1">
                              <w:r w:rsidRPr="00D3573E">
                                <w:rPr>
                                  <w:rStyle w:val="Hyperlink"/>
                                  <w:rFonts w:ascii="Roboto" w:hAnsi="Roboto"/>
                                  <w:sz w:val="20"/>
                                  <w:szCs w:val="20"/>
                                  <w:shd w:val="clear" w:color="auto" w:fill="FFFFFF"/>
                                </w:rPr>
                                <w:t>https://doi.org/10.1111/desc.12058</w:t>
                              </w:r>
                            </w:hyperlink>
                          </w:p>
                          <w:p w14:paraId="2C20E7FE" w14:textId="77777777" w:rsidR="007971AE" w:rsidRPr="007971AE" w:rsidRDefault="007971AE" w:rsidP="007971AE">
                            <w:pPr>
                              <w:rPr>
                                <w:rFonts w:ascii="Roboto" w:hAnsi="Roboto"/>
                                <w:sz w:val="20"/>
                                <w:szCs w:val="20"/>
                                <w:lang w:val="fr-FR"/>
                              </w:rPr>
                            </w:pPr>
                            <w:r w:rsidRPr="00E92973">
                              <w:rPr>
                                <w:rFonts w:ascii="Roboto" w:hAnsi="Roboto"/>
                                <w:sz w:val="20"/>
                                <w:szCs w:val="20"/>
                              </w:rPr>
                              <w:t xml:space="preserve">Davidson, J. (2007). </w:t>
                            </w:r>
                            <w:r w:rsidRPr="00E92973">
                              <w:rPr>
                                <w:rFonts w:ascii="Roboto" w:hAnsi="Roboto"/>
                                <w:i/>
                                <w:iCs/>
                                <w:sz w:val="20"/>
                                <w:szCs w:val="20"/>
                              </w:rPr>
                              <w:t xml:space="preserve">John Bowlby: attachment theory. </w:t>
                            </w:r>
                            <w:r w:rsidRPr="007971AE">
                              <w:rPr>
                                <w:rFonts w:ascii="Roboto" w:hAnsi="Roboto"/>
                                <w:sz w:val="20"/>
                                <w:szCs w:val="20"/>
                                <w:lang w:val="fr-FR"/>
                              </w:rPr>
                              <w:t xml:space="preserve">[Video]. Davidson Films. </w:t>
                            </w:r>
                          </w:p>
                          <w:p w14:paraId="0570C9A7" w14:textId="77777777" w:rsidR="007971AE" w:rsidRDefault="007971AE" w:rsidP="007971AE">
                            <w:pPr>
                              <w:rPr>
                                <w:rFonts w:ascii="Roboto" w:hAnsi="Roboto"/>
                                <w:color w:val="212121"/>
                                <w:sz w:val="20"/>
                                <w:szCs w:val="20"/>
                                <w:shd w:val="clear" w:color="auto" w:fill="FFFFFF"/>
                              </w:rPr>
                            </w:pPr>
                            <w:r w:rsidRPr="00FF0598">
                              <w:rPr>
                                <w:rFonts w:ascii="Roboto" w:hAnsi="Roboto"/>
                                <w:color w:val="212121"/>
                                <w:sz w:val="20"/>
                                <w:szCs w:val="20"/>
                                <w:shd w:val="clear" w:color="auto" w:fill="FFFFFF"/>
                                <w:lang w:val="fr-FR"/>
                              </w:rPr>
                              <w:t xml:space="preserve">De Rosnay, M., Cooper, P. J., Tsigaras, N., Murray, L. (2006). </w:t>
                            </w:r>
                            <w:r w:rsidRPr="00FF0598">
                              <w:rPr>
                                <w:rFonts w:ascii="Roboto" w:hAnsi="Roboto"/>
                                <w:color w:val="212121"/>
                                <w:sz w:val="20"/>
                                <w:szCs w:val="20"/>
                                <w:shd w:val="clear" w:color="auto" w:fill="FFFFFF"/>
                              </w:rPr>
                              <w:t>Transmission of social anxiety from mother to infant: An experimental study using a social referencing paradigm. </w:t>
                            </w:r>
                            <w:r w:rsidRPr="00FF0598">
                              <w:rPr>
                                <w:rStyle w:val="ref-journal"/>
                                <w:rFonts w:ascii="Roboto" w:hAnsi="Roboto"/>
                                <w:i/>
                                <w:iCs/>
                                <w:color w:val="212121"/>
                                <w:sz w:val="20"/>
                                <w:szCs w:val="20"/>
                                <w:shd w:val="clear" w:color="auto" w:fill="FFFFFF"/>
                              </w:rPr>
                              <w:t>Behaviour Research and Therapy. </w:t>
                            </w:r>
                            <w:r w:rsidRPr="00FF0598">
                              <w:rPr>
                                <w:rStyle w:val="ref-vol"/>
                                <w:rFonts w:ascii="Roboto" w:hAnsi="Roboto"/>
                                <w:color w:val="212121"/>
                                <w:sz w:val="20"/>
                                <w:szCs w:val="20"/>
                                <w:shd w:val="clear" w:color="auto" w:fill="FFFFFF"/>
                              </w:rPr>
                              <w:t>44</w:t>
                            </w:r>
                            <w:r>
                              <w:rPr>
                                <w:rStyle w:val="ref-vol"/>
                                <w:rFonts w:ascii="Roboto" w:hAnsi="Roboto"/>
                                <w:color w:val="212121"/>
                                <w:sz w:val="20"/>
                                <w:szCs w:val="20"/>
                                <w:shd w:val="clear" w:color="auto" w:fill="FFFFFF"/>
                              </w:rPr>
                              <w:t xml:space="preserve">. </w:t>
                            </w:r>
                            <w:r w:rsidRPr="00FF0598">
                              <w:rPr>
                                <w:rFonts w:ascii="Roboto" w:hAnsi="Roboto"/>
                                <w:color w:val="212121"/>
                                <w:sz w:val="20"/>
                                <w:szCs w:val="20"/>
                                <w:shd w:val="clear" w:color="auto" w:fill="FFFFFF"/>
                              </w:rPr>
                              <w:t>1165–1175.</w:t>
                            </w:r>
                            <w:r>
                              <w:rPr>
                                <w:rFonts w:ascii="Roboto" w:hAnsi="Roboto"/>
                                <w:color w:val="212121"/>
                                <w:sz w:val="20"/>
                                <w:szCs w:val="20"/>
                                <w:shd w:val="clear" w:color="auto" w:fill="FFFFFF"/>
                              </w:rPr>
                              <w:t xml:space="preserve"> DOI: </w:t>
                            </w:r>
                            <w:hyperlink r:id="rId18" w:history="1">
                              <w:r w:rsidRPr="00D3573E">
                                <w:rPr>
                                  <w:rStyle w:val="Hyperlink"/>
                                  <w:rFonts w:ascii="Roboto" w:hAnsi="Roboto"/>
                                  <w:sz w:val="20"/>
                                  <w:szCs w:val="20"/>
                                  <w:shd w:val="clear" w:color="auto" w:fill="FFFFFF"/>
                                </w:rPr>
                                <w:t>https://doi.org/10.1016/j.brat.2005.09.003</w:t>
                              </w:r>
                            </w:hyperlink>
                            <w:r>
                              <w:rPr>
                                <w:rFonts w:ascii="Roboto" w:hAnsi="Roboto"/>
                                <w:color w:val="212121"/>
                                <w:sz w:val="20"/>
                                <w:szCs w:val="20"/>
                                <w:shd w:val="clear" w:color="auto" w:fill="FFFFFF"/>
                              </w:rPr>
                              <w:t xml:space="preserve"> </w:t>
                            </w:r>
                          </w:p>
                          <w:p w14:paraId="52F4BEFE" w14:textId="77777777" w:rsidR="007971AE" w:rsidRDefault="007971AE" w:rsidP="007971AE">
                            <w:pPr>
                              <w:spacing w:after="0"/>
                              <w:rPr>
                                <w:rFonts w:ascii="Roboto" w:eastAsia="Times New Roman" w:hAnsi="Roboto" w:cs="Times New Roman"/>
                                <w:sz w:val="20"/>
                                <w:szCs w:val="20"/>
                                <w:lang w:eastAsia="en-GB"/>
                              </w:rPr>
                            </w:pPr>
                            <w:r w:rsidRPr="00FF0598">
                              <w:rPr>
                                <w:rFonts w:ascii="Roboto" w:eastAsia="Times New Roman" w:hAnsi="Roboto" w:cs="Times New Roman"/>
                                <w:sz w:val="20"/>
                                <w:szCs w:val="20"/>
                                <w:lang w:val="de-DE" w:eastAsia="en-GB"/>
                              </w:rPr>
                              <w:t xml:space="preserve">Dickstein, S., &amp; Parke, R. D. (1988). </w:t>
                            </w:r>
                            <w:r w:rsidRPr="00FF0598">
                              <w:rPr>
                                <w:rFonts w:ascii="Roboto" w:eastAsia="Times New Roman" w:hAnsi="Roboto" w:cs="Times New Roman"/>
                                <w:sz w:val="20"/>
                                <w:szCs w:val="20"/>
                                <w:lang w:eastAsia="en-GB"/>
                              </w:rPr>
                              <w:t xml:space="preserve">Social Referencing in Infancy: A Glance at Fathers and Marriage. </w:t>
                            </w:r>
                            <w:r w:rsidRPr="00FF0598">
                              <w:rPr>
                                <w:rFonts w:ascii="Roboto" w:eastAsia="Times New Roman" w:hAnsi="Roboto" w:cs="Times New Roman"/>
                                <w:i/>
                                <w:iCs/>
                                <w:sz w:val="20"/>
                                <w:szCs w:val="20"/>
                                <w:lang w:eastAsia="en-GB"/>
                              </w:rPr>
                              <w:t>Child Development</w:t>
                            </w:r>
                            <w:r w:rsidRPr="00FF0598">
                              <w:rPr>
                                <w:rFonts w:ascii="Roboto" w:eastAsia="Times New Roman" w:hAnsi="Roboto" w:cs="Times New Roman"/>
                                <w:sz w:val="20"/>
                                <w:szCs w:val="20"/>
                                <w:lang w:eastAsia="en-GB"/>
                              </w:rPr>
                              <w:t xml:space="preserve">, </w:t>
                            </w:r>
                            <w:r w:rsidRPr="00FF0598">
                              <w:rPr>
                                <w:rFonts w:ascii="Roboto" w:eastAsia="Times New Roman" w:hAnsi="Roboto" w:cs="Times New Roman"/>
                                <w:i/>
                                <w:iCs/>
                                <w:sz w:val="20"/>
                                <w:szCs w:val="20"/>
                                <w:lang w:eastAsia="en-GB"/>
                              </w:rPr>
                              <w:t>59</w:t>
                            </w:r>
                            <w:r w:rsidRPr="00FF0598">
                              <w:rPr>
                                <w:rFonts w:ascii="Roboto" w:eastAsia="Times New Roman" w:hAnsi="Roboto" w:cs="Times New Roman"/>
                                <w:sz w:val="20"/>
                                <w:szCs w:val="20"/>
                                <w:lang w:eastAsia="en-GB"/>
                              </w:rPr>
                              <w:t xml:space="preserve">(2), 506–511. </w:t>
                            </w:r>
                            <w:hyperlink r:id="rId19" w:history="1">
                              <w:r w:rsidRPr="00FF0598">
                                <w:rPr>
                                  <w:rStyle w:val="Hyperlink"/>
                                  <w:rFonts w:ascii="Roboto" w:eastAsia="Times New Roman" w:hAnsi="Roboto" w:cs="Times New Roman"/>
                                  <w:sz w:val="20"/>
                                  <w:szCs w:val="20"/>
                                  <w:lang w:eastAsia="en-GB"/>
                                </w:rPr>
                                <w:t>https://doi.org/10.2307/1130328</w:t>
                              </w:r>
                            </w:hyperlink>
                          </w:p>
                          <w:p w14:paraId="12500060" w14:textId="77777777" w:rsidR="007971AE" w:rsidRPr="00FF0598" w:rsidRDefault="007971AE" w:rsidP="007971AE">
                            <w:pPr>
                              <w:spacing w:after="0"/>
                              <w:rPr>
                                <w:rFonts w:ascii="Roboto" w:eastAsia="Times New Roman" w:hAnsi="Roboto" w:cs="Times New Roman"/>
                                <w:sz w:val="20"/>
                                <w:szCs w:val="20"/>
                                <w:lang w:eastAsia="en-GB"/>
                              </w:rPr>
                            </w:pPr>
                          </w:p>
                          <w:p w14:paraId="222B1E25" w14:textId="77777777" w:rsidR="007971AE" w:rsidRPr="0029442E" w:rsidRDefault="007971AE" w:rsidP="007971AE">
                            <w:pPr>
                              <w:tabs>
                                <w:tab w:val="left" w:pos="11530"/>
                              </w:tabs>
                              <w:rPr>
                                <w:sz w:val="32"/>
                                <w:szCs w:val="32"/>
                              </w:rPr>
                            </w:pPr>
                            <w:r>
                              <w:rPr>
                                <w:rFonts w:ascii="Roboto" w:hAnsi="Roboto"/>
                                <w:color w:val="212121"/>
                                <w:sz w:val="20"/>
                                <w:szCs w:val="20"/>
                                <w:shd w:val="clear" w:color="auto" w:fill="FFFFFF"/>
                              </w:rPr>
                              <w:t>Eaton-Thomas, K. (2023). Social and emotional development (attachment) [PowerPoint].</w:t>
                            </w:r>
                          </w:p>
                          <w:p w14:paraId="6B303EEA" w14:textId="77777777" w:rsidR="007971AE" w:rsidRPr="00426D83" w:rsidRDefault="007971AE" w:rsidP="007971AE">
                            <w:pPr>
                              <w:tabs>
                                <w:tab w:val="left" w:pos="6040"/>
                              </w:tabs>
                              <w:rPr>
                                <w:rFonts w:ascii="Roboto" w:hAnsi="Roboto"/>
                                <w:color w:val="0563C1" w:themeColor="hyperlink"/>
                                <w:sz w:val="20"/>
                                <w:szCs w:val="20"/>
                                <w:u w:val="single"/>
                                <w:shd w:val="clear" w:color="auto" w:fill="FFFFFF"/>
                                <w:lang w:val="fr-FR"/>
                              </w:rPr>
                            </w:pPr>
                            <w:r w:rsidRPr="003C39BD">
                              <w:rPr>
                                <w:rFonts w:ascii="Roboto" w:hAnsi="Roboto"/>
                                <w:color w:val="212121"/>
                                <w:sz w:val="20"/>
                                <w:szCs w:val="20"/>
                                <w:shd w:val="clear" w:color="auto" w:fill="FFFFFF"/>
                              </w:rPr>
                              <w:t>Flaherty, S. C., &amp; Sadler, L. S. (2011). A review of attachment theory in the context of adolescent parenting. </w:t>
                            </w:r>
                            <w:r w:rsidRPr="003C39BD">
                              <w:rPr>
                                <w:rFonts w:ascii="Roboto" w:hAnsi="Roboto"/>
                                <w:i/>
                                <w:iCs/>
                                <w:color w:val="212121"/>
                                <w:sz w:val="20"/>
                                <w:szCs w:val="20"/>
                                <w:shd w:val="clear" w:color="auto" w:fill="FFFFFF"/>
                              </w:rPr>
                              <w:t>Journal of paediatric health care: official publication of National Association of Paediatric Nurse Associates &amp; Practitioners</w:t>
                            </w:r>
                            <w:r w:rsidRPr="003C39BD">
                              <w:rPr>
                                <w:rFonts w:ascii="Roboto" w:hAnsi="Roboto"/>
                                <w:color w:val="212121"/>
                                <w:sz w:val="20"/>
                                <w:szCs w:val="20"/>
                                <w:shd w:val="clear" w:color="auto" w:fill="FFFFFF"/>
                              </w:rPr>
                              <w:t>, </w:t>
                            </w:r>
                            <w:r w:rsidRPr="003C39BD">
                              <w:rPr>
                                <w:rFonts w:ascii="Roboto" w:hAnsi="Roboto"/>
                                <w:i/>
                                <w:iCs/>
                                <w:color w:val="212121"/>
                                <w:sz w:val="20"/>
                                <w:szCs w:val="20"/>
                                <w:shd w:val="clear" w:color="auto" w:fill="FFFFFF"/>
                              </w:rPr>
                              <w:t>25</w:t>
                            </w:r>
                            <w:r w:rsidRPr="003C39BD">
                              <w:rPr>
                                <w:rFonts w:ascii="Roboto" w:hAnsi="Roboto"/>
                                <w:color w:val="212121"/>
                                <w:sz w:val="20"/>
                                <w:szCs w:val="20"/>
                                <w:shd w:val="clear" w:color="auto" w:fill="FFFFFF"/>
                              </w:rPr>
                              <w:t xml:space="preserve">(2), 114–121. </w:t>
                            </w:r>
                            <w:hyperlink r:id="rId20" w:history="1">
                              <w:r w:rsidRPr="0029442E">
                                <w:rPr>
                                  <w:rStyle w:val="Hyperlink"/>
                                  <w:rFonts w:ascii="Roboto" w:hAnsi="Roboto"/>
                                  <w:sz w:val="20"/>
                                  <w:szCs w:val="20"/>
                                  <w:shd w:val="clear" w:color="auto" w:fill="FFFFFF"/>
                                  <w:lang w:val="fr-FR"/>
                                </w:rPr>
                                <w:t>https://doi.org/10.1016/j.pedhc.2010.02.005</w:t>
                              </w:r>
                            </w:hyperlink>
                          </w:p>
                          <w:p w14:paraId="34EA902B" w14:textId="77777777" w:rsidR="007971AE" w:rsidRDefault="007971AE" w:rsidP="007971AE">
                            <w:pPr>
                              <w:tabs>
                                <w:tab w:val="left" w:pos="6040"/>
                              </w:tabs>
                              <w:rPr>
                                <w:rFonts w:ascii="Roboto" w:hAnsi="Roboto"/>
                                <w:color w:val="212121"/>
                                <w:sz w:val="20"/>
                                <w:szCs w:val="20"/>
                                <w:shd w:val="clear" w:color="auto" w:fill="FFFFFF"/>
                              </w:rPr>
                            </w:pPr>
                            <w:r w:rsidRPr="00E11C86">
                              <w:rPr>
                                <w:rFonts w:ascii="Roboto" w:hAnsi="Roboto"/>
                                <w:color w:val="212121"/>
                                <w:sz w:val="20"/>
                                <w:szCs w:val="20"/>
                                <w:shd w:val="clear" w:color="auto" w:fill="FFFFFF"/>
                                <w:lang w:val="fr-FR"/>
                              </w:rPr>
                              <w:t>Gillibrand, R., Lam, V., O’Donnell,</w:t>
                            </w:r>
                            <w:r>
                              <w:rPr>
                                <w:rFonts w:ascii="Roboto" w:hAnsi="Roboto"/>
                                <w:color w:val="212121"/>
                                <w:sz w:val="20"/>
                                <w:szCs w:val="20"/>
                                <w:shd w:val="clear" w:color="auto" w:fill="FFFFFF"/>
                                <w:lang w:val="fr-FR"/>
                              </w:rPr>
                              <w:t xml:space="preserve"> V. (2016). </w:t>
                            </w:r>
                            <w:r w:rsidRPr="00E11C86">
                              <w:rPr>
                                <w:rFonts w:ascii="Roboto" w:hAnsi="Roboto"/>
                                <w:i/>
                                <w:iCs/>
                                <w:color w:val="212121"/>
                                <w:sz w:val="20"/>
                                <w:szCs w:val="20"/>
                                <w:shd w:val="clear" w:color="auto" w:fill="FFFFFF"/>
                              </w:rPr>
                              <w:t>Developmental Psychology </w:t>
                            </w:r>
                            <w:r w:rsidRPr="00E11C86">
                              <w:rPr>
                                <w:rFonts w:ascii="Roboto" w:hAnsi="Roboto"/>
                                <w:color w:val="212121"/>
                                <w:sz w:val="20"/>
                                <w:szCs w:val="20"/>
                                <w:shd w:val="clear" w:color="auto" w:fill="FFFFFF"/>
                              </w:rPr>
                              <w:t>(2</w:t>
                            </w:r>
                            <w:r w:rsidRPr="00E11C86">
                              <w:rPr>
                                <w:rFonts w:ascii="Roboto" w:hAnsi="Roboto"/>
                                <w:color w:val="212121"/>
                                <w:sz w:val="20"/>
                                <w:szCs w:val="20"/>
                                <w:shd w:val="clear" w:color="auto" w:fill="FFFFFF"/>
                                <w:vertAlign w:val="superscript"/>
                              </w:rPr>
                              <w:t>nd</w:t>
                            </w:r>
                            <w:r w:rsidRPr="00E11C86">
                              <w:rPr>
                                <w:rFonts w:ascii="Roboto" w:hAnsi="Roboto"/>
                                <w:color w:val="212121"/>
                                <w:sz w:val="20"/>
                                <w:szCs w:val="20"/>
                                <w:shd w:val="clear" w:color="auto" w:fill="FFFFFF"/>
                              </w:rPr>
                              <w:t xml:space="preserve"> edition). Pearson E</w:t>
                            </w:r>
                            <w:r>
                              <w:rPr>
                                <w:rFonts w:ascii="Roboto" w:hAnsi="Roboto"/>
                                <w:color w:val="212121"/>
                                <w:sz w:val="20"/>
                                <w:szCs w:val="20"/>
                                <w:shd w:val="clear" w:color="auto" w:fill="FFFFFF"/>
                              </w:rPr>
                              <w:t>ducation Limited.</w:t>
                            </w:r>
                          </w:p>
                          <w:p w14:paraId="25A99086" w14:textId="3B28B10D" w:rsidR="007971AE" w:rsidRDefault="007971AE" w:rsidP="007971AE">
                            <w:pPr>
                              <w:tabs>
                                <w:tab w:val="left" w:pos="6040"/>
                              </w:tabs>
                              <w:rPr>
                                <w:rFonts w:ascii="Roboto" w:hAnsi="Roboto"/>
                                <w:i/>
                                <w:iCs/>
                                <w:color w:val="212121"/>
                                <w:sz w:val="20"/>
                                <w:szCs w:val="20"/>
                                <w:shd w:val="clear" w:color="auto" w:fill="FFFFFF"/>
                              </w:rPr>
                            </w:pPr>
                            <w:r>
                              <w:rPr>
                                <w:rFonts w:ascii="Roboto" w:hAnsi="Roboto"/>
                                <w:color w:val="212121"/>
                                <w:sz w:val="20"/>
                                <w:szCs w:val="20"/>
                                <w:shd w:val="clear" w:color="auto" w:fill="FFFFFF"/>
                              </w:rPr>
                              <w:t xml:space="preserve">Mcleod, S. (2023). </w:t>
                            </w:r>
                            <w:r>
                              <w:rPr>
                                <w:rFonts w:ascii="Roboto" w:hAnsi="Roboto"/>
                                <w:i/>
                                <w:iCs/>
                                <w:color w:val="212121"/>
                                <w:sz w:val="20"/>
                                <w:szCs w:val="20"/>
                                <w:shd w:val="clear" w:color="auto" w:fill="FFFFFF"/>
                              </w:rPr>
                              <w:t xml:space="preserve">John Bowlby attachment theory. </w:t>
                            </w:r>
                            <w:hyperlink r:id="rId21" w:anchor="Critical-Period" w:history="1">
                              <w:r w:rsidRPr="00D3573E">
                                <w:rPr>
                                  <w:rStyle w:val="Hyperlink"/>
                                  <w:rFonts w:ascii="Roboto" w:hAnsi="Roboto"/>
                                  <w:i/>
                                  <w:iCs/>
                                  <w:sz w:val="20"/>
                                  <w:szCs w:val="20"/>
                                  <w:shd w:val="clear" w:color="auto" w:fill="FFFFFF"/>
                                </w:rPr>
                                <w:t>https://simplypsychology.org/bowlby.html#Critical-Period</w:t>
                              </w:r>
                            </w:hyperlink>
                          </w:p>
                          <w:p w14:paraId="231D239B" w14:textId="3828D387" w:rsidR="006D0C4C" w:rsidRPr="00F62021" w:rsidRDefault="006D0C4C" w:rsidP="007971AE">
                            <w:pPr>
                              <w:tabs>
                                <w:tab w:val="left" w:pos="6040"/>
                              </w:tabs>
                              <w:rPr>
                                <w:rFonts w:ascii="Roboto" w:hAnsi="Roboto"/>
                                <w:color w:val="212121"/>
                                <w:sz w:val="20"/>
                                <w:szCs w:val="20"/>
                                <w:shd w:val="clear" w:color="auto" w:fill="FFFFFF"/>
                              </w:rPr>
                            </w:pPr>
                            <w:r>
                              <w:rPr>
                                <w:rFonts w:ascii="Roboto" w:hAnsi="Roboto"/>
                                <w:color w:val="212121"/>
                                <w:sz w:val="20"/>
                                <w:szCs w:val="20"/>
                                <w:shd w:val="clear" w:color="auto" w:fill="FFFFFF"/>
                              </w:rPr>
                              <w:t xml:space="preserve">Department of Behavioural Health. </w:t>
                            </w:r>
                            <w:r w:rsidRPr="006D0C4C">
                              <w:rPr>
                                <w:rFonts w:ascii="Roboto" w:hAnsi="Roboto"/>
                                <w:color w:val="212121"/>
                                <w:sz w:val="20"/>
                                <w:szCs w:val="20"/>
                                <w:shd w:val="clear" w:color="auto" w:fill="FFFFFF"/>
                                <w:lang w:val="de-DE"/>
                              </w:rPr>
                              <w:t>(201</w:t>
                            </w:r>
                            <w:r>
                              <w:rPr>
                                <w:rFonts w:ascii="Roboto" w:hAnsi="Roboto"/>
                                <w:color w:val="212121"/>
                                <w:sz w:val="20"/>
                                <w:szCs w:val="20"/>
                                <w:shd w:val="clear" w:color="auto" w:fill="FFFFFF"/>
                                <w:lang w:val="de-DE"/>
                              </w:rPr>
                              <w:t>6</w:t>
                            </w:r>
                            <w:r w:rsidRPr="006D0C4C">
                              <w:rPr>
                                <w:rFonts w:ascii="Roboto" w:hAnsi="Roboto"/>
                                <w:color w:val="212121"/>
                                <w:sz w:val="20"/>
                                <w:szCs w:val="20"/>
                                <w:shd w:val="clear" w:color="auto" w:fill="FFFFFF"/>
                                <w:lang w:val="de-DE"/>
                              </w:rPr>
                              <w:t xml:space="preserve">). </w:t>
                            </w:r>
                            <w:r w:rsidRPr="006D0C4C">
                              <w:rPr>
                                <w:rFonts w:ascii="Roboto" w:hAnsi="Roboto"/>
                                <w:i/>
                                <w:iCs/>
                                <w:color w:val="212121"/>
                                <w:sz w:val="20"/>
                                <w:szCs w:val="20"/>
                                <w:shd w:val="clear" w:color="auto" w:fill="FFFFFF"/>
                              </w:rPr>
                              <w:t>Understanding separation a</w:t>
                            </w:r>
                            <w:r>
                              <w:rPr>
                                <w:rFonts w:ascii="Roboto" w:hAnsi="Roboto"/>
                                <w:i/>
                                <w:iCs/>
                                <w:color w:val="212121"/>
                                <w:sz w:val="20"/>
                                <w:szCs w:val="20"/>
                                <w:shd w:val="clear" w:color="auto" w:fill="FFFFFF"/>
                              </w:rPr>
                              <w:t xml:space="preserve">nxiety in infants and young children. </w:t>
                            </w:r>
                            <w:r w:rsidR="00F62021">
                              <w:rPr>
                                <w:rFonts w:ascii="Roboto" w:hAnsi="Roboto"/>
                                <w:color w:val="212121"/>
                                <w:sz w:val="20"/>
                                <w:szCs w:val="20"/>
                                <w:shd w:val="clear" w:color="auto" w:fill="FFFFFF"/>
                              </w:rPr>
                              <w:t>Healthy Futures.</w:t>
                            </w:r>
                          </w:p>
                          <w:p w14:paraId="751A226B" w14:textId="77777777" w:rsidR="007971AE" w:rsidRPr="00F9700D" w:rsidRDefault="007971AE" w:rsidP="007971AE">
                            <w:pPr>
                              <w:shd w:val="clear" w:color="auto" w:fill="FFFFFF"/>
                              <w:spacing w:after="0" w:line="480" w:lineRule="auto"/>
                              <w:rPr>
                                <w:rFonts w:ascii="Roboto" w:eastAsia="Times New Roman" w:hAnsi="Roboto" w:cs="Times New Roman"/>
                                <w:color w:val="3A3A3A"/>
                                <w:sz w:val="20"/>
                                <w:szCs w:val="20"/>
                                <w:lang w:eastAsia="en-GB"/>
                              </w:rPr>
                            </w:pPr>
                            <w:r w:rsidRPr="006D0C4C">
                              <w:rPr>
                                <w:rFonts w:ascii="Roboto" w:eastAsia="Times New Roman" w:hAnsi="Roboto" w:cs="Times New Roman"/>
                                <w:color w:val="3A3A3A"/>
                                <w:sz w:val="20"/>
                                <w:szCs w:val="20"/>
                                <w:lang w:eastAsia="en-GB"/>
                              </w:rPr>
                              <w:t>Taylor, Meins, E., &amp; Taylor, S. (2018). </w:t>
                            </w:r>
                            <w:r w:rsidRPr="00F9700D">
                              <w:rPr>
                                <w:rFonts w:ascii="Roboto" w:eastAsia="Times New Roman" w:hAnsi="Roboto" w:cs="Times New Roman"/>
                                <w:i/>
                                <w:iCs/>
                                <w:color w:val="3A3A3A"/>
                                <w:sz w:val="20"/>
                                <w:szCs w:val="20"/>
                                <w:lang w:eastAsia="en-GB"/>
                              </w:rPr>
                              <w:t>Ainsworth: the strange situation</w:t>
                            </w:r>
                            <w:r w:rsidRPr="00F9700D">
                              <w:rPr>
                                <w:rFonts w:ascii="Roboto" w:eastAsia="Times New Roman" w:hAnsi="Roboto" w:cs="Times New Roman"/>
                                <w:color w:val="3A3A3A"/>
                                <w:sz w:val="20"/>
                                <w:szCs w:val="20"/>
                                <w:lang w:eastAsia="en-GB"/>
                              </w:rPr>
                              <w:t>.</w:t>
                            </w:r>
                            <w:r>
                              <w:rPr>
                                <w:rFonts w:ascii="Roboto" w:eastAsia="Times New Roman" w:hAnsi="Roboto" w:cs="Times New Roman"/>
                                <w:color w:val="3A3A3A"/>
                                <w:sz w:val="20"/>
                                <w:szCs w:val="20"/>
                                <w:lang w:eastAsia="en-GB"/>
                              </w:rPr>
                              <w:t xml:space="preserve"> [Video].</w:t>
                            </w:r>
                            <w:r w:rsidRPr="00F9700D">
                              <w:rPr>
                                <w:rFonts w:ascii="Roboto" w:eastAsia="Times New Roman" w:hAnsi="Roboto" w:cs="Times New Roman"/>
                                <w:color w:val="3A3A3A"/>
                                <w:sz w:val="20"/>
                                <w:szCs w:val="20"/>
                                <w:lang w:eastAsia="en-GB"/>
                              </w:rPr>
                              <w:t xml:space="preserve"> Shortcuts TV.</w:t>
                            </w:r>
                          </w:p>
                          <w:p w14:paraId="619F4086" w14:textId="529CF799" w:rsidR="007971AE" w:rsidRDefault="007971AE"/>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BEC80CD" id="_x0000_s1038" type="#_x0000_t202" style="position:absolute;margin-left:1.8pt;margin-top:39pt;width:756.6pt;height:110.6pt;z-index:2516920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" stroked="f">
                <v:textbox style="mso-fit-shape-to-text:t">
                  <w:txbxContent>
                    <w:p w14:paraId="3ADF5A62" w14:textId="77777777" w:rsidR="007971AE" w:rsidRPr="00126CF4" w:rsidRDefault="007971AE" w:rsidP="007971AE">
                      <w:pPr>
                        <w:rPr>
                          <w:rFonts w:ascii="Roboto" w:hAnsi="Roboto"/>
                          <w:sz w:val="20"/>
                          <w:szCs w:val="20"/>
                        </w:rPr>
                      </w:pPr>
                      <w:r>
                        <w:rPr>
                          <w:rFonts w:ascii="Roboto" w:hAnsi="Roboto"/>
                          <w:sz w:val="20"/>
                          <w:szCs w:val="20"/>
                        </w:rPr>
                        <w:t xml:space="preserve">Ainsworth, M., Blehar, M., Waters, E., &amp; Wall, S., (2015). </w:t>
                      </w:r>
                      <w:r>
                        <w:rPr>
                          <w:rFonts w:ascii="Roboto" w:hAnsi="Roboto"/>
                          <w:i/>
                          <w:iCs/>
                          <w:sz w:val="20"/>
                          <w:szCs w:val="20"/>
                        </w:rPr>
                        <w:t xml:space="preserve">Patterns of attachment: A psychological study of the strange situation </w:t>
                      </w:r>
                      <w:r>
                        <w:rPr>
                          <w:rFonts w:ascii="Roboto" w:hAnsi="Roboto"/>
                          <w:sz w:val="20"/>
                          <w:szCs w:val="20"/>
                        </w:rPr>
                        <w:t>(classic edition). Taylor &amp; Francis.</w:t>
                      </w:r>
                    </w:p>
                    <w:p w14:paraId="259B476E" w14:textId="77777777" w:rsidR="007971AE" w:rsidRDefault="007971AE" w:rsidP="007971AE">
                      <w:pPr>
                        <w:rPr>
                          <w:rFonts w:ascii="Roboto" w:hAnsi="Roboto"/>
                          <w:sz w:val="20"/>
                          <w:szCs w:val="20"/>
                        </w:rPr>
                      </w:pPr>
                      <w:r w:rsidRPr="00126CF4">
                        <w:rPr>
                          <w:rFonts w:ascii="Roboto" w:hAnsi="Roboto"/>
                          <w:sz w:val="20"/>
                          <w:szCs w:val="20"/>
                        </w:rPr>
                        <w:t xml:space="preserve">Benoit, D. (2004). </w:t>
                      </w:r>
                      <w:r w:rsidRPr="00E92973">
                        <w:rPr>
                          <w:rFonts w:ascii="Roboto" w:hAnsi="Roboto"/>
                          <w:sz w:val="20"/>
                          <w:szCs w:val="20"/>
                        </w:rPr>
                        <w:t xml:space="preserve">Infant-parent attachment: definition, types, antecedents, measurement and outcome. </w:t>
                      </w:r>
                      <w:r w:rsidRPr="00E92973">
                        <w:rPr>
                          <w:rFonts w:ascii="Roboto" w:hAnsi="Roboto"/>
                          <w:i/>
                          <w:iCs/>
                          <w:sz w:val="20"/>
                          <w:szCs w:val="20"/>
                        </w:rPr>
                        <w:t>Paediatrics and child health, 9</w:t>
                      </w:r>
                      <w:r w:rsidRPr="00E92973">
                        <w:rPr>
                          <w:rFonts w:ascii="Roboto" w:hAnsi="Roboto"/>
                          <w:sz w:val="20"/>
                          <w:szCs w:val="20"/>
                        </w:rPr>
                        <w:t xml:space="preserve">(8), 541-545. </w:t>
                      </w:r>
                      <w:hyperlink r:id="rId22" w:history="1">
                        <w:r w:rsidRPr="00E92973">
                          <w:rPr>
                            <w:rStyle w:val="Hyperlink"/>
                            <w:rFonts w:ascii="Roboto" w:hAnsi="Roboto"/>
                            <w:sz w:val="20"/>
                            <w:szCs w:val="20"/>
                          </w:rPr>
                          <w:t>https://doi.org/10.1093%2Fpch%2F9.8.541</w:t>
                        </w:r>
                      </w:hyperlink>
                      <w:r w:rsidRPr="00E92973">
                        <w:rPr>
                          <w:rFonts w:ascii="Roboto" w:hAnsi="Roboto"/>
                          <w:sz w:val="20"/>
                          <w:szCs w:val="20"/>
                        </w:rPr>
                        <w:t xml:space="preserve"> </w:t>
                      </w:r>
                    </w:p>
                    <w:p w14:paraId="51101B08" w14:textId="3F412164" w:rsidR="007971AE" w:rsidRPr="00F05B36" w:rsidRDefault="007971AE" w:rsidP="007971AE">
                      <w:pPr>
                        <w:rPr>
                          <w:rFonts w:ascii="Roboto" w:hAnsi="Roboto"/>
                          <w:sz w:val="20"/>
                          <w:szCs w:val="20"/>
                        </w:rPr>
                      </w:pPr>
                      <w:r>
                        <w:rPr>
                          <w:rFonts w:ascii="Roboto" w:hAnsi="Roboto"/>
                          <w:sz w:val="20"/>
                          <w:szCs w:val="20"/>
                        </w:rPr>
                        <w:t xml:space="preserve">Bowlby, J. (1960). Separation anxiety. </w:t>
                      </w:r>
                      <w:r>
                        <w:rPr>
                          <w:rFonts w:ascii="Roboto" w:hAnsi="Roboto"/>
                          <w:i/>
                          <w:iCs/>
                          <w:sz w:val="20"/>
                          <w:szCs w:val="20"/>
                        </w:rPr>
                        <w:t>International journal of psychoanalysis</w:t>
                      </w:r>
                      <w:r>
                        <w:rPr>
                          <w:rFonts w:ascii="Roboto" w:hAnsi="Roboto"/>
                          <w:sz w:val="20"/>
                          <w:szCs w:val="20"/>
                        </w:rPr>
                        <w:t xml:space="preserve">, </w:t>
                      </w:r>
                      <w:r>
                        <w:rPr>
                          <w:rFonts w:ascii="Roboto" w:hAnsi="Roboto"/>
                          <w:i/>
                          <w:iCs/>
                          <w:sz w:val="20"/>
                          <w:szCs w:val="20"/>
                        </w:rPr>
                        <w:t>41</w:t>
                      </w:r>
                      <w:r>
                        <w:rPr>
                          <w:rFonts w:ascii="Roboto" w:hAnsi="Roboto"/>
                          <w:sz w:val="20"/>
                          <w:szCs w:val="20"/>
                        </w:rPr>
                        <w:t>(4), 89-113.</w:t>
                      </w:r>
                    </w:p>
                    <w:p w14:paraId="71E9D41A" w14:textId="77777777" w:rsidR="007971AE" w:rsidRDefault="007971AE" w:rsidP="007971AE">
                      <w:pPr>
                        <w:rPr>
                          <w:rFonts w:ascii="Roboto" w:hAnsi="Roboto"/>
                          <w:sz w:val="20"/>
                          <w:szCs w:val="20"/>
                        </w:rPr>
                      </w:pPr>
                      <w:r w:rsidRPr="00E92973">
                        <w:rPr>
                          <w:rFonts w:ascii="Roboto" w:hAnsi="Roboto"/>
                          <w:sz w:val="20"/>
                          <w:szCs w:val="20"/>
                        </w:rPr>
                        <w:t>Bowlby, J. (1969). Attachment and Loss: Vol.1. Attachment. New York: Basic Books.</w:t>
                      </w:r>
                    </w:p>
                    <w:p w14:paraId="327ACD40" w14:textId="77777777" w:rsidR="007971AE" w:rsidRDefault="007971AE" w:rsidP="007971AE">
                      <w:pPr>
                        <w:rPr>
                          <w:rFonts w:ascii="Roboto" w:hAnsi="Roboto"/>
                          <w:sz w:val="20"/>
                          <w:szCs w:val="20"/>
                        </w:rPr>
                      </w:pPr>
                      <w:r w:rsidRPr="00725B5F">
                        <w:rPr>
                          <w:rFonts w:ascii="Roboto" w:hAnsi="Roboto"/>
                          <w:color w:val="212121"/>
                          <w:sz w:val="20"/>
                          <w:szCs w:val="20"/>
                          <w:shd w:val="clear" w:color="auto" w:fill="FFFFFF"/>
                        </w:rPr>
                        <w:t>Brooker, R. J., Buss, K. A., Lemery-Chalfant, K., Aksan, N., Davidson, R. J., &amp; Goldsmith, H. H. (2013). The development of stranger fear in infancy and toddlerhood: normative development, individual differences, antecedents, and outcomes. </w:t>
                      </w:r>
                      <w:r w:rsidRPr="00725B5F">
                        <w:rPr>
                          <w:rFonts w:ascii="Roboto" w:hAnsi="Roboto"/>
                          <w:i/>
                          <w:iCs/>
                          <w:color w:val="212121"/>
                          <w:sz w:val="20"/>
                          <w:szCs w:val="20"/>
                          <w:shd w:val="clear" w:color="auto" w:fill="FFFFFF"/>
                        </w:rPr>
                        <w:t>Developmental science</w:t>
                      </w:r>
                      <w:r w:rsidRPr="00725B5F">
                        <w:rPr>
                          <w:rFonts w:ascii="Roboto" w:hAnsi="Roboto"/>
                          <w:color w:val="212121"/>
                          <w:sz w:val="20"/>
                          <w:szCs w:val="20"/>
                          <w:shd w:val="clear" w:color="auto" w:fill="FFFFFF"/>
                        </w:rPr>
                        <w:t>, </w:t>
                      </w:r>
                      <w:r w:rsidRPr="00725B5F">
                        <w:rPr>
                          <w:rFonts w:ascii="Roboto" w:hAnsi="Roboto"/>
                          <w:i/>
                          <w:iCs/>
                          <w:color w:val="212121"/>
                          <w:sz w:val="20"/>
                          <w:szCs w:val="20"/>
                          <w:shd w:val="clear" w:color="auto" w:fill="FFFFFF"/>
                        </w:rPr>
                        <w:t>16</w:t>
                      </w:r>
                      <w:r w:rsidRPr="00725B5F">
                        <w:rPr>
                          <w:rFonts w:ascii="Roboto" w:hAnsi="Roboto"/>
                          <w:color w:val="212121"/>
                          <w:sz w:val="20"/>
                          <w:szCs w:val="20"/>
                          <w:shd w:val="clear" w:color="auto" w:fill="FFFFFF"/>
                        </w:rPr>
                        <w:t xml:space="preserve">(6), 864–878. </w:t>
                      </w:r>
                      <w:hyperlink r:id="rId23" w:history="1">
                        <w:r w:rsidRPr="00D3573E">
                          <w:rPr>
                            <w:rStyle w:val="Hyperlink"/>
                            <w:rFonts w:ascii="Roboto" w:hAnsi="Roboto"/>
                            <w:sz w:val="20"/>
                            <w:szCs w:val="20"/>
                            <w:shd w:val="clear" w:color="auto" w:fill="FFFFFF"/>
                          </w:rPr>
                          <w:t>https://doi.org/10.1111/desc.12058</w:t>
                        </w:r>
                      </w:hyperlink>
                    </w:p>
                    <w:p w14:paraId="2C20E7FE" w14:textId="77777777" w:rsidR="007971AE" w:rsidRPr="007971AE" w:rsidRDefault="007971AE" w:rsidP="007971AE">
                      <w:pPr>
                        <w:rPr>
                          <w:rFonts w:ascii="Roboto" w:hAnsi="Roboto"/>
                          <w:sz w:val="20"/>
                          <w:szCs w:val="20"/>
                          <w:lang w:val="fr-FR"/>
                        </w:rPr>
                      </w:pPr>
                      <w:r w:rsidRPr="00E92973">
                        <w:rPr>
                          <w:rFonts w:ascii="Roboto" w:hAnsi="Roboto"/>
                          <w:sz w:val="20"/>
                          <w:szCs w:val="20"/>
                        </w:rPr>
                        <w:t xml:space="preserve">Davidson, J. (2007). </w:t>
                      </w:r>
                      <w:r w:rsidRPr="00E92973">
                        <w:rPr>
                          <w:rFonts w:ascii="Roboto" w:hAnsi="Roboto"/>
                          <w:i/>
                          <w:iCs/>
                          <w:sz w:val="20"/>
                          <w:szCs w:val="20"/>
                        </w:rPr>
                        <w:t xml:space="preserve">John Bowlby: attachment theory. </w:t>
                      </w:r>
                      <w:r w:rsidRPr="007971AE">
                        <w:rPr>
                          <w:rFonts w:ascii="Roboto" w:hAnsi="Roboto"/>
                          <w:sz w:val="20"/>
                          <w:szCs w:val="20"/>
                          <w:lang w:val="fr-FR"/>
                        </w:rPr>
                        <w:t xml:space="preserve">[Video]. Davidson Films. </w:t>
                      </w:r>
                    </w:p>
                    <w:p w14:paraId="0570C9A7" w14:textId="77777777" w:rsidR="007971AE" w:rsidRDefault="007971AE" w:rsidP="007971AE">
                      <w:pPr>
                        <w:rPr>
                          <w:rFonts w:ascii="Roboto" w:hAnsi="Roboto"/>
                          <w:color w:val="212121"/>
                          <w:sz w:val="20"/>
                          <w:szCs w:val="20"/>
                          <w:shd w:val="clear" w:color="auto" w:fill="FFFFFF"/>
                        </w:rPr>
                      </w:pPr>
                      <w:r w:rsidRPr="00FF0598">
                        <w:rPr>
                          <w:rFonts w:ascii="Roboto" w:hAnsi="Roboto"/>
                          <w:color w:val="212121"/>
                          <w:sz w:val="20"/>
                          <w:szCs w:val="20"/>
                          <w:shd w:val="clear" w:color="auto" w:fill="FFFFFF"/>
                          <w:lang w:val="fr-FR"/>
                        </w:rPr>
                        <w:t xml:space="preserve">De Rosnay, M., Cooper, P. J., Tsigaras, N., Murray, L. (2006). </w:t>
                      </w:r>
                      <w:r w:rsidRPr="00FF0598">
                        <w:rPr>
                          <w:rFonts w:ascii="Roboto" w:hAnsi="Roboto"/>
                          <w:color w:val="212121"/>
                          <w:sz w:val="20"/>
                          <w:szCs w:val="20"/>
                          <w:shd w:val="clear" w:color="auto" w:fill="FFFFFF"/>
                        </w:rPr>
                        <w:t>Transmission of social anxiety from mother to infant: An experimental study using a social referencing paradigm. </w:t>
                      </w:r>
                      <w:r w:rsidRPr="00FF0598">
                        <w:rPr>
                          <w:rStyle w:val="ref-journal"/>
                          <w:rFonts w:ascii="Roboto" w:hAnsi="Roboto"/>
                          <w:i/>
                          <w:iCs/>
                          <w:color w:val="212121"/>
                          <w:sz w:val="20"/>
                          <w:szCs w:val="20"/>
                          <w:shd w:val="clear" w:color="auto" w:fill="FFFFFF"/>
                        </w:rPr>
                        <w:t>Behaviour Research and Therapy. </w:t>
                      </w:r>
                      <w:r w:rsidRPr="00FF0598">
                        <w:rPr>
                          <w:rStyle w:val="ref-vol"/>
                          <w:rFonts w:ascii="Roboto" w:hAnsi="Roboto"/>
                          <w:color w:val="212121"/>
                          <w:sz w:val="20"/>
                          <w:szCs w:val="20"/>
                          <w:shd w:val="clear" w:color="auto" w:fill="FFFFFF"/>
                        </w:rPr>
                        <w:t>44</w:t>
                      </w:r>
                      <w:r>
                        <w:rPr>
                          <w:rStyle w:val="ref-vol"/>
                          <w:rFonts w:ascii="Roboto" w:hAnsi="Roboto"/>
                          <w:color w:val="212121"/>
                          <w:sz w:val="20"/>
                          <w:szCs w:val="20"/>
                          <w:shd w:val="clear" w:color="auto" w:fill="FFFFFF"/>
                        </w:rPr>
                        <w:t xml:space="preserve">. </w:t>
                      </w:r>
                      <w:r w:rsidRPr="00FF0598">
                        <w:rPr>
                          <w:rFonts w:ascii="Roboto" w:hAnsi="Roboto"/>
                          <w:color w:val="212121"/>
                          <w:sz w:val="20"/>
                          <w:szCs w:val="20"/>
                          <w:shd w:val="clear" w:color="auto" w:fill="FFFFFF"/>
                        </w:rPr>
                        <w:t>1165–1175.</w:t>
                      </w:r>
                      <w:r>
                        <w:rPr>
                          <w:rFonts w:ascii="Roboto" w:hAnsi="Roboto"/>
                          <w:color w:val="212121"/>
                          <w:sz w:val="20"/>
                          <w:szCs w:val="20"/>
                          <w:shd w:val="clear" w:color="auto" w:fill="FFFFFF"/>
                        </w:rPr>
                        <w:t xml:space="preserve"> DOI: </w:t>
                      </w:r>
                      <w:hyperlink r:id="rId24" w:history="1">
                        <w:r w:rsidRPr="00D3573E">
                          <w:rPr>
                            <w:rStyle w:val="Hyperlink"/>
                            <w:rFonts w:ascii="Roboto" w:hAnsi="Roboto"/>
                            <w:sz w:val="20"/>
                            <w:szCs w:val="20"/>
                            <w:shd w:val="clear" w:color="auto" w:fill="FFFFFF"/>
                          </w:rPr>
                          <w:t>https://doi.org/10.1016/j.brat.2005.09.003</w:t>
                        </w:r>
                      </w:hyperlink>
                      <w:r>
                        <w:rPr>
                          <w:rFonts w:ascii="Roboto" w:hAnsi="Roboto"/>
                          <w:color w:val="212121"/>
                          <w:sz w:val="20"/>
                          <w:szCs w:val="20"/>
                          <w:shd w:val="clear" w:color="auto" w:fill="FFFFFF"/>
                        </w:rPr>
                        <w:t xml:space="preserve"> </w:t>
                      </w:r>
                    </w:p>
                    <w:p w14:paraId="52F4BEFE" w14:textId="77777777" w:rsidR="007971AE" w:rsidRDefault="007971AE" w:rsidP="007971AE">
                      <w:pPr>
                        <w:spacing w:after="0"/>
                        <w:rPr>
                          <w:rFonts w:ascii="Roboto" w:eastAsia="Times New Roman" w:hAnsi="Roboto" w:cs="Times New Roman"/>
                          <w:sz w:val="20"/>
                          <w:szCs w:val="20"/>
                          <w:lang w:eastAsia="en-GB"/>
                        </w:rPr>
                      </w:pPr>
                      <w:r w:rsidRPr="00FF0598">
                        <w:rPr>
                          <w:rFonts w:ascii="Roboto" w:eastAsia="Times New Roman" w:hAnsi="Roboto" w:cs="Times New Roman"/>
                          <w:sz w:val="20"/>
                          <w:szCs w:val="20"/>
                          <w:lang w:val="de-DE" w:eastAsia="en-GB"/>
                        </w:rPr>
                        <w:t xml:space="preserve">Dickstein, S., &amp; Parke, R. D. (1988). </w:t>
                      </w:r>
                      <w:r w:rsidRPr="00FF0598">
                        <w:rPr>
                          <w:rFonts w:ascii="Roboto" w:eastAsia="Times New Roman" w:hAnsi="Roboto" w:cs="Times New Roman"/>
                          <w:sz w:val="20"/>
                          <w:szCs w:val="20"/>
                          <w:lang w:eastAsia="en-GB"/>
                        </w:rPr>
                        <w:t xml:space="preserve">Social Referencing in Infancy: A Glance at Fathers and Marriage. </w:t>
                      </w:r>
                      <w:r w:rsidRPr="00FF0598">
                        <w:rPr>
                          <w:rFonts w:ascii="Roboto" w:eastAsia="Times New Roman" w:hAnsi="Roboto" w:cs="Times New Roman"/>
                          <w:i/>
                          <w:iCs/>
                          <w:sz w:val="20"/>
                          <w:szCs w:val="20"/>
                          <w:lang w:eastAsia="en-GB"/>
                        </w:rPr>
                        <w:t>Child Development</w:t>
                      </w:r>
                      <w:r w:rsidRPr="00FF0598">
                        <w:rPr>
                          <w:rFonts w:ascii="Roboto" w:eastAsia="Times New Roman" w:hAnsi="Roboto" w:cs="Times New Roman"/>
                          <w:sz w:val="20"/>
                          <w:szCs w:val="20"/>
                          <w:lang w:eastAsia="en-GB"/>
                        </w:rPr>
                        <w:t xml:space="preserve">, </w:t>
                      </w:r>
                      <w:r w:rsidRPr="00FF0598">
                        <w:rPr>
                          <w:rFonts w:ascii="Roboto" w:eastAsia="Times New Roman" w:hAnsi="Roboto" w:cs="Times New Roman"/>
                          <w:i/>
                          <w:iCs/>
                          <w:sz w:val="20"/>
                          <w:szCs w:val="20"/>
                          <w:lang w:eastAsia="en-GB"/>
                        </w:rPr>
                        <w:t>59</w:t>
                      </w:r>
                      <w:r w:rsidRPr="00FF0598">
                        <w:rPr>
                          <w:rFonts w:ascii="Roboto" w:eastAsia="Times New Roman" w:hAnsi="Roboto" w:cs="Times New Roman"/>
                          <w:sz w:val="20"/>
                          <w:szCs w:val="20"/>
                          <w:lang w:eastAsia="en-GB"/>
                        </w:rPr>
                        <w:t xml:space="preserve">(2), 506–511. </w:t>
                      </w:r>
                      <w:hyperlink r:id="rId25" w:history="1">
                        <w:r w:rsidRPr="00FF0598">
                          <w:rPr>
                            <w:rStyle w:val="Hyperlink"/>
                            <w:rFonts w:ascii="Roboto" w:eastAsia="Times New Roman" w:hAnsi="Roboto" w:cs="Times New Roman"/>
                            <w:sz w:val="20"/>
                            <w:szCs w:val="20"/>
                            <w:lang w:eastAsia="en-GB"/>
                          </w:rPr>
                          <w:t>https://doi.org/10.2307/1130328</w:t>
                        </w:r>
                      </w:hyperlink>
                    </w:p>
                    <w:p w14:paraId="12500060" w14:textId="77777777" w:rsidR="007971AE" w:rsidRPr="00FF0598" w:rsidRDefault="007971AE" w:rsidP="007971AE">
                      <w:pPr>
                        <w:spacing w:after="0"/>
                        <w:rPr>
                          <w:rFonts w:ascii="Roboto" w:eastAsia="Times New Roman" w:hAnsi="Roboto" w:cs="Times New Roman"/>
                          <w:sz w:val="20"/>
                          <w:szCs w:val="20"/>
                          <w:lang w:eastAsia="en-GB"/>
                        </w:rPr>
                      </w:pPr>
                    </w:p>
                    <w:p w14:paraId="222B1E25" w14:textId="77777777" w:rsidR="007971AE" w:rsidRPr="0029442E" w:rsidRDefault="007971AE" w:rsidP="007971AE">
                      <w:pPr>
                        <w:tabs>
                          <w:tab w:val="left" w:pos="11530"/>
                        </w:tabs>
                        <w:rPr>
                          <w:sz w:val="32"/>
                          <w:szCs w:val="32"/>
                        </w:rPr>
                      </w:pPr>
                      <w:r>
                        <w:rPr>
                          <w:rFonts w:ascii="Roboto" w:hAnsi="Roboto"/>
                          <w:color w:val="212121"/>
                          <w:sz w:val="20"/>
                          <w:szCs w:val="20"/>
                          <w:shd w:val="clear" w:color="auto" w:fill="FFFFFF"/>
                        </w:rPr>
                        <w:t>Eaton-Thomas, K. (2023). Social and emotional development (attachment) [PowerPoint].</w:t>
                      </w:r>
                    </w:p>
                    <w:p w14:paraId="6B303EEA" w14:textId="77777777" w:rsidR="007971AE" w:rsidRPr="00426D83" w:rsidRDefault="007971AE" w:rsidP="007971AE">
                      <w:pPr>
                        <w:tabs>
                          <w:tab w:val="left" w:pos="6040"/>
                        </w:tabs>
                        <w:rPr>
                          <w:rFonts w:ascii="Roboto" w:hAnsi="Roboto"/>
                          <w:color w:val="0563C1" w:themeColor="hyperlink"/>
                          <w:sz w:val="20"/>
                          <w:szCs w:val="20"/>
                          <w:u w:val="single"/>
                          <w:shd w:val="clear" w:color="auto" w:fill="FFFFFF"/>
                          <w:lang w:val="fr-FR"/>
                        </w:rPr>
                      </w:pPr>
                      <w:r w:rsidRPr="003C39BD">
                        <w:rPr>
                          <w:rFonts w:ascii="Roboto" w:hAnsi="Roboto"/>
                          <w:color w:val="212121"/>
                          <w:sz w:val="20"/>
                          <w:szCs w:val="20"/>
                          <w:shd w:val="clear" w:color="auto" w:fill="FFFFFF"/>
                        </w:rPr>
                        <w:t>Flaherty, S. C., &amp; Sadler, L. S. (2011). A review of attachment theory in the context of adolescent parenting. </w:t>
                      </w:r>
                      <w:r w:rsidRPr="003C39BD">
                        <w:rPr>
                          <w:rFonts w:ascii="Roboto" w:hAnsi="Roboto"/>
                          <w:i/>
                          <w:iCs/>
                          <w:color w:val="212121"/>
                          <w:sz w:val="20"/>
                          <w:szCs w:val="20"/>
                          <w:shd w:val="clear" w:color="auto" w:fill="FFFFFF"/>
                        </w:rPr>
                        <w:t>Journal of paediatric health care: official publication of National Association of Paediatric Nurse Associates &amp; Practitioners</w:t>
                      </w:r>
                      <w:r w:rsidRPr="003C39BD">
                        <w:rPr>
                          <w:rFonts w:ascii="Roboto" w:hAnsi="Roboto"/>
                          <w:color w:val="212121"/>
                          <w:sz w:val="20"/>
                          <w:szCs w:val="20"/>
                          <w:shd w:val="clear" w:color="auto" w:fill="FFFFFF"/>
                        </w:rPr>
                        <w:t>, </w:t>
                      </w:r>
                      <w:r w:rsidRPr="003C39BD">
                        <w:rPr>
                          <w:rFonts w:ascii="Roboto" w:hAnsi="Roboto"/>
                          <w:i/>
                          <w:iCs/>
                          <w:color w:val="212121"/>
                          <w:sz w:val="20"/>
                          <w:szCs w:val="20"/>
                          <w:shd w:val="clear" w:color="auto" w:fill="FFFFFF"/>
                        </w:rPr>
                        <w:t>25</w:t>
                      </w:r>
                      <w:r w:rsidRPr="003C39BD">
                        <w:rPr>
                          <w:rFonts w:ascii="Roboto" w:hAnsi="Roboto"/>
                          <w:color w:val="212121"/>
                          <w:sz w:val="20"/>
                          <w:szCs w:val="20"/>
                          <w:shd w:val="clear" w:color="auto" w:fill="FFFFFF"/>
                        </w:rPr>
                        <w:t xml:space="preserve">(2), 114–121. </w:t>
                      </w:r>
                      <w:hyperlink r:id="rId26" w:history="1">
                        <w:r w:rsidRPr="0029442E">
                          <w:rPr>
                            <w:rStyle w:val="Hyperlink"/>
                            <w:rFonts w:ascii="Roboto" w:hAnsi="Roboto"/>
                            <w:sz w:val="20"/>
                            <w:szCs w:val="20"/>
                            <w:shd w:val="clear" w:color="auto" w:fill="FFFFFF"/>
                            <w:lang w:val="fr-FR"/>
                          </w:rPr>
                          <w:t>https://doi.org/10.1016/j.pedhc.2010.02.005</w:t>
                        </w:r>
                      </w:hyperlink>
                    </w:p>
                    <w:p w14:paraId="34EA902B" w14:textId="77777777" w:rsidR="007971AE" w:rsidRDefault="007971AE" w:rsidP="007971AE">
                      <w:pPr>
                        <w:tabs>
                          <w:tab w:val="left" w:pos="6040"/>
                        </w:tabs>
                        <w:rPr>
                          <w:rFonts w:ascii="Roboto" w:hAnsi="Roboto"/>
                          <w:color w:val="212121"/>
                          <w:sz w:val="20"/>
                          <w:szCs w:val="20"/>
                          <w:shd w:val="clear" w:color="auto" w:fill="FFFFFF"/>
                        </w:rPr>
                      </w:pPr>
                      <w:r w:rsidRPr="00E11C86">
                        <w:rPr>
                          <w:rFonts w:ascii="Roboto" w:hAnsi="Roboto"/>
                          <w:color w:val="212121"/>
                          <w:sz w:val="20"/>
                          <w:szCs w:val="20"/>
                          <w:shd w:val="clear" w:color="auto" w:fill="FFFFFF"/>
                          <w:lang w:val="fr-FR"/>
                        </w:rPr>
                        <w:t>Gillibrand, R., Lam, V., O’Donnell,</w:t>
                      </w:r>
                      <w:r>
                        <w:rPr>
                          <w:rFonts w:ascii="Roboto" w:hAnsi="Roboto"/>
                          <w:color w:val="212121"/>
                          <w:sz w:val="20"/>
                          <w:szCs w:val="20"/>
                          <w:shd w:val="clear" w:color="auto" w:fill="FFFFFF"/>
                          <w:lang w:val="fr-FR"/>
                        </w:rPr>
                        <w:t xml:space="preserve"> V. (2016). </w:t>
                      </w:r>
                      <w:r w:rsidRPr="00E11C86">
                        <w:rPr>
                          <w:rFonts w:ascii="Roboto" w:hAnsi="Roboto"/>
                          <w:i/>
                          <w:iCs/>
                          <w:color w:val="212121"/>
                          <w:sz w:val="20"/>
                          <w:szCs w:val="20"/>
                          <w:shd w:val="clear" w:color="auto" w:fill="FFFFFF"/>
                        </w:rPr>
                        <w:t>Developmental Psychology </w:t>
                      </w:r>
                      <w:r w:rsidRPr="00E11C86">
                        <w:rPr>
                          <w:rFonts w:ascii="Roboto" w:hAnsi="Roboto"/>
                          <w:color w:val="212121"/>
                          <w:sz w:val="20"/>
                          <w:szCs w:val="20"/>
                          <w:shd w:val="clear" w:color="auto" w:fill="FFFFFF"/>
                        </w:rPr>
                        <w:t>(2</w:t>
                      </w:r>
                      <w:r w:rsidRPr="00E11C86">
                        <w:rPr>
                          <w:rFonts w:ascii="Roboto" w:hAnsi="Roboto"/>
                          <w:color w:val="212121"/>
                          <w:sz w:val="20"/>
                          <w:szCs w:val="20"/>
                          <w:shd w:val="clear" w:color="auto" w:fill="FFFFFF"/>
                          <w:vertAlign w:val="superscript"/>
                        </w:rPr>
                        <w:t>nd</w:t>
                      </w:r>
                      <w:r w:rsidRPr="00E11C86">
                        <w:rPr>
                          <w:rFonts w:ascii="Roboto" w:hAnsi="Roboto"/>
                          <w:color w:val="212121"/>
                          <w:sz w:val="20"/>
                          <w:szCs w:val="20"/>
                          <w:shd w:val="clear" w:color="auto" w:fill="FFFFFF"/>
                        </w:rPr>
                        <w:t xml:space="preserve"> edition). Pearson E</w:t>
                      </w:r>
                      <w:r>
                        <w:rPr>
                          <w:rFonts w:ascii="Roboto" w:hAnsi="Roboto"/>
                          <w:color w:val="212121"/>
                          <w:sz w:val="20"/>
                          <w:szCs w:val="20"/>
                          <w:shd w:val="clear" w:color="auto" w:fill="FFFFFF"/>
                        </w:rPr>
                        <w:t>ducation Limited.</w:t>
                      </w:r>
                    </w:p>
                    <w:p w14:paraId="25A99086" w14:textId="3B28B10D" w:rsidR="007971AE" w:rsidRDefault="007971AE" w:rsidP="007971AE">
                      <w:pPr>
                        <w:tabs>
                          <w:tab w:val="left" w:pos="6040"/>
                        </w:tabs>
                        <w:rPr>
                          <w:rFonts w:ascii="Roboto" w:hAnsi="Roboto"/>
                          <w:i/>
                          <w:iCs/>
                          <w:color w:val="212121"/>
                          <w:sz w:val="20"/>
                          <w:szCs w:val="20"/>
                          <w:shd w:val="clear" w:color="auto" w:fill="FFFFFF"/>
                        </w:rPr>
                      </w:pPr>
                      <w:r>
                        <w:rPr>
                          <w:rFonts w:ascii="Roboto" w:hAnsi="Roboto"/>
                          <w:color w:val="212121"/>
                          <w:sz w:val="20"/>
                          <w:szCs w:val="20"/>
                          <w:shd w:val="clear" w:color="auto" w:fill="FFFFFF"/>
                        </w:rPr>
                        <w:t xml:space="preserve">Mcleod, S. (2023). </w:t>
                      </w:r>
                      <w:r>
                        <w:rPr>
                          <w:rFonts w:ascii="Roboto" w:hAnsi="Roboto"/>
                          <w:i/>
                          <w:iCs/>
                          <w:color w:val="212121"/>
                          <w:sz w:val="20"/>
                          <w:szCs w:val="20"/>
                          <w:shd w:val="clear" w:color="auto" w:fill="FFFFFF"/>
                        </w:rPr>
                        <w:t xml:space="preserve">John Bowlby attachment theory. </w:t>
                      </w:r>
                      <w:hyperlink r:id="rId27" w:anchor="Critical-Period" w:history="1">
                        <w:r w:rsidRPr="00D3573E">
                          <w:rPr>
                            <w:rStyle w:val="Hyperlink"/>
                            <w:rFonts w:ascii="Roboto" w:hAnsi="Roboto"/>
                            <w:i/>
                            <w:iCs/>
                            <w:sz w:val="20"/>
                            <w:szCs w:val="20"/>
                            <w:shd w:val="clear" w:color="auto" w:fill="FFFFFF"/>
                          </w:rPr>
                          <w:t>https://simplypsychology.org/bowlby.html#Critical-Period</w:t>
                        </w:r>
                      </w:hyperlink>
                    </w:p>
                    <w:p w14:paraId="231D239B" w14:textId="3828D387" w:rsidR="006D0C4C" w:rsidRPr="00F62021" w:rsidRDefault="006D0C4C" w:rsidP="007971AE">
                      <w:pPr>
                        <w:tabs>
                          <w:tab w:val="left" w:pos="6040"/>
                        </w:tabs>
                        <w:rPr>
                          <w:rFonts w:ascii="Roboto" w:hAnsi="Roboto"/>
                          <w:color w:val="212121"/>
                          <w:sz w:val="20"/>
                          <w:szCs w:val="20"/>
                          <w:shd w:val="clear" w:color="auto" w:fill="FFFFFF"/>
                        </w:rPr>
                      </w:pPr>
                      <w:r>
                        <w:rPr>
                          <w:rFonts w:ascii="Roboto" w:hAnsi="Roboto"/>
                          <w:color w:val="212121"/>
                          <w:sz w:val="20"/>
                          <w:szCs w:val="20"/>
                          <w:shd w:val="clear" w:color="auto" w:fill="FFFFFF"/>
                        </w:rPr>
                        <w:t xml:space="preserve">Department of Behavioural Health. </w:t>
                      </w:r>
                      <w:r w:rsidRPr="006D0C4C">
                        <w:rPr>
                          <w:rFonts w:ascii="Roboto" w:hAnsi="Roboto"/>
                          <w:color w:val="212121"/>
                          <w:sz w:val="20"/>
                          <w:szCs w:val="20"/>
                          <w:shd w:val="clear" w:color="auto" w:fill="FFFFFF"/>
                          <w:lang w:val="de-DE"/>
                        </w:rPr>
                        <w:t>(201</w:t>
                      </w:r>
                      <w:r>
                        <w:rPr>
                          <w:rFonts w:ascii="Roboto" w:hAnsi="Roboto"/>
                          <w:color w:val="212121"/>
                          <w:sz w:val="20"/>
                          <w:szCs w:val="20"/>
                          <w:shd w:val="clear" w:color="auto" w:fill="FFFFFF"/>
                          <w:lang w:val="de-DE"/>
                        </w:rPr>
                        <w:t>6</w:t>
                      </w:r>
                      <w:r w:rsidRPr="006D0C4C">
                        <w:rPr>
                          <w:rFonts w:ascii="Roboto" w:hAnsi="Roboto"/>
                          <w:color w:val="212121"/>
                          <w:sz w:val="20"/>
                          <w:szCs w:val="20"/>
                          <w:shd w:val="clear" w:color="auto" w:fill="FFFFFF"/>
                          <w:lang w:val="de-DE"/>
                        </w:rPr>
                        <w:t xml:space="preserve">). </w:t>
                      </w:r>
                      <w:r w:rsidRPr="006D0C4C">
                        <w:rPr>
                          <w:rFonts w:ascii="Roboto" w:hAnsi="Roboto"/>
                          <w:i/>
                          <w:iCs/>
                          <w:color w:val="212121"/>
                          <w:sz w:val="20"/>
                          <w:szCs w:val="20"/>
                          <w:shd w:val="clear" w:color="auto" w:fill="FFFFFF"/>
                        </w:rPr>
                        <w:t>Understanding separation a</w:t>
                      </w:r>
                      <w:r>
                        <w:rPr>
                          <w:rFonts w:ascii="Roboto" w:hAnsi="Roboto"/>
                          <w:i/>
                          <w:iCs/>
                          <w:color w:val="212121"/>
                          <w:sz w:val="20"/>
                          <w:szCs w:val="20"/>
                          <w:shd w:val="clear" w:color="auto" w:fill="FFFFFF"/>
                        </w:rPr>
                        <w:t xml:space="preserve">nxiety in infants and young children. </w:t>
                      </w:r>
                      <w:r w:rsidR="00F62021">
                        <w:rPr>
                          <w:rFonts w:ascii="Roboto" w:hAnsi="Roboto"/>
                          <w:color w:val="212121"/>
                          <w:sz w:val="20"/>
                          <w:szCs w:val="20"/>
                          <w:shd w:val="clear" w:color="auto" w:fill="FFFFFF"/>
                        </w:rPr>
                        <w:t>Healthy Futures.</w:t>
                      </w:r>
                    </w:p>
                    <w:p w14:paraId="751A226B" w14:textId="77777777" w:rsidR="007971AE" w:rsidRPr="00F9700D" w:rsidRDefault="007971AE" w:rsidP="007971AE">
                      <w:pPr>
                        <w:shd w:val="clear" w:color="auto" w:fill="FFFFFF"/>
                        <w:spacing w:after="0" w:line="480" w:lineRule="auto"/>
                        <w:rPr>
                          <w:rFonts w:ascii="Roboto" w:eastAsia="Times New Roman" w:hAnsi="Roboto" w:cs="Times New Roman"/>
                          <w:color w:val="3A3A3A"/>
                          <w:sz w:val="20"/>
                          <w:szCs w:val="20"/>
                          <w:lang w:eastAsia="en-GB"/>
                        </w:rPr>
                      </w:pPr>
                      <w:r w:rsidRPr="006D0C4C">
                        <w:rPr>
                          <w:rFonts w:ascii="Roboto" w:eastAsia="Times New Roman" w:hAnsi="Roboto" w:cs="Times New Roman"/>
                          <w:color w:val="3A3A3A"/>
                          <w:sz w:val="20"/>
                          <w:szCs w:val="20"/>
                          <w:lang w:eastAsia="en-GB"/>
                        </w:rPr>
                        <w:t>Taylor, Meins, E., &amp; Taylor, S. (2018). </w:t>
                      </w:r>
                      <w:r w:rsidRPr="00F9700D">
                        <w:rPr>
                          <w:rFonts w:ascii="Roboto" w:eastAsia="Times New Roman" w:hAnsi="Roboto" w:cs="Times New Roman"/>
                          <w:i/>
                          <w:iCs/>
                          <w:color w:val="3A3A3A"/>
                          <w:sz w:val="20"/>
                          <w:szCs w:val="20"/>
                          <w:lang w:eastAsia="en-GB"/>
                        </w:rPr>
                        <w:t>Ainsworth: the strange situation</w:t>
                      </w:r>
                      <w:r w:rsidRPr="00F9700D">
                        <w:rPr>
                          <w:rFonts w:ascii="Roboto" w:eastAsia="Times New Roman" w:hAnsi="Roboto" w:cs="Times New Roman"/>
                          <w:color w:val="3A3A3A"/>
                          <w:sz w:val="20"/>
                          <w:szCs w:val="20"/>
                          <w:lang w:eastAsia="en-GB"/>
                        </w:rPr>
                        <w:t>.</w:t>
                      </w:r>
                      <w:r>
                        <w:rPr>
                          <w:rFonts w:ascii="Roboto" w:eastAsia="Times New Roman" w:hAnsi="Roboto" w:cs="Times New Roman"/>
                          <w:color w:val="3A3A3A"/>
                          <w:sz w:val="20"/>
                          <w:szCs w:val="20"/>
                          <w:lang w:eastAsia="en-GB"/>
                        </w:rPr>
                        <w:t xml:space="preserve"> [Video].</w:t>
                      </w:r>
                      <w:r w:rsidRPr="00F9700D">
                        <w:rPr>
                          <w:rFonts w:ascii="Roboto" w:eastAsia="Times New Roman" w:hAnsi="Roboto" w:cs="Times New Roman"/>
                          <w:color w:val="3A3A3A"/>
                          <w:sz w:val="20"/>
                          <w:szCs w:val="20"/>
                          <w:lang w:eastAsia="en-GB"/>
                        </w:rPr>
                        <w:t xml:space="preserve"> Shortcuts TV.</w:t>
                      </w:r>
                    </w:p>
                    <w:p w14:paraId="619F4086" w14:textId="529CF799" w:rsidR="007971AE" w:rsidRDefault="007971AE"/>
                  </w:txbxContent>
                </v:textbox>
                <w10:wrap type="square"/>
              </v:shape>
            </w:pict>
          </mc:Fallback>
        </mc:AlternateContent>
      </w:r>
      <w:r w:rsidR="003C66A0">
        <w:rPr>
          <w:noProof/>
        </w:rPr>
        <mc:AlternateContent>
          <mc:Choice Requires="wps">
            <w:drawing>
              <wp:anchor distT="45720" distB="45720" distL="114300" distR="114300" simplePos="0" relativeHeight="251688960" behindDoc="0" locked="0" layoutInCell="1" allowOverlap="1" wp14:anchorId="63FE8838" wp14:editId="463BC019">
                <wp:simplePos x="0" y="0"/>
                <wp:positionH relativeFrom="margin">
                  <wp:align>center</wp:align>
                </wp:positionH>
                <wp:positionV relativeFrom="paragraph">
                  <wp:posOffset>15</wp:posOffset>
                </wp:positionV>
                <wp:extent cx="2935605" cy="1404620"/>
                <wp:effectExtent l="0" t="0" r="0" b="9525"/>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5605" cy="1404620"/>
                        </a:xfrm>
                        <a:prstGeom prst="rect">
                          <a:avLst/>
                        </a:prstGeom>
                        <a:solidFill>
                          <a:srgbClr val="FFFFFF"/>
                        </a:solidFill>
                        <a:ln w="9525">
                          <a:noFill/>
                          <a:miter lim="800000"/>
                          <a:headEnd/>
                          <a:tailEnd/>
                        </a:ln>
                      </wps:spPr>
                      <wps:txbx>
                        <w:txbxContent>
                          <w:p w14:paraId="7B45EAE6" w14:textId="4EDFBC87" w:rsidR="003C66A0" w:rsidRDefault="003C66A0" w:rsidP="003C66A0">
                            <w:pPr>
                              <w:pStyle w:val="Heading1"/>
                              <w:jc w:val="center"/>
                            </w:pPr>
                            <w:r>
                              <w:t>References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3FE8838" id="_x0000_s1039" type="#_x0000_t202" style="position:absolute;margin-left:0;margin-top:0;width:231.15pt;height:110.6pt;z-index:25168896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2YMFAIAAP8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" stroked="f">
                <v:textbox style="mso-fit-shape-to-text:t">
                  <w:txbxContent>
                    <w:p w14:paraId="7B45EAE6" w14:textId="4EDFBC87" w:rsidR="003C66A0" w:rsidRDefault="003C66A0" w:rsidP="003C66A0">
                      <w:pPr>
                        <w:pStyle w:val="Heading1"/>
                        <w:jc w:val="center"/>
                      </w:pPr>
                      <w:r>
                        <w:t>References</w:t>
                      </w:r>
                    </w:p>
                  </w:txbxContent>
                </v:textbox>
                <w10:wrap type="square" anchorx="margin"/>
              </v:shape>
            </w:pict>
          </mc:Fallback>
        </mc:AlternateContent>
      </w:r>
      <w:r w:rsidR="003C66A0">
        <w:rPr>
          <w:noProof/>
          <w:lang w:bidi="en-GB"/>
        </w:rPr>
        <mc:AlternateContent>
          <mc:Choice Requires="wpg">
            <w:drawing>
              <wp:anchor distT="0" distB="0" distL="114300" distR="114300" simplePos="0" relativeHeight="251686912" behindDoc="1" locked="0" layoutInCell="1" allowOverlap="1" wp14:anchorId="362B18B9" wp14:editId="40EBCD69">
                <wp:simplePos x="0" y="0"/>
                <wp:positionH relativeFrom="margin">
                  <wp:posOffset>-76200</wp:posOffset>
                </wp:positionH>
                <wp:positionV relativeFrom="margin">
                  <wp:align>top</wp:align>
                </wp:positionV>
                <wp:extent cx="10146030" cy="197485"/>
                <wp:effectExtent l="0" t="0" r="7620" b="0"/>
                <wp:wrapNone/>
                <wp:docPr id="7" name="Group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10146030" cy="197485"/>
                          <a:chOff x="-213399" y="7052549"/>
                          <a:chExt cx="10148558" cy="137171"/>
                        </a:xfrm>
                      </wpg:grpSpPr>
                      <wpg:grpSp>
                        <wpg:cNvPr id="8" name="Group 1"/>
                        <wpg:cNvGrpSpPr/>
                        <wpg:grpSpPr>
                          <a:xfrm rot="10800000">
                            <a:off x="-213399" y="7052559"/>
                            <a:ext cx="3108961" cy="137161"/>
                            <a:chOff x="209214" y="-30467594"/>
                            <a:chExt cx="3048000" cy="986304"/>
                          </a:xfrm>
                        </wpg:grpSpPr>
                        <wps:wsp>
                          <wps:cNvPr id="9" name="Rectangle 9"/>
                          <wps:cNvSpPr/>
                          <wps:spPr>
                            <a:xfrm>
                              <a:off x="209214" y="-30467589"/>
                              <a:ext cx="984927" cy="986299"/>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 name="Rectangle 10"/>
                          <wps:cNvSpPr/>
                          <wps:spPr>
                            <a:xfrm>
                              <a:off x="1253587" y="-30467594"/>
                              <a:ext cx="959543" cy="986297"/>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2" name="Rectangle 12"/>
                          <wps:cNvSpPr/>
                          <wps:spPr>
                            <a:xfrm>
                              <a:off x="2272243" y="-30467594"/>
                              <a:ext cx="984971" cy="986293"/>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13" name="Group 13"/>
                        <wpg:cNvGrpSpPr/>
                        <wpg:grpSpPr>
                          <a:xfrm rot="10800000">
                            <a:off x="6826199" y="7052549"/>
                            <a:ext cx="3108960" cy="137171"/>
                            <a:chOff x="-343710" y="-31065413"/>
                            <a:chExt cx="3047999" cy="986378"/>
                          </a:xfrm>
                        </wpg:grpSpPr>
                        <wps:wsp>
                          <wps:cNvPr id="14" name="Rectangle 14"/>
                          <wps:cNvSpPr/>
                          <wps:spPr>
                            <a:xfrm>
                              <a:off x="-343710" y="-31065328"/>
                              <a:ext cx="984926" cy="986293"/>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8" name="Rectangle 38"/>
                          <wps:cNvSpPr/>
                          <wps:spPr>
                            <a:xfrm>
                              <a:off x="700662" y="-31065333"/>
                              <a:ext cx="959543" cy="986295"/>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3" name="Rectangle 43"/>
                          <wps:cNvSpPr/>
                          <wps:spPr>
                            <a:xfrm>
                              <a:off x="1719318" y="-31065413"/>
                              <a:ext cx="984971" cy="986298"/>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page">
                  <wp14:pctWidth>0</wp14:pctWidth>
                </wp14:sizeRelH>
                <wp14:sizeRelV relativeFrom="page">
                  <wp14:pctHeight>0</wp14:pctHeight>
                </wp14:sizeRelV>
              </wp:anchor>
            </w:drawing>
          </mc:Choice>
          <mc:Fallback>
            <w:pict>
              <v:group w14:anchorId="58361C0F" id="Group 7" o:spid="_x0000_s1026" alt="&quot;&quot;" style="position:absolute;margin-left:-6pt;margin-top:0;width:798.9pt;height:15.55pt;z-index:-251629568;mso-position-horizontal-relative:margin;mso-position-vertical:top;mso-position-vertical-relative:margin" coordorigin="-2133,70525" coordsize="101485,13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">
                <v:group id="Group 1" o:spid="_x0000_s1027" style="position:absolute;left:-2133;top:70525;width:31088;height:1372;rotation:180" coordorigin="2092,-304675" coordsize="30480,9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">
                  <v:rect id="Rectangle 9" o:spid="_x0000_s1028" style="position:absolute;left:2092;top:-304675;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" fillcolor="#ed7d31 [3205]" stroked="f" strokeweight="1pt"/>
                  <v:rect id="Rectangle 10" o:spid="_x0000_s1029" style="position:absolute;left:12535;top:-304675;width:9596;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" fillcolor="#ffc000 [3207]" stroked="f" strokeweight="1pt"/>
                  <v:rect id="Rectangle 12" o:spid="_x0000_s1030" style="position:absolute;left:22722;top:-304675;width:9850;height:98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" fillcolor="#44546a [3215]" stroked="f" strokeweight="1pt"/>
                </v:group>
                <v:group id="Group 13" o:spid="_x0000_s1031" style="position:absolute;left:68261;top:70525;width:31090;height:1372;rotation:180" coordorigin="-3437,-310654" coordsize="30479,9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">
                  <v:rect id="Rectangle 14" o:spid="_x0000_s1032" style="position:absolute;left:-3437;top:-310653;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" fillcolor="#ed7d31 [3205]" stroked="f" strokeweight="1pt"/>
                  <v:rect id="Rectangle 38" o:spid="_x0000_s1033" style="position:absolute;left:7006;top:-310653;width:9596;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" fillcolor="#ffc000 [3207]" stroked="f" strokeweight="1pt"/>
                  <v:rect id="Rectangle 43" o:spid="_x0000_s1034" style="position:absolute;left:17193;top:-310654;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" fillcolor="#44546a [3215]" stroked="f" strokeweight="1pt"/>
                </v:group>
                <w10:wrap anchorx="margin" anchory="margin"/>
              </v:group>
            </w:pict>
          </mc:Fallback>
        </mc:AlternateContent>
      </w:r>
    </w:p>
    <w:p w14:paraId="64365D89" w14:textId="300A40BA" w:rsidR="00865B46" w:rsidRPr="00865B46" w:rsidRDefault="00865B46" w:rsidP="00865B46"/>
    <w:p w14:paraId="7BD19942" w14:textId="587B2BE0" w:rsidR="00865B46" w:rsidRPr="00865B46" w:rsidRDefault="00865B46" w:rsidP="00865B46">
      <w:pPr>
        <w:tabs>
          <w:tab w:val="left" w:pos="1392"/>
        </w:tabs>
      </w:pPr>
    </w:p>
    <w:sectPr w:rsidR="00865B46" w:rsidRPr="00865B46" w:rsidSect="00A42104">
      <w:headerReference w:type="default" r:id="rId28"/>
      <w:footerReference w:type="default" r:id="rId29"/>
      <w:headerReference w:type="first" r:id="rId30"/>
      <w:pgSz w:w="16838" w:h="11906" w:orient="landscape" w:code="9"/>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BF273" w14:textId="77777777" w:rsidR="004E3918" w:rsidRDefault="004E3918" w:rsidP="00D210FA">
      <w:pPr>
        <w:spacing w:after="0"/>
      </w:pPr>
      <w:r>
        <w:separator/>
      </w:r>
    </w:p>
  </w:endnote>
  <w:endnote w:type="continuationSeparator" w:id="0">
    <w:p w14:paraId="1CAEFAB4" w14:textId="77777777" w:rsidR="004E3918" w:rsidRDefault="004E3918"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Schoolbook">
    <w:panose1 w:val="02040604050505020304"/>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Roboto">
    <w:altName w:val="Arial"/>
    <w:charset w:val="00"/>
    <w:family w:val="auto"/>
    <w:pitch w:val="variable"/>
    <w:sig w:usb0="E0000AFF" w:usb1="5000217F" w:usb2="0000002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14FB2" w14:textId="6D78FDBF" w:rsidR="00250ABB" w:rsidRDefault="00250ABB">
    <w:pPr>
      <w:pStyle w:val="Footer"/>
    </w:pPr>
    <w:r>
      <w:tab/>
    </w:r>
    <w:r>
      <w:tab/>
    </w:r>
    <w:r>
      <w:tab/>
    </w:r>
    <w:r>
      <w:tab/>
    </w:r>
    <w:r>
      <w:tab/>
    </w:r>
    <w:r>
      <w:tab/>
    </w: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ACC741" w14:textId="77777777" w:rsidR="004E3918" w:rsidRDefault="004E3918" w:rsidP="00D210FA">
      <w:pPr>
        <w:spacing w:after="0"/>
      </w:pPr>
      <w:r>
        <w:separator/>
      </w:r>
    </w:p>
  </w:footnote>
  <w:footnote w:type="continuationSeparator" w:id="0">
    <w:p w14:paraId="2C01AC65" w14:textId="77777777" w:rsidR="004E3918" w:rsidRDefault="004E3918"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EA4F0" w14:textId="57B700D2" w:rsidR="00CC0A8F" w:rsidRDefault="00346FFA">
    <w:pPr>
      <w:pStyle w:val="Header"/>
    </w:pPr>
    <w:r>
      <w:rPr>
        <w:lang w:bidi="en-GB"/>
      </w:rP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E7F9D5" w14:textId="03615719" w:rsidR="00D210FA" w:rsidRDefault="004642F0" w:rsidP="00842542">
    <w:pPr>
      <w:pStyle w:val="Header"/>
      <w:tabs>
        <w:tab w:val="left" w:pos="9792"/>
      </w:tabs>
    </w:pPr>
    <w:r>
      <w:rPr>
        <w:noProof/>
        <w:lang w:bidi="en-GB"/>
      </w:rPr>
      <mc:AlternateContent>
        <mc:Choice Requires="wpg">
          <w:drawing>
            <wp:anchor distT="0" distB="0" distL="114300" distR="114300" simplePos="0" relativeHeight="251671552" behindDoc="1" locked="0" layoutInCell="1" allowOverlap="1" wp14:anchorId="05BB5455" wp14:editId="70D5A87E">
              <wp:simplePos x="0" y="0"/>
              <wp:positionH relativeFrom="page">
                <wp:align>center</wp:align>
              </wp:positionH>
              <wp:positionV relativeFrom="page">
                <wp:align>center</wp:align>
              </wp:positionV>
              <wp:extent cx="9585456" cy="7319350"/>
              <wp:effectExtent l="0" t="0" r="0" b="1270"/>
              <wp:wrapNone/>
              <wp:docPr id="65" name="Group 6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9585456" cy="7319350"/>
                        <a:chOff x="0" y="0"/>
                        <a:chExt cx="9585456" cy="7319350"/>
                      </a:xfrm>
                    </wpg:grpSpPr>
                    <wps:wsp>
                      <wps:cNvPr id="1" name="Rectangle 18"/>
                      <wps:cNvSpPr/>
                      <wps:spPr>
                        <a:xfrm>
                          <a:off x="3241964" y="0"/>
                          <a:ext cx="3108791" cy="2861936"/>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6" name="Group 26" descr="Design Elements" title="Front Design"/>
                      <wpg:cNvGrpSpPr>
                        <a:grpSpLocks noChangeAspect="1"/>
                      </wpg:cNvGrpSpPr>
                      <wpg:grpSpPr>
                        <a:xfrm>
                          <a:off x="6475615" y="0"/>
                          <a:ext cx="3108791" cy="5275329"/>
                          <a:chOff x="-1" y="0"/>
                          <a:chExt cx="3235326" cy="5493036"/>
                        </a:xfrm>
                      </wpg:grpSpPr>
                      <wps:wsp>
                        <wps:cNvPr id="27" name="Rectangle 27"/>
                        <wps:cNvSpPr/>
                        <wps:spPr>
                          <a:xfrm rot="10800000">
                            <a:off x="1981200" y="0"/>
                            <a:ext cx="1218565" cy="137223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8" name="Rectangle 28"/>
                        <wps:cNvSpPr/>
                        <wps:spPr>
                          <a:xfrm rot="10800000">
                            <a:off x="228600" y="3093720"/>
                            <a:ext cx="609600" cy="61023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9" name="Rectangle 29"/>
                        <wps:cNvSpPr/>
                        <wps:spPr>
                          <a:xfrm rot="10800000">
                            <a:off x="609600" y="350520"/>
                            <a:ext cx="762000" cy="76327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0" name="Rectangle 30" descr="Child with chalk " title="Front Image"/>
                        <wps:cNvSpPr/>
                        <wps:spPr>
                          <a:xfrm rot="10800000">
                            <a:off x="-1" y="1030910"/>
                            <a:ext cx="2397125" cy="2283789"/>
                          </a:xfrm>
                          <a:prstGeom prst="rect">
                            <a:avLst/>
                          </a:prstGeom>
                          <a:blipFill dpi="0" rotWithShape="0">
                            <a:blip r:embed="rId1"/>
                            <a:srcRect/>
                            <a:stretch>
                              <a:fillRect l="-41758" t="-424" r="-21952" b="331"/>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1" name="Rectangle 31"/>
                        <wps:cNvSpPr/>
                        <wps:spPr>
                          <a:xfrm rot="10800000">
                            <a:off x="1371600" y="2971800"/>
                            <a:ext cx="1863725" cy="1865630"/>
                          </a:xfrm>
                          <a:prstGeom prst="rect">
                            <a:avLst/>
                          </a:prstGeom>
                          <a:solidFill>
                            <a:schemeClr val="accent4">
                              <a:alpha val="71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2" name="Rectangle 32"/>
                        <wps:cNvSpPr/>
                        <wps:spPr>
                          <a:xfrm rot="10800000">
                            <a:off x="1600200" y="487680"/>
                            <a:ext cx="1143000" cy="1143635"/>
                          </a:xfrm>
                          <a:prstGeom prst="rect">
                            <a:avLst/>
                          </a:pr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3" name="Rectangle 33"/>
                        <wps:cNvSpPr/>
                        <wps:spPr>
                          <a:xfrm rot="10800000">
                            <a:off x="457200" y="3200400"/>
                            <a:ext cx="609600" cy="609600"/>
                          </a:xfrm>
                          <a:prstGeom prst="rect">
                            <a:avLst/>
                          </a:pr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4" name="Rectangle 34"/>
                        <wps:cNvSpPr/>
                        <wps:spPr>
                          <a:xfrm rot="10800000">
                            <a:off x="609600" y="1371600"/>
                            <a:ext cx="2394585" cy="2400300"/>
                          </a:xfrm>
                          <a:prstGeom prst="rect">
                            <a:avLst/>
                          </a:prstGeom>
                          <a:noFill/>
                          <a:ln w="127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5" name="Rectangle 35"/>
                        <wps:cNvSpPr/>
                        <wps:spPr>
                          <a:xfrm rot="10800000">
                            <a:off x="1828800" y="2179320"/>
                            <a:ext cx="1254760" cy="125730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6" name="Rectangle 36" descr="Child Colouring" title="Front Image"/>
                        <wps:cNvSpPr/>
                        <wps:spPr>
                          <a:xfrm rot="10800000">
                            <a:off x="761999" y="3550675"/>
                            <a:ext cx="1939925" cy="1942361"/>
                          </a:xfrm>
                          <a:prstGeom prst="rect">
                            <a:avLst/>
                          </a:prstGeom>
                          <a:blipFill dpi="0" rotWithShape="0">
                            <a:blip r:embed="rId2"/>
                            <a:srcRect/>
                            <a:stretch>
                              <a:fillRect l="-15484" t="-18123" r="-9984" b="-7703"/>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s:wsp>
                      <wps:cNvPr id="5" name="Rectangle 17"/>
                      <wps:cNvSpPr/>
                      <wps:spPr>
                        <a:xfrm>
                          <a:off x="6476665" y="5370023"/>
                          <a:ext cx="3108791" cy="1932896"/>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2A3793" w14:textId="77777777" w:rsidR="005F0F31" w:rsidRPr="00D57231" w:rsidRDefault="005F0F31" w:rsidP="004642F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9" name="Group 1"/>
                      <wpg:cNvGrpSpPr/>
                      <wpg:grpSpPr>
                        <a:xfrm rot="10800000">
                          <a:off x="0" y="7182197"/>
                          <a:ext cx="3108791" cy="137153"/>
                          <a:chOff x="0" y="2433178"/>
                          <a:chExt cx="3047999" cy="986297"/>
                        </a:xfrm>
                      </wpg:grpSpPr>
                      <wps:wsp>
                        <wps:cNvPr id="23" name="Rectangle 23"/>
                        <wps:cNvSpPr/>
                        <wps:spPr>
                          <a:xfrm>
                            <a:off x="0" y="2433178"/>
                            <a:ext cx="984926" cy="986297"/>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4" name="Rectangle 24"/>
                        <wps:cNvSpPr/>
                        <wps:spPr>
                          <a:xfrm>
                            <a:off x="1044371" y="2433178"/>
                            <a:ext cx="959543" cy="986297"/>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5" name="Rectangle 25"/>
                        <wps:cNvSpPr/>
                        <wps:spPr>
                          <a:xfrm>
                            <a:off x="2063028" y="2433178"/>
                            <a:ext cx="984971" cy="986297"/>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39" name="Group 1"/>
                      <wpg:cNvGrpSpPr/>
                      <wpg:grpSpPr>
                        <a:xfrm rot="10800000">
                          <a:off x="3241964" y="2934393"/>
                          <a:ext cx="3108791" cy="137153"/>
                          <a:chOff x="0" y="2433178"/>
                          <a:chExt cx="3047999" cy="986297"/>
                        </a:xfrm>
                      </wpg:grpSpPr>
                      <wps:wsp>
                        <wps:cNvPr id="40" name="Rectangle 40"/>
                        <wps:cNvSpPr/>
                        <wps:spPr>
                          <a:xfrm>
                            <a:off x="0" y="2433178"/>
                            <a:ext cx="984926" cy="986297"/>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1" name="Rectangle 41"/>
                        <wps:cNvSpPr/>
                        <wps:spPr>
                          <a:xfrm>
                            <a:off x="1044371" y="2433178"/>
                            <a:ext cx="959543" cy="986297"/>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2" name="Rectangle 42"/>
                        <wps:cNvSpPr/>
                        <wps:spPr>
                          <a:xfrm>
                            <a:off x="2063028" y="2433178"/>
                            <a:ext cx="984971" cy="986297"/>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s:wsp>
                      <wps:cNvPr id="37" name="Rectangle 37" descr="Child with painted hands " title="Child With Painted hands"/>
                      <wps:cNvSpPr>
                        <a:spLocks noChangeAspect="1"/>
                      </wps:cNvSpPr>
                      <wps:spPr>
                        <a:xfrm>
                          <a:off x="3242490" y="3180417"/>
                          <a:ext cx="3108960" cy="4127866"/>
                        </a:xfrm>
                        <a:prstGeom prst="rect">
                          <a:avLst/>
                        </a:prstGeom>
                        <a:blipFill dpi="0" rotWithShape="0">
                          <a:blip r:embed="rId3"/>
                          <a:srcRect/>
                          <a:stretch>
                            <a:fillRect l="-53746" r="-45130" b="298"/>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C3F4961" w14:textId="77777777" w:rsidR="004642F0" w:rsidRDefault="004642F0" w:rsidP="004642F0">
                            <w:pPr>
                              <w:jc w:val="cente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95300</wp14:pctWidth>
              </wp14:sizeRelH>
              <wp14:sizeRelV relativeFrom="page">
                <wp14:pctHeight>94100</wp14:pctHeight>
              </wp14:sizeRelV>
            </wp:anchor>
          </w:drawing>
        </mc:Choice>
        <mc:Fallback>
          <w:pict>
            <v:group w14:anchorId="05BB5455" id="Group 65" o:spid="_x0000_s1040" alt="&quot;&quot;" style="position:absolute;margin-left:0;margin-top:0;width:754.75pt;height:576.35pt;z-index:-251644928;mso-width-percent:953;mso-height-percent:941;mso-position-horizontal:center;mso-position-horizontal-relative:page;mso-position-vertical:center;mso-position-vertical-relative:page;mso-width-percent:953;mso-height-percent:941" coordsize="95854,7319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">
              <v:rect id="_x0000_s1041" style="position:absolute;left:32419;width:31088;height:286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" fillcolor="#ed7d31 [3205]" stroked="f" strokeweight="1pt"/>
              <v:group id="Group 26" o:spid="_x0000_s1042" alt="Design Elements" style="position:absolute;left:64756;width:31088;height:52753" coordorigin="" coordsize="32353,549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o:lock v:ext="edit" aspectratio="t"/>
                <v:rect id="Rectangle 27" o:spid="_x0000_s1043" style="position:absolute;left:19812;width:12185;height:13722;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" fillcolor="#44546a [3215]" stroked="f" strokeweight="1pt"/>
                <v:rect id="Rectangle 28" o:spid="_x0000_s1044" style="position:absolute;left:2286;top:30937;width:6096;height:6102;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" fillcolor="#44546a [3215]" stroked="f" strokeweight="1pt"/>
                <v:rect id="Rectangle 29" o:spid="_x0000_s1045" style="position:absolute;left:6096;top:3505;width:7620;height:7632;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" fillcolor="#ed7d31 [3205]" stroked="f" strokeweight="1pt"/>
                <v:rect id="Rectangle 30" o:spid="_x0000_s1046" alt="Child with chalk " style="position:absolute;top:10309;width:23971;height:22837;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" stroked="f" strokeweight="1pt">
                  <v:fill r:id="rId4" o:title="Child with chalk " recolor="t" type="frame"/>
                </v:rect>
                <v:rect id="Rectangle 31" o:spid="_x0000_s1047" style="position:absolute;left:13716;top:29718;width:18637;height:18656;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" fillcolor="#ffc000 [3207]" stroked="f" strokeweight="1pt">
                  <v:fill opacity="46517f"/>
                </v:rect>
                <v:rect id="Rectangle 32" o:spid="_x0000_s1048" style="position:absolute;left:16002;top:4876;width:11430;height:11437;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" filled="f" strokecolor="#ffc000" strokeweight="1pt"/>
                <v:rect id="Rectangle 33" o:spid="_x0000_s1049" style="position:absolute;left:4572;top:32004;width:6096;height:6096;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" filled="f" strokecolor="#ffc000" strokeweight="1pt"/>
                <v:rect id="Rectangle 34" o:spid="_x0000_s1050" style="position:absolute;left:6096;top:13716;width:23945;height:24003;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" filled="f" strokecolor="white [3212]" strokeweight="1pt"/>
                <v:rect id="Rectangle 35" o:spid="_x0000_s1051" style="position:absolute;left:18288;top:21793;width:12547;height:12573;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" fillcolor="#ed7d31 [3205]" stroked="f" strokeweight="1pt"/>
                <v:rect id="Rectangle 36" o:spid="_x0000_s1052" alt="Child Colouring" style="position:absolute;left:7619;top:35506;width:19400;height:19424;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" stroked="f" strokeweight="1pt">
                  <v:fill r:id="rId5" o:title="Child Colouring" recolor="t" type="frame"/>
                </v:rect>
              </v:group>
              <v:rect id="_x0000_s1053" style="position:absolute;left:64766;top:53700;width:31088;height:193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9J3xQAAANoAAAAPAAAAZHJzL2Rvd25yZXYueG1sRI9Ba8JA&#10;FITvBf/D8oTe6kah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DfA9J3xQAAANoAAAAP&#10;AAAAAAAAAAAAAAAAAAcCAABkcnMvZG93bnJldi54bWxQSwUGAAAAAAMAAwC3AAAA+QIAAAAA&#10;" fillcolor="#44546a [3215]" stroked="f" strokeweight="1pt">
                <v:textbox>
                  <w:txbxContent>
                    <w:p w14:paraId="012A3793" w14:textId="77777777" w:rsidR="005F0F31" w:rsidRPr="00D57231" w:rsidRDefault="005F0F31" w:rsidP="004642F0"/>
                  </w:txbxContent>
                </v:textbox>
              </v:rect>
              <v:group id="Group 1" o:spid="_x0000_s1054" style="position:absolute;top:71821;width:31087;height:1372;rotation:180" coordorigin=",24331" coordsize="30479,98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">
                <v:rect id="Rectangle 23" o:spid="_x0000_s1055" style="position:absolute;top:24331;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" fillcolor="#ed7d31 [3205]" stroked="f" strokeweight="1pt"/>
                <v:rect id="Rectangle 24" o:spid="_x0000_s1056" style="position:absolute;left:10443;top:24331;width:9596;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" fillcolor="#ffc000 [3207]" stroked="f" strokeweight="1pt"/>
                <v:rect id="Rectangle 25" o:spid="_x0000_s1057" style="position:absolute;left:20630;top:24331;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" fillcolor="#44546a [3215]" stroked="f" strokeweight="1pt"/>
              </v:group>
              <v:group id="Group 1" o:spid="_x0000_s1058" style="position:absolute;left:32419;top:29343;width:31088;height:1372;rotation:180" coordorigin=",24331" coordsize="30479,98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">
                <v:rect id="Rectangle 40" o:spid="_x0000_s1059" style="position:absolute;top:24331;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" fillcolor="#ed7d31 [3205]" stroked="f" strokeweight="1pt"/>
                <v:rect id="Rectangle 41" o:spid="_x0000_s1060" style="position:absolute;left:10443;top:24331;width:9596;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" fillcolor="#ffc000 [3207]" stroked="f" strokeweight="1pt"/>
                <v:rect id="Rectangle 42" o:spid="_x0000_s1061" style="position:absolute;left:20630;top:24331;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" fillcolor="#44546a [3215]" stroked="f" strokeweight="1pt"/>
              </v:group>
              <v:rect id="Rectangle 37" o:spid="_x0000_s1062" alt="Child with painted hands " style="position:absolute;left:32424;top:31804;width:31090;height:412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" stroked="f" strokeweight="1pt">
                <v:fill r:id="rId6" o:title="Child with painted hands " recolor="t" type="frame"/>
                <o:lock v:ext="edit" aspectratio="t"/>
                <v:textbox>
                  <w:txbxContent>
                    <w:p w14:paraId="3C3F4961" w14:textId="77777777" w:rsidR="004642F0" w:rsidRDefault="004642F0" w:rsidP="004642F0">
                      <w:pPr>
                        <w:jc w:val="center"/>
                      </w:pPr>
                    </w:p>
                  </w:txbxContent>
                </v:textbox>
              </v:rect>
              <w10:wrap anchorx="page" anchory="page"/>
            </v:group>
          </w:pict>
        </mc:Fallback>
      </mc:AlternateContent>
    </w:r>
    <w:r w:rsidR="00842542">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A1378"/>
    <w:multiLevelType w:val="hybridMultilevel"/>
    <w:tmpl w:val="982EBFEC"/>
    <w:lvl w:ilvl="0" w:tplc="0C265C90">
      <w:numFmt w:val="bullet"/>
      <w:lvlText w:val="-"/>
      <w:lvlJc w:val="left"/>
      <w:pPr>
        <w:ind w:left="720" w:hanging="360"/>
      </w:pPr>
      <w:rPr>
        <w:rFonts w:ascii="Century Schoolbook" w:eastAsiaTheme="minorHAnsi" w:hAnsi="Century Schoolbook"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BA8221C"/>
    <w:multiLevelType w:val="hybridMultilevel"/>
    <w:tmpl w:val="150A7E70"/>
    <w:lvl w:ilvl="0" w:tplc="AB6E343A">
      <w:numFmt w:val="bullet"/>
      <w:lvlText w:val="-"/>
      <w:lvlJc w:val="left"/>
      <w:pPr>
        <w:ind w:left="720" w:hanging="360"/>
      </w:pPr>
      <w:rPr>
        <w:rFonts w:ascii="Century Schoolbook" w:eastAsiaTheme="minorHAnsi" w:hAnsi="Century Schoolbook"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86C0106"/>
    <w:multiLevelType w:val="hybridMultilevel"/>
    <w:tmpl w:val="F1A4B308"/>
    <w:lvl w:ilvl="0" w:tplc="B1C0C988">
      <w:numFmt w:val="bullet"/>
      <w:lvlText w:val="-"/>
      <w:lvlJc w:val="left"/>
      <w:pPr>
        <w:ind w:left="720" w:hanging="360"/>
      </w:pPr>
      <w:rPr>
        <w:rFonts w:ascii="Century Schoolbook" w:eastAsiaTheme="minorHAnsi" w:hAnsi="Century Schoolbook"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2B9F1F4D"/>
    <w:multiLevelType w:val="hybridMultilevel"/>
    <w:tmpl w:val="332C861C"/>
    <w:lvl w:ilvl="0" w:tplc="0DA4B1A2">
      <w:numFmt w:val="bullet"/>
      <w:lvlText w:val="-"/>
      <w:lvlJc w:val="left"/>
      <w:pPr>
        <w:ind w:left="600" w:hanging="360"/>
      </w:pPr>
      <w:rPr>
        <w:rFonts w:ascii="Century Schoolbook" w:eastAsiaTheme="minorHAnsi" w:hAnsi="Century Schoolbook" w:cstheme="minorBidi" w:hint="default"/>
      </w:rPr>
    </w:lvl>
    <w:lvl w:ilvl="1" w:tplc="08090003" w:tentative="1">
      <w:start w:val="1"/>
      <w:numFmt w:val="bullet"/>
      <w:lvlText w:val="o"/>
      <w:lvlJc w:val="left"/>
      <w:pPr>
        <w:ind w:left="1320" w:hanging="360"/>
      </w:pPr>
      <w:rPr>
        <w:rFonts w:ascii="Courier New" w:hAnsi="Courier New" w:cs="Courier New" w:hint="default"/>
      </w:rPr>
    </w:lvl>
    <w:lvl w:ilvl="2" w:tplc="08090005" w:tentative="1">
      <w:start w:val="1"/>
      <w:numFmt w:val="bullet"/>
      <w:lvlText w:val=""/>
      <w:lvlJc w:val="left"/>
      <w:pPr>
        <w:ind w:left="2040" w:hanging="360"/>
      </w:pPr>
      <w:rPr>
        <w:rFonts w:ascii="Wingdings" w:hAnsi="Wingdings" w:hint="default"/>
      </w:rPr>
    </w:lvl>
    <w:lvl w:ilvl="3" w:tplc="08090001" w:tentative="1">
      <w:start w:val="1"/>
      <w:numFmt w:val="bullet"/>
      <w:lvlText w:val=""/>
      <w:lvlJc w:val="left"/>
      <w:pPr>
        <w:ind w:left="2760" w:hanging="360"/>
      </w:pPr>
      <w:rPr>
        <w:rFonts w:ascii="Symbol" w:hAnsi="Symbol" w:hint="default"/>
      </w:rPr>
    </w:lvl>
    <w:lvl w:ilvl="4" w:tplc="08090003" w:tentative="1">
      <w:start w:val="1"/>
      <w:numFmt w:val="bullet"/>
      <w:lvlText w:val="o"/>
      <w:lvlJc w:val="left"/>
      <w:pPr>
        <w:ind w:left="3480" w:hanging="360"/>
      </w:pPr>
      <w:rPr>
        <w:rFonts w:ascii="Courier New" w:hAnsi="Courier New" w:cs="Courier New" w:hint="default"/>
      </w:rPr>
    </w:lvl>
    <w:lvl w:ilvl="5" w:tplc="08090005" w:tentative="1">
      <w:start w:val="1"/>
      <w:numFmt w:val="bullet"/>
      <w:lvlText w:val=""/>
      <w:lvlJc w:val="left"/>
      <w:pPr>
        <w:ind w:left="4200" w:hanging="360"/>
      </w:pPr>
      <w:rPr>
        <w:rFonts w:ascii="Wingdings" w:hAnsi="Wingdings" w:hint="default"/>
      </w:rPr>
    </w:lvl>
    <w:lvl w:ilvl="6" w:tplc="08090001" w:tentative="1">
      <w:start w:val="1"/>
      <w:numFmt w:val="bullet"/>
      <w:lvlText w:val=""/>
      <w:lvlJc w:val="left"/>
      <w:pPr>
        <w:ind w:left="4920" w:hanging="360"/>
      </w:pPr>
      <w:rPr>
        <w:rFonts w:ascii="Symbol" w:hAnsi="Symbol" w:hint="default"/>
      </w:rPr>
    </w:lvl>
    <w:lvl w:ilvl="7" w:tplc="08090003" w:tentative="1">
      <w:start w:val="1"/>
      <w:numFmt w:val="bullet"/>
      <w:lvlText w:val="o"/>
      <w:lvlJc w:val="left"/>
      <w:pPr>
        <w:ind w:left="5640" w:hanging="360"/>
      </w:pPr>
      <w:rPr>
        <w:rFonts w:ascii="Courier New" w:hAnsi="Courier New" w:cs="Courier New" w:hint="default"/>
      </w:rPr>
    </w:lvl>
    <w:lvl w:ilvl="8" w:tplc="08090005" w:tentative="1">
      <w:start w:val="1"/>
      <w:numFmt w:val="bullet"/>
      <w:lvlText w:val=""/>
      <w:lvlJc w:val="left"/>
      <w:pPr>
        <w:ind w:left="6360" w:hanging="360"/>
      </w:pPr>
      <w:rPr>
        <w:rFonts w:ascii="Wingdings" w:hAnsi="Wingdings" w:hint="default"/>
      </w:rPr>
    </w:lvl>
  </w:abstractNum>
  <w:abstractNum w:abstractNumId="7" w15:restartNumberingAfterBreak="0">
    <w:nsid w:val="2F6312FB"/>
    <w:multiLevelType w:val="hybridMultilevel"/>
    <w:tmpl w:val="786ADB34"/>
    <w:lvl w:ilvl="0" w:tplc="5FC463BC">
      <w:numFmt w:val="bullet"/>
      <w:lvlText w:val="-"/>
      <w:lvlJc w:val="left"/>
      <w:pPr>
        <w:ind w:left="1212" w:hanging="360"/>
      </w:pPr>
      <w:rPr>
        <w:rFonts w:ascii="Century Schoolbook" w:eastAsiaTheme="minorHAnsi" w:hAnsi="Century Schoolbook" w:cstheme="minorBidi" w:hint="default"/>
      </w:rPr>
    </w:lvl>
    <w:lvl w:ilvl="1" w:tplc="08090003" w:tentative="1">
      <w:start w:val="1"/>
      <w:numFmt w:val="bullet"/>
      <w:lvlText w:val="o"/>
      <w:lvlJc w:val="left"/>
      <w:pPr>
        <w:ind w:left="1932" w:hanging="360"/>
      </w:pPr>
      <w:rPr>
        <w:rFonts w:ascii="Courier New" w:hAnsi="Courier New" w:cs="Courier New" w:hint="default"/>
      </w:rPr>
    </w:lvl>
    <w:lvl w:ilvl="2" w:tplc="08090005" w:tentative="1">
      <w:start w:val="1"/>
      <w:numFmt w:val="bullet"/>
      <w:lvlText w:val=""/>
      <w:lvlJc w:val="left"/>
      <w:pPr>
        <w:ind w:left="2652" w:hanging="360"/>
      </w:pPr>
      <w:rPr>
        <w:rFonts w:ascii="Wingdings" w:hAnsi="Wingdings" w:hint="default"/>
      </w:rPr>
    </w:lvl>
    <w:lvl w:ilvl="3" w:tplc="08090001" w:tentative="1">
      <w:start w:val="1"/>
      <w:numFmt w:val="bullet"/>
      <w:lvlText w:val=""/>
      <w:lvlJc w:val="left"/>
      <w:pPr>
        <w:ind w:left="3372" w:hanging="360"/>
      </w:pPr>
      <w:rPr>
        <w:rFonts w:ascii="Symbol" w:hAnsi="Symbol" w:hint="default"/>
      </w:rPr>
    </w:lvl>
    <w:lvl w:ilvl="4" w:tplc="08090003" w:tentative="1">
      <w:start w:val="1"/>
      <w:numFmt w:val="bullet"/>
      <w:lvlText w:val="o"/>
      <w:lvlJc w:val="left"/>
      <w:pPr>
        <w:ind w:left="4092" w:hanging="360"/>
      </w:pPr>
      <w:rPr>
        <w:rFonts w:ascii="Courier New" w:hAnsi="Courier New" w:cs="Courier New" w:hint="default"/>
      </w:rPr>
    </w:lvl>
    <w:lvl w:ilvl="5" w:tplc="08090005" w:tentative="1">
      <w:start w:val="1"/>
      <w:numFmt w:val="bullet"/>
      <w:lvlText w:val=""/>
      <w:lvlJc w:val="left"/>
      <w:pPr>
        <w:ind w:left="4812" w:hanging="360"/>
      </w:pPr>
      <w:rPr>
        <w:rFonts w:ascii="Wingdings" w:hAnsi="Wingdings" w:hint="default"/>
      </w:rPr>
    </w:lvl>
    <w:lvl w:ilvl="6" w:tplc="08090001" w:tentative="1">
      <w:start w:val="1"/>
      <w:numFmt w:val="bullet"/>
      <w:lvlText w:val=""/>
      <w:lvlJc w:val="left"/>
      <w:pPr>
        <w:ind w:left="5532" w:hanging="360"/>
      </w:pPr>
      <w:rPr>
        <w:rFonts w:ascii="Symbol" w:hAnsi="Symbol" w:hint="default"/>
      </w:rPr>
    </w:lvl>
    <w:lvl w:ilvl="7" w:tplc="08090003" w:tentative="1">
      <w:start w:val="1"/>
      <w:numFmt w:val="bullet"/>
      <w:lvlText w:val="o"/>
      <w:lvlJc w:val="left"/>
      <w:pPr>
        <w:ind w:left="6252" w:hanging="360"/>
      </w:pPr>
      <w:rPr>
        <w:rFonts w:ascii="Courier New" w:hAnsi="Courier New" w:cs="Courier New" w:hint="default"/>
      </w:rPr>
    </w:lvl>
    <w:lvl w:ilvl="8" w:tplc="08090005" w:tentative="1">
      <w:start w:val="1"/>
      <w:numFmt w:val="bullet"/>
      <w:lvlText w:val=""/>
      <w:lvlJc w:val="left"/>
      <w:pPr>
        <w:ind w:left="6972" w:hanging="360"/>
      </w:pPr>
      <w:rPr>
        <w:rFonts w:ascii="Wingdings" w:hAnsi="Wingdings" w:hint="default"/>
      </w:rPr>
    </w:lvl>
  </w:abstractNum>
  <w:abstractNum w:abstractNumId="8" w15:restartNumberingAfterBreak="0">
    <w:nsid w:val="32DE2988"/>
    <w:multiLevelType w:val="hybridMultilevel"/>
    <w:tmpl w:val="328CB2FA"/>
    <w:lvl w:ilvl="0" w:tplc="9FFAD814">
      <w:numFmt w:val="bullet"/>
      <w:lvlText w:val="-"/>
      <w:lvlJc w:val="left"/>
      <w:pPr>
        <w:ind w:left="1392" w:hanging="360"/>
      </w:pPr>
      <w:rPr>
        <w:rFonts w:ascii="Century Schoolbook" w:eastAsiaTheme="minorHAnsi" w:hAnsi="Century Schoolbook" w:cstheme="minorBidi" w:hint="default"/>
      </w:rPr>
    </w:lvl>
    <w:lvl w:ilvl="1" w:tplc="08090003" w:tentative="1">
      <w:start w:val="1"/>
      <w:numFmt w:val="bullet"/>
      <w:lvlText w:val="o"/>
      <w:lvlJc w:val="left"/>
      <w:pPr>
        <w:ind w:left="2112" w:hanging="360"/>
      </w:pPr>
      <w:rPr>
        <w:rFonts w:ascii="Courier New" w:hAnsi="Courier New" w:cs="Courier New" w:hint="default"/>
      </w:rPr>
    </w:lvl>
    <w:lvl w:ilvl="2" w:tplc="08090005" w:tentative="1">
      <w:start w:val="1"/>
      <w:numFmt w:val="bullet"/>
      <w:lvlText w:val=""/>
      <w:lvlJc w:val="left"/>
      <w:pPr>
        <w:ind w:left="2832" w:hanging="360"/>
      </w:pPr>
      <w:rPr>
        <w:rFonts w:ascii="Wingdings" w:hAnsi="Wingdings" w:hint="default"/>
      </w:rPr>
    </w:lvl>
    <w:lvl w:ilvl="3" w:tplc="08090001" w:tentative="1">
      <w:start w:val="1"/>
      <w:numFmt w:val="bullet"/>
      <w:lvlText w:val=""/>
      <w:lvlJc w:val="left"/>
      <w:pPr>
        <w:ind w:left="3552" w:hanging="360"/>
      </w:pPr>
      <w:rPr>
        <w:rFonts w:ascii="Symbol" w:hAnsi="Symbol" w:hint="default"/>
      </w:rPr>
    </w:lvl>
    <w:lvl w:ilvl="4" w:tplc="08090003" w:tentative="1">
      <w:start w:val="1"/>
      <w:numFmt w:val="bullet"/>
      <w:lvlText w:val="o"/>
      <w:lvlJc w:val="left"/>
      <w:pPr>
        <w:ind w:left="4272" w:hanging="360"/>
      </w:pPr>
      <w:rPr>
        <w:rFonts w:ascii="Courier New" w:hAnsi="Courier New" w:cs="Courier New" w:hint="default"/>
      </w:rPr>
    </w:lvl>
    <w:lvl w:ilvl="5" w:tplc="08090005" w:tentative="1">
      <w:start w:val="1"/>
      <w:numFmt w:val="bullet"/>
      <w:lvlText w:val=""/>
      <w:lvlJc w:val="left"/>
      <w:pPr>
        <w:ind w:left="4992" w:hanging="360"/>
      </w:pPr>
      <w:rPr>
        <w:rFonts w:ascii="Wingdings" w:hAnsi="Wingdings" w:hint="default"/>
      </w:rPr>
    </w:lvl>
    <w:lvl w:ilvl="6" w:tplc="08090001" w:tentative="1">
      <w:start w:val="1"/>
      <w:numFmt w:val="bullet"/>
      <w:lvlText w:val=""/>
      <w:lvlJc w:val="left"/>
      <w:pPr>
        <w:ind w:left="5712" w:hanging="360"/>
      </w:pPr>
      <w:rPr>
        <w:rFonts w:ascii="Symbol" w:hAnsi="Symbol" w:hint="default"/>
      </w:rPr>
    </w:lvl>
    <w:lvl w:ilvl="7" w:tplc="08090003" w:tentative="1">
      <w:start w:val="1"/>
      <w:numFmt w:val="bullet"/>
      <w:lvlText w:val="o"/>
      <w:lvlJc w:val="left"/>
      <w:pPr>
        <w:ind w:left="6432" w:hanging="360"/>
      </w:pPr>
      <w:rPr>
        <w:rFonts w:ascii="Courier New" w:hAnsi="Courier New" w:cs="Courier New" w:hint="default"/>
      </w:rPr>
    </w:lvl>
    <w:lvl w:ilvl="8" w:tplc="08090005" w:tentative="1">
      <w:start w:val="1"/>
      <w:numFmt w:val="bullet"/>
      <w:lvlText w:val=""/>
      <w:lvlJc w:val="left"/>
      <w:pPr>
        <w:ind w:left="7152" w:hanging="360"/>
      </w:pPr>
      <w:rPr>
        <w:rFonts w:ascii="Wingdings" w:hAnsi="Wingdings" w:hint="default"/>
      </w:rPr>
    </w:lvl>
  </w:abstractNum>
  <w:abstractNum w:abstractNumId="9"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7507196"/>
    <w:multiLevelType w:val="hybridMultilevel"/>
    <w:tmpl w:val="AAFE7A88"/>
    <w:lvl w:ilvl="0" w:tplc="D68EA4FA">
      <w:start w:val="1"/>
      <w:numFmt w:val="decimal"/>
      <w:lvlText w:val="%1."/>
      <w:lvlJc w:val="left"/>
      <w:pPr>
        <w:ind w:left="6396" w:hanging="360"/>
      </w:pPr>
      <w:rPr>
        <w:rFonts w:hint="default"/>
      </w:rPr>
    </w:lvl>
    <w:lvl w:ilvl="1" w:tplc="08090019" w:tentative="1">
      <w:start w:val="1"/>
      <w:numFmt w:val="lowerLetter"/>
      <w:lvlText w:val="%2."/>
      <w:lvlJc w:val="left"/>
      <w:pPr>
        <w:ind w:left="7116" w:hanging="360"/>
      </w:pPr>
    </w:lvl>
    <w:lvl w:ilvl="2" w:tplc="0809001B" w:tentative="1">
      <w:start w:val="1"/>
      <w:numFmt w:val="lowerRoman"/>
      <w:lvlText w:val="%3."/>
      <w:lvlJc w:val="right"/>
      <w:pPr>
        <w:ind w:left="7836" w:hanging="180"/>
      </w:pPr>
    </w:lvl>
    <w:lvl w:ilvl="3" w:tplc="0809000F" w:tentative="1">
      <w:start w:val="1"/>
      <w:numFmt w:val="decimal"/>
      <w:lvlText w:val="%4."/>
      <w:lvlJc w:val="left"/>
      <w:pPr>
        <w:ind w:left="8556" w:hanging="360"/>
      </w:pPr>
    </w:lvl>
    <w:lvl w:ilvl="4" w:tplc="08090019" w:tentative="1">
      <w:start w:val="1"/>
      <w:numFmt w:val="lowerLetter"/>
      <w:lvlText w:val="%5."/>
      <w:lvlJc w:val="left"/>
      <w:pPr>
        <w:ind w:left="9276" w:hanging="360"/>
      </w:pPr>
    </w:lvl>
    <w:lvl w:ilvl="5" w:tplc="0809001B" w:tentative="1">
      <w:start w:val="1"/>
      <w:numFmt w:val="lowerRoman"/>
      <w:lvlText w:val="%6."/>
      <w:lvlJc w:val="right"/>
      <w:pPr>
        <w:ind w:left="9996" w:hanging="180"/>
      </w:pPr>
    </w:lvl>
    <w:lvl w:ilvl="6" w:tplc="0809000F" w:tentative="1">
      <w:start w:val="1"/>
      <w:numFmt w:val="decimal"/>
      <w:lvlText w:val="%7."/>
      <w:lvlJc w:val="left"/>
      <w:pPr>
        <w:ind w:left="10716" w:hanging="360"/>
      </w:pPr>
    </w:lvl>
    <w:lvl w:ilvl="7" w:tplc="08090019" w:tentative="1">
      <w:start w:val="1"/>
      <w:numFmt w:val="lowerLetter"/>
      <w:lvlText w:val="%8."/>
      <w:lvlJc w:val="left"/>
      <w:pPr>
        <w:ind w:left="11436" w:hanging="360"/>
      </w:pPr>
    </w:lvl>
    <w:lvl w:ilvl="8" w:tplc="0809001B" w:tentative="1">
      <w:start w:val="1"/>
      <w:numFmt w:val="lowerRoman"/>
      <w:lvlText w:val="%9."/>
      <w:lvlJc w:val="right"/>
      <w:pPr>
        <w:ind w:left="12156" w:hanging="180"/>
      </w:pPr>
    </w:lvl>
  </w:abstractNum>
  <w:abstractNum w:abstractNumId="11" w15:restartNumberingAfterBreak="0">
    <w:nsid w:val="5C057098"/>
    <w:multiLevelType w:val="hybridMultilevel"/>
    <w:tmpl w:val="16E0CF4A"/>
    <w:lvl w:ilvl="0" w:tplc="6C16F3FE">
      <w:numFmt w:val="bullet"/>
      <w:lvlText w:val="-"/>
      <w:lvlJc w:val="left"/>
      <w:pPr>
        <w:ind w:left="2484" w:hanging="360"/>
      </w:pPr>
      <w:rPr>
        <w:rFonts w:ascii="Century Schoolbook" w:eastAsiaTheme="minorHAnsi" w:hAnsi="Century Schoolbook" w:cstheme="minorBidi" w:hint="default"/>
      </w:rPr>
    </w:lvl>
    <w:lvl w:ilvl="1" w:tplc="08090003" w:tentative="1">
      <w:start w:val="1"/>
      <w:numFmt w:val="bullet"/>
      <w:lvlText w:val="o"/>
      <w:lvlJc w:val="left"/>
      <w:pPr>
        <w:ind w:left="3204" w:hanging="360"/>
      </w:pPr>
      <w:rPr>
        <w:rFonts w:ascii="Courier New" w:hAnsi="Courier New" w:cs="Courier New" w:hint="default"/>
      </w:rPr>
    </w:lvl>
    <w:lvl w:ilvl="2" w:tplc="08090005" w:tentative="1">
      <w:start w:val="1"/>
      <w:numFmt w:val="bullet"/>
      <w:lvlText w:val=""/>
      <w:lvlJc w:val="left"/>
      <w:pPr>
        <w:ind w:left="3924" w:hanging="360"/>
      </w:pPr>
      <w:rPr>
        <w:rFonts w:ascii="Wingdings" w:hAnsi="Wingdings" w:hint="default"/>
      </w:rPr>
    </w:lvl>
    <w:lvl w:ilvl="3" w:tplc="08090001" w:tentative="1">
      <w:start w:val="1"/>
      <w:numFmt w:val="bullet"/>
      <w:lvlText w:val=""/>
      <w:lvlJc w:val="left"/>
      <w:pPr>
        <w:ind w:left="4644" w:hanging="360"/>
      </w:pPr>
      <w:rPr>
        <w:rFonts w:ascii="Symbol" w:hAnsi="Symbol" w:hint="default"/>
      </w:rPr>
    </w:lvl>
    <w:lvl w:ilvl="4" w:tplc="08090003" w:tentative="1">
      <w:start w:val="1"/>
      <w:numFmt w:val="bullet"/>
      <w:lvlText w:val="o"/>
      <w:lvlJc w:val="left"/>
      <w:pPr>
        <w:ind w:left="5364" w:hanging="360"/>
      </w:pPr>
      <w:rPr>
        <w:rFonts w:ascii="Courier New" w:hAnsi="Courier New" w:cs="Courier New" w:hint="default"/>
      </w:rPr>
    </w:lvl>
    <w:lvl w:ilvl="5" w:tplc="08090005" w:tentative="1">
      <w:start w:val="1"/>
      <w:numFmt w:val="bullet"/>
      <w:lvlText w:val=""/>
      <w:lvlJc w:val="left"/>
      <w:pPr>
        <w:ind w:left="6084" w:hanging="360"/>
      </w:pPr>
      <w:rPr>
        <w:rFonts w:ascii="Wingdings" w:hAnsi="Wingdings" w:hint="default"/>
      </w:rPr>
    </w:lvl>
    <w:lvl w:ilvl="6" w:tplc="08090001" w:tentative="1">
      <w:start w:val="1"/>
      <w:numFmt w:val="bullet"/>
      <w:lvlText w:val=""/>
      <w:lvlJc w:val="left"/>
      <w:pPr>
        <w:ind w:left="6804" w:hanging="360"/>
      </w:pPr>
      <w:rPr>
        <w:rFonts w:ascii="Symbol" w:hAnsi="Symbol" w:hint="default"/>
      </w:rPr>
    </w:lvl>
    <w:lvl w:ilvl="7" w:tplc="08090003" w:tentative="1">
      <w:start w:val="1"/>
      <w:numFmt w:val="bullet"/>
      <w:lvlText w:val="o"/>
      <w:lvlJc w:val="left"/>
      <w:pPr>
        <w:ind w:left="7524" w:hanging="360"/>
      </w:pPr>
      <w:rPr>
        <w:rFonts w:ascii="Courier New" w:hAnsi="Courier New" w:cs="Courier New" w:hint="default"/>
      </w:rPr>
    </w:lvl>
    <w:lvl w:ilvl="8" w:tplc="08090005" w:tentative="1">
      <w:start w:val="1"/>
      <w:numFmt w:val="bullet"/>
      <w:lvlText w:val=""/>
      <w:lvlJc w:val="left"/>
      <w:pPr>
        <w:ind w:left="8244" w:hanging="360"/>
      </w:pPr>
      <w:rPr>
        <w:rFonts w:ascii="Wingdings" w:hAnsi="Wingdings" w:hint="default"/>
      </w:rPr>
    </w:lvl>
  </w:abstractNum>
  <w:abstractNum w:abstractNumId="12" w15:restartNumberingAfterBreak="0">
    <w:nsid w:val="60933FF6"/>
    <w:multiLevelType w:val="hybridMultilevel"/>
    <w:tmpl w:val="36F6CFE6"/>
    <w:lvl w:ilvl="0" w:tplc="F970D58E">
      <w:numFmt w:val="bullet"/>
      <w:lvlText w:val="-"/>
      <w:lvlJc w:val="left"/>
      <w:pPr>
        <w:ind w:left="1272" w:hanging="360"/>
      </w:pPr>
      <w:rPr>
        <w:rFonts w:ascii="Century Schoolbook" w:eastAsiaTheme="minorHAnsi" w:hAnsi="Century Schoolbook" w:cstheme="minorBidi" w:hint="default"/>
      </w:rPr>
    </w:lvl>
    <w:lvl w:ilvl="1" w:tplc="08090003" w:tentative="1">
      <w:start w:val="1"/>
      <w:numFmt w:val="bullet"/>
      <w:lvlText w:val="o"/>
      <w:lvlJc w:val="left"/>
      <w:pPr>
        <w:ind w:left="1992" w:hanging="360"/>
      </w:pPr>
      <w:rPr>
        <w:rFonts w:ascii="Courier New" w:hAnsi="Courier New" w:cs="Courier New" w:hint="default"/>
      </w:rPr>
    </w:lvl>
    <w:lvl w:ilvl="2" w:tplc="08090005" w:tentative="1">
      <w:start w:val="1"/>
      <w:numFmt w:val="bullet"/>
      <w:lvlText w:val=""/>
      <w:lvlJc w:val="left"/>
      <w:pPr>
        <w:ind w:left="2712" w:hanging="360"/>
      </w:pPr>
      <w:rPr>
        <w:rFonts w:ascii="Wingdings" w:hAnsi="Wingdings" w:hint="default"/>
      </w:rPr>
    </w:lvl>
    <w:lvl w:ilvl="3" w:tplc="08090001" w:tentative="1">
      <w:start w:val="1"/>
      <w:numFmt w:val="bullet"/>
      <w:lvlText w:val=""/>
      <w:lvlJc w:val="left"/>
      <w:pPr>
        <w:ind w:left="3432" w:hanging="360"/>
      </w:pPr>
      <w:rPr>
        <w:rFonts w:ascii="Symbol" w:hAnsi="Symbol" w:hint="default"/>
      </w:rPr>
    </w:lvl>
    <w:lvl w:ilvl="4" w:tplc="08090003" w:tentative="1">
      <w:start w:val="1"/>
      <w:numFmt w:val="bullet"/>
      <w:lvlText w:val="o"/>
      <w:lvlJc w:val="left"/>
      <w:pPr>
        <w:ind w:left="4152" w:hanging="360"/>
      </w:pPr>
      <w:rPr>
        <w:rFonts w:ascii="Courier New" w:hAnsi="Courier New" w:cs="Courier New" w:hint="default"/>
      </w:rPr>
    </w:lvl>
    <w:lvl w:ilvl="5" w:tplc="08090005" w:tentative="1">
      <w:start w:val="1"/>
      <w:numFmt w:val="bullet"/>
      <w:lvlText w:val=""/>
      <w:lvlJc w:val="left"/>
      <w:pPr>
        <w:ind w:left="4872" w:hanging="360"/>
      </w:pPr>
      <w:rPr>
        <w:rFonts w:ascii="Wingdings" w:hAnsi="Wingdings" w:hint="default"/>
      </w:rPr>
    </w:lvl>
    <w:lvl w:ilvl="6" w:tplc="08090001" w:tentative="1">
      <w:start w:val="1"/>
      <w:numFmt w:val="bullet"/>
      <w:lvlText w:val=""/>
      <w:lvlJc w:val="left"/>
      <w:pPr>
        <w:ind w:left="5592" w:hanging="360"/>
      </w:pPr>
      <w:rPr>
        <w:rFonts w:ascii="Symbol" w:hAnsi="Symbol" w:hint="default"/>
      </w:rPr>
    </w:lvl>
    <w:lvl w:ilvl="7" w:tplc="08090003" w:tentative="1">
      <w:start w:val="1"/>
      <w:numFmt w:val="bullet"/>
      <w:lvlText w:val="o"/>
      <w:lvlJc w:val="left"/>
      <w:pPr>
        <w:ind w:left="6312" w:hanging="360"/>
      </w:pPr>
      <w:rPr>
        <w:rFonts w:ascii="Courier New" w:hAnsi="Courier New" w:cs="Courier New" w:hint="default"/>
      </w:rPr>
    </w:lvl>
    <w:lvl w:ilvl="8" w:tplc="08090005" w:tentative="1">
      <w:start w:val="1"/>
      <w:numFmt w:val="bullet"/>
      <w:lvlText w:val=""/>
      <w:lvlJc w:val="left"/>
      <w:pPr>
        <w:ind w:left="7032" w:hanging="360"/>
      </w:pPr>
      <w:rPr>
        <w:rFonts w:ascii="Wingdings" w:hAnsi="Wingdings" w:hint="default"/>
      </w:rPr>
    </w:lvl>
  </w:abstractNum>
  <w:abstractNum w:abstractNumId="13"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6F2F2C40"/>
    <w:multiLevelType w:val="hybridMultilevel"/>
    <w:tmpl w:val="6472F81A"/>
    <w:lvl w:ilvl="0" w:tplc="7F1255BC">
      <w:numFmt w:val="bullet"/>
      <w:lvlText w:val="-"/>
      <w:lvlJc w:val="left"/>
      <w:pPr>
        <w:ind w:left="1884" w:hanging="360"/>
      </w:pPr>
      <w:rPr>
        <w:rFonts w:ascii="Century Schoolbook" w:eastAsiaTheme="minorHAnsi" w:hAnsi="Century Schoolbook" w:cstheme="minorBidi" w:hint="default"/>
      </w:rPr>
    </w:lvl>
    <w:lvl w:ilvl="1" w:tplc="08090003" w:tentative="1">
      <w:start w:val="1"/>
      <w:numFmt w:val="bullet"/>
      <w:lvlText w:val="o"/>
      <w:lvlJc w:val="left"/>
      <w:pPr>
        <w:ind w:left="2604" w:hanging="360"/>
      </w:pPr>
      <w:rPr>
        <w:rFonts w:ascii="Courier New" w:hAnsi="Courier New" w:cs="Courier New" w:hint="default"/>
      </w:rPr>
    </w:lvl>
    <w:lvl w:ilvl="2" w:tplc="08090005" w:tentative="1">
      <w:start w:val="1"/>
      <w:numFmt w:val="bullet"/>
      <w:lvlText w:val=""/>
      <w:lvlJc w:val="left"/>
      <w:pPr>
        <w:ind w:left="3324" w:hanging="360"/>
      </w:pPr>
      <w:rPr>
        <w:rFonts w:ascii="Wingdings" w:hAnsi="Wingdings" w:hint="default"/>
      </w:rPr>
    </w:lvl>
    <w:lvl w:ilvl="3" w:tplc="08090001" w:tentative="1">
      <w:start w:val="1"/>
      <w:numFmt w:val="bullet"/>
      <w:lvlText w:val=""/>
      <w:lvlJc w:val="left"/>
      <w:pPr>
        <w:ind w:left="4044" w:hanging="360"/>
      </w:pPr>
      <w:rPr>
        <w:rFonts w:ascii="Symbol" w:hAnsi="Symbol" w:hint="default"/>
      </w:rPr>
    </w:lvl>
    <w:lvl w:ilvl="4" w:tplc="08090003" w:tentative="1">
      <w:start w:val="1"/>
      <w:numFmt w:val="bullet"/>
      <w:lvlText w:val="o"/>
      <w:lvlJc w:val="left"/>
      <w:pPr>
        <w:ind w:left="4764" w:hanging="360"/>
      </w:pPr>
      <w:rPr>
        <w:rFonts w:ascii="Courier New" w:hAnsi="Courier New" w:cs="Courier New" w:hint="default"/>
      </w:rPr>
    </w:lvl>
    <w:lvl w:ilvl="5" w:tplc="08090005" w:tentative="1">
      <w:start w:val="1"/>
      <w:numFmt w:val="bullet"/>
      <w:lvlText w:val=""/>
      <w:lvlJc w:val="left"/>
      <w:pPr>
        <w:ind w:left="5484" w:hanging="360"/>
      </w:pPr>
      <w:rPr>
        <w:rFonts w:ascii="Wingdings" w:hAnsi="Wingdings" w:hint="default"/>
      </w:rPr>
    </w:lvl>
    <w:lvl w:ilvl="6" w:tplc="08090001" w:tentative="1">
      <w:start w:val="1"/>
      <w:numFmt w:val="bullet"/>
      <w:lvlText w:val=""/>
      <w:lvlJc w:val="left"/>
      <w:pPr>
        <w:ind w:left="6204" w:hanging="360"/>
      </w:pPr>
      <w:rPr>
        <w:rFonts w:ascii="Symbol" w:hAnsi="Symbol" w:hint="default"/>
      </w:rPr>
    </w:lvl>
    <w:lvl w:ilvl="7" w:tplc="08090003" w:tentative="1">
      <w:start w:val="1"/>
      <w:numFmt w:val="bullet"/>
      <w:lvlText w:val="o"/>
      <w:lvlJc w:val="left"/>
      <w:pPr>
        <w:ind w:left="6924" w:hanging="360"/>
      </w:pPr>
      <w:rPr>
        <w:rFonts w:ascii="Courier New" w:hAnsi="Courier New" w:cs="Courier New" w:hint="default"/>
      </w:rPr>
    </w:lvl>
    <w:lvl w:ilvl="8" w:tplc="08090005" w:tentative="1">
      <w:start w:val="1"/>
      <w:numFmt w:val="bullet"/>
      <w:lvlText w:val=""/>
      <w:lvlJc w:val="left"/>
      <w:pPr>
        <w:ind w:left="7644" w:hanging="360"/>
      </w:pPr>
      <w:rPr>
        <w:rFonts w:ascii="Wingdings" w:hAnsi="Wingdings" w:hint="default"/>
      </w:rPr>
    </w:lvl>
  </w:abstractNum>
  <w:abstractNum w:abstractNumId="15" w15:restartNumberingAfterBreak="0">
    <w:nsid w:val="71AC346E"/>
    <w:multiLevelType w:val="hybridMultilevel"/>
    <w:tmpl w:val="4008C9DA"/>
    <w:lvl w:ilvl="0" w:tplc="297E5286">
      <w:numFmt w:val="bullet"/>
      <w:lvlText w:val="-"/>
      <w:lvlJc w:val="left"/>
      <w:pPr>
        <w:ind w:left="852" w:hanging="360"/>
      </w:pPr>
      <w:rPr>
        <w:rFonts w:ascii="Century Schoolbook" w:eastAsiaTheme="minorHAnsi" w:hAnsi="Century Schoolbook" w:cstheme="minorBidi" w:hint="default"/>
      </w:rPr>
    </w:lvl>
    <w:lvl w:ilvl="1" w:tplc="08090003" w:tentative="1">
      <w:start w:val="1"/>
      <w:numFmt w:val="bullet"/>
      <w:lvlText w:val="o"/>
      <w:lvlJc w:val="left"/>
      <w:pPr>
        <w:ind w:left="1572" w:hanging="360"/>
      </w:pPr>
      <w:rPr>
        <w:rFonts w:ascii="Courier New" w:hAnsi="Courier New" w:cs="Courier New" w:hint="default"/>
      </w:rPr>
    </w:lvl>
    <w:lvl w:ilvl="2" w:tplc="08090005" w:tentative="1">
      <w:start w:val="1"/>
      <w:numFmt w:val="bullet"/>
      <w:lvlText w:val=""/>
      <w:lvlJc w:val="left"/>
      <w:pPr>
        <w:ind w:left="2292" w:hanging="360"/>
      </w:pPr>
      <w:rPr>
        <w:rFonts w:ascii="Wingdings" w:hAnsi="Wingdings" w:hint="default"/>
      </w:rPr>
    </w:lvl>
    <w:lvl w:ilvl="3" w:tplc="08090001" w:tentative="1">
      <w:start w:val="1"/>
      <w:numFmt w:val="bullet"/>
      <w:lvlText w:val=""/>
      <w:lvlJc w:val="left"/>
      <w:pPr>
        <w:ind w:left="3012" w:hanging="360"/>
      </w:pPr>
      <w:rPr>
        <w:rFonts w:ascii="Symbol" w:hAnsi="Symbol" w:hint="default"/>
      </w:rPr>
    </w:lvl>
    <w:lvl w:ilvl="4" w:tplc="08090003" w:tentative="1">
      <w:start w:val="1"/>
      <w:numFmt w:val="bullet"/>
      <w:lvlText w:val="o"/>
      <w:lvlJc w:val="left"/>
      <w:pPr>
        <w:ind w:left="3732" w:hanging="360"/>
      </w:pPr>
      <w:rPr>
        <w:rFonts w:ascii="Courier New" w:hAnsi="Courier New" w:cs="Courier New" w:hint="default"/>
      </w:rPr>
    </w:lvl>
    <w:lvl w:ilvl="5" w:tplc="08090005" w:tentative="1">
      <w:start w:val="1"/>
      <w:numFmt w:val="bullet"/>
      <w:lvlText w:val=""/>
      <w:lvlJc w:val="left"/>
      <w:pPr>
        <w:ind w:left="4452" w:hanging="360"/>
      </w:pPr>
      <w:rPr>
        <w:rFonts w:ascii="Wingdings" w:hAnsi="Wingdings" w:hint="default"/>
      </w:rPr>
    </w:lvl>
    <w:lvl w:ilvl="6" w:tplc="08090001" w:tentative="1">
      <w:start w:val="1"/>
      <w:numFmt w:val="bullet"/>
      <w:lvlText w:val=""/>
      <w:lvlJc w:val="left"/>
      <w:pPr>
        <w:ind w:left="5172" w:hanging="360"/>
      </w:pPr>
      <w:rPr>
        <w:rFonts w:ascii="Symbol" w:hAnsi="Symbol" w:hint="default"/>
      </w:rPr>
    </w:lvl>
    <w:lvl w:ilvl="7" w:tplc="08090003" w:tentative="1">
      <w:start w:val="1"/>
      <w:numFmt w:val="bullet"/>
      <w:lvlText w:val="o"/>
      <w:lvlJc w:val="left"/>
      <w:pPr>
        <w:ind w:left="5892" w:hanging="360"/>
      </w:pPr>
      <w:rPr>
        <w:rFonts w:ascii="Courier New" w:hAnsi="Courier New" w:cs="Courier New" w:hint="default"/>
      </w:rPr>
    </w:lvl>
    <w:lvl w:ilvl="8" w:tplc="08090005" w:tentative="1">
      <w:start w:val="1"/>
      <w:numFmt w:val="bullet"/>
      <w:lvlText w:val=""/>
      <w:lvlJc w:val="left"/>
      <w:pPr>
        <w:ind w:left="6612" w:hanging="360"/>
      </w:pPr>
      <w:rPr>
        <w:rFonts w:ascii="Wingdings" w:hAnsi="Wingdings" w:hint="default"/>
      </w:rPr>
    </w:lvl>
  </w:abstractNum>
  <w:abstractNum w:abstractNumId="16" w15:restartNumberingAfterBreak="0">
    <w:nsid w:val="775243ED"/>
    <w:multiLevelType w:val="hybridMultilevel"/>
    <w:tmpl w:val="2AFA480A"/>
    <w:lvl w:ilvl="0" w:tplc="AB240B62">
      <w:numFmt w:val="bullet"/>
      <w:lvlText w:val="-"/>
      <w:lvlJc w:val="left"/>
      <w:pPr>
        <w:ind w:left="720" w:hanging="360"/>
      </w:pPr>
      <w:rPr>
        <w:rFonts w:ascii="Century Schoolbook" w:eastAsiaTheme="minorHAnsi" w:hAnsi="Century Schoolbook"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C50DB3"/>
    <w:multiLevelType w:val="hybridMultilevel"/>
    <w:tmpl w:val="FD729390"/>
    <w:lvl w:ilvl="0" w:tplc="231E8984">
      <w:numFmt w:val="bullet"/>
      <w:lvlText w:val="-"/>
      <w:lvlJc w:val="left"/>
      <w:pPr>
        <w:ind w:left="972" w:hanging="360"/>
      </w:pPr>
      <w:rPr>
        <w:rFonts w:ascii="Century Schoolbook" w:eastAsiaTheme="minorHAnsi" w:hAnsi="Century Schoolbook" w:cstheme="minorBidi" w:hint="default"/>
      </w:rPr>
    </w:lvl>
    <w:lvl w:ilvl="1" w:tplc="08090003" w:tentative="1">
      <w:start w:val="1"/>
      <w:numFmt w:val="bullet"/>
      <w:lvlText w:val="o"/>
      <w:lvlJc w:val="left"/>
      <w:pPr>
        <w:ind w:left="1692" w:hanging="360"/>
      </w:pPr>
      <w:rPr>
        <w:rFonts w:ascii="Courier New" w:hAnsi="Courier New" w:cs="Courier New" w:hint="default"/>
      </w:rPr>
    </w:lvl>
    <w:lvl w:ilvl="2" w:tplc="08090005" w:tentative="1">
      <w:start w:val="1"/>
      <w:numFmt w:val="bullet"/>
      <w:lvlText w:val=""/>
      <w:lvlJc w:val="left"/>
      <w:pPr>
        <w:ind w:left="2412" w:hanging="360"/>
      </w:pPr>
      <w:rPr>
        <w:rFonts w:ascii="Wingdings" w:hAnsi="Wingdings" w:hint="default"/>
      </w:rPr>
    </w:lvl>
    <w:lvl w:ilvl="3" w:tplc="08090001" w:tentative="1">
      <w:start w:val="1"/>
      <w:numFmt w:val="bullet"/>
      <w:lvlText w:val=""/>
      <w:lvlJc w:val="left"/>
      <w:pPr>
        <w:ind w:left="3132" w:hanging="360"/>
      </w:pPr>
      <w:rPr>
        <w:rFonts w:ascii="Symbol" w:hAnsi="Symbol" w:hint="default"/>
      </w:rPr>
    </w:lvl>
    <w:lvl w:ilvl="4" w:tplc="08090003" w:tentative="1">
      <w:start w:val="1"/>
      <w:numFmt w:val="bullet"/>
      <w:lvlText w:val="o"/>
      <w:lvlJc w:val="left"/>
      <w:pPr>
        <w:ind w:left="3852" w:hanging="360"/>
      </w:pPr>
      <w:rPr>
        <w:rFonts w:ascii="Courier New" w:hAnsi="Courier New" w:cs="Courier New" w:hint="default"/>
      </w:rPr>
    </w:lvl>
    <w:lvl w:ilvl="5" w:tplc="08090005" w:tentative="1">
      <w:start w:val="1"/>
      <w:numFmt w:val="bullet"/>
      <w:lvlText w:val=""/>
      <w:lvlJc w:val="left"/>
      <w:pPr>
        <w:ind w:left="4572" w:hanging="360"/>
      </w:pPr>
      <w:rPr>
        <w:rFonts w:ascii="Wingdings" w:hAnsi="Wingdings" w:hint="default"/>
      </w:rPr>
    </w:lvl>
    <w:lvl w:ilvl="6" w:tplc="08090001" w:tentative="1">
      <w:start w:val="1"/>
      <w:numFmt w:val="bullet"/>
      <w:lvlText w:val=""/>
      <w:lvlJc w:val="left"/>
      <w:pPr>
        <w:ind w:left="5292" w:hanging="360"/>
      </w:pPr>
      <w:rPr>
        <w:rFonts w:ascii="Symbol" w:hAnsi="Symbol" w:hint="default"/>
      </w:rPr>
    </w:lvl>
    <w:lvl w:ilvl="7" w:tplc="08090003" w:tentative="1">
      <w:start w:val="1"/>
      <w:numFmt w:val="bullet"/>
      <w:lvlText w:val="o"/>
      <w:lvlJc w:val="left"/>
      <w:pPr>
        <w:ind w:left="6012" w:hanging="360"/>
      </w:pPr>
      <w:rPr>
        <w:rFonts w:ascii="Courier New" w:hAnsi="Courier New" w:cs="Courier New" w:hint="default"/>
      </w:rPr>
    </w:lvl>
    <w:lvl w:ilvl="8" w:tplc="08090005" w:tentative="1">
      <w:start w:val="1"/>
      <w:numFmt w:val="bullet"/>
      <w:lvlText w:val=""/>
      <w:lvlJc w:val="left"/>
      <w:pPr>
        <w:ind w:left="6732" w:hanging="360"/>
      </w:pPr>
      <w:rPr>
        <w:rFonts w:ascii="Wingdings" w:hAnsi="Wingdings" w:hint="default"/>
      </w:rPr>
    </w:lvl>
  </w:abstractNum>
  <w:abstractNum w:abstractNumId="18" w15:restartNumberingAfterBreak="0">
    <w:nsid w:val="78244C00"/>
    <w:multiLevelType w:val="hybridMultilevel"/>
    <w:tmpl w:val="8122787C"/>
    <w:lvl w:ilvl="0" w:tplc="6EE83486">
      <w:numFmt w:val="bullet"/>
      <w:lvlText w:val="-"/>
      <w:lvlJc w:val="left"/>
      <w:pPr>
        <w:ind w:left="1752" w:hanging="360"/>
      </w:pPr>
      <w:rPr>
        <w:rFonts w:ascii="Century Schoolbook" w:eastAsiaTheme="minorHAnsi" w:hAnsi="Century Schoolbook" w:cstheme="minorBidi" w:hint="default"/>
      </w:rPr>
    </w:lvl>
    <w:lvl w:ilvl="1" w:tplc="08090003" w:tentative="1">
      <w:start w:val="1"/>
      <w:numFmt w:val="bullet"/>
      <w:lvlText w:val="o"/>
      <w:lvlJc w:val="left"/>
      <w:pPr>
        <w:ind w:left="2472" w:hanging="360"/>
      </w:pPr>
      <w:rPr>
        <w:rFonts w:ascii="Courier New" w:hAnsi="Courier New" w:cs="Courier New" w:hint="default"/>
      </w:rPr>
    </w:lvl>
    <w:lvl w:ilvl="2" w:tplc="08090005" w:tentative="1">
      <w:start w:val="1"/>
      <w:numFmt w:val="bullet"/>
      <w:lvlText w:val=""/>
      <w:lvlJc w:val="left"/>
      <w:pPr>
        <w:ind w:left="3192" w:hanging="360"/>
      </w:pPr>
      <w:rPr>
        <w:rFonts w:ascii="Wingdings" w:hAnsi="Wingdings" w:hint="default"/>
      </w:rPr>
    </w:lvl>
    <w:lvl w:ilvl="3" w:tplc="08090001" w:tentative="1">
      <w:start w:val="1"/>
      <w:numFmt w:val="bullet"/>
      <w:lvlText w:val=""/>
      <w:lvlJc w:val="left"/>
      <w:pPr>
        <w:ind w:left="3912" w:hanging="360"/>
      </w:pPr>
      <w:rPr>
        <w:rFonts w:ascii="Symbol" w:hAnsi="Symbol" w:hint="default"/>
      </w:rPr>
    </w:lvl>
    <w:lvl w:ilvl="4" w:tplc="08090003" w:tentative="1">
      <w:start w:val="1"/>
      <w:numFmt w:val="bullet"/>
      <w:lvlText w:val="o"/>
      <w:lvlJc w:val="left"/>
      <w:pPr>
        <w:ind w:left="4632" w:hanging="360"/>
      </w:pPr>
      <w:rPr>
        <w:rFonts w:ascii="Courier New" w:hAnsi="Courier New" w:cs="Courier New" w:hint="default"/>
      </w:rPr>
    </w:lvl>
    <w:lvl w:ilvl="5" w:tplc="08090005" w:tentative="1">
      <w:start w:val="1"/>
      <w:numFmt w:val="bullet"/>
      <w:lvlText w:val=""/>
      <w:lvlJc w:val="left"/>
      <w:pPr>
        <w:ind w:left="5352" w:hanging="360"/>
      </w:pPr>
      <w:rPr>
        <w:rFonts w:ascii="Wingdings" w:hAnsi="Wingdings" w:hint="default"/>
      </w:rPr>
    </w:lvl>
    <w:lvl w:ilvl="6" w:tplc="08090001" w:tentative="1">
      <w:start w:val="1"/>
      <w:numFmt w:val="bullet"/>
      <w:lvlText w:val=""/>
      <w:lvlJc w:val="left"/>
      <w:pPr>
        <w:ind w:left="6072" w:hanging="360"/>
      </w:pPr>
      <w:rPr>
        <w:rFonts w:ascii="Symbol" w:hAnsi="Symbol" w:hint="default"/>
      </w:rPr>
    </w:lvl>
    <w:lvl w:ilvl="7" w:tplc="08090003" w:tentative="1">
      <w:start w:val="1"/>
      <w:numFmt w:val="bullet"/>
      <w:lvlText w:val="o"/>
      <w:lvlJc w:val="left"/>
      <w:pPr>
        <w:ind w:left="6792" w:hanging="360"/>
      </w:pPr>
      <w:rPr>
        <w:rFonts w:ascii="Courier New" w:hAnsi="Courier New" w:cs="Courier New" w:hint="default"/>
      </w:rPr>
    </w:lvl>
    <w:lvl w:ilvl="8" w:tplc="08090005" w:tentative="1">
      <w:start w:val="1"/>
      <w:numFmt w:val="bullet"/>
      <w:lvlText w:val=""/>
      <w:lvlJc w:val="left"/>
      <w:pPr>
        <w:ind w:left="7512" w:hanging="360"/>
      </w:pPr>
      <w:rPr>
        <w:rFonts w:ascii="Wingdings" w:hAnsi="Wingdings" w:hint="default"/>
      </w:rPr>
    </w:lvl>
  </w:abstractNum>
  <w:abstractNum w:abstractNumId="19"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4585483">
    <w:abstractNumId w:val="3"/>
  </w:num>
  <w:num w:numId="2" w16cid:durableId="1616905441">
    <w:abstractNumId w:val="1"/>
  </w:num>
  <w:num w:numId="3" w16cid:durableId="1958679622">
    <w:abstractNumId w:val="19"/>
  </w:num>
  <w:num w:numId="4" w16cid:durableId="223150485">
    <w:abstractNumId w:val="20"/>
  </w:num>
  <w:num w:numId="5" w16cid:durableId="1712529628">
    <w:abstractNumId w:val="9"/>
  </w:num>
  <w:num w:numId="6" w16cid:durableId="1710497056">
    <w:abstractNumId w:val="5"/>
  </w:num>
  <w:num w:numId="7" w16cid:durableId="224023863">
    <w:abstractNumId w:val="13"/>
  </w:num>
  <w:num w:numId="8" w16cid:durableId="747384453">
    <w:abstractNumId w:val="2"/>
  </w:num>
  <w:num w:numId="9" w16cid:durableId="1472871356">
    <w:abstractNumId w:val="10"/>
  </w:num>
  <w:num w:numId="10" w16cid:durableId="1434863989">
    <w:abstractNumId w:val="16"/>
  </w:num>
  <w:num w:numId="11" w16cid:durableId="897475452">
    <w:abstractNumId w:val="4"/>
  </w:num>
  <w:num w:numId="12" w16cid:durableId="1732776952">
    <w:abstractNumId w:val="18"/>
  </w:num>
  <w:num w:numId="13" w16cid:durableId="1329090361">
    <w:abstractNumId w:val="12"/>
  </w:num>
  <w:num w:numId="14" w16cid:durableId="732386379">
    <w:abstractNumId w:val="6"/>
  </w:num>
  <w:num w:numId="15" w16cid:durableId="1693148003">
    <w:abstractNumId w:val="15"/>
  </w:num>
  <w:num w:numId="16" w16cid:durableId="1187669288">
    <w:abstractNumId w:val="0"/>
  </w:num>
  <w:num w:numId="17" w16cid:durableId="1811707194">
    <w:abstractNumId w:val="17"/>
  </w:num>
  <w:num w:numId="18" w16cid:durableId="1975716338">
    <w:abstractNumId w:val="7"/>
  </w:num>
  <w:num w:numId="19" w16cid:durableId="1118375384">
    <w:abstractNumId w:val="8"/>
  </w:num>
  <w:num w:numId="20" w16cid:durableId="365911367">
    <w:abstractNumId w:val="14"/>
  </w:num>
  <w:num w:numId="21" w16cid:durableId="67018586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9C1"/>
    <w:rsid w:val="00002366"/>
    <w:rsid w:val="00023293"/>
    <w:rsid w:val="00032EB7"/>
    <w:rsid w:val="00046AC6"/>
    <w:rsid w:val="00061977"/>
    <w:rsid w:val="0008782A"/>
    <w:rsid w:val="00091BFD"/>
    <w:rsid w:val="000A065A"/>
    <w:rsid w:val="000C6D7A"/>
    <w:rsid w:val="000C7351"/>
    <w:rsid w:val="000C7574"/>
    <w:rsid w:val="000E78F7"/>
    <w:rsid w:val="001023CD"/>
    <w:rsid w:val="00106FC5"/>
    <w:rsid w:val="00110854"/>
    <w:rsid w:val="00120DEC"/>
    <w:rsid w:val="0015157B"/>
    <w:rsid w:val="0015532D"/>
    <w:rsid w:val="001C55B6"/>
    <w:rsid w:val="001D6CC4"/>
    <w:rsid w:val="001E3FD3"/>
    <w:rsid w:val="00206405"/>
    <w:rsid w:val="00213C58"/>
    <w:rsid w:val="00224DAB"/>
    <w:rsid w:val="00225EAA"/>
    <w:rsid w:val="002326C3"/>
    <w:rsid w:val="00250ABB"/>
    <w:rsid w:val="00253267"/>
    <w:rsid w:val="00256CF6"/>
    <w:rsid w:val="00270AD9"/>
    <w:rsid w:val="002823CD"/>
    <w:rsid w:val="00282FE8"/>
    <w:rsid w:val="002838C3"/>
    <w:rsid w:val="00287787"/>
    <w:rsid w:val="00291685"/>
    <w:rsid w:val="0029442E"/>
    <w:rsid w:val="002B0A3D"/>
    <w:rsid w:val="002E31D0"/>
    <w:rsid w:val="003007A7"/>
    <w:rsid w:val="003257E1"/>
    <w:rsid w:val="00325DEC"/>
    <w:rsid w:val="00346FFA"/>
    <w:rsid w:val="00370A6E"/>
    <w:rsid w:val="0039691B"/>
    <w:rsid w:val="003A3069"/>
    <w:rsid w:val="003A38FC"/>
    <w:rsid w:val="003B6FE9"/>
    <w:rsid w:val="003C20B5"/>
    <w:rsid w:val="003C39BD"/>
    <w:rsid w:val="003C66A0"/>
    <w:rsid w:val="003C7CE6"/>
    <w:rsid w:val="003E545F"/>
    <w:rsid w:val="003F03D2"/>
    <w:rsid w:val="003F1E1A"/>
    <w:rsid w:val="004045E5"/>
    <w:rsid w:val="00420B73"/>
    <w:rsid w:val="00421496"/>
    <w:rsid w:val="00422C27"/>
    <w:rsid w:val="00423D21"/>
    <w:rsid w:val="0044367C"/>
    <w:rsid w:val="004642F0"/>
    <w:rsid w:val="004A38C2"/>
    <w:rsid w:val="004E3918"/>
    <w:rsid w:val="00500564"/>
    <w:rsid w:val="00510CE6"/>
    <w:rsid w:val="0051102B"/>
    <w:rsid w:val="00533DC9"/>
    <w:rsid w:val="00571ED9"/>
    <w:rsid w:val="005838BC"/>
    <w:rsid w:val="00597BE8"/>
    <w:rsid w:val="005A6F22"/>
    <w:rsid w:val="005B57E1"/>
    <w:rsid w:val="005B7722"/>
    <w:rsid w:val="005E61E0"/>
    <w:rsid w:val="005F0F31"/>
    <w:rsid w:val="006024ED"/>
    <w:rsid w:val="0060379B"/>
    <w:rsid w:val="00614885"/>
    <w:rsid w:val="0061793F"/>
    <w:rsid w:val="0062123A"/>
    <w:rsid w:val="006305D5"/>
    <w:rsid w:val="00636988"/>
    <w:rsid w:val="006605F8"/>
    <w:rsid w:val="006676A1"/>
    <w:rsid w:val="006833BD"/>
    <w:rsid w:val="00683521"/>
    <w:rsid w:val="00686FE8"/>
    <w:rsid w:val="00692995"/>
    <w:rsid w:val="006C1469"/>
    <w:rsid w:val="006D0C4C"/>
    <w:rsid w:val="006D6C18"/>
    <w:rsid w:val="006E19E2"/>
    <w:rsid w:val="006E2D42"/>
    <w:rsid w:val="00717185"/>
    <w:rsid w:val="00720FEE"/>
    <w:rsid w:val="00726BA2"/>
    <w:rsid w:val="00764B6F"/>
    <w:rsid w:val="00767446"/>
    <w:rsid w:val="007971AE"/>
    <w:rsid w:val="007B2589"/>
    <w:rsid w:val="007C7319"/>
    <w:rsid w:val="007D03FF"/>
    <w:rsid w:val="007D43B3"/>
    <w:rsid w:val="007E4CC0"/>
    <w:rsid w:val="007F20B4"/>
    <w:rsid w:val="007F525E"/>
    <w:rsid w:val="0081684F"/>
    <w:rsid w:val="008255F2"/>
    <w:rsid w:val="008260A4"/>
    <w:rsid w:val="0082695D"/>
    <w:rsid w:val="0083044C"/>
    <w:rsid w:val="00842542"/>
    <w:rsid w:val="0085182D"/>
    <w:rsid w:val="00865B46"/>
    <w:rsid w:val="008709F5"/>
    <w:rsid w:val="00877A91"/>
    <w:rsid w:val="00884E86"/>
    <w:rsid w:val="008927FF"/>
    <w:rsid w:val="008B5324"/>
    <w:rsid w:val="008D0BBC"/>
    <w:rsid w:val="008E3921"/>
    <w:rsid w:val="008E6F69"/>
    <w:rsid w:val="0090027B"/>
    <w:rsid w:val="00903FD3"/>
    <w:rsid w:val="00905238"/>
    <w:rsid w:val="0094702A"/>
    <w:rsid w:val="00950202"/>
    <w:rsid w:val="00967DAB"/>
    <w:rsid w:val="0098523D"/>
    <w:rsid w:val="00990E76"/>
    <w:rsid w:val="00991A53"/>
    <w:rsid w:val="00996F4E"/>
    <w:rsid w:val="009A1D55"/>
    <w:rsid w:val="009F4072"/>
    <w:rsid w:val="009F71FE"/>
    <w:rsid w:val="00A31F33"/>
    <w:rsid w:val="00A42104"/>
    <w:rsid w:val="00A70A62"/>
    <w:rsid w:val="00A71DA8"/>
    <w:rsid w:val="00AB1210"/>
    <w:rsid w:val="00AB770D"/>
    <w:rsid w:val="00AC6EB4"/>
    <w:rsid w:val="00AF2088"/>
    <w:rsid w:val="00AF5FB0"/>
    <w:rsid w:val="00B0080A"/>
    <w:rsid w:val="00B0538C"/>
    <w:rsid w:val="00B3236B"/>
    <w:rsid w:val="00B37AB8"/>
    <w:rsid w:val="00B418DE"/>
    <w:rsid w:val="00B46794"/>
    <w:rsid w:val="00B47FE7"/>
    <w:rsid w:val="00B67824"/>
    <w:rsid w:val="00BB6E16"/>
    <w:rsid w:val="00BC7E4D"/>
    <w:rsid w:val="00BD3229"/>
    <w:rsid w:val="00BE15BA"/>
    <w:rsid w:val="00C20ED0"/>
    <w:rsid w:val="00C21879"/>
    <w:rsid w:val="00C430F1"/>
    <w:rsid w:val="00C46111"/>
    <w:rsid w:val="00C76227"/>
    <w:rsid w:val="00C83332"/>
    <w:rsid w:val="00C860E0"/>
    <w:rsid w:val="00C95E04"/>
    <w:rsid w:val="00CA493A"/>
    <w:rsid w:val="00CC0A8F"/>
    <w:rsid w:val="00CC24B6"/>
    <w:rsid w:val="00CD3A64"/>
    <w:rsid w:val="00CD6E46"/>
    <w:rsid w:val="00CE08CD"/>
    <w:rsid w:val="00CE368F"/>
    <w:rsid w:val="00CF0819"/>
    <w:rsid w:val="00D0664A"/>
    <w:rsid w:val="00D210FA"/>
    <w:rsid w:val="00D30F1D"/>
    <w:rsid w:val="00D3274A"/>
    <w:rsid w:val="00D57231"/>
    <w:rsid w:val="00D67AAB"/>
    <w:rsid w:val="00D87B48"/>
    <w:rsid w:val="00D90581"/>
    <w:rsid w:val="00D91203"/>
    <w:rsid w:val="00D94FD1"/>
    <w:rsid w:val="00E11C86"/>
    <w:rsid w:val="00E23548"/>
    <w:rsid w:val="00E26BD2"/>
    <w:rsid w:val="00E320D5"/>
    <w:rsid w:val="00E37060"/>
    <w:rsid w:val="00E41692"/>
    <w:rsid w:val="00E55D74"/>
    <w:rsid w:val="00E81234"/>
    <w:rsid w:val="00E9037E"/>
    <w:rsid w:val="00EA120D"/>
    <w:rsid w:val="00EA49C3"/>
    <w:rsid w:val="00EB5E14"/>
    <w:rsid w:val="00EE19D9"/>
    <w:rsid w:val="00EF26FC"/>
    <w:rsid w:val="00EF3E19"/>
    <w:rsid w:val="00EF686D"/>
    <w:rsid w:val="00F009C1"/>
    <w:rsid w:val="00F37523"/>
    <w:rsid w:val="00F50168"/>
    <w:rsid w:val="00F50D34"/>
    <w:rsid w:val="00F561C0"/>
    <w:rsid w:val="00F61360"/>
    <w:rsid w:val="00F62021"/>
    <w:rsid w:val="00F71DDE"/>
    <w:rsid w:val="00FA054C"/>
    <w:rsid w:val="00FC538A"/>
    <w:rsid w:val="00FD06D1"/>
    <w:rsid w:val="00FD63F4"/>
    <w:rsid w:val="00FE2B9F"/>
    <w:rsid w:val="00FF3CF0"/>
    <w:rsid w:val="00FF5B42"/>
    <w:rsid w:val="00FF7F1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4B9894"/>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rPr>
      <w:lang w:val="en-GB"/>
    </w:rPr>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semiHidden/>
    <w:rsid w:val="00C46111"/>
    <w:pPr>
      <w:spacing w:after="0"/>
    </w:pPr>
  </w:style>
  <w:style w:type="character" w:customStyle="1" w:styleId="HeaderChar">
    <w:name w:val="Header Char"/>
    <w:basedOn w:val="DefaultParagraphFont"/>
    <w:link w:val="Header"/>
    <w:uiPriority w:val="99"/>
    <w:semiHidden/>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110854"/>
    <w:rPr>
      <w:color w:val="0563C1" w:themeColor="hyperlink"/>
      <w:u w:val="single"/>
    </w:rPr>
  </w:style>
  <w:style w:type="character" w:customStyle="1" w:styleId="ref-journal">
    <w:name w:val="ref-journal"/>
    <w:basedOn w:val="DefaultParagraphFont"/>
    <w:rsid w:val="007971AE"/>
  </w:style>
  <w:style w:type="character" w:customStyle="1" w:styleId="ref-vol">
    <w:name w:val="ref-vol"/>
    <w:basedOn w:val="DefaultParagraphFont"/>
    <w:rsid w:val="007971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doi.org/10.1016/j.brat.2005.09.003" TargetMode="External"/><Relationship Id="rId26" Type="http://schemas.openxmlformats.org/officeDocument/2006/relationships/hyperlink" Target="https://doi.org/10.1016/j.pedhc.2010.02.005" TargetMode="External"/><Relationship Id="rId3" Type="http://schemas.openxmlformats.org/officeDocument/2006/relationships/customXml" Target="../customXml/item3.xml"/><Relationship Id="rId21" Type="http://schemas.openxmlformats.org/officeDocument/2006/relationships/hyperlink" Target="https://simplypsychology.org/bowlby.html" TargetMode="Externa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doi.org/10.1111/desc.12058" TargetMode="External"/><Relationship Id="rId25" Type="http://schemas.openxmlformats.org/officeDocument/2006/relationships/hyperlink" Target="https://doi.org/10.2307/1130328" TargetMode="External"/><Relationship Id="rId2" Type="http://schemas.openxmlformats.org/officeDocument/2006/relationships/customXml" Target="../customXml/item2.xml"/><Relationship Id="rId16" Type="http://schemas.openxmlformats.org/officeDocument/2006/relationships/hyperlink" Target="https://doi.org/10.1093%2Fpch%2F9.8.541" TargetMode="External"/><Relationship Id="rId20" Type="http://schemas.openxmlformats.org/officeDocument/2006/relationships/hyperlink" Target="https://doi.org/10.1016/j.pedhc.2010.02.005"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16/j.brat.2005.09.003"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doi.org/10.1111/desc.12058"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doi.org/10.2307/1130328"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doi.org/10.1093%2Fpch%2F9.8.541" TargetMode="External"/><Relationship Id="rId27" Type="http://schemas.openxmlformats.org/officeDocument/2006/relationships/hyperlink" Target="https://simplypsychology.org/bowlby.html" TargetMode="External"/><Relationship Id="rId30" Type="http://schemas.openxmlformats.org/officeDocument/2006/relationships/header" Target="header2.xml"/></Relationships>
</file>

<file path=word/_rels/header2.xml.rels><?xml version="1.0" encoding="UTF-8" standalone="yes"?>
<Relationships xmlns="http://schemas.openxmlformats.org/package/2006/relationships"><Relationship Id="rId3" Type="http://schemas.openxmlformats.org/officeDocument/2006/relationships/image" Target="media/image8.jpg"/><Relationship Id="rId2" Type="http://schemas.openxmlformats.org/officeDocument/2006/relationships/image" Target="media/image7.jpg"/><Relationship Id="rId1" Type="http://schemas.openxmlformats.org/officeDocument/2006/relationships/image" Target="media/image6.jpg"/><Relationship Id="rId6" Type="http://schemas.openxmlformats.org/officeDocument/2006/relationships/image" Target="media/image11.jpeg"/><Relationship Id="rId5" Type="http://schemas.openxmlformats.org/officeDocument/2006/relationships/image" Target="media/image10.jpeg"/><Relationship Id="rId4" Type="http://schemas.openxmlformats.org/officeDocument/2006/relationships/image" Target="media/image9.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llet\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E5C56D2D-B146-4C05-A1B5-BF8A43F05D25}">
  <ds:schemaRefs>
    <ds:schemaRef ds:uri="http://schemas.openxmlformats.org/officeDocument/2006/bibliography"/>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4</Pages>
  <Words>349</Words>
  <Characters>1994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2023-03-07T14:40:00Z</dcterms:created>
  <dcterms:modified xsi:type="dcterms:W3CDTF">2023-03-26T13:50:00Z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