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824B40" w14:textId="77777777" w:rsidR="00480FA0" w:rsidRPr="005D4613" w:rsidRDefault="00480FA0" w:rsidP="00480FA0">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5D4613">
        <w:rPr>
          <w:rStyle w:val="normaltextrun"/>
          <w:rFonts w:asciiTheme="minorHAnsi" w:hAnsiTheme="minorHAnsi" w:cstheme="minorHAnsi"/>
          <w:color w:val="000000" w:themeColor="text1"/>
        </w:rPr>
        <w:t>Part 1</w:t>
      </w:r>
      <w:r w:rsidRPr="005D4613">
        <w:rPr>
          <w:rStyle w:val="eop"/>
          <w:rFonts w:asciiTheme="minorHAnsi" w:hAnsiTheme="minorHAnsi" w:cstheme="minorHAnsi"/>
          <w:color w:val="000000" w:themeColor="text1"/>
        </w:rPr>
        <w:t> </w:t>
      </w:r>
    </w:p>
    <w:p w14:paraId="788DBFE5" w14:textId="77777777" w:rsidR="00480FA0" w:rsidRPr="005D4613" w:rsidRDefault="00480FA0" w:rsidP="00480FA0">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5D4613">
        <w:rPr>
          <w:rStyle w:val="eop"/>
          <w:rFonts w:asciiTheme="minorHAnsi" w:hAnsiTheme="minorHAnsi" w:cstheme="minorHAnsi"/>
          <w:color w:val="000000" w:themeColor="text1"/>
        </w:rPr>
        <w:t> </w:t>
      </w:r>
    </w:p>
    <w:p w14:paraId="5CE40575" w14:textId="78EEE203" w:rsidR="001C4493" w:rsidRPr="005D4613" w:rsidRDefault="00480FA0" w:rsidP="00034B5A">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5D4613">
        <w:rPr>
          <w:rStyle w:val="normaltextrun"/>
          <w:rFonts w:asciiTheme="minorHAnsi" w:hAnsiTheme="minorHAnsi" w:cstheme="minorHAnsi"/>
          <w:color w:val="000000" w:themeColor="text1"/>
        </w:rPr>
        <w:t>Outline a brief history of surveying, describing different measurement and surveying techniques from antiquity to the modern era.  </w:t>
      </w:r>
      <w:r w:rsidRPr="005D4613">
        <w:rPr>
          <w:rStyle w:val="eop"/>
          <w:rFonts w:asciiTheme="minorHAnsi" w:hAnsiTheme="minorHAnsi" w:cstheme="minorHAnsi"/>
          <w:color w:val="000000" w:themeColor="text1"/>
        </w:rPr>
        <w:t> </w:t>
      </w:r>
    </w:p>
    <w:p w14:paraId="7C42A7CA" w14:textId="05777DBB" w:rsidR="001C4493" w:rsidRPr="005D4613" w:rsidRDefault="001C4493" w:rsidP="001C4493">
      <w:pPr>
        <w:spacing w:before="100" w:beforeAutospacing="1" w:after="100" w:afterAutospacing="1"/>
        <w:rPr>
          <w:rFonts w:asciiTheme="minorHAnsi" w:hAnsiTheme="minorHAnsi" w:cstheme="minorHAnsi"/>
          <w:color w:val="000000" w:themeColor="text1"/>
        </w:rPr>
      </w:pPr>
      <w:r w:rsidRPr="005D4613">
        <w:rPr>
          <w:rFonts w:asciiTheme="minorHAnsi" w:hAnsiTheme="minorHAnsi" w:cstheme="minorHAnsi"/>
          <w:color w:val="000000" w:themeColor="text1"/>
        </w:rPr>
        <w:t xml:space="preserve">Historians say that surveying dates back to ancient times, there's records of the ancient Egyptians in </w:t>
      </w:r>
      <w:r w:rsidR="009C3685" w:rsidRPr="005D4613">
        <w:rPr>
          <w:rFonts w:asciiTheme="minorHAnsi" w:hAnsiTheme="minorHAnsi" w:cstheme="minorHAnsi"/>
          <w:color w:val="000000" w:themeColor="text1"/>
        </w:rPr>
        <w:t>1400</w:t>
      </w:r>
      <w:r w:rsidRPr="005D4613">
        <w:rPr>
          <w:rFonts w:asciiTheme="minorHAnsi" w:hAnsiTheme="minorHAnsi" w:cstheme="minorHAnsi"/>
          <w:color w:val="000000" w:themeColor="text1"/>
        </w:rPr>
        <w:t xml:space="preserve"> BC using very basic forms of surveying. The Egyptians first used surveying to divide up sections of land into plots for taxation</w:t>
      </w:r>
      <w:r w:rsidR="009C3685" w:rsidRPr="005D4613">
        <w:rPr>
          <w:rFonts w:asciiTheme="minorHAnsi" w:hAnsiTheme="minorHAnsi" w:cstheme="minorHAnsi"/>
          <w:color w:val="000000" w:themeColor="text1"/>
        </w:rPr>
        <w:t>, to plot the land they would use measuring ropes as guides</w:t>
      </w:r>
      <w:r w:rsidR="005D4613">
        <w:rPr>
          <w:rFonts w:asciiTheme="minorHAnsi" w:hAnsiTheme="minorHAnsi" w:cstheme="minorHAnsi"/>
          <w:color w:val="000000" w:themeColor="text1"/>
        </w:rPr>
        <w:t>,</w:t>
      </w:r>
      <w:r w:rsidR="009C3685" w:rsidRPr="005D4613">
        <w:rPr>
          <w:rFonts w:asciiTheme="minorHAnsi" w:hAnsiTheme="minorHAnsi" w:cstheme="minorHAnsi"/>
          <w:color w:val="000000" w:themeColor="text1"/>
        </w:rPr>
        <w:t xml:space="preserve"> they</w:t>
      </w:r>
      <w:r w:rsidR="005D4613">
        <w:rPr>
          <w:rFonts w:asciiTheme="minorHAnsi" w:hAnsiTheme="minorHAnsi" w:cstheme="minorHAnsi"/>
          <w:color w:val="000000" w:themeColor="text1"/>
        </w:rPr>
        <w:t xml:space="preserve"> would</w:t>
      </w:r>
      <w:r w:rsidR="009C3685" w:rsidRPr="005D4613">
        <w:rPr>
          <w:rFonts w:asciiTheme="minorHAnsi" w:hAnsiTheme="minorHAnsi" w:cstheme="minorHAnsi"/>
          <w:color w:val="000000" w:themeColor="text1"/>
        </w:rPr>
        <w:t xml:space="preserve"> do this by stretching out a long piece of rope that had been treated with different materials</w:t>
      </w:r>
      <w:r w:rsidR="005D4613">
        <w:rPr>
          <w:rFonts w:asciiTheme="minorHAnsi" w:hAnsiTheme="minorHAnsi" w:cstheme="minorHAnsi"/>
          <w:color w:val="000000" w:themeColor="text1"/>
        </w:rPr>
        <w:t xml:space="preserve"> such as bees wax to keep it stiff</w:t>
      </w:r>
      <w:r w:rsidR="009C3685" w:rsidRPr="005D4613">
        <w:rPr>
          <w:rFonts w:asciiTheme="minorHAnsi" w:hAnsiTheme="minorHAnsi" w:cstheme="minorHAnsi"/>
          <w:color w:val="000000" w:themeColor="text1"/>
        </w:rPr>
        <w:t xml:space="preserve"> so that it would stay the same size, the Egyptians would measure distance tying knots w</w:t>
      </w:r>
      <w:r w:rsidR="005B6902">
        <w:rPr>
          <w:rFonts w:asciiTheme="minorHAnsi" w:hAnsiTheme="minorHAnsi" w:cstheme="minorHAnsi"/>
          <w:color w:val="000000" w:themeColor="text1"/>
        </w:rPr>
        <w:t>ere</w:t>
      </w:r>
      <w:r w:rsidR="009C3685" w:rsidRPr="005D4613">
        <w:rPr>
          <w:rFonts w:asciiTheme="minorHAnsi" w:hAnsiTheme="minorHAnsi" w:cstheme="minorHAnsi"/>
          <w:color w:val="000000" w:themeColor="text1"/>
        </w:rPr>
        <w:t xml:space="preserve"> </w:t>
      </w:r>
      <w:r w:rsidR="00CA25E7" w:rsidRPr="005D4613">
        <w:rPr>
          <w:rFonts w:asciiTheme="minorHAnsi" w:hAnsiTheme="minorHAnsi" w:cstheme="minorHAnsi"/>
          <w:color w:val="000000" w:themeColor="text1"/>
        </w:rPr>
        <w:t>necessary,</w:t>
      </w:r>
      <w:r w:rsidR="009C3685" w:rsidRPr="005D4613">
        <w:rPr>
          <w:rFonts w:asciiTheme="minorHAnsi" w:hAnsiTheme="minorHAnsi" w:cstheme="minorHAnsi"/>
          <w:color w:val="000000" w:themeColor="text1"/>
        </w:rPr>
        <w:t xml:space="preserve"> to form margins. The Egyptians even used a form of plum</w:t>
      </w:r>
      <w:r w:rsidR="00A8062E">
        <w:rPr>
          <w:rFonts w:asciiTheme="minorHAnsi" w:hAnsiTheme="minorHAnsi" w:cstheme="minorHAnsi"/>
          <w:color w:val="000000" w:themeColor="text1"/>
        </w:rPr>
        <w:t xml:space="preserve"> </w:t>
      </w:r>
      <w:r w:rsidR="009C3685" w:rsidRPr="005D4613">
        <w:rPr>
          <w:rFonts w:asciiTheme="minorHAnsi" w:hAnsiTheme="minorHAnsi" w:cstheme="minorHAnsi"/>
          <w:color w:val="000000" w:themeColor="text1"/>
        </w:rPr>
        <w:t xml:space="preserve">bob because they knew that that would give a true vertical line. </w:t>
      </w:r>
    </w:p>
    <w:p w14:paraId="39C94FC5" w14:textId="4C9B5312" w:rsidR="009C3685" w:rsidRPr="005D4613" w:rsidRDefault="009C3685" w:rsidP="009C3685">
      <w:pPr>
        <w:rPr>
          <w:rFonts w:asciiTheme="minorHAnsi" w:hAnsiTheme="minorHAnsi" w:cstheme="minorHAnsi"/>
          <w:color w:val="000000" w:themeColor="text1"/>
          <w:shd w:val="clear" w:color="auto" w:fill="FFFFFF"/>
        </w:rPr>
      </w:pPr>
      <w:r w:rsidRPr="005D4613">
        <w:rPr>
          <w:rFonts w:asciiTheme="minorHAnsi" w:hAnsiTheme="minorHAnsi" w:cstheme="minorHAnsi"/>
          <w:color w:val="000000" w:themeColor="text1"/>
          <w:shd w:val="clear" w:color="auto" w:fill="FFFFFF"/>
        </w:rPr>
        <w:t>“</w:t>
      </w:r>
      <w:r w:rsidRPr="009C3685">
        <w:rPr>
          <w:rFonts w:asciiTheme="minorHAnsi" w:hAnsiTheme="minorHAnsi" w:cstheme="minorHAnsi"/>
          <w:color w:val="000000" w:themeColor="text1"/>
          <w:shd w:val="clear" w:color="auto" w:fill="FFFFFF"/>
        </w:rPr>
        <w:t xml:space="preserve">Though nothing is known of the long-distance </w:t>
      </w:r>
      <w:r w:rsidR="00E60F32" w:rsidRPr="009C3685">
        <w:rPr>
          <w:rFonts w:asciiTheme="minorHAnsi" w:hAnsiTheme="minorHAnsi" w:cstheme="minorHAnsi"/>
          <w:color w:val="000000" w:themeColor="text1"/>
          <w:shd w:val="clear" w:color="auto" w:fill="FFFFFF"/>
        </w:rPr>
        <w:t>levelling</w:t>
      </w:r>
      <w:r w:rsidRPr="009C3685">
        <w:rPr>
          <w:rFonts w:asciiTheme="minorHAnsi" w:hAnsiTheme="minorHAnsi" w:cstheme="minorHAnsi"/>
          <w:color w:val="000000" w:themeColor="text1"/>
          <w:shd w:val="clear" w:color="auto" w:fill="FFFFFF"/>
        </w:rPr>
        <w:t xml:space="preserve"> devices, two different short-distance types were used to build the pyramids.  The first was a water level.  The bedrock was networked with narrow trenches, then filled with water.  The waterline was marked on all the trench walls, the protrusions cut down, and the trenches re-filled with stone to create a level base.  The second type of level was an A-frame with a plumb bob suspended from the apex.  Since the Egyptians understood the isosceles triangle, stones could be cut </w:t>
      </w:r>
      <w:r w:rsidRPr="005D4613">
        <w:rPr>
          <w:rFonts w:asciiTheme="minorHAnsi" w:hAnsiTheme="minorHAnsi" w:cstheme="minorHAnsi"/>
          <w:color w:val="000000" w:themeColor="text1"/>
          <w:shd w:val="clear" w:color="auto" w:fill="FFFFFF"/>
        </w:rPr>
        <w:t>“</w:t>
      </w:r>
      <w:r w:rsidRPr="009C3685">
        <w:rPr>
          <w:rFonts w:asciiTheme="minorHAnsi" w:hAnsiTheme="minorHAnsi" w:cstheme="minorHAnsi"/>
          <w:color w:val="000000" w:themeColor="text1"/>
          <w:shd w:val="clear" w:color="auto" w:fill="FFFFFF"/>
        </w:rPr>
        <w:t xml:space="preserve">and </w:t>
      </w:r>
      <w:r w:rsidR="00E60F32" w:rsidRPr="009C3685">
        <w:rPr>
          <w:rFonts w:asciiTheme="minorHAnsi" w:hAnsiTheme="minorHAnsi" w:cstheme="minorHAnsi"/>
          <w:color w:val="000000" w:themeColor="text1"/>
          <w:shd w:val="clear" w:color="auto" w:fill="FFFFFF"/>
        </w:rPr>
        <w:t>chiselled</w:t>
      </w:r>
      <w:r w:rsidRPr="009C3685">
        <w:rPr>
          <w:rFonts w:asciiTheme="minorHAnsi" w:hAnsiTheme="minorHAnsi" w:cstheme="minorHAnsi"/>
          <w:color w:val="000000" w:themeColor="text1"/>
          <w:shd w:val="clear" w:color="auto" w:fill="FFFFFF"/>
        </w:rPr>
        <w:t xml:space="preserve"> square, and mortared into place using this instrument.</w:t>
      </w:r>
      <w:r w:rsidRPr="005D4613">
        <w:rPr>
          <w:rFonts w:asciiTheme="minorHAnsi" w:hAnsiTheme="minorHAnsi" w:cstheme="minorHAnsi"/>
          <w:color w:val="000000" w:themeColor="text1"/>
          <w:shd w:val="clear" w:color="auto" w:fill="FFFFFF"/>
        </w:rPr>
        <w:t xml:space="preserve">” </w:t>
      </w:r>
      <w:r w:rsidR="00555666" w:rsidRPr="005D4613">
        <w:rPr>
          <w:rFonts w:asciiTheme="minorHAnsi" w:hAnsiTheme="minorHAnsi" w:cstheme="minorHAnsi"/>
          <w:color w:val="000000" w:themeColor="text1"/>
          <w:shd w:val="clear" w:color="auto" w:fill="FFFFFF"/>
        </w:rPr>
        <w:t>–</w:t>
      </w:r>
      <w:r w:rsidRPr="005D4613">
        <w:rPr>
          <w:rFonts w:asciiTheme="minorHAnsi" w:hAnsiTheme="minorHAnsi" w:cstheme="minorHAnsi"/>
          <w:color w:val="000000" w:themeColor="text1"/>
          <w:shd w:val="clear" w:color="auto" w:fill="FFFFFF"/>
        </w:rPr>
        <w:t xml:space="preserve"> </w:t>
      </w:r>
      <w:r w:rsidR="00555666" w:rsidRPr="005D4613">
        <w:rPr>
          <w:rFonts w:asciiTheme="minorHAnsi" w:hAnsiTheme="minorHAnsi" w:cstheme="minorHAnsi"/>
          <w:color w:val="000000" w:themeColor="text1"/>
          <w:shd w:val="clear" w:color="auto" w:fill="FFFFFF"/>
        </w:rPr>
        <w:t xml:space="preserve">surveyinghistory.org </w:t>
      </w:r>
    </w:p>
    <w:p w14:paraId="11DBF351" w14:textId="3E123115" w:rsidR="00FB6891" w:rsidRPr="005D4613" w:rsidRDefault="00FB6891" w:rsidP="009C3685">
      <w:pPr>
        <w:rPr>
          <w:rFonts w:asciiTheme="minorHAnsi" w:hAnsiTheme="minorHAnsi" w:cstheme="minorHAnsi"/>
          <w:color w:val="000000" w:themeColor="text1"/>
          <w:shd w:val="clear" w:color="auto" w:fill="FFFFFF"/>
        </w:rPr>
      </w:pPr>
    </w:p>
    <w:p w14:paraId="5AF1D77B" w14:textId="509E754F" w:rsidR="00FB6891" w:rsidRPr="005D4613" w:rsidRDefault="00FB6891" w:rsidP="009C3685">
      <w:pPr>
        <w:rPr>
          <w:rFonts w:asciiTheme="minorHAnsi" w:hAnsiTheme="minorHAnsi" w:cstheme="minorHAnsi"/>
          <w:color w:val="000000" w:themeColor="text1"/>
          <w:shd w:val="clear" w:color="auto" w:fill="FFFFFF"/>
        </w:rPr>
      </w:pPr>
      <w:r w:rsidRPr="005D4613">
        <w:rPr>
          <w:rFonts w:asciiTheme="minorHAnsi" w:hAnsiTheme="minorHAnsi" w:cstheme="minorHAnsi"/>
          <w:color w:val="000000" w:themeColor="text1"/>
          <w:shd w:val="clear" w:color="auto" w:fill="FFFFFF"/>
        </w:rPr>
        <w:t xml:space="preserve">some other methods of surveying </w:t>
      </w:r>
      <w:r w:rsidR="00C44AC7" w:rsidRPr="005D4613">
        <w:rPr>
          <w:rFonts w:asciiTheme="minorHAnsi" w:hAnsiTheme="minorHAnsi" w:cstheme="minorHAnsi"/>
          <w:color w:val="000000" w:themeColor="text1"/>
          <w:shd w:val="clear" w:color="auto" w:fill="FFFFFF"/>
        </w:rPr>
        <w:t>tha</w:t>
      </w:r>
      <w:r w:rsidR="00C44AC7">
        <w:rPr>
          <w:rFonts w:asciiTheme="minorHAnsi" w:hAnsiTheme="minorHAnsi" w:cstheme="minorHAnsi"/>
          <w:color w:val="000000" w:themeColor="text1"/>
          <w:shd w:val="clear" w:color="auto" w:fill="FFFFFF"/>
        </w:rPr>
        <w:t>t</w:t>
      </w:r>
      <w:r w:rsidRPr="005D4613">
        <w:rPr>
          <w:rFonts w:asciiTheme="minorHAnsi" w:hAnsiTheme="minorHAnsi" w:cstheme="minorHAnsi"/>
          <w:color w:val="000000" w:themeColor="text1"/>
          <w:shd w:val="clear" w:color="auto" w:fill="FFFFFF"/>
        </w:rPr>
        <w:t xml:space="preserve"> have been used over the years w</w:t>
      </w:r>
      <w:r w:rsidR="005D4613">
        <w:rPr>
          <w:rFonts w:asciiTheme="minorHAnsi" w:hAnsiTheme="minorHAnsi" w:cstheme="minorHAnsi"/>
          <w:color w:val="000000" w:themeColor="text1"/>
          <w:shd w:val="clear" w:color="auto" w:fill="FFFFFF"/>
        </w:rPr>
        <w:t>ere</w:t>
      </w:r>
      <w:r w:rsidRPr="005D4613">
        <w:rPr>
          <w:rFonts w:asciiTheme="minorHAnsi" w:hAnsiTheme="minorHAnsi" w:cstheme="minorHAnsi"/>
          <w:color w:val="000000" w:themeColor="text1"/>
          <w:shd w:val="clear" w:color="auto" w:fill="FFFFFF"/>
        </w:rPr>
        <w:t xml:space="preserve"> footsteps where one man would walk the length of what needed to be measured out trying to take as accurate steps as possible and classing </w:t>
      </w:r>
      <w:r w:rsidR="005D4613">
        <w:rPr>
          <w:rFonts w:asciiTheme="minorHAnsi" w:hAnsiTheme="minorHAnsi" w:cstheme="minorHAnsi"/>
          <w:color w:val="000000" w:themeColor="text1"/>
          <w:shd w:val="clear" w:color="auto" w:fill="FFFFFF"/>
        </w:rPr>
        <w:t>one step as a</w:t>
      </w:r>
      <w:r w:rsidRPr="005D4613">
        <w:rPr>
          <w:rFonts w:asciiTheme="minorHAnsi" w:hAnsiTheme="minorHAnsi" w:cstheme="minorHAnsi"/>
          <w:color w:val="000000" w:themeColor="text1"/>
          <w:shd w:val="clear" w:color="auto" w:fill="FFFFFF"/>
        </w:rPr>
        <w:t xml:space="preserve"> measurement. </w:t>
      </w:r>
      <w:r w:rsidR="005D4613">
        <w:rPr>
          <w:rFonts w:asciiTheme="minorHAnsi" w:hAnsiTheme="minorHAnsi" w:cstheme="minorHAnsi"/>
          <w:color w:val="000000" w:themeColor="text1"/>
          <w:shd w:val="clear" w:color="auto" w:fill="FFFFFF"/>
        </w:rPr>
        <w:t>T</w:t>
      </w:r>
      <w:r w:rsidRPr="005D4613">
        <w:rPr>
          <w:rFonts w:asciiTheme="minorHAnsi" w:hAnsiTheme="minorHAnsi" w:cstheme="minorHAnsi"/>
          <w:color w:val="000000" w:themeColor="text1"/>
          <w:shd w:val="clear" w:color="auto" w:fill="FFFFFF"/>
        </w:rPr>
        <w:t>here was also</w:t>
      </w:r>
      <w:r w:rsidR="00A71274">
        <w:rPr>
          <w:rFonts w:asciiTheme="minorHAnsi" w:hAnsiTheme="minorHAnsi" w:cstheme="minorHAnsi"/>
          <w:color w:val="000000" w:themeColor="text1"/>
          <w:shd w:val="clear" w:color="auto" w:fill="FFFFFF"/>
        </w:rPr>
        <w:t>,</w:t>
      </w:r>
      <w:r w:rsidRPr="005D4613">
        <w:rPr>
          <w:rFonts w:asciiTheme="minorHAnsi" w:hAnsiTheme="minorHAnsi" w:cstheme="minorHAnsi"/>
          <w:color w:val="000000" w:themeColor="text1"/>
          <w:shd w:val="clear" w:color="auto" w:fill="FFFFFF"/>
        </w:rPr>
        <w:t xml:space="preserve"> </w:t>
      </w:r>
      <w:r w:rsidR="00A71274">
        <w:rPr>
          <w:rFonts w:asciiTheme="minorHAnsi" w:hAnsiTheme="minorHAnsi" w:cstheme="minorHAnsi"/>
          <w:color w:val="000000" w:themeColor="text1"/>
          <w:shd w:val="clear" w:color="auto" w:fill="FFFFFF"/>
        </w:rPr>
        <w:t>during different</w:t>
      </w:r>
      <w:r w:rsidR="003224FA">
        <w:rPr>
          <w:rFonts w:asciiTheme="minorHAnsi" w:hAnsiTheme="minorHAnsi" w:cstheme="minorHAnsi"/>
          <w:color w:val="000000" w:themeColor="text1"/>
          <w:shd w:val="clear" w:color="auto" w:fill="FFFFFF"/>
        </w:rPr>
        <w:t xml:space="preserve"> periods in</w:t>
      </w:r>
      <w:r w:rsidRPr="005D4613">
        <w:rPr>
          <w:rFonts w:asciiTheme="minorHAnsi" w:hAnsiTheme="minorHAnsi" w:cstheme="minorHAnsi"/>
          <w:color w:val="000000" w:themeColor="text1"/>
          <w:shd w:val="clear" w:color="auto" w:fill="FFFFFF"/>
        </w:rPr>
        <w:t xml:space="preserve"> time</w:t>
      </w:r>
      <w:r w:rsidR="003224FA">
        <w:rPr>
          <w:rFonts w:asciiTheme="minorHAnsi" w:hAnsiTheme="minorHAnsi" w:cstheme="minorHAnsi"/>
          <w:color w:val="000000" w:themeColor="text1"/>
          <w:shd w:val="clear" w:color="auto" w:fill="FFFFFF"/>
        </w:rPr>
        <w:t>,</w:t>
      </w:r>
      <w:r w:rsidRPr="005D4613">
        <w:rPr>
          <w:rFonts w:asciiTheme="minorHAnsi" w:hAnsiTheme="minorHAnsi" w:cstheme="minorHAnsi"/>
          <w:color w:val="000000" w:themeColor="text1"/>
          <w:shd w:val="clear" w:color="auto" w:fill="FFFFFF"/>
        </w:rPr>
        <w:t xml:space="preserve"> when throwing a stone was a measurement</w:t>
      </w:r>
      <w:r w:rsidR="003224FA">
        <w:rPr>
          <w:rFonts w:asciiTheme="minorHAnsi" w:hAnsiTheme="minorHAnsi" w:cstheme="minorHAnsi"/>
          <w:color w:val="000000" w:themeColor="text1"/>
          <w:shd w:val="clear" w:color="auto" w:fill="FFFFFF"/>
        </w:rPr>
        <w:t>,</w:t>
      </w:r>
      <w:r w:rsidRPr="005D4613">
        <w:rPr>
          <w:rFonts w:asciiTheme="minorHAnsi" w:hAnsiTheme="minorHAnsi" w:cstheme="minorHAnsi"/>
          <w:color w:val="000000" w:themeColor="text1"/>
          <w:shd w:val="clear" w:color="auto" w:fill="FFFFFF"/>
        </w:rPr>
        <w:t xml:space="preserve"> this dates back to the very early times of surveying and it was known as the stones throw, this form of surveying was very primitive and seems very </w:t>
      </w:r>
      <w:r w:rsidR="005D4613">
        <w:rPr>
          <w:rFonts w:asciiTheme="minorHAnsi" w:hAnsiTheme="minorHAnsi" w:cstheme="minorHAnsi"/>
          <w:color w:val="000000" w:themeColor="text1"/>
          <w:shd w:val="clear" w:color="auto" w:fill="FFFFFF"/>
        </w:rPr>
        <w:t>in</w:t>
      </w:r>
      <w:r w:rsidR="005D4613" w:rsidRPr="005D4613">
        <w:rPr>
          <w:rFonts w:asciiTheme="minorHAnsi" w:hAnsiTheme="minorHAnsi" w:cstheme="minorHAnsi"/>
          <w:color w:val="000000" w:themeColor="text1"/>
          <w:shd w:val="clear" w:color="auto" w:fill="FFFFFF"/>
        </w:rPr>
        <w:t>accurate</w:t>
      </w:r>
      <w:r w:rsidRPr="005D4613">
        <w:rPr>
          <w:rFonts w:asciiTheme="minorHAnsi" w:hAnsiTheme="minorHAnsi" w:cstheme="minorHAnsi"/>
          <w:color w:val="000000" w:themeColor="text1"/>
          <w:shd w:val="clear" w:color="auto" w:fill="FFFFFF"/>
        </w:rPr>
        <w:t xml:space="preserve"> as there is no way of consistently throwing the stone the same distance regardless of who's throwing it, as times change </w:t>
      </w:r>
      <w:r w:rsidR="005D4613">
        <w:rPr>
          <w:rFonts w:asciiTheme="minorHAnsi" w:hAnsiTheme="minorHAnsi" w:cstheme="minorHAnsi"/>
          <w:color w:val="000000" w:themeColor="text1"/>
          <w:shd w:val="clear" w:color="auto" w:fill="FFFFFF"/>
        </w:rPr>
        <w:t>and human</w:t>
      </w:r>
      <w:r w:rsidR="00FD3DCE">
        <w:rPr>
          <w:rFonts w:asciiTheme="minorHAnsi" w:hAnsiTheme="minorHAnsi" w:cstheme="minorHAnsi"/>
          <w:color w:val="000000" w:themeColor="text1"/>
          <w:shd w:val="clear" w:color="auto" w:fill="FFFFFF"/>
        </w:rPr>
        <w:t>s</w:t>
      </w:r>
      <w:r w:rsidR="005D4613">
        <w:rPr>
          <w:rFonts w:asciiTheme="minorHAnsi" w:hAnsiTheme="minorHAnsi" w:cstheme="minorHAnsi"/>
          <w:color w:val="000000" w:themeColor="text1"/>
          <w:shd w:val="clear" w:color="auto" w:fill="FFFFFF"/>
        </w:rPr>
        <w:t xml:space="preserve"> have become </w:t>
      </w:r>
      <w:r w:rsidR="00FD3DCE">
        <w:rPr>
          <w:rFonts w:asciiTheme="minorHAnsi" w:hAnsiTheme="minorHAnsi" w:cstheme="minorHAnsi"/>
          <w:color w:val="000000" w:themeColor="text1"/>
          <w:shd w:val="clear" w:color="auto" w:fill="FFFFFF"/>
        </w:rPr>
        <w:t>more intelligent,</w:t>
      </w:r>
      <w:r w:rsidRPr="005D4613">
        <w:rPr>
          <w:rFonts w:asciiTheme="minorHAnsi" w:hAnsiTheme="minorHAnsi" w:cstheme="minorHAnsi"/>
          <w:color w:val="000000" w:themeColor="text1"/>
          <w:shd w:val="clear" w:color="auto" w:fill="FFFFFF"/>
        </w:rPr>
        <w:t xml:space="preserve"> lots of new more precise ways are been invented. </w:t>
      </w:r>
    </w:p>
    <w:p w14:paraId="5203D1F6" w14:textId="779A9B5D" w:rsidR="00555666" w:rsidRPr="005D4613" w:rsidRDefault="00555666" w:rsidP="009C3685">
      <w:pPr>
        <w:rPr>
          <w:rFonts w:asciiTheme="minorHAnsi" w:hAnsiTheme="minorHAnsi" w:cstheme="minorHAnsi"/>
          <w:color w:val="000000" w:themeColor="text1"/>
          <w:shd w:val="clear" w:color="auto" w:fill="FFFFFF"/>
        </w:rPr>
      </w:pPr>
    </w:p>
    <w:p w14:paraId="01472631" w14:textId="7542D375" w:rsidR="00555666" w:rsidRPr="005D4613" w:rsidRDefault="00555666" w:rsidP="009C3685">
      <w:pPr>
        <w:rPr>
          <w:rFonts w:asciiTheme="minorHAnsi" w:hAnsiTheme="minorHAnsi" w:cstheme="minorHAnsi"/>
          <w:color w:val="000000" w:themeColor="text1"/>
          <w:shd w:val="clear" w:color="auto" w:fill="FFFFFF"/>
        </w:rPr>
      </w:pPr>
      <w:r w:rsidRPr="005D4613">
        <w:rPr>
          <w:rFonts w:asciiTheme="minorHAnsi" w:hAnsiTheme="minorHAnsi" w:cstheme="minorHAnsi"/>
          <w:color w:val="000000" w:themeColor="text1"/>
          <w:shd w:val="clear" w:color="auto" w:fill="FFFFFF"/>
        </w:rPr>
        <w:t xml:space="preserve">The next big discovery </w:t>
      </w:r>
      <w:r w:rsidR="00FD3DCE">
        <w:rPr>
          <w:rFonts w:asciiTheme="minorHAnsi" w:hAnsiTheme="minorHAnsi" w:cstheme="minorHAnsi"/>
          <w:color w:val="000000" w:themeColor="text1"/>
          <w:shd w:val="clear" w:color="auto" w:fill="FFFFFF"/>
        </w:rPr>
        <w:t>in</w:t>
      </w:r>
      <w:r w:rsidRPr="005D4613">
        <w:rPr>
          <w:rFonts w:asciiTheme="minorHAnsi" w:hAnsiTheme="minorHAnsi" w:cstheme="minorHAnsi"/>
          <w:color w:val="000000" w:themeColor="text1"/>
          <w:shd w:val="clear" w:color="auto" w:fill="FFFFFF"/>
        </w:rPr>
        <w:t xml:space="preserve"> early surveying is the creation of the </w:t>
      </w:r>
      <w:proofErr w:type="spellStart"/>
      <w:r w:rsidRPr="005D4613">
        <w:rPr>
          <w:rFonts w:asciiTheme="minorHAnsi" w:hAnsiTheme="minorHAnsi" w:cstheme="minorHAnsi"/>
          <w:color w:val="000000" w:themeColor="text1"/>
          <w:shd w:val="clear" w:color="auto" w:fill="FFFFFF"/>
        </w:rPr>
        <w:t>diopter</w:t>
      </w:r>
      <w:proofErr w:type="spellEnd"/>
      <w:r w:rsidRPr="005D4613">
        <w:rPr>
          <w:rFonts w:asciiTheme="minorHAnsi" w:hAnsiTheme="minorHAnsi" w:cstheme="minorHAnsi"/>
          <w:color w:val="000000" w:themeColor="text1"/>
          <w:shd w:val="clear" w:color="auto" w:fill="FFFFFF"/>
        </w:rPr>
        <w:t xml:space="preserve">, this was believed to be created by the Greeks in a round 120 BC. </w:t>
      </w:r>
      <w:r w:rsidR="00FD3DCE">
        <w:rPr>
          <w:rFonts w:asciiTheme="minorHAnsi" w:hAnsiTheme="minorHAnsi" w:cstheme="minorHAnsi"/>
          <w:color w:val="000000" w:themeColor="text1"/>
          <w:shd w:val="clear" w:color="auto" w:fill="FFFFFF"/>
        </w:rPr>
        <w:t>T</w:t>
      </w:r>
      <w:r w:rsidRPr="005D4613">
        <w:rPr>
          <w:rFonts w:asciiTheme="minorHAnsi" w:hAnsiTheme="minorHAnsi" w:cstheme="minorHAnsi"/>
          <w:color w:val="000000" w:themeColor="text1"/>
          <w:shd w:val="clear" w:color="auto" w:fill="FFFFFF"/>
        </w:rPr>
        <w:t xml:space="preserve">his invention was </w:t>
      </w:r>
      <w:r w:rsidR="00DE25AB">
        <w:rPr>
          <w:rFonts w:asciiTheme="minorHAnsi" w:hAnsiTheme="minorHAnsi" w:cstheme="minorHAnsi"/>
          <w:color w:val="000000" w:themeColor="text1"/>
          <w:shd w:val="clear" w:color="auto" w:fill="FFFFFF"/>
        </w:rPr>
        <w:t xml:space="preserve">one </w:t>
      </w:r>
      <w:r w:rsidRPr="005D4613">
        <w:rPr>
          <w:rFonts w:asciiTheme="minorHAnsi" w:hAnsiTheme="minorHAnsi" w:cstheme="minorHAnsi"/>
          <w:color w:val="000000" w:themeColor="text1"/>
          <w:shd w:val="clear" w:color="auto" w:fill="FFFFFF"/>
        </w:rPr>
        <w:t>the firs</w:t>
      </w:r>
      <w:r w:rsidR="00DE25AB">
        <w:rPr>
          <w:rFonts w:asciiTheme="minorHAnsi" w:hAnsiTheme="minorHAnsi" w:cstheme="minorHAnsi"/>
          <w:color w:val="000000" w:themeColor="text1"/>
          <w:shd w:val="clear" w:color="auto" w:fill="FFFFFF"/>
        </w:rPr>
        <w:t>t</w:t>
      </w:r>
      <w:r w:rsidRPr="005D4613">
        <w:rPr>
          <w:rFonts w:asciiTheme="minorHAnsi" w:hAnsiTheme="minorHAnsi" w:cstheme="minorHAnsi"/>
          <w:color w:val="000000" w:themeColor="text1"/>
          <w:shd w:val="clear" w:color="auto" w:fill="FFFFFF"/>
        </w:rPr>
        <w:t xml:space="preserve"> piece</w:t>
      </w:r>
      <w:r w:rsidR="00DE25AB">
        <w:rPr>
          <w:rFonts w:asciiTheme="minorHAnsi" w:hAnsiTheme="minorHAnsi" w:cstheme="minorHAnsi"/>
          <w:color w:val="000000" w:themeColor="text1"/>
          <w:shd w:val="clear" w:color="auto" w:fill="FFFFFF"/>
        </w:rPr>
        <w:t>s</w:t>
      </w:r>
      <w:r w:rsidRPr="005D4613">
        <w:rPr>
          <w:rFonts w:asciiTheme="minorHAnsi" w:hAnsiTheme="minorHAnsi" w:cstheme="minorHAnsi"/>
          <w:color w:val="000000" w:themeColor="text1"/>
          <w:shd w:val="clear" w:color="auto" w:fill="FFFFFF"/>
        </w:rPr>
        <w:t xml:space="preserve"> of surveying equipment ever invented. </w:t>
      </w:r>
      <w:r w:rsidR="00FD3DCE">
        <w:rPr>
          <w:rFonts w:asciiTheme="minorHAnsi" w:hAnsiTheme="minorHAnsi" w:cstheme="minorHAnsi"/>
          <w:color w:val="000000" w:themeColor="text1"/>
          <w:shd w:val="clear" w:color="auto" w:fill="FFFFFF"/>
        </w:rPr>
        <w:t>I</w:t>
      </w:r>
      <w:r w:rsidRPr="005D4613">
        <w:rPr>
          <w:rFonts w:asciiTheme="minorHAnsi" w:hAnsiTheme="minorHAnsi" w:cstheme="minorHAnsi"/>
          <w:color w:val="000000" w:themeColor="text1"/>
          <w:shd w:val="clear" w:color="auto" w:fill="FFFFFF"/>
        </w:rPr>
        <w:t xml:space="preserve">t was portable, it featured a cogwheel, screw and water level. It worked by measuring terrestrial and atmospheric elements on a property. </w:t>
      </w:r>
      <w:r w:rsidR="000E52AE">
        <w:rPr>
          <w:rFonts w:asciiTheme="minorHAnsi" w:hAnsiTheme="minorHAnsi" w:cstheme="minorHAnsi"/>
          <w:color w:val="000000" w:themeColor="text1"/>
          <w:shd w:val="clear" w:color="auto" w:fill="FFFFFF"/>
        </w:rPr>
        <w:t>T</w:t>
      </w:r>
      <w:r w:rsidRPr="005D4613">
        <w:rPr>
          <w:rFonts w:asciiTheme="minorHAnsi" w:hAnsiTheme="minorHAnsi" w:cstheme="minorHAnsi"/>
          <w:color w:val="000000" w:themeColor="text1"/>
          <w:shd w:val="clear" w:color="auto" w:fill="FFFFFF"/>
        </w:rPr>
        <w:t>his led the Greeks to develop</w:t>
      </w:r>
      <w:r w:rsidR="008864A7">
        <w:rPr>
          <w:rFonts w:asciiTheme="minorHAnsi" w:hAnsiTheme="minorHAnsi" w:cstheme="minorHAnsi"/>
          <w:color w:val="000000" w:themeColor="text1"/>
          <w:shd w:val="clear" w:color="auto" w:fill="FFFFFF"/>
        </w:rPr>
        <w:t xml:space="preserve"> </w:t>
      </w:r>
      <w:r w:rsidRPr="005D4613">
        <w:rPr>
          <w:rFonts w:asciiTheme="minorHAnsi" w:hAnsiTheme="minorHAnsi" w:cstheme="minorHAnsi"/>
          <w:color w:val="000000" w:themeColor="text1"/>
          <w:shd w:val="clear" w:color="auto" w:fill="FFFFFF"/>
        </w:rPr>
        <w:t xml:space="preserve">the first set of guidelines and standards for surveying methods. </w:t>
      </w:r>
    </w:p>
    <w:p w14:paraId="7561539E" w14:textId="31D1CEC3" w:rsidR="00FB6891" w:rsidRPr="005D4613" w:rsidRDefault="00FB6891" w:rsidP="009C3685">
      <w:pPr>
        <w:rPr>
          <w:rFonts w:asciiTheme="minorHAnsi" w:hAnsiTheme="minorHAnsi" w:cstheme="minorHAnsi"/>
          <w:color w:val="000000" w:themeColor="text1"/>
          <w:shd w:val="clear" w:color="auto" w:fill="FFFFFF"/>
        </w:rPr>
      </w:pPr>
    </w:p>
    <w:p w14:paraId="58F5CAB5" w14:textId="63F50074" w:rsidR="00FB6891" w:rsidRPr="005D4613" w:rsidRDefault="00FB6891" w:rsidP="009C3685">
      <w:pPr>
        <w:rPr>
          <w:rFonts w:asciiTheme="minorHAnsi" w:hAnsiTheme="minorHAnsi" w:cstheme="minorHAnsi"/>
          <w:color w:val="000000" w:themeColor="text1"/>
        </w:rPr>
      </w:pPr>
      <w:r w:rsidRPr="005D4613">
        <w:rPr>
          <w:rFonts w:asciiTheme="minorHAnsi" w:hAnsiTheme="minorHAnsi" w:cstheme="minorHAnsi"/>
          <w:color w:val="000000" w:themeColor="text1"/>
          <w:shd w:val="clear" w:color="auto" w:fill="FFFFFF"/>
        </w:rPr>
        <w:t xml:space="preserve">Some of the early tools for surveying were </w:t>
      </w:r>
      <w:r w:rsidR="0020352C" w:rsidRPr="005D4613">
        <w:rPr>
          <w:rFonts w:asciiTheme="minorHAnsi" w:hAnsiTheme="minorHAnsi" w:cstheme="minorHAnsi"/>
          <w:color w:val="000000" w:themeColor="text1"/>
          <w:shd w:val="clear" w:color="auto" w:fill="FFFFFF"/>
        </w:rPr>
        <w:t>very basic</w:t>
      </w:r>
      <w:r w:rsidR="007B4D3A">
        <w:rPr>
          <w:rFonts w:asciiTheme="minorHAnsi" w:hAnsiTheme="minorHAnsi" w:cstheme="minorHAnsi"/>
          <w:color w:val="000000" w:themeColor="text1"/>
          <w:shd w:val="clear" w:color="auto" w:fill="FFFFFF"/>
        </w:rPr>
        <w:t>,</w:t>
      </w:r>
      <w:r w:rsidRPr="005D4613">
        <w:rPr>
          <w:rFonts w:asciiTheme="minorHAnsi" w:hAnsiTheme="minorHAnsi" w:cstheme="minorHAnsi"/>
          <w:color w:val="000000" w:themeColor="text1"/>
          <w:shd w:val="clear" w:color="auto" w:fill="FFFFFF"/>
        </w:rPr>
        <w:t xml:space="preserve"> a </w:t>
      </w:r>
      <w:proofErr w:type="spellStart"/>
      <w:r w:rsidR="0036703E" w:rsidRPr="005D4613">
        <w:rPr>
          <w:rFonts w:asciiTheme="minorHAnsi" w:hAnsiTheme="minorHAnsi" w:cstheme="minorHAnsi"/>
          <w:color w:val="000000" w:themeColor="text1"/>
          <w:shd w:val="clear" w:color="auto" w:fill="FFFFFF"/>
        </w:rPr>
        <w:t>G</w:t>
      </w:r>
      <w:r w:rsidRPr="005D4613">
        <w:rPr>
          <w:rFonts w:asciiTheme="minorHAnsi" w:hAnsiTheme="minorHAnsi" w:cstheme="minorHAnsi"/>
          <w:color w:val="000000" w:themeColor="text1"/>
          <w:shd w:val="clear" w:color="auto" w:fill="FFFFFF"/>
        </w:rPr>
        <w:t>unters</w:t>
      </w:r>
      <w:proofErr w:type="spellEnd"/>
      <w:r w:rsidRPr="005D4613">
        <w:rPr>
          <w:rFonts w:asciiTheme="minorHAnsi" w:hAnsiTheme="minorHAnsi" w:cstheme="minorHAnsi"/>
          <w:color w:val="000000" w:themeColor="text1"/>
          <w:shd w:val="clear" w:color="auto" w:fill="FFFFFF"/>
        </w:rPr>
        <w:t xml:space="preserve"> chain developed in 1620s</w:t>
      </w:r>
      <w:r w:rsidR="007B4D3A">
        <w:rPr>
          <w:rFonts w:asciiTheme="minorHAnsi" w:hAnsiTheme="minorHAnsi" w:cstheme="minorHAnsi"/>
          <w:color w:val="000000" w:themeColor="text1"/>
          <w:shd w:val="clear" w:color="auto" w:fill="FFFFFF"/>
        </w:rPr>
        <w:t>,</w:t>
      </w:r>
      <w:r w:rsidRPr="005D4613">
        <w:rPr>
          <w:rFonts w:asciiTheme="minorHAnsi" w:hAnsiTheme="minorHAnsi" w:cstheme="minorHAnsi"/>
          <w:color w:val="000000" w:themeColor="text1"/>
          <w:shd w:val="clear" w:color="auto" w:fill="FFFFFF"/>
        </w:rPr>
        <w:t xml:space="preserve"> was a chain consist</w:t>
      </w:r>
      <w:r w:rsidR="00337E48">
        <w:rPr>
          <w:rFonts w:asciiTheme="minorHAnsi" w:hAnsiTheme="minorHAnsi" w:cstheme="minorHAnsi"/>
          <w:color w:val="000000" w:themeColor="text1"/>
          <w:shd w:val="clear" w:color="auto" w:fill="FFFFFF"/>
        </w:rPr>
        <w:t xml:space="preserve">ing </w:t>
      </w:r>
      <w:r w:rsidRPr="005D4613">
        <w:rPr>
          <w:rFonts w:asciiTheme="minorHAnsi" w:hAnsiTheme="minorHAnsi" w:cstheme="minorHAnsi"/>
          <w:color w:val="000000" w:themeColor="text1"/>
          <w:shd w:val="clear" w:color="auto" w:fill="FFFFFF"/>
        </w:rPr>
        <w:t>of 100 links that could reach up to 65 feet</w:t>
      </w:r>
      <w:r w:rsidR="00337E48">
        <w:rPr>
          <w:rFonts w:asciiTheme="minorHAnsi" w:hAnsiTheme="minorHAnsi" w:cstheme="minorHAnsi"/>
          <w:color w:val="000000" w:themeColor="text1"/>
          <w:shd w:val="clear" w:color="auto" w:fill="FFFFFF"/>
        </w:rPr>
        <w:t>,</w:t>
      </w:r>
      <w:r w:rsidRPr="005D4613">
        <w:rPr>
          <w:rFonts w:asciiTheme="minorHAnsi" w:hAnsiTheme="minorHAnsi" w:cstheme="minorHAnsi"/>
          <w:color w:val="000000" w:themeColor="text1"/>
          <w:shd w:val="clear" w:color="auto" w:fill="FFFFFF"/>
        </w:rPr>
        <w:t xml:space="preserve"> it was very similar to the Egyptian</w:t>
      </w:r>
      <w:r w:rsidR="00337E48">
        <w:rPr>
          <w:rFonts w:asciiTheme="minorHAnsi" w:hAnsiTheme="minorHAnsi" w:cstheme="minorHAnsi"/>
          <w:color w:val="000000" w:themeColor="text1"/>
          <w:shd w:val="clear" w:color="auto" w:fill="FFFFFF"/>
        </w:rPr>
        <w:t xml:space="preserve"> </w:t>
      </w:r>
      <w:r w:rsidRPr="005D4613">
        <w:rPr>
          <w:rFonts w:asciiTheme="minorHAnsi" w:hAnsiTheme="minorHAnsi" w:cstheme="minorHAnsi"/>
          <w:color w:val="000000" w:themeColor="text1"/>
          <w:shd w:val="clear" w:color="auto" w:fill="FFFFFF"/>
        </w:rPr>
        <w:t>rope except it's more easily transportable and gave a more accurate reading as it was made of metal</w:t>
      </w:r>
      <w:r w:rsidR="0020352C" w:rsidRPr="005D4613">
        <w:rPr>
          <w:rFonts w:asciiTheme="minorHAnsi" w:hAnsiTheme="minorHAnsi" w:cstheme="minorHAnsi"/>
          <w:color w:val="000000" w:themeColor="text1"/>
          <w:shd w:val="clear" w:color="auto" w:fill="FFFFFF"/>
        </w:rPr>
        <w:t xml:space="preserve">. The </w:t>
      </w:r>
      <w:proofErr w:type="spellStart"/>
      <w:r w:rsidR="0036703E" w:rsidRPr="005D4613">
        <w:rPr>
          <w:rFonts w:asciiTheme="minorHAnsi" w:hAnsiTheme="minorHAnsi" w:cstheme="minorHAnsi"/>
          <w:color w:val="000000" w:themeColor="text1"/>
          <w:shd w:val="clear" w:color="auto" w:fill="FFFFFF"/>
        </w:rPr>
        <w:t>G</w:t>
      </w:r>
      <w:r w:rsidR="0020352C" w:rsidRPr="005D4613">
        <w:rPr>
          <w:rFonts w:asciiTheme="minorHAnsi" w:hAnsiTheme="minorHAnsi" w:cstheme="minorHAnsi"/>
          <w:color w:val="000000" w:themeColor="text1"/>
          <w:shd w:val="clear" w:color="auto" w:fill="FFFFFF"/>
        </w:rPr>
        <w:t>unters</w:t>
      </w:r>
      <w:proofErr w:type="spellEnd"/>
      <w:r w:rsidR="0020352C" w:rsidRPr="005D4613">
        <w:rPr>
          <w:rFonts w:asciiTheme="minorHAnsi" w:hAnsiTheme="minorHAnsi" w:cstheme="minorHAnsi"/>
          <w:color w:val="000000" w:themeColor="text1"/>
          <w:shd w:val="clear" w:color="auto" w:fill="FFFFFF"/>
        </w:rPr>
        <w:t xml:space="preserve"> chain was used very heavily by the British colonies of Australia and New Zealand along with several other techniques and approximation where they thought necessary.</w:t>
      </w:r>
    </w:p>
    <w:p w14:paraId="117DCD2C" w14:textId="54ECBB1A" w:rsidR="00555666" w:rsidRPr="005D4613" w:rsidRDefault="00555666" w:rsidP="009C3685">
      <w:pPr>
        <w:rPr>
          <w:rFonts w:asciiTheme="minorHAnsi" w:hAnsiTheme="minorHAnsi" w:cstheme="minorHAnsi"/>
          <w:color w:val="000000" w:themeColor="text1"/>
          <w:shd w:val="clear" w:color="auto" w:fill="FFFFFF"/>
        </w:rPr>
      </w:pPr>
    </w:p>
    <w:p w14:paraId="04E3A5C2" w14:textId="19AE3AE3" w:rsidR="0020352C" w:rsidRPr="005D4613" w:rsidRDefault="0020352C" w:rsidP="0020352C">
      <w:pPr>
        <w:spacing w:before="100" w:beforeAutospacing="1" w:after="100" w:afterAutospacing="1"/>
        <w:rPr>
          <w:rFonts w:asciiTheme="minorHAnsi" w:hAnsiTheme="minorHAnsi" w:cstheme="minorHAnsi"/>
          <w:color w:val="000000" w:themeColor="text1"/>
        </w:rPr>
      </w:pPr>
      <w:r w:rsidRPr="005D4613">
        <w:rPr>
          <w:rFonts w:asciiTheme="minorHAnsi" w:hAnsiTheme="minorHAnsi" w:cstheme="minorHAnsi"/>
          <w:color w:val="000000" w:themeColor="text1"/>
        </w:rPr>
        <w:t>“</w:t>
      </w:r>
      <w:r w:rsidRPr="001C4493">
        <w:rPr>
          <w:rFonts w:asciiTheme="minorHAnsi" w:hAnsiTheme="minorHAnsi" w:cstheme="minorHAnsi"/>
          <w:color w:val="000000" w:themeColor="text1"/>
        </w:rPr>
        <w:t>Over time, Gunter’s chain was replaced by steel bands and invar tapes, and later by Electromagnetic Distance Measurement (EDM) equipment, and subsequently Global Positioning System (GPS) devices, each in turn capable of improved efficiency and greater accuracies of measurement than the preceding forms. Likewise, compasses were replaced by transits, later theodolites and then Total Stations, which combined angular and distance measurement in a single survey instrument.</w:t>
      </w:r>
      <w:r w:rsidRPr="005D4613">
        <w:rPr>
          <w:rFonts w:asciiTheme="minorHAnsi" w:hAnsiTheme="minorHAnsi" w:cstheme="minorHAnsi"/>
          <w:color w:val="000000" w:themeColor="text1"/>
        </w:rPr>
        <w:t xml:space="preserve">”- </w:t>
      </w:r>
      <w:proofErr w:type="spellStart"/>
      <w:r w:rsidRPr="005D4613">
        <w:rPr>
          <w:rFonts w:asciiTheme="minorHAnsi" w:hAnsiTheme="minorHAnsi" w:cstheme="minorHAnsi"/>
          <w:color w:val="000000" w:themeColor="text1"/>
        </w:rPr>
        <w:t>Icsm.gove</w:t>
      </w:r>
      <w:proofErr w:type="spellEnd"/>
    </w:p>
    <w:p w14:paraId="66E84BB2" w14:textId="37FE4D05" w:rsidR="0020352C" w:rsidRPr="005D4613" w:rsidRDefault="0020352C" w:rsidP="0020352C">
      <w:pPr>
        <w:rPr>
          <w:rFonts w:asciiTheme="minorHAnsi" w:hAnsiTheme="minorHAnsi" w:cstheme="minorHAnsi"/>
          <w:color w:val="000000" w:themeColor="text1"/>
        </w:rPr>
      </w:pPr>
      <w:r w:rsidRPr="005D4613">
        <w:rPr>
          <w:rFonts w:asciiTheme="minorHAnsi" w:hAnsiTheme="minorHAnsi" w:cstheme="minorHAnsi"/>
          <w:color w:val="000000" w:themeColor="text1"/>
        </w:rPr>
        <w:fldChar w:fldCharType="begin"/>
      </w:r>
      <w:r w:rsidRPr="005D4613">
        <w:rPr>
          <w:rFonts w:asciiTheme="minorHAnsi" w:hAnsiTheme="minorHAnsi" w:cstheme="minorHAnsi"/>
          <w:color w:val="000000" w:themeColor="text1"/>
        </w:rPr>
        <w:instrText xml:space="preserve"> INCLUDEPICTURE "/var/folders/4r/vm5g0_vs71b51my0nlvwg3tw0000gn/T/com.microsoft.Word/WebArchiveCopyPasteTempFiles/survey-tools.jpg" \* MERGEFORMATINET </w:instrText>
      </w:r>
      <w:r w:rsidRPr="005D4613">
        <w:rPr>
          <w:rFonts w:asciiTheme="minorHAnsi" w:hAnsiTheme="minorHAnsi" w:cstheme="minorHAnsi"/>
          <w:color w:val="000000" w:themeColor="text1"/>
        </w:rPr>
        <w:fldChar w:fldCharType="separate"/>
      </w:r>
      <w:r w:rsidRPr="005D4613">
        <w:rPr>
          <w:rFonts w:asciiTheme="minorHAnsi" w:hAnsiTheme="minorHAnsi" w:cstheme="minorHAnsi"/>
          <w:noProof/>
          <w:color w:val="000000" w:themeColor="text1"/>
        </w:rPr>
        <w:drawing>
          <wp:inline distT="0" distB="0" distL="0" distR="0" wp14:anchorId="77CF4DCB" wp14:editId="25AA313F">
            <wp:extent cx="3600686" cy="4572000"/>
            <wp:effectExtent l="0" t="0" r="6350" b="0"/>
            <wp:docPr id="2" name="Picture 2" descr="Tableis of Surveying, 1728 Cyclopedia: historical surveying instr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bleis of Surveying, 1728 Cyclopedia: historical surveying instrument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23993" cy="4601594"/>
                    </a:xfrm>
                    <a:prstGeom prst="rect">
                      <a:avLst/>
                    </a:prstGeom>
                    <a:noFill/>
                    <a:ln>
                      <a:noFill/>
                    </a:ln>
                  </pic:spPr>
                </pic:pic>
              </a:graphicData>
            </a:graphic>
          </wp:inline>
        </w:drawing>
      </w:r>
      <w:r w:rsidRPr="005D4613">
        <w:rPr>
          <w:rFonts w:asciiTheme="minorHAnsi" w:hAnsiTheme="minorHAnsi" w:cstheme="minorHAnsi"/>
          <w:color w:val="000000" w:themeColor="text1"/>
        </w:rPr>
        <w:fldChar w:fldCharType="end"/>
      </w:r>
    </w:p>
    <w:p w14:paraId="687C555C" w14:textId="77777777" w:rsidR="0020352C" w:rsidRPr="005D4613" w:rsidRDefault="0020352C" w:rsidP="009C3685">
      <w:pPr>
        <w:rPr>
          <w:rFonts w:asciiTheme="minorHAnsi" w:hAnsiTheme="minorHAnsi" w:cstheme="minorHAnsi"/>
          <w:color w:val="000000" w:themeColor="text1"/>
          <w:shd w:val="clear" w:color="auto" w:fill="FFFFFF"/>
        </w:rPr>
      </w:pPr>
    </w:p>
    <w:p w14:paraId="6138C84F" w14:textId="52B94F1F" w:rsidR="00555666" w:rsidRPr="005D4613" w:rsidRDefault="00555666" w:rsidP="009C3685">
      <w:pPr>
        <w:rPr>
          <w:rFonts w:asciiTheme="minorHAnsi" w:hAnsiTheme="minorHAnsi" w:cstheme="minorHAnsi"/>
          <w:color w:val="000000" w:themeColor="text1"/>
          <w:shd w:val="clear" w:color="auto" w:fill="FFFFFF"/>
        </w:rPr>
      </w:pPr>
      <w:r w:rsidRPr="005D4613">
        <w:rPr>
          <w:rFonts w:asciiTheme="minorHAnsi" w:hAnsiTheme="minorHAnsi" w:cstheme="minorHAnsi"/>
          <w:color w:val="000000" w:themeColor="text1"/>
          <w:shd w:val="clear" w:color="auto" w:fill="FFFFFF"/>
        </w:rPr>
        <w:t xml:space="preserve">Around 1571 Joshua </w:t>
      </w:r>
      <w:proofErr w:type="spellStart"/>
      <w:r w:rsidRPr="005D4613">
        <w:rPr>
          <w:rFonts w:asciiTheme="minorHAnsi" w:hAnsiTheme="minorHAnsi" w:cstheme="minorHAnsi"/>
          <w:color w:val="000000" w:themeColor="text1"/>
          <w:shd w:val="clear" w:color="auto" w:fill="FFFFFF"/>
        </w:rPr>
        <w:t>Harbermel</w:t>
      </w:r>
      <w:proofErr w:type="spellEnd"/>
      <w:r w:rsidRPr="005D4613">
        <w:rPr>
          <w:rFonts w:asciiTheme="minorHAnsi" w:hAnsiTheme="minorHAnsi" w:cstheme="minorHAnsi"/>
          <w:color w:val="000000" w:themeColor="text1"/>
          <w:shd w:val="clear" w:color="auto" w:fill="FFFFFF"/>
        </w:rPr>
        <w:t xml:space="preserve"> invented a new land surveying tool. This tool was called a Theodolite</w:t>
      </w:r>
      <w:r w:rsidR="005F7F2A">
        <w:rPr>
          <w:rFonts w:asciiTheme="minorHAnsi" w:hAnsiTheme="minorHAnsi" w:cstheme="minorHAnsi"/>
          <w:color w:val="000000" w:themeColor="text1"/>
          <w:shd w:val="clear" w:color="auto" w:fill="FFFFFF"/>
        </w:rPr>
        <w:t>,</w:t>
      </w:r>
      <w:r w:rsidRPr="005D4613">
        <w:rPr>
          <w:rFonts w:asciiTheme="minorHAnsi" w:hAnsiTheme="minorHAnsi" w:cstheme="minorHAnsi"/>
          <w:color w:val="000000" w:themeColor="text1"/>
          <w:shd w:val="clear" w:color="auto" w:fill="FFFFFF"/>
        </w:rPr>
        <w:t xml:space="preserve"> this is the first reasonably precise surveying </w:t>
      </w:r>
      <w:proofErr w:type="gramStart"/>
      <w:r w:rsidRPr="005D4613">
        <w:rPr>
          <w:rFonts w:asciiTheme="minorHAnsi" w:hAnsiTheme="minorHAnsi" w:cstheme="minorHAnsi"/>
          <w:color w:val="000000" w:themeColor="text1"/>
          <w:shd w:val="clear" w:color="auto" w:fill="FFFFFF"/>
        </w:rPr>
        <w:t>tool</w:t>
      </w:r>
      <w:proofErr w:type="gramEnd"/>
      <w:r w:rsidRPr="005D4613">
        <w:rPr>
          <w:rFonts w:asciiTheme="minorHAnsi" w:hAnsiTheme="minorHAnsi" w:cstheme="minorHAnsi"/>
          <w:color w:val="000000" w:themeColor="text1"/>
          <w:shd w:val="clear" w:color="auto" w:fill="FFFFFF"/>
        </w:rPr>
        <w:t xml:space="preserve"> and it used a tripod and a compass, in 1725 it was modified by Jonathan </w:t>
      </w:r>
      <w:proofErr w:type="spellStart"/>
      <w:r w:rsidR="0036703E" w:rsidRPr="005D4613">
        <w:rPr>
          <w:rFonts w:asciiTheme="minorHAnsi" w:hAnsiTheme="minorHAnsi" w:cstheme="minorHAnsi"/>
          <w:color w:val="000000" w:themeColor="text1"/>
          <w:shd w:val="clear" w:color="auto" w:fill="FFFFFF"/>
        </w:rPr>
        <w:t>S</w:t>
      </w:r>
      <w:r w:rsidRPr="005D4613">
        <w:rPr>
          <w:rFonts w:asciiTheme="minorHAnsi" w:hAnsiTheme="minorHAnsi" w:cstheme="minorHAnsi"/>
          <w:color w:val="000000" w:themeColor="text1"/>
          <w:shd w:val="clear" w:color="auto" w:fill="FFFFFF"/>
        </w:rPr>
        <w:t>ission</w:t>
      </w:r>
      <w:proofErr w:type="spellEnd"/>
      <w:r w:rsidRPr="005D4613">
        <w:rPr>
          <w:rFonts w:asciiTheme="minorHAnsi" w:hAnsiTheme="minorHAnsi" w:cstheme="minorHAnsi"/>
          <w:color w:val="000000" w:themeColor="text1"/>
          <w:shd w:val="clear" w:color="auto" w:fill="FFFFFF"/>
        </w:rPr>
        <w:t xml:space="preserve"> who added a scope to the top of the instrument this making it a lot more accurate. </w:t>
      </w:r>
      <w:r w:rsidR="00FD3DCE">
        <w:rPr>
          <w:rFonts w:asciiTheme="minorHAnsi" w:hAnsiTheme="minorHAnsi" w:cstheme="minorHAnsi"/>
          <w:color w:val="000000" w:themeColor="text1"/>
          <w:shd w:val="clear" w:color="auto" w:fill="FFFFFF"/>
        </w:rPr>
        <w:t>T</w:t>
      </w:r>
      <w:r w:rsidRPr="005D4613">
        <w:rPr>
          <w:rFonts w:asciiTheme="minorHAnsi" w:hAnsiTheme="minorHAnsi" w:cstheme="minorHAnsi"/>
          <w:color w:val="000000" w:themeColor="text1"/>
          <w:shd w:val="clear" w:color="auto" w:fill="FFFFFF"/>
        </w:rPr>
        <w:t>his invention was highly impactful as theod</w:t>
      </w:r>
      <w:r w:rsidR="00FB6891" w:rsidRPr="005D4613">
        <w:rPr>
          <w:rFonts w:asciiTheme="minorHAnsi" w:hAnsiTheme="minorHAnsi" w:cstheme="minorHAnsi"/>
          <w:color w:val="000000" w:themeColor="text1"/>
          <w:shd w:val="clear" w:color="auto" w:fill="FFFFFF"/>
        </w:rPr>
        <w:t>olites</w:t>
      </w:r>
      <w:r w:rsidRPr="005D4613">
        <w:rPr>
          <w:rFonts w:asciiTheme="minorHAnsi" w:hAnsiTheme="minorHAnsi" w:cstheme="minorHAnsi"/>
          <w:color w:val="000000" w:themeColor="text1"/>
          <w:shd w:val="clear" w:color="auto" w:fill="FFFFFF"/>
        </w:rPr>
        <w:t xml:space="preserve"> are still used in modern day surveying</w:t>
      </w:r>
      <w:r w:rsidR="00276847">
        <w:rPr>
          <w:rFonts w:asciiTheme="minorHAnsi" w:hAnsiTheme="minorHAnsi" w:cstheme="minorHAnsi"/>
          <w:color w:val="000000" w:themeColor="text1"/>
          <w:shd w:val="clear" w:color="auto" w:fill="FFFFFF"/>
        </w:rPr>
        <w:t>,</w:t>
      </w:r>
      <w:r w:rsidR="00042B3D" w:rsidRPr="005D4613">
        <w:rPr>
          <w:rFonts w:asciiTheme="minorHAnsi" w:hAnsiTheme="minorHAnsi" w:cstheme="minorHAnsi"/>
          <w:color w:val="000000" w:themeColor="text1"/>
          <w:shd w:val="clear" w:color="auto" w:fill="FFFFFF"/>
        </w:rPr>
        <w:t xml:space="preserve"> </w:t>
      </w:r>
      <w:r w:rsidR="00276847">
        <w:rPr>
          <w:rFonts w:asciiTheme="minorHAnsi" w:hAnsiTheme="minorHAnsi" w:cstheme="minorHAnsi"/>
          <w:color w:val="000000" w:themeColor="text1"/>
          <w:shd w:val="clear" w:color="auto" w:fill="FFFFFF"/>
        </w:rPr>
        <w:t>a</w:t>
      </w:r>
      <w:r w:rsidR="00042B3D" w:rsidRPr="005D4613">
        <w:rPr>
          <w:rFonts w:asciiTheme="minorHAnsi" w:hAnsiTheme="minorHAnsi" w:cstheme="minorHAnsi"/>
          <w:color w:val="000000" w:themeColor="text1"/>
          <w:shd w:val="clear" w:color="auto" w:fill="FFFFFF"/>
        </w:rPr>
        <w:t>lthough the</w:t>
      </w:r>
      <w:r w:rsidR="00276847">
        <w:rPr>
          <w:rFonts w:asciiTheme="minorHAnsi" w:hAnsiTheme="minorHAnsi" w:cstheme="minorHAnsi"/>
          <w:color w:val="000000" w:themeColor="text1"/>
          <w:shd w:val="clear" w:color="auto" w:fill="FFFFFF"/>
        </w:rPr>
        <w:t>y are</w:t>
      </w:r>
      <w:r w:rsidR="00042B3D" w:rsidRPr="005D4613">
        <w:rPr>
          <w:rFonts w:asciiTheme="minorHAnsi" w:hAnsiTheme="minorHAnsi" w:cstheme="minorHAnsi"/>
          <w:color w:val="000000" w:themeColor="text1"/>
          <w:shd w:val="clear" w:color="auto" w:fill="FFFFFF"/>
        </w:rPr>
        <w:t xml:space="preserve"> used in modern day surveying the</w:t>
      </w:r>
      <w:r w:rsidR="00405066">
        <w:rPr>
          <w:rFonts w:asciiTheme="minorHAnsi" w:hAnsiTheme="minorHAnsi" w:cstheme="minorHAnsi"/>
          <w:color w:val="000000" w:themeColor="text1"/>
          <w:shd w:val="clear" w:color="auto" w:fill="FFFFFF"/>
        </w:rPr>
        <w:t>ir</w:t>
      </w:r>
      <w:r w:rsidR="00042B3D" w:rsidRPr="005D4613">
        <w:rPr>
          <w:rFonts w:asciiTheme="minorHAnsi" w:hAnsiTheme="minorHAnsi" w:cstheme="minorHAnsi"/>
          <w:color w:val="000000" w:themeColor="text1"/>
          <w:shd w:val="clear" w:color="auto" w:fill="FFFFFF"/>
        </w:rPr>
        <w:t xml:space="preserve"> advancement from tripod with compass and scope has gone to a fully digital tripod </w:t>
      </w:r>
      <w:r w:rsidR="004C161F">
        <w:rPr>
          <w:rFonts w:asciiTheme="minorHAnsi" w:hAnsiTheme="minorHAnsi" w:cstheme="minorHAnsi"/>
          <w:color w:val="000000" w:themeColor="text1"/>
          <w:shd w:val="clear" w:color="auto" w:fill="FFFFFF"/>
        </w:rPr>
        <w:t xml:space="preserve">system, </w:t>
      </w:r>
      <w:r w:rsidR="00042B3D" w:rsidRPr="005D4613">
        <w:rPr>
          <w:rFonts w:asciiTheme="minorHAnsi" w:hAnsiTheme="minorHAnsi" w:cstheme="minorHAnsi"/>
          <w:color w:val="000000" w:themeColor="text1"/>
          <w:shd w:val="clear" w:color="auto" w:fill="FFFFFF"/>
        </w:rPr>
        <w:t xml:space="preserve">that will give you readings with a click of a button. Theodolites these days </w:t>
      </w:r>
      <w:r w:rsidR="004C161F">
        <w:rPr>
          <w:rFonts w:asciiTheme="minorHAnsi" w:hAnsiTheme="minorHAnsi" w:cstheme="minorHAnsi"/>
          <w:color w:val="000000" w:themeColor="text1"/>
          <w:shd w:val="clear" w:color="auto" w:fill="FFFFFF"/>
        </w:rPr>
        <w:t xml:space="preserve">are </w:t>
      </w:r>
      <w:r w:rsidR="00042B3D" w:rsidRPr="005D4613">
        <w:rPr>
          <w:rFonts w:asciiTheme="minorHAnsi" w:hAnsiTheme="minorHAnsi" w:cstheme="minorHAnsi"/>
          <w:color w:val="000000" w:themeColor="text1"/>
          <w:shd w:val="clear" w:color="auto" w:fill="FFFFFF"/>
        </w:rPr>
        <w:t xml:space="preserve">extremely helpful and very advanced. </w:t>
      </w:r>
    </w:p>
    <w:p w14:paraId="3D8B41F3" w14:textId="226DD594" w:rsidR="00555666" w:rsidRPr="005D4613" w:rsidRDefault="00555666" w:rsidP="009C3685">
      <w:pPr>
        <w:rPr>
          <w:rFonts w:asciiTheme="minorHAnsi" w:hAnsiTheme="minorHAnsi" w:cstheme="minorHAnsi"/>
          <w:color w:val="000000" w:themeColor="text1"/>
          <w:shd w:val="clear" w:color="auto" w:fill="FFFFFF"/>
        </w:rPr>
      </w:pPr>
    </w:p>
    <w:p w14:paraId="190C297C" w14:textId="77777777" w:rsidR="001219AC" w:rsidRDefault="00042B3D" w:rsidP="001C4493">
      <w:pPr>
        <w:spacing w:before="100" w:beforeAutospacing="1" w:after="100" w:afterAutospacing="1"/>
        <w:rPr>
          <w:rFonts w:asciiTheme="minorHAnsi" w:hAnsiTheme="minorHAnsi" w:cstheme="minorHAnsi"/>
          <w:color w:val="000000" w:themeColor="text1"/>
          <w:shd w:val="clear" w:color="auto" w:fill="FFFFFF"/>
        </w:rPr>
      </w:pPr>
      <w:r w:rsidRPr="005D4613">
        <w:rPr>
          <w:rFonts w:asciiTheme="minorHAnsi" w:hAnsiTheme="minorHAnsi" w:cstheme="minorHAnsi"/>
          <w:color w:val="000000" w:themeColor="text1"/>
          <w:shd w:val="clear" w:color="auto" w:fill="FFFFFF"/>
        </w:rPr>
        <w:t>With the introduction of technology modern day surveying is becoming more and more technical</w:t>
      </w:r>
      <w:r w:rsidR="00EF60EE">
        <w:rPr>
          <w:rFonts w:asciiTheme="minorHAnsi" w:hAnsiTheme="minorHAnsi" w:cstheme="minorHAnsi"/>
          <w:color w:val="000000" w:themeColor="text1"/>
          <w:shd w:val="clear" w:color="auto" w:fill="FFFFFF"/>
        </w:rPr>
        <w:t>,</w:t>
      </w:r>
      <w:r w:rsidRPr="005D4613">
        <w:rPr>
          <w:rFonts w:asciiTheme="minorHAnsi" w:hAnsiTheme="minorHAnsi" w:cstheme="minorHAnsi"/>
          <w:color w:val="000000" w:themeColor="text1"/>
          <w:shd w:val="clear" w:color="auto" w:fill="FFFFFF"/>
        </w:rPr>
        <w:t xml:space="preserve"> this is due to </w:t>
      </w:r>
      <w:r w:rsidR="004D5ACF">
        <w:rPr>
          <w:rFonts w:asciiTheme="minorHAnsi" w:hAnsiTheme="minorHAnsi" w:cstheme="minorHAnsi"/>
          <w:color w:val="000000" w:themeColor="text1"/>
          <w:shd w:val="clear" w:color="auto" w:fill="FFFFFF"/>
        </w:rPr>
        <w:t>the</w:t>
      </w:r>
      <w:r w:rsidRPr="005D4613">
        <w:rPr>
          <w:rFonts w:asciiTheme="minorHAnsi" w:hAnsiTheme="minorHAnsi" w:cstheme="minorHAnsi"/>
          <w:color w:val="000000" w:themeColor="text1"/>
          <w:shd w:val="clear" w:color="auto" w:fill="FFFFFF"/>
        </w:rPr>
        <w:t xml:space="preserve"> advance</w:t>
      </w:r>
      <w:r w:rsidR="004D5ACF">
        <w:rPr>
          <w:rFonts w:asciiTheme="minorHAnsi" w:hAnsiTheme="minorHAnsi" w:cstheme="minorHAnsi"/>
          <w:color w:val="000000" w:themeColor="text1"/>
          <w:shd w:val="clear" w:color="auto" w:fill="FFFFFF"/>
        </w:rPr>
        <w:t>ment in</w:t>
      </w:r>
      <w:r w:rsidRPr="005D4613">
        <w:rPr>
          <w:rFonts w:asciiTheme="minorHAnsi" w:hAnsiTheme="minorHAnsi" w:cstheme="minorHAnsi"/>
          <w:color w:val="000000" w:themeColor="text1"/>
          <w:shd w:val="clear" w:color="auto" w:fill="FFFFFF"/>
        </w:rPr>
        <w:t xml:space="preserve"> technology with the introduction of GPS and 3D images</w:t>
      </w:r>
      <w:r w:rsidR="00733797">
        <w:rPr>
          <w:rFonts w:asciiTheme="minorHAnsi" w:hAnsiTheme="minorHAnsi" w:cstheme="minorHAnsi"/>
          <w:color w:val="000000" w:themeColor="text1"/>
          <w:shd w:val="clear" w:color="auto" w:fill="FFFFFF"/>
        </w:rPr>
        <w:t>, this</w:t>
      </w:r>
      <w:r w:rsidRPr="005D4613">
        <w:rPr>
          <w:rFonts w:asciiTheme="minorHAnsi" w:hAnsiTheme="minorHAnsi" w:cstheme="minorHAnsi"/>
          <w:color w:val="000000" w:themeColor="text1"/>
          <w:shd w:val="clear" w:color="auto" w:fill="FFFFFF"/>
        </w:rPr>
        <w:t xml:space="preserve"> </w:t>
      </w:r>
      <w:r w:rsidR="00733797">
        <w:rPr>
          <w:rFonts w:asciiTheme="minorHAnsi" w:hAnsiTheme="minorHAnsi" w:cstheme="minorHAnsi"/>
          <w:color w:val="000000" w:themeColor="text1"/>
          <w:shd w:val="clear" w:color="auto" w:fill="FFFFFF"/>
        </w:rPr>
        <w:t>o</w:t>
      </w:r>
      <w:r w:rsidRPr="005D4613">
        <w:rPr>
          <w:rFonts w:asciiTheme="minorHAnsi" w:hAnsiTheme="minorHAnsi" w:cstheme="minorHAnsi"/>
          <w:color w:val="000000" w:themeColor="text1"/>
          <w:shd w:val="clear" w:color="auto" w:fill="FFFFFF"/>
        </w:rPr>
        <w:t xml:space="preserve">ver the last two decades </w:t>
      </w:r>
      <w:r w:rsidR="00232DE3">
        <w:rPr>
          <w:rFonts w:asciiTheme="minorHAnsi" w:hAnsiTheme="minorHAnsi" w:cstheme="minorHAnsi"/>
          <w:color w:val="000000" w:themeColor="text1"/>
          <w:shd w:val="clear" w:color="auto" w:fill="FFFFFF"/>
        </w:rPr>
        <w:t>ha</w:t>
      </w:r>
      <w:r w:rsidRPr="005D4613">
        <w:rPr>
          <w:rFonts w:asciiTheme="minorHAnsi" w:hAnsiTheme="minorHAnsi" w:cstheme="minorHAnsi"/>
          <w:color w:val="000000" w:themeColor="text1"/>
          <w:shd w:val="clear" w:color="auto" w:fill="FFFFFF"/>
        </w:rPr>
        <w:t>s becom</w:t>
      </w:r>
      <w:r w:rsidR="00232DE3">
        <w:rPr>
          <w:rFonts w:asciiTheme="minorHAnsi" w:hAnsiTheme="minorHAnsi" w:cstheme="minorHAnsi"/>
          <w:color w:val="000000" w:themeColor="text1"/>
          <w:shd w:val="clear" w:color="auto" w:fill="FFFFFF"/>
        </w:rPr>
        <w:t xml:space="preserve">e </w:t>
      </w:r>
      <w:r w:rsidRPr="005D4613">
        <w:rPr>
          <w:rFonts w:asciiTheme="minorHAnsi" w:hAnsiTheme="minorHAnsi" w:cstheme="minorHAnsi"/>
          <w:color w:val="000000" w:themeColor="text1"/>
          <w:shd w:val="clear" w:color="auto" w:fill="FFFFFF"/>
        </w:rPr>
        <w:t xml:space="preserve">more and more prominent in the construction industry. As GPS has been introduced into the surveying world this </w:t>
      </w:r>
      <w:r w:rsidR="00FD3DCE">
        <w:rPr>
          <w:rFonts w:asciiTheme="minorHAnsi" w:hAnsiTheme="minorHAnsi" w:cstheme="minorHAnsi"/>
          <w:color w:val="000000" w:themeColor="text1"/>
          <w:shd w:val="clear" w:color="auto" w:fill="FFFFFF"/>
        </w:rPr>
        <w:t>has</w:t>
      </w:r>
      <w:r w:rsidRPr="005D4613">
        <w:rPr>
          <w:rFonts w:asciiTheme="minorHAnsi" w:hAnsiTheme="minorHAnsi" w:cstheme="minorHAnsi"/>
          <w:color w:val="000000" w:themeColor="text1"/>
          <w:shd w:val="clear" w:color="auto" w:fill="FFFFFF"/>
        </w:rPr>
        <w:t xml:space="preserve"> made setting out a lot easier and a lot quicker this is due to satellite pinpoint accuracy allowing survivors to only </w:t>
      </w:r>
      <w:r w:rsidR="006C504F">
        <w:rPr>
          <w:rFonts w:asciiTheme="minorHAnsi" w:hAnsiTheme="minorHAnsi" w:cstheme="minorHAnsi"/>
          <w:color w:val="000000" w:themeColor="text1"/>
          <w:shd w:val="clear" w:color="auto" w:fill="FFFFFF"/>
        </w:rPr>
        <w:t>use</w:t>
      </w:r>
      <w:r w:rsidRPr="005D4613">
        <w:rPr>
          <w:rFonts w:asciiTheme="minorHAnsi" w:hAnsiTheme="minorHAnsi" w:cstheme="minorHAnsi"/>
          <w:color w:val="000000" w:themeColor="text1"/>
          <w:shd w:val="clear" w:color="auto" w:fill="FFFFFF"/>
        </w:rPr>
        <w:t xml:space="preserve"> a staff that can give exact points to set out buildings</w:t>
      </w:r>
      <w:r w:rsidR="006C504F">
        <w:rPr>
          <w:rFonts w:asciiTheme="minorHAnsi" w:hAnsiTheme="minorHAnsi" w:cstheme="minorHAnsi"/>
          <w:color w:val="000000" w:themeColor="text1"/>
          <w:shd w:val="clear" w:color="auto" w:fill="FFFFFF"/>
        </w:rPr>
        <w:t xml:space="preserve"> etc</w:t>
      </w:r>
      <w:r w:rsidRPr="005D4613">
        <w:rPr>
          <w:rFonts w:asciiTheme="minorHAnsi" w:hAnsiTheme="minorHAnsi" w:cstheme="minorHAnsi"/>
          <w:color w:val="000000" w:themeColor="text1"/>
          <w:shd w:val="clear" w:color="auto" w:fill="FFFFFF"/>
        </w:rPr>
        <w:t>.</w:t>
      </w:r>
      <w:r w:rsidR="0036703E" w:rsidRPr="005D4613">
        <w:rPr>
          <w:rFonts w:asciiTheme="minorHAnsi" w:hAnsiTheme="minorHAnsi" w:cstheme="minorHAnsi"/>
          <w:color w:val="000000" w:themeColor="text1"/>
          <w:shd w:val="clear" w:color="auto" w:fill="FFFFFF"/>
        </w:rPr>
        <w:t xml:space="preserve"> </w:t>
      </w:r>
    </w:p>
    <w:p w14:paraId="7065B489" w14:textId="5DCA085C" w:rsidR="009C3685" w:rsidRPr="005D4613" w:rsidRDefault="00FD3DCE" w:rsidP="001C4493">
      <w:pPr>
        <w:spacing w:before="100" w:beforeAutospacing="1" w:after="100" w:afterAutospacing="1"/>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A</w:t>
      </w:r>
      <w:r w:rsidR="00034B5A" w:rsidRPr="005D4613">
        <w:rPr>
          <w:rFonts w:asciiTheme="minorHAnsi" w:hAnsiTheme="minorHAnsi" w:cstheme="minorHAnsi"/>
          <w:color w:val="000000" w:themeColor="text1"/>
          <w:shd w:val="clear" w:color="auto" w:fill="FFFFFF"/>
        </w:rPr>
        <w:t>s surveying has moved into the 21</w:t>
      </w:r>
      <w:r w:rsidR="00034B5A" w:rsidRPr="005D4613">
        <w:rPr>
          <w:rFonts w:asciiTheme="minorHAnsi" w:hAnsiTheme="minorHAnsi" w:cstheme="minorHAnsi"/>
          <w:color w:val="000000" w:themeColor="text1"/>
          <w:shd w:val="clear" w:color="auto" w:fill="FFFFFF"/>
          <w:vertAlign w:val="superscript"/>
        </w:rPr>
        <w:t>st</w:t>
      </w:r>
      <w:r w:rsidR="00034B5A" w:rsidRPr="005D4613">
        <w:rPr>
          <w:rFonts w:asciiTheme="minorHAnsi" w:hAnsiTheme="minorHAnsi" w:cstheme="minorHAnsi"/>
          <w:color w:val="000000" w:themeColor="text1"/>
          <w:shd w:val="clear" w:color="auto" w:fill="FFFFFF"/>
        </w:rPr>
        <w:t xml:space="preserve"> century it has become more advanced </w:t>
      </w:r>
      <w:r w:rsidR="00C44AC7" w:rsidRPr="005D4613">
        <w:rPr>
          <w:rFonts w:asciiTheme="minorHAnsi" w:hAnsiTheme="minorHAnsi" w:cstheme="minorHAnsi"/>
          <w:color w:val="000000" w:themeColor="text1"/>
          <w:shd w:val="clear" w:color="auto" w:fill="FFFFFF"/>
        </w:rPr>
        <w:t>than</w:t>
      </w:r>
      <w:r w:rsidR="00034B5A" w:rsidRPr="005D4613">
        <w:rPr>
          <w:rFonts w:asciiTheme="minorHAnsi" w:hAnsiTheme="minorHAnsi" w:cstheme="minorHAnsi"/>
          <w:color w:val="000000" w:themeColor="text1"/>
          <w:shd w:val="clear" w:color="auto" w:fill="FFFFFF"/>
        </w:rPr>
        <w:t xml:space="preserve"> ever this</w:t>
      </w:r>
      <w:r w:rsidR="009F4CC1">
        <w:rPr>
          <w:rFonts w:asciiTheme="minorHAnsi" w:hAnsiTheme="minorHAnsi" w:cstheme="minorHAnsi"/>
          <w:color w:val="000000" w:themeColor="text1"/>
          <w:shd w:val="clear" w:color="auto" w:fill="FFFFFF"/>
        </w:rPr>
        <w:t>,</w:t>
      </w:r>
      <w:r w:rsidR="00034B5A" w:rsidRPr="005D4613">
        <w:rPr>
          <w:rFonts w:asciiTheme="minorHAnsi" w:hAnsiTheme="minorHAnsi" w:cstheme="minorHAnsi"/>
          <w:color w:val="000000" w:themeColor="text1"/>
          <w:shd w:val="clear" w:color="auto" w:fill="FFFFFF"/>
        </w:rPr>
        <w:t xml:space="preserve"> is due to some of the new tools such as the use of drones. Drones marking</w:t>
      </w:r>
      <w:r w:rsidR="009F4CC1">
        <w:rPr>
          <w:rFonts w:asciiTheme="minorHAnsi" w:hAnsiTheme="minorHAnsi" w:cstheme="minorHAnsi"/>
          <w:color w:val="000000" w:themeColor="text1"/>
          <w:shd w:val="clear" w:color="auto" w:fill="FFFFFF"/>
        </w:rPr>
        <w:t xml:space="preserve"> a</w:t>
      </w:r>
      <w:r w:rsidR="00034B5A" w:rsidRPr="005D4613">
        <w:rPr>
          <w:rFonts w:asciiTheme="minorHAnsi" w:hAnsiTheme="minorHAnsi" w:cstheme="minorHAnsi"/>
          <w:color w:val="000000" w:themeColor="text1"/>
          <w:shd w:val="clear" w:color="auto" w:fill="FFFFFF"/>
        </w:rPr>
        <w:t xml:space="preserve"> new era of surveying as it means it can survey a plot of land a lot quicker and a lot more accurately </w:t>
      </w:r>
      <w:r w:rsidR="00C44AC7" w:rsidRPr="005D4613">
        <w:rPr>
          <w:rFonts w:asciiTheme="minorHAnsi" w:hAnsiTheme="minorHAnsi" w:cstheme="minorHAnsi"/>
          <w:color w:val="000000" w:themeColor="text1"/>
          <w:shd w:val="clear" w:color="auto" w:fill="FFFFFF"/>
        </w:rPr>
        <w:t>than</w:t>
      </w:r>
      <w:r w:rsidR="00034B5A" w:rsidRPr="005D4613">
        <w:rPr>
          <w:rFonts w:asciiTheme="minorHAnsi" w:hAnsiTheme="minorHAnsi" w:cstheme="minorHAnsi"/>
          <w:color w:val="000000" w:themeColor="text1"/>
          <w:shd w:val="clear" w:color="auto" w:fill="FFFFFF"/>
        </w:rPr>
        <w:t xml:space="preserve"> a human</w:t>
      </w:r>
      <w:r w:rsidR="006E7381">
        <w:rPr>
          <w:rFonts w:asciiTheme="minorHAnsi" w:hAnsiTheme="minorHAnsi" w:cstheme="minorHAnsi"/>
          <w:color w:val="000000" w:themeColor="text1"/>
          <w:shd w:val="clear" w:color="auto" w:fill="FFFFFF"/>
        </w:rPr>
        <w:t>,</w:t>
      </w:r>
      <w:r w:rsidR="00034B5A" w:rsidRPr="005D4613">
        <w:rPr>
          <w:rFonts w:asciiTheme="minorHAnsi" w:hAnsiTheme="minorHAnsi" w:cstheme="minorHAnsi"/>
          <w:color w:val="000000" w:themeColor="text1"/>
          <w:shd w:val="clear" w:color="auto" w:fill="FFFFFF"/>
        </w:rPr>
        <w:t xml:space="preserve"> this is due to the speed at which a drone works and the technology behind it. The technology behind it is BIM this uses a massive circuit board of computers th</w:t>
      </w:r>
      <w:r w:rsidR="006E7381">
        <w:rPr>
          <w:rFonts w:asciiTheme="minorHAnsi" w:hAnsiTheme="minorHAnsi" w:cstheme="minorHAnsi"/>
          <w:color w:val="000000" w:themeColor="text1"/>
          <w:shd w:val="clear" w:color="auto" w:fill="FFFFFF"/>
        </w:rPr>
        <w:t>at</w:t>
      </w:r>
      <w:r w:rsidR="00034B5A" w:rsidRPr="005D4613">
        <w:rPr>
          <w:rFonts w:asciiTheme="minorHAnsi" w:hAnsiTheme="minorHAnsi" w:cstheme="minorHAnsi"/>
          <w:color w:val="000000" w:themeColor="text1"/>
          <w:shd w:val="clear" w:color="auto" w:fill="FFFFFF"/>
        </w:rPr>
        <w:t xml:space="preserve"> can run programmes to </w:t>
      </w:r>
      <w:r w:rsidRPr="005D4613">
        <w:rPr>
          <w:rFonts w:asciiTheme="minorHAnsi" w:hAnsiTheme="minorHAnsi" w:cstheme="minorHAnsi"/>
          <w:color w:val="000000" w:themeColor="text1"/>
          <w:shd w:val="clear" w:color="auto" w:fill="FFFFFF"/>
        </w:rPr>
        <w:t>survey</w:t>
      </w:r>
      <w:r w:rsidR="00034B5A" w:rsidRPr="005D4613">
        <w:rPr>
          <w:rFonts w:asciiTheme="minorHAnsi" w:hAnsiTheme="minorHAnsi" w:cstheme="minorHAnsi"/>
          <w:color w:val="000000" w:themeColor="text1"/>
          <w:shd w:val="clear" w:color="auto" w:fill="FFFFFF"/>
        </w:rPr>
        <w:t xml:space="preserve"> correctly and can 3D model a full site. </w:t>
      </w:r>
      <w:r w:rsidR="00042B3D" w:rsidRPr="005D4613">
        <w:rPr>
          <w:rFonts w:asciiTheme="minorHAnsi" w:hAnsiTheme="minorHAnsi" w:cstheme="minorHAnsi"/>
          <w:color w:val="000000" w:themeColor="text1"/>
          <w:shd w:val="clear" w:color="auto" w:fill="FFFFFF"/>
        </w:rPr>
        <w:t xml:space="preserve"> </w:t>
      </w:r>
    </w:p>
    <w:p w14:paraId="7335AE58" w14:textId="7A7B0F08" w:rsidR="00042B3D" w:rsidRPr="005D4613" w:rsidRDefault="00042B3D" w:rsidP="00042B3D">
      <w:pPr>
        <w:rPr>
          <w:rFonts w:asciiTheme="minorHAnsi" w:hAnsiTheme="minorHAnsi" w:cstheme="minorHAnsi"/>
          <w:color w:val="000000" w:themeColor="text1"/>
        </w:rPr>
      </w:pPr>
      <w:r w:rsidRPr="005D4613">
        <w:rPr>
          <w:rFonts w:asciiTheme="minorHAnsi" w:hAnsiTheme="minorHAnsi" w:cstheme="minorHAnsi"/>
          <w:color w:val="000000" w:themeColor="text1"/>
          <w:shd w:val="clear" w:color="auto" w:fill="FFFFFF"/>
        </w:rPr>
        <w:t xml:space="preserve">“As the 21st century evolves, 3D laser scanning and use of lidar allows for every physical point within visible distance to be recorded, both on the surface of the land and vertically, such as trees, buildings, and utility lines. Additionally, mobile mapping allows for survey data to be recorded while in transit, for use in mapping landfill surveys and transportation surveys. The use of drones and drone surveying, which use photogrammetry to perform surveys, is also used as that technology becomes widely available. This allows surveyors to record vast expanses and terrain that is not easy to traverse.” – windowservice.com </w:t>
      </w:r>
    </w:p>
    <w:p w14:paraId="35AE6823" w14:textId="100DC8D1" w:rsidR="00042B3D" w:rsidRPr="005D4613" w:rsidRDefault="00042B3D" w:rsidP="001C4493">
      <w:pPr>
        <w:spacing w:before="100" w:beforeAutospacing="1" w:after="100" w:afterAutospacing="1"/>
        <w:rPr>
          <w:rFonts w:asciiTheme="minorHAnsi" w:hAnsiTheme="minorHAnsi" w:cstheme="minorHAnsi"/>
          <w:color w:val="000000" w:themeColor="text1"/>
        </w:rPr>
      </w:pPr>
    </w:p>
    <w:p w14:paraId="553FB0B1" w14:textId="77777777" w:rsidR="00034B5A" w:rsidRPr="005D4613" w:rsidRDefault="00034B5A" w:rsidP="00034B5A">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5D4613">
        <w:rPr>
          <w:rStyle w:val="normaltextrun"/>
          <w:rFonts w:asciiTheme="minorHAnsi" w:hAnsiTheme="minorHAnsi" w:cstheme="minorHAnsi"/>
          <w:color w:val="000000" w:themeColor="text1"/>
        </w:rPr>
        <w:t>Part 2</w:t>
      </w:r>
      <w:r w:rsidRPr="005D4613">
        <w:rPr>
          <w:rStyle w:val="eop"/>
          <w:rFonts w:asciiTheme="minorHAnsi" w:hAnsiTheme="minorHAnsi" w:cstheme="minorHAnsi"/>
          <w:color w:val="000000" w:themeColor="text1"/>
        </w:rPr>
        <w:t> </w:t>
      </w:r>
    </w:p>
    <w:p w14:paraId="076A5504" w14:textId="77777777" w:rsidR="00034B5A" w:rsidRPr="005D4613" w:rsidRDefault="00034B5A" w:rsidP="00034B5A">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5D4613">
        <w:rPr>
          <w:rStyle w:val="eop"/>
          <w:rFonts w:asciiTheme="minorHAnsi" w:hAnsiTheme="minorHAnsi" w:cstheme="minorHAnsi"/>
          <w:color w:val="000000" w:themeColor="text1"/>
        </w:rPr>
        <w:t> </w:t>
      </w:r>
    </w:p>
    <w:p w14:paraId="154C2CBC" w14:textId="77777777" w:rsidR="00034B5A" w:rsidRPr="005D4613" w:rsidRDefault="00034B5A" w:rsidP="00034B5A">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5D4613">
        <w:rPr>
          <w:rStyle w:val="normaltextrun"/>
          <w:rFonts w:asciiTheme="minorHAnsi" w:hAnsiTheme="minorHAnsi" w:cstheme="minorHAnsi"/>
          <w:color w:val="000000" w:themeColor="text1"/>
        </w:rPr>
        <w:t>Briefly describe the application of digital surveying technologies in surveying listed buildings giving examples of appropriate tools to be used and the information to be collected from the survey.</w:t>
      </w:r>
      <w:r w:rsidRPr="005D4613">
        <w:rPr>
          <w:rStyle w:val="eop"/>
          <w:rFonts w:asciiTheme="minorHAnsi" w:hAnsiTheme="minorHAnsi" w:cstheme="minorHAnsi"/>
          <w:color w:val="000000" w:themeColor="text1"/>
        </w:rPr>
        <w:t> </w:t>
      </w:r>
    </w:p>
    <w:p w14:paraId="265CD734" w14:textId="77777777" w:rsidR="00034B5A" w:rsidRPr="005D4613" w:rsidRDefault="00034B5A" w:rsidP="00034B5A">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5D4613">
        <w:rPr>
          <w:rStyle w:val="eop"/>
          <w:rFonts w:asciiTheme="minorHAnsi" w:hAnsiTheme="minorHAnsi" w:cstheme="minorHAnsi"/>
          <w:color w:val="000000" w:themeColor="text1"/>
        </w:rPr>
        <w:t> </w:t>
      </w:r>
    </w:p>
    <w:p w14:paraId="52B8B47D" w14:textId="77777777" w:rsidR="00034B5A" w:rsidRPr="005D4613" w:rsidRDefault="00034B5A" w:rsidP="00034B5A">
      <w:pPr>
        <w:pStyle w:val="paragraph"/>
        <w:spacing w:before="0" w:beforeAutospacing="0" w:after="0" w:afterAutospacing="0"/>
        <w:ind w:firstLine="720"/>
        <w:jc w:val="both"/>
        <w:textAlignment w:val="baseline"/>
        <w:rPr>
          <w:rFonts w:asciiTheme="minorHAnsi" w:hAnsiTheme="minorHAnsi" w:cstheme="minorHAnsi"/>
          <w:color w:val="000000" w:themeColor="text1"/>
        </w:rPr>
      </w:pPr>
      <w:r w:rsidRPr="005D4613">
        <w:rPr>
          <w:rStyle w:val="normaltextrun"/>
          <w:rFonts w:asciiTheme="minorHAnsi" w:hAnsiTheme="minorHAnsi" w:cstheme="minorHAnsi"/>
          <w:color w:val="000000" w:themeColor="text1"/>
        </w:rPr>
        <w:t>The essay can incorporate the use of diagrams and figures to illustrate the text.</w:t>
      </w:r>
      <w:r w:rsidRPr="005D4613">
        <w:rPr>
          <w:rStyle w:val="eop"/>
          <w:rFonts w:asciiTheme="minorHAnsi" w:hAnsiTheme="minorHAnsi" w:cstheme="minorHAnsi"/>
          <w:color w:val="000000" w:themeColor="text1"/>
        </w:rPr>
        <w:t> </w:t>
      </w:r>
    </w:p>
    <w:p w14:paraId="12F10E02" w14:textId="77777777" w:rsidR="00034B5A" w:rsidRPr="005D4613" w:rsidRDefault="00034B5A" w:rsidP="00034B5A">
      <w:pPr>
        <w:pStyle w:val="paragraph"/>
        <w:spacing w:before="0" w:beforeAutospacing="0" w:after="0" w:afterAutospacing="0"/>
        <w:jc w:val="both"/>
        <w:textAlignment w:val="baseline"/>
        <w:rPr>
          <w:rFonts w:asciiTheme="minorHAnsi" w:hAnsiTheme="minorHAnsi" w:cstheme="minorHAnsi"/>
          <w:color w:val="000000" w:themeColor="text1"/>
        </w:rPr>
      </w:pPr>
      <w:r w:rsidRPr="005D4613">
        <w:rPr>
          <w:rStyle w:val="eop"/>
          <w:rFonts w:asciiTheme="minorHAnsi" w:hAnsiTheme="minorHAnsi" w:cstheme="minorHAnsi"/>
          <w:color w:val="000000" w:themeColor="text1"/>
        </w:rPr>
        <w:t> </w:t>
      </w:r>
    </w:p>
    <w:p w14:paraId="44B31A19" w14:textId="77777777" w:rsidR="00034B5A" w:rsidRPr="005D4613" w:rsidRDefault="00034B5A" w:rsidP="00034B5A">
      <w:pPr>
        <w:pStyle w:val="paragraph"/>
        <w:spacing w:before="0" w:beforeAutospacing="0" w:after="0" w:afterAutospacing="0"/>
        <w:ind w:firstLine="720"/>
        <w:jc w:val="both"/>
        <w:textAlignment w:val="baseline"/>
        <w:rPr>
          <w:rFonts w:asciiTheme="minorHAnsi" w:hAnsiTheme="minorHAnsi" w:cstheme="minorHAnsi"/>
          <w:color w:val="000000" w:themeColor="text1"/>
        </w:rPr>
      </w:pPr>
      <w:r w:rsidRPr="005D4613">
        <w:rPr>
          <w:rStyle w:val="normaltextrun"/>
          <w:rFonts w:asciiTheme="minorHAnsi" w:hAnsiTheme="minorHAnsi" w:cstheme="minorHAnsi"/>
          <w:color w:val="000000" w:themeColor="text1"/>
        </w:rPr>
        <w:t>A list of references is required, and all referencing is to be clearly indicated throughout the essay. </w:t>
      </w:r>
      <w:r w:rsidRPr="005D4613">
        <w:rPr>
          <w:rStyle w:val="eop"/>
          <w:rFonts w:asciiTheme="minorHAnsi" w:hAnsiTheme="minorHAnsi" w:cstheme="minorHAnsi"/>
          <w:color w:val="000000" w:themeColor="text1"/>
        </w:rPr>
        <w:t> </w:t>
      </w:r>
    </w:p>
    <w:p w14:paraId="1B20EAF4" w14:textId="58E25759" w:rsidR="00034B5A" w:rsidRPr="005D4613" w:rsidRDefault="00034B5A" w:rsidP="00034B5A">
      <w:pPr>
        <w:pStyle w:val="paragraph"/>
        <w:spacing w:before="0" w:beforeAutospacing="0" w:after="0" w:afterAutospacing="0"/>
        <w:jc w:val="both"/>
        <w:textAlignment w:val="baseline"/>
        <w:rPr>
          <w:rStyle w:val="eop"/>
          <w:rFonts w:asciiTheme="minorHAnsi" w:hAnsiTheme="minorHAnsi" w:cstheme="minorHAnsi"/>
          <w:color w:val="000000" w:themeColor="text1"/>
        </w:rPr>
      </w:pPr>
    </w:p>
    <w:p w14:paraId="7E3DE0D2" w14:textId="26E6E348" w:rsidR="00034B5A" w:rsidRPr="005D4613" w:rsidRDefault="00034B5A" w:rsidP="00034B5A">
      <w:pPr>
        <w:pStyle w:val="paragraph"/>
        <w:spacing w:before="0" w:beforeAutospacing="0" w:after="0" w:afterAutospacing="0"/>
        <w:jc w:val="both"/>
        <w:textAlignment w:val="baseline"/>
        <w:rPr>
          <w:rStyle w:val="eop"/>
          <w:rFonts w:asciiTheme="minorHAnsi" w:hAnsiTheme="minorHAnsi" w:cstheme="minorHAnsi"/>
          <w:color w:val="000000" w:themeColor="text1"/>
        </w:rPr>
      </w:pPr>
    </w:p>
    <w:p w14:paraId="6502F8A3" w14:textId="3E09608E" w:rsidR="007C2B24" w:rsidRPr="005D4613" w:rsidRDefault="007C2B24" w:rsidP="00034B5A">
      <w:pPr>
        <w:pStyle w:val="paragraph"/>
        <w:spacing w:before="0" w:beforeAutospacing="0" w:after="0" w:afterAutospacing="0"/>
        <w:jc w:val="both"/>
        <w:textAlignment w:val="baseline"/>
        <w:rPr>
          <w:rFonts w:asciiTheme="minorHAnsi" w:hAnsiTheme="minorHAnsi" w:cstheme="minorHAnsi"/>
          <w:color w:val="000000" w:themeColor="text1"/>
        </w:rPr>
      </w:pPr>
    </w:p>
    <w:p w14:paraId="6BE7BA79" w14:textId="51BAE227" w:rsidR="007C2B24" w:rsidRPr="005D4613" w:rsidRDefault="007C2B24" w:rsidP="00034B5A">
      <w:pPr>
        <w:pStyle w:val="paragraph"/>
        <w:spacing w:before="0" w:beforeAutospacing="0" w:after="0" w:afterAutospacing="0"/>
        <w:jc w:val="both"/>
        <w:textAlignment w:val="baseline"/>
        <w:rPr>
          <w:rFonts w:asciiTheme="minorHAnsi" w:hAnsiTheme="minorHAnsi" w:cstheme="minorHAnsi"/>
          <w:color w:val="000000" w:themeColor="text1"/>
        </w:rPr>
      </w:pPr>
      <w:r w:rsidRPr="005D4613">
        <w:rPr>
          <w:rFonts w:asciiTheme="minorHAnsi" w:hAnsiTheme="minorHAnsi" w:cstheme="minorHAnsi"/>
          <w:color w:val="000000" w:themeColor="text1"/>
        </w:rPr>
        <w:t>A listed building survey is different from your standard building survey</w:t>
      </w:r>
      <w:r w:rsidR="00C26046">
        <w:rPr>
          <w:rFonts w:asciiTheme="minorHAnsi" w:hAnsiTheme="minorHAnsi" w:cstheme="minorHAnsi"/>
          <w:color w:val="000000" w:themeColor="text1"/>
        </w:rPr>
        <w:t>,</w:t>
      </w:r>
      <w:r w:rsidRPr="005D4613">
        <w:rPr>
          <w:rFonts w:asciiTheme="minorHAnsi" w:hAnsiTheme="minorHAnsi" w:cstheme="minorHAnsi"/>
          <w:color w:val="000000" w:themeColor="text1"/>
        </w:rPr>
        <w:t xml:space="preserve"> this is due to the building being protected for one of three reasons</w:t>
      </w:r>
      <w:r w:rsidR="00194113">
        <w:rPr>
          <w:rFonts w:asciiTheme="minorHAnsi" w:hAnsiTheme="minorHAnsi" w:cstheme="minorHAnsi"/>
          <w:color w:val="000000" w:themeColor="text1"/>
        </w:rPr>
        <w:t>,</w:t>
      </w:r>
      <w:r w:rsidRPr="005D4613">
        <w:rPr>
          <w:rFonts w:asciiTheme="minorHAnsi" w:hAnsiTheme="minorHAnsi" w:cstheme="minorHAnsi"/>
          <w:color w:val="000000" w:themeColor="text1"/>
        </w:rPr>
        <w:t xml:space="preserve"> it was built before 1700, </w:t>
      </w:r>
      <w:r w:rsidR="00FD3DCE">
        <w:rPr>
          <w:rFonts w:asciiTheme="minorHAnsi" w:hAnsiTheme="minorHAnsi" w:cstheme="minorHAnsi"/>
          <w:color w:val="000000" w:themeColor="text1"/>
        </w:rPr>
        <w:t>it was</w:t>
      </w:r>
      <w:r w:rsidRPr="005D4613">
        <w:rPr>
          <w:rFonts w:asciiTheme="minorHAnsi" w:hAnsiTheme="minorHAnsi" w:cstheme="minorHAnsi"/>
          <w:color w:val="000000" w:themeColor="text1"/>
        </w:rPr>
        <w:t xml:space="preserve"> built in between 1700 an</w:t>
      </w:r>
      <w:r w:rsidR="00CA25E7">
        <w:rPr>
          <w:rFonts w:asciiTheme="minorHAnsi" w:hAnsiTheme="minorHAnsi" w:cstheme="minorHAnsi"/>
          <w:color w:val="000000" w:themeColor="text1"/>
        </w:rPr>
        <w:t>d</w:t>
      </w:r>
      <w:r w:rsidRPr="005D4613">
        <w:rPr>
          <w:rFonts w:asciiTheme="minorHAnsi" w:hAnsiTheme="minorHAnsi" w:cstheme="minorHAnsi"/>
          <w:color w:val="000000" w:themeColor="text1"/>
        </w:rPr>
        <w:t xml:space="preserve"> 1840 and is in very good condition or it can just be listed due to the significant </w:t>
      </w:r>
      <w:r w:rsidR="00FD3DCE" w:rsidRPr="005D4613">
        <w:rPr>
          <w:rFonts w:asciiTheme="minorHAnsi" w:hAnsiTheme="minorHAnsi" w:cstheme="minorHAnsi"/>
          <w:color w:val="000000" w:themeColor="text1"/>
        </w:rPr>
        <w:t>importance</w:t>
      </w:r>
      <w:r w:rsidR="00FD3DCE">
        <w:rPr>
          <w:rFonts w:asciiTheme="minorHAnsi" w:hAnsiTheme="minorHAnsi" w:cstheme="minorHAnsi"/>
          <w:color w:val="000000" w:themeColor="text1"/>
        </w:rPr>
        <w:t xml:space="preserve"> of the building</w:t>
      </w:r>
      <w:r w:rsidR="002219BE">
        <w:rPr>
          <w:rFonts w:asciiTheme="minorHAnsi" w:hAnsiTheme="minorHAnsi" w:cstheme="minorHAnsi"/>
          <w:color w:val="000000" w:themeColor="text1"/>
        </w:rPr>
        <w:t>. A</w:t>
      </w:r>
      <w:r w:rsidRPr="005D4613">
        <w:rPr>
          <w:rFonts w:asciiTheme="minorHAnsi" w:hAnsiTheme="minorHAnsi" w:cstheme="minorHAnsi"/>
          <w:color w:val="000000" w:themeColor="text1"/>
        </w:rPr>
        <w:t xml:space="preserve">lthough listed buildings are usually 30 years </w:t>
      </w:r>
      <w:r w:rsidR="00FD3DCE">
        <w:rPr>
          <w:rFonts w:asciiTheme="minorHAnsi" w:hAnsiTheme="minorHAnsi" w:cstheme="minorHAnsi"/>
          <w:color w:val="000000" w:themeColor="text1"/>
        </w:rPr>
        <w:t xml:space="preserve">or </w:t>
      </w:r>
      <w:r w:rsidRPr="005D4613">
        <w:rPr>
          <w:rFonts w:asciiTheme="minorHAnsi" w:hAnsiTheme="minorHAnsi" w:cstheme="minorHAnsi"/>
          <w:color w:val="000000" w:themeColor="text1"/>
        </w:rPr>
        <w:t>old</w:t>
      </w:r>
      <w:r w:rsidR="00FD3DCE">
        <w:rPr>
          <w:rFonts w:asciiTheme="minorHAnsi" w:hAnsiTheme="minorHAnsi" w:cstheme="minorHAnsi"/>
          <w:color w:val="000000" w:themeColor="text1"/>
        </w:rPr>
        <w:t>er</w:t>
      </w:r>
      <w:r w:rsidR="002219BE">
        <w:rPr>
          <w:rFonts w:asciiTheme="minorHAnsi" w:hAnsiTheme="minorHAnsi" w:cstheme="minorHAnsi"/>
          <w:color w:val="000000" w:themeColor="text1"/>
        </w:rPr>
        <w:t>,</w:t>
      </w:r>
      <w:r w:rsidRPr="005D4613">
        <w:rPr>
          <w:rFonts w:asciiTheme="minorHAnsi" w:hAnsiTheme="minorHAnsi" w:cstheme="minorHAnsi"/>
          <w:color w:val="000000" w:themeColor="text1"/>
        </w:rPr>
        <w:t xml:space="preserve"> a special type of surveyor has to be brought in as not all surveyors can survey listed buildings</w:t>
      </w:r>
      <w:r w:rsidR="002219BE">
        <w:rPr>
          <w:rFonts w:asciiTheme="minorHAnsi" w:hAnsiTheme="minorHAnsi" w:cstheme="minorHAnsi"/>
          <w:color w:val="000000" w:themeColor="text1"/>
        </w:rPr>
        <w:t>,</w:t>
      </w:r>
      <w:r w:rsidRPr="005D4613">
        <w:rPr>
          <w:rFonts w:asciiTheme="minorHAnsi" w:hAnsiTheme="minorHAnsi" w:cstheme="minorHAnsi"/>
          <w:color w:val="000000" w:themeColor="text1"/>
        </w:rPr>
        <w:t xml:space="preserve"> this is due to them having </w:t>
      </w:r>
      <w:r w:rsidR="005E3FAB">
        <w:rPr>
          <w:rFonts w:asciiTheme="minorHAnsi" w:hAnsiTheme="minorHAnsi" w:cstheme="minorHAnsi"/>
          <w:color w:val="000000" w:themeColor="text1"/>
        </w:rPr>
        <w:t xml:space="preserve">undertaken </w:t>
      </w:r>
      <w:r w:rsidRPr="005D4613">
        <w:rPr>
          <w:rFonts w:asciiTheme="minorHAnsi" w:hAnsiTheme="minorHAnsi" w:cstheme="minorHAnsi"/>
          <w:color w:val="000000" w:themeColor="text1"/>
        </w:rPr>
        <w:t xml:space="preserve">specialist training. </w:t>
      </w:r>
    </w:p>
    <w:p w14:paraId="4EA3BDCF" w14:textId="7AB57BF9" w:rsidR="00E75710" w:rsidRPr="005D4613" w:rsidRDefault="00E75710" w:rsidP="00034B5A">
      <w:pPr>
        <w:pStyle w:val="paragraph"/>
        <w:spacing w:before="0" w:beforeAutospacing="0" w:after="0" w:afterAutospacing="0"/>
        <w:jc w:val="both"/>
        <w:textAlignment w:val="baseline"/>
        <w:rPr>
          <w:rFonts w:asciiTheme="minorHAnsi" w:hAnsiTheme="minorHAnsi" w:cstheme="minorHAnsi"/>
          <w:color w:val="000000" w:themeColor="text1"/>
        </w:rPr>
      </w:pPr>
    </w:p>
    <w:p w14:paraId="2259EE84" w14:textId="79528D97" w:rsidR="00E75710" w:rsidRPr="005D4613" w:rsidRDefault="00E75710" w:rsidP="00E75710">
      <w:pPr>
        <w:rPr>
          <w:rFonts w:asciiTheme="minorHAnsi" w:hAnsiTheme="minorHAnsi" w:cstheme="minorHAnsi"/>
          <w:color w:val="000000" w:themeColor="text1"/>
        </w:rPr>
      </w:pPr>
      <w:r w:rsidRPr="005D4613">
        <w:rPr>
          <w:rFonts w:asciiTheme="minorHAnsi" w:hAnsiTheme="minorHAnsi" w:cstheme="minorHAnsi"/>
          <w:color w:val="000000" w:themeColor="text1"/>
          <w:shd w:val="clear" w:color="auto" w:fill="FFFFFF"/>
        </w:rPr>
        <w:t xml:space="preserve">“To be able to survey a listed building, you also need to understand the building.  This means knowing your bricks, timber types, mortars, and roofing materials.  Years of study will give you an insight as to how buildings have evolved over time, and how construction methods change.” </w:t>
      </w:r>
      <w:r w:rsidR="00582022" w:rsidRPr="005D4613">
        <w:rPr>
          <w:rFonts w:asciiTheme="minorHAnsi" w:hAnsiTheme="minorHAnsi" w:cstheme="minorHAnsi"/>
          <w:color w:val="000000" w:themeColor="text1"/>
          <w:shd w:val="clear" w:color="auto" w:fill="FFFFFF"/>
        </w:rPr>
        <w:t>–</w:t>
      </w:r>
      <w:r w:rsidRPr="005D4613">
        <w:rPr>
          <w:rFonts w:asciiTheme="minorHAnsi" w:hAnsiTheme="minorHAnsi" w:cstheme="minorHAnsi"/>
          <w:color w:val="000000" w:themeColor="text1"/>
          <w:shd w:val="clear" w:color="auto" w:fill="FFFFFF"/>
        </w:rPr>
        <w:t xml:space="preserve"> </w:t>
      </w:r>
      <w:r w:rsidR="00582022" w:rsidRPr="005D4613">
        <w:rPr>
          <w:rFonts w:asciiTheme="minorHAnsi" w:hAnsiTheme="minorHAnsi" w:cstheme="minorHAnsi"/>
          <w:color w:val="000000" w:themeColor="text1"/>
          <w:shd w:val="clear" w:color="auto" w:fill="FFFFFF"/>
        </w:rPr>
        <w:t>heritage-house.org</w:t>
      </w:r>
    </w:p>
    <w:p w14:paraId="1F61EE21" w14:textId="77777777" w:rsidR="00E75710" w:rsidRPr="005D4613" w:rsidRDefault="00E75710" w:rsidP="00034B5A">
      <w:pPr>
        <w:pStyle w:val="paragraph"/>
        <w:spacing w:before="0" w:beforeAutospacing="0" w:after="0" w:afterAutospacing="0"/>
        <w:jc w:val="both"/>
        <w:textAlignment w:val="baseline"/>
        <w:rPr>
          <w:rFonts w:asciiTheme="minorHAnsi" w:hAnsiTheme="minorHAnsi" w:cstheme="minorHAnsi"/>
          <w:color w:val="000000" w:themeColor="text1"/>
        </w:rPr>
      </w:pPr>
    </w:p>
    <w:p w14:paraId="08E2BA38" w14:textId="7D0EBCA0" w:rsidR="007C2B24" w:rsidRPr="005D4613" w:rsidRDefault="007C2B24" w:rsidP="00034B5A">
      <w:pPr>
        <w:pStyle w:val="paragraph"/>
        <w:spacing w:before="0" w:beforeAutospacing="0" w:after="0" w:afterAutospacing="0"/>
        <w:jc w:val="both"/>
        <w:textAlignment w:val="baseline"/>
        <w:rPr>
          <w:rFonts w:asciiTheme="minorHAnsi" w:hAnsiTheme="minorHAnsi" w:cstheme="minorHAnsi"/>
          <w:color w:val="000000" w:themeColor="text1"/>
        </w:rPr>
      </w:pPr>
    </w:p>
    <w:p w14:paraId="39672E80" w14:textId="40B8CA57" w:rsidR="007C2B24" w:rsidRPr="005D4613" w:rsidRDefault="007C2B24" w:rsidP="00034B5A">
      <w:pPr>
        <w:pStyle w:val="paragraph"/>
        <w:spacing w:before="0" w:beforeAutospacing="0" w:after="0" w:afterAutospacing="0"/>
        <w:jc w:val="both"/>
        <w:textAlignment w:val="baseline"/>
        <w:rPr>
          <w:rFonts w:asciiTheme="minorHAnsi" w:hAnsiTheme="minorHAnsi" w:cstheme="minorHAnsi"/>
          <w:color w:val="000000" w:themeColor="text1"/>
        </w:rPr>
      </w:pPr>
      <w:r w:rsidRPr="005D4613">
        <w:rPr>
          <w:rFonts w:asciiTheme="minorHAnsi" w:hAnsiTheme="minorHAnsi" w:cstheme="minorHAnsi"/>
          <w:color w:val="000000" w:themeColor="text1"/>
        </w:rPr>
        <w:t>To undertake a survey on a listed building specialist equipment is needed</w:t>
      </w:r>
      <w:r w:rsidR="00FD3DCE">
        <w:rPr>
          <w:rFonts w:asciiTheme="minorHAnsi" w:hAnsiTheme="minorHAnsi" w:cstheme="minorHAnsi"/>
          <w:color w:val="000000" w:themeColor="text1"/>
        </w:rPr>
        <w:t xml:space="preserve">. Some of the </w:t>
      </w:r>
      <w:r w:rsidRPr="005D4613">
        <w:rPr>
          <w:rFonts w:asciiTheme="minorHAnsi" w:hAnsiTheme="minorHAnsi" w:cstheme="minorHAnsi"/>
          <w:color w:val="000000" w:themeColor="text1"/>
        </w:rPr>
        <w:t xml:space="preserve">specialist equipment needed is </w:t>
      </w:r>
      <w:r w:rsidR="00E75710" w:rsidRPr="005D4613">
        <w:rPr>
          <w:rFonts w:asciiTheme="minorHAnsi" w:hAnsiTheme="minorHAnsi" w:cstheme="minorHAnsi"/>
          <w:color w:val="000000" w:themeColor="text1"/>
        </w:rPr>
        <w:t>3D</w:t>
      </w:r>
      <w:r w:rsidRPr="005D4613">
        <w:rPr>
          <w:rFonts w:asciiTheme="minorHAnsi" w:hAnsiTheme="minorHAnsi" w:cstheme="minorHAnsi"/>
          <w:color w:val="000000" w:themeColor="text1"/>
        </w:rPr>
        <w:t xml:space="preserve"> laser scanners </w:t>
      </w:r>
      <w:r w:rsidR="00E75710" w:rsidRPr="005D4613">
        <w:rPr>
          <w:rFonts w:asciiTheme="minorHAnsi" w:hAnsiTheme="minorHAnsi" w:cstheme="minorHAnsi"/>
          <w:color w:val="000000" w:themeColor="text1"/>
        </w:rPr>
        <w:t xml:space="preserve">these take a 3D model of the building and put them into a </w:t>
      </w:r>
      <w:r w:rsidR="00FD3DCE">
        <w:rPr>
          <w:rFonts w:asciiTheme="minorHAnsi" w:hAnsiTheme="minorHAnsi" w:cstheme="minorHAnsi"/>
          <w:color w:val="000000" w:themeColor="text1"/>
        </w:rPr>
        <w:t>BIM</w:t>
      </w:r>
      <w:r w:rsidR="00E75710" w:rsidRPr="005D4613">
        <w:rPr>
          <w:rFonts w:asciiTheme="minorHAnsi" w:hAnsiTheme="minorHAnsi" w:cstheme="minorHAnsi"/>
          <w:color w:val="000000" w:themeColor="text1"/>
        </w:rPr>
        <w:t xml:space="preserve"> model. </w:t>
      </w:r>
      <w:r w:rsidR="00FD3DCE">
        <w:rPr>
          <w:rFonts w:asciiTheme="minorHAnsi" w:hAnsiTheme="minorHAnsi" w:cstheme="minorHAnsi"/>
          <w:color w:val="000000" w:themeColor="text1"/>
        </w:rPr>
        <w:t>T</w:t>
      </w:r>
      <w:r w:rsidR="00E75710" w:rsidRPr="005D4613">
        <w:rPr>
          <w:rFonts w:asciiTheme="minorHAnsi" w:hAnsiTheme="minorHAnsi" w:cstheme="minorHAnsi"/>
          <w:color w:val="000000" w:themeColor="text1"/>
        </w:rPr>
        <w:t>his then allows you to s</w:t>
      </w:r>
      <w:r w:rsidR="00FD3DCE">
        <w:rPr>
          <w:rFonts w:asciiTheme="minorHAnsi" w:hAnsiTheme="minorHAnsi" w:cstheme="minorHAnsi"/>
          <w:color w:val="000000" w:themeColor="text1"/>
        </w:rPr>
        <w:t>ee</w:t>
      </w:r>
      <w:r w:rsidR="00E75710" w:rsidRPr="005D4613">
        <w:rPr>
          <w:rFonts w:asciiTheme="minorHAnsi" w:hAnsiTheme="minorHAnsi" w:cstheme="minorHAnsi"/>
          <w:color w:val="000000" w:themeColor="text1"/>
        </w:rPr>
        <w:t xml:space="preserve"> any fl</w:t>
      </w:r>
      <w:r w:rsidR="00FD3DCE">
        <w:rPr>
          <w:rFonts w:asciiTheme="minorHAnsi" w:hAnsiTheme="minorHAnsi" w:cstheme="minorHAnsi"/>
          <w:color w:val="000000" w:themeColor="text1"/>
        </w:rPr>
        <w:t>aws</w:t>
      </w:r>
      <w:r w:rsidR="00E75710" w:rsidRPr="005D4613">
        <w:rPr>
          <w:rFonts w:asciiTheme="minorHAnsi" w:hAnsiTheme="minorHAnsi" w:cstheme="minorHAnsi"/>
          <w:color w:val="000000" w:themeColor="text1"/>
        </w:rPr>
        <w:t xml:space="preserve"> or any problems with the building. Using this </w:t>
      </w:r>
      <w:r w:rsidR="00CA25E7" w:rsidRPr="005D4613">
        <w:rPr>
          <w:rFonts w:asciiTheme="minorHAnsi" w:hAnsiTheme="minorHAnsi" w:cstheme="minorHAnsi"/>
          <w:color w:val="000000" w:themeColor="text1"/>
        </w:rPr>
        <w:t>technique,</w:t>
      </w:r>
      <w:r w:rsidR="00E75710" w:rsidRPr="005D4613">
        <w:rPr>
          <w:rFonts w:asciiTheme="minorHAnsi" w:hAnsiTheme="minorHAnsi" w:cstheme="minorHAnsi"/>
          <w:color w:val="000000" w:themeColor="text1"/>
        </w:rPr>
        <w:t xml:space="preserve"> it gives you accurate pinpoint drawings with external floor plans, sections and elevations. This is quick and </w:t>
      </w:r>
      <w:r w:rsidR="00CA25E7" w:rsidRPr="005D4613">
        <w:rPr>
          <w:rFonts w:asciiTheme="minorHAnsi" w:hAnsiTheme="minorHAnsi" w:cstheme="minorHAnsi"/>
          <w:color w:val="000000" w:themeColor="text1"/>
        </w:rPr>
        <w:t>efficient,</w:t>
      </w:r>
      <w:r w:rsidR="00E75710" w:rsidRPr="005D4613">
        <w:rPr>
          <w:rFonts w:asciiTheme="minorHAnsi" w:hAnsiTheme="minorHAnsi" w:cstheme="minorHAnsi"/>
          <w:color w:val="000000" w:themeColor="text1"/>
        </w:rPr>
        <w:t xml:space="preserve"> and all the data gathered can be presented into both 2D and 3D views. 3D scanners work by driving the laser probe above the surface of the object two cameras continuously record the changing distance and shape of the laser line in three </w:t>
      </w:r>
      <w:r w:rsidR="00CA25E7" w:rsidRPr="005D4613">
        <w:rPr>
          <w:rFonts w:asciiTheme="minorHAnsi" w:hAnsiTheme="minorHAnsi" w:cstheme="minorHAnsi"/>
          <w:color w:val="000000" w:themeColor="text1"/>
        </w:rPr>
        <w:t>dimensions</w:t>
      </w:r>
      <w:r w:rsidR="00E75710" w:rsidRPr="005D4613">
        <w:rPr>
          <w:rFonts w:asciiTheme="minorHAnsi" w:hAnsiTheme="minorHAnsi" w:cstheme="minorHAnsi"/>
          <w:color w:val="000000" w:themeColor="text1"/>
        </w:rPr>
        <w:t xml:space="preserve"> on an XYZ access. </w:t>
      </w:r>
    </w:p>
    <w:p w14:paraId="23E7F034" w14:textId="13F6C3A6" w:rsidR="00582022" w:rsidRPr="005D4613" w:rsidRDefault="00582022" w:rsidP="00034B5A">
      <w:pPr>
        <w:pStyle w:val="paragraph"/>
        <w:spacing w:before="0" w:beforeAutospacing="0" w:after="0" w:afterAutospacing="0"/>
        <w:jc w:val="both"/>
        <w:textAlignment w:val="baseline"/>
        <w:rPr>
          <w:rFonts w:asciiTheme="minorHAnsi" w:hAnsiTheme="minorHAnsi" w:cstheme="minorHAnsi"/>
          <w:color w:val="000000" w:themeColor="text1"/>
        </w:rPr>
      </w:pPr>
    </w:p>
    <w:p w14:paraId="7CBC7917" w14:textId="111483BD" w:rsidR="00582022" w:rsidRPr="005D4613" w:rsidRDefault="00582022" w:rsidP="00034B5A">
      <w:pPr>
        <w:pStyle w:val="paragraph"/>
        <w:spacing w:before="0" w:beforeAutospacing="0" w:after="0" w:afterAutospacing="0"/>
        <w:jc w:val="both"/>
        <w:textAlignment w:val="baseline"/>
        <w:rPr>
          <w:rFonts w:asciiTheme="minorHAnsi" w:hAnsiTheme="minorHAnsi" w:cstheme="minorHAnsi"/>
          <w:color w:val="000000" w:themeColor="text1"/>
        </w:rPr>
      </w:pPr>
      <w:r w:rsidRPr="005D4613">
        <w:rPr>
          <w:rFonts w:asciiTheme="minorHAnsi" w:hAnsiTheme="minorHAnsi" w:cstheme="minorHAnsi"/>
          <w:color w:val="000000" w:themeColor="text1"/>
        </w:rPr>
        <w:t>Drones are another crucial piece of equipment for undertaking listed building surveys this is because drones are able to fly around various parts of the building that otherwise</w:t>
      </w:r>
      <w:r w:rsidR="003D4DAF">
        <w:rPr>
          <w:rFonts w:asciiTheme="minorHAnsi" w:hAnsiTheme="minorHAnsi" w:cstheme="minorHAnsi"/>
          <w:color w:val="000000" w:themeColor="text1"/>
        </w:rPr>
        <w:t xml:space="preserve"> are</w:t>
      </w:r>
      <w:r w:rsidRPr="005D4613">
        <w:rPr>
          <w:rFonts w:asciiTheme="minorHAnsi" w:hAnsiTheme="minorHAnsi" w:cstheme="minorHAnsi"/>
          <w:color w:val="000000" w:themeColor="text1"/>
        </w:rPr>
        <w:t xml:space="preserve"> very tricky to access. Drones cut out a lot of manual work as they can survey roofs and chimneys without any men having to get up to these Heights. Drones can also be used to carry out detailed, thorough and safe inspections very efficiently. </w:t>
      </w:r>
    </w:p>
    <w:p w14:paraId="2ADB717A" w14:textId="3F9D2EC9" w:rsidR="00D0167A" w:rsidRPr="005D4613" w:rsidRDefault="00D0167A" w:rsidP="00034B5A">
      <w:pPr>
        <w:pStyle w:val="paragraph"/>
        <w:spacing w:before="0" w:beforeAutospacing="0" w:after="0" w:afterAutospacing="0"/>
        <w:jc w:val="both"/>
        <w:textAlignment w:val="baseline"/>
        <w:rPr>
          <w:rFonts w:asciiTheme="minorHAnsi" w:hAnsiTheme="minorHAnsi" w:cstheme="minorHAnsi"/>
          <w:color w:val="000000" w:themeColor="text1"/>
        </w:rPr>
      </w:pPr>
    </w:p>
    <w:p w14:paraId="0C18AA37" w14:textId="79E7BC47" w:rsidR="00D0167A" w:rsidRPr="005D4613" w:rsidRDefault="00ED1125" w:rsidP="00034B5A">
      <w:pPr>
        <w:pStyle w:val="paragraph"/>
        <w:spacing w:before="0" w:beforeAutospacing="0" w:after="0" w:afterAutospacing="0"/>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P</w:t>
      </w:r>
      <w:r w:rsidR="00D0167A" w:rsidRPr="005D4613">
        <w:rPr>
          <w:rFonts w:asciiTheme="minorHAnsi" w:hAnsiTheme="minorHAnsi" w:cstheme="minorHAnsi"/>
          <w:color w:val="000000" w:themeColor="text1"/>
        </w:rPr>
        <w:t>iece</w:t>
      </w:r>
      <w:r>
        <w:rPr>
          <w:rFonts w:asciiTheme="minorHAnsi" w:hAnsiTheme="minorHAnsi" w:cstheme="minorHAnsi"/>
          <w:color w:val="000000" w:themeColor="text1"/>
        </w:rPr>
        <w:t>s</w:t>
      </w:r>
      <w:r w:rsidR="00D0167A" w:rsidRPr="005D4613">
        <w:rPr>
          <w:rFonts w:asciiTheme="minorHAnsi" w:hAnsiTheme="minorHAnsi" w:cstheme="minorHAnsi"/>
          <w:color w:val="000000" w:themeColor="text1"/>
        </w:rPr>
        <w:t xml:space="preserve"> of equipment </w:t>
      </w:r>
      <w:r w:rsidR="00CA2F72">
        <w:rPr>
          <w:rFonts w:asciiTheme="minorHAnsi" w:hAnsiTheme="minorHAnsi" w:cstheme="minorHAnsi"/>
          <w:color w:val="000000" w:themeColor="text1"/>
        </w:rPr>
        <w:t xml:space="preserve">that </w:t>
      </w:r>
      <w:r>
        <w:rPr>
          <w:rFonts w:asciiTheme="minorHAnsi" w:hAnsiTheme="minorHAnsi" w:cstheme="minorHAnsi"/>
          <w:color w:val="000000" w:themeColor="text1"/>
        </w:rPr>
        <w:t>are</w:t>
      </w:r>
      <w:r w:rsidR="00D0167A" w:rsidRPr="005D4613">
        <w:rPr>
          <w:rFonts w:asciiTheme="minorHAnsi" w:hAnsiTheme="minorHAnsi" w:cstheme="minorHAnsi"/>
          <w:color w:val="000000" w:themeColor="text1"/>
        </w:rPr>
        <w:t xml:space="preserve"> used for listed building surveying is </w:t>
      </w:r>
      <w:r w:rsidR="00F97765">
        <w:rPr>
          <w:rFonts w:asciiTheme="minorHAnsi" w:hAnsiTheme="minorHAnsi" w:cstheme="minorHAnsi"/>
          <w:color w:val="000000" w:themeColor="text1"/>
        </w:rPr>
        <w:t xml:space="preserve">radar </w:t>
      </w:r>
      <w:r w:rsidR="00586872">
        <w:rPr>
          <w:rFonts w:asciiTheme="minorHAnsi" w:hAnsiTheme="minorHAnsi" w:cstheme="minorHAnsi"/>
          <w:color w:val="000000" w:themeColor="text1"/>
        </w:rPr>
        <w:t xml:space="preserve">scanning </w:t>
      </w:r>
      <w:r w:rsidR="00F97765">
        <w:rPr>
          <w:rFonts w:asciiTheme="minorHAnsi" w:hAnsiTheme="minorHAnsi" w:cstheme="minorHAnsi"/>
          <w:color w:val="000000" w:themeColor="text1"/>
        </w:rPr>
        <w:t>technology</w:t>
      </w:r>
      <w:r w:rsidR="00A90C2C">
        <w:rPr>
          <w:rFonts w:asciiTheme="minorHAnsi" w:hAnsiTheme="minorHAnsi" w:cstheme="minorHAnsi"/>
          <w:color w:val="000000" w:themeColor="text1"/>
        </w:rPr>
        <w:t xml:space="preserve"> and</w:t>
      </w:r>
      <w:r w:rsidR="00A757C7">
        <w:rPr>
          <w:rFonts w:asciiTheme="minorHAnsi" w:hAnsiTheme="minorHAnsi" w:cstheme="minorHAnsi"/>
          <w:color w:val="000000" w:themeColor="text1"/>
        </w:rPr>
        <w:t xml:space="preserve"> </w:t>
      </w:r>
      <w:r w:rsidR="004632FA">
        <w:rPr>
          <w:rFonts w:asciiTheme="minorHAnsi" w:hAnsiTheme="minorHAnsi" w:cstheme="minorHAnsi"/>
          <w:color w:val="000000" w:themeColor="text1"/>
        </w:rPr>
        <w:t>x-ray</w:t>
      </w:r>
      <w:r w:rsidR="00D0167A" w:rsidRPr="005D4613">
        <w:rPr>
          <w:rFonts w:asciiTheme="minorHAnsi" w:hAnsiTheme="minorHAnsi" w:cstheme="minorHAnsi"/>
          <w:color w:val="000000" w:themeColor="text1"/>
        </w:rPr>
        <w:t xml:space="preserve"> scanner</w:t>
      </w:r>
      <w:r>
        <w:rPr>
          <w:rFonts w:asciiTheme="minorHAnsi" w:hAnsiTheme="minorHAnsi" w:cstheme="minorHAnsi"/>
          <w:color w:val="000000" w:themeColor="text1"/>
        </w:rPr>
        <w:t>s</w:t>
      </w:r>
      <w:r w:rsidR="00CD1EF9">
        <w:rPr>
          <w:rFonts w:asciiTheme="minorHAnsi" w:hAnsiTheme="minorHAnsi" w:cstheme="minorHAnsi"/>
          <w:color w:val="000000" w:themeColor="text1"/>
        </w:rPr>
        <w:t>,</w:t>
      </w:r>
      <w:r w:rsidR="00D0167A" w:rsidRPr="005D4613">
        <w:rPr>
          <w:rFonts w:asciiTheme="minorHAnsi" w:hAnsiTheme="minorHAnsi" w:cstheme="minorHAnsi"/>
          <w:color w:val="000000" w:themeColor="text1"/>
        </w:rPr>
        <w:t xml:space="preserve"> these can be used to identify</w:t>
      </w:r>
      <w:r w:rsidR="00A04FD3">
        <w:rPr>
          <w:rFonts w:asciiTheme="minorHAnsi" w:hAnsiTheme="minorHAnsi" w:cstheme="minorHAnsi"/>
          <w:color w:val="000000" w:themeColor="text1"/>
        </w:rPr>
        <w:t xml:space="preserve"> buried and covered features and defects</w:t>
      </w:r>
      <w:r w:rsidR="00C55728">
        <w:rPr>
          <w:rFonts w:asciiTheme="minorHAnsi" w:hAnsiTheme="minorHAnsi" w:cstheme="minorHAnsi"/>
          <w:color w:val="000000" w:themeColor="text1"/>
        </w:rPr>
        <w:t xml:space="preserve"> as well as</w:t>
      </w:r>
      <w:r w:rsidR="00D0167A" w:rsidRPr="005D4613">
        <w:rPr>
          <w:rFonts w:asciiTheme="minorHAnsi" w:hAnsiTheme="minorHAnsi" w:cstheme="minorHAnsi"/>
          <w:color w:val="000000" w:themeColor="text1"/>
        </w:rPr>
        <w:t xml:space="preserve"> cubbyholes</w:t>
      </w:r>
      <w:r w:rsidR="00C55728">
        <w:rPr>
          <w:rFonts w:asciiTheme="minorHAnsi" w:hAnsiTheme="minorHAnsi" w:cstheme="minorHAnsi"/>
          <w:color w:val="000000" w:themeColor="text1"/>
        </w:rPr>
        <w:t>,</w:t>
      </w:r>
      <w:r w:rsidR="00D0167A" w:rsidRPr="005D4613">
        <w:rPr>
          <w:rFonts w:asciiTheme="minorHAnsi" w:hAnsiTheme="minorHAnsi" w:cstheme="minorHAnsi"/>
          <w:color w:val="000000" w:themeColor="text1"/>
        </w:rPr>
        <w:t xml:space="preserve"> false walls and hidden corridors in listed buildings. </w:t>
      </w:r>
      <w:r w:rsidR="00CA2F72">
        <w:rPr>
          <w:rFonts w:asciiTheme="minorHAnsi" w:hAnsiTheme="minorHAnsi" w:cstheme="minorHAnsi"/>
          <w:color w:val="000000" w:themeColor="text1"/>
        </w:rPr>
        <w:t>T</w:t>
      </w:r>
      <w:r w:rsidR="00D0167A" w:rsidRPr="005D4613">
        <w:rPr>
          <w:rFonts w:asciiTheme="minorHAnsi" w:hAnsiTheme="minorHAnsi" w:cstheme="minorHAnsi"/>
          <w:color w:val="000000" w:themeColor="text1"/>
        </w:rPr>
        <w:t xml:space="preserve">hey are used on </w:t>
      </w:r>
      <w:r w:rsidR="00B556AA">
        <w:rPr>
          <w:rFonts w:asciiTheme="minorHAnsi" w:hAnsiTheme="minorHAnsi" w:cstheme="minorHAnsi"/>
          <w:color w:val="000000" w:themeColor="text1"/>
        </w:rPr>
        <w:t xml:space="preserve">all </w:t>
      </w:r>
      <w:r w:rsidR="00D0167A" w:rsidRPr="005D4613">
        <w:rPr>
          <w:rFonts w:asciiTheme="minorHAnsi" w:hAnsiTheme="minorHAnsi" w:cstheme="minorHAnsi"/>
          <w:color w:val="000000" w:themeColor="text1"/>
        </w:rPr>
        <w:t>old estate homes and larger Manor houses</w:t>
      </w:r>
      <w:r w:rsidR="00B556AA">
        <w:rPr>
          <w:rFonts w:asciiTheme="minorHAnsi" w:hAnsiTheme="minorHAnsi" w:cstheme="minorHAnsi"/>
          <w:color w:val="000000" w:themeColor="text1"/>
        </w:rPr>
        <w:t xml:space="preserve"> as well</w:t>
      </w:r>
      <w:r w:rsidR="00D0167A" w:rsidRPr="005D4613">
        <w:rPr>
          <w:rFonts w:asciiTheme="minorHAnsi" w:hAnsiTheme="minorHAnsi" w:cstheme="minorHAnsi"/>
          <w:color w:val="000000" w:themeColor="text1"/>
        </w:rPr>
        <w:t xml:space="preserve"> </w:t>
      </w:r>
      <w:r w:rsidR="00B556AA">
        <w:rPr>
          <w:rFonts w:asciiTheme="minorHAnsi" w:hAnsiTheme="minorHAnsi" w:cstheme="minorHAnsi"/>
          <w:color w:val="000000" w:themeColor="text1"/>
        </w:rPr>
        <w:t>as</w:t>
      </w:r>
      <w:r w:rsidR="00D0167A" w:rsidRPr="005D4613">
        <w:rPr>
          <w:rFonts w:asciiTheme="minorHAnsi" w:hAnsiTheme="minorHAnsi" w:cstheme="minorHAnsi"/>
          <w:color w:val="000000" w:themeColor="text1"/>
        </w:rPr>
        <w:t xml:space="preserve"> small individual listed buildi</w:t>
      </w:r>
      <w:r w:rsidR="00CA2F72">
        <w:rPr>
          <w:rFonts w:asciiTheme="minorHAnsi" w:hAnsiTheme="minorHAnsi" w:cstheme="minorHAnsi"/>
          <w:color w:val="000000" w:themeColor="text1"/>
        </w:rPr>
        <w:t>ngs</w:t>
      </w:r>
      <w:r w:rsidR="00D0167A" w:rsidRPr="005D4613">
        <w:rPr>
          <w:rFonts w:asciiTheme="minorHAnsi" w:hAnsiTheme="minorHAnsi" w:cstheme="minorHAnsi"/>
          <w:color w:val="000000" w:themeColor="text1"/>
        </w:rPr>
        <w:t>. These can be very useful as they can see if walls have been built on top of walls</w:t>
      </w:r>
      <w:r w:rsidR="007F3CB0">
        <w:rPr>
          <w:rFonts w:asciiTheme="minorHAnsi" w:hAnsiTheme="minorHAnsi" w:cstheme="minorHAnsi"/>
          <w:color w:val="000000" w:themeColor="text1"/>
        </w:rPr>
        <w:t>,</w:t>
      </w:r>
      <w:r w:rsidR="00D0167A" w:rsidRPr="005D4613">
        <w:rPr>
          <w:rFonts w:asciiTheme="minorHAnsi" w:hAnsiTheme="minorHAnsi" w:cstheme="minorHAnsi"/>
          <w:color w:val="000000" w:themeColor="text1"/>
        </w:rPr>
        <w:t xml:space="preserve"> or if there is any structural damage to the property</w:t>
      </w:r>
      <w:r w:rsidR="00CA2F72">
        <w:rPr>
          <w:rFonts w:asciiTheme="minorHAnsi" w:hAnsiTheme="minorHAnsi" w:cstheme="minorHAnsi"/>
          <w:color w:val="000000" w:themeColor="text1"/>
        </w:rPr>
        <w:t xml:space="preserve"> that the 3D scanner can’t pick up</w:t>
      </w:r>
      <w:r w:rsidR="00D0167A" w:rsidRPr="005D4613">
        <w:rPr>
          <w:rFonts w:asciiTheme="minorHAnsi" w:hAnsiTheme="minorHAnsi" w:cstheme="minorHAnsi"/>
          <w:color w:val="000000" w:themeColor="text1"/>
        </w:rPr>
        <w:t xml:space="preserve">. </w:t>
      </w:r>
    </w:p>
    <w:p w14:paraId="58FD12BE" w14:textId="7FC4DDFC" w:rsidR="00576FE3" w:rsidRPr="005D4613" w:rsidRDefault="00576FE3" w:rsidP="00034B5A">
      <w:pPr>
        <w:pStyle w:val="paragraph"/>
        <w:spacing w:before="0" w:beforeAutospacing="0" w:after="0" w:afterAutospacing="0"/>
        <w:jc w:val="both"/>
        <w:textAlignment w:val="baseline"/>
        <w:rPr>
          <w:rFonts w:asciiTheme="minorHAnsi" w:hAnsiTheme="minorHAnsi" w:cstheme="minorHAnsi"/>
          <w:color w:val="000000" w:themeColor="text1"/>
        </w:rPr>
      </w:pPr>
    </w:p>
    <w:p w14:paraId="3E84FA04" w14:textId="0700DFC2" w:rsidR="00576FE3" w:rsidRPr="005D4613" w:rsidRDefault="00576FE3" w:rsidP="00034B5A">
      <w:pPr>
        <w:pStyle w:val="paragraph"/>
        <w:spacing w:before="0" w:beforeAutospacing="0" w:after="0" w:afterAutospacing="0"/>
        <w:jc w:val="both"/>
        <w:textAlignment w:val="baseline"/>
        <w:rPr>
          <w:rFonts w:asciiTheme="minorHAnsi" w:hAnsiTheme="minorHAnsi" w:cstheme="minorHAnsi"/>
          <w:color w:val="000000" w:themeColor="text1"/>
        </w:rPr>
      </w:pPr>
      <w:r w:rsidRPr="005D4613">
        <w:rPr>
          <w:rFonts w:asciiTheme="minorHAnsi" w:hAnsiTheme="minorHAnsi" w:cstheme="minorHAnsi"/>
          <w:color w:val="000000" w:themeColor="text1"/>
        </w:rPr>
        <w:t xml:space="preserve">Whilst doing a survey on a listed building there are a number of aspects to take into consideration and to check for damage, there's a condition categories chart which goes from good to not visible. </w:t>
      </w:r>
      <w:r w:rsidR="00C41A6F">
        <w:rPr>
          <w:rFonts w:asciiTheme="minorHAnsi" w:hAnsiTheme="minorHAnsi" w:cstheme="minorHAnsi"/>
          <w:color w:val="000000" w:themeColor="text1"/>
        </w:rPr>
        <w:t>W</w:t>
      </w:r>
      <w:r w:rsidRPr="005D4613">
        <w:rPr>
          <w:rFonts w:asciiTheme="minorHAnsi" w:hAnsiTheme="minorHAnsi" w:cstheme="minorHAnsi"/>
          <w:color w:val="000000" w:themeColor="text1"/>
        </w:rPr>
        <w:t>hilst doing a survey the surveyor w</w:t>
      </w:r>
      <w:r w:rsidR="00C41A6F">
        <w:rPr>
          <w:rFonts w:asciiTheme="minorHAnsi" w:hAnsiTheme="minorHAnsi" w:cstheme="minorHAnsi"/>
          <w:color w:val="000000" w:themeColor="text1"/>
        </w:rPr>
        <w:t>ill</w:t>
      </w:r>
      <w:r w:rsidRPr="005D4613">
        <w:rPr>
          <w:rFonts w:asciiTheme="minorHAnsi" w:hAnsiTheme="minorHAnsi" w:cstheme="minorHAnsi"/>
          <w:color w:val="000000" w:themeColor="text1"/>
        </w:rPr>
        <w:t xml:space="preserve"> go around the house checking if it's structurally sound, weathertight, if any significant repairs are needed</w:t>
      </w:r>
      <w:r w:rsidR="00CA2F72">
        <w:rPr>
          <w:rFonts w:asciiTheme="minorHAnsi" w:hAnsiTheme="minorHAnsi" w:cstheme="minorHAnsi"/>
          <w:color w:val="000000" w:themeColor="text1"/>
        </w:rPr>
        <w:t>.</w:t>
      </w:r>
      <w:r w:rsidRPr="005D4613">
        <w:rPr>
          <w:rFonts w:asciiTheme="minorHAnsi" w:hAnsiTheme="minorHAnsi" w:cstheme="minorHAnsi"/>
          <w:color w:val="000000" w:themeColor="text1"/>
        </w:rPr>
        <w:t xml:space="preserve"> </w:t>
      </w:r>
      <w:r w:rsidR="00CA2F72">
        <w:rPr>
          <w:rFonts w:asciiTheme="minorHAnsi" w:hAnsiTheme="minorHAnsi" w:cstheme="minorHAnsi"/>
          <w:color w:val="000000" w:themeColor="text1"/>
        </w:rPr>
        <w:t>H</w:t>
      </w:r>
      <w:r w:rsidRPr="005D4613">
        <w:rPr>
          <w:rFonts w:asciiTheme="minorHAnsi" w:hAnsiTheme="minorHAnsi" w:cstheme="minorHAnsi"/>
          <w:color w:val="000000" w:themeColor="text1"/>
        </w:rPr>
        <w:t>e will also look if there's any rot or fire damage</w:t>
      </w:r>
      <w:r w:rsidR="00094F46">
        <w:rPr>
          <w:rFonts w:asciiTheme="minorHAnsi" w:hAnsiTheme="minorHAnsi" w:cstheme="minorHAnsi"/>
          <w:color w:val="000000" w:themeColor="text1"/>
        </w:rPr>
        <w:t>,</w:t>
      </w:r>
      <w:r w:rsidRPr="005D4613">
        <w:rPr>
          <w:rFonts w:asciiTheme="minorHAnsi" w:hAnsiTheme="minorHAnsi" w:cstheme="minorHAnsi"/>
          <w:color w:val="000000" w:themeColor="text1"/>
        </w:rPr>
        <w:t xml:space="preserve"> if there's any leaking from the roof or anywhere else</w:t>
      </w:r>
      <w:r w:rsidR="00CA2F72">
        <w:rPr>
          <w:rFonts w:asciiTheme="minorHAnsi" w:hAnsiTheme="minorHAnsi" w:cstheme="minorHAnsi"/>
          <w:color w:val="000000" w:themeColor="text1"/>
        </w:rPr>
        <w:t>,</w:t>
      </w:r>
      <w:r w:rsidRPr="005D4613">
        <w:rPr>
          <w:rFonts w:asciiTheme="minorHAnsi" w:hAnsiTheme="minorHAnsi" w:cstheme="minorHAnsi"/>
          <w:color w:val="000000" w:themeColor="text1"/>
        </w:rPr>
        <w:t xml:space="preserve"> if there is he will che</w:t>
      </w:r>
      <w:r w:rsidR="00CA2F72">
        <w:rPr>
          <w:rFonts w:asciiTheme="minorHAnsi" w:hAnsiTheme="minorHAnsi" w:cstheme="minorHAnsi"/>
          <w:color w:val="000000" w:themeColor="text1"/>
        </w:rPr>
        <w:t>ck</w:t>
      </w:r>
      <w:r w:rsidRPr="005D4613">
        <w:rPr>
          <w:rFonts w:asciiTheme="minorHAnsi" w:hAnsiTheme="minorHAnsi" w:cstheme="minorHAnsi"/>
          <w:color w:val="000000" w:themeColor="text1"/>
        </w:rPr>
        <w:t xml:space="preserve"> for water damage. </w:t>
      </w:r>
      <w:r w:rsidR="00CA2F72">
        <w:rPr>
          <w:rFonts w:asciiTheme="minorHAnsi" w:hAnsiTheme="minorHAnsi" w:cstheme="minorHAnsi"/>
          <w:color w:val="000000" w:themeColor="text1"/>
        </w:rPr>
        <w:t>A</w:t>
      </w:r>
      <w:r w:rsidRPr="005D4613">
        <w:rPr>
          <w:rFonts w:asciiTheme="minorHAnsi" w:hAnsiTheme="minorHAnsi" w:cstheme="minorHAnsi"/>
          <w:color w:val="000000" w:themeColor="text1"/>
        </w:rPr>
        <w:t xml:space="preserve">fter he's checked all of these </w:t>
      </w:r>
      <w:r w:rsidR="00CA25E7" w:rsidRPr="005D4613">
        <w:rPr>
          <w:rFonts w:asciiTheme="minorHAnsi" w:hAnsiTheme="minorHAnsi" w:cstheme="minorHAnsi"/>
          <w:color w:val="000000" w:themeColor="text1"/>
        </w:rPr>
        <w:t>areas,</w:t>
      </w:r>
      <w:r w:rsidRPr="005D4613">
        <w:rPr>
          <w:rFonts w:asciiTheme="minorHAnsi" w:hAnsiTheme="minorHAnsi" w:cstheme="minorHAnsi"/>
          <w:color w:val="000000" w:themeColor="text1"/>
        </w:rPr>
        <w:t xml:space="preserve"> he will rate the house </w:t>
      </w:r>
      <w:r w:rsidR="00CA2F72">
        <w:rPr>
          <w:rFonts w:asciiTheme="minorHAnsi" w:hAnsiTheme="minorHAnsi" w:cstheme="minorHAnsi"/>
          <w:color w:val="000000" w:themeColor="text1"/>
        </w:rPr>
        <w:t>from</w:t>
      </w:r>
      <w:r w:rsidRPr="005D4613">
        <w:rPr>
          <w:rFonts w:asciiTheme="minorHAnsi" w:hAnsiTheme="minorHAnsi" w:cstheme="minorHAnsi"/>
          <w:color w:val="000000" w:themeColor="text1"/>
        </w:rPr>
        <w:t xml:space="preserve"> one </w:t>
      </w:r>
      <w:r w:rsidR="00CA2F72">
        <w:rPr>
          <w:rFonts w:asciiTheme="minorHAnsi" w:hAnsiTheme="minorHAnsi" w:cstheme="minorHAnsi"/>
          <w:color w:val="000000" w:themeColor="text1"/>
        </w:rPr>
        <w:t>of the</w:t>
      </w:r>
      <w:r w:rsidRPr="005D4613">
        <w:rPr>
          <w:rFonts w:asciiTheme="minorHAnsi" w:hAnsiTheme="minorHAnsi" w:cstheme="minorHAnsi"/>
          <w:color w:val="000000" w:themeColor="text1"/>
        </w:rPr>
        <w:t xml:space="preserve"> five categories as shown below. </w:t>
      </w:r>
      <w:r w:rsidR="00D0167A" w:rsidRPr="005D4613">
        <w:rPr>
          <w:rFonts w:asciiTheme="minorHAnsi" w:hAnsiTheme="minorHAnsi" w:cstheme="minorHAnsi"/>
          <w:color w:val="000000" w:themeColor="text1"/>
        </w:rPr>
        <w:t xml:space="preserve">Below that is a list of what gets checked and also what they check about each point. </w:t>
      </w:r>
    </w:p>
    <w:p w14:paraId="6657BA33" w14:textId="4E8F1C34" w:rsidR="00576FE3" w:rsidRPr="005D4613" w:rsidRDefault="00576FE3" w:rsidP="00034B5A">
      <w:pPr>
        <w:pStyle w:val="paragraph"/>
        <w:spacing w:before="0" w:beforeAutospacing="0" w:after="0" w:afterAutospacing="0"/>
        <w:jc w:val="both"/>
        <w:textAlignment w:val="baseline"/>
        <w:rPr>
          <w:rFonts w:asciiTheme="minorHAnsi" w:hAnsiTheme="minorHAnsi" w:cstheme="minorHAnsi"/>
          <w:color w:val="000000" w:themeColor="text1"/>
        </w:rPr>
      </w:pPr>
    </w:p>
    <w:p w14:paraId="6339E363" w14:textId="7CA50632" w:rsidR="00576FE3" w:rsidRPr="005D4613" w:rsidRDefault="00D0167A" w:rsidP="00034B5A">
      <w:pPr>
        <w:pStyle w:val="paragraph"/>
        <w:spacing w:before="0" w:beforeAutospacing="0" w:after="0" w:afterAutospacing="0"/>
        <w:jc w:val="both"/>
        <w:textAlignment w:val="baseline"/>
        <w:rPr>
          <w:rFonts w:asciiTheme="minorHAnsi" w:hAnsiTheme="minorHAnsi" w:cstheme="minorHAnsi"/>
          <w:color w:val="000000" w:themeColor="text1"/>
        </w:rPr>
      </w:pPr>
      <w:r w:rsidRPr="005D4613">
        <w:rPr>
          <w:rFonts w:asciiTheme="minorHAnsi" w:hAnsiTheme="minorHAnsi" w:cstheme="minorHAnsi"/>
          <w:color w:val="000000" w:themeColor="text1"/>
        </w:rPr>
        <w:t>York.ac.uk</w:t>
      </w:r>
    </w:p>
    <w:p w14:paraId="7B2FADA6" w14:textId="688F5D2D" w:rsidR="00576FE3" w:rsidRPr="005D4613" w:rsidRDefault="00576FE3" w:rsidP="00576FE3">
      <w:pPr>
        <w:rPr>
          <w:rFonts w:asciiTheme="minorHAnsi" w:hAnsiTheme="minorHAnsi" w:cstheme="minorHAnsi"/>
          <w:color w:val="000000" w:themeColor="text1"/>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55"/>
        <w:gridCol w:w="8261"/>
      </w:tblGrid>
      <w:tr w:rsidR="005D4613" w:rsidRPr="005D4613" w14:paraId="30EA4B16" w14:textId="77777777" w:rsidTr="00576FE3">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0D561D78" w14:textId="593B84D1" w:rsidR="00576FE3" w:rsidRPr="005D4613" w:rsidRDefault="00576FE3" w:rsidP="00576FE3">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Good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3BB52F74" w14:textId="7E7723E0" w:rsidR="00576FE3" w:rsidRPr="005D4613" w:rsidRDefault="00576FE3" w:rsidP="00576FE3">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Structurally sound; weathertight; no significant repairs needed</w:t>
            </w:r>
          </w:p>
        </w:tc>
      </w:tr>
      <w:tr w:rsidR="005D4613" w:rsidRPr="005D4613" w14:paraId="09D593F6" w14:textId="77777777" w:rsidTr="00576FE3">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274F4B95" w14:textId="349C2CAC" w:rsidR="00576FE3" w:rsidRPr="005D4613" w:rsidRDefault="00576FE3" w:rsidP="00576FE3">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Fair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28135CA3" w14:textId="7F677C2E" w:rsidR="00576FE3" w:rsidRPr="005D4613" w:rsidRDefault="00576FE3" w:rsidP="00576FE3">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Structurally sound; in need of minor repair; showing signs of a lack of general maintenance.</w:t>
            </w:r>
          </w:p>
        </w:tc>
      </w:tr>
      <w:tr w:rsidR="005D4613" w:rsidRPr="005D4613" w14:paraId="78BE3588" w14:textId="77777777" w:rsidTr="00576FE3">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25A114" w14:textId="77777777" w:rsidR="00576FE3" w:rsidRPr="005D4613" w:rsidRDefault="00576FE3" w:rsidP="00576FE3">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Poor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A16C23" w14:textId="77777777" w:rsidR="00576FE3" w:rsidRPr="005D4613" w:rsidRDefault="00576FE3" w:rsidP="00576FE3">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Deteriorating masonry; leaking roof; defective rainwater goods, usually accompanied by rot outbreaks; general deterioration of most elements of the building fabric, including external joinery; or where there has been a fire or other disaster which has affected part of the building. </w:t>
            </w:r>
          </w:p>
        </w:tc>
      </w:tr>
      <w:tr w:rsidR="005D4613" w:rsidRPr="005D4613" w14:paraId="67941E6D" w14:textId="77777777" w:rsidTr="00576FE3">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1892CD" w14:textId="77777777" w:rsidR="00576FE3" w:rsidRPr="005D4613" w:rsidRDefault="00576FE3" w:rsidP="00576FE3">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Very bad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C487A2" w14:textId="77777777" w:rsidR="00576FE3" w:rsidRPr="005D4613" w:rsidRDefault="00576FE3" w:rsidP="00576FE3">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Structural failure or clear signs of structural instability; loss of significant areas of the roof covering, leading to major deterioration of the interior; or where there has been a major fire or other disaster affecting most of the building. </w:t>
            </w:r>
          </w:p>
        </w:tc>
      </w:tr>
      <w:tr w:rsidR="005D4613" w:rsidRPr="005D4613" w14:paraId="016CB6D0" w14:textId="77777777" w:rsidTr="00576FE3">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31A09CA7" w14:textId="0FE422F7" w:rsidR="00576FE3" w:rsidRPr="005D4613" w:rsidRDefault="00576FE3" w:rsidP="00576FE3">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Not visible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tcPr>
          <w:p w14:paraId="79A671E7" w14:textId="70898695" w:rsidR="00576FE3" w:rsidRPr="005D4613" w:rsidRDefault="00576FE3" w:rsidP="00576FE3">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Building element not visible</w:t>
            </w:r>
          </w:p>
        </w:tc>
      </w:tr>
    </w:tbl>
    <w:p w14:paraId="3CD9F58A" w14:textId="77777777" w:rsidR="003D5D18" w:rsidRPr="005D4613" w:rsidRDefault="003D5D18" w:rsidP="00034B5A">
      <w:pPr>
        <w:pStyle w:val="paragraph"/>
        <w:spacing w:before="0" w:beforeAutospacing="0" w:after="0" w:afterAutospacing="0"/>
        <w:jc w:val="both"/>
        <w:textAlignment w:val="baseline"/>
        <w:rPr>
          <w:rFonts w:asciiTheme="minorHAnsi" w:hAnsiTheme="minorHAnsi" w:cstheme="minorHAnsi"/>
          <w:color w:val="000000" w:themeColor="text1"/>
        </w:rPr>
      </w:pPr>
    </w:p>
    <w:p w14:paraId="633F5CD2" w14:textId="77777777" w:rsidR="00D0167A" w:rsidRPr="005D4613" w:rsidRDefault="00D0167A" w:rsidP="00D0167A">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Roofs: Slipped or missing slates/tiles; deteriorated thatch; slate or tile debris around the perimeter of the building; cracked or missing leadwork; general failure of flashings. Internally look for rot outbreaks, water staining and blistered paintwork on walls. </w:t>
      </w:r>
    </w:p>
    <w:p w14:paraId="10D8C15A" w14:textId="77777777" w:rsidR="00D0167A" w:rsidRPr="005D4613" w:rsidRDefault="00D0167A" w:rsidP="00D0167A">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Rainwater goods: Plant growth in gutters and hopper heads; downpipes that are disconnected or detached; water discharging into the walls; blocked drains with plant growth in them. Internally look for rot outbreaks, water staining and blistered paintwork on walls. </w:t>
      </w:r>
    </w:p>
    <w:p w14:paraId="667E6419" w14:textId="77777777" w:rsidR="00D0167A" w:rsidRPr="005D4613" w:rsidRDefault="00D0167A" w:rsidP="00D0167A">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Wall structure: Eroded masonry, cracked or missing pointing, spalling brickwork, failure of render, fallen pieces of brick or stone, saturated masonry, vegetation growth. </w:t>
      </w:r>
    </w:p>
    <w:p w14:paraId="19D2FB16" w14:textId="77777777" w:rsidR="00D0167A" w:rsidRPr="005D4613" w:rsidRDefault="00D0167A" w:rsidP="00D0167A">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Structural stability: Significant cracks, bulges or other structural defects in walls, where these appear likely to threaten the stability of the whole or a large part of the structure of the building. </w:t>
      </w:r>
    </w:p>
    <w:p w14:paraId="4DF732F7" w14:textId="77777777" w:rsidR="00D0167A" w:rsidRPr="005D4613" w:rsidRDefault="00D0167A" w:rsidP="00D0167A">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Doors and windows: Problems with glasswork; decayed window frames, signs of vandalism such as broken or boarded-up windows. </w:t>
      </w:r>
    </w:p>
    <w:p w14:paraId="1F6AFB82" w14:textId="77777777" w:rsidR="00D0167A" w:rsidRPr="005D4613" w:rsidRDefault="00D0167A" w:rsidP="00D0167A">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Architectural details: Loss of detail through erosion or decay, pollution likely to result in acidic decay. </w:t>
      </w:r>
    </w:p>
    <w:p w14:paraId="2B19B01D" w14:textId="77777777" w:rsidR="00D0167A" w:rsidRPr="005D4613" w:rsidRDefault="00D0167A" w:rsidP="00D0167A">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Interior: Evidence of leaking/water ingress such as staining or bubbling paintwork; damage to interior fixtures and fittings. </w:t>
      </w:r>
    </w:p>
    <w:p w14:paraId="138600CF" w14:textId="77777777" w:rsidR="00D0167A" w:rsidRPr="005D4613" w:rsidRDefault="00D0167A" w:rsidP="00D0167A">
      <w:pPr>
        <w:pStyle w:val="NormalWeb"/>
        <w:rPr>
          <w:rFonts w:asciiTheme="minorHAnsi" w:hAnsiTheme="minorHAnsi" w:cstheme="minorHAnsi"/>
          <w:color w:val="000000" w:themeColor="text1"/>
        </w:rPr>
      </w:pPr>
      <w:r w:rsidRPr="005D4613">
        <w:rPr>
          <w:rFonts w:asciiTheme="minorHAnsi" w:hAnsiTheme="minorHAnsi" w:cstheme="minorHAnsi"/>
          <w:color w:val="000000" w:themeColor="text1"/>
        </w:rPr>
        <w:t xml:space="preserve">Walls, gates and railings: Flaking or missing paintwork, rusting, decaying wood, eroded/spalling brick or stonework. </w:t>
      </w:r>
    </w:p>
    <w:p w14:paraId="7BDDA621" w14:textId="013B46A3" w:rsidR="00034B5A" w:rsidRDefault="00034B5A" w:rsidP="001C4493">
      <w:pPr>
        <w:spacing w:before="100" w:beforeAutospacing="1" w:after="100" w:afterAutospacing="1"/>
        <w:rPr>
          <w:rFonts w:ascii="Arial" w:hAnsi="Arial" w:cs="Arial"/>
          <w:color w:val="000000"/>
          <w:sz w:val="27"/>
          <w:szCs w:val="27"/>
        </w:rPr>
      </w:pPr>
    </w:p>
    <w:p w14:paraId="1DF07D92" w14:textId="77777777" w:rsidR="004D3C09" w:rsidRDefault="008662FE"/>
    <w:sectPr w:rsidR="004D3C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A0"/>
    <w:rsid w:val="00034B5A"/>
    <w:rsid w:val="00042B3D"/>
    <w:rsid w:val="00094F46"/>
    <w:rsid w:val="000B0BFE"/>
    <w:rsid w:val="000E52AE"/>
    <w:rsid w:val="001219AC"/>
    <w:rsid w:val="00194113"/>
    <w:rsid w:val="001C4493"/>
    <w:rsid w:val="001D3748"/>
    <w:rsid w:val="0020352C"/>
    <w:rsid w:val="002219BE"/>
    <w:rsid w:val="00232DE3"/>
    <w:rsid w:val="00276847"/>
    <w:rsid w:val="003224FA"/>
    <w:rsid w:val="00335DF8"/>
    <w:rsid w:val="00337E48"/>
    <w:rsid w:val="0036703E"/>
    <w:rsid w:val="0039262D"/>
    <w:rsid w:val="003D4DAF"/>
    <w:rsid w:val="003D5D18"/>
    <w:rsid w:val="00405066"/>
    <w:rsid w:val="004632FA"/>
    <w:rsid w:val="00480FA0"/>
    <w:rsid w:val="004C161F"/>
    <w:rsid w:val="004D5ACF"/>
    <w:rsid w:val="00555666"/>
    <w:rsid w:val="00574B24"/>
    <w:rsid w:val="00576FE3"/>
    <w:rsid w:val="00582022"/>
    <w:rsid w:val="00586872"/>
    <w:rsid w:val="005B3E8B"/>
    <w:rsid w:val="005B6902"/>
    <w:rsid w:val="005D4613"/>
    <w:rsid w:val="005E3FAB"/>
    <w:rsid w:val="005F7F2A"/>
    <w:rsid w:val="00603D27"/>
    <w:rsid w:val="006C504F"/>
    <w:rsid w:val="006E7381"/>
    <w:rsid w:val="00733797"/>
    <w:rsid w:val="007B4D3A"/>
    <w:rsid w:val="007C2B24"/>
    <w:rsid w:val="007F3CB0"/>
    <w:rsid w:val="008109F3"/>
    <w:rsid w:val="00842C82"/>
    <w:rsid w:val="008662FE"/>
    <w:rsid w:val="008864A7"/>
    <w:rsid w:val="009C3685"/>
    <w:rsid w:val="009F4CC1"/>
    <w:rsid w:val="00A04FD3"/>
    <w:rsid w:val="00A71274"/>
    <w:rsid w:val="00A757C7"/>
    <w:rsid w:val="00A8062E"/>
    <w:rsid w:val="00A90C2C"/>
    <w:rsid w:val="00AD34AA"/>
    <w:rsid w:val="00B0190D"/>
    <w:rsid w:val="00B02A8E"/>
    <w:rsid w:val="00B556AA"/>
    <w:rsid w:val="00C26046"/>
    <w:rsid w:val="00C41A6F"/>
    <w:rsid w:val="00C44AC7"/>
    <w:rsid w:val="00C55728"/>
    <w:rsid w:val="00CA25E7"/>
    <w:rsid w:val="00CA2F72"/>
    <w:rsid w:val="00CD1EF9"/>
    <w:rsid w:val="00D0167A"/>
    <w:rsid w:val="00D33DA7"/>
    <w:rsid w:val="00D6391B"/>
    <w:rsid w:val="00DE25AB"/>
    <w:rsid w:val="00E60F32"/>
    <w:rsid w:val="00E75710"/>
    <w:rsid w:val="00EA6039"/>
    <w:rsid w:val="00ED1125"/>
    <w:rsid w:val="00EF60EE"/>
    <w:rsid w:val="00F937BC"/>
    <w:rsid w:val="00F97765"/>
    <w:rsid w:val="00FB6891"/>
    <w:rsid w:val="00FD3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90E370"/>
  <w15:chartTrackingRefBased/>
  <w15:docId w15:val="{6EAE2BBD-B5FA-A645-AF34-A8A4CCDD9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52C"/>
    <w:rPr>
      <w:rFonts w:ascii="Times New Roman" w:eastAsia="Times New Roman" w:hAnsi="Times New Roman" w:cs="Times New Roman"/>
      <w:lang w:eastAsia="en-GB"/>
    </w:rPr>
  </w:style>
  <w:style w:type="paragraph" w:styleId="Heading2">
    <w:name w:val="heading 2"/>
    <w:basedOn w:val="Normal"/>
    <w:link w:val="Heading2Char"/>
    <w:uiPriority w:val="9"/>
    <w:qFormat/>
    <w:rsid w:val="003D5D1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80FA0"/>
    <w:pPr>
      <w:spacing w:before="100" w:beforeAutospacing="1" w:after="100" w:afterAutospacing="1"/>
    </w:pPr>
  </w:style>
  <w:style w:type="character" w:customStyle="1" w:styleId="normaltextrun">
    <w:name w:val="normaltextrun"/>
    <w:basedOn w:val="DefaultParagraphFont"/>
    <w:rsid w:val="00480FA0"/>
  </w:style>
  <w:style w:type="character" w:customStyle="1" w:styleId="eop">
    <w:name w:val="eop"/>
    <w:basedOn w:val="DefaultParagraphFont"/>
    <w:rsid w:val="00480FA0"/>
  </w:style>
  <w:style w:type="paragraph" w:styleId="NormalWeb">
    <w:name w:val="Normal (Web)"/>
    <w:basedOn w:val="Normal"/>
    <w:uiPriority w:val="99"/>
    <w:unhideWhenUsed/>
    <w:rsid w:val="001C4493"/>
    <w:pPr>
      <w:spacing w:before="100" w:beforeAutospacing="1" w:after="100" w:afterAutospacing="1"/>
    </w:pPr>
  </w:style>
  <w:style w:type="character" w:customStyle="1" w:styleId="apple-converted-space">
    <w:name w:val="apple-converted-space"/>
    <w:basedOn w:val="DefaultParagraphFont"/>
    <w:rsid w:val="009C3685"/>
  </w:style>
  <w:style w:type="character" w:styleId="Hyperlink">
    <w:name w:val="Hyperlink"/>
    <w:basedOn w:val="DefaultParagraphFont"/>
    <w:uiPriority w:val="99"/>
    <w:semiHidden/>
    <w:unhideWhenUsed/>
    <w:rsid w:val="009C3685"/>
    <w:rPr>
      <w:color w:val="0000FF"/>
      <w:u w:val="single"/>
    </w:rPr>
  </w:style>
  <w:style w:type="character" w:customStyle="1" w:styleId="Heading2Char">
    <w:name w:val="Heading 2 Char"/>
    <w:basedOn w:val="DefaultParagraphFont"/>
    <w:link w:val="Heading2"/>
    <w:uiPriority w:val="9"/>
    <w:rsid w:val="003D5D1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3D5D18"/>
    <w:rPr>
      <w:b/>
      <w:bCs/>
    </w:rPr>
  </w:style>
  <w:style w:type="character" w:styleId="Emphasis">
    <w:name w:val="Emphasis"/>
    <w:basedOn w:val="DefaultParagraphFont"/>
    <w:uiPriority w:val="20"/>
    <w:qFormat/>
    <w:rsid w:val="003D5D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9466">
      <w:bodyDiv w:val="1"/>
      <w:marLeft w:val="0"/>
      <w:marRight w:val="0"/>
      <w:marTop w:val="0"/>
      <w:marBottom w:val="0"/>
      <w:divBdr>
        <w:top w:val="none" w:sz="0" w:space="0" w:color="auto"/>
        <w:left w:val="none" w:sz="0" w:space="0" w:color="auto"/>
        <w:bottom w:val="none" w:sz="0" w:space="0" w:color="auto"/>
        <w:right w:val="none" w:sz="0" w:space="0" w:color="auto"/>
      </w:divBdr>
    </w:div>
    <w:div w:id="188687469">
      <w:bodyDiv w:val="1"/>
      <w:marLeft w:val="0"/>
      <w:marRight w:val="0"/>
      <w:marTop w:val="0"/>
      <w:marBottom w:val="0"/>
      <w:divBdr>
        <w:top w:val="none" w:sz="0" w:space="0" w:color="auto"/>
        <w:left w:val="none" w:sz="0" w:space="0" w:color="auto"/>
        <w:bottom w:val="none" w:sz="0" w:space="0" w:color="auto"/>
        <w:right w:val="none" w:sz="0" w:space="0" w:color="auto"/>
      </w:divBdr>
      <w:divsChild>
        <w:div w:id="1141116606">
          <w:marLeft w:val="0"/>
          <w:marRight w:val="0"/>
          <w:marTop w:val="0"/>
          <w:marBottom w:val="0"/>
          <w:divBdr>
            <w:top w:val="none" w:sz="0" w:space="0" w:color="auto"/>
            <w:left w:val="none" w:sz="0" w:space="0" w:color="auto"/>
            <w:bottom w:val="none" w:sz="0" w:space="0" w:color="auto"/>
            <w:right w:val="none" w:sz="0" w:space="0" w:color="auto"/>
          </w:divBdr>
          <w:divsChild>
            <w:div w:id="630331906">
              <w:marLeft w:val="0"/>
              <w:marRight w:val="0"/>
              <w:marTop w:val="0"/>
              <w:marBottom w:val="0"/>
              <w:divBdr>
                <w:top w:val="none" w:sz="0" w:space="0" w:color="auto"/>
                <w:left w:val="none" w:sz="0" w:space="0" w:color="auto"/>
                <w:bottom w:val="none" w:sz="0" w:space="0" w:color="auto"/>
                <w:right w:val="none" w:sz="0" w:space="0" w:color="auto"/>
              </w:divBdr>
              <w:divsChild>
                <w:div w:id="114466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191101">
          <w:marLeft w:val="0"/>
          <w:marRight w:val="0"/>
          <w:marTop w:val="0"/>
          <w:marBottom w:val="0"/>
          <w:divBdr>
            <w:top w:val="none" w:sz="0" w:space="0" w:color="auto"/>
            <w:left w:val="none" w:sz="0" w:space="0" w:color="auto"/>
            <w:bottom w:val="none" w:sz="0" w:space="0" w:color="auto"/>
            <w:right w:val="none" w:sz="0" w:space="0" w:color="auto"/>
          </w:divBdr>
          <w:divsChild>
            <w:div w:id="1028991380">
              <w:marLeft w:val="0"/>
              <w:marRight w:val="0"/>
              <w:marTop w:val="0"/>
              <w:marBottom w:val="0"/>
              <w:divBdr>
                <w:top w:val="none" w:sz="0" w:space="0" w:color="auto"/>
                <w:left w:val="none" w:sz="0" w:space="0" w:color="auto"/>
                <w:bottom w:val="none" w:sz="0" w:space="0" w:color="auto"/>
                <w:right w:val="none" w:sz="0" w:space="0" w:color="auto"/>
              </w:divBdr>
              <w:divsChild>
                <w:div w:id="1668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912218">
      <w:bodyDiv w:val="1"/>
      <w:marLeft w:val="0"/>
      <w:marRight w:val="0"/>
      <w:marTop w:val="0"/>
      <w:marBottom w:val="0"/>
      <w:divBdr>
        <w:top w:val="none" w:sz="0" w:space="0" w:color="auto"/>
        <w:left w:val="none" w:sz="0" w:space="0" w:color="auto"/>
        <w:bottom w:val="none" w:sz="0" w:space="0" w:color="auto"/>
        <w:right w:val="none" w:sz="0" w:space="0" w:color="auto"/>
      </w:divBdr>
    </w:div>
    <w:div w:id="558172060">
      <w:bodyDiv w:val="1"/>
      <w:marLeft w:val="0"/>
      <w:marRight w:val="0"/>
      <w:marTop w:val="0"/>
      <w:marBottom w:val="0"/>
      <w:divBdr>
        <w:top w:val="none" w:sz="0" w:space="0" w:color="auto"/>
        <w:left w:val="none" w:sz="0" w:space="0" w:color="auto"/>
        <w:bottom w:val="none" w:sz="0" w:space="0" w:color="auto"/>
        <w:right w:val="none" w:sz="0" w:space="0" w:color="auto"/>
      </w:divBdr>
    </w:div>
    <w:div w:id="744840760">
      <w:bodyDiv w:val="1"/>
      <w:marLeft w:val="0"/>
      <w:marRight w:val="0"/>
      <w:marTop w:val="0"/>
      <w:marBottom w:val="0"/>
      <w:divBdr>
        <w:top w:val="none" w:sz="0" w:space="0" w:color="auto"/>
        <w:left w:val="none" w:sz="0" w:space="0" w:color="auto"/>
        <w:bottom w:val="none" w:sz="0" w:space="0" w:color="auto"/>
        <w:right w:val="none" w:sz="0" w:space="0" w:color="auto"/>
      </w:divBdr>
      <w:divsChild>
        <w:div w:id="1268274530">
          <w:marLeft w:val="0"/>
          <w:marRight w:val="0"/>
          <w:marTop w:val="0"/>
          <w:marBottom w:val="0"/>
          <w:divBdr>
            <w:top w:val="none" w:sz="0" w:space="0" w:color="auto"/>
            <w:left w:val="none" w:sz="0" w:space="0" w:color="auto"/>
            <w:bottom w:val="none" w:sz="0" w:space="0" w:color="auto"/>
            <w:right w:val="none" w:sz="0" w:space="0" w:color="auto"/>
          </w:divBdr>
          <w:divsChild>
            <w:div w:id="643393828">
              <w:marLeft w:val="0"/>
              <w:marRight w:val="0"/>
              <w:marTop w:val="0"/>
              <w:marBottom w:val="0"/>
              <w:divBdr>
                <w:top w:val="none" w:sz="0" w:space="0" w:color="auto"/>
                <w:left w:val="none" w:sz="0" w:space="0" w:color="auto"/>
                <w:bottom w:val="none" w:sz="0" w:space="0" w:color="auto"/>
                <w:right w:val="none" w:sz="0" w:space="0" w:color="auto"/>
              </w:divBdr>
              <w:divsChild>
                <w:div w:id="1738436964">
                  <w:marLeft w:val="0"/>
                  <w:marRight w:val="0"/>
                  <w:marTop w:val="0"/>
                  <w:marBottom w:val="0"/>
                  <w:divBdr>
                    <w:top w:val="none" w:sz="0" w:space="0" w:color="auto"/>
                    <w:left w:val="none" w:sz="0" w:space="0" w:color="auto"/>
                    <w:bottom w:val="none" w:sz="0" w:space="0" w:color="auto"/>
                    <w:right w:val="none" w:sz="0" w:space="0" w:color="auto"/>
                  </w:divBdr>
                </w:div>
                <w:div w:id="558321607">
                  <w:marLeft w:val="0"/>
                  <w:marRight w:val="0"/>
                  <w:marTop w:val="0"/>
                  <w:marBottom w:val="0"/>
                  <w:divBdr>
                    <w:top w:val="none" w:sz="0" w:space="0" w:color="auto"/>
                    <w:left w:val="none" w:sz="0" w:space="0" w:color="auto"/>
                    <w:bottom w:val="none" w:sz="0" w:space="0" w:color="auto"/>
                    <w:right w:val="none" w:sz="0" w:space="0" w:color="auto"/>
                  </w:divBdr>
                </w:div>
              </w:divsChild>
            </w:div>
            <w:div w:id="1519656104">
              <w:marLeft w:val="0"/>
              <w:marRight w:val="0"/>
              <w:marTop w:val="0"/>
              <w:marBottom w:val="0"/>
              <w:divBdr>
                <w:top w:val="none" w:sz="0" w:space="0" w:color="auto"/>
                <w:left w:val="none" w:sz="0" w:space="0" w:color="auto"/>
                <w:bottom w:val="none" w:sz="0" w:space="0" w:color="auto"/>
                <w:right w:val="none" w:sz="0" w:space="0" w:color="auto"/>
              </w:divBdr>
              <w:divsChild>
                <w:div w:id="625700437">
                  <w:marLeft w:val="0"/>
                  <w:marRight w:val="0"/>
                  <w:marTop w:val="0"/>
                  <w:marBottom w:val="0"/>
                  <w:divBdr>
                    <w:top w:val="none" w:sz="0" w:space="0" w:color="auto"/>
                    <w:left w:val="none" w:sz="0" w:space="0" w:color="auto"/>
                    <w:bottom w:val="none" w:sz="0" w:space="0" w:color="auto"/>
                    <w:right w:val="none" w:sz="0" w:space="0" w:color="auto"/>
                  </w:divBdr>
                </w:div>
              </w:divsChild>
            </w:div>
            <w:div w:id="460222324">
              <w:marLeft w:val="0"/>
              <w:marRight w:val="0"/>
              <w:marTop w:val="0"/>
              <w:marBottom w:val="0"/>
              <w:divBdr>
                <w:top w:val="none" w:sz="0" w:space="0" w:color="auto"/>
                <w:left w:val="none" w:sz="0" w:space="0" w:color="auto"/>
                <w:bottom w:val="none" w:sz="0" w:space="0" w:color="auto"/>
                <w:right w:val="none" w:sz="0" w:space="0" w:color="auto"/>
              </w:divBdr>
              <w:divsChild>
                <w:div w:id="1910915751">
                  <w:marLeft w:val="0"/>
                  <w:marRight w:val="0"/>
                  <w:marTop w:val="0"/>
                  <w:marBottom w:val="0"/>
                  <w:divBdr>
                    <w:top w:val="none" w:sz="0" w:space="0" w:color="auto"/>
                    <w:left w:val="none" w:sz="0" w:space="0" w:color="auto"/>
                    <w:bottom w:val="none" w:sz="0" w:space="0" w:color="auto"/>
                    <w:right w:val="none" w:sz="0" w:space="0" w:color="auto"/>
                  </w:divBdr>
                </w:div>
              </w:divsChild>
            </w:div>
            <w:div w:id="1414007027">
              <w:marLeft w:val="0"/>
              <w:marRight w:val="0"/>
              <w:marTop w:val="0"/>
              <w:marBottom w:val="0"/>
              <w:divBdr>
                <w:top w:val="none" w:sz="0" w:space="0" w:color="auto"/>
                <w:left w:val="none" w:sz="0" w:space="0" w:color="auto"/>
                <w:bottom w:val="none" w:sz="0" w:space="0" w:color="auto"/>
                <w:right w:val="none" w:sz="0" w:space="0" w:color="auto"/>
              </w:divBdr>
              <w:divsChild>
                <w:div w:id="1771195359">
                  <w:marLeft w:val="0"/>
                  <w:marRight w:val="0"/>
                  <w:marTop w:val="0"/>
                  <w:marBottom w:val="0"/>
                  <w:divBdr>
                    <w:top w:val="none" w:sz="0" w:space="0" w:color="auto"/>
                    <w:left w:val="none" w:sz="0" w:space="0" w:color="auto"/>
                    <w:bottom w:val="none" w:sz="0" w:space="0" w:color="auto"/>
                    <w:right w:val="none" w:sz="0" w:space="0" w:color="auto"/>
                  </w:divBdr>
                </w:div>
              </w:divsChild>
            </w:div>
            <w:div w:id="15354267">
              <w:marLeft w:val="0"/>
              <w:marRight w:val="0"/>
              <w:marTop w:val="0"/>
              <w:marBottom w:val="0"/>
              <w:divBdr>
                <w:top w:val="none" w:sz="0" w:space="0" w:color="auto"/>
                <w:left w:val="none" w:sz="0" w:space="0" w:color="auto"/>
                <w:bottom w:val="none" w:sz="0" w:space="0" w:color="auto"/>
                <w:right w:val="none" w:sz="0" w:space="0" w:color="auto"/>
              </w:divBdr>
              <w:divsChild>
                <w:div w:id="1404331208">
                  <w:marLeft w:val="0"/>
                  <w:marRight w:val="0"/>
                  <w:marTop w:val="0"/>
                  <w:marBottom w:val="0"/>
                  <w:divBdr>
                    <w:top w:val="none" w:sz="0" w:space="0" w:color="auto"/>
                    <w:left w:val="none" w:sz="0" w:space="0" w:color="auto"/>
                    <w:bottom w:val="none" w:sz="0" w:space="0" w:color="auto"/>
                    <w:right w:val="none" w:sz="0" w:space="0" w:color="auto"/>
                  </w:divBdr>
                </w:div>
              </w:divsChild>
            </w:div>
            <w:div w:id="1478644777">
              <w:marLeft w:val="0"/>
              <w:marRight w:val="0"/>
              <w:marTop w:val="0"/>
              <w:marBottom w:val="0"/>
              <w:divBdr>
                <w:top w:val="none" w:sz="0" w:space="0" w:color="auto"/>
                <w:left w:val="none" w:sz="0" w:space="0" w:color="auto"/>
                <w:bottom w:val="none" w:sz="0" w:space="0" w:color="auto"/>
                <w:right w:val="none" w:sz="0" w:space="0" w:color="auto"/>
              </w:divBdr>
              <w:divsChild>
                <w:div w:id="1272785382">
                  <w:marLeft w:val="0"/>
                  <w:marRight w:val="0"/>
                  <w:marTop w:val="0"/>
                  <w:marBottom w:val="0"/>
                  <w:divBdr>
                    <w:top w:val="none" w:sz="0" w:space="0" w:color="auto"/>
                    <w:left w:val="none" w:sz="0" w:space="0" w:color="auto"/>
                    <w:bottom w:val="none" w:sz="0" w:space="0" w:color="auto"/>
                    <w:right w:val="none" w:sz="0" w:space="0" w:color="auto"/>
                  </w:divBdr>
                </w:div>
                <w:div w:id="183109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459022">
      <w:bodyDiv w:val="1"/>
      <w:marLeft w:val="0"/>
      <w:marRight w:val="0"/>
      <w:marTop w:val="0"/>
      <w:marBottom w:val="0"/>
      <w:divBdr>
        <w:top w:val="none" w:sz="0" w:space="0" w:color="auto"/>
        <w:left w:val="none" w:sz="0" w:space="0" w:color="auto"/>
        <w:bottom w:val="none" w:sz="0" w:space="0" w:color="auto"/>
        <w:right w:val="none" w:sz="0" w:space="0" w:color="auto"/>
      </w:divBdr>
    </w:div>
    <w:div w:id="927693213">
      <w:bodyDiv w:val="1"/>
      <w:marLeft w:val="0"/>
      <w:marRight w:val="0"/>
      <w:marTop w:val="0"/>
      <w:marBottom w:val="0"/>
      <w:divBdr>
        <w:top w:val="none" w:sz="0" w:space="0" w:color="auto"/>
        <w:left w:val="none" w:sz="0" w:space="0" w:color="auto"/>
        <w:bottom w:val="none" w:sz="0" w:space="0" w:color="auto"/>
        <w:right w:val="none" w:sz="0" w:space="0" w:color="auto"/>
      </w:divBdr>
    </w:div>
    <w:div w:id="1175069219">
      <w:bodyDiv w:val="1"/>
      <w:marLeft w:val="0"/>
      <w:marRight w:val="0"/>
      <w:marTop w:val="0"/>
      <w:marBottom w:val="0"/>
      <w:divBdr>
        <w:top w:val="none" w:sz="0" w:space="0" w:color="auto"/>
        <w:left w:val="none" w:sz="0" w:space="0" w:color="auto"/>
        <w:bottom w:val="none" w:sz="0" w:space="0" w:color="auto"/>
        <w:right w:val="none" w:sz="0" w:space="0" w:color="auto"/>
      </w:divBdr>
    </w:div>
    <w:div w:id="1379469789">
      <w:bodyDiv w:val="1"/>
      <w:marLeft w:val="0"/>
      <w:marRight w:val="0"/>
      <w:marTop w:val="0"/>
      <w:marBottom w:val="0"/>
      <w:divBdr>
        <w:top w:val="none" w:sz="0" w:space="0" w:color="auto"/>
        <w:left w:val="none" w:sz="0" w:space="0" w:color="auto"/>
        <w:bottom w:val="none" w:sz="0" w:space="0" w:color="auto"/>
        <w:right w:val="none" w:sz="0" w:space="0" w:color="auto"/>
      </w:divBdr>
      <w:divsChild>
        <w:div w:id="1650862038">
          <w:marLeft w:val="0"/>
          <w:marRight w:val="0"/>
          <w:marTop w:val="0"/>
          <w:marBottom w:val="0"/>
          <w:divBdr>
            <w:top w:val="none" w:sz="0" w:space="0" w:color="auto"/>
            <w:left w:val="none" w:sz="0" w:space="0" w:color="auto"/>
            <w:bottom w:val="none" w:sz="0" w:space="0" w:color="auto"/>
            <w:right w:val="none" w:sz="0" w:space="0" w:color="auto"/>
          </w:divBdr>
          <w:divsChild>
            <w:div w:id="1431850422">
              <w:marLeft w:val="0"/>
              <w:marRight w:val="0"/>
              <w:marTop w:val="0"/>
              <w:marBottom w:val="0"/>
              <w:divBdr>
                <w:top w:val="none" w:sz="0" w:space="0" w:color="auto"/>
                <w:left w:val="none" w:sz="0" w:space="0" w:color="auto"/>
                <w:bottom w:val="none" w:sz="0" w:space="0" w:color="auto"/>
                <w:right w:val="none" w:sz="0" w:space="0" w:color="auto"/>
              </w:divBdr>
              <w:divsChild>
                <w:div w:id="133371579">
                  <w:marLeft w:val="0"/>
                  <w:marRight w:val="0"/>
                  <w:marTop w:val="0"/>
                  <w:marBottom w:val="0"/>
                  <w:divBdr>
                    <w:top w:val="none" w:sz="0" w:space="0" w:color="auto"/>
                    <w:left w:val="none" w:sz="0" w:space="0" w:color="auto"/>
                    <w:bottom w:val="none" w:sz="0" w:space="0" w:color="auto"/>
                    <w:right w:val="none" w:sz="0" w:space="0" w:color="auto"/>
                  </w:divBdr>
                </w:div>
                <w:div w:id="125663733">
                  <w:marLeft w:val="0"/>
                  <w:marRight w:val="0"/>
                  <w:marTop w:val="0"/>
                  <w:marBottom w:val="0"/>
                  <w:divBdr>
                    <w:top w:val="none" w:sz="0" w:space="0" w:color="auto"/>
                    <w:left w:val="none" w:sz="0" w:space="0" w:color="auto"/>
                    <w:bottom w:val="none" w:sz="0" w:space="0" w:color="auto"/>
                    <w:right w:val="none" w:sz="0" w:space="0" w:color="auto"/>
                  </w:divBdr>
                </w:div>
              </w:divsChild>
            </w:div>
            <w:div w:id="1917475298">
              <w:marLeft w:val="0"/>
              <w:marRight w:val="0"/>
              <w:marTop w:val="0"/>
              <w:marBottom w:val="0"/>
              <w:divBdr>
                <w:top w:val="none" w:sz="0" w:space="0" w:color="auto"/>
                <w:left w:val="none" w:sz="0" w:space="0" w:color="auto"/>
                <w:bottom w:val="none" w:sz="0" w:space="0" w:color="auto"/>
                <w:right w:val="none" w:sz="0" w:space="0" w:color="auto"/>
              </w:divBdr>
              <w:divsChild>
                <w:div w:id="1613434510">
                  <w:marLeft w:val="0"/>
                  <w:marRight w:val="0"/>
                  <w:marTop w:val="0"/>
                  <w:marBottom w:val="0"/>
                  <w:divBdr>
                    <w:top w:val="none" w:sz="0" w:space="0" w:color="auto"/>
                    <w:left w:val="none" w:sz="0" w:space="0" w:color="auto"/>
                    <w:bottom w:val="none" w:sz="0" w:space="0" w:color="auto"/>
                    <w:right w:val="none" w:sz="0" w:space="0" w:color="auto"/>
                  </w:divBdr>
                </w:div>
              </w:divsChild>
            </w:div>
            <w:div w:id="368531086">
              <w:marLeft w:val="0"/>
              <w:marRight w:val="0"/>
              <w:marTop w:val="0"/>
              <w:marBottom w:val="0"/>
              <w:divBdr>
                <w:top w:val="none" w:sz="0" w:space="0" w:color="auto"/>
                <w:left w:val="none" w:sz="0" w:space="0" w:color="auto"/>
                <w:bottom w:val="none" w:sz="0" w:space="0" w:color="auto"/>
                <w:right w:val="none" w:sz="0" w:space="0" w:color="auto"/>
              </w:divBdr>
              <w:divsChild>
                <w:div w:id="1435401225">
                  <w:marLeft w:val="0"/>
                  <w:marRight w:val="0"/>
                  <w:marTop w:val="0"/>
                  <w:marBottom w:val="0"/>
                  <w:divBdr>
                    <w:top w:val="none" w:sz="0" w:space="0" w:color="auto"/>
                    <w:left w:val="none" w:sz="0" w:space="0" w:color="auto"/>
                    <w:bottom w:val="none" w:sz="0" w:space="0" w:color="auto"/>
                    <w:right w:val="none" w:sz="0" w:space="0" w:color="auto"/>
                  </w:divBdr>
                </w:div>
              </w:divsChild>
            </w:div>
            <w:div w:id="1433478266">
              <w:marLeft w:val="0"/>
              <w:marRight w:val="0"/>
              <w:marTop w:val="0"/>
              <w:marBottom w:val="0"/>
              <w:divBdr>
                <w:top w:val="none" w:sz="0" w:space="0" w:color="auto"/>
                <w:left w:val="none" w:sz="0" w:space="0" w:color="auto"/>
                <w:bottom w:val="none" w:sz="0" w:space="0" w:color="auto"/>
                <w:right w:val="none" w:sz="0" w:space="0" w:color="auto"/>
              </w:divBdr>
              <w:divsChild>
                <w:div w:id="450054969">
                  <w:marLeft w:val="0"/>
                  <w:marRight w:val="0"/>
                  <w:marTop w:val="0"/>
                  <w:marBottom w:val="0"/>
                  <w:divBdr>
                    <w:top w:val="none" w:sz="0" w:space="0" w:color="auto"/>
                    <w:left w:val="none" w:sz="0" w:space="0" w:color="auto"/>
                    <w:bottom w:val="none" w:sz="0" w:space="0" w:color="auto"/>
                    <w:right w:val="none" w:sz="0" w:space="0" w:color="auto"/>
                  </w:divBdr>
                </w:div>
              </w:divsChild>
            </w:div>
            <w:div w:id="825706464">
              <w:marLeft w:val="0"/>
              <w:marRight w:val="0"/>
              <w:marTop w:val="0"/>
              <w:marBottom w:val="0"/>
              <w:divBdr>
                <w:top w:val="none" w:sz="0" w:space="0" w:color="auto"/>
                <w:left w:val="none" w:sz="0" w:space="0" w:color="auto"/>
                <w:bottom w:val="none" w:sz="0" w:space="0" w:color="auto"/>
                <w:right w:val="none" w:sz="0" w:space="0" w:color="auto"/>
              </w:divBdr>
              <w:divsChild>
                <w:div w:id="1702895826">
                  <w:marLeft w:val="0"/>
                  <w:marRight w:val="0"/>
                  <w:marTop w:val="0"/>
                  <w:marBottom w:val="0"/>
                  <w:divBdr>
                    <w:top w:val="none" w:sz="0" w:space="0" w:color="auto"/>
                    <w:left w:val="none" w:sz="0" w:space="0" w:color="auto"/>
                    <w:bottom w:val="none" w:sz="0" w:space="0" w:color="auto"/>
                    <w:right w:val="none" w:sz="0" w:space="0" w:color="auto"/>
                  </w:divBdr>
                </w:div>
              </w:divsChild>
            </w:div>
            <w:div w:id="1548762696">
              <w:marLeft w:val="0"/>
              <w:marRight w:val="0"/>
              <w:marTop w:val="0"/>
              <w:marBottom w:val="0"/>
              <w:divBdr>
                <w:top w:val="none" w:sz="0" w:space="0" w:color="auto"/>
                <w:left w:val="none" w:sz="0" w:space="0" w:color="auto"/>
                <w:bottom w:val="none" w:sz="0" w:space="0" w:color="auto"/>
                <w:right w:val="none" w:sz="0" w:space="0" w:color="auto"/>
              </w:divBdr>
              <w:divsChild>
                <w:div w:id="1442794951">
                  <w:marLeft w:val="0"/>
                  <w:marRight w:val="0"/>
                  <w:marTop w:val="0"/>
                  <w:marBottom w:val="0"/>
                  <w:divBdr>
                    <w:top w:val="none" w:sz="0" w:space="0" w:color="auto"/>
                    <w:left w:val="none" w:sz="0" w:space="0" w:color="auto"/>
                    <w:bottom w:val="none" w:sz="0" w:space="0" w:color="auto"/>
                    <w:right w:val="none" w:sz="0" w:space="0" w:color="auto"/>
                  </w:divBdr>
                </w:div>
                <w:div w:id="18539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658128">
      <w:bodyDiv w:val="1"/>
      <w:marLeft w:val="0"/>
      <w:marRight w:val="0"/>
      <w:marTop w:val="0"/>
      <w:marBottom w:val="0"/>
      <w:divBdr>
        <w:top w:val="none" w:sz="0" w:space="0" w:color="auto"/>
        <w:left w:val="none" w:sz="0" w:space="0" w:color="auto"/>
        <w:bottom w:val="none" w:sz="0" w:space="0" w:color="auto"/>
        <w:right w:val="none" w:sz="0" w:space="0" w:color="auto"/>
      </w:divBdr>
    </w:div>
    <w:div w:id="1576668190">
      <w:bodyDiv w:val="1"/>
      <w:marLeft w:val="0"/>
      <w:marRight w:val="0"/>
      <w:marTop w:val="0"/>
      <w:marBottom w:val="0"/>
      <w:divBdr>
        <w:top w:val="none" w:sz="0" w:space="0" w:color="auto"/>
        <w:left w:val="none" w:sz="0" w:space="0" w:color="auto"/>
        <w:bottom w:val="none" w:sz="0" w:space="0" w:color="auto"/>
        <w:right w:val="none" w:sz="0" w:space="0" w:color="auto"/>
      </w:divBdr>
    </w:div>
    <w:div w:id="1768118322">
      <w:bodyDiv w:val="1"/>
      <w:marLeft w:val="0"/>
      <w:marRight w:val="0"/>
      <w:marTop w:val="0"/>
      <w:marBottom w:val="0"/>
      <w:divBdr>
        <w:top w:val="none" w:sz="0" w:space="0" w:color="auto"/>
        <w:left w:val="none" w:sz="0" w:space="0" w:color="auto"/>
        <w:bottom w:val="none" w:sz="0" w:space="0" w:color="auto"/>
        <w:right w:val="none" w:sz="0" w:space="0" w:color="auto"/>
      </w:divBdr>
      <w:divsChild>
        <w:div w:id="1972247553">
          <w:marLeft w:val="0"/>
          <w:marRight w:val="0"/>
          <w:marTop w:val="0"/>
          <w:marBottom w:val="0"/>
          <w:divBdr>
            <w:top w:val="none" w:sz="0" w:space="0" w:color="auto"/>
            <w:left w:val="none" w:sz="0" w:space="0" w:color="auto"/>
            <w:bottom w:val="none" w:sz="0" w:space="0" w:color="auto"/>
            <w:right w:val="none" w:sz="0" w:space="0" w:color="auto"/>
          </w:divBdr>
        </w:div>
        <w:div w:id="1370031761">
          <w:marLeft w:val="0"/>
          <w:marRight w:val="0"/>
          <w:marTop w:val="0"/>
          <w:marBottom w:val="0"/>
          <w:divBdr>
            <w:top w:val="none" w:sz="0" w:space="0" w:color="auto"/>
            <w:left w:val="none" w:sz="0" w:space="0" w:color="auto"/>
            <w:bottom w:val="none" w:sz="0" w:space="0" w:color="auto"/>
            <w:right w:val="none" w:sz="0" w:space="0" w:color="auto"/>
          </w:divBdr>
        </w:div>
        <w:div w:id="1804231722">
          <w:marLeft w:val="0"/>
          <w:marRight w:val="0"/>
          <w:marTop w:val="0"/>
          <w:marBottom w:val="0"/>
          <w:divBdr>
            <w:top w:val="none" w:sz="0" w:space="0" w:color="auto"/>
            <w:left w:val="none" w:sz="0" w:space="0" w:color="auto"/>
            <w:bottom w:val="none" w:sz="0" w:space="0" w:color="auto"/>
            <w:right w:val="none" w:sz="0" w:space="0" w:color="auto"/>
          </w:divBdr>
        </w:div>
        <w:div w:id="1317565886">
          <w:marLeft w:val="0"/>
          <w:marRight w:val="0"/>
          <w:marTop w:val="0"/>
          <w:marBottom w:val="0"/>
          <w:divBdr>
            <w:top w:val="none" w:sz="0" w:space="0" w:color="auto"/>
            <w:left w:val="none" w:sz="0" w:space="0" w:color="auto"/>
            <w:bottom w:val="none" w:sz="0" w:space="0" w:color="auto"/>
            <w:right w:val="none" w:sz="0" w:space="0" w:color="auto"/>
          </w:divBdr>
        </w:div>
        <w:div w:id="705981129">
          <w:marLeft w:val="0"/>
          <w:marRight w:val="0"/>
          <w:marTop w:val="0"/>
          <w:marBottom w:val="0"/>
          <w:divBdr>
            <w:top w:val="none" w:sz="0" w:space="0" w:color="auto"/>
            <w:left w:val="none" w:sz="0" w:space="0" w:color="auto"/>
            <w:bottom w:val="none" w:sz="0" w:space="0" w:color="auto"/>
            <w:right w:val="none" w:sz="0" w:space="0" w:color="auto"/>
          </w:divBdr>
        </w:div>
        <w:div w:id="1030567189">
          <w:marLeft w:val="0"/>
          <w:marRight w:val="0"/>
          <w:marTop w:val="0"/>
          <w:marBottom w:val="0"/>
          <w:divBdr>
            <w:top w:val="none" w:sz="0" w:space="0" w:color="auto"/>
            <w:left w:val="none" w:sz="0" w:space="0" w:color="auto"/>
            <w:bottom w:val="none" w:sz="0" w:space="0" w:color="auto"/>
            <w:right w:val="none" w:sz="0" w:space="0" w:color="auto"/>
          </w:divBdr>
        </w:div>
        <w:div w:id="242642487">
          <w:marLeft w:val="0"/>
          <w:marRight w:val="0"/>
          <w:marTop w:val="0"/>
          <w:marBottom w:val="0"/>
          <w:divBdr>
            <w:top w:val="none" w:sz="0" w:space="0" w:color="auto"/>
            <w:left w:val="none" w:sz="0" w:space="0" w:color="auto"/>
            <w:bottom w:val="none" w:sz="0" w:space="0" w:color="auto"/>
            <w:right w:val="none" w:sz="0" w:space="0" w:color="auto"/>
          </w:divBdr>
        </w:div>
        <w:div w:id="1414663811">
          <w:marLeft w:val="0"/>
          <w:marRight w:val="0"/>
          <w:marTop w:val="0"/>
          <w:marBottom w:val="0"/>
          <w:divBdr>
            <w:top w:val="none" w:sz="0" w:space="0" w:color="auto"/>
            <w:left w:val="none" w:sz="0" w:space="0" w:color="auto"/>
            <w:bottom w:val="none" w:sz="0" w:space="0" w:color="auto"/>
            <w:right w:val="none" w:sz="0" w:space="0" w:color="auto"/>
          </w:divBdr>
        </w:div>
        <w:div w:id="932976274">
          <w:marLeft w:val="0"/>
          <w:marRight w:val="0"/>
          <w:marTop w:val="0"/>
          <w:marBottom w:val="0"/>
          <w:divBdr>
            <w:top w:val="none" w:sz="0" w:space="0" w:color="auto"/>
            <w:left w:val="none" w:sz="0" w:space="0" w:color="auto"/>
            <w:bottom w:val="none" w:sz="0" w:space="0" w:color="auto"/>
            <w:right w:val="none" w:sz="0" w:space="0" w:color="auto"/>
          </w:divBdr>
        </w:div>
        <w:div w:id="1528715165">
          <w:marLeft w:val="0"/>
          <w:marRight w:val="0"/>
          <w:marTop w:val="0"/>
          <w:marBottom w:val="0"/>
          <w:divBdr>
            <w:top w:val="none" w:sz="0" w:space="0" w:color="auto"/>
            <w:left w:val="none" w:sz="0" w:space="0" w:color="auto"/>
            <w:bottom w:val="none" w:sz="0" w:space="0" w:color="auto"/>
            <w:right w:val="none" w:sz="0" w:space="0" w:color="auto"/>
          </w:divBdr>
        </w:div>
        <w:div w:id="899486070">
          <w:marLeft w:val="0"/>
          <w:marRight w:val="0"/>
          <w:marTop w:val="0"/>
          <w:marBottom w:val="0"/>
          <w:divBdr>
            <w:top w:val="none" w:sz="0" w:space="0" w:color="auto"/>
            <w:left w:val="none" w:sz="0" w:space="0" w:color="auto"/>
            <w:bottom w:val="none" w:sz="0" w:space="0" w:color="auto"/>
            <w:right w:val="none" w:sz="0" w:space="0" w:color="auto"/>
          </w:divBdr>
        </w:div>
        <w:div w:id="1982495041">
          <w:marLeft w:val="0"/>
          <w:marRight w:val="0"/>
          <w:marTop w:val="0"/>
          <w:marBottom w:val="0"/>
          <w:divBdr>
            <w:top w:val="none" w:sz="0" w:space="0" w:color="auto"/>
            <w:left w:val="none" w:sz="0" w:space="0" w:color="auto"/>
            <w:bottom w:val="none" w:sz="0" w:space="0" w:color="auto"/>
            <w:right w:val="none" w:sz="0" w:space="0" w:color="auto"/>
          </w:divBdr>
        </w:div>
      </w:divsChild>
    </w:div>
    <w:div w:id="1862818745">
      <w:bodyDiv w:val="1"/>
      <w:marLeft w:val="0"/>
      <w:marRight w:val="0"/>
      <w:marTop w:val="0"/>
      <w:marBottom w:val="0"/>
      <w:divBdr>
        <w:top w:val="none" w:sz="0" w:space="0" w:color="auto"/>
        <w:left w:val="none" w:sz="0" w:space="0" w:color="auto"/>
        <w:bottom w:val="none" w:sz="0" w:space="0" w:color="auto"/>
        <w:right w:val="none" w:sz="0" w:space="0" w:color="auto"/>
      </w:divBdr>
    </w:div>
    <w:div w:id="1996644635">
      <w:bodyDiv w:val="1"/>
      <w:marLeft w:val="0"/>
      <w:marRight w:val="0"/>
      <w:marTop w:val="0"/>
      <w:marBottom w:val="0"/>
      <w:divBdr>
        <w:top w:val="none" w:sz="0" w:space="0" w:color="auto"/>
        <w:left w:val="none" w:sz="0" w:space="0" w:color="auto"/>
        <w:bottom w:val="none" w:sz="0" w:space="0" w:color="auto"/>
        <w:right w:val="none" w:sz="0" w:space="0" w:color="auto"/>
      </w:divBdr>
      <w:divsChild>
        <w:div w:id="1634866401">
          <w:marLeft w:val="0"/>
          <w:marRight w:val="0"/>
          <w:marTop w:val="0"/>
          <w:marBottom w:val="0"/>
          <w:divBdr>
            <w:top w:val="none" w:sz="0" w:space="0" w:color="auto"/>
            <w:left w:val="none" w:sz="0" w:space="0" w:color="auto"/>
            <w:bottom w:val="none" w:sz="0" w:space="0" w:color="auto"/>
            <w:right w:val="none" w:sz="0" w:space="0" w:color="auto"/>
          </w:divBdr>
          <w:divsChild>
            <w:div w:id="668337642">
              <w:marLeft w:val="0"/>
              <w:marRight w:val="0"/>
              <w:marTop w:val="0"/>
              <w:marBottom w:val="0"/>
              <w:divBdr>
                <w:top w:val="none" w:sz="0" w:space="0" w:color="auto"/>
                <w:left w:val="none" w:sz="0" w:space="0" w:color="auto"/>
                <w:bottom w:val="none" w:sz="0" w:space="0" w:color="auto"/>
                <w:right w:val="none" w:sz="0" w:space="0" w:color="auto"/>
              </w:divBdr>
              <w:divsChild>
                <w:div w:id="1958368468">
                  <w:marLeft w:val="0"/>
                  <w:marRight w:val="0"/>
                  <w:marTop w:val="0"/>
                  <w:marBottom w:val="0"/>
                  <w:divBdr>
                    <w:top w:val="none" w:sz="0" w:space="0" w:color="auto"/>
                    <w:left w:val="none" w:sz="0" w:space="0" w:color="auto"/>
                    <w:bottom w:val="none" w:sz="0" w:space="0" w:color="auto"/>
                    <w:right w:val="none" w:sz="0" w:space="0" w:color="auto"/>
                  </w:divBdr>
                </w:div>
                <w:div w:id="1958412903">
                  <w:marLeft w:val="0"/>
                  <w:marRight w:val="0"/>
                  <w:marTop w:val="0"/>
                  <w:marBottom w:val="0"/>
                  <w:divBdr>
                    <w:top w:val="none" w:sz="0" w:space="0" w:color="auto"/>
                    <w:left w:val="none" w:sz="0" w:space="0" w:color="auto"/>
                    <w:bottom w:val="none" w:sz="0" w:space="0" w:color="auto"/>
                    <w:right w:val="none" w:sz="0" w:space="0" w:color="auto"/>
                  </w:divBdr>
                </w:div>
              </w:divsChild>
            </w:div>
            <w:div w:id="1199705911">
              <w:marLeft w:val="0"/>
              <w:marRight w:val="0"/>
              <w:marTop w:val="0"/>
              <w:marBottom w:val="0"/>
              <w:divBdr>
                <w:top w:val="none" w:sz="0" w:space="0" w:color="auto"/>
                <w:left w:val="none" w:sz="0" w:space="0" w:color="auto"/>
                <w:bottom w:val="none" w:sz="0" w:space="0" w:color="auto"/>
                <w:right w:val="none" w:sz="0" w:space="0" w:color="auto"/>
              </w:divBdr>
              <w:divsChild>
                <w:div w:id="1508325248">
                  <w:marLeft w:val="0"/>
                  <w:marRight w:val="0"/>
                  <w:marTop w:val="0"/>
                  <w:marBottom w:val="0"/>
                  <w:divBdr>
                    <w:top w:val="none" w:sz="0" w:space="0" w:color="auto"/>
                    <w:left w:val="none" w:sz="0" w:space="0" w:color="auto"/>
                    <w:bottom w:val="none" w:sz="0" w:space="0" w:color="auto"/>
                    <w:right w:val="none" w:sz="0" w:space="0" w:color="auto"/>
                  </w:divBdr>
                </w:div>
              </w:divsChild>
            </w:div>
            <w:div w:id="945113709">
              <w:marLeft w:val="0"/>
              <w:marRight w:val="0"/>
              <w:marTop w:val="0"/>
              <w:marBottom w:val="0"/>
              <w:divBdr>
                <w:top w:val="none" w:sz="0" w:space="0" w:color="auto"/>
                <w:left w:val="none" w:sz="0" w:space="0" w:color="auto"/>
                <w:bottom w:val="none" w:sz="0" w:space="0" w:color="auto"/>
                <w:right w:val="none" w:sz="0" w:space="0" w:color="auto"/>
              </w:divBdr>
              <w:divsChild>
                <w:div w:id="1335183480">
                  <w:marLeft w:val="0"/>
                  <w:marRight w:val="0"/>
                  <w:marTop w:val="0"/>
                  <w:marBottom w:val="0"/>
                  <w:divBdr>
                    <w:top w:val="none" w:sz="0" w:space="0" w:color="auto"/>
                    <w:left w:val="none" w:sz="0" w:space="0" w:color="auto"/>
                    <w:bottom w:val="none" w:sz="0" w:space="0" w:color="auto"/>
                    <w:right w:val="none" w:sz="0" w:space="0" w:color="auto"/>
                  </w:divBdr>
                </w:div>
              </w:divsChild>
            </w:div>
            <w:div w:id="83847414">
              <w:marLeft w:val="0"/>
              <w:marRight w:val="0"/>
              <w:marTop w:val="0"/>
              <w:marBottom w:val="0"/>
              <w:divBdr>
                <w:top w:val="none" w:sz="0" w:space="0" w:color="auto"/>
                <w:left w:val="none" w:sz="0" w:space="0" w:color="auto"/>
                <w:bottom w:val="none" w:sz="0" w:space="0" w:color="auto"/>
                <w:right w:val="none" w:sz="0" w:space="0" w:color="auto"/>
              </w:divBdr>
              <w:divsChild>
                <w:div w:id="1550148405">
                  <w:marLeft w:val="0"/>
                  <w:marRight w:val="0"/>
                  <w:marTop w:val="0"/>
                  <w:marBottom w:val="0"/>
                  <w:divBdr>
                    <w:top w:val="none" w:sz="0" w:space="0" w:color="auto"/>
                    <w:left w:val="none" w:sz="0" w:space="0" w:color="auto"/>
                    <w:bottom w:val="none" w:sz="0" w:space="0" w:color="auto"/>
                    <w:right w:val="none" w:sz="0" w:space="0" w:color="auto"/>
                  </w:divBdr>
                </w:div>
              </w:divsChild>
            </w:div>
            <w:div w:id="1794249714">
              <w:marLeft w:val="0"/>
              <w:marRight w:val="0"/>
              <w:marTop w:val="0"/>
              <w:marBottom w:val="0"/>
              <w:divBdr>
                <w:top w:val="none" w:sz="0" w:space="0" w:color="auto"/>
                <w:left w:val="none" w:sz="0" w:space="0" w:color="auto"/>
                <w:bottom w:val="none" w:sz="0" w:space="0" w:color="auto"/>
                <w:right w:val="none" w:sz="0" w:space="0" w:color="auto"/>
              </w:divBdr>
              <w:divsChild>
                <w:div w:id="1592271420">
                  <w:marLeft w:val="0"/>
                  <w:marRight w:val="0"/>
                  <w:marTop w:val="0"/>
                  <w:marBottom w:val="0"/>
                  <w:divBdr>
                    <w:top w:val="none" w:sz="0" w:space="0" w:color="auto"/>
                    <w:left w:val="none" w:sz="0" w:space="0" w:color="auto"/>
                    <w:bottom w:val="none" w:sz="0" w:space="0" w:color="auto"/>
                    <w:right w:val="none" w:sz="0" w:space="0" w:color="auto"/>
                  </w:divBdr>
                </w:div>
              </w:divsChild>
            </w:div>
            <w:div w:id="1390037073">
              <w:marLeft w:val="0"/>
              <w:marRight w:val="0"/>
              <w:marTop w:val="0"/>
              <w:marBottom w:val="0"/>
              <w:divBdr>
                <w:top w:val="none" w:sz="0" w:space="0" w:color="auto"/>
                <w:left w:val="none" w:sz="0" w:space="0" w:color="auto"/>
                <w:bottom w:val="none" w:sz="0" w:space="0" w:color="auto"/>
                <w:right w:val="none" w:sz="0" w:space="0" w:color="auto"/>
              </w:divBdr>
              <w:divsChild>
                <w:div w:id="69618158">
                  <w:marLeft w:val="0"/>
                  <w:marRight w:val="0"/>
                  <w:marTop w:val="0"/>
                  <w:marBottom w:val="0"/>
                  <w:divBdr>
                    <w:top w:val="none" w:sz="0" w:space="0" w:color="auto"/>
                    <w:left w:val="none" w:sz="0" w:space="0" w:color="auto"/>
                    <w:bottom w:val="none" w:sz="0" w:space="0" w:color="auto"/>
                    <w:right w:val="none" w:sz="0" w:space="0" w:color="auto"/>
                  </w:divBdr>
                </w:div>
                <w:div w:id="155958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1</Pages>
  <Words>1761</Words>
  <Characters>10038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Lochlann Greggain (2005008)</dc:creator>
  <cp:keywords/>
  <dc:description/>
  <cp:lastModifiedBy>Lochlann Greggain (2005008)</cp:lastModifiedBy>
  <cp:revision>55</cp:revision>
  <dcterms:created xsi:type="dcterms:W3CDTF">2021-04-24T11:27:00Z</dcterms:created>
  <dcterms:modified xsi:type="dcterms:W3CDTF">2021-05-08T17:53:00Z</dcterms:modified>
</cp:coreProperties>
</file>