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40712242"/>
        <w:docPartObj>
          <w:docPartGallery w:val="Cover Pages"/>
          <w:docPartUnique/>
        </w:docPartObj>
      </w:sdtPr>
      <w:sdtEndPr>
        <w:rPr>
          <w:rFonts w:eastAsiaTheme="minorHAnsi"/>
          <w:lang w:val="en-GB"/>
        </w:rPr>
      </w:sdtEndPr>
      <w:sdtContent>
        <w:p w14:paraId="0F22DB0C" w14:textId="3CF0E97E" w:rsidR="000D24D5" w:rsidRDefault="000D24D5">
          <w:pPr>
            <w:pStyle w:val="NoSpacing"/>
          </w:pPr>
          <w:r>
            <w:rPr>
              <w:noProof/>
            </w:rPr>
            <mc:AlternateContent>
              <mc:Choice Requires="wpg">
                <w:drawing>
                  <wp:anchor distT="0" distB="0" distL="114300" distR="114300" simplePos="0" relativeHeight="251660288" behindDoc="1" locked="0" layoutInCell="1" allowOverlap="1" wp14:anchorId="473A2790" wp14:editId="1D0C8EB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5" name="Group 5"/>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6" name="Rectangle 6"/>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BF3DEDB" w14:textId="1DA57734" w:rsidR="000D24D5" w:rsidRDefault="000D24D5">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8" name="Group 8"/>
                            <wpg:cNvGrpSpPr/>
                            <wpg:grpSpPr>
                              <a:xfrm>
                                <a:off x="76200" y="4210050"/>
                                <a:ext cx="2057400" cy="4910328"/>
                                <a:chOff x="80645" y="4211812"/>
                                <a:chExt cx="1306273" cy="3121026"/>
                              </a:xfrm>
                            </wpg:grpSpPr>
                            <wpg:grpSp>
                              <wpg:cNvPr id="9" name="Group 9"/>
                              <wpg:cNvGrpSpPr>
                                <a:grpSpLocks noChangeAspect="1"/>
                              </wpg:cNvGrpSpPr>
                              <wpg:grpSpPr>
                                <a:xfrm>
                                  <a:off x="141062" y="4211812"/>
                                  <a:ext cx="1047750" cy="3121026"/>
                                  <a:chOff x="141062" y="4211812"/>
                                  <a:chExt cx="1047750" cy="3121026"/>
                                </a:xfrm>
                              </wpg:grpSpPr>
                              <wps:wsp>
                                <wps:cNvPr id="1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2" name="Group 22"/>
                              <wpg:cNvGrpSpPr>
                                <a:grpSpLocks noChangeAspect="1"/>
                              </wpg:cNvGrpSpPr>
                              <wpg:grpSpPr>
                                <a:xfrm>
                                  <a:off x="80645" y="4826972"/>
                                  <a:ext cx="1306273" cy="2505863"/>
                                  <a:chOff x="80645" y="4649964"/>
                                  <a:chExt cx="874712" cy="1677988"/>
                                </a:xfrm>
                              </wpg:grpSpPr>
                              <wps:wsp>
                                <wps:cNvPr id="23"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3A2790" id="Group 5" o:spid="_x0000_s1026" style="position:absolute;margin-left:0;margin-top:0;width:172.8pt;height:718.55pt;z-index:-25165619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hj8SCQAAIQ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">
                    <v:rect id="Rectangle 6"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BF3DEDB" w14:textId="1DA57734" w:rsidR="000D24D5" w:rsidRDefault="000D24D5">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8"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9"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mcJwwAAANsAAAAPAAAAZHJzL2Rvd25yZXYueG1sRI9Pi8Iw&#10;EMXvwn6HMAt7s2m7IF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0nZnCc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2ICwgAAANsAAAAPAAAAZHJzL2Rvd25yZXYueG1sRE9La8JA&#10;EL4L/odlhN50UxGx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mi2IC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2"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vr+xgAAANsAAAAPAAAAZHJzL2Rvd25yZXYueG1sRI9PawIx&#10;FMTvgt8hPKE3zVZB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ZLr6/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xx3wwAAANsAAAAPAAAAZHJzL2Rvd25yZXYueG1sRI/disIw&#10;FITvF3yHcARvljWtqE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zU8cd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Vv6xQAAANsAAAAPAAAAZHJzL2Rvd25yZXYueG1sRI/NawIx&#10;FMTvQv+H8Aq9abaK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A7jVv6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14:anchorId="05CCB0D2" wp14:editId="18A818B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2FB658" w14:textId="697B37EE" w:rsidR="000D24D5" w:rsidRPr="000D24D5" w:rsidRDefault="000D24D5">
                                <w:pPr>
                                  <w:pStyle w:val="NoSpacing"/>
                                  <w:rPr>
                                    <w:b/>
                                    <w:color w:val="4472C4" w:themeColor="accent1"/>
                                    <w:sz w:val="26"/>
                                    <w:szCs w:val="26"/>
                                  </w:rPr>
                                </w:pPr>
                                <w:sdt>
                                  <w:sdtPr>
                                    <w:rPr>
                                      <w:rFonts w:ascii="Times New Roman" w:hAnsi="Times New Roman" w:cs="Times New Roman"/>
                                      <w:b/>
                                      <w:color w:val="4472C4" w:themeColor="accent1"/>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0D24D5">
                                      <w:rPr>
                                        <w:rFonts w:ascii="Times New Roman" w:hAnsi="Times New Roman" w:cs="Times New Roman"/>
                                        <w:b/>
                                        <w:color w:val="4472C4" w:themeColor="accent1"/>
                                        <w:sz w:val="24"/>
                                        <w:szCs w:val="24"/>
                                      </w:rPr>
                                      <w:t>By   nicola pearce</w:t>
                                    </w:r>
                                  </w:sdtContent>
                                </w:sdt>
                              </w:p>
                              <w:p w14:paraId="41730651" w14:textId="238F8423" w:rsidR="000D24D5" w:rsidRDefault="000D24D5">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5CCB0D2" id="_x0000_t202" coordsize="21600,21600" o:spt="202" path="m,l,21600r21600,l21600,xe">
                    <v:stroke joinstyle="miter"/>
                    <v:path gradientshapeok="t" o:connecttype="rect"/>
                  </v:shapetype>
                  <v:shape id="Text Box 34" o:spid="_x0000_s1055" type="#_x0000_t202" style="position:absolute;margin-left:0;margin-top:0;width:4in;height:28.8pt;z-index:25166233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" filled="f" stroked="f" strokeweight=".5pt">
                    <v:textbox style="mso-fit-shape-to-text:t" inset="0,0,0,0">
                      <w:txbxContent>
                        <w:p w14:paraId="002FB658" w14:textId="697B37EE" w:rsidR="000D24D5" w:rsidRPr="000D24D5" w:rsidRDefault="000D24D5">
                          <w:pPr>
                            <w:pStyle w:val="NoSpacing"/>
                            <w:rPr>
                              <w:b/>
                              <w:color w:val="4472C4" w:themeColor="accent1"/>
                              <w:sz w:val="26"/>
                              <w:szCs w:val="26"/>
                            </w:rPr>
                          </w:pPr>
                          <w:sdt>
                            <w:sdtPr>
                              <w:rPr>
                                <w:rFonts w:ascii="Times New Roman" w:hAnsi="Times New Roman" w:cs="Times New Roman"/>
                                <w:b/>
                                <w:color w:val="4472C4" w:themeColor="accent1"/>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0D24D5">
                                <w:rPr>
                                  <w:rFonts w:ascii="Times New Roman" w:hAnsi="Times New Roman" w:cs="Times New Roman"/>
                                  <w:b/>
                                  <w:color w:val="4472C4" w:themeColor="accent1"/>
                                  <w:sz w:val="24"/>
                                  <w:szCs w:val="24"/>
                                </w:rPr>
                                <w:t>By   nicola pearce</w:t>
                              </w:r>
                            </w:sdtContent>
                          </w:sdt>
                        </w:p>
                        <w:p w14:paraId="41730651" w14:textId="238F8423" w:rsidR="000D24D5" w:rsidRDefault="000D24D5">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p>
        <w:p w14:paraId="7BD38470" w14:textId="013A60D7" w:rsidR="000D24D5" w:rsidRDefault="000D24D5">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61312" behindDoc="0" locked="0" layoutInCell="1" allowOverlap="1" wp14:anchorId="03C8252E" wp14:editId="3C098EF0">
                    <wp:simplePos x="0" y="0"/>
                    <wp:positionH relativeFrom="page">
                      <wp:posOffset>3175635</wp:posOffset>
                    </wp:positionH>
                    <wp:positionV relativeFrom="page">
                      <wp:posOffset>1185545</wp:posOffset>
                    </wp:positionV>
                    <wp:extent cx="3657600" cy="1069848"/>
                    <wp:effectExtent l="0" t="0" r="7620" b="635"/>
                    <wp:wrapNone/>
                    <wp:docPr id="35" name="Text Box 35"/>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20CAA9" w14:textId="55B204DE" w:rsidR="000D24D5" w:rsidRDefault="000D24D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     </w:t>
                                    </w:r>
                                  </w:sdtContent>
                                </w:sdt>
                              </w:p>
                              <w:p w14:paraId="580B9753" w14:textId="56F48ED1" w:rsidR="000D24D5" w:rsidRDefault="000D24D5" w:rsidP="000D24D5">
                                <w:pPr>
                                  <w:spacing w:before="120"/>
                                  <w:jc w:val="center"/>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r w:rsidRPr="000D24D5">
                                  <w:rPr>
                                    <w:rStyle w:val="TitleChar"/>
                                  </w:rPr>
                                  <w:t xml:space="preserve">Synthesize a solution to a potential </w:t>
                                </w:r>
                                <w:proofErr w:type="gramStart"/>
                                <w:r w:rsidRPr="000D24D5">
                                  <w:rPr>
                                    <w:rStyle w:val="TitleChar"/>
                                  </w:rPr>
                                  <w:t>real life</w:t>
                                </w:r>
                                <w:proofErr w:type="gramEnd"/>
                                <w:r w:rsidRPr="000D24D5">
                                  <w:rPr>
                                    <w:rStyle w:val="TitleChar"/>
                                  </w:rPr>
                                  <w:t xml:space="preserve"> scenario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3C8252E" id="Text Box 35" o:spid="_x0000_s1056" type="#_x0000_t202" style="position:absolute;margin-left:250.05pt;margin-top:93.35pt;width:4in;height:84.25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" filled="f" stroked="f" strokeweight=".5pt">
                    <v:textbox style="mso-fit-shape-to-text:t" inset="0,0,0,0">
                      <w:txbxContent>
                        <w:p w14:paraId="6F20CAA9" w14:textId="55B204DE" w:rsidR="000D24D5" w:rsidRDefault="000D24D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     </w:t>
                              </w:r>
                            </w:sdtContent>
                          </w:sdt>
                        </w:p>
                        <w:p w14:paraId="580B9753" w14:textId="56F48ED1" w:rsidR="000D24D5" w:rsidRDefault="000D24D5" w:rsidP="000D24D5">
                          <w:pPr>
                            <w:spacing w:before="120"/>
                            <w:jc w:val="center"/>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r w:rsidRPr="000D24D5">
                            <w:rPr>
                              <w:rStyle w:val="TitleChar"/>
                            </w:rPr>
                            <w:t xml:space="preserve">Synthesize a solution to a potential </w:t>
                          </w:r>
                          <w:proofErr w:type="gramStart"/>
                          <w:r w:rsidRPr="000D24D5">
                            <w:rPr>
                              <w:rStyle w:val="TitleChar"/>
                            </w:rPr>
                            <w:t>real life</w:t>
                          </w:r>
                          <w:proofErr w:type="gramEnd"/>
                          <w:r w:rsidRPr="000D24D5">
                            <w:rPr>
                              <w:rStyle w:val="TitleChar"/>
                            </w:rPr>
                            <w:t xml:space="preserve"> scenario</w:t>
                          </w:r>
                        </w:p>
                      </w:txbxContent>
                    </v:textbox>
                    <w10:wrap anchorx="page" anchory="page"/>
                  </v:shape>
                </w:pict>
              </mc:Fallback>
            </mc:AlternateContent>
          </w:r>
          <w:r>
            <w:br w:type="page"/>
          </w:r>
        </w:p>
      </w:sdtContent>
    </w:sdt>
    <w:p w14:paraId="720A6819" w14:textId="77777777" w:rsidR="00EC21E7" w:rsidRDefault="00EC21E7" w:rsidP="00D365A5">
      <w:pPr>
        <w:pStyle w:val="Heading1"/>
      </w:pPr>
    </w:p>
    <w:p w14:paraId="29A92979" w14:textId="77777777" w:rsidR="003961F1" w:rsidRPr="003961F1" w:rsidRDefault="003961F1" w:rsidP="00D8768E">
      <w:pPr>
        <w:spacing w:after="0" w:line="360" w:lineRule="auto"/>
        <w:rPr>
          <w:rFonts w:ascii="Times New Roman" w:eastAsia="Times New Roman" w:hAnsi="Times New Roman" w:cs="Times New Roman"/>
          <w:color w:val="333333"/>
          <w:sz w:val="24"/>
          <w:szCs w:val="24"/>
          <w:lang w:eastAsia="en-GB"/>
        </w:rPr>
      </w:pPr>
    </w:p>
    <w:sdt>
      <w:sdtPr>
        <w:id w:val="-102385340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6435E6A" w14:textId="59746616" w:rsidR="00F43145" w:rsidRDefault="00F43145">
          <w:pPr>
            <w:pStyle w:val="TOCHeading"/>
          </w:pPr>
          <w:r>
            <w:t>Contents</w:t>
          </w:r>
        </w:p>
        <w:p w14:paraId="23D95F75" w14:textId="1A1BAAFE" w:rsidR="00F43145" w:rsidRDefault="00F43145">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4918254" w:history="1">
            <w:r w:rsidRPr="00AD7E79">
              <w:rPr>
                <w:rStyle w:val="Hyperlink"/>
                <w:noProof/>
              </w:rPr>
              <w:t>introduction</w:t>
            </w:r>
            <w:r>
              <w:rPr>
                <w:noProof/>
                <w:webHidden/>
              </w:rPr>
              <w:tab/>
            </w:r>
            <w:r>
              <w:rPr>
                <w:noProof/>
                <w:webHidden/>
              </w:rPr>
              <w:fldChar w:fldCharType="begin"/>
            </w:r>
            <w:r>
              <w:rPr>
                <w:noProof/>
                <w:webHidden/>
              </w:rPr>
              <w:instrText xml:space="preserve"> PAGEREF _Toc534918254 \h </w:instrText>
            </w:r>
            <w:r>
              <w:rPr>
                <w:noProof/>
                <w:webHidden/>
              </w:rPr>
            </w:r>
            <w:r>
              <w:rPr>
                <w:noProof/>
                <w:webHidden/>
              </w:rPr>
              <w:fldChar w:fldCharType="separate"/>
            </w:r>
            <w:r>
              <w:rPr>
                <w:noProof/>
                <w:webHidden/>
              </w:rPr>
              <w:t>2</w:t>
            </w:r>
            <w:r>
              <w:rPr>
                <w:noProof/>
                <w:webHidden/>
              </w:rPr>
              <w:fldChar w:fldCharType="end"/>
            </w:r>
          </w:hyperlink>
        </w:p>
        <w:p w14:paraId="652FD0BC" w14:textId="7EEC7CA1" w:rsidR="00F43145" w:rsidRDefault="00F43145">
          <w:pPr>
            <w:pStyle w:val="TOC1"/>
            <w:tabs>
              <w:tab w:val="right" w:leader="dot" w:pos="9016"/>
            </w:tabs>
            <w:rPr>
              <w:rFonts w:eastAsiaTheme="minorEastAsia"/>
              <w:noProof/>
              <w:lang w:eastAsia="en-GB"/>
            </w:rPr>
          </w:pPr>
          <w:hyperlink w:anchor="_Toc534918255" w:history="1">
            <w:r w:rsidRPr="00AD7E79">
              <w:rPr>
                <w:rStyle w:val="Hyperlink"/>
                <w:rFonts w:eastAsia="Times New Roman"/>
                <w:noProof/>
                <w:lang w:eastAsia="en-GB"/>
              </w:rPr>
              <w:t>BYOD</w:t>
            </w:r>
            <w:r>
              <w:rPr>
                <w:noProof/>
                <w:webHidden/>
              </w:rPr>
              <w:tab/>
            </w:r>
            <w:r>
              <w:rPr>
                <w:noProof/>
                <w:webHidden/>
              </w:rPr>
              <w:fldChar w:fldCharType="begin"/>
            </w:r>
            <w:r>
              <w:rPr>
                <w:noProof/>
                <w:webHidden/>
              </w:rPr>
              <w:instrText xml:space="preserve"> PAGEREF _Toc534918255 \h </w:instrText>
            </w:r>
            <w:r>
              <w:rPr>
                <w:noProof/>
                <w:webHidden/>
              </w:rPr>
            </w:r>
            <w:r>
              <w:rPr>
                <w:noProof/>
                <w:webHidden/>
              </w:rPr>
              <w:fldChar w:fldCharType="separate"/>
            </w:r>
            <w:r>
              <w:rPr>
                <w:noProof/>
                <w:webHidden/>
              </w:rPr>
              <w:t>2</w:t>
            </w:r>
            <w:r>
              <w:rPr>
                <w:noProof/>
                <w:webHidden/>
              </w:rPr>
              <w:fldChar w:fldCharType="end"/>
            </w:r>
          </w:hyperlink>
        </w:p>
        <w:p w14:paraId="7667B634" w14:textId="3CB7F143" w:rsidR="00F43145" w:rsidRDefault="00F43145">
          <w:pPr>
            <w:pStyle w:val="TOC1"/>
            <w:tabs>
              <w:tab w:val="right" w:leader="dot" w:pos="9016"/>
            </w:tabs>
            <w:rPr>
              <w:rFonts w:eastAsiaTheme="minorEastAsia"/>
              <w:noProof/>
              <w:lang w:eastAsia="en-GB"/>
            </w:rPr>
          </w:pPr>
          <w:hyperlink w:anchor="_Toc534918256" w:history="1">
            <w:r w:rsidRPr="00AD7E79">
              <w:rPr>
                <w:rStyle w:val="Hyperlink"/>
                <w:rFonts w:eastAsia="Times New Roman"/>
                <w:noProof/>
                <w:lang w:eastAsia="en-GB"/>
              </w:rPr>
              <w:t>Appropriate Use Policy</w:t>
            </w:r>
            <w:r>
              <w:rPr>
                <w:noProof/>
                <w:webHidden/>
              </w:rPr>
              <w:tab/>
            </w:r>
            <w:r>
              <w:rPr>
                <w:noProof/>
                <w:webHidden/>
              </w:rPr>
              <w:fldChar w:fldCharType="begin"/>
            </w:r>
            <w:r>
              <w:rPr>
                <w:noProof/>
                <w:webHidden/>
              </w:rPr>
              <w:instrText xml:space="preserve"> PAGEREF _Toc534918256 \h </w:instrText>
            </w:r>
            <w:r>
              <w:rPr>
                <w:noProof/>
                <w:webHidden/>
              </w:rPr>
            </w:r>
            <w:r>
              <w:rPr>
                <w:noProof/>
                <w:webHidden/>
              </w:rPr>
              <w:fldChar w:fldCharType="separate"/>
            </w:r>
            <w:r>
              <w:rPr>
                <w:noProof/>
                <w:webHidden/>
              </w:rPr>
              <w:t>3</w:t>
            </w:r>
            <w:r>
              <w:rPr>
                <w:noProof/>
                <w:webHidden/>
              </w:rPr>
              <w:fldChar w:fldCharType="end"/>
            </w:r>
          </w:hyperlink>
        </w:p>
        <w:p w14:paraId="03C5D70A" w14:textId="34B81EC8" w:rsidR="00F43145" w:rsidRDefault="00F43145">
          <w:pPr>
            <w:pStyle w:val="TOC1"/>
            <w:tabs>
              <w:tab w:val="right" w:leader="dot" w:pos="9016"/>
            </w:tabs>
            <w:rPr>
              <w:rFonts w:eastAsiaTheme="minorEastAsia"/>
              <w:noProof/>
              <w:lang w:eastAsia="en-GB"/>
            </w:rPr>
          </w:pPr>
          <w:hyperlink w:anchor="_Toc534918257" w:history="1">
            <w:r w:rsidRPr="00AD7E79">
              <w:rPr>
                <w:rStyle w:val="Hyperlink"/>
                <w:rFonts w:eastAsia="Times New Roman"/>
                <w:noProof/>
                <w:lang w:eastAsia="en-GB"/>
              </w:rPr>
              <w:t>Devices and Support Policy</w:t>
            </w:r>
            <w:r>
              <w:rPr>
                <w:noProof/>
                <w:webHidden/>
              </w:rPr>
              <w:tab/>
            </w:r>
            <w:r>
              <w:rPr>
                <w:noProof/>
                <w:webHidden/>
              </w:rPr>
              <w:fldChar w:fldCharType="begin"/>
            </w:r>
            <w:r>
              <w:rPr>
                <w:noProof/>
                <w:webHidden/>
              </w:rPr>
              <w:instrText xml:space="preserve"> PAGEREF _Toc534918257 \h </w:instrText>
            </w:r>
            <w:r>
              <w:rPr>
                <w:noProof/>
                <w:webHidden/>
              </w:rPr>
            </w:r>
            <w:r>
              <w:rPr>
                <w:noProof/>
                <w:webHidden/>
              </w:rPr>
              <w:fldChar w:fldCharType="separate"/>
            </w:r>
            <w:r>
              <w:rPr>
                <w:noProof/>
                <w:webHidden/>
              </w:rPr>
              <w:t>3</w:t>
            </w:r>
            <w:r>
              <w:rPr>
                <w:noProof/>
                <w:webHidden/>
              </w:rPr>
              <w:fldChar w:fldCharType="end"/>
            </w:r>
          </w:hyperlink>
        </w:p>
        <w:p w14:paraId="57D74EB5" w14:textId="2A8AB0A7" w:rsidR="00F43145" w:rsidRDefault="00F43145">
          <w:pPr>
            <w:pStyle w:val="TOC1"/>
            <w:tabs>
              <w:tab w:val="right" w:leader="dot" w:pos="9016"/>
            </w:tabs>
            <w:rPr>
              <w:rFonts w:eastAsiaTheme="minorEastAsia"/>
              <w:noProof/>
              <w:lang w:eastAsia="en-GB"/>
            </w:rPr>
          </w:pPr>
          <w:hyperlink w:anchor="_Toc534918258" w:history="1">
            <w:r w:rsidRPr="00AD7E79">
              <w:rPr>
                <w:rStyle w:val="Hyperlink"/>
                <w:rFonts w:eastAsia="Times New Roman"/>
                <w:noProof/>
                <w:lang w:eastAsia="en-GB"/>
              </w:rPr>
              <w:t>Refund Policy</w:t>
            </w:r>
            <w:r>
              <w:rPr>
                <w:noProof/>
                <w:webHidden/>
              </w:rPr>
              <w:tab/>
            </w:r>
            <w:r>
              <w:rPr>
                <w:noProof/>
                <w:webHidden/>
              </w:rPr>
              <w:fldChar w:fldCharType="begin"/>
            </w:r>
            <w:r>
              <w:rPr>
                <w:noProof/>
                <w:webHidden/>
              </w:rPr>
              <w:instrText xml:space="preserve"> PAGEREF _Toc534918258 \h </w:instrText>
            </w:r>
            <w:r>
              <w:rPr>
                <w:noProof/>
                <w:webHidden/>
              </w:rPr>
            </w:r>
            <w:r>
              <w:rPr>
                <w:noProof/>
                <w:webHidden/>
              </w:rPr>
              <w:fldChar w:fldCharType="separate"/>
            </w:r>
            <w:r>
              <w:rPr>
                <w:noProof/>
                <w:webHidden/>
              </w:rPr>
              <w:t>4</w:t>
            </w:r>
            <w:r>
              <w:rPr>
                <w:noProof/>
                <w:webHidden/>
              </w:rPr>
              <w:fldChar w:fldCharType="end"/>
            </w:r>
          </w:hyperlink>
        </w:p>
        <w:p w14:paraId="79F358CE" w14:textId="4331ACF7" w:rsidR="00F43145" w:rsidRDefault="00F43145">
          <w:pPr>
            <w:pStyle w:val="TOC1"/>
            <w:tabs>
              <w:tab w:val="right" w:leader="dot" w:pos="9016"/>
            </w:tabs>
            <w:rPr>
              <w:rFonts w:eastAsiaTheme="minorEastAsia"/>
              <w:noProof/>
              <w:lang w:eastAsia="en-GB"/>
            </w:rPr>
          </w:pPr>
          <w:hyperlink w:anchor="_Toc534918259" w:history="1">
            <w:r w:rsidRPr="00AD7E79">
              <w:rPr>
                <w:rStyle w:val="Hyperlink"/>
                <w:rFonts w:eastAsia="Times New Roman"/>
                <w:noProof/>
                <w:lang w:eastAsia="en-GB"/>
              </w:rPr>
              <w:t>Security Policy</w:t>
            </w:r>
            <w:r>
              <w:rPr>
                <w:noProof/>
                <w:webHidden/>
              </w:rPr>
              <w:tab/>
            </w:r>
            <w:r>
              <w:rPr>
                <w:noProof/>
                <w:webHidden/>
              </w:rPr>
              <w:fldChar w:fldCharType="begin"/>
            </w:r>
            <w:r>
              <w:rPr>
                <w:noProof/>
                <w:webHidden/>
              </w:rPr>
              <w:instrText xml:space="preserve"> PAGEREF _Toc534918259 \h </w:instrText>
            </w:r>
            <w:r>
              <w:rPr>
                <w:noProof/>
                <w:webHidden/>
              </w:rPr>
            </w:r>
            <w:r>
              <w:rPr>
                <w:noProof/>
                <w:webHidden/>
              </w:rPr>
              <w:fldChar w:fldCharType="separate"/>
            </w:r>
            <w:r>
              <w:rPr>
                <w:noProof/>
                <w:webHidden/>
              </w:rPr>
              <w:t>4</w:t>
            </w:r>
            <w:r>
              <w:rPr>
                <w:noProof/>
                <w:webHidden/>
              </w:rPr>
              <w:fldChar w:fldCharType="end"/>
            </w:r>
          </w:hyperlink>
        </w:p>
        <w:p w14:paraId="07A2DBFD" w14:textId="025986E1" w:rsidR="00F43145" w:rsidRDefault="00F43145">
          <w:pPr>
            <w:pStyle w:val="TOC1"/>
            <w:tabs>
              <w:tab w:val="right" w:leader="dot" w:pos="9016"/>
            </w:tabs>
            <w:rPr>
              <w:rFonts w:eastAsiaTheme="minorEastAsia"/>
              <w:noProof/>
              <w:lang w:eastAsia="en-GB"/>
            </w:rPr>
          </w:pPr>
          <w:hyperlink w:anchor="_Toc534918260" w:history="1">
            <w:r w:rsidRPr="00AD7E79">
              <w:rPr>
                <w:rStyle w:val="Hyperlink"/>
                <w:rFonts w:eastAsia="Times New Roman"/>
                <w:noProof/>
                <w:lang w:eastAsia="en-GB"/>
              </w:rPr>
              <w:t>Liabilities and Disclaimers policy</w:t>
            </w:r>
            <w:r>
              <w:rPr>
                <w:noProof/>
                <w:webHidden/>
              </w:rPr>
              <w:tab/>
            </w:r>
            <w:r>
              <w:rPr>
                <w:noProof/>
                <w:webHidden/>
              </w:rPr>
              <w:fldChar w:fldCharType="begin"/>
            </w:r>
            <w:r>
              <w:rPr>
                <w:noProof/>
                <w:webHidden/>
              </w:rPr>
              <w:instrText xml:space="preserve"> PAGEREF _Toc534918260 \h </w:instrText>
            </w:r>
            <w:r>
              <w:rPr>
                <w:noProof/>
                <w:webHidden/>
              </w:rPr>
            </w:r>
            <w:r>
              <w:rPr>
                <w:noProof/>
                <w:webHidden/>
              </w:rPr>
              <w:fldChar w:fldCharType="separate"/>
            </w:r>
            <w:r>
              <w:rPr>
                <w:noProof/>
                <w:webHidden/>
              </w:rPr>
              <w:t>5</w:t>
            </w:r>
            <w:r>
              <w:rPr>
                <w:noProof/>
                <w:webHidden/>
              </w:rPr>
              <w:fldChar w:fldCharType="end"/>
            </w:r>
          </w:hyperlink>
        </w:p>
        <w:p w14:paraId="0DDE23D9" w14:textId="38CEC03C" w:rsidR="00F43145" w:rsidRDefault="00F43145">
          <w:pPr>
            <w:pStyle w:val="TOC1"/>
            <w:tabs>
              <w:tab w:val="right" w:leader="dot" w:pos="9016"/>
            </w:tabs>
            <w:rPr>
              <w:rFonts w:eastAsiaTheme="minorEastAsia"/>
              <w:noProof/>
              <w:lang w:eastAsia="en-GB"/>
            </w:rPr>
          </w:pPr>
          <w:hyperlink w:anchor="_Toc534918261" w:history="1">
            <w:r w:rsidRPr="00AD7E79">
              <w:rPr>
                <w:rStyle w:val="Hyperlink"/>
                <w:rFonts w:ascii="Times New Roman" w:eastAsia="Times New Roman" w:hAnsi="Times New Roman" w:cs="Times New Roman"/>
                <w:noProof/>
                <w:lang w:eastAsia="en-GB"/>
              </w:rPr>
              <w:t>Hyper-fort uses cloud services which has an advantage of low cost, quick assess for customer.  But also has disadvantages as well, data being lost, hackers, viruses</w:t>
            </w:r>
            <w:r>
              <w:rPr>
                <w:noProof/>
                <w:webHidden/>
              </w:rPr>
              <w:tab/>
            </w:r>
            <w:r>
              <w:rPr>
                <w:noProof/>
                <w:webHidden/>
              </w:rPr>
              <w:fldChar w:fldCharType="begin"/>
            </w:r>
            <w:r>
              <w:rPr>
                <w:noProof/>
                <w:webHidden/>
              </w:rPr>
              <w:instrText xml:space="preserve"> PAGEREF _Toc534918261 \h </w:instrText>
            </w:r>
            <w:r>
              <w:rPr>
                <w:noProof/>
                <w:webHidden/>
              </w:rPr>
            </w:r>
            <w:r>
              <w:rPr>
                <w:noProof/>
                <w:webHidden/>
              </w:rPr>
              <w:fldChar w:fldCharType="separate"/>
            </w:r>
            <w:r>
              <w:rPr>
                <w:noProof/>
                <w:webHidden/>
              </w:rPr>
              <w:t>5</w:t>
            </w:r>
            <w:r>
              <w:rPr>
                <w:noProof/>
                <w:webHidden/>
              </w:rPr>
              <w:fldChar w:fldCharType="end"/>
            </w:r>
          </w:hyperlink>
        </w:p>
        <w:p w14:paraId="1E11F262" w14:textId="480CECD7" w:rsidR="00F43145" w:rsidRDefault="00F43145">
          <w:pPr>
            <w:pStyle w:val="TOC1"/>
            <w:tabs>
              <w:tab w:val="right" w:leader="dot" w:pos="9016"/>
            </w:tabs>
            <w:rPr>
              <w:rFonts w:eastAsiaTheme="minorEastAsia"/>
              <w:noProof/>
              <w:lang w:eastAsia="en-GB"/>
            </w:rPr>
          </w:pPr>
          <w:hyperlink w:anchor="_Toc534918262" w:history="1">
            <w:r w:rsidRPr="00AD7E79">
              <w:rPr>
                <w:rStyle w:val="Hyperlink"/>
                <w:noProof/>
              </w:rPr>
              <w:t>Cloud Policy</w:t>
            </w:r>
            <w:r>
              <w:rPr>
                <w:noProof/>
                <w:webHidden/>
              </w:rPr>
              <w:tab/>
            </w:r>
            <w:r>
              <w:rPr>
                <w:noProof/>
                <w:webHidden/>
              </w:rPr>
              <w:fldChar w:fldCharType="begin"/>
            </w:r>
            <w:r>
              <w:rPr>
                <w:noProof/>
                <w:webHidden/>
              </w:rPr>
              <w:instrText xml:space="preserve"> PAGEREF _Toc534918262 \h </w:instrText>
            </w:r>
            <w:r>
              <w:rPr>
                <w:noProof/>
                <w:webHidden/>
              </w:rPr>
            </w:r>
            <w:r>
              <w:rPr>
                <w:noProof/>
                <w:webHidden/>
              </w:rPr>
              <w:fldChar w:fldCharType="separate"/>
            </w:r>
            <w:r>
              <w:rPr>
                <w:noProof/>
                <w:webHidden/>
              </w:rPr>
              <w:t>6</w:t>
            </w:r>
            <w:r>
              <w:rPr>
                <w:noProof/>
                <w:webHidden/>
              </w:rPr>
              <w:fldChar w:fldCharType="end"/>
            </w:r>
          </w:hyperlink>
        </w:p>
        <w:p w14:paraId="318C5612" w14:textId="69E11D9A" w:rsidR="00F43145" w:rsidRDefault="00F43145">
          <w:pPr>
            <w:pStyle w:val="TOC3"/>
            <w:tabs>
              <w:tab w:val="left" w:pos="880"/>
              <w:tab w:val="right" w:leader="dot" w:pos="9016"/>
            </w:tabs>
            <w:rPr>
              <w:rFonts w:eastAsiaTheme="minorEastAsia"/>
              <w:noProof/>
              <w:lang w:eastAsia="en-GB"/>
            </w:rPr>
          </w:pPr>
          <w:hyperlink w:anchor="_Toc534918263" w:history="1">
            <w:r w:rsidRPr="00AD7E79">
              <w:rPr>
                <w:rStyle w:val="Hyperlink"/>
                <w:rFonts w:ascii="Wingdings" w:eastAsia="Times New Roman" w:hAnsi="Wingdings" w:cs="Times New Roman"/>
                <w:noProof/>
                <w:lang w:eastAsia="en-GB"/>
              </w:rPr>
              <w:t></w:t>
            </w:r>
            <w:r>
              <w:rPr>
                <w:rFonts w:eastAsiaTheme="minorEastAsia"/>
                <w:noProof/>
                <w:lang w:eastAsia="en-GB"/>
              </w:rPr>
              <w:tab/>
            </w:r>
            <w:r w:rsidRPr="00AD7E79">
              <w:rPr>
                <w:rStyle w:val="Hyperlink"/>
                <w:rFonts w:ascii="Times New Roman" w:eastAsia="Times New Roman" w:hAnsi="Times New Roman" w:cs="Times New Roman"/>
                <w:noProof/>
                <w:lang w:eastAsia="en-GB"/>
              </w:rPr>
              <w:t>Policy</w:t>
            </w:r>
            <w:r>
              <w:rPr>
                <w:noProof/>
                <w:webHidden/>
              </w:rPr>
              <w:tab/>
            </w:r>
            <w:r>
              <w:rPr>
                <w:noProof/>
                <w:webHidden/>
              </w:rPr>
              <w:fldChar w:fldCharType="begin"/>
            </w:r>
            <w:r>
              <w:rPr>
                <w:noProof/>
                <w:webHidden/>
              </w:rPr>
              <w:instrText xml:space="preserve"> PAGEREF _Toc534918263 \h </w:instrText>
            </w:r>
            <w:r>
              <w:rPr>
                <w:noProof/>
                <w:webHidden/>
              </w:rPr>
            </w:r>
            <w:r>
              <w:rPr>
                <w:noProof/>
                <w:webHidden/>
              </w:rPr>
              <w:fldChar w:fldCharType="separate"/>
            </w:r>
            <w:r>
              <w:rPr>
                <w:noProof/>
                <w:webHidden/>
              </w:rPr>
              <w:t>6</w:t>
            </w:r>
            <w:r>
              <w:rPr>
                <w:noProof/>
                <w:webHidden/>
              </w:rPr>
              <w:fldChar w:fldCharType="end"/>
            </w:r>
          </w:hyperlink>
        </w:p>
        <w:p w14:paraId="6FCEBA6A" w14:textId="28A11C86" w:rsidR="00F43145" w:rsidRDefault="00F43145">
          <w:pPr>
            <w:pStyle w:val="TOC3"/>
            <w:tabs>
              <w:tab w:val="left" w:pos="880"/>
              <w:tab w:val="right" w:leader="dot" w:pos="9016"/>
            </w:tabs>
            <w:rPr>
              <w:rFonts w:eastAsiaTheme="minorEastAsia"/>
              <w:noProof/>
              <w:lang w:eastAsia="en-GB"/>
            </w:rPr>
          </w:pPr>
          <w:hyperlink w:anchor="_Toc534918264" w:history="1">
            <w:r w:rsidRPr="00AD7E79">
              <w:rPr>
                <w:rStyle w:val="Hyperlink"/>
                <w:rFonts w:ascii="Wingdings" w:eastAsia="Times New Roman" w:hAnsi="Wingdings" w:cs="Times New Roman"/>
                <w:noProof/>
                <w:lang w:eastAsia="en-GB"/>
              </w:rPr>
              <w:t></w:t>
            </w:r>
            <w:r>
              <w:rPr>
                <w:rFonts w:eastAsiaTheme="minorEastAsia"/>
                <w:noProof/>
                <w:lang w:eastAsia="en-GB"/>
              </w:rPr>
              <w:tab/>
            </w:r>
            <w:r w:rsidRPr="00AD7E79">
              <w:rPr>
                <w:rStyle w:val="Hyperlink"/>
                <w:rFonts w:ascii="Times New Roman" w:eastAsia="Times New Roman" w:hAnsi="Times New Roman" w:cs="Times New Roman"/>
                <w:noProof/>
                <w:lang w:eastAsia="en-GB"/>
              </w:rPr>
              <w:t>To use the cloud service this must be approved by an I.T. manager</w:t>
            </w:r>
            <w:r>
              <w:rPr>
                <w:noProof/>
                <w:webHidden/>
              </w:rPr>
              <w:tab/>
            </w:r>
            <w:r>
              <w:rPr>
                <w:noProof/>
                <w:webHidden/>
              </w:rPr>
              <w:fldChar w:fldCharType="begin"/>
            </w:r>
            <w:r>
              <w:rPr>
                <w:noProof/>
                <w:webHidden/>
              </w:rPr>
              <w:instrText xml:space="preserve"> PAGEREF _Toc534918264 \h </w:instrText>
            </w:r>
            <w:r>
              <w:rPr>
                <w:noProof/>
                <w:webHidden/>
              </w:rPr>
            </w:r>
            <w:r>
              <w:rPr>
                <w:noProof/>
                <w:webHidden/>
              </w:rPr>
              <w:fldChar w:fldCharType="separate"/>
            </w:r>
            <w:r>
              <w:rPr>
                <w:noProof/>
                <w:webHidden/>
              </w:rPr>
              <w:t>6</w:t>
            </w:r>
            <w:r>
              <w:rPr>
                <w:noProof/>
                <w:webHidden/>
              </w:rPr>
              <w:fldChar w:fldCharType="end"/>
            </w:r>
          </w:hyperlink>
        </w:p>
        <w:p w14:paraId="68D27874" w14:textId="6DB087FD" w:rsidR="00F43145" w:rsidRDefault="00F43145">
          <w:pPr>
            <w:pStyle w:val="TOC3"/>
            <w:tabs>
              <w:tab w:val="left" w:pos="880"/>
              <w:tab w:val="right" w:leader="dot" w:pos="9016"/>
            </w:tabs>
            <w:rPr>
              <w:rFonts w:eastAsiaTheme="minorEastAsia"/>
              <w:noProof/>
              <w:lang w:eastAsia="en-GB"/>
            </w:rPr>
          </w:pPr>
          <w:hyperlink w:anchor="_Toc534918265" w:history="1">
            <w:r w:rsidRPr="00AD7E79">
              <w:rPr>
                <w:rStyle w:val="Hyperlink"/>
                <w:rFonts w:ascii="Wingdings" w:eastAsia="Times New Roman" w:hAnsi="Wingdings" w:cs="Times New Roman"/>
                <w:noProof/>
                <w:lang w:eastAsia="en-GB"/>
              </w:rPr>
              <w:t></w:t>
            </w:r>
            <w:r>
              <w:rPr>
                <w:rFonts w:eastAsiaTheme="minorEastAsia"/>
                <w:noProof/>
                <w:lang w:eastAsia="en-GB"/>
              </w:rPr>
              <w:tab/>
            </w:r>
            <w:r w:rsidRPr="00AD7E79">
              <w:rPr>
                <w:rStyle w:val="Hyperlink"/>
                <w:rFonts w:ascii="Times New Roman" w:eastAsia="Times New Roman" w:hAnsi="Times New Roman" w:cs="Times New Roman"/>
                <w:noProof/>
                <w:lang w:eastAsia="en-GB"/>
              </w:rPr>
              <w:t>If terms and conditions are asked for on the cloud this must be approved by an I.T. manager.</w:t>
            </w:r>
            <w:r>
              <w:rPr>
                <w:noProof/>
                <w:webHidden/>
              </w:rPr>
              <w:tab/>
            </w:r>
            <w:r>
              <w:rPr>
                <w:noProof/>
                <w:webHidden/>
              </w:rPr>
              <w:fldChar w:fldCharType="begin"/>
            </w:r>
            <w:r>
              <w:rPr>
                <w:noProof/>
                <w:webHidden/>
              </w:rPr>
              <w:instrText xml:space="preserve"> PAGEREF _Toc534918265 \h </w:instrText>
            </w:r>
            <w:r>
              <w:rPr>
                <w:noProof/>
                <w:webHidden/>
              </w:rPr>
            </w:r>
            <w:r>
              <w:rPr>
                <w:noProof/>
                <w:webHidden/>
              </w:rPr>
              <w:fldChar w:fldCharType="separate"/>
            </w:r>
            <w:r>
              <w:rPr>
                <w:noProof/>
                <w:webHidden/>
              </w:rPr>
              <w:t>6</w:t>
            </w:r>
            <w:r>
              <w:rPr>
                <w:noProof/>
                <w:webHidden/>
              </w:rPr>
              <w:fldChar w:fldCharType="end"/>
            </w:r>
          </w:hyperlink>
        </w:p>
        <w:p w14:paraId="6D63F565" w14:textId="7DE589BC" w:rsidR="00F43145" w:rsidRDefault="00F43145">
          <w:pPr>
            <w:pStyle w:val="TOC1"/>
            <w:tabs>
              <w:tab w:val="right" w:leader="dot" w:pos="9016"/>
            </w:tabs>
            <w:rPr>
              <w:rFonts w:eastAsiaTheme="minorEastAsia"/>
              <w:noProof/>
              <w:lang w:eastAsia="en-GB"/>
            </w:rPr>
          </w:pPr>
          <w:hyperlink w:anchor="_Toc534918266" w:history="1">
            <w:r w:rsidRPr="00AD7E79">
              <w:rPr>
                <w:rStyle w:val="Hyperlink"/>
                <w:noProof/>
              </w:rPr>
              <w:t>Retained Data</w:t>
            </w:r>
            <w:r>
              <w:rPr>
                <w:noProof/>
                <w:webHidden/>
              </w:rPr>
              <w:tab/>
            </w:r>
            <w:r>
              <w:rPr>
                <w:noProof/>
                <w:webHidden/>
              </w:rPr>
              <w:fldChar w:fldCharType="begin"/>
            </w:r>
            <w:r>
              <w:rPr>
                <w:noProof/>
                <w:webHidden/>
              </w:rPr>
              <w:instrText xml:space="preserve"> PAGEREF _Toc534918266 \h </w:instrText>
            </w:r>
            <w:r>
              <w:rPr>
                <w:noProof/>
                <w:webHidden/>
              </w:rPr>
            </w:r>
            <w:r>
              <w:rPr>
                <w:noProof/>
                <w:webHidden/>
              </w:rPr>
              <w:fldChar w:fldCharType="separate"/>
            </w:r>
            <w:r>
              <w:rPr>
                <w:noProof/>
                <w:webHidden/>
              </w:rPr>
              <w:t>7</w:t>
            </w:r>
            <w:r>
              <w:rPr>
                <w:noProof/>
                <w:webHidden/>
              </w:rPr>
              <w:fldChar w:fldCharType="end"/>
            </w:r>
          </w:hyperlink>
        </w:p>
        <w:p w14:paraId="2ECA1C2D" w14:textId="2F18E6B1" w:rsidR="00F43145" w:rsidRDefault="00F43145">
          <w:pPr>
            <w:pStyle w:val="TOC1"/>
            <w:tabs>
              <w:tab w:val="right" w:leader="dot" w:pos="9016"/>
            </w:tabs>
            <w:rPr>
              <w:rFonts w:eastAsiaTheme="minorEastAsia"/>
              <w:noProof/>
              <w:lang w:eastAsia="en-GB"/>
            </w:rPr>
          </w:pPr>
          <w:hyperlink w:anchor="_Toc534918267" w:history="1">
            <w:r w:rsidRPr="00AD7E79">
              <w:rPr>
                <w:rStyle w:val="Hyperlink"/>
                <w:noProof/>
              </w:rPr>
              <w:t>Data leakage</w:t>
            </w:r>
            <w:r>
              <w:rPr>
                <w:noProof/>
                <w:webHidden/>
              </w:rPr>
              <w:tab/>
            </w:r>
            <w:r>
              <w:rPr>
                <w:noProof/>
                <w:webHidden/>
              </w:rPr>
              <w:fldChar w:fldCharType="begin"/>
            </w:r>
            <w:r>
              <w:rPr>
                <w:noProof/>
                <w:webHidden/>
              </w:rPr>
              <w:instrText xml:space="preserve"> PAGEREF _Toc534918267 \h </w:instrText>
            </w:r>
            <w:r>
              <w:rPr>
                <w:noProof/>
                <w:webHidden/>
              </w:rPr>
            </w:r>
            <w:r>
              <w:rPr>
                <w:noProof/>
                <w:webHidden/>
              </w:rPr>
              <w:fldChar w:fldCharType="separate"/>
            </w:r>
            <w:r>
              <w:rPr>
                <w:noProof/>
                <w:webHidden/>
              </w:rPr>
              <w:t>8</w:t>
            </w:r>
            <w:r>
              <w:rPr>
                <w:noProof/>
                <w:webHidden/>
              </w:rPr>
              <w:fldChar w:fldCharType="end"/>
            </w:r>
          </w:hyperlink>
        </w:p>
        <w:p w14:paraId="1AA7C730" w14:textId="687BCF27" w:rsidR="00F43145" w:rsidRDefault="00F43145">
          <w:pPr>
            <w:pStyle w:val="TOC1"/>
            <w:tabs>
              <w:tab w:val="right" w:leader="dot" w:pos="9016"/>
            </w:tabs>
            <w:rPr>
              <w:rFonts w:eastAsiaTheme="minorEastAsia"/>
              <w:noProof/>
              <w:lang w:eastAsia="en-GB"/>
            </w:rPr>
          </w:pPr>
          <w:hyperlink w:anchor="_Toc534918268" w:history="1">
            <w:r w:rsidRPr="00AD7E79">
              <w:rPr>
                <w:rStyle w:val="Hyperlink"/>
                <w:noProof/>
                <w:bdr w:val="none" w:sz="0" w:space="0" w:color="auto" w:frame="1"/>
              </w:rPr>
              <w:t>Advantages of BYOD</w:t>
            </w:r>
            <w:r>
              <w:rPr>
                <w:noProof/>
                <w:webHidden/>
              </w:rPr>
              <w:tab/>
            </w:r>
            <w:r>
              <w:rPr>
                <w:noProof/>
                <w:webHidden/>
              </w:rPr>
              <w:fldChar w:fldCharType="begin"/>
            </w:r>
            <w:r>
              <w:rPr>
                <w:noProof/>
                <w:webHidden/>
              </w:rPr>
              <w:instrText xml:space="preserve"> PAGEREF _Toc534918268 \h </w:instrText>
            </w:r>
            <w:r>
              <w:rPr>
                <w:noProof/>
                <w:webHidden/>
              </w:rPr>
            </w:r>
            <w:r>
              <w:rPr>
                <w:noProof/>
                <w:webHidden/>
              </w:rPr>
              <w:fldChar w:fldCharType="separate"/>
            </w:r>
            <w:r>
              <w:rPr>
                <w:noProof/>
                <w:webHidden/>
              </w:rPr>
              <w:t>9</w:t>
            </w:r>
            <w:r>
              <w:rPr>
                <w:noProof/>
                <w:webHidden/>
              </w:rPr>
              <w:fldChar w:fldCharType="end"/>
            </w:r>
          </w:hyperlink>
        </w:p>
        <w:p w14:paraId="319131F0" w14:textId="546DA29A" w:rsidR="00F43145" w:rsidRDefault="00F43145">
          <w:pPr>
            <w:pStyle w:val="TOC1"/>
            <w:tabs>
              <w:tab w:val="right" w:leader="dot" w:pos="9016"/>
            </w:tabs>
            <w:rPr>
              <w:rFonts w:eastAsiaTheme="minorEastAsia"/>
              <w:noProof/>
              <w:lang w:eastAsia="en-GB"/>
            </w:rPr>
          </w:pPr>
          <w:hyperlink w:anchor="_Toc534918269" w:history="1">
            <w:r w:rsidRPr="00AD7E79">
              <w:rPr>
                <w:rStyle w:val="Hyperlink"/>
                <w:noProof/>
              </w:rPr>
              <w:t>Heightened Efficiency</w:t>
            </w:r>
            <w:r>
              <w:rPr>
                <w:noProof/>
                <w:webHidden/>
              </w:rPr>
              <w:tab/>
            </w:r>
            <w:r>
              <w:rPr>
                <w:noProof/>
                <w:webHidden/>
              </w:rPr>
              <w:fldChar w:fldCharType="begin"/>
            </w:r>
            <w:r>
              <w:rPr>
                <w:noProof/>
                <w:webHidden/>
              </w:rPr>
              <w:instrText xml:space="preserve"> PAGEREF _Toc534918269 \h </w:instrText>
            </w:r>
            <w:r>
              <w:rPr>
                <w:noProof/>
                <w:webHidden/>
              </w:rPr>
            </w:r>
            <w:r>
              <w:rPr>
                <w:noProof/>
                <w:webHidden/>
              </w:rPr>
              <w:fldChar w:fldCharType="separate"/>
            </w:r>
            <w:r>
              <w:rPr>
                <w:noProof/>
                <w:webHidden/>
              </w:rPr>
              <w:t>9</w:t>
            </w:r>
            <w:r>
              <w:rPr>
                <w:noProof/>
                <w:webHidden/>
              </w:rPr>
              <w:fldChar w:fldCharType="end"/>
            </w:r>
          </w:hyperlink>
        </w:p>
        <w:p w14:paraId="2A359231" w14:textId="3236315B" w:rsidR="00F43145" w:rsidRDefault="00F43145">
          <w:pPr>
            <w:pStyle w:val="TOC1"/>
            <w:tabs>
              <w:tab w:val="right" w:leader="dot" w:pos="9016"/>
            </w:tabs>
            <w:rPr>
              <w:rFonts w:eastAsiaTheme="minorEastAsia"/>
              <w:noProof/>
              <w:lang w:eastAsia="en-GB"/>
            </w:rPr>
          </w:pPr>
          <w:hyperlink w:anchor="_Toc534918270" w:history="1">
            <w:r w:rsidRPr="00AD7E79">
              <w:rPr>
                <w:rStyle w:val="Hyperlink"/>
                <w:rFonts w:eastAsia="Times New Roman"/>
                <w:noProof/>
                <w:bdr w:val="none" w:sz="0" w:space="0" w:color="auto" w:frame="1"/>
                <w:lang w:eastAsia="en-GB"/>
              </w:rPr>
              <w:t>More Flexibility</w:t>
            </w:r>
            <w:r>
              <w:rPr>
                <w:noProof/>
                <w:webHidden/>
              </w:rPr>
              <w:tab/>
            </w:r>
            <w:r>
              <w:rPr>
                <w:noProof/>
                <w:webHidden/>
              </w:rPr>
              <w:fldChar w:fldCharType="begin"/>
            </w:r>
            <w:r>
              <w:rPr>
                <w:noProof/>
                <w:webHidden/>
              </w:rPr>
              <w:instrText xml:space="preserve"> PAGEREF _Toc534918270 \h </w:instrText>
            </w:r>
            <w:r>
              <w:rPr>
                <w:noProof/>
                <w:webHidden/>
              </w:rPr>
            </w:r>
            <w:r>
              <w:rPr>
                <w:noProof/>
                <w:webHidden/>
              </w:rPr>
              <w:fldChar w:fldCharType="separate"/>
            </w:r>
            <w:r>
              <w:rPr>
                <w:noProof/>
                <w:webHidden/>
              </w:rPr>
              <w:t>10</w:t>
            </w:r>
            <w:r>
              <w:rPr>
                <w:noProof/>
                <w:webHidden/>
              </w:rPr>
              <w:fldChar w:fldCharType="end"/>
            </w:r>
          </w:hyperlink>
        </w:p>
        <w:p w14:paraId="643618A5" w14:textId="1308EBEC" w:rsidR="00F43145" w:rsidRDefault="00F43145">
          <w:pPr>
            <w:pStyle w:val="TOC1"/>
            <w:tabs>
              <w:tab w:val="right" w:leader="dot" w:pos="9016"/>
            </w:tabs>
            <w:rPr>
              <w:rFonts w:eastAsiaTheme="minorEastAsia"/>
              <w:noProof/>
              <w:lang w:eastAsia="en-GB"/>
            </w:rPr>
          </w:pPr>
          <w:hyperlink w:anchor="_Toc534918271" w:history="1">
            <w:r w:rsidRPr="00AD7E79">
              <w:rPr>
                <w:rStyle w:val="Hyperlink"/>
                <w:noProof/>
              </w:rPr>
              <w:t xml:space="preserve">Cost  </w:t>
            </w:r>
            <w:r w:rsidRPr="00AD7E79">
              <w:rPr>
                <w:rStyle w:val="Hyperlink"/>
                <w:rFonts w:ascii="Times New Roman" w:hAnsi="Times New Roman" w:cs="Times New Roman"/>
                <w:noProof/>
              </w:rPr>
              <w:t xml:space="preserve">Employers save money </w:t>
            </w:r>
            <w:r w:rsidRPr="00AD7E79">
              <w:rPr>
                <w:rStyle w:val="Hyperlink"/>
                <w:noProof/>
              </w:rPr>
              <w:t>when employees use their own devices as:</w:t>
            </w:r>
            <w:r>
              <w:rPr>
                <w:noProof/>
                <w:webHidden/>
              </w:rPr>
              <w:tab/>
            </w:r>
            <w:r>
              <w:rPr>
                <w:noProof/>
                <w:webHidden/>
              </w:rPr>
              <w:fldChar w:fldCharType="begin"/>
            </w:r>
            <w:r>
              <w:rPr>
                <w:noProof/>
                <w:webHidden/>
              </w:rPr>
              <w:instrText xml:space="preserve"> PAGEREF _Toc534918271 \h </w:instrText>
            </w:r>
            <w:r>
              <w:rPr>
                <w:noProof/>
                <w:webHidden/>
              </w:rPr>
            </w:r>
            <w:r>
              <w:rPr>
                <w:noProof/>
                <w:webHidden/>
              </w:rPr>
              <w:fldChar w:fldCharType="separate"/>
            </w:r>
            <w:r>
              <w:rPr>
                <w:noProof/>
                <w:webHidden/>
              </w:rPr>
              <w:t>10</w:t>
            </w:r>
            <w:r>
              <w:rPr>
                <w:noProof/>
                <w:webHidden/>
              </w:rPr>
              <w:fldChar w:fldCharType="end"/>
            </w:r>
          </w:hyperlink>
        </w:p>
        <w:p w14:paraId="0A5C70A6" w14:textId="61F91B75" w:rsidR="00F43145" w:rsidRDefault="00F43145">
          <w:pPr>
            <w:pStyle w:val="TOC1"/>
            <w:tabs>
              <w:tab w:val="right" w:leader="dot" w:pos="9016"/>
            </w:tabs>
            <w:rPr>
              <w:rFonts w:eastAsiaTheme="minorEastAsia"/>
              <w:noProof/>
              <w:lang w:eastAsia="en-GB"/>
            </w:rPr>
          </w:pPr>
          <w:hyperlink w:anchor="_Toc534918272" w:history="1">
            <w:r w:rsidRPr="00AD7E79">
              <w:rPr>
                <w:rStyle w:val="Hyperlink"/>
                <w:rFonts w:eastAsia="Times New Roman"/>
                <w:noProof/>
                <w:lang w:eastAsia="en-GB"/>
              </w:rPr>
              <w:t>Disadvantages</w:t>
            </w:r>
            <w:r>
              <w:rPr>
                <w:noProof/>
                <w:webHidden/>
              </w:rPr>
              <w:tab/>
            </w:r>
            <w:r>
              <w:rPr>
                <w:noProof/>
                <w:webHidden/>
              </w:rPr>
              <w:fldChar w:fldCharType="begin"/>
            </w:r>
            <w:r>
              <w:rPr>
                <w:noProof/>
                <w:webHidden/>
              </w:rPr>
              <w:instrText xml:space="preserve"> PAGEREF _Toc534918272 \h </w:instrText>
            </w:r>
            <w:r>
              <w:rPr>
                <w:noProof/>
                <w:webHidden/>
              </w:rPr>
            </w:r>
            <w:r>
              <w:rPr>
                <w:noProof/>
                <w:webHidden/>
              </w:rPr>
              <w:fldChar w:fldCharType="separate"/>
            </w:r>
            <w:r>
              <w:rPr>
                <w:noProof/>
                <w:webHidden/>
              </w:rPr>
              <w:t>11</w:t>
            </w:r>
            <w:r>
              <w:rPr>
                <w:noProof/>
                <w:webHidden/>
              </w:rPr>
              <w:fldChar w:fldCharType="end"/>
            </w:r>
          </w:hyperlink>
        </w:p>
        <w:p w14:paraId="175A49B4" w14:textId="330A7638" w:rsidR="00F43145" w:rsidRDefault="00F43145">
          <w:pPr>
            <w:pStyle w:val="TOC1"/>
            <w:tabs>
              <w:tab w:val="right" w:leader="dot" w:pos="9016"/>
            </w:tabs>
            <w:rPr>
              <w:rFonts w:eastAsiaTheme="minorEastAsia"/>
              <w:noProof/>
              <w:lang w:eastAsia="en-GB"/>
            </w:rPr>
          </w:pPr>
          <w:hyperlink w:anchor="_Toc534918273" w:history="1">
            <w:r w:rsidRPr="00AD7E79">
              <w:rPr>
                <w:rStyle w:val="Hyperlink"/>
                <w:noProof/>
              </w:rPr>
              <w:t>Mobile device management software</w:t>
            </w:r>
            <w:r>
              <w:rPr>
                <w:noProof/>
                <w:webHidden/>
              </w:rPr>
              <w:tab/>
            </w:r>
            <w:r>
              <w:rPr>
                <w:noProof/>
                <w:webHidden/>
              </w:rPr>
              <w:fldChar w:fldCharType="begin"/>
            </w:r>
            <w:r>
              <w:rPr>
                <w:noProof/>
                <w:webHidden/>
              </w:rPr>
              <w:instrText xml:space="preserve"> PAGEREF _Toc534918273 \h </w:instrText>
            </w:r>
            <w:r>
              <w:rPr>
                <w:noProof/>
                <w:webHidden/>
              </w:rPr>
            </w:r>
            <w:r>
              <w:rPr>
                <w:noProof/>
                <w:webHidden/>
              </w:rPr>
              <w:fldChar w:fldCharType="separate"/>
            </w:r>
            <w:r>
              <w:rPr>
                <w:noProof/>
                <w:webHidden/>
              </w:rPr>
              <w:t>12</w:t>
            </w:r>
            <w:r>
              <w:rPr>
                <w:noProof/>
                <w:webHidden/>
              </w:rPr>
              <w:fldChar w:fldCharType="end"/>
            </w:r>
          </w:hyperlink>
        </w:p>
        <w:p w14:paraId="7DCA371C" w14:textId="709DF3E4" w:rsidR="00F43145" w:rsidRDefault="00F43145">
          <w:pPr>
            <w:pStyle w:val="TOC1"/>
            <w:tabs>
              <w:tab w:val="right" w:leader="dot" w:pos="9016"/>
            </w:tabs>
            <w:rPr>
              <w:rFonts w:eastAsiaTheme="minorEastAsia"/>
              <w:noProof/>
              <w:lang w:eastAsia="en-GB"/>
            </w:rPr>
          </w:pPr>
          <w:hyperlink w:anchor="_Toc534918274" w:history="1">
            <w:r w:rsidRPr="00AD7E79">
              <w:rPr>
                <w:rStyle w:val="Hyperlink"/>
                <w:noProof/>
              </w:rPr>
              <w:t>Intune</w:t>
            </w:r>
            <w:r>
              <w:rPr>
                <w:noProof/>
                <w:webHidden/>
              </w:rPr>
              <w:tab/>
            </w:r>
            <w:r>
              <w:rPr>
                <w:noProof/>
                <w:webHidden/>
              </w:rPr>
              <w:fldChar w:fldCharType="begin"/>
            </w:r>
            <w:r>
              <w:rPr>
                <w:noProof/>
                <w:webHidden/>
              </w:rPr>
              <w:instrText xml:space="preserve"> PAGEREF _Toc534918274 \h </w:instrText>
            </w:r>
            <w:r>
              <w:rPr>
                <w:noProof/>
                <w:webHidden/>
              </w:rPr>
            </w:r>
            <w:r>
              <w:rPr>
                <w:noProof/>
                <w:webHidden/>
              </w:rPr>
              <w:fldChar w:fldCharType="separate"/>
            </w:r>
            <w:r>
              <w:rPr>
                <w:noProof/>
                <w:webHidden/>
              </w:rPr>
              <w:t>12</w:t>
            </w:r>
            <w:r>
              <w:rPr>
                <w:noProof/>
                <w:webHidden/>
              </w:rPr>
              <w:fldChar w:fldCharType="end"/>
            </w:r>
          </w:hyperlink>
        </w:p>
        <w:p w14:paraId="51B11A44" w14:textId="7BA947E2" w:rsidR="00F43145" w:rsidRDefault="00F43145">
          <w:pPr>
            <w:pStyle w:val="TOC1"/>
            <w:tabs>
              <w:tab w:val="right" w:leader="dot" w:pos="9016"/>
            </w:tabs>
            <w:rPr>
              <w:rFonts w:eastAsiaTheme="minorEastAsia"/>
              <w:noProof/>
              <w:lang w:eastAsia="en-GB"/>
            </w:rPr>
          </w:pPr>
          <w:hyperlink w:anchor="_Toc534918275" w:history="1">
            <w:r w:rsidRPr="00AD7E79">
              <w:rPr>
                <w:rStyle w:val="Hyperlink"/>
                <w:rFonts w:eastAsia="Times New Roman"/>
                <w:noProof/>
                <w:bdr w:val="none" w:sz="0" w:space="0" w:color="auto" w:frame="1"/>
                <w:lang w:eastAsia="en-GB"/>
              </w:rPr>
              <w:t>IBM’s MaaS360</w:t>
            </w:r>
            <w:r>
              <w:rPr>
                <w:noProof/>
                <w:webHidden/>
              </w:rPr>
              <w:tab/>
            </w:r>
            <w:r>
              <w:rPr>
                <w:noProof/>
                <w:webHidden/>
              </w:rPr>
              <w:fldChar w:fldCharType="begin"/>
            </w:r>
            <w:r>
              <w:rPr>
                <w:noProof/>
                <w:webHidden/>
              </w:rPr>
              <w:instrText xml:space="preserve"> PAGEREF _Toc534918275 \h </w:instrText>
            </w:r>
            <w:r>
              <w:rPr>
                <w:noProof/>
                <w:webHidden/>
              </w:rPr>
            </w:r>
            <w:r>
              <w:rPr>
                <w:noProof/>
                <w:webHidden/>
              </w:rPr>
              <w:fldChar w:fldCharType="separate"/>
            </w:r>
            <w:r>
              <w:rPr>
                <w:noProof/>
                <w:webHidden/>
              </w:rPr>
              <w:t>13</w:t>
            </w:r>
            <w:r>
              <w:rPr>
                <w:noProof/>
                <w:webHidden/>
              </w:rPr>
              <w:fldChar w:fldCharType="end"/>
            </w:r>
          </w:hyperlink>
        </w:p>
        <w:p w14:paraId="12498E87" w14:textId="6391050A" w:rsidR="00F43145" w:rsidRDefault="00F43145">
          <w:pPr>
            <w:pStyle w:val="TOC1"/>
            <w:tabs>
              <w:tab w:val="right" w:leader="dot" w:pos="9016"/>
            </w:tabs>
            <w:rPr>
              <w:rFonts w:eastAsiaTheme="minorEastAsia"/>
              <w:noProof/>
              <w:lang w:eastAsia="en-GB"/>
            </w:rPr>
          </w:pPr>
          <w:hyperlink w:anchor="_Toc534918276" w:history="1">
            <w:r w:rsidRPr="00AD7E79">
              <w:rPr>
                <w:rStyle w:val="Hyperlink"/>
                <w:rFonts w:eastAsia="Times New Roman"/>
                <w:noProof/>
                <w:bdr w:val="none" w:sz="0" w:space="0" w:color="auto" w:frame="1"/>
                <w:lang w:eastAsia="en-GB"/>
              </w:rPr>
              <w:t>Cisco Meraki</w:t>
            </w:r>
            <w:r>
              <w:rPr>
                <w:noProof/>
                <w:webHidden/>
              </w:rPr>
              <w:tab/>
            </w:r>
            <w:r>
              <w:rPr>
                <w:noProof/>
                <w:webHidden/>
              </w:rPr>
              <w:fldChar w:fldCharType="begin"/>
            </w:r>
            <w:r>
              <w:rPr>
                <w:noProof/>
                <w:webHidden/>
              </w:rPr>
              <w:instrText xml:space="preserve"> PAGEREF _Toc534918276 \h </w:instrText>
            </w:r>
            <w:r>
              <w:rPr>
                <w:noProof/>
                <w:webHidden/>
              </w:rPr>
            </w:r>
            <w:r>
              <w:rPr>
                <w:noProof/>
                <w:webHidden/>
              </w:rPr>
              <w:fldChar w:fldCharType="separate"/>
            </w:r>
            <w:r>
              <w:rPr>
                <w:noProof/>
                <w:webHidden/>
              </w:rPr>
              <w:t>13</w:t>
            </w:r>
            <w:r>
              <w:rPr>
                <w:noProof/>
                <w:webHidden/>
              </w:rPr>
              <w:fldChar w:fldCharType="end"/>
            </w:r>
          </w:hyperlink>
        </w:p>
        <w:p w14:paraId="2AED9322" w14:textId="3C2ADCD2" w:rsidR="00F43145" w:rsidRDefault="00F43145">
          <w:pPr>
            <w:pStyle w:val="TOC1"/>
            <w:tabs>
              <w:tab w:val="right" w:leader="dot" w:pos="9016"/>
            </w:tabs>
            <w:rPr>
              <w:rFonts w:eastAsiaTheme="minorEastAsia"/>
              <w:noProof/>
              <w:lang w:eastAsia="en-GB"/>
            </w:rPr>
          </w:pPr>
          <w:hyperlink w:anchor="_Toc534918277" w:history="1">
            <w:r w:rsidRPr="00AD7E79">
              <w:rPr>
                <w:rStyle w:val="Hyperlink"/>
                <w:rFonts w:eastAsia="Times New Roman"/>
                <w:noProof/>
                <w:bdr w:val="none" w:sz="0" w:space="0" w:color="auto" w:frame="1"/>
                <w:lang w:eastAsia="en-GB"/>
              </w:rPr>
              <w:t>AirWatch  MDM</w:t>
            </w:r>
            <w:r>
              <w:rPr>
                <w:noProof/>
                <w:webHidden/>
              </w:rPr>
              <w:tab/>
            </w:r>
            <w:r>
              <w:rPr>
                <w:noProof/>
                <w:webHidden/>
              </w:rPr>
              <w:fldChar w:fldCharType="begin"/>
            </w:r>
            <w:r>
              <w:rPr>
                <w:noProof/>
                <w:webHidden/>
              </w:rPr>
              <w:instrText xml:space="preserve"> PAGEREF _Toc534918277 \h </w:instrText>
            </w:r>
            <w:r>
              <w:rPr>
                <w:noProof/>
                <w:webHidden/>
              </w:rPr>
            </w:r>
            <w:r>
              <w:rPr>
                <w:noProof/>
                <w:webHidden/>
              </w:rPr>
              <w:fldChar w:fldCharType="separate"/>
            </w:r>
            <w:r>
              <w:rPr>
                <w:noProof/>
                <w:webHidden/>
              </w:rPr>
              <w:t>14</w:t>
            </w:r>
            <w:r>
              <w:rPr>
                <w:noProof/>
                <w:webHidden/>
              </w:rPr>
              <w:fldChar w:fldCharType="end"/>
            </w:r>
          </w:hyperlink>
        </w:p>
        <w:p w14:paraId="77323AC4" w14:textId="1934D83F" w:rsidR="00F43145" w:rsidRDefault="00F43145">
          <w:pPr>
            <w:pStyle w:val="TOC1"/>
            <w:tabs>
              <w:tab w:val="right" w:leader="dot" w:pos="9016"/>
            </w:tabs>
            <w:rPr>
              <w:rFonts w:eastAsiaTheme="minorEastAsia"/>
              <w:noProof/>
              <w:lang w:eastAsia="en-GB"/>
            </w:rPr>
          </w:pPr>
          <w:hyperlink w:anchor="_Toc534918278" w:history="1">
            <w:r w:rsidRPr="00AD7E79">
              <w:rPr>
                <w:rStyle w:val="Hyperlink"/>
                <w:rFonts w:eastAsia="Times New Roman"/>
                <w:noProof/>
                <w:bdr w:val="none" w:sz="0" w:space="0" w:color="auto" w:frame="1"/>
                <w:lang w:eastAsia="en-GB"/>
              </w:rPr>
              <w:t>SAP Mobile Secure</w:t>
            </w:r>
            <w:r>
              <w:rPr>
                <w:noProof/>
                <w:webHidden/>
              </w:rPr>
              <w:tab/>
            </w:r>
            <w:r>
              <w:rPr>
                <w:noProof/>
                <w:webHidden/>
              </w:rPr>
              <w:fldChar w:fldCharType="begin"/>
            </w:r>
            <w:r>
              <w:rPr>
                <w:noProof/>
                <w:webHidden/>
              </w:rPr>
              <w:instrText xml:space="preserve"> PAGEREF _Toc534918278 \h </w:instrText>
            </w:r>
            <w:r>
              <w:rPr>
                <w:noProof/>
                <w:webHidden/>
              </w:rPr>
            </w:r>
            <w:r>
              <w:rPr>
                <w:noProof/>
                <w:webHidden/>
              </w:rPr>
              <w:fldChar w:fldCharType="separate"/>
            </w:r>
            <w:r>
              <w:rPr>
                <w:noProof/>
                <w:webHidden/>
              </w:rPr>
              <w:t>14</w:t>
            </w:r>
            <w:r>
              <w:rPr>
                <w:noProof/>
                <w:webHidden/>
              </w:rPr>
              <w:fldChar w:fldCharType="end"/>
            </w:r>
          </w:hyperlink>
        </w:p>
        <w:p w14:paraId="5D0572FA" w14:textId="552DD75B" w:rsidR="00F43145" w:rsidRDefault="00F43145">
          <w:pPr>
            <w:pStyle w:val="TOC1"/>
            <w:tabs>
              <w:tab w:val="right" w:leader="dot" w:pos="9016"/>
            </w:tabs>
            <w:rPr>
              <w:rFonts w:eastAsiaTheme="minorEastAsia"/>
              <w:noProof/>
              <w:lang w:eastAsia="en-GB"/>
            </w:rPr>
          </w:pPr>
          <w:hyperlink w:anchor="_Toc534918279" w:history="1">
            <w:r w:rsidRPr="00AD7E79">
              <w:rPr>
                <w:rStyle w:val="Hyperlink"/>
                <w:rFonts w:eastAsia="Times New Roman"/>
                <w:noProof/>
                <w:bdr w:val="none" w:sz="0" w:space="0" w:color="auto" w:frame="1"/>
                <w:lang w:eastAsia="en-GB"/>
              </w:rPr>
              <w:t>Trend Micro</w:t>
            </w:r>
            <w:r>
              <w:rPr>
                <w:noProof/>
                <w:webHidden/>
              </w:rPr>
              <w:tab/>
            </w:r>
            <w:r>
              <w:rPr>
                <w:noProof/>
                <w:webHidden/>
              </w:rPr>
              <w:fldChar w:fldCharType="begin"/>
            </w:r>
            <w:r>
              <w:rPr>
                <w:noProof/>
                <w:webHidden/>
              </w:rPr>
              <w:instrText xml:space="preserve"> PAGEREF _Toc534918279 \h </w:instrText>
            </w:r>
            <w:r>
              <w:rPr>
                <w:noProof/>
                <w:webHidden/>
              </w:rPr>
            </w:r>
            <w:r>
              <w:rPr>
                <w:noProof/>
                <w:webHidden/>
              </w:rPr>
              <w:fldChar w:fldCharType="separate"/>
            </w:r>
            <w:r>
              <w:rPr>
                <w:noProof/>
                <w:webHidden/>
              </w:rPr>
              <w:t>15</w:t>
            </w:r>
            <w:r>
              <w:rPr>
                <w:noProof/>
                <w:webHidden/>
              </w:rPr>
              <w:fldChar w:fldCharType="end"/>
            </w:r>
          </w:hyperlink>
        </w:p>
        <w:p w14:paraId="3518D1BD" w14:textId="0B049EA7" w:rsidR="00F43145" w:rsidRDefault="00F43145">
          <w:pPr>
            <w:pStyle w:val="TOC1"/>
            <w:tabs>
              <w:tab w:val="right" w:leader="dot" w:pos="9016"/>
            </w:tabs>
            <w:rPr>
              <w:rFonts w:eastAsiaTheme="minorEastAsia"/>
              <w:noProof/>
              <w:lang w:eastAsia="en-GB"/>
            </w:rPr>
          </w:pPr>
          <w:hyperlink w:anchor="_Toc534918280" w:history="1">
            <w:r w:rsidRPr="00AD7E79">
              <w:rPr>
                <w:rStyle w:val="Hyperlink"/>
                <w:rFonts w:eastAsia="Times New Roman"/>
                <w:noProof/>
                <w:bdr w:val="none" w:sz="0" w:space="0" w:color="auto" w:frame="1"/>
                <w:lang w:eastAsia="en-GB"/>
              </w:rPr>
              <w:t>XenMobile</w:t>
            </w:r>
            <w:r>
              <w:rPr>
                <w:noProof/>
                <w:webHidden/>
              </w:rPr>
              <w:tab/>
            </w:r>
            <w:r>
              <w:rPr>
                <w:noProof/>
                <w:webHidden/>
              </w:rPr>
              <w:fldChar w:fldCharType="begin"/>
            </w:r>
            <w:r>
              <w:rPr>
                <w:noProof/>
                <w:webHidden/>
              </w:rPr>
              <w:instrText xml:space="preserve"> PAGEREF _Toc534918280 \h </w:instrText>
            </w:r>
            <w:r>
              <w:rPr>
                <w:noProof/>
                <w:webHidden/>
              </w:rPr>
            </w:r>
            <w:r>
              <w:rPr>
                <w:noProof/>
                <w:webHidden/>
              </w:rPr>
              <w:fldChar w:fldCharType="separate"/>
            </w:r>
            <w:r>
              <w:rPr>
                <w:noProof/>
                <w:webHidden/>
              </w:rPr>
              <w:t>16</w:t>
            </w:r>
            <w:r>
              <w:rPr>
                <w:noProof/>
                <w:webHidden/>
              </w:rPr>
              <w:fldChar w:fldCharType="end"/>
            </w:r>
          </w:hyperlink>
        </w:p>
        <w:p w14:paraId="14330F3D" w14:textId="1ECF82AD" w:rsidR="00F43145" w:rsidRDefault="00F43145">
          <w:pPr>
            <w:pStyle w:val="TOC1"/>
            <w:tabs>
              <w:tab w:val="right" w:leader="dot" w:pos="9016"/>
            </w:tabs>
            <w:rPr>
              <w:rFonts w:eastAsiaTheme="minorEastAsia"/>
              <w:noProof/>
              <w:lang w:eastAsia="en-GB"/>
            </w:rPr>
          </w:pPr>
          <w:hyperlink w:anchor="_Toc534918281" w:history="1">
            <w:r w:rsidRPr="00AD7E79">
              <w:rPr>
                <w:rStyle w:val="Hyperlink"/>
                <w:rFonts w:eastAsia="Times New Roman"/>
                <w:noProof/>
                <w:bdr w:val="none" w:sz="0" w:space="0" w:color="auto" w:frame="1"/>
                <w:lang w:eastAsia="en-GB"/>
              </w:rPr>
              <w:t>BlackBerry Enterprise Mobility Suite</w:t>
            </w:r>
            <w:r>
              <w:rPr>
                <w:noProof/>
                <w:webHidden/>
              </w:rPr>
              <w:tab/>
            </w:r>
            <w:r>
              <w:rPr>
                <w:noProof/>
                <w:webHidden/>
              </w:rPr>
              <w:fldChar w:fldCharType="begin"/>
            </w:r>
            <w:r>
              <w:rPr>
                <w:noProof/>
                <w:webHidden/>
              </w:rPr>
              <w:instrText xml:space="preserve"> PAGEREF _Toc534918281 \h </w:instrText>
            </w:r>
            <w:r>
              <w:rPr>
                <w:noProof/>
                <w:webHidden/>
              </w:rPr>
            </w:r>
            <w:r>
              <w:rPr>
                <w:noProof/>
                <w:webHidden/>
              </w:rPr>
              <w:fldChar w:fldCharType="separate"/>
            </w:r>
            <w:r>
              <w:rPr>
                <w:noProof/>
                <w:webHidden/>
              </w:rPr>
              <w:t>16</w:t>
            </w:r>
            <w:r>
              <w:rPr>
                <w:noProof/>
                <w:webHidden/>
              </w:rPr>
              <w:fldChar w:fldCharType="end"/>
            </w:r>
          </w:hyperlink>
        </w:p>
        <w:p w14:paraId="05DC46E5" w14:textId="0E21161B" w:rsidR="00F43145" w:rsidRDefault="00F43145">
          <w:pPr>
            <w:pStyle w:val="TOC1"/>
            <w:tabs>
              <w:tab w:val="right" w:leader="dot" w:pos="9016"/>
            </w:tabs>
            <w:rPr>
              <w:rFonts w:eastAsiaTheme="minorEastAsia"/>
              <w:noProof/>
              <w:lang w:eastAsia="en-GB"/>
            </w:rPr>
          </w:pPr>
          <w:hyperlink w:anchor="_Toc534918282" w:history="1">
            <w:r w:rsidRPr="00AD7E79">
              <w:rPr>
                <w:rStyle w:val="Hyperlink"/>
                <w:noProof/>
              </w:rPr>
              <w:t>Findings</w:t>
            </w:r>
            <w:r>
              <w:rPr>
                <w:noProof/>
                <w:webHidden/>
              </w:rPr>
              <w:tab/>
            </w:r>
            <w:r>
              <w:rPr>
                <w:noProof/>
                <w:webHidden/>
              </w:rPr>
              <w:fldChar w:fldCharType="begin"/>
            </w:r>
            <w:r>
              <w:rPr>
                <w:noProof/>
                <w:webHidden/>
              </w:rPr>
              <w:instrText xml:space="preserve"> PAGEREF _Toc534918282 \h </w:instrText>
            </w:r>
            <w:r>
              <w:rPr>
                <w:noProof/>
                <w:webHidden/>
              </w:rPr>
            </w:r>
            <w:r>
              <w:rPr>
                <w:noProof/>
                <w:webHidden/>
              </w:rPr>
              <w:fldChar w:fldCharType="separate"/>
            </w:r>
            <w:r>
              <w:rPr>
                <w:noProof/>
                <w:webHidden/>
              </w:rPr>
              <w:t>17</w:t>
            </w:r>
            <w:r>
              <w:rPr>
                <w:noProof/>
                <w:webHidden/>
              </w:rPr>
              <w:fldChar w:fldCharType="end"/>
            </w:r>
          </w:hyperlink>
        </w:p>
        <w:p w14:paraId="6E98675A" w14:textId="4CF397C3" w:rsidR="00F43145" w:rsidRDefault="00F43145">
          <w:pPr>
            <w:pStyle w:val="TOC1"/>
            <w:tabs>
              <w:tab w:val="right" w:leader="dot" w:pos="9016"/>
            </w:tabs>
            <w:rPr>
              <w:rFonts w:eastAsiaTheme="minorEastAsia"/>
              <w:noProof/>
              <w:lang w:eastAsia="en-GB"/>
            </w:rPr>
          </w:pPr>
          <w:hyperlink w:anchor="_Toc534918283" w:history="1">
            <w:r w:rsidRPr="00AD7E79">
              <w:rPr>
                <w:rStyle w:val="Hyperlink"/>
                <w:rFonts w:eastAsia="Times New Roman"/>
                <w:noProof/>
                <w:bdr w:val="none" w:sz="0" w:space="0" w:color="auto" w:frame="1"/>
                <w:lang w:eastAsia="en-GB"/>
              </w:rPr>
              <w:t>AirWatch  MDM</w:t>
            </w:r>
            <w:r>
              <w:rPr>
                <w:noProof/>
                <w:webHidden/>
              </w:rPr>
              <w:tab/>
            </w:r>
            <w:r>
              <w:rPr>
                <w:noProof/>
                <w:webHidden/>
              </w:rPr>
              <w:fldChar w:fldCharType="begin"/>
            </w:r>
            <w:r>
              <w:rPr>
                <w:noProof/>
                <w:webHidden/>
              </w:rPr>
              <w:instrText xml:space="preserve"> PAGEREF _Toc534918283 \h </w:instrText>
            </w:r>
            <w:r>
              <w:rPr>
                <w:noProof/>
                <w:webHidden/>
              </w:rPr>
            </w:r>
            <w:r>
              <w:rPr>
                <w:noProof/>
                <w:webHidden/>
              </w:rPr>
              <w:fldChar w:fldCharType="separate"/>
            </w:r>
            <w:r>
              <w:rPr>
                <w:noProof/>
                <w:webHidden/>
              </w:rPr>
              <w:t>17</w:t>
            </w:r>
            <w:r>
              <w:rPr>
                <w:noProof/>
                <w:webHidden/>
              </w:rPr>
              <w:fldChar w:fldCharType="end"/>
            </w:r>
          </w:hyperlink>
        </w:p>
        <w:p w14:paraId="67C1CF52" w14:textId="70551E30" w:rsidR="00F43145" w:rsidRDefault="00F43145">
          <w:pPr>
            <w:pStyle w:val="TOC1"/>
            <w:tabs>
              <w:tab w:val="right" w:leader="dot" w:pos="9016"/>
            </w:tabs>
            <w:rPr>
              <w:rFonts w:eastAsiaTheme="minorEastAsia"/>
              <w:noProof/>
              <w:lang w:eastAsia="en-GB"/>
            </w:rPr>
          </w:pPr>
          <w:hyperlink w:anchor="_Toc534918284" w:history="1">
            <w:r w:rsidRPr="00AD7E79">
              <w:rPr>
                <w:rStyle w:val="Hyperlink"/>
                <w:noProof/>
              </w:rPr>
              <w:t>Bibliography</w:t>
            </w:r>
            <w:r>
              <w:rPr>
                <w:noProof/>
                <w:webHidden/>
              </w:rPr>
              <w:tab/>
            </w:r>
            <w:r>
              <w:rPr>
                <w:noProof/>
                <w:webHidden/>
              </w:rPr>
              <w:fldChar w:fldCharType="begin"/>
            </w:r>
            <w:r>
              <w:rPr>
                <w:noProof/>
                <w:webHidden/>
              </w:rPr>
              <w:instrText xml:space="preserve"> PAGEREF _Toc534918284 \h </w:instrText>
            </w:r>
            <w:r>
              <w:rPr>
                <w:noProof/>
                <w:webHidden/>
              </w:rPr>
            </w:r>
            <w:r>
              <w:rPr>
                <w:noProof/>
                <w:webHidden/>
              </w:rPr>
              <w:fldChar w:fldCharType="separate"/>
            </w:r>
            <w:r>
              <w:rPr>
                <w:noProof/>
                <w:webHidden/>
              </w:rPr>
              <w:t>18</w:t>
            </w:r>
            <w:r>
              <w:rPr>
                <w:noProof/>
                <w:webHidden/>
              </w:rPr>
              <w:fldChar w:fldCharType="end"/>
            </w:r>
          </w:hyperlink>
        </w:p>
        <w:p w14:paraId="0189DD7B" w14:textId="0C7401C4" w:rsidR="00F43145" w:rsidRDefault="00F43145">
          <w:r>
            <w:rPr>
              <w:b/>
              <w:bCs/>
              <w:noProof/>
            </w:rPr>
            <w:fldChar w:fldCharType="end"/>
          </w:r>
        </w:p>
      </w:sdtContent>
    </w:sdt>
    <w:p w14:paraId="366920DE" w14:textId="1AF5400C" w:rsidR="00D365A5" w:rsidRDefault="00D365A5" w:rsidP="000D24D5">
      <w:pPr>
        <w:pStyle w:val="Heading1"/>
        <w:rPr>
          <w:rFonts w:eastAsia="Times New Roman"/>
          <w:lang w:eastAsia="en-GB"/>
        </w:rPr>
      </w:pPr>
    </w:p>
    <w:p w14:paraId="4DA6CE85" w14:textId="134DAD12" w:rsidR="00F43145" w:rsidRDefault="00F43145" w:rsidP="00F43145">
      <w:pPr>
        <w:rPr>
          <w:lang w:eastAsia="en-GB"/>
        </w:rPr>
      </w:pPr>
    </w:p>
    <w:p w14:paraId="25F53C78" w14:textId="5D5BEFC8" w:rsidR="00F43145" w:rsidRDefault="00F43145" w:rsidP="00F43145">
      <w:pPr>
        <w:rPr>
          <w:lang w:eastAsia="en-GB"/>
        </w:rPr>
      </w:pPr>
    </w:p>
    <w:p w14:paraId="2B0AC26B" w14:textId="536B9D59" w:rsidR="00F43145" w:rsidRDefault="00F43145" w:rsidP="00F43145">
      <w:pPr>
        <w:rPr>
          <w:lang w:eastAsia="en-GB"/>
        </w:rPr>
      </w:pPr>
    </w:p>
    <w:p w14:paraId="628040D0" w14:textId="6F04AE37" w:rsidR="00F43145" w:rsidRDefault="00F43145" w:rsidP="00F43145">
      <w:pPr>
        <w:rPr>
          <w:lang w:eastAsia="en-GB"/>
        </w:rPr>
      </w:pPr>
    </w:p>
    <w:p w14:paraId="219C5F21" w14:textId="6D860352" w:rsidR="00F43145" w:rsidRDefault="00F43145" w:rsidP="00F43145">
      <w:pPr>
        <w:rPr>
          <w:lang w:eastAsia="en-GB"/>
        </w:rPr>
      </w:pPr>
    </w:p>
    <w:p w14:paraId="493A4BC9" w14:textId="1414E72E" w:rsidR="00F43145" w:rsidRDefault="00F43145" w:rsidP="00F43145">
      <w:pPr>
        <w:rPr>
          <w:lang w:eastAsia="en-GB"/>
        </w:rPr>
      </w:pPr>
    </w:p>
    <w:p w14:paraId="00F59AA5" w14:textId="12546678" w:rsidR="00F43145" w:rsidRDefault="00F43145" w:rsidP="00F43145">
      <w:pPr>
        <w:rPr>
          <w:lang w:eastAsia="en-GB"/>
        </w:rPr>
      </w:pPr>
    </w:p>
    <w:p w14:paraId="4AEBD7BE" w14:textId="3C738523" w:rsidR="00F43145" w:rsidRDefault="00F43145" w:rsidP="00F43145">
      <w:pPr>
        <w:rPr>
          <w:lang w:eastAsia="en-GB"/>
        </w:rPr>
      </w:pPr>
    </w:p>
    <w:p w14:paraId="36C767C2" w14:textId="0B6BB683" w:rsidR="00F43145" w:rsidRDefault="00F43145" w:rsidP="00F43145">
      <w:pPr>
        <w:rPr>
          <w:lang w:eastAsia="en-GB"/>
        </w:rPr>
      </w:pPr>
    </w:p>
    <w:p w14:paraId="3E456CC6" w14:textId="5D6671E6" w:rsidR="00F43145" w:rsidRDefault="00F43145" w:rsidP="00F43145">
      <w:pPr>
        <w:rPr>
          <w:lang w:eastAsia="en-GB"/>
        </w:rPr>
      </w:pPr>
    </w:p>
    <w:p w14:paraId="3E2C6B95" w14:textId="04801F43" w:rsidR="00F43145" w:rsidRDefault="00F43145" w:rsidP="00F43145">
      <w:pPr>
        <w:rPr>
          <w:lang w:eastAsia="en-GB"/>
        </w:rPr>
      </w:pPr>
    </w:p>
    <w:p w14:paraId="423C1319" w14:textId="1EFBF929" w:rsidR="00F43145" w:rsidRDefault="00F43145" w:rsidP="00F43145">
      <w:pPr>
        <w:rPr>
          <w:lang w:eastAsia="en-GB"/>
        </w:rPr>
      </w:pPr>
    </w:p>
    <w:p w14:paraId="4392565D" w14:textId="398D8ECA" w:rsidR="00F43145" w:rsidRDefault="00F43145" w:rsidP="00F43145">
      <w:pPr>
        <w:rPr>
          <w:lang w:eastAsia="en-GB"/>
        </w:rPr>
      </w:pPr>
    </w:p>
    <w:p w14:paraId="06ABA68A" w14:textId="20A9E5FA" w:rsidR="00F43145" w:rsidRDefault="00F43145" w:rsidP="00F43145">
      <w:pPr>
        <w:rPr>
          <w:lang w:eastAsia="en-GB"/>
        </w:rPr>
      </w:pPr>
    </w:p>
    <w:p w14:paraId="30E863EA" w14:textId="1CF66B68" w:rsidR="00F43145" w:rsidRDefault="00F43145" w:rsidP="00F43145">
      <w:pPr>
        <w:rPr>
          <w:lang w:eastAsia="en-GB"/>
        </w:rPr>
      </w:pPr>
    </w:p>
    <w:p w14:paraId="34832B41" w14:textId="1E831D01" w:rsidR="00F43145" w:rsidRDefault="00F43145" w:rsidP="00F43145">
      <w:pPr>
        <w:rPr>
          <w:lang w:eastAsia="en-GB"/>
        </w:rPr>
      </w:pPr>
    </w:p>
    <w:p w14:paraId="26FC6158" w14:textId="0F91DDBF" w:rsidR="00F43145" w:rsidRDefault="00F43145" w:rsidP="00F43145">
      <w:pPr>
        <w:rPr>
          <w:lang w:eastAsia="en-GB"/>
        </w:rPr>
      </w:pPr>
    </w:p>
    <w:p w14:paraId="69F4ADD8" w14:textId="6C6B1F94" w:rsidR="00F43145" w:rsidRDefault="00F43145" w:rsidP="00F43145">
      <w:pPr>
        <w:rPr>
          <w:lang w:eastAsia="en-GB"/>
        </w:rPr>
      </w:pPr>
    </w:p>
    <w:p w14:paraId="64A761AE" w14:textId="2792B0F9" w:rsidR="00F43145" w:rsidRDefault="00F43145" w:rsidP="00F43145">
      <w:pPr>
        <w:rPr>
          <w:lang w:eastAsia="en-GB"/>
        </w:rPr>
      </w:pPr>
    </w:p>
    <w:p w14:paraId="419C0218" w14:textId="261FED98" w:rsidR="00F43145" w:rsidRDefault="00F43145" w:rsidP="00F43145">
      <w:pPr>
        <w:rPr>
          <w:lang w:eastAsia="en-GB"/>
        </w:rPr>
      </w:pPr>
    </w:p>
    <w:p w14:paraId="31EA9E8F" w14:textId="11B939B9" w:rsidR="00F43145" w:rsidRDefault="00F43145" w:rsidP="00F43145">
      <w:pPr>
        <w:rPr>
          <w:lang w:eastAsia="en-GB"/>
        </w:rPr>
      </w:pPr>
    </w:p>
    <w:p w14:paraId="09E82715" w14:textId="2A2FFEF0" w:rsidR="00F43145" w:rsidRDefault="00F43145" w:rsidP="00F43145">
      <w:pPr>
        <w:rPr>
          <w:lang w:eastAsia="en-GB"/>
        </w:rPr>
      </w:pPr>
    </w:p>
    <w:p w14:paraId="0E53FA68" w14:textId="32B47948" w:rsidR="00F43145" w:rsidRDefault="00F43145" w:rsidP="00F43145">
      <w:pPr>
        <w:rPr>
          <w:lang w:eastAsia="en-GB"/>
        </w:rPr>
      </w:pPr>
    </w:p>
    <w:p w14:paraId="509D8D9B" w14:textId="21A5D1C3" w:rsidR="00F43145" w:rsidRDefault="00F43145" w:rsidP="00F43145">
      <w:pPr>
        <w:rPr>
          <w:lang w:eastAsia="en-GB"/>
        </w:rPr>
      </w:pPr>
    </w:p>
    <w:p w14:paraId="716CEFCB" w14:textId="5E4B7ED4" w:rsidR="00F43145" w:rsidRDefault="00F43145" w:rsidP="00F43145">
      <w:pPr>
        <w:rPr>
          <w:lang w:eastAsia="en-GB"/>
        </w:rPr>
      </w:pPr>
    </w:p>
    <w:p w14:paraId="114D672E" w14:textId="6E3A0229" w:rsidR="00F43145" w:rsidRDefault="00F43145" w:rsidP="00F43145">
      <w:pPr>
        <w:rPr>
          <w:lang w:eastAsia="en-GB"/>
        </w:rPr>
      </w:pPr>
    </w:p>
    <w:p w14:paraId="4271D701" w14:textId="77777777" w:rsidR="00F43145" w:rsidRPr="00F43145" w:rsidRDefault="00F43145" w:rsidP="00F43145">
      <w:pPr>
        <w:rPr>
          <w:lang w:eastAsia="en-GB"/>
        </w:rPr>
      </w:pPr>
      <w:bookmarkStart w:id="0" w:name="_GoBack"/>
      <w:bookmarkEnd w:id="0"/>
    </w:p>
    <w:p w14:paraId="630556A5" w14:textId="6DF6EB06" w:rsidR="000D24D5" w:rsidRDefault="00F43145" w:rsidP="000D24D5">
      <w:pPr>
        <w:pStyle w:val="Heading1"/>
      </w:pPr>
      <w:bookmarkStart w:id="1" w:name="_Toc534918254"/>
      <w:r w:rsidRPr="00D365A5">
        <w:lastRenderedPageBreak/>
        <w:t>I</w:t>
      </w:r>
      <w:r w:rsidR="000D24D5" w:rsidRPr="00D365A5">
        <w:t>ntroduction</w:t>
      </w:r>
      <w:bookmarkEnd w:id="1"/>
    </w:p>
    <w:p w14:paraId="029D7D87" w14:textId="34A341F0" w:rsidR="00F43145" w:rsidRDefault="00F43145" w:rsidP="00F43145"/>
    <w:p w14:paraId="7625584B" w14:textId="77777777" w:rsidR="00F43145" w:rsidRPr="00F43145" w:rsidRDefault="00F43145" w:rsidP="00F43145"/>
    <w:p w14:paraId="5ED9E137" w14:textId="77777777" w:rsidR="000D24D5" w:rsidRDefault="000D24D5" w:rsidP="000D24D5">
      <w:pPr>
        <w:pStyle w:val="Heading1"/>
        <w:spacing w:line="360" w:lineRule="auto"/>
        <w:rPr>
          <w:rFonts w:eastAsia="Times New Roman"/>
          <w:lang w:eastAsia="en-GB"/>
        </w:rPr>
      </w:pPr>
    </w:p>
    <w:p w14:paraId="67A1DCAF" w14:textId="77777777" w:rsidR="000D24D5" w:rsidRDefault="000D24D5" w:rsidP="000D24D5">
      <w:pPr>
        <w:pStyle w:val="Heading1"/>
        <w:spacing w:line="360" w:lineRule="auto"/>
        <w:rPr>
          <w:rFonts w:eastAsia="Times New Roman"/>
          <w:lang w:eastAsia="en-GB"/>
        </w:rPr>
      </w:pPr>
    </w:p>
    <w:p w14:paraId="479C2062" w14:textId="77777777" w:rsidR="000D24D5" w:rsidRDefault="000D24D5" w:rsidP="000D24D5">
      <w:pPr>
        <w:pStyle w:val="Heading1"/>
        <w:spacing w:line="360" w:lineRule="auto"/>
        <w:rPr>
          <w:rFonts w:eastAsia="Times New Roman"/>
          <w:lang w:eastAsia="en-GB"/>
        </w:rPr>
      </w:pPr>
    </w:p>
    <w:p w14:paraId="4B931E47" w14:textId="77777777" w:rsidR="000D24D5" w:rsidRPr="003961F1" w:rsidRDefault="000D24D5" w:rsidP="000D24D5">
      <w:pPr>
        <w:pStyle w:val="Heading1"/>
        <w:spacing w:line="360" w:lineRule="auto"/>
        <w:rPr>
          <w:rFonts w:eastAsia="Times New Roman"/>
          <w:lang w:eastAsia="en-GB"/>
        </w:rPr>
      </w:pPr>
      <w:bookmarkStart w:id="2" w:name="_Toc534918255"/>
      <w:r w:rsidRPr="003961F1">
        <w:rPr>
          <w:rFonts w:eastAsia="Times New Roman"/>
          <w:lang w:eastAsia="en-GB"/>
        </w:rPr>
        <w:t>BYOD</w:t>
      </w:r>
      <w:bookmarkEnd w:id="2"/>
    </w:p>
    <w:p w14:paraId="65FD58FD" w14:textId="77777777" w:rsidR="000D24D5" w:rsidRPr="003961F1" w:rsidRDefault="000D24D5" w:rsidP="000D24D5">
      <w:pPr>
        <w:spacing w:after="0" w:line="360" w:lineRule="auto"/>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Hyper-fort allows all staff to bring their own devices to use in work place. Hyper-fort has the right to remove this entitlement if users do not obey the company policies.</w:t>
      </w:r>
    </w:p>
    <w:p w14:paraId="434BE1E3" w14:textId="77777777" w:rsidR="000D24D5" w:rsidRPr="003961F1" w:rsidRDefault="000D24D5" w:rsidP="000D24D5">
      <w:pPr>
        <w:spacing w:after="0" w:line="360" w:lineRule="auto"/>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These policies are implemented to protect confidential information and security of Hyper-fort.</w:t>
      </w:r>
    </w:p>
    <w:p w14:paraId="5125A498" w14:textId="77777777" w:rsidR="000D24D5" w:rsidRPr="003961F1" w:rsidRDefault="000D24D5" w:rsidP="000D24D5">
      <w:pPr>
        <w:spacing w:after="0" w:line="360" w:lineRule="auto"/>
        <w:rPr>
          <w:rFonts w:ascii="Times New Roman" w:eastAsia="Times New Roman" w:hAnsi="Times New Roman" w:cs="Times New Roman"/>
          <w:color w:val="333333"/>
          <w:sz w:val="24"/>
          <w:szCs w:val="24"/>
          <w:lang w:eastAsia="en-GB"/>
        </w:rPr>
      </w:pPr>
    </w:p>
    <w:p w14:paraId="2C2840F9" w14:textId="77777777" w:rsidR="000D24D5" w:rsidRPr="003961F1" w:rsidRDefault="000D24D5" w:rsidP="000D24D5">
      <w:pPr>
        <w:spacing w:after="0" w:line="360" w:lineRule="auto"/>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All Hyper-fort employees must sign the terms and conditions in this policy in order to be permitted to connect their devices to the company network.</w:t>
      </w:r>
    </w:p>
    <w:p w14:paraId="67C7A269" w14:textId="69C7FE0D" w:rsidR="00D365A5" w:rsidRDefault="00D365A5">
      <w:pPr>
        <w:rPr>
          <w:rFonts w:asciiTheme="majorHAnsi" w:eastAsia="Times New Roman" w:hAnsiTheme="majorHAnsi" w:cstheme="majorBidi"/>
          <w:color w:val="2F5496" w:themeColor="accent1" w:themeShade="BF"/>
          <w:sz w:val="32"/>
          <w:szCs w:val="32"/>
          <w:lang w:eastAsia="en-GB"/>
        </w:rPr>
      </w:pPr>
    </w:p>
    <w:p w14:paraId="71363E10" w14:textId="0F7F0D45" w:rsidR="00D365A5" w:rsidRDefault="00D365A5" w:rsidP="00D8768E">
      <w:pPr>
        <w:pStyle w:val="Heading1"/>
        <w:spacing w:line="360" w:lineRule="auto"/>
        <w:rPr>
          <w:rFonts w:eastAsia="Times New Roman"/>
          <w:lang w:eastAsia="en-GB"/>
        </w:rPr>
      </w:pPr>
    </w:p>
    <w:p w14:paraId="182CCD23" w14:textId="09C66C9E" w:rsidR="000D24D5" w:rsidRDefault="000D24D5" w:rsidP="000D24D5">
      <w:pPr>
        <w:rPr>
          <w:lang w:eastAsia="en-GB"/>
        </w:rPr>
      </w:pPr>
    </w:p>
    <w:p w14:paraId="1C41A605" w14:textId="1D8ABF46" w:rsidR="000D24D5" w:rsidRDefault="000D24D5" w:rsidP="000D24D5">
      <w:pPr>
        <w:rPr>
          <w:lang w:eastAsia="en-GB"/>
        </w:rPr>
      </w:pPr>
    </w:p>
    <w:p w14:paraId="6ED88F68" w14:textId="050284B7" w:rsidR="000D24D5" w:rsidRDefault="000D24D5" w:rsidP="000D24D5">
      <w:pPr>
        <w:rPr>
          <w:lang w:eastAsia="en-GB"/>
        </w:rPr>
      </w:pPr>
    </w:p>
    <w:p w14:paraId="4CAA24BD" w14:textId="365052B5" w:rsidR="000D24D5" w:rsidRDefault="000D24D5" w:rsidP="000D24D5">
      <w:pPr>
        <w:rPr>
          <w:lang w:eastAsia="en-GB"/>
        </w:rPr>
      </w:pPr>
    </w:p>
    <w:p w14:paraId="4281C0BF" w14:textId="06CC34CF" w:rsidR="000D24D5" w:rsidRDefault="000D24D5" w:rsidP="000D24D5">
      <w:pPr>
        <w:rPr>
          <w:lang w:eastAsia="en-GB"/>
        </w:rPr>
      </w:pPr>
    </w:p>
    <w:p w14:paraId="63129F5F" w14:textId="5C78E5DD" w:rsidR="000D24D5" w:rsidRDefault="000D24D5" w:rsidP="000D24D5">
      <w:pPr>
        <w:rPr>
          <w:lang w:eastAsia="en-GB"/>
        </w:rPr>
      </w:pPr>
    </w:p>
    <w:p w14:paraId="25172DC6" w14:textId="0543BA48" w:rsidR="000D24D5" w:rsidRDefault="000D24D5" w:rsidP="000D24D5">
      <w:pPr>
        <w:rPr>
          <w:lang w:eastAsia="en-GB"/>
        </w:rPr>
      </w:pPr>
    </w:p>
    <w:p w14:paraId="124E1C39" w14:textId="599D75CC" w:rsidR="000D24D5" w:rsidRDefault="000D24D5" w:rsidP="000D24D5">
      <w:pPr>
        <w:rPr>
          <w:lang w:eastAsia="en-GB"/>
        </w:rPr>
      </w:pPr>
    </w:p>
    <w:p w14:paraId="08BCEAB4" w14:textId="5284BBD4" w:rsidR="000D24D5" w:rsidRDefault="000D24D5" w:rsidP="000D24D5">
      <w:pPr>
        <w:rPr>
          <w:lang w:eastAsia="en-GB"/>
        </w:rPr>
      </w:pPr>
    </w:p>
    <w:p w14:paraId="492695F2" w14:textId="68534E43" w:rsidR="000D24D5" w:rsidRDefault="000D24D5" w:rsidP="000D24D5">
      <w:pPr>
        <w:rPr>
          <w:lang w:eastAsia="en-GB"/>
        </w:rPr>
      </w:pPr>
    </w:p>
    <w:p w14:paraId="5EEE4903" w14:textId="7673EEC6" w:rsidR="000D24D5" w:rsidRDefault="000D24D5" w:rsidP="000D24D5">
      <w:pPr>
        <w:rPr>
          <w:lang w:eastAsia="en-GB"/>
        </w:rPr>
      </w:pPr>
    </w:p>
    <w:p w14:paraId="589C1757" w14:textId="773856B8" w:rsidR="000D24D5" w:rsidRDefault="000D24D5" w:rsidP="000D24D5">
      <w:pPr>
        <w:rPr>
          <w:lang w:eastAsia="en-GB"/>
        </w:rPr>
      </w:pPr>
    </w:p>
    <w:p w14:paraId="4763C32F" w14:textId="77777777" w:rsidR="000D24D5" w:rsidRPr="000D24D5" w:rsidRDefault="000D24D5" w:rsidP="000D24D5">
      <w:pPr>
        <w:rPr>
          <w:lang w:eastAsia="en-GB"/>
        </w:rPr>
      </w:pPr>
    </w:p>
    <w:p w14:paraId="59A8D22F" w14:textId="1366FE4B" w:rsidR="003961F1" w:rsidRPr="003961F1" w:rsidRDefault="003961F1" w:rsidP="00D8768E">
      <w:pPr>
        <w:pStyle w:val="Heading1"/>
        <w:spacing w:line="360" w:lineRule="auto"/>
        <w:rPr>
          <w:rFonts w:eastAsia="Times New Roman"/>
          <w:lang w:eastAsia="en-GB"/>
        </w:rPr>
      </w:pPr>
      <w:bookmarkStart w:id="3" w:name="_Toc534918256"/>
      <w:r w:rsidRPr="003961F1">
        <w:rPr>
          <w:rFonts w:eastAsia="Times New Roman"/>
          <w:lang w:eastAsia="en-GB"/>
        </w:rPr>
        <w:t>Appropriate Use Policy</w:t>
      </w:r>
      <w:bookmarkEnd w:id="3"/>
    </w:p>
    <w:p w14:paraId="3C943D00" w14:textId="77777777" w:rsidR="003961F1" w:rsidRPr="003961F1" w:rsidRDefault="003961F1" w:rsidP="00D8768E">
      <w:pPr>
        <w:numPr>
          <w:ilvl w:val="0"/>
          <w:numId w:val="3"/>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 xml:space="preserve">Devices can be used for Hyper-fort business use </w:t>
      </w:r>
    </w:p>
    <w:p w14:paraId="1DF5005E" w14:textId="77777777" w:rsidR="003961F1" w:rsidRPr="003961F1" w:rsidRDefault="003961F1" w:rsidP="00D8768E">
      <w:pPr>
        <w:spacing w:after="0" w:line="360" w:lineRule="auto"/>
        <w:rPr>
          <w:rFonts w:ascii="Times New Roman" w:eastAsia="Times New Roman" w:hAnsi="Times New Roman" w:cs="Times New Roman"/>
          <w:color w:val="333333"/>
          <w:sz w:val="24"/>
          <w:szCs w:val="24"/>
          <w:lang w:eastAsia="en-GB"/>
        </w:rPr>
      </w:pPr>
    </w:p>
    <w:p w14:paraId="5B1BE80B" w14:textId="77777777" w:rsidR="003961F1" w:rsidRPr="003961F1" w:rsidRDefault="003961F1" w:rsidP="00D8768E">
      <w:pPr>
        <w:numPr>
          <w:ilvl w:val="0"/>
          <w:numId w:val="3"/>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personal use on company time as reasonable and limited personal communication or recreation, such as reading or game playing.</w:t>
      </w:r>
    </w:p>
    <w:p w14:paraId="58A1DC4A" w14:textId="77777777" w:rsidR="003961F1" w:rsidRPr="003961F1" w:rsidRDefault="003961F1" w:rsidP="00D8768E">
      <w:pPr>
        <w:spacing w:after="0" w:line="360" w:lineRule="auto"/>
        <w:rPr>
          <w:rFonts w:ascii="Times New Roman" w:eastAsia="Times New Roman" w:hAnsi="Times New Roman" w:cs="Times New Roman"/>
          <w:color w:val="333333"/>
          <w:sz w:val="24"/>
          <w:szCs w:val="24"/>
          <w:lang w:eastAsia="en-GB"/>
        </w:rPr>
      </w:pPr>
    </w:p>
    <w:p w14:paraId="548CEB1B" w14:textId="77777777" w:rsidR="003961F1" w:rsidRPr="003961F1" w:rsidRDefault="003961F1" w:rsidP="00D8768E">
      <w:pPr>
        <w:numPr>
          <w:ilvl w:val="0"/>
          <w:numId w:val="3"/>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Employees will be blocked from logging on to certain websites such as private internet providers, Facebook, pornography sites, eBay, twitter, you tube, during work hours through the Hyper-fort network.  Blocked sites can be modified at any time by Hyper-fort.</w:t>
      </w:r>
    </w:p>
    <w:p w14:paraId="3D245E0C" w14:textId="77777777" w:rsidR="003961F1" w:rsidRPr="003961F1" w:rsidRDefault="003961F1" w:rsidP="00D8768E">
      <w:pPr>
        <w:spacing w:after="0" w:line="360" w:lineRule="auto"/>
        <w:rPr>
          <w:rFonts w:ascii="Times New Roman" w:eastAsia="Times New Roman" w:hAnsi="Times New Roman" w:cs="Times New Roman"/>
          <w:color w:val="333333"/>
          <w:sz w:val="24"/>
          <w:szCs w:val="24"/>
          <w:lang w:eastAsia="en-GB"/>
        </w:rPr>
      </w:pPr>
    </w:p>
    <w:p w14:paraId="3738DA23" w14:textId="77777777" w:rsidR="003961F1" w:rsidRPr="003961F1" w:rsidRDefault="003961F1" w:rsidP="00D8768E">
      <w:pPr>
        <w:numPr>
          <w:ilvl w:val="0"/>
          <w:numId w:val="3"/>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camera phones must me disabled when on company property.</w:t>
      </w:r>
    </w:p>
    <w:p w14:paraId="1B153A26" w14:textId="77777777" w:rsidR="003961F1" w:rsidRPr="003961F1" w:rsidRDefault="003961F1" w:rsidP="00D8768E">
      <w:pPr>
        <w:spacing w:after="0" w:line="360" w:lineRule="auto"/>
        <w:rPr>
          <w:rFonts w:ascii="Times New Roman" w:eastAsia="Times New Roman" w:hAnsi="Times New Roman" w:cs="Times New Roman"/>
          <w:color w:val="333333"/>
          <w:sz w:val="24"/>
          <w:szCs w:val="24"/>
          <w:lang w:eastAsia="en-GB"/>
        </w:rPr>
      </w:pPr>
    </w:p>
    <w:p w14:paraId="18647795" w14:textId="15A180A1" w:rsidR="003961F1" w:rsidRPr="003961F1" w:rsidRDefault="003961F1" w:rsidP="00D8768E">
      <w:pPr>
        <w:numPr>
          <w:ilvl w:val="0"/>
          <w:numId w:val="4"/>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Hyper-fort staff are permitted to log in to mobile device to access the following company email, calendars, contacts, documents, etc.</w:t>
      </w:r>
      <w:sdt>
        <w:sdtPr>
          <w:rPr>
            <w:rFonts w:ascii="Times New Roman" w:eastAsia="Times New Roman" w:hAnsi="Times New Roman" w:cs="Times New Roman"/>
            <w:color w:val="333333"/>
            <w:sz w:val="24"/>
            <w:szCs w:val="24"/>
            <w:lang w:eastAsia="en-GB"/>
          </w:rPr>
          <w:id w:val="-1965494154"/>
          <w:citation/>
        </w:sdtPr>
        <w:sdtContent>
          <w:r w:rsidR="008B77A3">
            <w:rPr>
              <w:rFonts w:ascii="Times New Roman" w:eastAsia="Times New Roman" w:hAnsi="Times New Roman" w:cs="Times New Roman"/>
              <w:color w:val="333333"/>
              <w:sz w:val="24"/>
              <w:szCs w:val="24"/>
              <w:lang w:eastAsia="en-GB"/>
            </w:rPr>
            <w:fldChar w:fldCharType="begin"/>
          </w:r>
          <w:r w:rsidR="008B77A3">
            <w:rPr>
              <w:rFonts w:ascii="Times New Roman" w:eastAsia="Times New Roman" w:hAnsi="Times New Roman" w:cs="Times New Roman"/>
              <w:color w:val="333333"/>
              <w:sz w:val="24"/>
              <w:szCs w:val="24"/>
              <w:lang w:eastAsia="en-GB"/>
            </w:rPr>
            <w:instrText xml:space="preserve"> CITATION ITm \l 2057 </w:instrText>
          </w:r>
          <w:r w:rsidR="008B77A3">
            <w:rPr>
              <w:rFonts w:ascii="Times New Roman" w:eastAsia="Times New Roman" w:hAnsi="Times New Roman" w:cs="Times New Roman"/>
              <w:color w:val="333333"/>
              <w:sz w:val="24"/>
              <w:szCs w:val="24"/>
              <w:lang w:eastAsia="en-GB"/>
            </w:rPr>
            <w:fldChar w:fldCharType="separate"/>
          </w:r>
          <w:r w:rsidR="008B77A3">
            <w:rPr>
              <w:rFonts w:ascii="Times New Roman" w:eastAsia="Times New Roman" w:hAnsi="Times New Roman" w:cs="Times New Roman"/>
              <w:noProof/>
              <w:color w:val="333333"/>
              <w:sz w:val="24"/>
              <w:szCs w:val="24"/>
              <w:lang w:eastAsia="en-GB"/>
            </w:rPr>
            <w:t xml:space="preserve"> </w:t>
          </w:r>
          <w:r w:rsidR="008B77A3" w:rsidRPr="008B77A3">
            <w:rPr>
              <w:rFonts w:ascii="Times New Roman" w:eastAsia="Times New Roman" w:hAnsi="Times New Roman" w:cs="Times New Roman"/>
              <w:noProof/>
              <w:color w:val="333333"/>
              <w:sz w:val="24"/>
              <w:szCs w:val="24"/>
              <w:lang w:eastAsia="en-GB"/>
            </w:rPr>
            <w:t>[1]</w:t>
          </w:r>
          <w:r w:rsidR="008B77A3">
            <w:rPr>
              <w:rFonts w:ascii="Times New Roman" w:eastAsia="Times New Roman" w:hAnsi="Times New Roman" w:cs="Times New Roman"/>
              <w:color w:val="333333"/>
              <w:sz w:val="24"/>
              <w:szCs w:val="24"/>
              <w:lang w:eastAsia="en-GB"/>
            </w:rPr>
            <w:fldChar w:fldCharType="end"/>
          </w:r>
        </w:sdtContent>
      </w:sdt>
    </w:p>
    <w:p w14:paraId="614C564F" w14:textId="77777777" w:rsidR="003961F1" w:rsidRPr="003961F1" w:rsidRDefault="003961F1" w:rsidP="00D8768E">
      <w:pPr>
        <w:spacing w:after="0" w:line="360" w:lineRule="auto"/>
        <w:ind w:left="450"/>
        <w:rPr>
          <w:rFonts w:ascii="Times New Roman" w:eastAsia="Times New Roman" w:hAnsi="Times New Roman" w:cs="Times New Roman"/>
          <w:color w:val="333333"/>
          <w:sz w:val="24"/>
          <w:szCs w:val="24"/>
          <w:lang w:eastAsia="en-GB"/>
        </w:rPr>
      </w:pPr>
    </w:p>
    <w:p w14:paraId="489803F8" w14:textId="77777777" w:rsidR="003961F1" w:rsidRPr="003961F1" w:rsidRDefault="003961F1" w:rsidP="00D8768E">
      <w:pPr>
        <w:pStyle w:val="Heading1"/>
        <w:spacing w:line="360" w:lineRule="auto"/>
        <w:rPr>
          <w:rFonts w:eastAsia="Times New Roman"/>
          <w:lang w:eastAsia="en-GB"/>
        </w:rPr>
      </w:pPr>
      <w:bookmarkStart w:id="4" w:name="_Toc534918257"/>
      <w:r w:rsidRPr="003961F1">
        <w:rPr>
          <w:rFonts w:eastAsia="Times New Roman"/>
          <w:lang w:eastAsia="en-GB"/>
        </w:rPr>
        <w:t>Devices and Support Policy</w:t>
      </w:r>
      <w:bookmarkEnd w:id="4"/>
    </w:p>
    <w:p w14:paraId="0ADD10D2" w14:textId="77777777" w:rsidR="003961F1" w:rsidRPr="003961F1" w:rsidRDefault="003961F1" w:rsidP="00D8768E">
      <w:pPr>
        <w:numPr>
          <w:ilvl w:val="0"/>
          <w:numId w:val="5"/>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Smartphones including iPhone, Android, Blackberry and Windows phones are allowed (the list should be as detailed as necessary including models, operating systems, versions, etc.).</w:t>
      </w:r>
    </w:p>
    <w:p w14:paraId="5DDB05F4" w14:textId="77777777" w:rsidR="003961F1" w:rsidRPr="003961F1" w:rsidRDefault="003961F1" w:rsidP="00D8768E">
      <w:pPr>
        <w:numPr>
          <w:ilvl w:val="0"/>
          <w:numId w:val="5"/>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Tablets including iPad and Android are allowed (the list should be as detailed as necessary including models, operating systems, versions, etc.).</w:t>
      </w:r>
    </w:p>
    <w:p w14:paraId="36804E4A" w14:textId="77777777" w:rsidR="003961F1" w:rsidRPr="003961F1" w:rsidRDefault="003961F1" w:rsidP="00D8768E">
      <w:pPr>
        <w:numPr>
          <w:ilvl w:val="0"/>
          <w:numId w:val="5"/>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Connectivity issues are supported by IT; employees should/should not contact the device manufacturer or their carrier for operating system or hardware-related issues.</w:t>
      </w:r>
    </w:p>
    <w:p w14:paraId="73482EE4" w14:textId="42F68A4C" w:rsidR="003961F1" w:rsidRPr="003961F1" w:rsidRDefault="003961F1" w:rsidP="00D8768E">
      <w:pPr>
        <w:numPr>
          <w:ilvl w:val="0"/>
          <w:numId w:val="5"/>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Devices must be presented to IT for proper job provisioning and configuration of standard apps, such as browsers, office productivity software and security tools, before they can access the network.</w:t>
      </w:r>
      <w:sdt>
        <w:sdtPr>
          <w:rPr>
            <w:rFonts w:ascii="Times New Roman" w:eastAsia="Times New Roman" w:hAnsi="Times New Roman" w:cs="Times New Roman"/>
            <w:color w:val="333333"/>
            <w:sz w:val="24"/>
            <w:szCs w:val="24"/>
            <w:lang w:eastAsia="en-GB"/>
          </w:rPr>
          <w:id w:val="623356123"/>
          <w:citation/>
        </w:sdtPr>
        <w:sdtContent>
          <w:r w:rsidR="008B77A3">
            <w:rPr>
              <w:rFonts w:ascii="Times New Roman" w:eastAsia="Times New Roman" w:hAnsi="Times New Roman" w:cs="Times New Roman"/>
              <w:color w:val="333333"/>
              <w:sz w:val="24"/>
              <w:szCs w:val="24"/>
              <w:lang w:eastAsia="en-GB"/>
            </w:rPr>
            <w:fldChar w:fldCharType="begin"/>
          </w:r>
          <w:r w:rsidR="008B77A3">
            <w:rPr>
              <w:rFonts w:ascii="Times New Roman" w:eastAsia="Times New Roman" w:hAnsi="Times New Roman" w:cs="Times New Roman"/>
              <w:color w:val="333333"/>
              <w:sz w:val="24"/>
              <w:szCs w:val="24"/>
              <w:lang w:eastAsia="en-GB"/>
            </w:rPr>
            <w:instrText xml:space="preserve"> CITATION ITm \l 2057 </w:instrText>
          </w:r>
          <w:r w:rsidR="008B77A3">
            <w:rPr>
              <w:rFonts w:ascii="Times New Roman" w:eastAsia="Times New Roman" w:hAnsi="Times New Roman" w:cs="Times New Roman"/>
              <w:color w:val="333333"/>
              <w:sz w:val="24"/>
              <w:szCs w:val="24"/>
              <w:lang w:eastAsia="en-GB"/>
            </w:rPr>
            <w:fldChar w:fldCharType="separate"/>
          </w:r>
          <w:r w:rsidR="008B77A3">
            <w:rPr>
              <w:rFonts w:ascii="Times New Roman" w:eastAsia="Times New Roman" w:hAnsi="Times New Roman" w:cs="Times New Roman"/>
              <w:noProof/>
              <w:color w:val="333333"/>
              <w:sz w:val="24"/>
              <w:szCs w:val="24"/>
              <w:lang w:eastAsia="en-GB"/>
            </w:rPr>
            <w:t xml:space="preserve"> </w:t>
          </w:r>
          <w:r w:rsidR="008B77A3" w:rsidRPr="008B77A3">
            <w:rPr>
              <w:rFonts w:ascii="Times New Roman" w:eastAsia="Times New Roman" w:hAnsi="Times New Roman" w:cs="Times New Roman"/>
              <w:noProof/>
              <w:color w:val="333333"/>
              <w:sz w:val="24"/>
              <w:szCs w:val="24"/>
              <w:lang w:eastAsia="en-GB"/>
            </w:rPr>
            <w:t>[1]</w:t>
          </w:r>
          <w:r w:rsidR="008B77A3">
            <w:rPr>
              <w:rFonts w:ascii="Times New Roman" w:eastAsia="Times New Roman" w:hAnsi="Times New Roman" w:cs="Times New Roman"/>
              <w:color w:val="333333"/>
              <w:sz w:val="24"/>
              <w:szCs w:val="24"/>
              <w:lang w:eastAsia="en-GB"/>
            </w:rPr>
            <w:fldChar w:fldCharType="end"/>
          </w:r>
        </w:sdtContent>
      </w:sdt>
    </w:p>
    <w:p w14:paraId="333BE201" w14:textId="77777777" w:rsidR="003961F1" w:rsidRPr="003961F1" w:rsidRDefault="003961F1" w:rsidP="00D8768E">
      <w:pPr>
        <w:spacing w:after="0" w:line="360" w:lineRule="auto"/>
        <w:rPr>
          <w:rFonts w:ascii="Times New Roman" w:eastAsia="Times New Roman" w:hAnsi="Times New Roman" w:cs="Times New Roman"/>
          <w:color w:val="333333"/>
          <w:sz w:val="24"/>
          <w:szCs w:val="24"/>
          <w:lang w:eastAsia="en-GB"/>
        </w:rPr>
      </w:pPr>
    </w:p>
    <w:p w14:paraId="1B5A1FE6" w14:textId="77777777" w:rsidR="003961F1" w:rsidRPr="003961F1" w:rsidRDefault="003961F1" w:rsidP="00D8768E">
      <w:pPr>
        <w:spacing w:after="0" w:line="360" w:lineRule="auto"/>
        <w:rPr>
          <w:rFonts w:ascii="Times New Roman" w:eastAsia="Times New Roman" w:hAnsi="Times New Roman" w:cs="Times New Roman"/>
          <w:color w:val="333333"/>
          <w:sz w:val="24"/>
          <w:szCs w:val="24"/>
          <w:lang w:eastAsia="en-GB"/>
        </w:rPr>
      </w:pPr>
    </w:p>
    <w:p w14:paraId="6B8684BB" w14:textId="77777777" w:rsidR="003961F1" w:rsidRPr="003961F1" w:rsidRDefault="003961F1" w:rsidP="00D8768E">
      <w:pPr>
        <w:pStyle w:val="Heading1"/>
        <w:spacing w:line="360" w:lineRule="auto"/>
        <w:rPr>
          <w:rFonts w:eastAsia="Times New Roman"/>
          <w:lang w:eastAsia="en-GB"/>
        </w:rPr>
      </w:pPr>
      <w:bookmarkStart w:id="5" w:name="_Toc534918258"/>
      <w:r w:rsidRPr="003961F1">
        <w:rPr>
          <w:rFonts w:eastAsia="Times New Roman"/>
          <w:lang w:eastAsia="en-GB"/>
        </w:rPr>
        <w:lastRenderedPageBreak/>
        <w:t>Refund Policy</w:t>
      </w:r>
      <w:bookmarkEnd w:id="5"/>
    </w:p>
    <w:p w14:paraId="46EC2E1A" w14:textId="3608C046" w:rsidR="003961F1" w:rsidRPr="00D365A5" w:rsidRDefault="003961F1" w:rsidP="00D365A5">
      <w:pPr>
        <w:numPr>
          <w:ilvl w:val="0"/>
          <w:numId w:val="6"/>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 xml:space="preserve">Hyper-fort will not pay towards any device purchased by any staff member to bring to work. </w:t>
      </w:r>
    </w:p>
    <w:p w14:paraId="6DB16F10" w14:textId="54AFB3D9" w:rsidR="003961F1" w:rsidRPr="003961F1" w:rsidRDefault="003961F1" w:rsidP="00D8768E">
      <w:pPr>
        <w:numPr>
          <w:ilvl w:val="0"/>
          <w:numId w:val="6"/>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 xml:space="preserve">Hyper-fort will not refund any money to staff for any data, call charges etc when using a personal device.  </w:t>
      </w:r>
      <w:sdt>
        <w:sdtPr>
          <w:rPr>
            <w:rFonts w:ascii="Times New Roman" w:eastAsia="Times New Roman" w:hAnsi="Times New Roman" w:cs="Times New Roman"/>
            <w:color w:val="333333"/>
            <w:sz w:val="24"/>
            <w:szCs w:val="24"/>
            <w:lang w:eastAsia="en-GB"/>
          </w:rPr>
          <w:id w:val="-1329125283"/>
          <w:citation/>
        </w:sdtPr>
        <w:sdtContent>
          <w:r w:rsidR="008B77A3">
            <w:rPr>
              <w:rFonts w:ascii="Times New Roman" w:eastAsia="Times New Roman" w:hAnsi="Times New Roman" w:cs="Times New Roman"/>
              <w:color w:val="333333"/>
              <w:sz w:val="24"/>
              <w:szCs w:val="24"/>
              <w:lang w:eastAsia="en-GB"/>
            </w:rPr>
            <w:fldChar w:fldCharType="begin"/>
          </w:r>
          <w:r w:rsidR="008B77A3">
            <w:rPr>
              <w:rFonts w:ascii="Times New Roman" w:eastAsia="Times New Roman" w:hAnsi="Times New Roman" w:cs="Times New Roman"/>
              <w:color w:val="333333"/>
              <w:sz w:val="24"/>
              <w:szCs w:val="24"/>
              <w:lang w:eastAsia="en-GB"/>
            </w:rPr>
            <w:instrText xml:space="preserve"> CITATION ITm \l 2057 </w:instrText>
          </w:r>
          <w:r w:rsidR="008B77A3">
            <w:rPr>
              <w:rFonts w:ascii="Times New Roman" w:eastAsia="Times New Roman" w:hAnsi="Times New Roman" w:cs="Times New Roman"/>
              <w:color w:val="333333"/>
              <w:sz w:val="24"/>
              <w:szCs w:val="24"/>
              <w:lang w:eastAsia="en-GB"/>
            </w:rPr>
            <w:fldChar w:fldCharType="separate"/>
          </w:r>
          <w:r w:rsidR="008B77A3" w:rsidRPr="008B77A3">
            <w:rPr>
              <w:rFonts w:ascii="Times New Roman" w:eastAsia="Times New Roman" w:hAnsi="Times New Roman" w:cs="Times New Roman"/>
              <w:noProof/>
              <w:color w:val="333333"/>
              <w:sz w:val="24"/>
              <w:szCs w:val="24"/>
              <w:lang w:eastAsia="en-GB"/>
            </w:rPr>
            <w:t>[1]</w:t>
          </w:r>
          <w:r w:rsidR="008B77A3">
            <w:rPr>
              <w:rFonts w:ascii="Times New Roman" w:eastAsia="Times New Roman" w:hAnsi="Times New Roman" w:cs="Times New Roman"/>
              <w:color w:val="333333"/>
              <w:sz w:val="24"/>
              <w:szCs w:val="24"/>
              <w:lang w:eastAsia="en-GB"/>
            </w:rPr>
            <w:fldChar w:fldCharType="end"/>
          </w:r>
        </w:sdtContent>
      </w:sdt>
    </w:p>
    <w:p w14:paraId="02260490" w14:textId="77777777" w:rsidR="003961F1" w:rsidRPr="00C349A5" w:rsidRDefault="003961F1" w:rsidP="00C349A5">
      <w:pPr>
        <w:spacing w:line="360" w:lineRule="auto"/>
        <w:rPr>
          <w:rFonts w:ascii="Times New Roman" w:eastAsia="Times New Roman" w:hAnsi="Times New Roman" w:cs="Times New Roman"/>
          <w:b/>
          <w:bCs/>
          <w:color w:val="333333"/>
          <w:sz w:val="24"/>
          <w:szCs w:val="24"/>
          <w:lang w:eastAsia="en-GB"/>
        </w:rPr>
      </w:pPr>
    </w:p>
    <w:p w14:paraId="4B4656ED" w14:textId="08C51A6B" w:rsidR="003961F1" w:rsidRPr="00D365A5" w:rsidRDefault="003961F1" w:rsidP="00D365A5">
      <w:pPr>
        <w:pStyle w:val="Heading1"/>
        <w:spacing w:line="360" w:lineRule="auto"/>
        <w:rPr>
          <w:rFonts w:eastAsia="Times New Roman"/>
          <w:lang w:eastAsia="en-GB"/>
        </w:rPr>
      </w:pPr>
      <w:bookmarkStart w:id="6" w:name="_Toc534918259"/>
      <w:r w:rsidRPr="003961F1">
        <w:rPr>
          <w:rFonts w:eastAsia="Times New Roman"/>
          <w:lang w:eastAsia="en-GB"/>
        </w:rPr>
        <w:t>Security Policy</w:t>
      </w:r>
      <w:bookmarkEnd w:id="6"/>
    </w:p>
    <w:p w14:paraId="64819CAD" w14:textId="77777777" w:rsidR="003961F1" w:rsidRPr="003961F1" w:rsidRDefault="003961F1" w:rsidP="00D8768E">
      <w:pPr>
        <w:numPr>
          <w:ilvl w:val="0"/>
          <w:numId w:val="7"/>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 xml:space="preserve">To defend against unapproved access, all devices will require password protection. </w:t>
      </w:r>
    </w:p>
    <w:p w14:paraId="7C8FF794" w14:textId="0C933E4F" w:rsidR="003961F1" w:rsidRPr="003961F1" w:rsidRDefault="003961F1" w:rsidP="00D365A5">
      <w:pPr>
        <w:spacing w:after="0" w:line="360" w:lineRule="auto"/>
        <w:ind w:left="90" w:firstLine="36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to log in to Hyper-fort network.</w:t>
      </w:r>
    </w:p>
    <w:p w14:paraId="0D731635" w14:textId="52A229BA" w:rsidR="003961F1" w:rsidRPr="00D365A5" w:rsidRDefault="003961F1" w:rsidP="00D365A5">
      <w:pPr>
        <w:numPr>
          <w:ilvl w:val="0"/>
          <w:numId w:val="7"/>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Passwords requirements should consist of six characters including of capital letters, numbers and special characters. Hyper-fort passwords will expire every 3 months.</w:t>
      </w:r>
    </w:p>
    <w:p w14:paraId="750A758A" w14:textId="07BD9158" w:rsidR="003961F1" w:rsidRPr="00D365A5" w:rsidRDefault="003961F1" w:rsidP="00D8768E">
      <w:pPr>
        <w:numPr>
          <w:ilvl w:val="0"/>
          <w:numId w:val="7"/>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Your devices are required to use the built-in security lock when the device has been inactive for 5 minutes. The devices are required to have a pin or password to unlock the devices.</w:t>
      </w:r>
    </w:p>
    <w:p w14:paraId="5CE67D67" w14:textId="3F7F3926" w:rsidR="003961F1" w:rsidRPr="00D365A5" w:rsidRDefault="003961F1" w:rsidP="00D8768E">
      <w:pPr>
        <w:numPr>
          <w:ilvl w:val="0"/>
          <w:numId w:val="7"/>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The device will be inaccessible after 5 unsuccessful password attempts. I.T. will be able to give you access once you contact them</w:t>
      </w:r>
    </w:p>
    <w:p w14:paraId="05E47A9C" w14:textId="6170910C" w:rsidR="003961F1" w:rsidRPr="00D365A5" w:rsidRDefault="003961F1" w:rsidP="00D8768E">
      <w:pPr>
        <w:numPr>
          <w:ilvl w:val="0"/>
          <w:numId w:val="7"/>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It is prohibited to have Rooted (Android) or jailbroken (iOS) devices on the Hyper-fort network.</w:t>
      </w:r>
    </w:p>
    <w:p w14:paraId="25737ECD" w14:textId="18968828" w:rsidR="003961F1" w:rsidRPr="00D365A5" w:rsidRDefault="003961F1" w:rsidP="00D8768E">
      <w:pPr>
        <w:numPr>
          <w:ilvl w:val="0"/>
          <w:numId w:val="7"/>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 xml:space="preserve">Unapproved apps are electronically blocked by the security system. </w:t>
      </w:r>
    </w:p>
    <w:p w14:paraId="19DAA576" w14:textId="521CAF06" w:rsidR="003961F1" w:rsidRPr="00D365A5" w:rsidRDefault="003961F1" w:rsidP="00D8768E">
      <w:pPr>
        <w:numPr>
          <w:ilvl w:val="0"/>
          <w:numId w:val="7"/>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 xml:space="preserve">Unapproved devices that don’t appear of the Hyper-fort list of supported </w:t>
      </w:r>
      <w:proofErr w:type="gramStart"/>
      <w:r w:rsidRPr="003961F1">
        <w:rPr>
          <w:rFonts w:ascii="Times New Roman" w:eastAsia="Times New Roman" w:hAnsi="Times New Roman" w:cs="Times New Roman"/>
          <w:color w:val="333333"/>
          <w:sz w:val="24"/>
          <w:szCs w:val="24"/>
          <w:lang w:eastAsia="en-GB"/>
        </w:rPr>
        <w:t>devise</w:t>
      </w:r>
      <w:proofErr w:type="gramEnd"/>
      <w:r w:rsidRPr="003961F1">
        <w:rPr>
          <w:rFonts w:ascii="Times New Roman" w:eastAsia="Times New Roman" w:hAnsi="Times New Roman" w:cs="Times New Roman"/>
          <w:color w:val="333333"/>
          <w:sz w:val="24"/>
          <w:szCs w:val="24"/>
          <w:lang w:eastAsia="en-GB"/>
        </w:rPr>
        <w:t xml:space="preserve"> are banned from joining Hyper-fort network.</w:t>
      </w:r>
    </w:p>
    <w:p w14:paraId="4BAD82D2" w14:textId="66B81311" w:rsidR="003961F1" w:rsidRPr="00D365A5" w:rsidRDefault="003961F1" w:rsidP="00D8768E">
      <w:pPr>
        <w:numPr>
          <w:ilvl w:val="0"/>
          <w:numId w:val="7"/>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 xml:space="preserve">Employees’ will have restricted entry to the network.  This will be based on the employee job title and needs for Hyper-fort.  </w:t>
      </w:r>
    </w:p>
    <w:p w14:paraId="5A80921F" w14:textId="77777777" w:rsidR="003961F1" w:rsidRPr="003961F1" w:rsidRDefault="003961F1" w:rsidP="00D8768E">
      <w:pPr>
        <w:numPr>
          <w:ilvl w:val="0"/>
          <w:numId w:val="7"/>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 xml:space="preserve">devices will be electronically wiped if: </w:t>
      </w:r>
    </w:p>
    <w:p w14:paraId="11729551" w14:textId="77777777" w:rsidR="003961F1" w:rsidRPr="003961F1" w:rsidRDefault="003961F1" w:rsidP="00D8768E">
      <w:pPr>
        <w:pStyle w:val="ListParagraph"/>
        <w:numPr>
          <w:ilvl w:val="0"/>
          <w:numId w:val="7"/>
        </w:numPr>
        <w:spacing w:after="0" w:line="360" w:lineRule="auto"/>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device has been lost or stolen</w:t>
      </w:r>
    </w:p>
    <w:p w14:paraId="73D70709" w14:textId="77777777" w:rsidR="003961F1" w:rsidRPr="003961F1" w:rsidRDefault="003961F1" w:rsidP="00D8768E">
      <w:pPr>
        <w:pStyle w:val="ListParagraph"/>
        <w:numPr>
          <w:ilvl w:val="0"/>
          <w:numId w:val="7"/>
        </w:numPr>
        <w:spacing w:after="0" w:line="360" w:lineRule="auto"/>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Or the employee contract has been dismissed / left the company</w:t>
      </w:r>
    </w:p>
    <w:p w14:paraId="1B35D078" w14:textId="77777777" w:rsidR="003961F1" w:rsidRPr="003961F1" w:rsidRDefault="003961F1" w:rsidP="00D8768E">
      <w:pPr>
        <w:pStyle w:val="ListParagraph"/>
        <w:numPr>
          <w:ilvl w:val="0"/>
          <w:numId w:val="7"/>
        </w:numPr>
        <w:spacing w:after="0" w:line="360" w:lineRule="auto"/>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Or a breach of company data</w:t>
      </w:r>
    </w:p>
    <w:p w14:paraId="7A8B4A28" w14:textId="77777777" w:rsidR="003961F1" w:rsidRPr="003961F1" w:rsidRDefault="003961F1" w:rsidP="00D8768E">
      <w:pPr>
        <w:pStyle w:val="ListParagraph"/>
        <w:numPr>
          <w:ilvl w:val="0"/>
          <w:numId w:val="7"/>
        </w:numPr>
        <w:spacing w:after="0" w:line="360" w:lineRule="auto"/>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 xml:space="preserve">Or a virus </w:t>
      </w:r>
    </w:p>
    <w:p w14:paraId="4CA8D412" w14:textId="5DE099DA" w:rsidR="003961F1" w:rsidRPr="003961F1" w:rsidRDefault="003961F1" w:rsidP="00D8768E">
      <w:pPr>
        <w:pStyle w:val="ListParagraph"/>
        <w:numPr>
          <w:ilvl w:val="0"/>
          <w:numId w:val="7"/>
        </w:numPr>
        <w:spacing w:after="0" w:line="360" w:lineRule="auto"/>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That is a danger to Hyper-fort network.</w:t>
      </w:r>
      <w:sdt>
        <w:sdtPr>
          <w:rPr>
            <w:rFonts w:ascii="Times New Roman" w:eastAsia="Times New Roman" w:hAnsi="Times New Roman" w:cs="Times New Roman"/>
            <w:color w:val="333333"/>
            <w:sz w:val="24"/>
            <w:szCs w:val="24"/>
            <w:lang w:eastAsia="en-GB"/>
          </w:rPr>
          <w:id w:val="1917433624"/>
          <w:citation/>
        </w:sdtPr>
        <w:sdtContent>
          <w:r w:rsidR="008B77A3">
            <w:rPr>
              <w:rFonts w:ascii="Times New Roman" w:eastAsia="Times New Roman" w:hAnsi="Times New Roman" w:cs="Times New Roman"/>
              <w:color w:val="333333"/>
              <w:sz w:val="24"/>
              <w:szCs w:val="24"/>
              <w:lang w:eastAsia="en-GB"/>
            </w:rPr>
            <w:fldChar w:fldCharType="begin"/>
          </w:r>
          <w:r w:rsidR="008B77A3">
            <w:rPr>
              <w:rFonts w:ascii="Times New Roman" w:eastAsia="Times New Roman" w:hAnsi="Times New Roman" w:cs="Times New Roman"/>
              <w:color w:val="333333"/>
              <w:sz w:val="24"/>
              <w:szCs w:val="24"/>
              <w:lang w:eastAsia="en-GB"/>
            </w:rPr>
            <w:instrText xml:space="preserve"> CITATION ITm \l 2057 </w:instrText>
          </w:r>
          <w:r w:rsidR="008B77A3">
            <w:rPr>
              <w:rFonts w:ascii="Times New Roman" w:eastAsia="Times New Roman" w:hAnsi="Times New Roman" w:cs="Times New Roman"/>
              <w:color w:val="333333"/>
              <w:sz w:val="24"/>
              <w:szCs w:val="24"/>
              <w:lang w:eastAsia="en-GB"/>
            </w:rPr>
            <w:fldChar w:fldCharType="separate"/>
          </w:r>
          <w:r w:rsidR="008B77A3">
            <w:rPr>
              <w:rFonts w:ascii="Times New Roman" w:eastAsia="Times New Roman" w:hAnsi="Times New Roman" w:cs="Times New Roman"/>
              <w:noProof/>
              <w:color w:val="333333"/>
              <w:sz w:val="24"/>
              <w:szCs w:val="24"/>
              <w:lang w:eastAsia="en-GB"/>
            </w:rPr>
            <w:t xml:space="preserve"> </w:t>
          </w:r>
          <w:r w:rsidR="008B77A3" w:rsidRPr="008B77A3">
            <w:rPr>
              <w:rFonts w:ascii="Times New Roman" w:eastAsia="Times New Roman" w:hAnsi="Times New Roman" w:cs="Times New Roman"/>
              <w:noProof/>
              <w:color w:val="333333"/>
              <w:sz w:val="24"/>
              <w:szCs w:val="24"/>
              <w:lang w:eastAsia="en-GB"/>
            </w:rPr>
            <w:t>[1]</w:t>
          </w:r>
          <w:r w:rsidR="008B77A3">
            <w:rPr>
              <w:rFonts w:ascii="Times New Roman" w:eastAsia="Times New Roman" w:hAnsi="Times New Roman" w:cs="Times New Roman"/>
              <w:color w:val="333333"/>
              <w:sz w:val="24"/>
              <w:szCs w:val="24"/>
              <w:lang w:eastAsia="en-GB"/>
            </w:rPr>
            <w:fldChar w:fldCharType="end"/>
          </w:r>
        </w:sdtContent>
      </w:sdt>
    </w:p>
    <w:p w14:paraId="03DC93FB" w14:textId="77777777" w:rsidR="003961F1" w:rsidRPr="003961F1" w:rsidRDefault="003961F1" w:rsidP="00D8768E">
      <w:pPr>
        <w:spacing w:after="0" w:line="360" w:lineRule="auto"/>
        <w:ind w:left="450"/>
        <w:rPr>
          <w:rFonts w:ascii="Times New Roman" w:eastAsia="Times New Roman" w:hAnsi="Times New Roman" w:cs="Times New Roman"/>
          <w:color w:val="333333"/>
          <w:sz w:val="24"/>
          <w:szCs w:val="24"/>
          <w:lang w:eastAsia="en-GB"/>
        </w:rPr>
      </w:pPr>
    </w:p>
    <w:p w14:paraId="17AF9694" w14:textId="77777777" w:rsidR="00D365A5" w:rsidRDefault="00D365A5" w:rsidP="00D8768E">
      <w:pPr>
        <w:pStyle w:val="Heading1"/>
        <w:spacing w:line="360" w:lineRule="auto"/>
        <w:rPr>
          <w:rFonts w:eastAsia="Times New Roman"/>
          <w:lang w:eastAsia="en-GB"/>
        </w:rPr>
      </w:pPr>
    </w:p>
    <w:p w14:paraId="4025A4B4" w14:textId="73943484" w:rsidR="003961F1" w:rsidRPr="003961F1" w:rsidRDefault="003961F1" w:rsidP="00D8768E">
      <w:pPr>
        <w:pStyle w:val="Heading1"/>
        <w:spacing w:line="360" w:lineRule="auto"/>
        <w:rPr>
          <w:rFonts w:eastAsia="Times New Roman"/>
          <w:lang w:eastAsia="en-GB"/>
        </w:rPr>
      </w:pPr>
      <w:bookmarkStart w:id="7" w:name="_Toc534918260"/>
      <w:r w:rsidRPr="003961F1">
        <w:rPr>
          <w:rFonts w:eastAsia="Times New Roman"/>
          <w:lang w:eastAsia="en-GB"/>
        </w:rPr>
        <w:t>Liabilities and Disclaimers policy</w:t>
      </w:r>
      <w:bookmarkEnd w:id="7"/>
    </w:p>
    <w:p w14:paraId="7F2C60C8" w14:textId="77777777" w:rsidR="003961F1" w:rsidRPr="003961F1" w:rsidRDefault="003961F1" w:rsidP="00D8768E">
      <w:pPr>
        <w:numPr>
          <w:ilvl w:val="0"/>
          <w:numId w:val="8"/>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 xml:space="preserve">An individual that uses their own device on the network should have a backup system in place for any person information on the devices.  It is not Hyper-fort responsibility if the device would be electronically wiped and personal data lost, such as personal contacts and emails etc. </w:t>
      </w:r>
    </w:p>
    <w:p w14:paraId="6489DF3A" w14:textId="77777777" w:rsidR="003961F1" w:rsidRPr="003961F1" w:rsidRDefault="003961F1" w:rsidP="00D8768E">
      <w:pPr>
        <w:spacing w:after="0" w:line="360" w:lineRule="auto"/>
        <w:ind w:left="450"/>
        <w:rPr>
          <w:rFonts w:ascii="Times New Roman" w:eastAsia="Times New Roman" w:hAnsi="Times New Roman" w:cs="Times New Roman"/>
          <w:color w:val="333333"/>
          <w:sz w:val="24"/>
          <w:szCs w:val="24"/>
          <w:lang w:eastAsia="en-GB"/>
        </w:rPr>
      </w:pPr>
    </w:p>
    <w:p w14:paraId="1845969B" w14:textId="77777777" w:rsidR="003961F1" w:rsidRPr="003961F1" w:rsidRDefault="003961F1" w:rsidP="00D8768E">
      <w:pPr>
        <w:numPr>
          <w:ilvl w:val="0"/>
          <w:numId w:val="8"/>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Hyper-fort is justified to terminate or immobilize any devices or software without notification.</w:t>
      </w:r>
    </w:p>
    <w:p w14:paraId="40AF6651" w14:textId="77777777" w:rsidR="003961F1" w:rsidRPr="003961F1" w:rsidRDefault="003961F1" w:rsidP="00D8768E">
      <w:pPr>
        <w:spacing w:after="0" w:line="360" w:lineRule="auto"/>
        <w:rPr>
          <w:rFonts w:ascii="Times New Roman" w:eastAsia="Times New Roman" w:hAnsi="Times New Roman" w:cs="Times New Roman"/>
          <w:color w:val="333333"/>
          <w:sz w:val="24"/>
          <w:szCs w:val="24"/>
          <w:lang w:eastAsia="en-GB"/>
        </w:rPr>
      </w:pPr>
    </w:p>
    <w:p w14:paraId="23F4F922" w14:textId="77777777" w:rsidR="003961F1" w:rsidRPr="003961F1" w:rsidRDefault="003961F1" w:rsidP="00D8768E">
      <w:pPr>
        <w:numPr>
          <w:ilvl w:val="0"/>
          <w:numId w:val="8"/>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Employees are required to record to management in 24 hours window any lost or stolen devices</w:t>
      </w:r>
    </w:p>
    <w:p w14:paraId="080660AD" w14:textId="77777777" w:rsidR="003961F1" w:rsidRPr="003961F1" w:rsidRDefault="003961F1" w:rsidP="00D8768E">
      <w:pPr>
        <w:spacing w:after="0" w:line="360" w:lineRule="auto"/>
        <w:rPr>
          <w:rFonts w:ascii="Times New Roman" w:eastAsia="Times New Roman" w:hAnsi="Times New Roman" w:cs="Times New Roman"/>
          <w:color w:val="333333"/>
          <w:sz w:val="24"/>
          <w:szCs w:val="24"/>
          <w:lang w:eastAsia="en-GB"/>
        </w:rPr>
      </w:pPr>
    </w:p>
    <w:p w14:paraId="77B77FB9" w14:textId="77777777" w:rsidR="003961F1" w:rsidRPr="003961F1" w:rsidRDefault="003961F1" w:rsidP="00D8768E">
      <w:pPr>
        <w:numPr>
          <w:ilvl w:val="0"/>
          <w:numId w:val="8"/>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 xml:space="preserve">all costs identified with a personal device is the employee responsibility. </w:t>
      </w:r>
    </w:p>
    <w:p w14:paraId="55ABC2DC" w14:textId="77777777" w:rsidR="003961F1" w:rsidRPr="003961F1" w:rsidRDefault="003961F1" w:rsidP="00D8768E">
      <w:pPr>
        <w:spacing w:after="0" w:line="360" w:lineRule="auto"/>
        <w:rPr>
          <w:rFonts w:ascii="Times New Roman" w:eastAsia="Times New Roman" w:hAnsi="Times New Roman" w:cs="Times New Roman"/>
          <w:color w:val="333333"/>
          <w:sz w:val="24"/>
          <w:szCs w:val="24"/>
          <w:lang w:eastAsia="en-GB"/>
        </w:rPr>
      </w:pPr>
    </w:p>
    <w:p w14:paraId="54725E96" w14:textId="3DD33EDF" w:rsidR="003961F1" w:rsidRPr="00EE196A" w:rsidRDefault="003961F1" w:rsidP="00D8768E">
      <w:pPr>
        <w:numPr>
          <w:ilvl w:val="0"/>
          <w:numId w:val="8"/>
        </w:numPr>
        <w:spacing w:after="0" w:line="360" w:lineRule="auto"/>
        <w:ind w:left="450"/>
        <w:rPr>
          <w:rFonts w:ascii="Times New Roman" w:eastAsia="Times New Roman" w:hAnsi="Times New Roman" w:cs="Times New Roman"/>
          <w:color w:val="333333"/>
          <w:sz w:val="24"/>
          <w:szCs w:val="24"/>
          <w:lang w:eastAsia="en-GB"/>
        </w:rPr>
      </w:pPr>
      <w:r w:rsidRPr="003961F1">
        <w:rPr>
          <w:rFonts w:ascii="Times New Roman" w:eastAsia="Times New Roman" w:hAnsi="Times New Roman" w:cs="Times New Roman"/>
          <w:color w:val="333333"/>
          <w:sz w:val="24"/>
          <w:szCs w:val="24"/>
          <w:lang w:eastAsia="en-GB"/>
        </w:rPr>
        <w:t>Hyper-fort has the authorization to proceed in a punishable procedure which could also involve the end of the employee contract for nonfulfillment of this policy.</w:t>
      </w:r>
      <w:sdt>
        <w:sdtPr>
          <w:rPr>
            <w:rFonts w:ascii="Times New Roman" w:eastAsia="Times New Roman" w:hAnsi="Times New Roman" w:cs="Times New Roman"/>
            <w:color w:val="333333"/>
            <w:sz w:val="24"/>
            <w:szCs w:val="24"/>
            <w:lang w:eastAsia="en-GB"/>
          </w:rPr>
          <w:id w:val="1861394406"/>
          <w:citation/>
        </w:sdtPr>
        <w:sdtContent>
          <w:r w:rsidR="008B77A3">
            <w:rPr>
              <w:rFonts w:ascii="Times New Roman" w:eastAsia="Times New Roman" w:hAnsi="Times New Roman" w:cs="Times New Roman"/>
              <w:color w:val="333333"/>
              <w:sz w:val="24"/>
              <w:szCs w:val="24"/>
              <w:lang w:eastAsia="en-GB"/>
            </w:rPr>
            <w:fldChar w:fldCharType="begin"/>
          </w:r>
          <w:r w:rsidR="008B77A3">
            <w:rPr>
              <w:rFonts w:ascii="Times New Roman" w:eastAsia="Times New Roman" w:hAnsi="Times New Roman" w:cs="Times New Roman"/>
              <w:color w:val="333333"/>
              <w:sz w:val="24"/>
              <w:szCs w:val="24"/>
              <w:lang w:eastAsia="en-GB"/>
            </w:rPr>
            <w:instrText xml:space="preserve"> CITATION ITm \l 2057 </w:instrText>
          </w:r>
          <w:r w:rsidR="008B77A3">
            <w:rPr>
              <w:rFonts w:ascii="Times New Roman" w:eastAsia="Times New Roman" w:hAnsi="Times New Roman" w:cs="Times New Roman"/>
              <w:color w:val="333333"/>
              <w:sz w:val="24"/>
              <w:szCs w:val="24"/>
              <w:lang w:eastAsia="en-GB"/>
            </w:rPr>
            <w:fldChar w:fldCharType="separate"/>
          </w:r>
          <w:r w:rsidR="008B77A3">
            <w:rPr>
              <w:rFonts w:ascii="Times New Roman" w:eastAsia="Times New Roman" w:hAnsi="Times New Roman" w:cs="Times New Roman"/>
              <w:noProof/>
              <w:color w:val="333333"/>
              <w:sz w:val="24"/>
              <w:szCs w:val="24"/>
              <w:lang w:eastAsia="en-GB"/>
            </w:rPr>
            <w:t xml:space="preserve"> </w:t>
          </w:r>
          <w:r w:rsidR="008B77A3" w:rsidRPr="008B77A3">
            <w:rPr>
              <w:rFonts w:ascii="Times New Roman" w:eastAsia="Times New Roman" w:hAnsi="Times New Roman" w:cs="Times New Roman"/>
              <w:noProof/>
              <w:color w:val="333333"/>
              <w:sz w:val="24"/>
              <w:szCs w:val="24"/>
              <w:lang w:eastAsia="en-GB"/>
            </w:rPr>
            <w:t>[1]</w:t>
          </w:r>
          <w:r w:rsidR="008B77A3">
            <w:rPr>
              <w:rFonts w:ascii="Times New Roman" w:eastAsia="Times New Roman" w:hAnsi="Times New Roman" w:cs="Times New Roman"/>
              <w:color w:val="333333"/>
              <w:sz w:val="24"/>
              <w:szCs w:val="24"/>
              <w:lang w:eastAsia="en-GB"/>
            </w:rPr>
            <w:fldChar w:fldCharType="end"/>
          </w:r>
        </w:sdtContent>
      </w:sdt>
    </w:p>
    <w:p w14:paraId="4AB37050" w14:textId="77777777" w:rsidR="00C349A5" w:rsidRDefault="00C349A5" w:rsidP="00C349A5">
      <w:pPr>
        <w:pStyle w:val="Heading1"/>
        <w:rPr>
          <w:rFonts w:ascii="Times New Roman" w:eastAsia="Times New Roman" w:hAnsi="Times New Roman" w:cs="Times New Roman"/>
          <w:color w:val="333333"/>
          <w:sz w:val="24"/>
          <w:szCs w:val="24"/>
          <w:lang w:eastAsia="en-GB"/>
        </w:rPr>
      </w:pPr>
    </w:p>
    <w:p w14:paraId="2490BAE5" w14:textId="2A8EFE03" w:rsidR="00C349A5" w:rsidRDefault="00C349A5" w:rsidP="00C349A5">
      <w:pPr>
        <w:pStyle w:val="Heading1"/>
        <w:rPr>
          <w:rFonts w:ascii="Times New Roman" w:eastAsia="Times New Roman" w:hAnsi="Times New Roman" w:cs="Times New Roman"/>
          <w:color w:val="333333"/>
          <w:sz w:val="24"/>
          <w:szCs w:val="24"/>
          <w:lang w:eastAsia="en-GB"/>
        </w:rPr>
      </w:pPr>
      <w:bookmarkStart w:id="8" w:name="_Toc534918261"/>
      <w:r>
        <w:rPr>
          <w:rFonts w:ascii="Times New Roman" w:eastAsia="Times New Roman" w:hAnsi="Times New Roman" w:cs="Times New Roman"/>
          <w:color w:val="333333"/>
          <w:sz w:val="24"/>
          <w:szCs w:val="24"/>
          <w:lang w:eastAsia="en-GB"/>
        </w:rPr>
        <w:t>Hyper-fort uses cloud services which has an advantage of low cost, quick assess for customer.  But also has disadvantages as well, data being lost, hackers, viruses</w:t>
      </w:r>
      <w:bookmarkEnd w:id="8"/>
    </w:p>
    <w:p w14:paraId="5F5EB29D" w14:textId="46307186" w:rsidR="00C349A5" w:rsidRDefault="00C349A5" w:rsidP="00C349A5">
      <w:pPr>
        <w:rPr>
          <w:lang w:eastAsia="en-GB"/>
        </w:rPr>
      </w:pPr>
    </w:p>
    <w:p w14:paraId="4B7FFFA4" w14:textId="087F07E1" w:rsidR="00D365A5" w:rsidRDefault="00D365A5" w:rsidP="00C349A5">
      <w:pPr>
        <w:rPr>
          <w:lang w:eastAsia="en-GB"/>
        </w:rPr>
      </w:pPr>
    </w:p>
    <w:p w14:paraId="0C5DF94A" w14:textId="0C31485A" w:rsidR="00D365A5" w:rsidRDefault="00D365A5" w:rsidP="00C349A5">
      <w:pPr>
        <w:rPr>
          <w:lang w:eastAsia="en-GB"/>
        </w:rPr>
      </w:pPr>
    </w:p>
    <w:p w14:paraId="59B16E93" w14:textId="06EBDAFE" w:rsidR="00D365A5" w:rsidRDefault="00D365A5" w:rsidP="00C349A5">
      <w:pPr>
        <w:rPr>
          <w:lang w:eastAsia="en-GB"/>
        </w:rPr>
      </w:pPr>
    </w:p>
    <w:p w14:paraId="213CF0BB" w14:textId="39EC0116" w:rsidR="00D365A5" w:rsidRDefault="00D365A5" w:rsidP="00C349A5">
      <w:pPr>
        <w:rPr>
          <w:lang w:eastAsia="en-GB"/>
        </w:rPr>
      </w:pPr>
    </w:p>
    <w:p w14:paraId="2DF289F3" w14:textId="4CA30AC4" w:rsidR="00D365A5" w:rsidRDefault="00D365A5" w:rsidP="00C349A5">
      <w:pPr>
        <w:rPr>
          <w:lang w:eastAsia="en-GB"/>
        </w:rPr>
      </w:pPr>
    </w:p>
    <w:p w14:paraId="25E0D2BA" w14:textId="3D00F506" w:rsidR="00D365A5" w:rsidRDefault="00D365A5" w:rsidP="00C349A5">
      <w:pPr>
        <w:rPr>
          <w:lang w:eastAsia="en-GB"/>
        </w:rPr>
      </w:pPr>
    </w:p>
    <w:p w14:paraId="68C4BDA5" w14:textId="5EAC544E" w:rsidR="00D365A5" w:rsidRDefault="00D365A5" w:rsidP="00C349A5">
      <w:pPr>
        <w:rPr>
          <w:lang w:eastAsia="en-GB"/>
        </w:rPr>
      </w:pPr>
    </w:p>
    <w:p w14:paraId="142B2DB9" w14:textId="5785CF92" w:rsidR="00D365A5" w:rsidRDefault="00D365A5" w:rsidP="00C349A5">
      <w:pPr>
        <w:rPr>
          <w:lang w:eastAsia="en-GB"/>
        </w:rPr>
      </w:pPr>
    </w:p>
    <w:p w14:paraId="43790B2D" w14:textId="15AE8FD9" w:rsidR="00D365A5" w:rsidRDefault="00D365A5" w:rsidP="00C349A5">
      <w:pPr>
        <w:rPr>
          <w:lang w:eastAsia="en-GB"/>
        </w:rPr>
      </w:pPr>
    </w:p>
    <w:p w14:paraId="64D12AC8" w14:textId="47632847" w:rsidR="00D365A5" w:rsidRDefault="00D365A5" w:rsidP="00C349A5">
      <w:pPr>
        <w:rPr>
          <w:lang w:eastAsia="en-GB"/>
        </w:rPr>
      </w:pPr>
    </w:p>
    <w:p w14:paraId="420CFBAB" w14:textId="071F9ABA" w:rsidR="00D365A5" w:rsidRDefault="00D365A5" w:rsidP="00C349A5">
      <w:pPr>
        <w:rPr>
          <w:lang w:eastAsia="en-GB"/>
        </w:rPr>
      </w:pPr>
    </w:p>
    <w:p w14:paraId="627F8F9C" w14:textId="77777777" w:rsidR="00D365A5" w:rsidRPr="00314998" w:rsidRDefault="00D365A5" w:rsidP="00C349A5">
      <w:pPr>
        <w:rPr>
          <w:lang w:eastAsia="en-GB"/>
        </w:rPr>
      </w:pPr>
    </w:p>
    <w:p w14:paraId="4EF71F8E" w14:textId="77777777" w:rsidR="00C349A5" w:rsidRPr="00C91052" w:rsidRDefault="00C349A5" w:rsidP="00C349A5">
      <w:pPr>
        <w:pStyle w:val="Heading1"/>
      </w:pPr>
      <w:bookmarkStart w:id="9" w:name="_Toc534918262"/>
      <w:r w:rsidRPr="00C91052">
        <w:t>Cloud Policy</w:t>
      </w:r>
      <w:bookmarkEnd w:id="9"/>
    </w:p>
    <w:p w14:paraId="7982615A" w14:textId="77777777" w:rsidR="00C349A5" w:rsidRPr="00D365A5" w:rsidRDefault="00C349A5" w:rsidP="00D365A5">
      <w:pPr>
        <w:pStyle w:val="ListParagraph"/>
        <w:numPr>
          <w:ilvl w:val="0"/>
          <w:numId w:val="27"/>
        </w:numPr>
        <w:spacing w:after="0" w:line="345" w:lineRule="atLeast"/>
        <w:rPr>
          <w:rFonts w:ascii="Times New Roman" w:eastAsia="Times New Roman" w:hAnsi="Times New Roman" w:cs="Times New Roman"/>
          <w:color w:val="333333"/>
          <w:sz w:val="24"/>
          <w:szCs w:val="24"/>
          <w:lang w:eastAsia="en-GB"/>
        </w:rPr>
      </w:pPr>
      <w:r w:rsidRPr="00D365A5">
        <w:rPr>
          <w:rFonts w:ascii="Times New Roman" w:eastAsia="Times New Roman" w:hAnsi="Times New Roman" w:cs="Times New Roman"/>
          <w:color w:val="333333"/>
          <w:sz w:val="24"/>
          <w:szCs w:val="24"/>
          <w:lang w:eastAsia="en-GB"/>
        </w:rPr>
        <w:t>Employees are forbidden from opening cloud accounts</w:t>
      </w:r>
    </w:p>
    <w:p w14:paraId="19DDA093" w14:textId="77777777" w:rsidR="00C349A5" w:rsidRPr="00D365A5" w:rsidRDefault="00C349A5" w:rsidP="00D365A5">
      <w:pPr>
        <w:pStyle w:val="ListParagraph"/>
        <w:numPr>
          <w:ilvl w:val="0"/>
          <w:numId w:val="27"/>
        </w:numPr>
        <w:spacing w:after="0" w:line="345" w:lineRule="atLeast"/>
        <w:rPr>
          <w:rFonts w:ascii="Times New Roman" w:eastAsia="Times New Roman" w:hAnsi="Times New Roman" w:cs="Times New Roman"/>
          <w:color w:val="333333"/>
          <w:sz w:val="24"/>
          <w:szCs w:val="24"/>
          <w:lang w:eastAsia="en-GB"/>
        </w:rPr>
      </w:pPr>
      <w:r w:rsidRPr="00D365A5">
        <w:rPr>
          <w:rFonts w:ascii="Times New Roman" w:eastAsia="Times New Roman" w:hAnsi="Times New Roman" w:cs="Times New Roman"/>
          <w:color w:val="333333"/>
          <w:sz w:val="24"/>
          <w:szCs w:val="24"/>
          <w:lang w:eastAsia="en-GB"/>
        </w:rPr>
        <w:t>Employees can only access the cloud with permission from I.T managers.</w:t>
      </w:r>
    </w:p>
    <w:p w14:paraId="6ECF6149" w14:textId="77777777" w:rsidR="00C349A5" w:rsidRDefault="00C349A5" w:rsidP="00C349A5">
      <w:pPr>
        <w:spacing w:after="0" w:line="345" w:lineRule="atLeast"/>
        <w:rPr>
          <w:rFonts w:ascii="Times New Roman" w:eastAsia="Times New Roman" w:hAnsi="Times New Roman" w:cs="Times New Roman"/>
          <w:color w:val="333333"/>
          <w:sz w:val="24"/>
          <w:szCs w:val="24"/>
          <w:lang w:eastAsia="en-GB"/>
        </w:rPr>
      </w:pPr>
    </w:p>
    <w:p w14:paraId="24D41273" w14:textId="55794D15" w:rsidR="00C349A5" w:rsidRPr="00D365A5" w:rsidRDefault="00C349A5" w:rsidP="00D365A5">
      <w:pPr>
        <w:pStyle w:val="ListParagraph"/>
        <w:numPr>
          <w:ilvl w:val="0"/>
          <w:numId w:val="27"/>
        </w:numPr>
        <w:spacing w:after="0" w:line="345" w:lineRule="atLeast"/>
        <w:rPr>
          <w:rFonts w:ascii="Times New Roman" w:eastAsia="Times New Roman" w:hAnsi="Times New Roman" w:cs="Times New Roman"/>
          <w:color w:val="333333"/>
          <w:sz w:val="24"/>
          <w:szCs w:val="24"/>
          <w:lang w:eastAsia="en-GB"/>
        </w:rPr>
      </w:pPr>
      <w:r w:rsidRPr="00D365A5">
        <w:rPr>
          <w:rFonts w:ascii="Times New Roman" w:eastAsia="Times New Roman" w:hAnsi="Times New Roman" w:cs="Times New Roman"/>
          <w:color w:val="333333"/>
          <w:sz w:val="24"/>
          <w:szCs w:val="24"/>
          <w:lang w:eastAsia="en-GB"/>
        </w:rPr>
        <w:t xml:space="preserve">This policy applies to all employees in all departments of </w:t>
      </w:r>
      <w:r w:rsidR="00D365A5" w:rsidRPr="00D365A5">
        <w:rPr>
          <w:rFonts w:ascii="Times New Roman" w:eastAsia="Times New Roman" w:hAnsi="Times New Roman" w:cs="Times New Roman"/>
          <w:color w:val="333333"/>
          <w:sz w:val="24"/>
          <w:szCs w:val="24"/>
          <w:lang w:eastAsia="en-GB"/>
        </w:rPr>
        <w:t>Hyper-fort</w:t>
      </w:r>
      <w:r w:rsidRPr="00D365A5">
        <w:rPr>
          <w:rFonts w:ascii="Times New Roman" w:eastAsia="Times New Roman" w:hAnsi="Times New Roman" w:cs="Times New Roman"/>
          <w:color w:val="333333"/>
          <w:sz w:val="24"/>
          <w:szCs w:val="24"/>
          <w:lang w:eastAsia="en-GB"/>
        </w:rPr>
        <w:t>, no exceptions.</w:t>
      </w:r>
    </w:p>
    <w:p w14:paraId="76D49307" w14:textId="77777777" w:rsidR="00C349A5" w:rsidRPr="00D365A5" w:rsidRDefault="00C349A5" w:rsidP="00D365A5">
      <w:pPr>
        <w:pStyle w:val="ListParagraph"/>
        <w:numPr>
          <w:ilvl w:val="0"/>
          <w:numId w:val="27"/>
        </w:numPr>
        <w:spacing w:after="0" w:line="345" w:lineRule="atLeast"/>
        <w:rPr>
          <w:rFonts w:ascii="Times New Roman" w:eastAsia="Times New Roman" w:hAnsi="Times New Roman" w:cs="Times New Roman"/>
          <w:color w:val="333333"/>
          <w:sz w:val="24"/>
          <w:szCs w:val="24"/>
          <w:lang w:eastAsia="en-GB"/>
        </w:rPr>
      </w:pPr>
      <w:r w:rsidRPr="00D365A5">
        <w:rPr>
          <w:rFonts w:ascii="Times New Roman" w:eastAsia="Times New Roman" w:hAnsi="Times New Roman" w:cs="Times New Roman"/>
          <w:color w:val="333333"/>
          <w:sz w:val="24"/>
          <w:szCs w:val="24"/>
          <w:lang w:eastAsia="en-GB"/>
        </w:rPr>
        <w:t>If you are not sure whether a service is cloud-based or not, please contact the IT department.</w:t>
      </w:r>
    </w:p>
    <w:p w14:paraId="541957CC" w14:textId="77777777" w:rsidR="00C349A5" w:rsidRPr="00D365A5" w:rsidRDefault="00C349A5" w:rsidP="00D365A5">
      <w:pPr>
        <w:pStyle w:val="ListParagraph"/>
        <w:numPr>
          <w:ilvl w:val="0"/>
          <w:numId w:val="27"/>
        </w:numPr>
        <w:spacing w:after="150" w:line="450" w:lineRule="atLeast"/>
        <w:outlineLvl w:val="2"/>
        <w:rPr>
          <w:rFonts w:ascii="Times New Roman" w:eastAsia="Times New Roman" w:hAnsi="Times New Roman" w:cs="Times New Roman"/>
          <w:color w:val="333333"/>
          <w:sz w:val="24"/>
          <w:szCs w:val="24"/>
          <w:lang w:eastAsia="en-GB"/>
        </w:rPr>
      </w:pPr>
      <w:bookmarkStart w:id="10" w:name="_Toc534918263"/>
      <w:r w:rsidRPr="00D365A5">
        <w:rPr>
          <w:rFonts w:ascii="Times New Roman" w:eastAsia="Times New Roman" w:hAnsi="Times New Roman" w:cs="Times New Roman"/>
          <w:color w:val="333333"/>
          <w:sz w:val="24"/>
          <w:szCs w:val="24"/>
          <w:lang w:eastAsia="en-GB"/>
        </w:rPr>
        <w:t>Policy</w:t>
      </w:r>
      <w:bookmarkEnd w:id="10"/>
    </w:p>
    <w:p w14:paraId="6B4A0872" w14:textId="77777777" w:rsidR="00C349A5" w:rsidRPr="00D365A5" w:rsidRDefault="00C349A5" w:rsidP="00D365A5">
      <w:pPr>
        <w:pStyle w:val="ListParagraph"/>
        <w:numPr>
          <w:ilvl w:val="0"/>
          <w:numId w:val="27"/>
        </w:numPr>
        <w:spacing w:after="150" w:line="450" w:lineRule="atLeast"/>
        <w:outlineLvl w:val="2"/>
        <w:rPr>
          <w:rFonts w:ascii="Times New Roman" w:eastAsia="Times New Roman" w:hAnsi="Times New Roman" w:cs="Times New Roman"/>
          <w:color w:val="333333"/>
          <w:sz w:val="24"/>
          <w:szCs w:val="24"/>
          <w:lang w:eastAsia="en-GB"/>
        </w:rPr>
      </w:pPr>
      <w:bookmarkStart w:id="11" w:name="_Toc534918264"/>
      <w:r w:rsidRPr="00D365A5">
        <w:rPr>
          <w:rFonts w:ascii="Times New Roman" w:eastAsia="Times New Roman" w:hAnsi="Times New Roman" w:cs="Times New Roman"/>
          <w:color w:val="333333"/>
          <w:sz w:val="24"/>
          <w:szCs w:val="24"/>
          <w:lang w:eastAsia="en-GB"/>
        </w:rPr>
        <w:t>To use the cloud service this must be approved by an I.T. manager</w:t>
      </w:r>
      <w:bookmarkEnd w:id="11"/>
    </w:p>
    <w:p w14:paraId="1232E75E" w14:textId="77777777" w:rsidR="00C349A5" w:rsidRPr="00D365A5" w:rsidRDefault="00C349A5" w:rsidP="00D365A5">
      <w:pPr>
        <w:pStyle w:val="ListParagraph"/>
        <w:numPr>
          <w:ilvl w:val="0"/>
          <w:numId w:val="27"/>
        </w:numPr>
        <w:spacing w:after="150" w:line="450" w:lineRule="atLeast"/>
        <w:outlineLvl w:val="2"/>
        <w:rPr>
          <w:rFonts w:ascii="Times New Roman" w:eastAsia="Times New Roman" w:hAnsi="Times New Roman" w:cs="Times New Roman"/>
          <w:color w:val="333333"/>
          <w:sz w:val="24"/>
          <w:szCs w:val="24"/>
          <w:lang w:eastAsia="en-GB"/>
        </w:rPr>
      </w:pPr>
      <w:bookmarkStart w:id="12" w:name="_Toc534918265"/>
      <w:r w:rsidRPr="00D365A5">
        <w:rPr>
          <w:rFonts w:ascii="Times New Roman" w:eastAsia="Times New Roman" w:hAnsi="Times New Roman" w:cs="Times New Roman"/>
          <w:color w:val="333333"/>
          <w:sz w:val="24"/>
          <w:szCs w:val="24"/>
          <w:lang w:eastAsia="en-GB"/>
        </w:rPr>
        <w:t>If terms and conditions are asked for on the cloud this must be approved by an I.T. manager.</w:t>
      </w:r>
      <w:bookmarkEnd w:id="12"/>
    </w:p>
    <w:p w14:paraId="45E2AEA1" w14:textId="77777777" w:rsidR="00C349A5" w:rsidRDefault="00C349A5" w:rsidP="00C349A5">
      <w:pPr>
        <w:numPr>
          <w:ilvl w:val="0"/>
          <w:numId w:val="11"/>
        </w:numPr>
        <w:spacing w:after="0" w:line="240" w:lineRule="auto"/>
        <w:ind w:left="450"/>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 xml:space="preserve">When using cloud services all other Hyper-fort policies should be adhered to. </w:t>
      </w:r>
    </w:p>
    <w:p w14:paraId="24523A25" w14:textId="77777777" w:rsidR="00C349A5" w:rsidRPr="00821E83" w:rsidRDefault="00C349A5" w:rsidP="00C349A5">
      <w:pPr>
        <w:spacing w:after="0" w:line="240" w:lineRule="auto"/>
        <w:ind w:left="450"/>
        <w:rPr>
          <w:rFonts w:ascii="Times New Roman" w:eastAsia="Times New Roman" w:hAnsi="Times New Roman" w:cs="Times New Roman"/>
          <w:color w:val="333333"/>
          <w:sz w:val="24"/>
          <w:szCs w:val="24"/>
          <w:lang w:eastAsia="en-GB"/>
        </w:rPr>
      </w:pPr>
    </w:p>
    <w:p w14:paraId="018D6740" w14:textId="77777777" w:rsidR="00C349A5" w:rsidRDefault="00C349A5" w:rsidP="00C349A5">
      <w:pPr>
        <w:numPr>
          <w:ilvl w:val="0"/>
          <w:numId w:val="11"/>
        </w:numPr>
        <w:spacing w:after="0" w:line="240" w:lineRule="auto"/>
        <w:ind w:left="450"/>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 xml:space="preserve">User name and passwords and not to be share. </w:t>
      </w:r>
    </w:p>
    <w:p w14:paraId="28BEB281" w14:textId="77777777" w:rsidR="00C349A5" w:rsidRPr="00821E83" w:rsidRDefault="00C349A5" w:rsidP="00C349A5">
      <w:pPr>
        <w:spacing w:after="0" w:line="240" w:lineRule="auto"/>
        <w:rPr>
          <w:rFonts w:ascii="Times New Roman" w:eastAsia="Times New Roman" w:hAnsi="Times New Roman" w:cs="Times New Roman"/>
          <w:color w:val="333333"/>
          <w:sz w:val="24"/>
          <w:szCs w:val="24"/>
          <w:lang w:eastAsia="en-GB"/>
        </w:rPr>
      </w:pPr>
    </w:p>
    <w:p w14:paraId="36D2D7CE" w14:textId="77777777" w:rsidR="00C349A5" w:rsidRPr="00821E83" w:rsidRDefault="00C349A5" w:rsidP="00C349A5">
      <w:pPr>
        <w:numPr>
          <w:ilvl w:val="0"/>
          <w:numId w:val="11"/>
        </w:numPr>
        <w:spacing w:after="0" w:line="240" w:lineRule="auto"/>
        <w:ind w:left="450"/>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 xml:space="preserve">Personal data, financial data or anything owned by Hyper-fort must be managed by </w:t>
      </w:r>
      <w:r w:rsidRPr="00821E83">
        <w:rPr>
          <w:rFonts w:ascii="Times New Roman" w:eastAsia="Times New Roman" w:hAnsi="Times New Roman" w:cs="Times New Roman"/>
          <w:color w:val="333333"/>
          <w:sz w:val="24"/>
          <w:szCs w:val="24"/>
          <w:lang w:eastAsia="en-GB"/>
        </w:rPr>
        <w:t>all laws and regulations</w:t>
      </w:r>
      <w:r>
        <w:rPr>
          <w:rFonts w:ascii="Times New Roman" w:eastAsia="Times New Roman" w:hAnsi="Times New Roman" w:cs="Times New Roman"/>
          <w:color w:val="333333"/>
          <w:sz w:val="24"/>
          <w:szCs w:val="24"/>
          <w:lang w:eastAsia="en-GB"/>
        </w:rPr>
        <w:t>.</w:t>
      </w:r>
    </w:p>
    <w:p w14:paraId="51ADD01D" w14:textId="77777777" w:rsidR="00C349A5" w:rsidRDefault="00C349A5" w:rsidP="00C349A5">
      <w:pPr>
        <w:numPr>
          <w:ilvl w:val="0"/>
          <w:numId w:val="11"/>
        </w:numPr>
        <w:spacing w:after="0" w:line="240" w:lineRule="auto"/>
        <w:ind w:left="450"/>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Storage to the cloud will be set by the I.T. manager only.</w:t>
      </w:r>
    </w:p>
    <w:p w14:paraId="1415DBA1" w14:textId="77777777" w:rsidR="00C349A5" w:rsidRPr="00821E83" w:rsidRDefault="00C349A5" w:rsidP="00C349A5">
      <w:pPr>
        <w:spacing w:after="0" w:line="240" w:lineRule="auto"/>
        <w:ind w:left="450"/>
        <w:rPr>
          <w:rFonts w:ascii="Times New Roman" w:eastAsia="Times New Roman" w:hAnsi="Times New Roman" w:cs="Times New Roman"/>
          <w:color w:val="333333"/>
          <w:sz w:val="24"/>
          <w:szCs w:val="24"/>
          <w:lang w:eastAsia="en-GB"/>
        </w:rPr>
      </w:pPr>
    </w:p>
    <w:p w14:paraId="259762F7" w14:textId="718AB194" w:rsidR="00C349A5" w:rsidRPr="005C0193" w:rsidRDefault="00C349A5" w:rsidP="00C349A5">
      <w:pPr>
        <w:numPr>
          <w:ilvl w:val="0"/>
          <w:numId w:val="11"/>
        </w:numPr>
        <w:spacing w:after="0" w:line="240" w:lineRule="auto"/>
        <w:ind w:left="450"/>
        <w:rPr>
          <w:rFonts w:ascii="Times New Roman" w:hAnsi="Times New Roman" w:cs="Times New Roman"/>
          <w:sz w:val="24"/>
          <w:szCs w:val="24"/>
        </w:rPr>
      </w:pPr>
      <w:r w:rsidRPr="005C0193">
        <w:rPr>
          <w:rFonts w:ascii="Times New Roman" w:eastAsia="Times New Roman" w:hAnsi="Times New Roman" w:cs="Times New Roman"/>
          <w:color w:val="333333"/>
          <w:sz w:val="24"/>
          <w:szCs w:val="24"/>
          <w:lang w:eastAsia="en-GB"/>
        </w:rPr>
        <w:t>Data is not to be stored on employees’ p</w:t>
      </w:r>
      <w:r w:rsidRPr="00821E83">
        <w:rPr>
          <w:rFonts w:ascii="Times New Roman" w:eastAsia="Times New Roman" w:hAnsi="Times New Roman" w:cs="Times New Roman"/>
          <w:color w:val="333333"/>
          <w:sz w:val="24"/>
          <w:szCs w:val="24"/>
          <w:lang w:eastAsia="en-GB"/>
        </w:rPr>
        <w:t xml:space="preserve">ersonal cloud services </w:t>
      </w:r>
      <w:sdt>
        <w:sdtPr>
          <w:rPr>
            <w:rFonts w:ascii="Times New Roman" w:eastAsia="Times New Roman" w:hAnsi="Times New Roman" w:cs="Times New Roman"/>
            <w:color w:val="333333"/>
            <w:sz w:val="24"/>
            <w:szCs w:val="24"/>
            <w:lang w:eastAsia="en-GB"/>
          </w:rPr>
          <w:id w:val="-356498203"/>
          <w:citation/>
        </w:sdtPr>
        <w:sdtContent>
          <w:r w:rsidR="008B77A3">
            <w:rPr>
              <w:rFonts w:ascii="Times New Roman" w:eastAsia="Times New Roman" w:hAnsi="Times New Roman" w:cs="Times New Roman"/>
              <w:color w:val="333333"/>
              <w:sz w:val="24"/>
              <w:szCs w:val="24"/>
              <w:lang w:eastAsia="en-GB"/>
            </w:rPr>
            <w:fldChar w:fldCharType="begin"/>
          </w:r>
          <w:r w:rsidR="008B77A3">
            <w:rPr>
              <w:rFonts w:ascii="Times New Roman" w:eastAsia="Times New Roman" w:hAnsi="Times New Roman" w:cs="Times New Roman"/>
              <w:color w:val="333333"/>
              <w:sz w:val="24"/>
              <w:szCs w:val="24"/>
              <w:lang w:eastAsia="en-GB"/>
            </w:rPr>
            <w:instrText xml:space="preserve"> CITATION ITM \l 2057 </w:instrText>
          </w:r>
          <w:r w:rsidR="008B77A3">
            <w:rPr>
              <w:rFonts w:ascii="Times New Roman" w:eastAsia="Times New Roman" w:hAnsi="Times New Roman" w:cs="Times New Roman"/>
              <w:color w:val="333333"/>
              <w:sz w:val="24"/>
              <w:szCs w:val="24"/>
              <w:lang w:eastAsia="en-GB"/>
            </w:rPr>
            <w:fldChar w:fldCharType="separate"/>
          </w:r>
          <w:r w:rsidR="008B77A3" w:rsidRPr="008B77A3">
            <w:rPr>
              <w:rFonts w:ascii="Times New Roman" w:eastAsia="Times New Roman" w:hAnsi="Times New Roman" w:cs="Times New Roman"/>
              <w:noProof/>
              <w:color w:val="333333"/>
              <w:sz w:val="24"/>
              <w:szCs w:val="24"/>
              <w:lang w:eastAsia="en-GB"/>
            </w:rPr>
            <w:t>[2]</w:t>
          </w:r>
          <w:r w:rsidR="008B77A3">
            <w:rPr>
              <w:rFonts w:ascii="Times New Roman" w:eastAsia="Times New Roman" w:hAnsi="Times New Roman" w:cs="Times New Roman"/>
              <w:color w:val="333333"/>
              <w:sz w:val="24"/>
              <w:szCs w:val="24"/>
              <w:lang w:eastAsia="en-GB"/>
            </w:rPr>
            <w:fldChar w:fldCharType="end"/>
          </w:r>
        </w:sdtContent>
      </w:sdt>
    </w:p>
    <w:p w14:paraId="2CE33C65" w14:textId="7D08226C" w:rsidR="00C349A5" w:rsidRDefault="00C349A5" w:rsidP="00D8768E">
      <w:pPr>
        <w:spacing w:line="360" w:lineRule="auto"/>
        <w:rPr>
          <w:rFonts w:ascii="Times New Roman" w:hAnsi="Times New Roman" w:cs="Times New Roman"/>
          <w:sz w:val="24"/>
          <w:szCs w:val="24"/>
        </w:rPr>
      </w:pPr>
    </w:p>
    <w:p w14:paraId="3C1D7B5A" w14:textId="5211F7BF" w:rsidR="00C349A5" w:rsidRDefault="00C349A5" w:rsidP="00D8768E">
      <w:pPr>
        <w:spacing w:line="360" w:lineRule="auto"/>
        <w:rPr>
          <w:rFonts w:ascii="Times New Roman" w:hAnsi="Times New Roman" w:cs="Times New Roman"/>
          <w:sz w:val="24"/>
          <w:szCs w:val="24"/>
        </w:rPr>
      </w:pPr>
    </w:p>
    <w:p w14:paraId="165A423D" w14:textId="1FABEE8F" w:rsidR="00C349A5" w:rsidRDefault="00C349A5" w:rsidP="00D8768E">
      <w:pPr>
        <w:spacing w:line="360" w:lineRule="auto"/>
        <w:rPr>
          <w:rFonts w:ascii="Times New Roman" w:hAnsi="Times New Roman" w:cs="Times New Roman"/>
          <w:sz w:val="24"/>
          <w:szCs w:val="24"/>
        </w:rPr>
      </w:pPr>
    </w:p>
    <w:p w14:paraId="21EBB9F8" w14:textId="6B4A26A6" w:rsidR="00C349A5" w:rsidRDefault="00C349A5" w:rsidP="00D8768E">
      <w:pPr>
        <w:spacing w:line="360" w:lineRule="auto"/>
        <w:rPr>
          <w:rFonts w:ascii="Times New Roman" w:hAnsi="Times New Roman" w:cs="Times New Roman"/>
          <w:sz w:val="24"/>
          <w:szCs w:val="24"/>
        </w:rPr>
      </w:pPr>
    </w:p>
    <w:p w14:paraId="16B99A0E" w14:textId="6957C65A" w:rsidR="00C349A5" w:rsidRDefault="00C349A5" w:rsidP="00D8768E">
      <w:pPr>
        <w:spacing w:line="360" w:lineRule="auto"/>
        <w:rPr>
          <w:rFonts w:ascii="Times New Roman" w:hAnsi="Times New Roman" w:cs="Times New Roman"/>
          <w:sz w:val="24"/>
          <w:szCs w:val="24"/>
        </w:rPr>
      </w:pPr>
    </w:p>
    <w:p w14:paraId="67615E88" w14:textId="1D748091" w:rsidR="00C349A5" w:rsidRDefault="00C349A5" w:rsidP="00D8768E">
      <w:pPr>
        <w:spacing w:line="360" w:lineRule="auto"/>
        <w:rPr>
          <w:rFonts w:ascii="Times New Roman" w:hAnsi="Times New Roman" w:cs="Times New Roman"/>
          <w:sz w:val="24"/>
          <w:szCs w:val="24"/>
        </w:rPr>
      </w:pPr>
    </w:p>
    <w:p w14:paraId="19750981" w14:textId="39FA50A3" w:rsidR="00C349A5" w:rsidRDefault="00C349A5" w:rsidP="00D8768E">
      <w:pPr>
        <w:spacing w:line="360" w:lineRule="auto"/>
        <w:rPr>
          <w:rFonts w:ascii="Times New Roman" w:hAnsi="Times New Roman" w:cs="Times New Roman"/>
          <w:sz w:val="24"/>
          <w:szCs w:val="24"/>
        </w:rPr>
      </w:pPr>
    </w:p>
    <w:p w14:paraId="52F44E96" w14:textId="0177B460" w:rsidR="00C349A5" w:rsidRDefault="00C349A5" w:rsidP="00D8768E">
      <w:pPr>
        <w:spacing w:line="360" w:lineRule="auto"/>
        <w:rPr>
          <w:rFonts w:ascii="Times New Roman" w:hAnsi="Times New Roman" w:cs="Times New Roman"/>
          <w:sz w:val="24"/>
          <w:szCs w:val="24"/>
        </w:rPr>
      </w:pPr>
    </w:p>
    <w:p w14:paraId="684F7F38" w14:textId="52B53CCC" w:rsidR="00C349A5" w:rsidRDefault="00C349A5" w:rsidP="00D8768E">
      <w:pPr>
        <w:spacing w:line="360" w:lineRule="auto"/>
        <w:rPr>
          <w:rFonts w:ascii="Times New Roman" w:hAnsi="Times New Roman" w:cs="Times New Roman"/>
          <w:sz w:val="24"/>
          <w:szCs w:val="24"/>
        </w:rPr>
      </w:pPr>
    </w:p>
    <w:p w14:paraId="0DEA31E2" w14:textId="77777777" w:rsidR="00D365A5" w:rsidRDefault="00D365A5" w:rsidP="00D8768E">
      <w:pPr>
        <w:spacing w:line="360" w:lineRule="auto"/>
        <w:rPr>
          <w:rFonts w:ascii="Times New Roman" w:hAnsi="Times New Roman" w:cs="Times New Roman"/>
          <w:sz w:val="24"/>
          <w:szCs w:val="24"/>
        </w:rPr>
      </w:pPr>
    </w:p>
    <w:p w14:paraId="7496FDE4" w14:textId="77777777" w:rsidR="00C349A5" w:rsidRDefault="00C349A5" w:rsidP="00D8768E">
      <w:pPr>
        <w:spacing w:line="360" w:lineRule="auto"/>
        <w:rPr>
          <w:rFonts w:ascii="Times New Roman" w:hAnsi="Times New Roman" w:cs="Times New Roman"/>
          <w:sz w:val="24"/>
          <w:szCs w:val="24"/>
        </w:rPr>
      </w:pPr>
    </w:p>
    <w:p w14:paraId="438669CA" w14:textId="77777777" w:rsidR="00D365A5" w:rsidRDefault="00D365A5" w:rsidP="00D365A5">
      <w:pPr>
        <w:pStyle w:val="Heading1"/>
      </w:pPr>
    </w:p>
    <w:p w14:paraId="7921BC76" w14:textId="77777777" w:rsidR="00D365A5" w:rsidRDefault="00D365A5" w:rsidP="00D365A5">
      <w:pPr>
        <w:pStyle w:val="Heading1"/>
      </w:pPr>
    </w:p>
    <w:p w14:paraId="470E6086" w14:textId="16954FC3" w:rsidR="00D365A5" w:rsidRDefault="00D365A5" w:rsidP="00D365A5">
      <w:pPr>
        <w:pStyle w:val="Heading1"/>
      </w:pPr>
      <w:bookmarkStart w:id="13" w:name="_Toc534918266"/>
      <w:r>
        <w:t>Retained Data</w:t>
      </w:r>
      <w:bookmarkEnd w:id="13"/>
    </w:p>
    <w:p w14:paraId="53478FFD" w14:textId="77777777" w:rsidR="00D365A5" w:rsidRPr="00D365A5" w:rsidRDefault="00D365A5" w:rsidP="00D365A5"/>
    <w:p w14:paraId="437AD347" w14:textId="6C88616C" w:rsidR="00AC09BB" w:rsidRPr="003961F1" w:rsidRDefault="000F4A7C" w:rsidP="00D8768E">
      <w:pPr>
        <w:spacing w:line="360" w:lineRule="auto"/>
        <w:rPr>
          <w:rFonts w:ascii="Times New Roman" w:hAnsi="Times New Roman" w:cs="Times New Roman"/>
          <w:sz w:val="24"/>
          <w:szCs w:val="24"/>
        </w:rPr>
      </w:pPr>
      <w:r w:rsidRPr="003961F1">
        <w:rPr>
          <w:rFonts w:ascii="Times New Roman" w:hAnsi="Times New Roman" w:cs="Times New Roman"/>
          <w:sz w:val="24"/>
          <w:szCs w:val="24"/>
        </w:rPr>
        <w:t>Data retained from the Hyper-fort network could include the following:</w:t>
      </w:r>
    </w:p>
    <w:p w14:paraId="5C88E8D3" w14:textId="29FDC770" w:rsidR="000F4A7C" w:rsidRPr="003961F1" w:rsidRDefault="000F4A7C" w:rsidP="00D8768E">
      <w:pPr>
        <w:pStyle w:val="ListParagraph"/>
        <w:numPr>
          <w:ilvl w:val="0"/>
          <w:numId w:val="1"/>
        </w:numPr>
        <w:spacing w:line="360" w:lineRule="auto"/>
        <w:rPr>
          <w:rFonts w:ascii="Times New Roman" w:hAnsi="Times New Roman" w:cs="Times New Roman"/>
          <w:sz w:val="24"/>
          <w:szCs w:val="24"/>
        </w:rPr>
      </w:pPr>
      <w:proofErr w:type="spellStart"/>
      <w:r w:rsidRPr="003961F1">
        <w:rPr>
          <w:rFonts w:ascii="Times New Roman" w:hAnsi="Times New Roman" w:cs="Times New Roman"/>
          <w:sz w:val="24"/>
          <w:szCs w:val="24"/>
        </w:rPr>
        <w:t>Ssid</w:t>
      </w:r>
      <w:proofErr w:type="spellEnd"/>
      <w:r w:rsidRPr="003961F1">
        <w:rPr>
          <w:rFonts w:ascii="Times New Roman" w:hAnsi="Times New Roman" w:cs="Times New Roman"/>
          <w:sz w:val="24"/>
          <w:szCs w:val="24"/>
        </w:rPr>
        <w:t xml:space="preserve"> or wireless network names</w:t>
      </w:r>
    </w:p>
    <w:p w14:paraId="1C159CAB" w14:textId="4A5EC7A1" w:rsidR="000F4A7C" w:rsidRPr="003961F1" w:rsidRDefault="000F4A7C" w:rsidP="00D8768E">
      <w:pPr>
        <w:pStyle w:val="ListParagraph"/>
        <w:numPr>
          <w:ilvl w:val="0"/>
          <w:numId w:val="1"/>
        </w:numPr>
        <w:spacing w:line="360" w:lineRule="auto"/>
        <w:rPr>
          <w:rFonts w:ascii="Times New Roman" w:hAnsi="Times New Roman" w:cs="Times New Roman"/>
          <w:sz w:val="24"/>
          <w:szCs w:val="24"/>
        </w:rPr>
      </w:pPr>
      <w:r w:rsidRPr="003961F1">
        <w:rPr>
          <w:rFonts w:ascii="Times New Roman" w:hAnsi="Times New Roman" w:cs="Times New Roman"/>
          <w:sz w:val="24"/>
          <w:szCs w:val="24"/>
        </w:rPr>
        <w:t>User name and passwords</w:t>
      </w:r>
    </w:p>
    <w:p w14:paraId="311D452E" w14:textId="6BF26A52" w:rsidR="000F4A7C" w:rsidRPr="003961F1" w:rsidRDefault="000F4A7C" w:rsidP="00D8768E">
      <w:pPr>
        <w:pStyle w:val="ListParagraph"/>
        <w:numPr>
          <w:ilvl w:val="0"/>
          <w:numId w:val="1"/>
        </w:numPr>
        <w:spacing w:line="360" w:lineRule="auto"/>
        <w:rPr>
          <w:rFonts w:ascii="Times New Roman" w:hAnsi="Times New Roman" w:cs="Times New Roman"/>
          <w:sz w:val="24"/>
          <w:szCs w:val="24"/>
        </w:rPr>
      </w:pPr>
      <w:proofErr w:type="spellStart"/>
      <w:r w:rsidRPr="003961F1">
        <w:rPr>
          <w:rFonts w:ascii="Times New Roman" w:hAnsi="Times New Roman" w:cs="Times New Roman"/>
          <w:sz w:val="24"/>
          <w:szCs w:val="24"/>
        </w:rPr>
        <w:t>Dns</w:t>
      </w:r>
      <w:proofErr w:type="spellEnd"/>
      <w:r w:rsidRPr="003961F1">
        <w:rPr>
          <w:rFonts w:ascii="Times New Roman" w:hAnsi="Times New Roman" w:cs="Times New Roman"/>
          <w:sz w:val="24"/>
          <w:szCs w:val="24"/>
        </w:rPr>
        <w:t xml:space="preserve"> records</w:t>
      </w:r>
    </w:p>
    <w:p w14:paraId="4DE5C4F3" w14:textId="745C9905" w:rsidR="000F4A7C" w:rsidRPr="003961F1" w:rsidRDefault="000F4A7C" w:rsidP="00D8768E">
      <w:pPr>
        <w:pStyle w:val="ListParagraph"/>
        <w:numPr>
          <w:ilvl w:val="0"/>
          <w:numId w:val="1"/>
        </w:numPr>
        <w:spacing w:line="360" w:lineRule="auto"/>
        <w:rPr>
          <w:rFonts w:ascii="Times New Roman" w:hAnsi="Times New Roman" w:cs="Times New Roman"/>
          <w:sz w:val="24"/>
          <w:szCs w:val="24"/>
        </w:rPr>
      </w:pPr>
      <w:r w:rsidRPr="003961F1">
        <w:rPr>
          <w:rFonts w:ascii="Times New Roman" w:hAnsi="Times New Roman" w:cs="Times New Roman"/>
          <w:sz w:val="24"/>
          <w:szCs w:val="24"/>
        </w:rPr>
        <w:t>Server names and network locations</w:t>
      </w:r>
    </w:p>
    <w:p w14:paraId="1F6740F1" w14:textId="34573743" w:rsidR="000F4A7C" w:rsidRPr="003961F1" w:rsidRDefault="000F4A7C" w:rsidP="00D8768E">
      <w:pPr>
        <w:pStyle w:val="ListParagraph"/>
        <w:numPr>
          <w:ilvl w:val="0"/>
          <w:numId w:val="1"/>
        </w:numPr>
        <w:spacing w:line="360" w:lineRule="auto"/>
        <w:rPr>
          <w:rFonts w:ascii="Times New Roman" w:hAnsi="Times New Roman" w:cs="Times New Roman"/>
          <w:sz w:val="24"/>
          <w:szCs w:val="24"/>
        </w:rPr>
      </w:pPr>
      <w:r w:rsidRPr="003961F1">
        <w:rPr>
          <w:rFonts w:ascii="Times New Roman" w:hAnsi="Times New Roman" w:cs="Times New Roman"/>
          <w:sz w:val="24"/>
          <w:szCs w:val="24"/>
        </w:rPr>
        <w:t>Data stored in cookies and temp files</w:t>
      </w:r>
    </w:p>
    <w:p w14:paraId="10EFDA50" w14:textId="3E5782EC" w:rsidR="000F4A7C" w:rsidRPr="003961F1" w:rsidRDefault="000F4A7C" w:rsidP="00D8768E">
      <w:pPr>
        <w:pStyle w:val="ListParagraph"/>
        <w:numPr>
          <w:ilvl w:val="0"/>
          <w:numId w:val="1"/>
        </w:numPr>
        <w:spacing w:line="360" w:lineRule="auto"/>
        <w:rPr>
          <w:rFonts w:ascii="Times New Roman" w:hAnsi="Times New Roman" w:cs="Times New Roman"/>
          <w:sz w:val="24"/>
          <w:szCs w:val="24"/>
        </w:rPr>
      </w:pPr>
      <w:r w:rsidRPr="003961F1">
        <w:rPr>
          <w:rFonts w:ascii="Times New Roman" w:hAnsi="Times New Roman" w:cs="Times New Roman"/>
          <w:sz w:val="24"/>
          <w:szCs w:val="24"/>
        </w:rPr>
        <w:t xml:space="preserve">Mobile devices could have files copied from the network on them </w:t>
      </w:r>
    </w:p>
    <w:p w14:paraId="0B76B9FB" w14:textId="55CC32E4" w:rsidR="00E126DE" w:rsidRDefault="00E126DE" w:rsidP="00D8768E">
      <w:pPr>
        <w:spacing w:line="360" w:lineRule="auto"/>
        <w:rPr>
          <w:rFonts w:ascii="Times New Roman" w:hAnsi="Times New Roman" w:cs="Times New Roman"/>
          <w:sz w:val="24"/>
          <w:szCs w:val="24"/>
        </w:rPr>
      </w:pPr>
    </w:p>
    <w:p w14:paraId="15C933D7" w14:textId="62D67EDE" w:rsidR="00EE196A" w:rsidRDefault="00EE196A" w:rsidP="00D8768E">
      <w:pPr>
        <w:spacing w:line="360" w:lineRule="auto"/>
        <w:rPr>
          <w:rFonts w:ascii="Times New Roman" w:hAnsi="Times New Roman" w:cs="Times New Roman"/>
          <w:sz w:val="24"/>
          <w:szCs w:val="24"/>
        </w:rPr>
      </w:pPr>
    </w:p>
    <w:p w14:paraId="59CDFA97" w14:textId="4E135AEE" w:rsidR="00EE196A" w:rsidRDefault="00EE196A" w:rsidP="00D8768E">
      <w:pPr>
        <w:spacing w:line="360" w:lineRule="auto"/>
        <w:rPr>
          <w:rFonts w:ascii="Times New Roman" w:hAnsi="Times New Roman" w:cs="Times New Roman"/>
          <w:sz w:val="24"/>
          <w:szCs w:val="24"/>
        </w:rPr>
      </w:pPr>
    </w:p>
    <w:p w14:paraId="579441C3" w14:textId="6DABC5DB" w:rsidR="00EE196A" w:rsidRDefault="00EE196A" w:rsidP="00D8768E">
      <w:pPr>
        <w:spacing w:line="360" w:lineRule="auto"/>
        <w:rPr>
          <w:rFonts w:ascii="Times New Roman" w:hAnsi="Times New Roman" w:cs="Times New Roman"/>
          <w:sz w:val="24"/>
          <w:szCs w:val="24"/>
        </w:rPr>
      </w:pPr>
    </w:p>
    <w:p w14:paraId="71D2519A" w14:textId="2C916247" w:rsidR="00EE196A" w:rsidRDefault="00EE196A" w:rsidP="00D8768E">
      <w:pPr>
        <w:spacing w:line="360" w:lineRule="auto"/>
        <w:rPr>
          <w:rFonts w:ascii="Times New Roman" w:hAnsi="Times New Roman" w:cs="Times New Roman"/>
          <w:sz w:val="24"/>
          <w:szCs w:val="24"/>
        </w:rPr>
      </w:pPr>
    </w:p>
    <w:p w14:paraId="607415D5" w14:textId="607676A0" w:rsidR="00EE196A" w:rsidRDefault="00EE196A" w:rsidP="00D8768E">
      <w:pPr>
        <w:spacing w:line="360" w:lineRule="auto"/>
        <w:rPr>
          <w:rFonts w:ascii="Times New Roman" w:hAnsi="Times New Roman" w:cs="Times New Roman"/>
          <w:sz w:val="24"/>
          <w:szCs w:val="24"/>
        </w:rPr>
      </w:pPr>
    </w:p>
    <w:p w14:paraId="3BB1C7B2" w14:textId="2E46BCE6" w:rsidR="00EE196A" w:rsidRDefault="00EE196A" w:rsidP="00D8768E">
      <w:pPr>
        <w:spacing w:line="360" w:lineRule="auto"/>
        <w:rPr>
          <w:rFonts w:ascii="Times New Roman" w:hAnsi="Times New Roman" w:cs="Times New Roman"/>
          <w:sz w:val="24"/>
          <w:szCs w:val="24"/>
        </w:rPr>
      </w:pPr>
    </w:p>
    <w:p w14:paraId="6AC99719" w14:textId="52B6883A" w:rsidR="00EE196A" w:rsidRDefault="00EE196A" w:rsidP="00D8768E">
      <w:pPr>
        <w:spacing w:line="360" w:lineRule="auto"/>
        <w:rPr>
          <w:rFonts w:ascii="Times New Roman" w:hAnsi="Times New Roman" w:cs="Times New Roman"/>
          <w:sz w:val="24"/>
          <w:szCs w:val="24"/>
        </w:rPr>
      </w:pPr>
    </w:p>
    <w:p w14:paraId="3F94F382" w14:textId="504EA548" w:rsidR="00EE196A" w:rsidRDefault="00EE196A" w:rsidP="00D8768E">
      <w:pPr>
        <w:spacing w:line="360" w:lineRule="auto"/>
        <w:rPr>
          <w:rFonts w:ascii="Times New Roman" w:hAnsi="Times New Roman" w:cs="Times New Roman"/>
          <w:sz w:val="24"/>
          <w:szCs w:val="24"/>
        </w:rPr>
      </w:pPr>
    </w:p>
    <w:p w14:paraId="742799F0" w14:textId="2E4983C6" w:rsidR="00EE196A" w:rsidRDefault="00EE196A" w:rsidP="00D8768E">
      <w:pPr>
        <w:spacing w:line="360" w:lineRule="auto"/>
        <w:rPr>
          <w:rFonts w:ascii="Times New Roman" w:hAnsi="Times New Roman" w:cs="Times New Roman"/>
          <w:sz w:val="24"/>
          <w:szCs w:val="24"/>
        </w:rPr>
      </w:pPr>
    </w:p>
    <w:p w14:paraId="555118DF" w14:textId="233409F7" w:rsidR="00EE196A" w:rsidRDefault="00EE196A" w:rsidP="00D8768E">
      <w:pPr>
        <w:spacing w:line="360" w:lineRule="auto"/>
        <w:rPr>
          <w:rFonts w:ascii="Times New Roman" w:hAnsi="Times New Roman" w:cs="Times New Roman"/>
          <w:sz w:val="24"/>
          <w:szCs w:val="24"/>
        </w:rPr>
      </w:pPr>
    </w:p>
    <w:p w14:paraId="1E6F123D" w14:textId="261B68E8" w:rsidR="00EE196A" w:rsidRDefault="00EE196A" w:rsidP="00D8768E">
      <w:pPr>
        <w:spacing w:line="360" w:lineRule="auto"/>
        <w:rPr>
          <w:rFonts w:ascii="Times New Roman" w:hAnsi="Times New Roman" w:cs="Times New Roman"/>
          <w:sz w:val="24"/>
          <w:szCs w:val="24"/>
        </w:rPr>
      </w:pPr>
    </w:p>
    <w:p w14:paraId="04944F59" w14:textId="48B4AC40" w:rsidR="00EE196A" w:rsidRDefault="00EE196A" w:rsidP="00D8768E">
      <w:pPr>
        <w:spacing w:line="360" w:lineRule="auto"/>
        <w:rPr>
          <w:rFonts w:ascii="Times New Roman" w:hAnsi="Times New Roman" w:cs="Times New Roman"/>
          <w:sz w:val="24"/>
          <w:szCs w:val="24"/>
        </w:rPr>
      </w:pPr>
    </w:p>
    <w:p w14:paraId="5640DF73" w14:textId="11C93491" w:rsidR="00EE196A" w:rsidRDefault="00EE196A" w:rsidP="00D8768E">
      <w:pPr>
        <w:spacing w:line="360" w:lineRule="auto"/>
        <w:rPr>
          <w:rFonts w:ascii="Times New Roman" w:hAnsi="Times New Roman" w:cs="Times New Roman"/>
          <w:sz w:val="24"/>
          <w:szCs w:val="24"/>
        </w:rPr>
      </w:pPr>
    </w:p>
    <w:p w14:paraId="6EF266D4" w14:textId="77777777" w:rsidR="00EE196A" w:rsidRPr="003961F1" w:rsidRDefault="00EE196A" w:rsidP="00D8768E">
      <w:pPr>
        <w:spacing w:line="360" w:lineRule="auto"/>
        <w:rPr>
          <w:rFonts w:ascii="Times New Roman" w:hAnsi="Times New Roman" w:cs="Times New Roman"/>
          <w:sz w:val="24"/>
          <w:szCs w:val="24"/>
        </w:rPr>
      </w:pPr>
    </w:p>
    <w:p w14:paraId="3E467DB6" w14:textId="50B0032D" w:rsidR="000F4A7C" w:rsidRPr="003961F1" w:rsidRDefault="000F4A7C" w:rsidP="00D8768E">
      <w:pPr>
        <w:pStyle w:val="Heading1"/>
        <w:spacing w:line="360" w:lineRule="auto"/>
      </w:pPr>
      <w:bookmarkStart w:id="14" w:name="_Toc534918267"/>
      <w:r w:rsidRPr="003961F1">
        <w:lastRenderedPageBreak/>
        <w:t>Data leakage</w:t>
      </w:r>
      <w:bookmarkEnd w:id="14"/>
      <w:r w:rsidRPr="003961F1">
        <w:t xml:space="preserve"> </w:t>
      </w:r>
    </w:p>
    <w:p w14:paraId="7901070D" w14:textId="09FCCCCB" w:rsidR="00FD4FE7" w:rsidRPr="003961F1" w:rsidRDefault="00FD4FE7" w:rsidP="00D8768E">
      <w:pPr>
        <w:spacing w:line="360" w:lineRule="auto"/>
        <w:rPr>
          <w:rFonts w:ascii="Times New Roman" w:hAnsi="Times New Roman" w:cs="Times New Roman"/>
          <w:sz w:val="24"/>
          <w:szCs w:val="24"/>
        </w:rPr>
      </w:pPr>
      <w:r w:rsidRPr="003961F1">
        <w:rPr>
          <w:rFonts w:ascii="Times New Roman" w:hAnsi="Times New Roman" w:cs="Times New Roman"/>
          <w:sz w:val="24"/>
          <w:szCs w:val="24"/>
        </w:rPr>
        <w:t>Data leakage</w:t>
      </w:r>
      <w:r w:rsidR="00E126DE" w:rsidRPr="003961F1">
        <w:rPr>
          <w:rFonts w:ascii="Times New Roman" w:hAnsi="Times New Roman" w:cs="Times New Roman"/>
          <w:sz w:val="24"/>
          <w:szCs w:val="24"/>
        </w:rPr>
        <w:t xml:space="preserve"> is a </w:t>
      </w:r>
      <w:r w:rsidRPr="003961F1">
        <w:rPr>
          <w:rFonts w:ascii="Times New Roman" w:hAnsi="Times New Roman" w:cs="Times New Roman"/>
          <w:sz w:val="24"/>
          <w:szCs w:val="24"/>
        </w:rPr>
        <w:t xml:space="preserve">large worry for companies. It can damage a </w:t>
      </w:r>
      <w:r w:rsidR="00EF3E5C" w:rsidRPr="003961F1">
        <w:rPr>
          <w:rFonts w:ascii="Times New Roman" w:hAnsi="Times New Roman" w:cs="Times New Roman"/>
          <w:sz w:val="24"/>
          <w:szCs w:val="24"/>
        </w:rPr>
        <w:t>company’s</w:t>
      </w:r>
      <w:r w:rsidRPr="003961F1">
        <w:rPr>
          <w:rFonts w:ascii="Times New Roman" w:hAnsi="Times New Roman" w:cs="Times New Roman"/>
          <w:sz w:val="24"/>
          <w:szCs w:val="24"/>
        </w:rPr>
        <w:t xml:space="preserve"> trustworthiness, its trademark, and the customer, </w:t>
      </w:r>
      <w:r w:rsidR="0019387C" w:rsidRPr="003961F1">
        <w:rPr>
          <w:rFonts w:ascii="Times New Roman" w:hAnsi="Times New Roman" w:cs="Times New Roman"/>
          <w:sz w:val="24"/>
          <w:szCs w:val="24"/>
        </w:rPr>
        <w:t>employee’s</w:t>
      </w:r>
      <w:r w:rsidRPr="003961F1">
        <w:rPr>
          <w:rFonts w:ascii="Times New Roman" w:hAnsi="Times New Roman" w:cs="Times New Roman"/>
          <w:sz w:val="24"/>
          <w:szCs w:val="24"/>
        </w:rPr>
        <w:t xml:space="preserve"> data. </w:t>
      </w:r>
      <w:r w:rsidR="00C5291D" w:rsidRPr="003961F1">
        <w:rPr>
          <w:rFonts w:ascii="Times New Roman" w:hAnsi="Times New Roman" w:cs="Times New Roman"/>
          <w:sz w:val="24"/>
          <w:szCs w:val="24"/>
        </w:rPr>
        <w:t>Reasons for data leakage could include:</w:t>
      </w:r>
    </w:p>
    <w:p w14:paraId="49779CC5" w14:textId="5AE1AD40" w:rsidR="000F4A7C" w:rsidRPr="003961F1" w:rsidRDefault="00E126DE" w:rsidP="00D8768E">
      <w:pPr>
        <w:pStyle w:val="ListParagraph"/>
        <w:numPr>
          <w:ilvl w:val="0"/>
          <w:numId w:val="2"/>
        </w:numPr>
        <w:spacing w:line="360" w:lineRule="auto"/>
        <w:rPr>
          <w:rFonts w:ascii="Times New Roman" w:hAnsi="Times New Roman" w:cs="Times New Roman"/>
          <w:sz w:val="24"/>
          <w:szCs w:val="24"/>
        </w:rPr>
      </w:pPr>
      <w:r w:rsidRPr="003961F1">
        <w:rPr>
          <w:rFonts w:ascii="Times New Roman" w:hAnsi="Times New Roman" w:cs="Times New Roman"/>
          <w:sz w:val="24"/>
          <w:szCs w:val="24"/>
        </w:rPr>
        <w:t>Documents or</w:t>
      </w:r>
      <w:r w:rsidR="000F4A7C" w:rsidRPr="003961F1">
        <w:rPr>
          <w:rFonts w:ascii="Times New Roman" w:hAnsi="Times New Roman" w:cs="Times New Roman"/>
          <w:sz w:val="24"/>
          <w:szCs w:val="24"/>
        </w:rPr>
        <w:t xml:space="preserve"> internet pages left open on the devices when the device was connected to the network</w:t>
      </w:r>
      <w:r w:rsidR="00EF3E5C" w:rsidRPr="003961F1">
        <w:rPr>
          <w:rFonts w:ascii="Times New Roman" w:hAnsi="Times New Roman" w:cs="Times New Roman"/>
          <w:sz w:val="24"/>
          <w:szCs w:val="24"/>
        </w:rPr>
        <w:t>.</w:t>
      </w:r>
    </w:p>
    <w:p w14:paraId="1EC05F5F" w14:textId="13154397" w:rsidR="00EF3E5C" w:rsidRPr="003961F1" w:rsidRDefault="00EF3E5C" w:rsidP="00D8768E">
      <w:pPr>
        <w:pStyle w:val="ListParagraph"/>
        <w:numPr>
          <w:ilvl w:val="0"/>
          <w:numId w:val="2"/>
        </w:numPr>
        <w:spacing w:line="360" w:lineRule="auto"/>
        <w:rPr>
          <w:rFonts w:ascii="Times New Roman" w:hAnsi="Times New Roman" w:cs="Times New Roman"/>
          <w:sz w:val="24"/>
          <w:szCs w:val="24"/>
        </w:rPr>
      </w:pPr>
      <w:r w:rsidRPr="003961F1">
        <w:rPr>
          <w:rFonts w:ascii="Times New Roman" w:hAnsi="Times New Roman" w:cs="Times New Roman"/>
          <w:sz w:val="24"/>
          <w:szCs w:val="24"/>
        </w:rPr>
        <w:t xml:space="preserve">Leakage could happen in emails </w:t>
      </w:r>
    </w:p>
    <w:p w14:paraId="31CEB2C0" w14:textId="574A46B5" w:rsidR="00EF3E5C" w:rsidRPr="003961F1" w:rsidRDefault="00EF3E5C" w:rsidP="00D8768E">
      <w:pPr>
        <w:pStyle w:val="ListParagraph"/>
        <w:numPr>
          <w:ilvl w:val="0"/>
          <w:numId w:val="2"/>
        </w:numPr>
        <w:spacing w:line="360" w:lineRule="auto"/>
        <w:rPr>
          <w:rFonts w:ascii="Times New Roman" w:hAnsi="Times New Roman" w:cs="Times New Roman"/>
          <w:sz w:val="24"/>
          <w:szCs w:val="24"/>
        </w:rPr>
      </w:pPr>
      <w:r w:rsidRPr="003961F1">
        <w:rPr>
          <w:rFonts w:ascii="Times New Roman" w:hAnsi="Times New Roman" w:cs="Times New Roman"/>
          <w:sz w:val="24"/>
          <w:szCs w:val="24"/>
        </w:rPr>
        <w:t>Webpages forms</w:t>
      </w:r>
    </w:p>
    <w:p w14:paraId="578772C2" w14:textId="70E58C70" w:rsidR="00EF3E5C" w:rsidRPr="003961F1" w:rsidRDefault="00EF3E5C" w:rsidP="00D8768E">
      <w:pPr>
        <w:pStyle w:val="ListParagraph"/>
        <w:numPr>
          <w:ilvl w:val="0"/>
          <w:numId w:val="2"/>
        </w:numPr>
        <w:spacing w:line="360" w:lineRule="auto"/>
        <w:rPr>
          <w:rFonts w:ascii="Times New Roman" w:hAnsi="Times New Roman" w:cs="Times New Roman"/>
          <w:sz w:val="24"/>
          <w:szCs w:val="24"/>
        </w:rPr>
      </w:pPr>
      <w:r w:rsidRPr="003961F1">
        <w:rPr>
          <w:rFonts w:ascii="Times New Roman" w:hAnsi="Times New Roman" w:cs="Times New Roman"/>
          <w:sz w:val="24"/>
          <w:szCs w:val="24"/>
        </w:rPr>
        <w:t>File transfers</w:t>
      </w:r>
    </w:p>
    <w:p w14:paraId="18BAEA6F" w14:textId="358C172A" w:rsidR="0019387C" w:rsidRPr="003961F1" w:rsidRDefault="00C5291D" w:rsidP="00D8768E">
      <w:pPr>
        <w:spacing w:line="360" w:lineRule="auto"/>
        <w:rPr>
          <w:rFonts w:ascii="Times New Roman" w:hAnsi="Times New Roman" w:cs="Times New Roman"/>
          <w:sz w:val="24"/>
          <w:szCs w:val="24"/>
        </w:rPr>
      </w:pPr>
      <w:r w:rsidRPr="003961F1">
        <w:rPr>
          <w:rFonts w:ascii="Times New Roman" w:hAnsi="Times New Roman" w:cs="Times New Roman"/>
          <w:sz w:val="24"/>
          <w:szCs w:val="24"/>
        </w:rPr>
        <w:t xml:space="preserve">Data has been leaked to the public for </w:t>
      </w:r>
      <w:r w:rsidR="0019387C" w:rsidRPr="003961F1">
        <w:rPr>
          <w:rFonts w:ascii="Times New Roman" w:hAnsi="Times New Roman" w:cs="Times New Roman"/>
          <w:sz w:val="24"/>
          <w:szCs w:val="24"/>
        </w:rPr>
        <w:t>many years and the more technology we get the harder it is to prevent the hackers from getting hold of confidential data.  Companies use security measures like information showing security policies and protection software and firewalls</w:t>
      </w:r>
      <w:proofErr w:type="gramStart"/>
      <w:r w:rsidR="0019387C" w:rsidRPr="003961F1">
        <w:rPr>
          <w:rFonts w:ascii="Times New Roman" w:hAnsi="Times New Roman" w:cs="Times New Roman"/>
          <w:sz w:val="24"/>
          <w:szCs w:val="24"/>
        </w:rPr>
        <w:t>.,</w:t>
      </w:r>
      <w:r w:rsidR="00EE196A">
        <w:rPr>
          <w:rFonts w:ascii="Times New Roman" w:hAnsi="Times New Roman" w:cs="Times New Roman"/>
          <w:sz w:val="24"/>
          <w:szCs w:val="24"/>
        </w:rPr>
        <w:t xml:space="preserve">  </w:t>
      </w:r>
      <w:r w:rsidR="0019387C" w:rsidRPr="003961F1">
        <w:rPr>
          <w:rFonts w:ascii="Times New Roman" w:hAnsi="Times New Roman" w:cs="Times New Roman"/>
          <w:sz w:val="24"/>
          <w:szCs w:val="24"/>
        </w:rPr>
        <w:t>This</w:t>
      </w:r>
      <w:proofErr w:type="gramEnd"/>
      <w:r w:rsidR="0019387C" w:rsidRPr="003961F1">
        <w:rPr>
          <w:rFonts w:ascii="Times New Roman" w:hAnsi="Times New Roman" w:cs="Times New Roman"/>
          <w:sz w:val="24"/>
          <w:szCs w:val="24"/>
        </w:rPr>
        <w:t xml:space="preserve"> is just a few companies that has fallen under attack of data leakage. </w:t>
      </w:r>
    </w:p>
    <w:p w14:paraId="610E9438" w14:textId="2AD64E24" w:rsidR="0019387C" w:rsidRPr="003961F1" w:rsidRDefault="0019387C" w:rsidP="00D8768E">
      <w:pPr>
        <w:spacing w:line="360" w:lineRule="auto"/>
        <w:rPr>
          <w:rFonts w:ascii="Times New Roman" w:hAnsi="Times New Roman" w:cs="Times New Roman"/>
          <w:sz w:val="24"/>
          <w:szCs w:val="24"/>
        </w:rPr>
      </w:pPr>
    </w:p>
    <w:p w14:paraId="7BD2804C" w14:textId="31498E56" w:rsidR="000F4A7C" w:rsidRPr="003961F1" w:rsidRDefault="0019387C" w:rsidP="00D8768E">
      <w:pPr>
        <w:spacing w:line="360" w:lineRule="auto"/>
        <w:rPr>
          <w:rFonts w:ascii="Times New Roman" w:hAnsi="Times New Roman" w:cs="Times New Roman"/>
          <w:sz w:val="24"/>
          <w:szCs w:val="24"/>
        </w:rPr>
      </w:pPr>
      <w:r w:rsidRPr="003961F1">
        <w:rPr>
          <w:rFonts w:ascii="Times New Roman" w:hAnsi="Times New Roman" w:cs="Times New Roman"/>
          <w:noProof/>
          <w:sz w:val="24"/>
          <w:szCs w:val="24"/>
        </w:rPr>
        <w:drawing>
          <wp:anchor distT="0" distB="0" distL="114300" distR="114300" simplePos="0" relativeHeight="251658240" behindDoc="1" locked="0" layoutInCell="1" allowOverlap="1" wp14:anchorId="75FAD8CE" wp14:editId="2894CB67">
            <wp:simplePos x="0" y="0"/>
            <wp:positionH relativeFrom="column">
              <wp:posOffset>0</wp:posOffset>
            </wp:positionH>
            <wp:positionV relativeFrom="paragraph">
              <wp:posOffset>0</wp:posOffset>
            </wp:positionV>
            <wp:extent cx="5286375" cy="4733925"/>
            <wp:effectExtent l="0" t="0" r="9525" b="9525"/>
            <wp:wrapTight wrapText="bothSides">
              <wp:wrapPolygon edited="0">
                <wp:start x="0" y="0"/>
                <wp:lineTo x="0" y="21557"/>
                <wp:lineTo x="21561" y="21557"/>
                <wp:lineTo x="215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286375" cy="4733925"/>
                    </a:xfrm>
                    <a:prstGeom prst="rect">
                      <a:avLst/>
                    </a:prstGeom>
                  </pic:spPr>
                </pic:pic>
              </a:graphicData>
            </a:graphic>
          </wp:anchor>
        </w:drawing>
      </w:r>
    </w:p>
    <w:p w14:paraId="5AB1DCC2" w14:textId="6202F2E4" w:rsidR="00EF3E5C" w:rsidRDefault="00EF3E5C" w:rsidP="00D8768E">
      <w:pPr>
        <w:spacing w:line="360" w:lineRule="auto"/>
        <w:rPr>
          <w:rFonts w:ascii="Times New Roman" w:hAnsi="Times New Roman" w:cs="Times New Roman"/>
          <w:sz w:val="24"/>
          <w:szCs w:val="24"/>
        </w:rPr>
      </w:pPr>
      <w:sdt>
        <w:sdtPr>
          <w:rPr>
            <w:rFonts w:ascii="Times New Roman" w:hAnsi="Times New Roman" w:cs="Times New Roman"/>
            <w:sz w:val="24"/>
            <w:szCs w:val="24"/>
          </w:rPr>
          <w:id w:val="-744721894"/>
          <w:citation/>
        </w:sdtPr>
        <w:sdtContent>
          <w:r w:rsidRPr="003961F1">
            <w:rPr>
              <w:rFonts w:ascii="Times New Roman" w:hAnsi="Times New Roman" w:cs="Times New Roman"/>
              <w:sz w:val="24"/>
              <w:szCs w:val="24"/>
            </w:rPr>
            <w:fldChar w:fldCharType="begin"/>
          </w:r>
          <w:r w:rsidRPr="003961F1">
            <w:rPr>
              <w:rFonts w:ascii="Times New Roman" w:hAnsi="Times New Roman" w:cs="Times New Roman"/>
              <w:sz w:val="24"/>
              <w:szCs w:val="24"/>
            </w:rPr>
            <w:instrText xml:space="preserve"> CITATION Sha19 \l 2057 </w:instrText>
          </w:r>
          <w:r w:rsidRPr="003961F1">
            <w:rPr>
              <w:rFonts w:ascii="Times New Roman" w:hAnsi="Times New Roman" w:cs="Times New Roman"/>
              <w:sz w:val="24"/>
              <w:szCs w:val="24"/>
            </w:rPr>
            <w:fldChar w:fldCharType="separate"/>
          </w:r>
          <w:r w:rsidR="008B77A3" w:rsidRPr="008B77A3">
            <w:rPr>
              <w:rFonts w:ascii="Times New Roman" w:hAnsi="Times New Roman" w:cs="Times New Roman"/>
              <w:noProof/>
              <w:sz w:val="24"/>
              <w:szCs w:val="24"/>
            </w:rPr>
            <w:t>[3]</w:t>
          </w:r>
          <w:r w:rsidRPr="003961F1">
            <w:rPr>
              <w:rFonts w:ascii="Times New Roman" w:hAnsi="Times New Roman" w:cs="Times New Roman"/>
              <w:sz w:val="24"/>
              <w:szCs w:val="24"/>
            </w:rPr>
            <w:fldChar w:fldCharType="end"/>
          </w:r>
        </w:sdtContent>
      </w:sdt>
    </w:p>
    <w:p w14:paraId="0D6630B8" w14:textId="0E76C56E" w:rsidR="00292A6E" w:rsidRPr="00292A6E" w:rsidRDefault="00292A6E" w:rsidP="00D8768E">
      <w:pPr>
        <w:spacing w:line="360" w:lineRule="auto"/>
        <w:rPr>
          <w:rFonts w:ascii="Times New Roman" w:hAnsi="Times New Roman" w:cs="Times New Roman"/>
          <w:sz w:val="24"/>
          <w:szCs w:val="24"/>
        </w:rPr>
      </w:pPr>
    </w:p>
    <w:p w14:paraId="7D80B857" w14:textId="4E2CE853" w:rsidR="00292A6E" w:rsidRPr="00292A6E" w:rsidRDefault="00292A6E" w:rsidP="00D8768E">
      <w:pPr>
        <w:spacing w:line="360" w:lineRule="auto"/>
        <w:rPr>
          <w:rFonts w:ascii="Times New Roman" w:hAnsi="Times New Roman" w:cs="Times New Roman"/>
          <w:sz w:val="24"/>
          <w:szCs w:val="24"/>
        </w:rPr>
      </w:pPr>
    </w:p>
    <w:p w14:paraId="2BD9A8C5" w14:textId="582C67A1" w:rsidR="00292A6E" w:rsidRPr="00292A6E" w:rsidRDefault="00292A6E" w:rsidP="00D8768E">
      <w:pPr>
        <w:spacing w:line="360" w:lineRule="auto"/>
        <w:rPr>
          <w:rFonts w:ascii="Times New Roman" w:hAnsi="Times New Roman" w:cs="Times New Roman"/>
          <w:sz w:val="24"/>
          <w:szCs w:val="24"/>
        </w:rPr>
      </w:pPr>
    </w:p>
    <w:p w14:paraId="3A907211" w14:textId="5274C334" w:rsidR="00292A6E" w:rsidRPr="00292A6E" w:rsidRDefault="00292A6E" w:rsidP="00D8768E">
      <w:pPr>
        <w:spacing w:line="360" w:lineRule="auto"/>
        <w:rPr>
          <w:rFonts w:ascii="Times New Roman" w:hAnsi="Times New Roman" w:cs="Times New Roman"/>
          <w:sz w:val="24"/>
          <w:szCs w:val="24"/>
        </w:rPr>
      </w:pPr>
    </w:p>
    <w:p w14:paraId="6471713D" w14:textId="6F1218B5" w:rsidR="00292A6E" w:rsidRPr="00292A6E" w:rsidRDefault="00292A6E" w:rsidP="00D8768E">
      <w:pPr>
        <w:spacing w:line="360" w:lineRule="auto"/>
        <w:rPr>
          <w:rFonts w:ascii="Times New Roman" w:hAnsi="Times New Roman" w:cs="Times New Roman"/>
          <w:sz w:val="24"/>
          <w:szCs w:val="24"/>
        </w:rPr>
      </w:pPr>
    </w:p>
    <w:p w14:paraId="244AD902" w14:textId="6673E1F0" w:rsidR="00292A6E" w:rsidRPr="00292A6E" w:rsidRDefault="00292A6E" w:rsidP="00D8768E">
      <w:pPr>
        <w:spacing w:line="360" w:lineRule="auto"/>
        <w:rPr>
          <w:rFonts w:ascii="Times New Roman" w:hAnsi="Times New Roman" w:cs="Times New Roman"/>
          <w:sz w:val="24"/>
          <w:szCs w:val="24"/>
        </w:rPr>
      </w:pPr>
    </w:p>
    <w:p w14:paraId="06AFA795" w14:textId="1BBCA81E" w:rsidR="00292A6E" w:rsidRPr="00292A6E" w:rsidRDefault="00292A6E" w:rsidP="00D8768E">
      <w:pPr>
        <w:spacing w:line="360" w:lineRule="auto"/>
        <w:rPr>
          <w:rFonts w:ascii="Times New Roman" w:hAnsi="Times New Roman" w:cs="Times New Roman"/>
          <w:sz w:val="24"/>
          <w:szCs w:val="24"/>
        </w:rPr>
      </w:pPr>
    </w:p>
    <w:p w14:paraId="2F8A4816" w14:textId="66FC4EE1" w:rsidR="00292A6E" w:rsidRPr="00292A6E" w:rsidRDefault="00292A6E" w:rsidP="00D8768E">
      <w:pPr>
        <w:spacing w:line="360" w:lineRule="auto"/>
        <w:rPr>
          <w:rFonts w:ascii="Times New Roman" w:hAnsi="Times New Roman" w:cs="Times New Roman"/>
          <w:sz w:val="24"/>
          <w:szCs w:val="24"/>
        </w:rPr>
      </w:pPr>
    </w:p>
    <w:p w14:paraId="786AF43D" w14:textId="3A28B495" w:rsidR="00292A6E" w:rsidRPr="00292A6E" w:rsidRDefault="00292A6E" w:rsidP="00D8768E">
      <w:pPr>
        <w:spacing w:line="360" w:lineRule="auto"/>
        <w:rPr>
          <w:rFonts w:ascii="Times New Roman" w:hAnsi="Times New Roman" w:cs="Times New Roman"/>
          <w:sz w:val="24"/>
          <w:szCs w:val="24"/>
        </w:rPr>
      </w:pPr>
    </w:p>
    <w:p w14:paraId="7F706A5F" w14:textId="16ADC2D7" w:rsidR="00292A6E" w:rsidRDefault="00292A6E" w:rsidP="00D8768E">
      <w:pPr>
        <w:spacing w:line="360" w:lineRule="auto"/>
        <w:rPr>
          <w:rFonts w:ascii="Times New Roman" w:hAnsi="Times New Roman" w:cs="Times New Roman"/>
          <w:sz w:val="24"/>
          <w:szCs w:val="24"/>
        </w:rPr>
      </w:pPr>
    </w:p>
    <w:p w14:paraId="5526DB7D" w14:textId="60E881E1" w:rsidR="00292A6E" w:rsidRPr="00C349A5" w:rsidRDefault="00292A6E" w:rsidP="00C349A5">
      <w:pPr>
        <w:pStyle w:val="Heading1"/>
        <w:spacing w:line="360" w:lineRule="auto"/>
        <w:jc w:val="center"/>
        <w:rPr>
          <w:bdr w:val="none" w:sz="0" w:space="0" w:color="auto" w:frame="1"/>
        </w:rPr>
      </w:pPr>
      <w:bookmarkStart w:id="15" w:name="_Toc534918268"/>
      <w:r>
        <w:rPr>
          <w:bdr w:val="none" w:sz="0" w:space="0" w:color="auto" w:frame="1"/>
        </w:rPr>
        <w:lastRenderedPageBreak/>
        <w:t>Advantages of BYOD</w:t>
      </w:r>
      <w:bookmarkEnd w:id="15"/>
    </w:p>
    <w:p w14:paraId="4EBF27B2" w14:textId="77777777" w:rsidR="00292A6E" w:rsidRDefault="00292A6E" w:rsidP="00D8768E">
      <w:pPr>
        <w:pStyle w:val="Heading1"/>
        <w:spacing w:line="360" w:lineRule="auto"/>
        <w:rPr>
          <w:color w:val="444444"/>
          <w:bdr w:val="none" w:sz="0" w:space="0" w:color="auto" w:frame="1"/>
        </w:rPr>
      </w:pPr>
      <w:bookmarkStart w:id="16" w:name="_Toc534918269"/>
      <w:r>
        <w:t xml:space="preserve">Heightened </w:t>
      </w:r>
      <w:r w:rsidRPr="003D26CC">
        <w:t>Efficiency</w:t>
      </w:r>
      <w:bookmarkEnd w:id="16"/>
    </w:p>
    <w:p w14:paraId="1662B6FA" w14:textId="77777777" w:rsidR="00292A6E" w:rsidRDefault="00292A6E" w:rsidP="00D8768E">
      <w:pPr>
        <w:pStyle w:val="NormalWeb"/>
        <w:shd w:val="clear" w:color="auto" w:fill="FFFFFF"/>
        <w:spacing w:before="0" w:after="0" w:line="360" w:lineRule="auto"/>
        <w:textAlignment w:val="baseline"/>
        <w:rPr>
          <w:color w:val="444444"/>
        </w:rPr>
      </w:pPr>
      <w:r>
        <w:rPr>
          <w:color w:val="444444"/>
        </w:rPr>
        <w:t>Companies have discovered that allowing employees to use their own devices</w:t>
      </w:r>
      <w:r w:rsidRPr="00B323E9">
        <w:rPr>
          <w:color w:val="444444"/>
        </w:rPr>
        <w:t xml:space="preserve"> </w:t>
      </w:r>
      <w:r>
        <w:rPr>
          <w:color w:val="444444"/>
        </w:rPr>
        <w:t>such as laptops, tablets and smartphone, at work are more efficient.</w:t>
      </w:r>
    </w:p>
    <w:p w14:paraId="64124A18" w14:textId="77777777" w:rsidR="00292A6E" w:rsidRDefault="00292A6E" w:rsidP="00D8768E">
      <w:pPr>
        <w:pStyle w:val="NormalWeb"/>
        <w:shd w:val="clear" w:color="auto" w:fill="FFFFFF"/>
        <w:spacing w:before="0" w:after="0" w:line="360" w:lineRule="auto"/>
        <w:textAlignment w:val="baseline"/>
        <w:rPr>
          <w:color w:val="444444"/>
        </w:rPr>
      </w:pPr>
      <w:r w:rsidRPr="007F5D73">
        <w:rPr>
          <w:color w:val="444444"/>
        </w:rPr>
        <w:t xml:space="preserve">Employees </w:t>
      </w:r>
      <w:r>
        <w:rPr>
          <w:color w:val="444444"/>
        </w:rPr>
        <w:t>stated</w:t>
      </w:r>
      <w:r w:rsidRPr="007F5D73">
        <w:rPr>
          <w:color w:val="444444"/>
        </w:rPr>
        <w:t xml:space="preserve"> that they </w:t>
      </w:r>
      <w:r>
        <w:rPr>
          <w:color w:val="444444"/>
        </w:rPr>
        <w:t>were</w:t>
      </w:r>
      <w:r w:rsidRPr="007F5D73">
        <w:rPr>
          <w:color w:val="444444"/>
        </w:rPr>
        <w:t xml:space="preserve"> more productive on their own devices, </w:t>
      </w:r>
      <w:r>
        <w:rPr>
          <w:color w:val="444444"/>
        </w:rPr>
        <w:t xml:space="preserve">as </w:t>
      </w:r>
      <w:r w:rsidRPr="007F5D73">
        <w:rPr>
          <w:color w:val="444444"/>
        </w:rPr>
        <w:t>there</w:t>
      </w:r>
      <w:r>
        <w:rPr>
          <w:color w:val="444444"/>
        </w:rPr>
        <w:t xml:space="preserve"> were</w:t>
      </w:r>
      <w:r w:rsidRPr="007F5D73">
        <w:rPr>
          <w:color w:val="444444"/>
        </w:rPr>
        <w:t xml:space="preserve"> more familiar with the technology and layout.</w:t>
      </w:r>
    </w:p>
    <w:p w14:paraId="2CB15A2E" w14:textId="1053A651" w:rsidR="00292A6E" w:rsidRPr="007F5D73" w:rsidRDefault="00292A6E" w:rsidP="00D8768E">
      <w:pPr>
        <w:pStyle w:val="NormalWeb"/>
        <w:shd w:val="clear" w:color="auto" w:fill="FFFFFF"/>
        <w:spacing w:before="0" w:after="0" w:line="360" w:lineRule="auto"/>
        <w:textAlignment w:val="baseline"/>
        <w:rPr>
          <w:color w:val="444444"/>
        </w:rPr>
      </w:pPr>
      <w:r w:rsidRPr="007F5D73">
        <w:rPr>
          <w:color w:val="444444"/>
        </w:rPr>
        <w:t>A Cisco study reported that U.S. workers saved an average of </w:t>
      </w:r>
      <w:hyperlink r:id="rId9" w:tgtFrame="_blank" w:history="1">
        <w:r w:rsidRPr="007F5D73">
          <w:rPr>
            <w:rStyle w:val="Hyperlink"/>
            <w:color w:val="9F9F9F"/>
            <w:bdr w:val="none" w:sz="0" w:space="0" w:color="auto" w:frame="1"/>
          </w:rPr>
          <w:t>81 minutes per week</w:t>
        </w:r>
      </w:hyperlink>
      <w:r w:rsidRPr="007F5D73">
        <w:rPr>
          <w:color w:val="444444"/>
        </w:rPr>
        <w:t> by using their own devices.</w:t>
      </w:r>
      <w:r>
        <w:rPr>
          <w:color w:val="444444"/>
        </w:rPr>
        <w:t xml:space="preserve">  </w:t>
      </w:r>
      <w:r w:rsidRPr="007F5D73">
        <w:rPr>
          <w:color w:val="444444"/>
        </w:rPr>
        <w:t>This infographic from </w:t>
      </w:r>
      <w:hyperlink r:id="rId10" w:tgtFrame="_blank" w:history="1">
        <w:r w:rsidRPr="007F5D73">
          <w:rPr>
            <w:rStyle w:val="Hyperlink"/>
            <w:color w:val="9F9F9F"/>
            <w:bdr w:val="none" w:sz="0" w:space="0" w:color="auto" w:frame="1"/>
          </w:rPr>
          <w:t>Syntonic</w:t>
        </w:r>
      </w:hyperlink>
      <w:r w:rsidRPr="007F5D73">
        <w:rPr>
          <w:color w:val="444444"/>
        </w:rPr>
        <w:t> also shows how BYOD increases productivity.</w:t>
      </w:r>
      <w:sdt>
        <w:sdtPr>
          <w:rPr>
            <w:color w:val="444444"/>
          </w:rPr>
          <w:id w:val="1796563032"/>
          <w:citation/>
        </w:sdtPr>
        <w:sdtContent>
          <w:r>
            <w:rPr>
              <w:color w:val="444444"/>
            </w:rPr>
            <w:fldChar w:fldCharType="begin"/>
          </w:r>
          <w:r>
            <w:rPr>
              <w:color w:val="444444"/>
            </w:rPr>
            <w:instrText xml:space="preserve"> CITATION EZc19 \l 2057 </w:instrText>
          </w:r>
          <w:r>
            <w:rPr>
              <w:color w:val="444444"/>
            </w:rPr>
            <w:fldChar w:fldCharType="separate"/>
          </w:r>
          <w:r w:rsidR="008B77A3">
            <w:rPr>
              <w:noProof/>
              <w:color w:val="444444"/>
            </w:rPr>
            <w:t xml:space="preserve"> </w:t>
          </w:r>
          <w:r w:rsidR="008B77A3" w:rsidRPr="008B77A3">
            <w:rPr>
              <w:noProof/>
              <w:color w:val="444444"/>
            </w:rPr>
            <w:t>[4]</w:t>
          </w:r>
          <w:r>
            <w:rPr>
              <w:color w:val="444444"/>
            </w:rPr>
            <w:fldChar w:fldCharType="end"/>
          </w:r>
        </w:sdtContent>
      </w:sdt>
    </w:p>
    <w:p w14:paraId="2ADD59EC" w14:textId="77777777" w:rsidR="00292A6E" w:rsidRDefault="00292A6E" w:rsidP="00D8768E">
      <w:pPr>
        <w:spacing w:line="360" w:lineRule="auto"/>
      </w:pPr>
      <w:r>
        <w:rPr>
          <w:noProof/>
        </w:rPr>
        <w:drawing>
          <wp:inline distT="0" distB="0" distL="0" distR="0" wp14:anchorId="30031575" wp14:editId="015AE9DF">
            <wp:extent cx="5686425" cy="45434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86425" cy="4543425"/>
                    </a:xfrm>
                    <a:prstGeom prst="rect">
                      <a:avLst/>
                    </a:prstGeom>
                  </pic:spPr>
                </pic:pic>
              </a:graphicData>
            </a:graphic>
          </wp:inline>
        </w:drawing>
      </w:r>
    </w:p>
    <w:p w14:paraId="08CF89F4" w14:textId="77777777" w:rsidR="00292A6E" w:rsidRDefault="00292A6E" w:rsidP="00D8768E">
      <w:pPr>
        <w:shd w:val="clear" w:color="auto" w:fill="FFFFFF"/>
        <w:spacing w:beforeAutospacing="1" w:after="0" w:afterAutospacing="1" w:line="360" w:lineRule="auto"/>
        <w:textAlignment w:val="baseline"/>
        <w:rPr>
          <w:rFonts w:ascii="Helvetica" w:eastAsia="Times New Roman" w:hAnsi="Helvetica" w:cs="Helvetica"/>
          <w:b/>
          <w:bCs/>
          <w:color w:val="444444"/>
          <w:sz w:val="26"/>
          <w:szCs w:val="26"/>
          <w:bdr w:val="none" w:sz="0" w:space="0" w:color="auto" w:frame="1"/>
          <w:lang w:eastAsia="en-GB"/>
        </w:rPr>
      </w:pPr>
    </w:p>
    <w:p w14:paraId="1CEC199A" w14:textId="1E47E5CB" w:rsidR="00292A6E" w:rsidRDefault="00292A6E" w:rsidP="00D8768E">
      <w:pPr>
        <w:shd w:val="clear" w:color="auto" w:fill="FFFFFF"/>
        <w:spacing w:beforeAutospacing="1" w:after="0" w:afterAutospacing="1" w:line="360" w:lineRule="auto"/>
        <w:textAlignment w:val="baseline"/>
        <w:rPr>
          <w:rFonts w:ascii="Helvetica" w:eastAsia="Times New Roman" w:hAnsi="Helvetica" w:cs="Helvetica"/>
          <w:b/>
          <w:bCs/>
          <w:color w:val="444444"/>
          <w:sz w:val="26"/>
          <w:szCs w:val="26"/>
          <w:bdr w:val="none" w:sz="0" w:space="0" w:color="auto" w:frame="1"/>
          <w:lang w:eastAsia="en-GB"/>
        </w:rPr>
      </w:pPr>
    </w:p>
    <w:p w14:paraId="47475804" w14:textId="17085EEF" w:rsidR="00D365A5" w:rsidRDefault="00D365A5" w:rsidP="00D8768E">
      <w:pPr>
        <w:shd w:val="clear" w:color="auto" w:fill="FFFFFF"/>
        <w:spacing w:beforeAutospacing="1" w:after="0" w:afterAutospacing="1" w:line="360" w:lineRule="auto"/>
        <w:textAlignment w:val="baseline"/>
        <w:rPr>
          <w:rFonts w:ascii="Helvetica" w:eastAsia="Times New Roman" w:hAnsi="Helvetica" w:cs="Helvetica"/>
          <w:b/>
          <w:bCs/>
          <w:color w:val="444444"/>
          <w:sz w:val="26"/>
          <w:szCs w:val="26"/>
          <w:bdr w:val="none" w:sz="0" w:space="0" w:color="auto" w:frame="1"/>
          <w:lang w:eastAsia="en-GB"/>
        </w:rPr>
      </w:pPr>
    </w:p>
    <w:p w14:paraId="372EA342" w14:textId="77777777" w:rsidR="00D365A5" w:rsidRDefault="00D365A5" w:rsidP="00D8768E">
      <w:pPr>
        <w:shd w:val="clear" w:color="auto" w:fill="FFFFFF"/>
        <w:spacing w:beforeAutospacing="1" w:after="0" w:afterAutospacing="1" w:line="360" w:lineRule="auto"/>
        <w:textAlignment w:val="baseline"/>
        <w:rPr>
          <w:rFonts w:ascii="Helvetica" w:eastAsia="Times New Roman" w:hAnsi="Helvetica" w:cs="Helvetica"/>
          <w:b/>
          <w:bCs/>
          <w:color w:val="444444"/>
          <w:sz w:val="26"/>
          <w:szCs w:val="26"/>
          <w:bdr w:val="none" w:sz="0" w:space="0" w:color="auto" w:frame="1"/>
          <w:lang w:eastAsia="en-GB"/>
        </w:rPr>
      </w:pPr>
    </w:p>
    <w:p w14:paraId="289EF91F" w14:textId="77777777" w:rsidR="00292A6E" w:rsidRDefault="00292A6E" w:rsidP="00D8768E">
      <w:pPr>
        <w:pStyle w:val="Heading1"/>
        <w:spacing w:line="360" w:lineRule="auto"/>
        <w:rPr>
          <w:rFonts w:eastAsia="Times New Roman"/>
          <w:bdr w:val="none" w:sz="0" w:space="0" w:color="auto" w:frame="1"/>
          <w:lang w:eastAsia="en-GB"/>
        </w:rPr>
      </w:pPr>
      <w:bookmarkStart w:id="17" w:name="_Toc534918270"/>
      <w:r w:rsidRPr="00B323E9">
        <w:rPr>
          <w:rFonts w:eastAsia="Times New Roman"/>
          <w:bdr w:val="none" w:sz="0" w:space="0" w:color="auto" w:frame="1"/>
          <w:lang w:eastAsia="en-GB"/>
        </w:rPr>
        <w:t>More Flexibility</w:t>
      </w:r>
      <w:bookmarkEnd w:id="17"/>
    </w:p>
    <w:p w14:paraId="75C7DB5F" w14:textId="77777777" w:rsidR="00292A6E" w:rsidRDefault="00292A6E" w:rsidP="00D8768E">
      <w:pPr>
        <w:shd w:val="clear" w:color="auto" w:fill="FFFFFF"/>
        <w:spacing w:beforeAutospacing="1" w:after="0" w:afterAutospacing="1" w:line="360" w:lineRule="auto"/>
        <w:textAlignment w:val="baseline"/>
        <w:rPr>
          <w:rFonts w:ascii="Times New Roman" w:eastAsia="Times New Roman" w:hAnsi="Times New Roman" w:cs="Times New Roman"/>
          <w:color w:val="444444"/>
          <w:sz w:val="24"/>
          <w:szCs w:val="24"/>
          <w:lang w:eastAsia="en-GB"/>
        </w:rPr>
      </w:pPr>
      <w:r>
        <w:rPr>
          <w:rFonts w:ascii="Times New Roman" w:eastAsia="Times New Roman" w:hAnsi="Times New Roman" w:cs="Times New Roman"/>
          <w:color w:val="444444"/>
          <w:sz w:val="24"/>
          <w:szCs w:val="24"/>
          <w:lang w:eastAsia="en-GB"/>
        </w:rPr>
        <w:t xml:space="preserve">Working on your own devices bring more flexibility to the work place.  You can work from anywhere in the world depending on what job you do.  If your </w:t>
      </w:r>
      <w:proofErr w:type="spellStart"/>
      <w:r>
        <w:rPr>
          <w:rFonts w:ascii="Times New Roman" w:eastAsia="Times New Roman" w:hAnsi="Times New Roman" w:cs="Times New Roman"/>
          <w:color w:val="444444"/>
          <w:sz w:val="24"/>
          <w:szCs w:val="24"/>
          <w:lang w:eastAsia="en-GB"/>
        </w:rPr>
        <w:t>empoyees</w:t>
      </w:r>
      <w:proofErr w:type="spellEnd"/>
      <w:r>
        <w:rPr>
          <w:rFonts w:ascii="Times New Roman" w:eastAsia="Times New Roman" w:hAnsi="Times New Roman" w:cs="Times New Roman"/>
          <w:color w:val="444444"/>
          <w:sz w:val="24"/>
          <w:szCs w:val="24"/>
          <w:lang w:eastAsia="en-GB"/>
        </w:rPr>
        <w:t xml:space="preserve"> have children and they are sick, or on school holidays, the employer could offer the employee to work from home.</w:t>
      </w:r>
    </w:p>
    <w:p w14:paraId="0F37C5CC" w14:textId="77777777" w:rsidR="00292A6E" w:rsidRPr="0081677E" w:rsidRDefault="00292A6E" w:rsidP="00D8768E">
      <w:pPr>
        <w:pStyle w:val="Heading1"/>
        <w:spacing w:line="360" w:lineRule="auto"/>
      </w:pPr>
      <w:r w:rsidRPr="00B323E9">
        <w:rPr>
          <w:rFonts w:ascii="Times New Roman" w:eastAsia="Times New Roman" w:hAnsi="Times New Roman" w:cs="Times New Roman"/>
          <w:color w:val="444444"/>
          <w:lang w:eastAsia="en-GB"/>
        </w:rPr>
        <w:br/>
      </w:r>
      <w:bookmarkStart w:id="18" w:name="_Toc534918271"/>
      <w:r w:rsidRPr="000224E3">
        <w:t xml:space="preserve">Cost </w:t>
      </w:r>
      <w:r w:rsidRPr="003D26CC">
        <w:br/>
      </w:r>
      <w:r w:rsidRPr="00C659AB">
        <w:rPr>
          <w:rFonts w:ascii="Times New Roman" w:hAnsi="Times New Roman" w:cs="Times New Roman"/>
          <w:color w:val="444444"/>
          <w:sz w:val="24"/>
          <w:szCs w:val="24"/>
        </w:rPr>
        <w:t xml:space="preserve">Employers save money </w:t>
      </w:r>
      <w:r>
        <w:rPr>
          <w:color w:val="444444"/>
        </w:rPr>
        <w:t>when employees use their own devices as:</w:t>
      </w:r>
      <w:bookmarkEnd w:id="18"/>
    </w:p>
    <w:p w14:paraId="69ABE75E" w14:textId="77777777" w:rsidR="00292A6E" w:rsidRDefault="00292A6E" w:rsidP="00D8768E">
      <w:pPr>
        <w:pStyle w:val="NormalWeb"/>
        <w:numPr>
          <w:ilvl w:val="0"/>
          <w:numId w:val="9"/>
        </w:numPr>
        <w:shd w:val="clear" w:color="auto" w:fill="FFFFFF"/>
        <w:spacing w:before="0" w:after="0" w:line="360" w:lineRule="auto"/>
        <w:textAlignment w:val="baseline"/>
        <w:rPr>
          <w:color w:val="444444"/>
        </w:rPr>
      </w:pPr>
      <w:r>
        <w:rPr>
          <w:color w:val="444444"/>
        </w:rPr>
        <w:t>They don’t need to repair or maintain the equipment</w:t>
      </w:r>
    </w:p>
    <w:p w14:paraId="02D7ED33" w14:textId="77777777" w:rsidR="00292A6E" w:rsidRDefault="00292A6E" w:rsidP="00D8768E">
      <w:pPr>
        <w:pStyle w:val="NormalWeb"/>
        <w:numPr>
          <w:ilvl w:val="0"/>
          <w:numId w:val="9"/>
        </w:numPr>
        <w:shd w:val="clear" w:color="auto" w:fill="FFFFFF"/>
        <w:spacing w:before="0" w:after="0" w:line="360" w:lineRule="auto"/>
        <w:textAlignment w:val="baseline"/>
        <w:rPr>
          <w:color w:val="444444"/>
        </w:rPr>
      </w:pPr>
      <w:r>
        <w:rPr>
          <w:color w:val="444444"/>
        </w:rPr>
        <w:t xml:space="preserve">They do not provide the devices </w:t>
      </w:r>
    </w:p>
    <w:p w14:paraId="30B36E28" w14:textId="77777777" w:rsidR="00292A6E" w:rsidRDefault="00292A6E" w:rsidP="00D8768E">
      <w:pPr>
        <w:pStyle w:val="NormalWeb"/>
        <w:numPr>
          <w:ilvl w:val="0"/>
          <w:numId w:val="9"/>
        </w:numPr>
        <w:shd w:val="clear" w:color="auto" w:fill="FFFFFF"/>
        <w:spacing w:before="0" w:after="0" w:line="360" w:lineRule="auto"/>
        <w:textAlignment w:val="baseline"/>
        <w:rPr>
          <w:color w:val="444444"/>
        </w:rPr>
      </w:pPr>
      <w:r>
        <w:rPr>
          <w:color w:val="444444"/>
        </w:rPr>
        <w:t xml:space="preserve">Soft wear is already on the devices </w:t>
      </w:r>
    </w:p>
    <w:p w14:paraId="6E95C9F3" w14:textId="77777777" w:rsidR="00292A6E" w:rsidRDefault="00292A6E" w:rsidP="00D8768E">
      <w:pPr>
        <w:pStyle w:val="NormalWeb"/>
        <w:numPr>
          <w:ilvl w:val="0"/>
          <w:numId w:val="9"/>
        </w:numPr>
        <w:shd w:val="clear" w:color="auto" w:fill="FFFFFF"/>
        <w:spacing w:before="0" w:after="0" w:line="360" w:lineRule="auto"/>
        <w:textAlignment w:val="baseline"/>
        <w:rPr>
          <w:color w:val="444444"/>
        </w:rPr>
      </w:pPr>
      <w:r>
        <w:rPr>
          <w:color w:val="444444"/>
        </w:rPr>
        <w:t>Employee look after their own equipment, because they spent the money on it.</w:t>
      </w:r>
    </w:p>
    <w:p w14:paraId="2FCB3A9C" w14:textId="77777777" w:rsidR="00D365A5" w:rsidRDefault="00D365A5" w:rsidP="00C349A5">
      <w:pPr>
        <w:pStyle w:val="Heading1"/>
        <w:spacing w:line="360" w:lineRule="auto"/>
        <w:jc w:val="center"/>
        <w:rPr>
          <w:rFonts w:eastAsia="Times New Roman"/>
          <w:lang w:eastAsia="en-GB"/>
        </w:rPr>
      </w:pPr>
    </w:p>
    <w:p w14:paraId="1197DD0C" w14:textId="10497C08" w:rsidR="00D365A5" w:rsidRDefault="00D365A5" w:rsidP="00C349A5">
      <w:pPr>
        <w:pStyle w:val="Heading1"/>
        <w:spacing w:line="360" w:lineRule="auto"/>
        <w:jc w:val="center"/>
        <w:rPr>
          <w:rFonts w:eastAsia="Times New Roman"/>
          <w:lang w:eastAsia="en-GB"/>
        </w:rPr>
      </w:pPr>
    </w:p>
    <w:p w14:paraId="6E27F35B" w14:textId="0DAFC998" w:rsidR="00D365A5" w:rsidRDefault="00D365A5" w:rsidP="00D365A5">
      <w:pPr>
        <w:rPr>
          <w:lang w:eastAsia="en-GB"/>
        </w:rPr>
      </w:pPr>
    </w:p>
    <w:p w14:paraId="2BD59679" w14:textId="3BFA7A05" w:rsidR="00D365A5" w:rsidRDefault="00D365A5" w:rsidP="00D365A5">
      <w:pPr>
        <w:rPr>
          <w:lang w:eastAsia="en-GB"/>
        </w:rPr>
      </w:pPr>
    </w:p>
    <w:p w14:paraId="1327F865" w14:textId="7F7107B7" w:rsidR="00D365A5" w:rsidRDefault="00D365A5" w:rsidP="00D365A5">
      <w:pPr>
        <w:rPr>
          <w:lang w:eastAsia="en-GB"/>
        </w:rPr>
      </w:pPr>
    </w:p>
    <w:p w14:paraId="2E41ED32" w14:textId="77777777" w:rsidR="00D365A5" w:rsidRPr="00D365A5" w:rsidRDefault="00D365A5" w:rsidP="00D365A5">
      <w:pPr>
        <w:rPr>
          <w:lang w:eastAsia="en-GB"/>
        </w:rPr>
      </w:pPr>
    </w:p>
    <w:p w14:paraId="693779D3" w14:textId="77777777" w:rsidR="00D365A5" w:rsidRDefault="00D365A5" w:rsidP="00C349A5">
      <w:pPr>
        <w:pStyle w:val="Heading1"/>
        <w:spacing w:line="360" w:lineRule="auto"/>
        <w:jc w:val="center"/>
        <w:rPr>
          <w:rFonts w:eastAsia="Times New Roman"/>
          <w:lang w:eastAsia="en-GB"/>
        </w:rPr>
      </w:pPr>
    </w:p>
    <w:p w14:paraId="05BA81F4" w14:textId="0A07D307" w:rsidR="00292A6E" w:rsidRPr="00C349A5" w:rsidRDefault="00292A6E" w:rsidP="00C349A5">
      <w:pPr>
        <w:pStyle w:val="Heading1"/>
        <w:spacing w:line="360" w:lineRule="auto"/>
        <w:jc w:val="center"/>
        <w:rPr>
          <w:rFonts w:eastAsia="Times New Roman"/>
          <w:lang w:eastAsia="en-GB"/>
        </w:rPr>
      </w:pPr>
      <w:bookmarkStart w:id="19" w:name="_Toc534918272"/>
      <w:r>
        <w:rPr>
          <w:rFonts w:eastAsia="Times New Roman"/>
          <w:lang w:eastAsia="en-GB"/>
        </w:rPr>
        <w:t>Disadvantages</w:t>
      </w:r>
      <w:bookmarkEnd w:id="19"/>
    </w:p>
    <w:p w14:paraId="5F1824F0" w14:textId="77777777" w:rsidR="00292A6E" w:rsidRDefault="00292A6E" w:rsidP="00D8768E">
      <w:pPr>
        <w:shd w:val="clear" w:color="auto" w:fill="FFFFFF"/>
        <w:spacing w:beforeAutospacing="1" w:after="0" w:afterAutospacing="1" w:line="360" w:lineRule="auto"/>
        <w:textAlignment w:val="baseline"/>
        <w:rPr>
          <w:rFonts w:ascii="Times New Roman" w:eastAsia="Times New Roman" w:hAnsi="Times New Roman" w:cs="Times New Roman"/>
          <w:color w:val="444444"/>
          <w:sz w:val="24"/>
          <w:szCs w:val="24"/>
          <w:lang w:eastAsia="en-GB"/>
        </w:rPr>
      </w:pPr>
      <w:r>
        <w:rPr>
          <w:rFonts w:ascii="Times New Roman" w:eastAsia="Times New Roman" w:hAnsi="Times New Roman" w:cs="Times New Roman"/>
          <w:color w:val="444444"/>
          <w:sz w:val="24"/>
          <w:szCs w:val="24"/>
          <w:lang w:eastAsia="en-GB"/>
        </w:rPr>
        <w:t>The largest disadvantage to bring your own device to work is security.</w:t>
      </w:r>
    </w:p>
    <w:p w14:paraId="3C4DE6FA" w14:textId="77777777" w:rsidR="00292A6E" w:rsidRPr="003D26CC" w:rsidRDefault="00292A6E" w:rsidP="00D8768E">
      <w:pPr>
        <w:shd w:val="clear" w:color="auto" w:fill="FFFFFF"/>
        <w:spacing w:beforeAutospacing="1" w:after="0" w:afterAutospacing="1" w:line="360" w:lineRule="auto"/>
        <w:textAlignment w:val="baseline"/>
        <w:rPr>
          <w:rFonts w:ascii="Times New Roman" w:eastAsia="Times New Roman" w:hAnsi="Times New Roman" w:cs="Times New Roman"/>
          <w:color w:val="444444"/>
          <w:sz w:val="24"/>
          <w:szCs w:val="24"/>
          <w:lang w:eastAsia="en-GB"/>
        </w:rPr>
      </w:pPr>
      <w:r>
        <w:rPr>
          <w:rFonts w:ascii="Times New Roman" w:eastAsia="Times New Roman" w:hAnsi="Times New Roman" w:cs="Times New Roman"/>
          <w:color w:val="444444"/>
          <w:sz w:val="24"/>
          <w:szCs w:val="24"/>
          <w:lang w:eastAsia="en-GB"/>
        </w:rPr>
        <w:t xml:space="preserve">Some risks to the company </w:t>
      </w:r>
      <w:r w:rsidRPr="003D26CC">
        <w:rPr>
          <w:rFonts w:ascii="Times New Roman" w:eastAsia="Times New Roman" w:hAnsi="Times New Roman" w:cs="Times New Roman"/>
          <w:color w:val="444444"/>
          <w:sz w:val="24"/>
          <w:szCs w:val="24"/>
          <w:lang w:eastAsia="en-GB"/>
        </w:rPr>
        <w:t>includ</w:t>
      </w:r>
      <w:r>
        <w:rPr>
          <w:rFonts w:ascii="Times New Roman" w:eastAsia="Times New Roman" w:hAnsi="Times New Roman" w:cs="Times New Roman"/>
          <w:color w:val="444444"/>
          <w:sz w:val="24"/>
          <w:szCs w:val="24"/>
          <w:lang w:eastAsia="en-GB"/>
        </w:rPr>
        <w:t>e</w:t>
      </w:r>
      <w:r w:rsidRPr="003D26CC">
        <w:rPr>
          <w:rFonts w:ascii="Times New Roman" w:eastAsia="Times New Roman" w:hAnsi="Times New Roman" w:cs="Times New Roman"/>
          <w:color w:val="444444"/>
          <w:sz w:val="24"/>
          <w:szCs w:val="24"/>
          <w:lang w:eastAsia="en-GB"/>
        </w:rPr>
        <w:t>:</w:t>
      </w:r>
    </w:p>
    <w:p w14:paraId="13A2CBDB" w14:textId="77777777" w:rsidR="00292A6E" w:rsidRPr="003D26CC" w:rsidRDefault="00292A6E" w:rsidP="00D8768E">
      <w:pPr>
        <w:numPr>
          <w:ilvl w:val="0"/>
          <w:numId w:val="10"/>
        </w:numPr>
        <w:shd w:val="clear" w:color="auto" w:fill="FFFFFF"/>
        <w:spacing w:before="100" w:beforeAutospacing="1" w:after="100" w:afterAutospacing="1" w:line="360" w:lineRule="auto"/>
        <w:textAlignment w:val="baseline"/>
        <w:rPr>
          <w:rFonts w:ascii="Times New Roman" w:eastAsia="Times New Roman" w:hAnsi="Times New Roman" w:cs="Times New Roman"/>
          <w:color w:val="444444"/>
          <w:sz w:val="24"/>
          <w:szCs w:val="24"/>
          <w:lang w:eastAsia="en-GB"/>
        </w:rPr>
      </w:pPr>
      <w:r w:rsidRPr="003D26CC">
        <w:rPr>
          <w:rFonts w:ascii="Times New Roman" w:eastAsia="Times New Roman" w:hAnsi="Times New Roman" w:cs="Times New Roman"/>
          <w:color w:val="444444"/>
          <w:sz w:val="24"/>
          <w:szCs w:val="24"/>
          <w:lang w:eastAsia="en-GB"/>
        </w:rPr>
        <w:t>Lost</w:t>
      </w:r>
      <w:r>
        <w:rPr>
          <w:rFonts w:ascii="Times New Roman" w:eastAsia="Times New Roman" w:hAnsi="Times New Roman" w:cs="Times New Roman"/>
          <w:color w:val="444444"/>
          <w:sz w:val="24"/>
          <w:szCs w:val="24"/>
          <w:lang w:eastAsia="en-GB"/>
        </w:rPr>
        <w:t xml:space="preserve"> or </w:t>
      </w:r>
      <w:r w:rsidRPr="003D26CC">
        <w:rPr>
          <w:rFonts w:ascii="Times New Roman" w:eastAsia="Times New Roman" w:hAnsi="Times New Roman" w:cs="Times New Roman"/>
          <w:color w:val="444444"/>
          <w:sz w:val="24"/>
          <w:szCs w:val="24"/>
          <w:lang w:eastAsia="en-GB"/>
        </w:rPr>
        <w:t>stolen devices</w:t>
      </w:r>
      <w:r>
        <w:rPr>
          <w:rFonts w:ascii="Times New Roman" w:eastAsia="Times New Roman" w:hAnsi="Times New Roman" w:cs="Times New Roman"/>
          <w:color w:val="444444"/>
          <w:sz w:val="24"/>
          <w:szCs w:val="24"/>
          <w:lang w:eastAsia="en-GB"/>
        </w:rPr>
        <w:t xml:space="preserve"> especially if they were not password protected. Company information is at risk </w:t>
      </w:r>
    </w:p>
    <w:p w14:paraId="67734B86" w14:textId="77777777" w:rsidR="00292A6E" w:rsidRPr="0081677E" w:rsidRDefault="00292A6E" w:rsidP="00D8768E">
      <w:pPr>
        <w:numPr>
          <w:ilvl w:val="0"/>
          <w:numId w:val="10"/>
        </w:numPr>
        <w:shd w:val="clear" w:color="auto" w:fill="FFFFFF"/>
        <w:spacing w:before="100" w:beforeAutospacing="1" w:after="100" w:afterAutospacing="1" w:line="360" w:lineRule="auto"/>
        <w:textAlignment w:val="baseline"/>
        <w:rPr>
          <w:rFonts w:ascii="Times New Roman" w:eastAsia="Times New Roman" w:hAnsi="Times New Roman" w:cs="Times New Roman"/>
          <w:color w:val="444444"/>
          <w:sz w:val="24"/>
          <w:szCs w:val="24"/>
          <w:lang w:eastAsia="en-GB"/>
        </w:rPr>
      </w:pPr>
      <w:r>
        <w:rPr>
          <w:rFonts w:ascii="Times New Roman" w:eastAsia="Times New Roman" w:hAnsi="Times New Roman" w:cs="Times New Roman"/>
          <w:color w:val="444444"/>
          <w:sz w:val="24"/>
          <w:szCs w:val="24"/>
          <w:lang w:eastAsia="en-GB"/>
        </w:rPr>
        <w:t>hackers</w:t>
      </w:r>
      <w:r w:rsidRPr="003D26CC">
        <w:rPr>
          <w:rFonts w:ascii="Times New Roman" w:eastAsia="Times New Roman" w:hAnsi="Times New Roman" w:cs="Times New Roman"/>
          <w:color w:val="444444"/>
          <w:sz w:val="24"/>
          <w:szCs w:val="24"/>
          <w:lang w:eastAsia="en-GB"/>
        </w:rPr>
        <w:t xml:space="preserve">, malware, </w:t>
      </w:r>
      <w:r>
        <w:rPr>
          <w:rFonts w:ascii="Times New Roman" w:eastAsia="Times New Roman" w:hAnsi="Times New Roman" w:cs="Times New Roman"/>
          <w:color w:val="444444"/>
          <w:sz w:val="24"/>
          <w:szCs w:val="24"/>
          <w:lang w:eastAsia="en-GB"/>
        </w:rPr>
        <w:t xml:space="preserve">spyware, virus, </w:t>
      </w:r>
      <w:r w:rsidRPr="003D26CC">
        <w:rPr>
          <w:rFonts w:ascii="Times New Roman" w:eastAsia="Times New Roman" w:hAnsi="Times New Roman" w:cs="Times New Roman"/>
          <w:color w:val="444444"/>
          <w:sz w:val="24"/>
          <w:szCs w:val="24"/>
          <w:lang w:eastAsia="en-GB"/>
        </w:rPr>
        <w:t xml:space="preserve">scams and </w:t>
      </w:r>
      <w:r>
        <w:rPr>
          <w:rFonts w:ascii="Times New Roman" w:eastAsia="Times New Roman" w:hAnsi="Times New Roman" w:cs="Times New Roman"/>
          <w:color w:val="444444"/>
          <w:sz w:val="24"/>
          <w:szCs w:val="24"/>
          <w:lang w:eastAsia="en-GB"/>
        </w:rPr>
        <w:t>bogus</w:t>
      </w:r>
      <w:r w:rsidRPr="003D26CC">
        <w:rPr>
          <w:rFonts w:ascii="Times New Roman" w:eastAsia="Times New Roman" w:hAnsi="Times New Roman" w:cs="Times New Roman"/>
          <w:color w:val="444444"/>
          <w:sz w:val="24"/>
          <w:szCs w:val="24"/>
          <w:lang w:eastAsia="en-GB"/>
        </w:rPr>
        <w:t xml:space="preserve"> apps</w:t>
      </w:r>
    </w:p>
    <w:p w14:paraId="4D255202" w14:textId="77777777" w:rsidR="00292A6E" w:rsidRDefault="00292A6E" w:rsidP="00D8768E">
      <w:pPr>
        <w:shd w:val="clear" w:color="auto" w:fill="FFFFFF"/>
        <w:spacing w:before="100" w:beforeAutospacing="1" w:after="100" w:afterAutospacing="1" w:line="360" w:lineRule="auto"/>
        <w:textAlignment w:val="baseline"/>
        <w:rPr>
          <w:rFonts w:ascii="Times New Roman" w:eastAsia="Times New Roman" w:hAnsi="Times New Roman" w:cs="Times New Roman"/>
          <w:color w:val="444444"/>
          <w:sz w:val="24"/>
          <w:szCs w:val="24"/>
          <w:lang w:eastAsia="en-GB"/>
        </w:rPr>
      </w:pPr>
    </w:p>
    <w:p w14:paraId="2BC7FA02" w14:textId="5B1CDAAC" w:rsidR="00292A6E" w:rsidRDefault="00292A6E" w:rsidP="00D8768E">
      <w:pPr>
        <w:shd w:val="clear" w:color="auto" w:fill="FFFFFF"/>
        <w:spacing w:before="100" w:beforeAutospacing="1" w:after="100" w:afterAutospacing="1" w:line="360" w:lineRule="auto"/>
        <w:textAlignment w:val="baseline"/>
        <w:rPr>
          <w:rFonts w:ascii="Times New Roman" w:eastAsia="Times New Roman" w:hAnsi="Times New Roman" w:cs="Times New Roman"/>
          <w:color w:val="444444"/>
          <w:sz w:val="24"/>
          <w:szCs w:val="24"/>
          <w:lang w:eastAsia="en-GB"/>
        </w:rPr>
      </w:pPr>
      <w:r w:rsidRPr="003D26CC">
        <w:rPr>
          <w:rFonts w:ascii="Times New Roman" w:eastAsia="Times New Roman" w:hAnsi="Times New Roman" w:cs="Times New Roman"/>
          <w:color w:val="444444"/>
          <w:sz w:val="24"/>
          <w:szCs w:val="24"/>
          <w:lang w:eastAsia="en-GB"/>
        </w:rPr>
        <w:t>security becomes even more relevant when you consider the statistics </w:t>
      </w:r>
      <w:sdt>
        <w:sdtPr>
          <w:rPr>
            <w:rFonts w:ascii="Times New Roman" w:eastAsia="Times New Roman" w:hAnsi="Times New Roman" w:cs="Times New Roman"/>
            <w:color w:val="444444"/>
            <w:sz w:val="24"/>
            <w:szCs w:val="24"/>
            <w:lang w:eastAsia="en-GB"/>
          </w:rPr>
          <w:id w:val="1890908126"/>
          <w:citation/>
        </w:sdtPr>
        <w:sdtContent>
          <w:r>
            <w:rPr>
              <w:rFonts w:ascii="Times New Roman" w:eastAsia="Times New Roman" w:hAnsi="Times New Roman" w:cs="Times New Roman"/>
              <w:color w:val="444444"/>
              <w:sz w:val="24"/>
              <w:szCs w:val="24"/>
              <w:lang w:eastAsia="en-GB"/>
            </w:rPr>
            <w:fldChar w:fldCharType="begin"/>
          </w:r>
          <w:r>
            <w:rPr>
              <w:rFonts w:ascii="Times New Roman" w:eastAsia="Times New Roman" w:hAnsi="Times New Roman" w:cs="Times New Roman"/>
              <w:color w:val="444444"/>
              <w:sz w:val="24"/>
              <w:szCs w:val="24"/>
              <w:lang w:eastAsia="en-GB"/>
            </w:rPr>
            <w:instrText xml:space="preserve"> CITATION EZc19 \l 2057 </w:instrText>
          </w:r>
          <w:r>
            <w:rPr>
              <w:rFonts w:ascii="Times New Roman" w:eastAsia="Times New Roman" w:hAnsi="Times New Roman" w:cs="Times New Roman"/>
              <w:color w:val="444444"/>
              <w:sz w:val="24"/>
              <w:szCs w:val="24"/>
              <w:lang w:eastAsia="en-GB"/>
            </w:rPr>
            <w:fldChar w:fldCharType="separate"/>
          </w:r>
          <w:r w:rsidR="008B77A3" w:rsidRPr="008B77A3">
            <w:rPr>
              <w:rFonts w:ascii="Times New Roman" w:eastAsia="Times New Roman" w:hAnsi="Times New Roman" w:cs="Times New Roman"/>
              <w:noProof/>
              <w:color w:val="444444"/>
              <w:sz w:val="24"/>
              <w:szCs w:val="24"/>
              <w:lang w:eastAsia="en-GB"/>
            </w:rPr>
            <w:t>[4]</w:t>
          </w:r>
          <w:r>
            <w:rPr>
              <w:rFonts w:ascii="Times New Roman" w:eastAsia="Times New Roman" w:hAnsi="Times New Roman" w:cs="Times New Roman"/>
              <w:color w:val="444444"/>
              <w:sz w:val="24"/>
              <w:szCs w:val="24"/>
              <w:lang w:eastAsia="en-GB"/>
            </w:rPr>
            <w:fldChar w:fldCharType="end"/>
          </w:r>
        </w:sdtContent>
      </w:sdt>
    </w:p>
    <w:p w14:paraId="31CEEC0E" w14:textId="77777777" w:rsidR="00292A6E" w:rsidRPr="003D26CC" w:rsidRDefault="00292A6E" w:rsidP="00D8768E">
      <w:pPr>
        <w:shd w:val="clear" w:color="auto" w:fill="FFFFFF"/>
        <w:spacing w:before="100" w:beforeAutospacing="1" w:after="100" w:afterAutospacing="1" w:line="360" w:lineRule="auto"/>
        <w:textAlignment w:val="baseline"/>
        <w:rPr>
          <w:rFonts w:ascii="Times New Roman" w:eastAsia="Times New Roman" w:hAnsi="Times New Roman" w:cs="Times New Roman"/>
          <w:color w:val="444444"/>
          <w:sz w:val="24"/>
          <w:szCs w:val="24"/>
          <w:lang w:eastAsia="en-GB"/>
        </w:rPr>
      </w:pPr>
    </w:p>
    <w:p w14:paraId="6A4299F1" w14:textId="77777777" w:rsidR="00292A6E" w:rsidRDefault="00292A6E" w:rsidP="00D8768E">
      <w:pPr>
        <w:spacing w:line="360" w:lineRule="auto"/>
        <w:rPr>
          <w:rFonts w:ascii="Times New Roman" w:hAnsi="Times New Roman" w:cs="Times New Roman"/>
          <w:sz w:val="24"/>
          <w:szCs w:val="24"/>
        </w:rPr>
      </w:pPr>
      <w:r>
        <w:rPr>
          <w:noProof/>
        </w:rPr>
        <w:drawing>
          <wp:inline distT="0" distB="0" distL="0" distR="0" wp14:anchorId="17CAC49D" wp14:editId="58E58224">
            <wp:extent cx="4105276" cy="26002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33527" cy="2618164"/>
                    </a:xfrm>
                    <a:prstGeom prst="rect">
                      <a:avLst/>
                    </a:prstGeom>
                  </pic:spPr>
                </pic:pic>
              </a:graphicData>
            </a:graphic>
          </wp:inline>
        </w:drawing>
      </w:r>
    </w:p>
    <w:p w14:paraId="1818AFFC" w14:textId="77777777" w:rsidR="00292A6E" w:rsidRDefault="00292A6E" w:rsidP="00D8768E">
      <w:pPr>
        <w:tabs>
          <w:tab w:val="left" w:pos="7275"/>
        </w:tabs>
        <w:spacing w:line="360" w:lineRule="auto"/>
        <w:rPr>
          <w:rFonts w:ascii="Times New Roman" w:hAnsi="Times New Roman" w:cs="Times New Roman"/>
          <w:sz w:val="24"/>
          <w:szCs w:val="24"/>
        </w:rPr>
      </w:pPr>
      <w:r>
        <w:rPr>
          <w:rFonts w:ascii="Times New Roman" w:hAnsi="Times New Roman" w:cs="Times New Roman"/>
          <w:sz w:val="24"/>
          <w:szCs w:val="24"/>
        </w:rPr>
        <w:tab/>
      </w:r>
    </w:p>
    <w:p w14:paraId="23186895" w14:textId="3235586E" w:rsidR="00292A6E" w:rsidRDefault="00292A6E" w:rsidP="00D365A5">
      <w:pPr>
        <w:tabs>
          <w:tab w:val="left" w:pos="7275"/>
        </w:tabs>
        <w:spacing w:line="360" w:lineRule="auto"/>
        <w:rPr>
          <w:rFonts w:ascii="Times New Roman" w:hAnsi="Times New Roman" w:cs="Times New Roman"/>
          <w:sz w:val="24"/>
          <w:szCs w:val="24"/>
        </w:rPr>
      </w:pPr>
      <w:r>
        <w:rPr>
          <w:rFonts w:ascii="Times New Roman" w:hAnsi="Times New Roman" w:cs="Times New Roman"/>
          <w:sz w:val="24"/>
          <w:szCs w:val="24"/>
        </w:rPr>
        <w:t>From looking at the diagram companies would need to take this into consideration when writing their policies.</w:t>
      </w:r>
    </w:p>
    <w:p w14:paraId="596F9A0E" w14:textId="2BF21006" w:rsidR="00292A6E" w:rsidRDefault="00292A6E" w:rsidP="00D8768E">
      <w:pPr>
        <w:spacing w:line="360" w:lineRule="auto"/>
        <w:rPr>
          <w:rFonts w:ascii="Times New Roman" w:hAnsi="Times New Roman" w:cs="Times New Roman"/>
          <w:sz w:val="24"/>
          <w:szCs w:val="24"/>
        </w:rPr>
      </w:pPr>
      <w:r>
        <w:rPr>
          <w:rFonts w:ascii="Times New Roman" w:hAnsi="Times New Roman" w:cs="Times New Roman"/>
          <w:sz w:val="24"/>
          <w:szCs w:val="24"/>
        </w:rPr>
        <w:t xml:space="preserve">Employees may not want to or be </w:t>
      </w:r>
      <w:proofErr w:type="gramStart"/>
      <w:r>
        <w:rPr>
          <w:rFonts w:ascii="Times New Roman" w:hAnsi="Times New Roman" w:cs="Times New Roman"/>
          <w:sz w:val="24"/>
          <w:szCs w:val="24"/>
        </w:rPr>
        <w:t>in a position</w:t>
      </w:r>
      <w:proofErr w:type="gramEnd"/>
      <w:r>
        <w:rPr>
          <w:rFonts w:ascii="Times New Roman" w:hAnsi="Times New Roman" w:cs="Times New Roman"/>
          <w:sz w:val="24"/>
          <w:szCs w:val="24"/>
        </w:rPr>
        <w:t xml:space="preserve"> to buy the devices to use in work.</w:t>
      </w:r>
    </w:p>
    <w:p w14:paraId="7491DEE4" w14:textId="7CB3DAA4" w:rsidR="00292A6E" w:rsidRDefault="00292A6E" w:rsidP="00D8768E">
      <w:pPr>
        <w:spacing w:line="360" w:lineRule="auto"/>
        <w:rPr>
          <w:rFonts w:ascii="Times New Roman" w:hAnsi="Times New Roman" w:cs="Times New Roman"/>
          <w:sz w:val="24"/>
          <w:szCs w:val="24"/>
        </w:rPr>
      </w:pPr>
      <w:r>
        <w:rPr>
          <w:rFonts w:ascii="Times New Roman" w:hAnsi="Times New Roman" w:cs="Times New Roman"/>
          <w:sz w:val="24"/>
          <w:szCs w:val="24"/>
        </w:rPr>
        <w:t xml:space="preserve">It could cause a lot of legal issues. </w:t>
      </w:r>
    </w:p>
    <w:p w14:paraId="4E380335" w14:textId="58F9067C" w:rsidR="00717F04" w:rsidRDefault="00717F04" w:rsidP="00D365A5">
      <w:pPr>
        <w:pStyle w:val="Heading1"/>
      </w:pPr>
      <w:r>
        <w:rPr>
          <w:rFonts w:ascii="Times New Roman" w:hAnsi="Times New Roman" w:cs="Times New Roman"/>
          <w:sz w:val="24"/>
          <w:szCs w:val="24"/>
        </w:rPr>
        <w:br w:type="page"/>
      </w:r>
      <w:bookmarkStart w:id="20" w:name="_Toc534918273"/>
      <w:r w:rsidRPr="00FC3E63">
        <w:lastRenderedPageBreak/>
        <w:t>Mobile device management software</w:t>
      </w:r>
      <w:bookmarkEnd w:id="20"/>
      <w:r w:rsidRPr="00FC3E63">
        <w:t xml:space="preserve"> </w:t>
      </w:r>
    </w:p>
    <w:p w14:paraId="647A959E" w14:textId="77777777" w:rsidR="00D365A5" w:rsidRPr="00D365A5" w:rsidRDefault="00D365A5" w:rsidP="00D365A5"/>
    <w:p w14:paraId="55DFECA8" w14:textId="72B246CE" w:rsidR="00717F04" w:rsidRPr="00FC3E63" w:rsidRDefault="00717F04" w:rsidP="00717F04">
      <w:pPr>
        <w:rPr>
          <w:rStyle w:val="Strong"/>
          <w:rFonts w:ascii="Times New Roman" w:hAnsi="Times New Roman" w:cs="Times New Roman"/>
          <w:b w:val="0"/>
          <w:bCs w:val="0"/>
          <w:sz w:val="24"/>
          <w:szCs w:val="24"/>
        </w:rPr>
      </w:pPr>
      <w:r w:rsidRPr="00FC3E63">
        <w:rPr>
          <w:rStyle w:val="Strong"/>
          <w:rFonts w:ascii="Times New Roman" w:hAnsi="Times New Roman" w:cs="Times New Roman"/>
          <w:b w:val="0"/>
          <w:bCs w:val="0"/>
          <w:sz w:val="24"/>
          <w:szCs w:val="24"/>
        </w:rPr>
        <w:t>When using your own device in work the company’s use mobile device software to observe, maintain and safe guard the devices.</w:t>
      </w:r>
      <w:sdt>
        <w:sdtPr>
          <w:rPr>
            <w:rStyle w:val="Strong"/>
            <w:rFonts w:ascii="Times New Roman" w:hAnsi="Times New Roman" w:cs="Times New Roman"/>
            <w:b w:val="0"/>
            <w:bCs w:val="0"/>
            <w:sz w:val="24"/>
            <w:szCs w:val="24"/>
          </w:rPr>
          <w:id w:val="-1297759544"/>
          <w:citation/>
        </w:sdtPr>
        <w:sdtContent>
          <w:r w:rsidR="00A26A20">
            <w:rPr>
              <w:rStyle w:val="Strong"/>
              <w:rFonts w:ascii="Times New Roman" w:hAnsi="Times New Roman" w:cs="Times New Roman"/>
              <w:b w:val="0"/>
              <w:bCs w:val="0"/>
              <w:sz w:val="24"/>
              <w:szCs w:val="24"/>
            </w:rPr>
            <w:fldChar w:fldCharType="begin"/>
          </w:r>
          <w:r w:rsidR="00A26A20">
            <w:rPr>
              <w:rStyle w:val="Strong"/>
              <w:rFonts w:ascii="Times New Roman" w:hAnsi="Times New Roman" w:cs="Times New Roman"/>
              <w:b w:val="0"/>
              <w:bCs w:val="0"/>
              <w:sz w:val="24"/>
              <w:szCs w:val="24"/>
            </w:rPr>
            <w:instrText xml:space="preserve"> CITATION fin \l 2057 </w:instrText>
          </w:r>
          <w:r w:rsidR="00A26A20">
            <w:rPr>
              <w:rStyle w:val="Strong"/>
              <w:rFonts w:ascii="Times New Roman" w:hAnsi="Times New Roman" w:cs="Times New Roman"/>
              <w:b w:val="0"/>
              <w:bCs w:val="0"/>
              <w:sz w:val="24"/>
              <w:szCs w:val="24"/>
            </w:rPr>
            <w:fldChar w:fldCharType="separate"/>
          </w:r>
          <w:r w:rsidR="00A26A20">
            <w:rPr>
              <w:rStyle w:val="Strong"/>
              <w:rFonts w:ascii="Times New Roman" w:hAnsi="Times New Roman" w:cs="Times New Roman"/>
              <w:b w:val="0"/>
              <w:bCs w:val="0"/>
              <w:noProof/>
              <w:sz w:val="24"/>
              <w:szCs w:val="24"/>
            </w:rPr>
            <w:t xml:space="preserve"> </w:t>
          </w:r>
          <w:r w:rsidR="00A26A20" w:rsidRPr="00A26A20">
            <w:rPr>
              <w:rFonts w:ascii="Times New Roman" w:hAnsi="Times New Roman" w:cs="Times New Roman"/>
              <w:noProof/>
              <w:sz w:val="24"/>
              <w:szCs w:val="24"/>
            </w:rPr>
            <w:t>[5]</w:t>
          </w:r>
          <w:r w:rsidR="00A26A20">
            <w:rPr>
              <w:rStyle w:val="Strong"/>
              <w:rFonts w:ascii="Times New Roman" w:hAnsi="Times New Roman" w:cs="Times New Roman"/>
              <w:b w:val="0"/>
              <w:bCs w:val="0"/>
              <w:sz w:val="24"/>
              <w:szCs w:val="24"/>
            </w:rPr>
            <w:fldChar w:fldCharType="end"/>
          </w:r>
        </w:sdtContent>
      </w:sdt>
    </w:p>
    <w:p w14:paraId="0A86D229" w14:textId="77777777" w:rsidR="00717F04" w:rsidRPr="00FC3E63" w:rsidRDefault="00717F04" w:rsidP="00717F04">
      <w:pPr>
        <w:rPr>
          <w:rStyle w:val="Strong"/>
          <w:rFonts w:ascii="Times New Roman" w:hAnsi="Times New Roman" w:cs="Times New Roman"/>
          <w:b w:val="0"/>
          <w:bCs w:val="0"/>
          <w:sz w:val="24"/>
          <w:szCs w:val="24"/>
        </w:rPr>
      </w:pPr>
      <w:r w:rsidRPr="00FC3E63">
        <w:rPr>
          <w:rFonts w:ascii="Times New Roman" w:hAnsi="Times New Roman" w:cs="Times New Roman"/>
          <w:noProof/>
          <w:sz w:val="24"/>
          <w:szCs w:val="24"/>
        </w:rPr>
        <w:drawing>
          <wp:inline distT="0" distB="0" distL="0" distR="0" wp14:anchorId="7CDC666E" wp14:editId="2E5282BF">
            <wp:extent cx="5731510" cy="29914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991485"/>
                    </a:xfrm>
                    <a:prstGeom prst="rect">
                      <a:avLst/>
                    </a:prstGeom>
                  </pic:spPr>
                </pic:pic>
              </a:graphicData>
            </a:graphic>
          </wp:inline>
        </w:drawing>
      </w:r>
    </w:p>
    <w:p w14:paraId="71391C4C" w14:textId="77777777" w:rsidR="00717F04" w:rsidRPr="00FC3E63" w:rsidRDefault="00717F04" w:rsidP="00717F04">
      <w:pPr>
        <w:pStyle w:val="Heading1"/>
      </w:pPr>
      <w:hyperlink r:id="rId14" w:history="1">
        <w:bookmarkStart w:id="21" w:name="_Toc534918274"/>
        <w:r w:rsidRPr="00FC3E63">
          <w:t>Intune</w:t>
        </w:r>
        <w:bookmarkEnd w:id="21"/>
      </w:hyperlink>
    </w:p>
    <w:p w14:paraId="36FF92A9" w14:textId="77777777" w:rsidR="00717F04" w:rsidRPr="00FC3E63" w:rsidRDefault="00717F04" w:rsidP="00717F04">
      <w:p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FC3E63">
        <w:rPr>
          <w:rFonts w:ascii="Times New Roman" w:eastAsia="Times New Roman" w:hAnsi="Times New Roman" w:cs="Times New Roman"/>
          <w:color w:val="000000"/>
          <w:spacing w:val="2"/>
          <w:sz w:val="24"/>
          <w:szCs w:val="24"/>
          <w:lang w:eastAsia="en-GB"/>
        </w:rPr>
        <w:t>Supports:</w:t>
      </w:r>
    </w:p>
    <w:p w14:paraId="05AA2B66" w14:textId="77777777" w:rsidR="00717F04" w:rsidRPr="00FC3E63" w:rsidRDefault="00717F04" w:rsidP="00717F04">
      <w:p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FC3E63">
        <w:rPr>
          <w:rFonts w:ascii="Times New Roman" w:eastAsia="Times New Roman" w:hAnsi="Times New Roman" w:cs="Times New Roman"/>
          <w:color w:val="000000"/>
          <w:spacing w:val="2"/>
          <w:sz w:val="24"/>
          <w:szCs w:val="24"/>
          <w:lang w:eastAsia="en-GB"/>
        </w:rPr>
        <w:t>iOS</w:t>
      </w:r>
    </w:p>
    <w:p w14:paraId="6C4F9EE6" w14:textId="77777777" w:rsidR="00717F04" w:rsidRPr="00FC3E63" w:rsidRDefault="00717F04" w:rsidP="00717F04">
      <w:p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FC3E63">
        <w:rPr>
          <w:rFonts w:ascii="Times New Roman" w:eastAsia="Times New Roman" w:hAnsi="Times New Roman" w:cs="Times New Roman"/>
          <w:color w:val="000000"/>
          <w:spacing w:val="2"/>
          <w:sz w:val="24"/>
          <w:szCs w:val="24"/>
          <w:lang w:eastAsia="en-GB"/>
        </w:rPr>
        <w:t>android</w:t>
      </w:r>
    </w:p>
    <w:p w14:paraId="458FDC42" w14:textId="77777777" w:rsidR="00717F04" w:rsidRPr="00FC3E63" w:rsidRDefault="00717F04" w:rsidP="00717F04">
      <w:p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FC3E63">
        <w:rPr>
          <w:rFonts w:ascii="Times New Roman" w:eastAsia="Times New Roman" w:hAnsi="Times New Roman" w:cs="Times New Roman"/>
          <w:color w:val="000000"/>
          <w:spacing w:val="2"/>
          <w:sz w:val="24"/>
          <w:szCs w:val="24"/>
          <w:lang w:eastAsia="en-GB"/>
        </w:rPr>
        <w:t>windows</w:t>
      </w:r>
    </w:p>
    <w:p w14:paraId="3B01AFCF" w14:textId="77777777" w:rsidR="00717F04" w:rsidRPr="00FC3E63" w:rsidRDefault="00717F04" w:rsidP="00717F04">
      <w:p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FC3E63">
        <w:rPr>
          <w:rFonts w:ascii="Times New Roman" w:eastAsia="Times New Roman" w:hAnsi="Times New Roman" w:cs="Times New Roman"/>
          <w:color w:val="000000"/>
          <w:spacing w:val="2"/>
          <w:sz w:val="24"/>
          <w:szCs w:val="24"/>
          <w:lang w:eastAsia="en-GB"/>
        </w:rPr>
        <w:t xml:space="preserve">mac OS </w:t>
      </w:r>
    </w:p>
    <w:p w14:paraId="4AC27E40" w14:textId="4DCAAEAE" w:rsidR="00717F04" w:rsidRPr="00FC3E63" w:rsidRDefault="00717F04" w:rsidP="00717F04">
      <w:p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FC3E63">
        <w:rPr>
          <w:rFonts w:ascii="Times New Roman" w:eastAsia="Times New Roman" w:hAnsi="Times New Roman" w:cs="Times New Roman"/>
          <w:color w:val="000000"/>
          <w:spacing w:val="2"/>
          <w:sz w:val="24"/>
          <w:szCs w:val="24"/>
          <w:lang w:eastAsia="en-GB"/>
        </w:rPr>
        <w:t>It also helps you safeguard company data with or without device enrolment by creating app protection policies, as well as achieve IT efficiencies in the cloud so you don’t have to maintain on-premise servers</w:t>
      </w:r>
    </w:p>
    <w:p w14:paraId="2272463A" w14:textId="77777777" w:rsidR="00717F04" w:rsidRPr="00FC3E63" w:rsidRDefault="00717F04" w:rsidP="00717F04">
      <w:p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FC3E63">
        <w:rPr>
          <w:rFonts w:ascii="Times New Roman" w:eastAsia="Times New Roman" w:hAnsi="Times New Roman" w:cs="Times New Roman"/>
          <w:b/>
          <w:bCs/>
          <w:color w:val="000000"/>
          <w:spacing w:val="2"/>
          <w:sz w:val="24"/>
          <w:szCs w:val="24"/>
          <w:bdr w:val="none" w:sz="0" w:space="0" w:color="auto" w:frame="1"/>
          <w:lang w:eastAsia="en-GB"/>
        </w:rPr>
        <w:t>Highlights:</w:t>
      </w:r>
    </w:p>
    <w:p w14:paraId="14FCE4E8" w14:textId="77777777" w:rsidR="00717F04" w:rsidRPr="00FC3E63" w:rsidRDefault="00717F04" w:rsidP="00717F04">
      <w:pPr>
        <w:numPr>
          <w:ilvl w:val="0"/>
          <w:numId w:val="12"/>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Mobile device &amp; app management</w:t>
      </w:r>
    </w:p>
    <w:p w14:paraId="44E656D9" w14:textId="77777777" w:rsidR="00717F04" w:rsidRPr="00FC3E63" w:rsidRDefault="00717F04" w:rsidP="00717F04">
      <w:pPr>
        <w:numPr>
          <w:ilvl w:val="0"/>
          <w:numId w:val="12"/>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Advanced Microsoft Office 365 data protection</w:t>
      </w:r>
    </w:p>
    <w:p w14:paraId="539E9002" w14:textId="77777777" w:rsidR="00717F04" w:rsidRPr="00FC3E63" w:rsidRDefault="00717F04" w:rsidP="00717F04">
      <w:pPr>
        <w:numPr>
          <w:ilvl w:val="0"/>
          <w:numId w:val="12"/>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Integrated PC management</w:t>
      </w:r>
    </w:p>
    <w:p w14:paraId="05077A04" w14:textId="77777777" w:rsidR="00717F04" w:rsidRPr="00FC3E63" w:rsidRDefault="00717F04" w:rsidP="00717F04">
      <w:pPr>
        <w:numPr>
          <w:ilvl w:val="0"/>
          <w:numId w:val="12"/>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Integrated on-premises management</w:t>
      </w:r>
    </w:p>
    <w:p w14:paraId="0AE0A467" w14:textId="77777777" w:rsidR="00717F04" w:rsidRPr="00FC3E63" w:rsidRDefault="00717F04" w:rsidP="00717F04">
      <w:pPr>
        <w:numPr>
          <w:ilvl w:val="0"/>
          <w:numId w:val="12"/>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Identity &amp; access management</w:t>
      </w:r>
    </w:p>
    <w:p w14:paraId="670FB8B1" w14:textId="77777777" w:rsidR="00717F04" w:rsidRPr="00FC3E63" w:rsidRDefault="00717F04" w:rsidP="00717F04">
      <w:pPr>
        <w:numPr>
          <w:ilvl w:val="0"/>
          <w:numId w:val="12"/>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Information protection</w:t>
      </w:r>
    </w:p>
    <w:p w14:paraId="612D3DC2" w14:textId="77777777" w:rsidR="00717F04" w:rsidRPr="00FC3E63" w:rsidRDefault="00717F04" w:rsidP="00717F04">
      <w:pPr>
        <w:numPr>
          <w:ilvl w:val="0"/>
          <w:numId w:val="12"/>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Identity-driven security</w:t>
      </w:r>
    </w:p>
    <w:p w14:paraId="1FA7250E" w14:textId="7F96335C" w:rsidR="00717F04" w:rsidRDefault="00A26A20" w:rsidP="00717F04">
      <w:pPr>
        <w:rPr>
          <w:rFonts w:ascii="Times New Roman" w:hAnsi="Times New Roman" w:cs="Times New Roman"/>
          <w:sz w:val="24"/>
          <w:szCs w:val="24"/>
        </w:rPr>
      </w:pPr>
      <w:sdt>
        <w:sdtPr>
          <w:rPr>
            <w:rFonts w:ascii="Times New Roman" w:hAnsi="Times New Roman" w:cs="Times New Roman"/>
            <w:sz w:val="24"/>
            <w:szCs w:val="24"/>
          </w:rPr>
          <w:id w:val="-3411650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fin \l 2057 </w:instrText>
          </w:r>
          <w:r>
            <w:rPr>
              <w:rFonts w:ascii="Times New Roman" w:hAnsi="Times New Roman" w:cs="Times New Roman"/>
              <w:sz w:val="24"/>
              <w:szCs w:val="24"/>
            </w:rPr>
            <w:fldChar w:fldCharType="separate"/>
          </w:r>
          <w:r w:rsidRPr="00A26A20">
            <w:rPr>
              <w:rFonts w:ascii="Times New Roman" w:hAnsi="Times New Roman" w:cs="Times New Roman"/>
              <w:noProof/>
              <w:sz w:val="24"/>
              <w:szCs w:val="24"/>
            </w:rPr>
            <w:t>[5]</w:t>
          </w:r>
          <w:r>
            <w:rPr>
              <w:rFonts w:ascii="Times New Roman" w:hAnsi="Times New Roman" w:cs="Times New Roman"/>
              <w:sz w:val="24"/>
              <w:szCs w:val="24"/>
            </w:rPr>
            <w:fldChar w:fldCharType="end"/>
          </w:r>
        </w:sdtContent>
      </w:sdt>
    </w:p>
    <w:p w14:paraId="6A453AF0" w14:textId="77777777" w:rsidR="00717F04" w:rsidRDefault="00717F04" w:rsidP="00717F04">
      <w:pPr>
        <w:pStyle w:val="Heading1"/>
        <w:rPr>
          <w:rFonts w:eastAsia="Times New Roman"/>
          <w:lang w:eastAsia="en-GB"/>
        </w:rPr>
      </w:pPr>
      <w:hyperlink r:id="rId15" w:history="1">
        <w:bookmarkStart w:id="22" w:name="_Toc534918275"/>
        <w:r w:rsidRPr="00FC3E63">
          <w:rPr>
            <w:rFonts w:eastAsia="Times New Roman"/>
            <w:color w:val="0071BD"/>
            <w:u w:val="single"/>
            <w:bdr w:val="none" w:sz="0" w:space="0" w:color="auto" w:frame="1"/>
            <w:lang w:eastAsia="en-GB"/>
          </w:rPr>
          <w:t>IBM’s MaaS360</w:t>
        </w:r>
        <w:bookmarkEnd w:id="22"/>
      </w:hyperlink>
      <w:r w:rsidRPr="00FC3E63">
        <w:rPr>
          <w:rFonts w:eastAsia="Times New Roman"/>
          <w:lang w:eastAsia="en-GB"/>
        </w:rPr>
        <w:t> </w:t>
      </w:r>
    </w:p>
    <w:p w14:paraId="7CF2F382" w14:textId="77777777" w:rsidR="00717F04" w:rsidRPr="00496E3B" w:rsidRDefault="00717F04" w:rsidP="00717F04">
      <w:p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FC3E63">
        <w:rPr>
          <w:rFonts w:ascii="Times New Roman" w:eastAsia="Times New Roman" w:hAnsi="Times New Roman" w:cs="Times New Roman"/>
          <w:color w:val="000000"/>
          <w:spacing w:val="2"/>
          <w:sz w:val="24"/>
          <w:szCs w:val="24"/>
          <w:lang w:eastAsia="en-GB"/>
        </w:rPr>
        <w:t xml:space="preserve">multiple OS support from one console, giving you the ability to cover endpoints securely and productively whether you are dealing with </w:t>
      </w:r>
    </w:p>
    <w:p w14:paraId="0F74B8C4" w14:textId="77777777" w:rsidR="00717F04" w:rsidRPr="00496E3B" w:rsidRDefault="00717F04" w:rsidP="00717F04">
      <w:pPr>
        <w:pStyle w:val="ListParagraph"/>
        <w:numPr>
          <w:ilvl w:val="0"/>
          <w:numId w:val="14"/>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Apple</w:t>
      </w:r>
    </w:p>
    <w:p w14:paraId="0BE0F878" w14:textId="77777777" w:rsidR="00717F04" w:rsidRPr="00496E3B" w:rsidRDefault="00717F04" w:rsidP="00717F04">
      <w:pPr>
        <w:pStyle w:val="ListParagraph"/>
        <w:numPr>
          <w:ilvl w:val="0"/>
          <w:numId w:val="14"/>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 xml:space="preserve">Android </w:t>
      </w:r>
    </w:p>
    <w:p w14:paraId="50A8CF16" w14:textId="77777777" w:rsidR="00717F04" w:rsidRPr="00496E3B" w:rsidRDefault="00717F04" w:rsidP="00717F04">
      <w:pPr>
        <w:pStyle w:val="ListParagraph"/>
        <w:numPr>
          <w:ilvl w:val="0"/>
          <w:numId w:val="14"/>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Windows devices</w:t>
      </w:r>
    </w:p>
    <w:p w14:paraId="771D615F" w14:textId="77777777" w:rsidR="00717F04" w:rsidRPr="00496E3B" w:rsidRDefault="00717F04" w:rsidP="00717F04">
      <w:p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FC3E63">
        <w:rPr>
          <w:rFonts w:ascii="Times New Roman" w:eastAsia="Times New Roman" w:hAnsi="Times New Roman" w:cs="Times New Roman"/>
          <w:color w:val="000000"/>
          <w:spacing w:val="2"/>
          <w:sz w:val="24"/>
          <w:szCs w:val="24"/>
          <w:lang w:eastAsia="en-GB"/>
        </w:rPr>
        <w:t>IoT devices that use APIs for management</w:t>
      </w:r>
    </w:p>
    <w:p w14:paraId="3D2D664F" w14:textId="77777777" w:rsidR="00717F04" w:rsidRPr="00FC3E63" w:rsidRDefault="00717F04" w:rsidP="00717F04">
      <w:p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FC3E63">
        <w:rPr>
          <w:rFonts w:ascii="Times New Roman" w:eastAsia="Times New Roman" w:hAnsi="Times New Roman" w:cs="Times New Roman"/>
          <w:b/>
          <w:bCs/>
          <w:color w:val="000000"/>
          <w:spacing w:val="2"/>
          <w:sz w:val="24"/>
          <w:szCs w:val="24"/>
          <w:bdr w:val="none" w:sz="0" w:space="0" w:color="auto" w:frame="1"/>
          <w:lang w:eastAsia="en-GB"/>
        </w:rPr>
        <w:t>Highlights:</w:t>
      </w:r>
    </w:p>
    <w:p w14:paraId="11BAB4A7" w14:textId="77777777" w:rsidR="00717F04" w:rsidRPr="00FC3E63" w:rsidRDefault="00717F04" w:rsidP="00717F04">
      <w:pPr>
        <w:numPr>
          <w:ilvl w:val="0"/>
          <w:numId w:val="13"/>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Powered by Watson engine</w:t>
      </w:r>
    </w:p>
    <w:p w14:paraId="42B116E0" w14:textId="77777777" w:rsidR="00717F04" w:rsidRPr="00FC3E63" w:rsidRDefault="00717F04" w:rsidP="00717F04">
      <w:pPr>
        <w:numPr>
          <w:ilvl w:val="0"/>
          <w:numId w:val="13"/>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Multi OS and platform security</w:t>
      </w:r>
    </w:p>
    <w:p w14:paraId="1EC76FA9" w14:textId="77777777" w:rsidR="00717F04" w:rsidRPr="00FC3E63" w:rsidRDefault="00717F04" w:rsidP="00717F04">
      <w:pPr>
        <w:numPr>
          <w:ilvl w:val="0"/>
          <w:numId w:val="13"/>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Supports IoT devices</w:t>
      </w:r>
    </w:p>
    <w:p w14:paraId="64136987" w14:textId="77777777" w:rsidR="00717F04" w:rsidRPr="00FC3E63" w:rsidRDefault="00717F04" w:rsidP="00717F04">
      <w:pPr>
        <w:numPr>
          <w:ilvl w:val="0"/>
          <w:numId w:val="13"/>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Supports ruggedized Android devices &amp; apps</w:t>
      </w:r>
    </w:p>
    <w:p w14:paraId="57C456A7" w14:textId="77777777" w:rsidR="00717F04" w:rsidRPr="00FC3E63" w:rsidRDefault="00717F04" w:rsidP="00717F04">
      <w:pPr>
        <w:numPr>
          <w:ilvl w:val="0"/>
          <w:numId w:val="13"/>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Supports Windows 10 to Windows 7 legacy PCs</w:t>
      </w:r>
    </w:p>
    <w:p w14:paraId="223D331D" w14:textId="73F2980F" w:rsidR="00717F04" w:rsidRPr="00FC3E63" w:rsidRDefault="00717F04" w:rsidP="00717F04">
      <w:pPr>
        <w:numPr>
          <w:ilvl w:val="0"/>
          <w:numId w:val="13"/>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FC3E63">
        <w:rPr>
          <w:rFonts w:ascii="Times New Roman" w:eastAsia="Times New Roman" w:hAnsi="Times New Roman" w:cs="Times New Roman"/>
          <w:color w:val="000000"/>
          <w:sz w:val="24"/>
          <w:szCs w:val="24"/>
          <w:lang w:eastAsia="en-GB"/>
        </w:rPr>
        <w:t>Provides secure container to store corporate content</w:t>
      </w:r>
      <w:sdt>
        <w:sdtPr>
          <w:rPr>
            <w:rFonts w:ascii="Times New Roman" w:eastAsia="Times New Roman" w:hAnsi="Times New Roman" w:cs="Times New Roman"/>
            <w:color w:val="000000"/>
            <w:sz w:val="24"/>
            <w:szCs w:val="24"/>
            <w:lang w:eastAsia="en-GB"/>
          </w:rPr>
          <w:id w:val="-1014606295"/>
          <w:citation/>
        </w:sdtPr>
        <w:sdtContent>
          <w:r w:rsidR="00A26A20">
            <w:rPr>
              <w:rFonts w:ascii="Times New Roman" w:eastAsia="Times New Roman" w:hAnsi="Times New Roman" w:cs="Times New Roman"/>
              <w:color w:val="000000"/>
              <w:sz w:val="24"/>
              <w:szCs w:val="24"/>
              <w:lang w:eastAsia="en-GB"/>
            </w:rPr>
            <w:fldChar w:fldCharType="begin"/>
          </w:r>
          <w:r w:rsidR="00A26A20">
            <w:rPr>
              <w:rFonts w:ascii="Times New Roman" w:eastAsia="Times New Roman" w:hAnsi="Times New Roman" w:cs="Times New Roman"/>
              <w:color w:val="000000"/>
              <w:sz w:val="24"/>
              <w:szCs w:val="24"/>
              <w:lang w:eastAsia="en-GB"/>
            </w:rPr>
            <w:instrText xml:space="preserve"> CITATION fin \l 2057 </w:instrText>
          </w:r>
          <w:r w:rsidR="00A26A20">
            <w:rPr>
              <w:rFonts w:ascii="Times New Roman" w:eastAsia="Times New Roman" w:hAnsi="Times New Roman" w:cs="Times New Roman"/>
              <w:color w:val="000000"/>
              <w:sz w:val="24"/>
              <w:szCs w:val="24"/>
              <w:lang w:eastAsia="en-GB"/>
            </w:rPr>
            <w:fldChar w:fldCharType="separate"/>
          </w:r>
          <w:r w:rsidR="00A26A20">
            <w:rPr>
              <w:rFonts w:ascii="Times New Roman" w:eastAsia="Times New Roman" w:hAnsi="Times New Roman" w:cs="Times New Roman"/>
              <w:noProof/>
              <w:color w:val="000000"/>
              <w:sz w:val="24"/>
              <w:szCs w:val="24"/>
              <w:lang w:eastAsia="en-GB"/>
            </w:rPr>
            <w:t xml:space="preserve"> </w:t>
          </w:r>
          <w:r w:rsidR="00A26A20" w:rsidRPr="00A26A20">
            <w:rPr>
              <w:rFonts w:ascii="Times New Roman" w:eastAsia="Times New Roman" w:hAnsi="Times New Roman" w:cs="Times New Roman"/>
              <w:noProof/>
              <w:color w:val="000000"/>
              <w:sz w:val="24"/>
              <w:szCs w:val="24"/>
              <w:lang w:eastAsia="en-GB"/>
            </w:rPr>
            <w:t>[5]</w:t>
          </w:r>
          <w:r w:rsidR="00A26A20">
            <w:rPr>
              <w:rFonts w:ascii="Times New Roman" w:eastAsia="Times New Roman" w:hAnsi="Times New Roman" w:cs="Times New Roman"/>
              <w:color w:val="000000"/>
              <w:sz w:val="24"/>
              <w:szCs w:val="24"/>
              <w:lang w:eastAsia="en-GB"/>
            </w:rPr>
            <w:fldChar w:fldCharType="end"/>
          </w:r>
        </w:sdtContent>
      </w:sdt>
    </w:p>
    <w:p w14:paraId="20DEAF56" w14:textId="77777777" w:rsidR="00717F04" w:rsidRPr="00496E3B" w:rsidRDefault="00717F04" w:rsidP="00717F04">
      <w:pPr>
        <w:rPr>
          <w:rFonts w:ascii="Times New Roman" w:hAnsi="Times New Roman" w:cs="Times New Roman"/>
          <w:sz w:val="24"/>
          <w:szCs w:val="24"/>
        </w:rPr>
      </w:pPr>
    </w:p>
    <w:p w14:paraId="19F93AE1" w14:textId="77777777" w:rsidR="00717F04" w:rsidRDefault="00717F04" w:rsidP="00717F04">
      <w:pPr>
        <w:pStyle w:val="Heading1"/>
        <w:rPr>
          <w:rFonts w:eastAsia="Times New Roman"/>
          <w:lang w:eastAsia="en-GB"/>
        </w:rPr>
      </w:pPr>
      <w:hyperlink r:id="rId16" w:history="1">
        <w:bookmarkStart w:id="23" w:name="_Toc534918276"/>
        <w:r w:rsidRPr="00047219">
          <w:rPr>
            <w:rFonts w:eastAsia="Times New Roman"/>
            <w:color w:val="0071BD"/>
            <w:u w:val="single"/>
            <w:bdr w:val="none" w:sz="0" w:space="0" w:color="auto" w:frame="1"/>
            <w:lang w:eastAsia="en-GB"/>
          </w:rPr>
          <w:t>Cisco Meraki</w:t>
        </w:r>
        <w:bookmarkEnd w:id="23"/>
      </w:hyperlink>
    </w:p>
    <w:p w14:paraId="09548BE7" w14:textId="77777777" w:rsidR="00717F04" w:rsidRPr="00496E3B" w:rsidRDefault="00717F04" w:rsidP="00717F04">
      <w:pPr>
        <w:pStyle w:val="ListParagraph"/>
        <w:numPr>
          <w:ilvl w:val="0"/>
          <w:numId w:val="16"/>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mobile devices</w:t>
      </w:r>
    </w:p>
    <w:p w14:paraId="0B87DF4F" w14:textId="77777777" w:rsidR="00717F04" w:rsidRPr="00496E3B" w:rsidRDefault="00717F04" w:rsidP="00717F04">
      <w:pPr>
        <w:pStyle w:val="ListParagraph"/>
        <w:numPr>
          <w:ilvl w:val="0"/>
          <w:numId w:val="16"/>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Macs</w:t>
      </w:r>
    </w:p>
    <w:p w14:paraId="768E8AA0" w14:textId="77777777" w:rsidR="00717F04" w:rsidRPr="00496E3B" w:rsidRDefault="00717F04" w:rsidP="00717F04">
      <w:pPr>
        <w:pStyle w:val="ListParagraph"/>
        <w:numPr>
          <w:ilvl w:val="0"/>
          <w:numId w:val="16"/>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PCs</w:t>
      </w:r>
    </w:p>
    <w:p w14:paraId="55690D6A" w14:textId="082E13DD" w:rsidR="00717F04" w:rsidRPr="00D030F3" w:rsidRDefault="00717F04" w:rsidP="00D030F3">
      <w:pPr>
        <w:pStyle w:val="ListParagraph"/>
        <w:numPr>
          <w:ilvl w:val="0"/>
          <w:numId w:val="16"/>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D030F3">
        <w:rPr>
          <w:rFonts w:ascii="Times New Roman" w:eastAsia="Times New Roman" w:hAnsi="Times New Roman" w:cs="Times New Roman"/>
          <w:color w:val="000000"/>
          <w:spacing w:val="2"/>
          <w:sz w:val="24"/>
          <w:szCs w:val="24"/>
          <w:lang w:eastAsia="en-GB"/>
        </w:rPr>
        <w:t>and the entire network from a centralized dashboard. It gives you the means to enforce device security policies, deploy software and apps, and perform remote, live troubleshooting on thousands of managed devices. The unified multi-device management platform provides OTA centralized management, diagnostics, and monitoring for the mobile devices managed by your organization including iPads, Androids, Macs and PCs.</w:t>
      </w:r>
    </w:p>
    <w:p w14:paraId="3A348DED" w14:textId="77777777" w:rsidR="00717F04" w:rsidRPr="00D030F3" w:rsidRDefault="00717F04" w:rsidP="00D030F3">
      <w:pPr>
        <w:pStyle w:val="ListParagraph"/>
        <w:numPr>
          <w:ilvl w:val="0"/>
          <w:numId w:val="16"/>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D030F3">
        <w:rPr>
          <w:rFonts w:ascii="Times New Roman" w:eastAsia="Times New Roman" w:hAnsi="Times New Roman" w:cs="Times New Roman"/>
          <w:color w:val="000000"/>
          <w:spacing w:val="2"/>
          <w:sz w:val="24"/>
          <w:szCs w:val="24"/>
          <w:lang w:eastAsia="en-GB"/>
        </w:rPr>
        <w:t>Its Systems Manager monitors each of your organization’s devices, displaying useful metrics such as client hardware/software information and recent location. Offering a robust security policy enforcement across mobile devices administered by your organization, it can protect devices and their data, control their usage with fine-grained passcode policies, and restrict access to the app store, gaming, and content. Pricing is quite-based depending on your organization’s requirements.</w:t>
      </w:r>
    </w:p>
    <w:p w14:paraId="0D357E97" w14:textId="77777777" w:rsidR="00717F04" w:rsidRPr="00047219" w:rsidRDefault="00717F04" w:rsidP="00717F04">
      <w:p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047219">
        <w:rPr>
          <w:rFonts w:ascii="Times New Roman" w:eastAsia="Times New Roman" w:hAnsi="Times New Roman" w:cs="Times New Roman"/>
          <w:b/>
          <w:bCs/>
          <w:color w:val="000000"/>
          <w:spacing w:val="2"/>
          <w:sz w:val="24"/>
          <w:szCs w:val="24"/>
          <w:bdr w:val="none" w:sz="0" w:space="0" w:color="auto" w:frame="1"/>
          <w:lang w:eastAsia="en-GB"/>
        </w:rPr>
        <w:t>Highlights:</w:t>
      </w:r>
    </w:p>
    <w:p w14:paraId="584610E4" w14:textId="77777777" w:rsidR="00717F04" w:rsidRPr="00047219" w:rsidRDefault="00717F04" w:rsidP="00717F04">
      <w:pPr>
        <w:numPr>
          <w:ilvl w:val="0"/>
          <w:numId w:val="15"/>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Scalable endpoint configuration</w:t>
      </w:r>
    </w:p>
    <w:p w14:paraId="1302D0D9" w14:textId="77777777" w:rsidR="00717F04" w:rsidRPr="00047219" w:rsidRDefault="00717F04" w:rsidP="00717F04">
      <w:pPr>
        <w:numPr>
          <w:ilvl w:val="0"/>
          <w:numId w:val="15"/>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On-device content management</w:t>
      </w:r>
    </w:p>
    <w:p w14:paraId="6E12DC63" w14:textId="77777777" w:rsidR="00717F04" w:rsidRPr="00047219" w:rsidRDefault="00717F04" w:rsidP="00717F04">
      <w:pPr>
        <w:numPr>
          <w:ilvl w:val="0"/>
          <w:numId w:val="15"/>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Secure support for BYOD initiatives</w:t>
      </w:r>
    </w:p>
    <w:p w14:paraId="649DADB6" w14:textId="77777777" w:rsidR="00717F04" w:rsidRPr="00047219" w:rsidRDefault="00717F04" w:rsidP="00717F04">
      <w:pPr>
        <w:numPr>
          <w:ilvl w:val="0"/>
          <w:numId w:val="15"/>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Automatic device classification</w:t>
      </w:r>
    </w:p>
    <w:p w14:paraId="101E00C1" w14:textId="77777777" w:rsidR="00717F04" w:rsidRPr="00047219" w:rsidRDefault="00717F04" w:rsidP="00717F04">
      <w:pPr>
        <w:numPr>
          <w:ilvl w:val="0"/>
          <w:numId w:val="15"/>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Automatically apply network policies by device type</w:t>
      </w:r>
    </w:p>
    <w:p w14:paraId="6A0F9339" w14:textId="7C02F3E4" w:rsidR="00717F04" w:rsidRPr="00047219" w:rsidRDefault="00717F04" w:rsidP="00717F04">
      <w:pPr>
        <w:numPr>
          <w:ilvl w:val="0"/>
          <w:numId w:val="15"/>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496E3B">
        <w:rPr>
          <w:rFonts w:ascii="Times New Roman" w:eastAsia="Times New Roman" w:hAnsi="Times New Roman" w:cs="Times New Roman"/>
          <w:color w:val="000000"/>
          <w:sz w:val="24"/>
          <w:szCs w:val="24"/>
          <w:lang w:eastAsia="en-GB"/>
        </w:rPr>
        <w:t>Analyse</w:t>
      </w:r>
      <w:r w:rsidRPr="00047219">
        <w:rPr>
          <w:rFonts w:ascii="Times New Roman" w:eastAsia="Times New Roman" w:hAnsi="Times New Roman" w:cs="Times New Roman"/>
          <w:color w:val="000000"/>
          <w:sz w:val="24"/>
          <w:szCs w:val="24"/>
          <w:lang w:eastAsia="en-GB"/>
        </w:rPr>
        <w:t xml:space="preserve"> network activity with automatic reporting</w:t>
      </w:r>
      <w:sdt>
        <w:sdtPr>
          <w:rPr>
            <w:rFonts w:ascii="Times New Roman" w:eastAsia="Times New Roman" w:hAnsi="Times New Roman" w:cs="Times New Roman"/>
            <w:color w:val="000000"/>
            <w:sz w:val="24"/>
            <w:szCs w:val="24"/>
            <w:lang w:eastAsia="en-GB"/>
          </w:rPr>
          <w:id w:val="1490285289"/>
          <w:citation/>
        </w:sdtPr>
        <w:sdtContent>
          <w:r w:rsidR="00A26A20">
            <w:rPr>
              <w:rFonts w:ascii="Times New Roman" w:eastAsia="Times New Roman" w:hAnsi="Times New Roman" w:cs="Times New Roman"/>
              <w:color w:val="000000"/>
              <w:sz w:val="24"/>
              <w:szCs w:val="24"/>
              <w:lang w:eastAsia="en-GB"/>
            </w:rPr>
            <w:fldChar w:fldCharType="begin"/>
          </w:r>
          <w:r w:rsidR="00A26A20">
            <w:rPr>
              <w:rFonts w:ascii="Times New Roman" w:eastAsia="Times New Roman" w:hAnsi="Times New Roman" w:cs="Times New Roman"/>
              <w:color w:val="000000"/>
              <w:sz w:val="24"/>
              <w:szCs w:val="24"/>
              <w:lang w:eastAsia="en-GB"/>
            </w:rPr>
            <w:instrText xml:space="preserve"> CITATION fin \l 2057 </w:instrText>
          </w:r>
          <w:r w:rsidR="00A26A20">
            <w:rPr>
              <w:rFonts w:ascii="Times New Roman" w:eastAsia="Times New Roman" w:hAnsi="Times New Roman" w:cs="Times New Roman"/>
              <w:color w:val="000000"/>
              <w:sz w:val="24"/>
              <w:szCs w:val="24"/>
              <w:lang w:eastAsia="en-GB"/>
            </w:rPr>
            <w:fldChar w:fldCharType="separate"/>
          </w:r>
          <w:r w:rsidR="00A26A20">
            <w:rPr>
              <w:rFonts w:ascii="Times New Roman" w:eastAsia="Times New Roman" w:hAnsi="Times New Roman" w:cs="Times New Roman"/>
              <w:noProof/>
              <w:color w:val="000000"/>
              <w:sz w:val="24"/>
              <w:szCs w:val="24"/>
              <w:lang w:eastAsia="en-GB"/>
            </w:rPr>
            <w:t xml:space="preserve"> </w:t>
          </w:r>
          <w:r w:rsidR="00A26A20" w:rsidRPr="00A26A20">
            <w:rPr>
              <w:rFonts w:ascii="Times New Roman" w:eastAsia="Times New Roman" w:hAnsi="Times New Roman" w:cs="Times New Roman"/>
              <w:noProof/>
              <w:color w:val="000000"/>
              <w:sz w:val="24"/>
              <w:szCs w:val="24"/>
              <w:lang w:eastAsia="en-GB"/>
            </w:rPr>
            <w:t>[5]</w:t>
          </w:r>
          <w:r w:rsidR="00A26A20">
            <w:rPr>
              <w:rFonts w:ascii="Times New Roman" w:eastAsia="Times New Roman" w:hAnsi="Times New Roman" w:cs="Times New Roman"/>
              <w:color w:val="000000"/>
              <w:sz w:val="24"/>
              <w:szCs w:val="24"/>
              <w:lang w:eastAsia="en-GB"/>
            </w:rPr>
            <w:fldChar w:fldCharType="end"/>
          </w:r>
        </w:sdtContent>
      </w:sdt>
    </w:p>
    <w:p w14:paraId="728FEADD" w14:textId="77777777" w:rsidR="00717F04" w:rsidRPr="00496E3B" w:rsidRDefault="00717F04" w:rsidP="00717F04">
      <w:pPr>
        <w:rPr>
          <w:rFonts w:ascii="Times New Roman" w:hAnsi="Times New Roman" w:cs="Times New Roman"/>
          <w:sz w:val="24"/>
          <w:szCs w:val="24"/>
        </w:rPr>
      </w:pPr>
    </w:p>
    <w:p w14:paraId="1632157A" w14:textId="77777777" w:rsidR="00717F04" w:rsidRDefault="00717F04" w:rsidP="00717F04">
      <w:pPr>
        <w:pStyle w:val="Heading1"/>
        <w:rPr>
          <w:rFonts w:eastAsia="Times New Roman"/>
          <w:lang w:eastAsia="en-GB"/>
        </w:rPr>
      </w:pPr>
      <w:hyperlink r:id="rId17" w:history="1">
        <w:bookmarkStart w:id="24" w:name="_Toc534918277"/>
        <w:proofErr w:type="spellStart"/>
        <w:proofErr w:type="gramStart"/>
        <w:r w:rsidRPr="00047219">
          <w:rPr>
            <w:rFonts w:eastAsia="Times New Roman"/>
            <w:color w:val="0071BD"/>
            <w:u w:val="single"/>
            <w:bdr w:val="none" w:sz="0" w:space="0" w:color="auto" w:frame="1"/>
            <w:lang w:eastAsia="en-GB"/>
          </w:rPr>
          <w:t>AirWatch</w:t>
        </w:r>
        <w:proofErr w:type="spellEnd"/>
        <w:r>
          <w:rPr>
            <w:rFonts w:eastAsia="Times New Roman"/>
            <w:color w:val="0071BD"/>
            <w:u w:val="single"/>
            <w:bdr w:val="none" w:sz="0" w:space="0" w:color="auto" w:frame="1"/>
            <w:lang w:eastAsia="en-GB"/>
          </w:rPr>
          <w:t xml:space="preserve"> </w:t>
        </w:r>
        <w:r w:rsidRPr="00047219">
          <w:rPr>
            <w:rFonts w:eastAsia="Times New Roman"/>
            <w:color w:val="0071BD"/>
            <w:u w:val="single"/>
            <w:bdr w:val="none" w:sz="0" w:space="0" w:color="auto" w:frame="1"/>
            <w:lang w:eastAsia="en-GB"/>
          </w:rPr>
          <w:t xml:space="preserve"> MDM</w:t>
        </w:r>
        <w:bookmarkEnd w:id="24"/>
        <w:proofErr w:type="gramEnd"/>
      </w:hyperlink>
    </w:p>
    <w:p w14:paraId="1A6EA018" w14:textId="77777777" w:rsidR="00717F04" w:rsidRPr="00047219" w:rsidRDefault="00717F04" w:rsidP="00717F04">
      <w:pPr>
        <w:shd w:val="clear" w:color="auto" w:fill="FFFFFF"/>
        <w:spacing w:after="0" w:line="348" w:lineRule="atLeast"/>
        <w:textAlignment w:val="baseline"/>
        <w:rPr>
          <w:rFonts w:ascii="Arial" w:eastAsia="Times New Roman" w:hAnsi="Arial" w:cs="Arial"/>
          <w:color w:val="000000"/>
          <w:spacing w:val="2"/>
          <w:sz w:val="23"/>
          <w:szCs w:val="23"/>
          <w:lang w:eastAsia="en-GB"/>
        </w:rPr>
      </w:pPr>
    </w:p>
    <w:p w14:paraId="21008A18" w14:textId="77777777" w:rsidR="00717F04" w:rsidRPr="00496E3B" w:rsidRDefault="00717F04" w:rsidP="00717F04">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offers protection through device security and data loss prevention policies</w:t>
      </w:r>
    </w:p>
    <w:p w14:paraId="2CBE783D" w14:textId="77777777" w:rsidR="00717F04" w:rsidRPr="00496E3B" w:rsidRDefault="00717F04" w:rsidP="00717F04">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It utilizes device-level encryption</w:t>
      </w:r>
    </w:p>
    <w:p w14:paraId="22177482" w14:textId="77777777" w:rsidR="00717F04" w:rsidRPr="00496E3B" w:rsidRDefault="00717F04" w:rsidP="00717F04">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data encryption</w:t>
      </w:r>
    </w:p>
    <w:p w14:paraId="78DD697A" w14:textId="77777777" w:rsidR="00717F04" w:rsidRPr="00496E3B" w:rsidRDefault="00717F04" w:rsidP="00717F04">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hardware security policies</w:t>
      </w:r>
    </w:p>
    <w:p w14:paraId="61246DBF" w14:textId="77777777" w:rsidR="00717F04" w:rsidRPr="00496E3B" w:rsidRDefault="00717F04" w:rsidP="00717F04">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preventing data loss from app sharing permissions</w:t>
      </w:r>
    </w:p>
    <w:p w14:paraId="4D931F1D" w14:textId="77777777" w:rsidR="00717F04" w:rsidRPr="00496E3B" w:rsidRDefault="00717F04" w:rsidP="00717F04">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copy/paste restrictions</w:t>
      </w:r>
    </w:p>
    <w:p w14:paraId="201D7680" w14:textId="77777777" w:rsidR="00717F04" w:rsidRPr="00496E3B" w:rsidRDefault="00717F04" w:rsidP="00717F04">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geo-fencing policies</w:t>
      </w:r>
    </w:p>
    <w:p w14:paraId="2557D39C" w14:textId="77777777" w:rsidR="00717F04" w:rsidRPr="00496E3B" w:rsidRDefault="00717F04" w:rsidP="00717F04">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monitor malware threats</w:t>
      </w:r>
    </w:p>
    <w:p w14:paraId="355DC99C" w14:textId="77777777" w:rsidR="00717F04" w:rsidRPr="00496E3B" w:rsidRDefault="00717F04" w:rsidP="00717F04">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jailbroken devices</w:t>
      </w:r>
    </w:p>
    <w:p w14:paraId="6A0C3984" w14:textId="77777777" w:rsidR="00717F04" w:rsidRPr="00496E3B" w:rsidRDefault="00717F04" w:rsidP="00717F04">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automatically remediate with a remote lock</w:t>
      </w:r>
    </w:p>
    <w:p w14:paraId="7207609B" w14:textId="77777777" w:rsidR="00717F04" w:rsidRPr="00496E3B" w:rsidRDefault="00717F04" w:rsidP="00717F04">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 xml:space="preserve">device wipe </w:t>
      </w:r>
    </w:p>
    <w:p w14:paraId="20120A7B" w14:textId="77777777" w:rsidR="00717F04" w:rsidRPr="00496E3B" w:rsidRDefault="00717F04" w:rsidP="00717F04">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 xml:space="preserve">device quarantine controls. </w:t>
      </w:r>
    </w:p>
    <w:p w14:paraId="6F28C103" w14:textId="77777777" w:rsidR="00717F04" w:rsidRPr="00047219" w:rsidRDefault="00717F04" w:rsidP="00717F04">
      <w:p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047219">
        <w:rPr>
          <w:rFonts w:ascii="Times New Roman" w:eastAsia="Times New Roman" w:hAnsi="Times New Roman" w:cs="Times New Roman"/>
          <w:b/>
          <w:bCs/>
          <w:color w:val="000000"/>
          <w:spacing w:val="2"/>
          <w:sz w:val="24"/>
          <w:szCs w:val="24"/>
          <w:bdr w:val="none" w:sz="0" w:space="0" w:color="auto" w:frame="1"/>
          <w:lang w:eastAsia="en-GB"/>
        </w:rPr>
        <w:t>Highlights:</w:t>
      </w:r>
    </w:p>
    <w:p w14:paraId="09817000" w14:textId="77777777" w:rsidR="00717F04" w:rsidRPr="00047219" w:rsidRDefault="00717F04" w:rsidP="00717F04">
      <w:pPr>
        <w:numPr>
          <w:ilvl w:val="0"/>
          <w:numId w:val="17"/>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Quick configuration</w:t>
      </w:r>
    </w:p>
    <w:p w14:paraId="45B276A8" w14:textId="77777777" w:rsidR="00717F04" w:rsidRPr="00047219" w:rsidRDefault="00717F04" w:rsidP="00717F04">
      <w:pPr>
        <w:numPr>
          <w:ilvl w:val="0"/>
          <w:numId w:val="17"/>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Open architecture and scalable system</w:t>
      </w:r>
    </w:p>
    <w:p w14:paraId="6A7EEFE2" w14:textId="77777777" w:rsidR="00717F04" w:rsidRPr="00047219" w:rsidRDefault="00717F04" w:rsidP="00717F04">
      <w:pPr>
        <w:numPr>
          <w:ilvl w:val="0"/>
          <w:numId w:val="17"/>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Flexible integration</w:t>
      </w:r>
    </w:p>
    <w:p w14:paraId="22C59DAD" w14:textId="77777777" w:rsidR="00717F04" w:rsidRPr="00047219" w:rsidRDefault="00717F04" w:rsidP="00717F04">
      <w:pPr>
        <w:numPr>
          <w:ilvl w:val="0"/>
          <w:numId w:val="17"/>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Automatic upgrades and same day support</w:t>
      </w:r>
    </w:p>
    <w:p w14:paraId="123EB0E5" w14:textId="77777777" w:rsidR="00717F04" w:rsidRPr="00047219" w:rsidRDefault="00717F04" w:rsidP="00717F04">
      <w:pPr>
        <w:numPr>
          <w:ilvl w:val="0"/>
          <w:numId w:val="17"/>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Device level encryption</w:t>
      </w:r>
    </w:p>
    <w:p w14:paraId="0A14F9C4" w14:textId="6229A084" w:rsidR="00717F04" w:rsidRPr="00047219" w:rsidRDefault="00717F04" w:rsidP="00717F04">
      <w:pPr>
        <w:numPr>
          <w:ilvl w:val="0"/>
          <w:numId w:val="17"/>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Real-time MDM deployment</w:t>
      </w:r>
      <w:sdt>
        <w:sdtPr>
          <w:rPr>
            <w:rFonts w:ascii="Times New Roman" w:eastAsia="Times New Roman" w:hAnsi="Times New Roman" w:cs="Times New Roman"/>
            <w:color w:val="000000"/>
            <w:sz w:val="24"/>
            <w:szCs w:val="24"/>
            <w:lang w:eastAsia="en-GB"/>
          </w:rPr>
          <w:id w:val="1256709930"/>
          <w:citation/>
        </w:sdtPr>
        <w:sdtContent>
          <w:r w:rsidR="00A26A20">
            <w:rPr>
              <w:rFonts w:ascii="Times New Roman" w:eastAsia="Times New Roman" w:hAnsi="Times New Roman" w:cs="Times New Roman"/>
              <w:color w:val="000000"/>
              <w:sz w:val="24"/>
              <w:szCs w:val="24"/>
              <w:lang w:eastAsia="en-GB"/>
            </w:rPr>
            <w:fldChar w:fldCharType="begin"/>
          </w:r>
          <w:r w:rsidR="00A26A20">
            <w:rPr>
              <w:rFonts w:ascii="Times New Roman" w:eastAsia="Times New Roman" w:hAnsi="Times New Roman" w:cs="Times New Roman"/>
              <w:color w:val="000000"/>
              <w:sz w:val="24"/>
              <w:szCs w:val="24"/>
              <w:lang w:eastAsia="en-GB"/>
            </w:rPr>
            <w:instrText xml:space="preserve"> CITATION fin \l 2057 </w:instrText>
          </w:r>
          <w:r w:rsidR="00A26A20">
            <w:rPr>
              <w:rFonts w:ascii="Times New Roman" w:eastAsia="Times New Roman" w:hAnsi="Times New Roman" w:cs="Times New Roman"/>
              <w:color w:val="000000"/>
              <w:sz w:val="24"/>
              <w:szCs w:val="24"/>
              <w:lang w:eastAsia="en-GB"/>
            </w:rPr>
            <w:fldChar w:fldCharType="separate"/>
          </w:r>
          <w:r w:rsidR="00A26A20">
            <w:rPr>
              <w:rFonts w:ascii="Times New Roman" w:eastAsia="Times New Roman" w:hAnsi="Times New Roman" w:cs="Times New Roman"/>
              <w:noProof/>
              <w:color w:val="000000"/>
              <w:sz w:val="24"/>
              <w:szCs w:val="24"/>
              <w:lang w:eastAsia="en-GB"/>
            </w:rPr>
            <w:t xml:space="preserve"> </w:t>
          </w:r>
          <w:r w:rsidR="00A26A20" w:rsidRPr="00A26A20">
            <w:rPr>
              <w:rFonts w:ascii="Times New Roman" w:eastAsia="Times New Roman" w:hAnsi="Times New Roman" w:cs="Times New Roman"/>
              <w:noProof/>
              <w:color w:val="000000"/>
              <w:sz w:val="24"/>
              <w:szCs w:val="24"/>
              <w:lang w:eastAsia="en-GB"/>
            </w:rPr>
            <w:t>[5]</w:t>
          </w:r>
          <w:r w:rsidR="00A26A20">
            <w:rPr>
              <w:rFonts w:ascii="Times New Roman" w:eastAsia="Times New Roman" w:hAnsi="Times New Roman" w:cs="Times New Roman"/>
              <w:color w:val="000000"/>
              <w:sz w:val="24"/>
              <w:szCs w:val="24"/>
              <w:lang w:eastAsia="en-GB"/>
            </w:rPr>
            <w:fldChar w:fldCharType="end"/>
          </w:r>
        </w:sdtContent>
      </w:sdt>
    </w:p>
    <w:p w14:paraId="61BE8CFF" w14:textId="77777777" w:rsidR="00717F04" w:rsidRPr="00496E3B" w:rsidRDefault="00717F04" w:rsidP="00717F04">
      <w:pPr>
        <w:rPr>
          <w:rFonts w:ascii="Times New Roman" w:hAnsi="Times New Roman" w:cs="Times New Roman"/>
          <w:sz w:val="24"/>
          <w:szCs w:val="24"/>
        </w:rPr>
      </w:pPr>
    </w:p>
    <w:p w14:paraId="663406B3" w14:textId="77777777" w:rsidR="00717F04" w:rsidRDefault="00717F04" w:rsidP="00717F04">
      <w:pPr>
        <w:pStyle w:val="Heading1"/>
        <w:rPr>
          <w:rFonts w:eastAsia="Times New Roman"/>
          <w:lang w:eastAsia="en-GB"/>
        </w:rPr>
      </w:pPr>
      <w:hyperlink r:id="rId18" w:history="1">
        <w:bookmarkStart w:id="25" w:name="_Toc534918278"/>
        <w:r w:rsidRPr="00047219">
          <w:rPr>
            <w:rFonts w:eastAsia="Times New Roman"/>
            <w:color w:val="0071BD"/>
            <w:u w:val="single"/>
            <w:bdr w:val="none" w:sz="0" w:space="0" w:color="auto" w:frame="1"/>
            <w:lang w:eastAsia="en-GB"/>
          </w:rPr>
          <w:t>SAP Mobile Secure</w:t>
        </w:r>
        <w:bookmarkEnd w:id="25"/>
      </w:hyperlink>
    </w:p>
    <w:p w14:paraId="74F1E8BA" w14:textId="77777777" w:rsidR="00717F04" w:rsidRPr="00496E3B" w:rsidRDefault="00717F04" w:rsidP="00717F04">
      <w:p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047219">
        <w:rPr>
          <w:rFonts w:ascii="Times New Roman" w:eastAsia="Times New Roman" w:hAnsi="Times New Roman" w:cs="Times New Roman"/>
          <w:color w:val="000000"/>
          <w:spacing w:val="2"/>
          <w:sz w:val="24"/>
          <w:szCs w:val="24"/>
          <w:lang w:eastAsia="en-GB"/>
        </w:rPr>
        <w:t>protect and manage mobile devices and apps.</w:t>
      </w:r>
    </w:p>
    <w:p w14:paraId="7F7A1064" w14:textId="77777777" w:rsidR="00717F04" w:rsidRPr="00496E3B" w:rsidRDefault="00717F04" w:rsidP="00717F04">
      <w:pPr>
        <w:pStyle w:val="ListParagraph"/>
        <w:numPr>
          <w:ilvl w:val="0"/>
          <w:numId w:val="20"/>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Integrated tools for MDM</w:t>
      </w:r>
    </w:p>
    <w:p w14:paraId="08D3D108" w14:textId="77777777" w:rsidR="00717F04" w:rsidRPr="00496E3B" w:rsidRDefault="00717F04" w:rsidP="00717F04">
      <w:pPr>
        <w:pStyle w:val="ListParagraph"/>
        <w:numPr>
          <w:ilvl w:val="0"/>
          <w:numId w:val="20"/>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BYOD security</w:t>
      </w:r>
    </w:p>
    <w:p w14:paraId="4106C765" w14:textId="77777777" w:rsidR="00717F04" w:rsidRPr="00496E3B" w:rsidRDefault="00717F04" w:rsidP="00717F04">
      <w:pPr>
        <w:pStyle w:val="ListParagraph"/>
        <w:numPr>
          <w:ilvl w:val="0"/>
          <w:numId w:val="20"/>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mobile application management (MAM)</w:t>
      </w:r>
    </w:p>
    <w:p w14:paraId="3C1C3CF7" w14:textId="77777777" w:rsidR="00717F04" w:rsidRPr="00496E3B" w:rsidRDefault="00717F04" w:rsidP="00717F04">
      <w:pPr>
        <w:pStyle w:val="ListParagraph"/>
        <w:numPr>
          <w:ilvl w:val="0"/>
          <w:numId w:val="20"/>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 xml:space="preserve">app-level security policies </w:t>
      </w:r>
    </w:p>
    <w:p w14:paraId="225BB051" w14:textId="77777777" w:rsidR="00717F04" w:rsidRPr="00496E3B" w:rsidRDefault="00717F04" w:rsidP="00717F04">
      <w:pPr>
        <w:pStyle w:val="ListParagraph"/>
        <w:numPr>
          <w:ilvl w:val="0"/>
          <w:numId w:val="20"/>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i.t can deliver fixes</w:t>
      </w:r>
    </w:p>
    <w:p w14:paraId="3287CC13" w14:textId="77777777" w:rsidR="00717F04" w:rsidRPr="00496E3B" w:rsidRDefault="00717F04" w:rsidP="00717F04">
      <w:pPr>
        <w:pStyle w:val="ListParagraph"/>
        <w:numPr>
          <w:ilvl w:val="0"/>
          <w:numId w:val="20"/>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upgrades</w:t>
      </w:r>
    </w:p>
    <w:p w14:paraId="1EACB4AB" w14:textId="77777777" w:rsidR="00717F04" w:rsidRPr="00496E3B" w:rsidRDefault="00717F04" w:rsidP="00717F04">
      <w:pPr>
        <w:pStyle w:val="ListParagraph"/>
        <w:numPr>
          <w:ilvl w:val="0"/>
          <w:numId w:val="20"/>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refreshes</w:t>
      </w:r>
    </w:p>
    <w:p w14:paraId="629BCDB3" w14:textId="77777777" w:rsidR="00717F04" w:rsidRPr="00496E3B" w:rsidRDefault="00717F04" w:rsidP="00717F04">
      <w:pPr>
        <w:pStyle w:val="ListParagraph"/>
        <w:numPr>
          <w:ilvl w:val="0"/>
          <w:numId w:val="20"/>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prevent data loss for mobile users</w:t>
      </w:r>
    </w:p>
    <w:p w14:paraId="0E2F341B" w14:textId="77777777" w:rsidR="00717F04" w:rsidRPr="00496E3B" w:rsidRDefault="00717F04" w:rsidP="00717F04">
      <w:pPr>
        <w:pStyle w:val="ListParagraph"/>
        <w:numPr>
          <w:ilvl w:val="0"/>
          <w:numId w:val="20"/>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configure mobile app</w:t>
      </w:r>
    </w:p>
    <w:p w14:paraId="43EEAEC0" w14:textId="77777777" w:rsidR="00717F04" w:rsidRPr="00047219" w:rsidRDefault="00717F04" w:rsidP="00717F04">
      <w:p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047219">
        <w:rPr>
          <w:rFonts w:ascii="Times New Roman" w:eastAsia="Times New Roman" w:hAnsi="Times New Roman" w:cs="Times New Roman"/>
          <w:b/>
          <w:bCs/>
          <w:color w:val="000000"/>
          <w:spacing w:val="2"/>
          <w:sz w:val="24"/>
          <w:szCs w:val="24"/>
          <w:bdr w:val="none" w:sz="0" w:space="0" w:color="auto" w:frame="1"/>
          <w:lang w:eastAsia="en-GB"/>
        </w:rPr>
        <w:t>Highlights:</w:t>
      </w:r>
    </w:p>
    <w:p w14:paraId="36B2C568" w14:textId="77777777" w:rsidR="00717F04" w:rsidRPr="00047219" w:rsidRDefault="00717F04" w:rsidP="00717F04">
      <w:pPr>
        <w:numPr>
          <w:ilvl w:val="0"/>
          <w:numId w:val="19"/>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Mobile device and app management</w:t>
      </w:r>
    </w:p>
    <w:p w14:paraId="034BEF77" w14:textId="77777777" w:rsidR="00717F04" w:rsidRPr="00047219" w:rsidRDefault="00717F04" w:rsidP="00717F04">
      <w:pPr>
        <w:numPr>
          <w:ilvl w:val="0"/>
          <w:numId w:val="19"/>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Policy compliance</w:t>
      </w:r>
    </w:p>
    <w:p w14:paraId="132E630D" w14:textId="77777777" w:rsidR="00717F04" w:rsidRPr="00047219" w:rsidRDefault="00717F04" w:rsidP="00717F04">
      <w:pPr>
        <w:numPr>
          <w:ilvl w:val="0"/>
          <w:numId w:val="19"/>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Simple self-service</w:t>
      </w:r>
    </w:p>
    <w:p w14:paraId="759AB3C0" w14:textId="77777777" w:rsidR="00717F04" w:rsidRPr="00047219" w:rsidRDefault="00717F04" w:rsidP="00717F04">
      <w:pPr>
        <w:numPr>
          <w:ilvl w:val="0"/>
          <w:numId w:val="19"/>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Enterprise app store</w:t>
      </w:r>
    </w:p>
    <w:p w14:paraId="4AEECF46" w14:textId="77777777" w:rsidR="00717F04" w:rsidRPr="00047219" w:rsidRDefault="00717F04" w:rsidP="00717F04">
      <w:pPr>
        <w:numPr>
          <w:ilvl w:val="0"/>
          <w:numId w:val="19"/>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Streamline app deployment and customization</w:t>
      </w:r>
    </w:p>
    <w:p w14:paraId="46929A74" w14:textId="59B366E6" w:rsidR="00717F04" w:rsidRPr="00047219" w:rsidRDefault="00717F04" w:rsidP="00717F04">
      <w:pPr>
        <w:numPr>
          <w:ilvl w:val="0"/>
          <w:numId w:val="19"/>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Frictionless mobile user experience</w:t>
      </w:r>
      <w:sdt>
        <w:sdtPr>
          <w:rPr>
            <w:rFonts w:ascii="Times New Roman" w:eastAsia="Times New Roman" w:hAnsi="Times New Roman" w:cs="Times New Roman"/>
            <w:color w:val="000000"/>
            <w:sz w:val="24"/>
            <w:szCs w:val="24"/>
            <w:lang w:eastAsia="en-GB"/>
          </w:rPr>
          <w:id w:val="1771045215"/>
          <w:citation/>
        </w:sdtPr>
        <w:sdtContent>
          <w:r w:rsidR="00A26A20">
            <w:rPr>
              <w:rFonts w:ascii="Times New Roman" w:eastAsia="Times New Roman" w:hAnsi="Times New Roman" w:cs="Times New Roman"/>
              <w:color w:val="000000"/>
              <w:sz w:val="24"/>
              <w:szCs w:val="24"/>
              <w:lang w:eastAsia="en-GB"/>
            </w:rPr>
            <w:fldChar w:fldCharType="begin"/>
          </w:r>
          <w:r w:rsidR="00A26A20">
            <w:rPr>
              <w:rFonts w:ascii="Times New Roman" w:eastAsia="Times New Roman" w:hAnsi="Times New Roman" w:cs="Times New Roman"/>
              <w:color w:val="000000"/>
              <w:sz w:val="24"/>
              <w:szCs w:val="24"/>
              <w:lang w:eastAsia="en-GB"/>
            </w:rPr>
            <w:instrText xml:space="preserve"> CITATION fin \l 2057 </w:instrText>
          </w:r>
          <w:r w:rsidR="00A26A20">
            <w:rPr>
              <w:rFonts w:ascii="Times New Roman" w:eastAsia="Times New Roman" w:hAnsi="Times New Roman" w:cs="Times New Roman"/>
              <w:color w:val="000000"/>
              <w:sz w:val="24"/>
              <w:szCs w:val="24"/>
              <w:lang w:eastAsia="en-GB"/>
            </w:rPr>
            <w:fldChar w:fldCharType="separate"/>
          </w:r>
          <w:r w:rsidR="00A26A20">
            <w:rPr>
              <w:rFonts w:ascii="Times New Roman" w:eastAsia="Times New Roman" w:hAnsi="Times New Roman" w:cs="Times New Roman"/>
              <w:noProof/>
              <w:color w:val="000000"/>
              <w:sz w:val="24"/>
              <w:szCs w:val="24"/>
              <w:lang w:eastAsia="en-GB"/>
            </w:rPr>
            <w:t xml:space="preserve"> </w:t>
          </w:r>
          <w:r w:rsidR="00A26A20" w:rsidRPr="00A26A20">
            <w:rPr>
              <w:rFonts w:ascii="Times New Roman" w:eastAsia="Times New Roman" w:hAnsi="Times New Roman" w:cs="Times New Roman"/>
              <w:noProof/>
              <w:color w:val="000000"/>
              <w:sz w:val="24"/>
              <w:szCs w:val="24"/>
              <w:lang w:eastAsia="en-GB"/>
            </w:rPr>
            <w:t>[5]</w:t>
          </w:r>
          <w:r w:rsidR="00A26A20">
            <w:rPr>
              <w:rFonts w:ascii="Times New Roman" w:eastAsia="Times New Roman" w:hAnsi="Times New Roman" w:cs="Times New Roman"/>
              <w:color w:val="000000"/>
              <w:sz w:val="24"/>
              <w:szCs w:val="24"/>
              <w:lang w:eastAsia="en-GB"/>
            </w:rPr>
            <w:fldChar w:fldCharType="end"/>
          </w:r>
        </w:sdtContent>
      </w:sdt>
    </w:p>
    <w:p w14:paraId="013C2ECF" w14:textId="77777777" w:rsidR="00717F04" w:rsidRPr="00FC3E63" w:rsidRDefault="00717F04" w:rsidP="00717F04">
      <w:pPr>
        <w:rPr>
          <w:rFonts w:ascii="Times New Roman" w:hAnsi="Times New Roman" w:cs="Times New Roman"/>
          <w:sz w:val="24"/>
          <w:szCs w:val="24"/>
        </w:rPr>
      </w:pPr>
    </w:p>
    <w:p w14:paraId="212904E5" w14:textId="1FCCA22A" w:rsidR="00290F31" w:rsidRDefault="00290F31" w:rsidP="00290F31">
      <w:pPr>
        <w:pStyle w:val="Heading1"/>
        <w:rPr>
          <w:rFonts w:eastAsia="Times New Roman"/>
          <w:lang w:eastAsia="en-GB"/>
        </w:rPr>
      </w:pPr>
      <w:hyperlink r:id="rId19" w:history="1">
        <w:bookmarkStart w:id="26" w:name="_Toc534918279"/>
        <w:r w:rsidRPr="00315D42">
          <w:rPr>
            <w:rFonts w:eastAsia="Times New Roman"/>
            <w:color w:val="0071BD"/>
            <w:u w:val="single"/>
            <w:bdr w:val="none" w:sz="0" w:space="0" w:color="auto" w:frame="1"/>
            <w:lang w:eastAsia="en-GB"/>
          </w:rPr>
          <w:t>Trend Micro</w:t>
        </w:r>
        <w:bookmarkEnd w:id="26"/>
      </w:hyperlink>
    </w:p>
    <w:p w14:paraId="0875DBA9" w14:textId="77777777" w:rsidR="000D24D5" w:rsidRPr="000D24D5" w:rsidRDefault="000D24D5" w:rsidP="000D24D5">
      <w:pPr>
        <w:rPr>
          <w:lang w:eastAsia="en-GB"/>
        </w:rPr>
      </w:pPr>
    </w:p>
    <w:p w14:paraId="3DAD93DE" w14:textId="7DC09278"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support Windows</w:t>
      </w:r>
    </w:p>
    <w:p w14:paraId="470E7AD9" w14:textId="4C0BFFEE"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Android</w:t>
      </w:r>
    </w:p>
    <w:p w14:paraId="118BB073"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iOS devices</w:t>
      </w:r>
    </w:p>
    <w:p w14:paraId="36FCE88C"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 xml:space="preserve">Windows 10 </w:t>
      </w:r>
    </w:p>
    <w:p w14:paraId="1F720240"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 xml:space="preserve">Windows 7 </w:t>
      </w:r>
    </w:p>
    <w:p w14:paraId="73CD1E59"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Mac OS X 10.10 or higher</w:t>
      </w:r>
    </w:p>
    <w:p w14:paraId="1F123904"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Android 4.2 and higher</w:t>
      </w:r>
    </w:p>
    <w:p w14:paraId="19220B86"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iOS 9.0+</w:t>
      </w:r>
    </w:p>
    <w:p w14:paraId="4A20C894"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protected against loss</w:t>
      </w:r>
    </w:p>
    <w:p w14:paraId="66BBB8BE" w14:textId="55445F5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data theft</w:t>
      </w:r>
    </w:p>
    <w:p w14:paraId="4AAB4F34"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viruses</w:t>
      </w:r>
    </w:p>
    <w:p w14:paraId="290A533C"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other online threats.</w:t>
      </w:r>
    </w:p>
    <w:p w14:paraId="0C27FA5E"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phishing scams</w:t>
      </w:r>
    </w:p>
    <w:p w14:paraId="74BCAC41"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identity theft</w:t>
      </w:r>
    </w:p>
    <w:p w14:paraId="05293E17"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fraudulent websites</w:t>
      </w:r>
    </w:p>
    <w:p w14:paraId="1A3FB13B" w14:textId="77777777" w:rsidR="00290F31" w:rsidRPr="00E24259" w:rsidRDefault="00290F31" w:rsidP="00E24259">
      <w:pPr>
        <w:pStyle w:val="ListParagraph"/>
        <w:numPr>
          <w:ilvl w:val="0"/>
          <w:numId w:val="22"/>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enables browsing without being tracked to safeguard your privacy on social media.</w:t>
      </w:r>
    </w:p>
    <w:p w14:paraId="187ED2BE" w14:textId="77777777" w:rsidR="00290F31" w:rsidRPr="00E24259" w:rsidRDefault="00290F31" w:rsidP="00E24259">
      <w:pPr>
        <w:pStyle w:val="ListParagraph"/>
        <w:numPr>
          <w:ilvl w:val="0"/>
          <w:numId w:val="22"/>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E24259">
        <w:rPr>
          <w:rFonts w:ascii="Times New Roman" w:eastAsia="Times New Roman" w:hAnsi="Times New Roman" w:cs="Times New Roman"/>
          <w:color w:val="000000"/>
          <w:spacing w:val="2"/>
          <w:sz w:val="24"/>
          <w:szCs w:val="24"/>
          <w:lang w:eastAsia="en-GB"/>
        </w:rPr>
        <w:t>manage and encrypt passwords</w:t>
      </w:r>
    </w:p>
    <w:p w14:paraId="5467803D" w14:textId="77777777" w:rsidR="00290F31" w:rsidRPr="00315D42" w:rsidRDefault="00290F31" w:rsidP="00290F31">
      <w:p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315D42">
        <w:rPr>
          <w:rFonts w:ascii="Times New Roman" w:eastAsia="Times New Roman" w:hAnsi="Times New Roman" w:cs="Times New Roman"/>
          <w:b/>
          <w:bCs/>
          <w:color w:val="000000"/>
          <w:spacing w:val="2"/>
          <w:sz w:val="24"/>
          <w:szCs w:val="24"/>
          <w:bdr w:val="none" w:sz="0" w:space="0" w:color="auto" w:frame="1"/>
          <w:lang w:eastAsia="en-GB"/>
        </w:rPr>
        <w:t>Highlights:</w:t>
      </w:r>
    </w:p>
    <w:p w14:paraId="21AF8D5D" w14:textId="77777777" w:rsidR="00290F31" w:rsidRPr="00315D42" w:rsidRDefault="00290F31" w:rsidP="00290F31">
      <w:pPr>
        <w:numPr>
          <w:ilvl w:val="0"/>
          <w:numId w:val="21"/>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315D42">
        <w:rPr>
          <w:rFonts w:ascii="Times New Roman" w:eastAsia="Times New Roman" w:hAnsi="Times New Roman" w:cs="Times New Roman"/>
          <w:color w:val="000000"/>
          <w:sz w:val="24"/>
          <w:szCs w:val="24"/>
          <w:lang w:eastAsia="en-GB"/>
        </w:rPr>
        <w:t>Protection against web threats</w:t>
      </w:r>
    </w:p>
    <w:p w14:paraId="66CEDD28" w14:textId="77777777" w:rsidR="00290F31" w:rsidRPr="00315D42" w:rsidRDefault="00290F31" w:rsidP="00290F31">
      <w:pPr>
        <w:numPr>
          <w:ilvl w:val="0"/>
          <w:numId w:val="21"/>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315D42">
        <w:rPr>
          <w:rFonts w:ascii="Times New Roman" w:eastAsia="Times New Roman" w:hAnsi="Times New Roman" w:cs="Times New Roman"/>
          <w:color w:val="000000"/>
          <w:sz w:val="24"/>
          <w:szCs w:val="24"/>
          <w:lang w:eastAsia="en-GB"/>
        </w:rPr>
        <w:t>Password manager to handle site logins</w:t>
      </w:r>
    </w:p>
    <w:p w14:paraId="29074676" w14:textId="77777777" w:rsidR="00290F31" w:rsidRPr="00315D42" w:rsidRDefault="00290F31" w:rsidP="00290F31">
      <w:pPr>
        <w:numPr>
          <w:ilvl w:val="0"/>
          <w:numId w:val="21"/>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315D42">
        <w:rPr>
          <w:rFonts w:ascii="Times New Roman" w:eastAsia="Times New Roman" w:hAnsi="Times New Roman" w:cs="Times New Roman"/>
          <w:color w:val="000000"/>
          <w:sz w:val="24"/>
          <w:szCs w:val="24"/>
          <w:lang w:eastAsia="en-GB"/>
        </w:rPr>
        <w:t>System tune-up</w:t>
      </w:r>
    </w:p>
    <w:p w14:paraId="1726EB2C" w14:textId="77777777" w:rsidR="00290F31" w:rsidRPr="00315D42" w:rsidRDefault="00290F31" w:rsidP="00290F31">
      <w:pPr>
        <w:numPr>
          <w:ilvl w:val="0"/>
          <w:numId w:val="21"/>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315D42">
        <w:rPr>
          <w:rFonts w:ascii="Times New Roman" w:eastAsia="Times New Roman" w:hAnsi="Times New Roman" w:cs="Times New Roman"/>
          <w:color w:val="000000"/>
          <w:sz w:val="24"/>
          <w:szCs w:val="24"/>
          <w:lang w:eastAsia="en-GB"/>
        </w:rPr>
        <w:t>Privacy protection on social media</w:t>
      </w:r>
    </w:p>
    <w:p w14:paraId="4B18A357" w14:textId="77777777" w:rsidR="00290F31" w:rsidRPr="00315D42" w:rsidRDefault="00290F31" w:rsidP="00290F31">
      <w:pPr>
        <w:numPr>
          <w:ilvl w:val="0"/>
          <w:numId w:val="21"/>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315D42">
        <w:rPr>
          <w:rFonts w:ascii="Times New Roman" w:eastAsia="Times New Roman" w:hAnsi="Times New Roman" w:cs="Times New Roman"/>
          <w:color w:val="000000"/>
          <w:sz w:val="24"/>
          <w:szCs w:val="24"/>
          <w:lang w:eastAsia="en-GB"/>
        </w:rPr>
        <w:t>Smart protection network</w:t>
      </w:r>
    </w:p>
    <w:p w14:paraId="0B3F2ED4" w14:textId="66403A10" w:rsidR="00290F31" w:rsidRPr="00315D42" w:rsidRDefault="00290F31" w:rsidP="00290F31">
      <w:pPr>
        <w:numPr>
          <w:ilvl w:val="0"/>
          <w:numId w:val="21"/>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315D42">
        <w:rPr>
          <w:rFonts w:ascii="Times New Roman" w:eastAsia="Times New Roman" w:hAnsi="Times New Roman" w:cs="Times New Roman"/>
          <w:color w:val="000000"/>
          <w:sz w:val="24"/>
          <w:szCs w:val="24"/>
          <w:lang w:eastAsia="en-GB"/>
        </w:rPr>
        <w:t>Mobile app reputation technology</w:t>
      </w:r>
      <w:sdt>
        <w:sdtPr>
          <w:rPr>
            <w:rFonts w:ascii="Times New Roman" w:eastAsia="Times New Roman" w:hAnsi="Times New Roman" w:cs="Times New Roman"/>
            <w:color w:val="000000"/>
            <w:sz w:val="24"/>
            <w:szCs w:val="24"/>
            <w:lang w:eastAsia="en-GB"/>
          </w:rPr>
          <w:id w:val="1386300422"/>
          <w:citation/>
        </w:sdtPr>
        <w:sdtContent>
          <w:r w:rsidR="00A26A20">
            <w:rPr>
              <w:rFonts w:ascii="Times New Roman" w:eastAsia="Times New Roman" w:hAnsi="Times New Roman" w:cs="Times New Roman"/>
              <w:color w:val="000000"/>
              <w:sz w:val="24"/>
              <w:szCs w:val="24"/>
              <w:lang w:eastAsia="en-GB"/>
            </w:rPr>
            <w:fldChar w:fldCharType="begin"/>
          </w:r>
          <w:r w:rsidR="00A26A20">
            <w:rPr>
              <w:rFonts w:ascii="Times New Roman" w:eastAsia="Times New Roman" w:hAnsi="Times New Roman" w:cs="Times New Roman"/>
              <w:color w:val="000000"/>
              <w:sz w:val="24"/>
              <w:szCs w:val="24"/>
              <w:lang w:eastAsia="en-GB"/>
            </w:rPr>
            <w:instrText xml:space="preserve"> CITATION fin \l 2057 </w:instrText>
          </w:r>
          <w:r w:rsidR="00A26A20">
            <w:rPr>
              <w:rFonts w:ascii="Times New Roman" w:eastAsia="Times New Roman" w:hAnsi="Times New Roman" w:cs="Times New Roman"/>
              <w:color w:val="000000"/>
              <w:sz w:val="24"/>
              <w:szCs w:val="24"/>
              <w:lang w:eastAsia="en-GB"/>
            </w:rPr>
            <w:fldChar w:fldCharType="separate"/>
          </w:r>
          <w:r w:rsidR="00A26A20">
            <w:rPr>
              <w:rFonts w:ascii="Times New Roman" w:eastAsia="Times New Roman" w:hAnsi="Times New Roman" w:cs="Times New Roman"/>
              <w:noProof/>
              <w:color w:val="000000"/>
              <w:sz w:val="24"/>
              <w:szCs w:val="24"/>
              <w:lang w:eastAsia="en-GB"/>
            </w:rPr>
            <w:t xml:space="preserve"> </w:t>
          </w:r>
          <w:r w:rsidR="00A26A20" w:rsidRPr="00A26A20">
            <w:rPr>
              <w:rFonts w:ascii="Times New Roman" w:eastAsia="Times New Roman" w:hAnsi="Times New Roman" w:cs="Times New Roman"/>
              <w:noProof/>
              <w:color w:val="000000"/>
              <w:sz w:val="24"/>
              <w:szCs w:val="24"/>
              <w:lang w:eastAsia="en-GB"/>
            </w:rPr>
            <w:t>[5]</w:t>
          </w:r>
          <w:r w:rsidR="00A26A20">
            <w:rPr>
              <w:rFonts w:ascii="Times New Roman" w:eastAsia="Times New Roman" w:hAnsi="Times New Roman" w:cs="Times New Roman"/>
              <w:color w:val="000000"/>
              <w:sz w:val="24"/>
              <w:szCs w:val="24"/>
              <w:lang w:eastAsia="en-GB"/>
            </w:rPr>
            <w:fldChar w:fldCharType="end"/>
          </w:r>
        </w:sdtContent>
      </w:sdt>
    </w:p>
    <w:p w14:paraId="67980656" w14:textId="7BD43DB6" w:rsidR="00717F04" w:rsidRDefault="00717F04" w:rsidP="00D8768E">
      <w:pPr>
        <w:spacing w:line="360" w:lineRule="auto"/>
        <w:rPr>
          <w:rFonts w:ascii="Times New Roman" w:hAnsi="Times New Roman" w:cs="Times New Roman"/>
          <w:sz w:val="24"/>
          <w:szCs w:val="24"/>
        </w:rPr>
      </w:pPr>
    </w:p>
    <w:p w14:paraId="18507252" w14:textId="613E695C" w:rsidR="00581F45" w:rsidRDefault="00581F45" w:rsidP="00D8768E">
      <w:pPr>
        <w:spacing w:line="360" w:lineRule="auto"/>
        <w:rPr>
          <w:rFonts w:ascii="Times New Roman" w:hAnsi="Times New Roman" w:cs="Times New Roman"/>
          <w:sz w:val="24"/>
          <w:szCs w:val="24"/>
        </w:rPr>
      </w:pPr>
    </w:p>
    <w:p w14:paraId="325CE9C1" w14:textId="31806A34" w:rsidR="00581F45" w:rsidRDefault="00581F45" w:rsidP="00D8768E">
      <w:pPr>
        <w:spacing w:line="360" w:lineRule="auto"/>
        <w:rPr>
          <w:rFonts w:ascii="Times New Roman" w:hAnsi="Times New Roman" w:cs="Times New Roman"/>
          <w:sz w:val="24"/>
          <w:szCs w:val="24"/>
        </w:rPr>
      </w:pPr>
    </w:p>
    <w:p w14:paraId="2677259C" w14:textId="43EA878C" w:rsidR="00581F45" w:rsidRDefault="00581F45" w:rsidP="00D8768E">
      <w:pPr>
        <w:spacing w:line="360" w:lineRule="auto"/>
        <w:rPr>
          <w:rFonts w:ascii="Times New Roman" w:hAnsi="Times New Roman" w:cs="Times New Roman"/>
          <w:sz w:val="24"/>
          <w:szCs w:val="24"/>
        </w:rPr>
      </w:pPr>
    </w:p>
    <w:p w14:paraId="175ED057" w14:textId="2B6B6236" w:rsidR="00581F45" w:rsidRDefault="00581F45" w:rsidP="00D8768E">
      <w:pPr>
        <w:spacing w:line="360" w:lineRule="auto"/>
        <w:rPr>
          <w:rFonts w:ascii="Times New Roman" w:hAnsi="Times New Roman" w:cs="Times New Roman"/>
          <w:sz w:val="24"/>
          <w:szCs w:val="24"/>
        </w:rPr>
      </w:pPr>
    </w:p>
    <w:p w14:paraId="51A38BD5" w14:textId="0A383888" w:rsidR="00581F45" w:rsidRDefault="00581F45" w:rsidP="00D8768E">
      <w:pPr>
        <w:spacing w:line="360" w:lineRule="auto"/>
        <w:rPr>
          <w:rFonts w:ascii="Times New Roman" w:hAnsi="Times New Roman" w:cs="Times New Roman"/>
          <w:sz w:val="24"/>
          <w:szCs w:val="24"/>
        </w:rPr>
      </w:pPr>
    </w:p>
    <w:p w14:paraId="29DD7E31" w14:textId="313EEDE6" w:rsidR="00581F45" w:rsidRDefault="00581F45" w:rsidP="00D8768E">
      <w:pPr>
        <w:spacing w:line="360" w:lineRule="auto"/>
        <w:rPr>
          <w:rFonts w:ascii="Times New Roman" w:hAnsi="Times New Roman" w:cs="Times New Roman"/>
          <w:sz w:val="24"/>
          <w:szCs w:val="24"/>
        </w:rPr>
      </w:pPr>
    </w:p>
    <w:p w14:paraId="3AD2CEA3" w14:textId="77777777" w:rsidR="00581F45" w:rsidRDefault="00581F45" w:rsidP="00581F45">
      <w:pPr>
        <w:pStyle w:val="Heading1"/>
        <w:rPr>
          <w:rFonts w:eastAsia="Times New Roman"/>
          <w:lang w:eastAsia="en-GB"/>
        </w:rPr>
      </w:pPr>
      <w:hyperlink r:id="rId20" w:history="1">
        <w:bookmarkStart w:id="27" w:name="_Toc534918280"/>
        <w:r w:rsidRPr="00D56017">
          <w:rPr>
            <w:rFonts w:eastAsia="Times New Roman"/>
            <w:color w:val="0071BD"/>
            <w:u w:val="single"/>
            <w:bdr w:val="none" w:sz="0" w:space="0" w:color="auto" w:frame="1"/>
            <w:lang w:eastAsia="en-GB"/>
          </w:rPr>
          <w:t>XenMobile</w:t>
        </w:r>
        <w:bookmarkEnd w:id="27"/>
      </w:hyperlink>
      <w:r w:rsidRPr="00D56017">
        <w:rPr>
          <w:rFonts w:eastAsia="Times New Roman"/>
          <w:lang w:eastAsia="en-GB"/>
        </w:rPr>
        <w:t> </w:t>
      </w:r>
    </w:p>
    <w:p w14:paraId="444E17EC" w14:textId="77777777" w:rsidR="00581F45" w:rsidRPr="00AA01A0" w:rsidRDefault="00581F45" w:rsidP="00581F45">
      <w:pPr>
        <w:pStyle w:val="ListParagraph"/>
        <w:numPr>
          <w:ilvl w:val="0"/>
          <w:numId w:val="24"/>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 xml:space="preserve">supports mobile devices </w:t>
      </w:r>
    </w:p>
    <w:p w14:paraId="02F88CA8" w14:textId="77777777" w:rsidR="00581F45" w:rsidRPr="00AA01A0" w:rsidRDefault="00581F45" w:rsidP="00581F45">
      <w:pPr>
        <w:pStyle w:val="ListParagraph"/>
        <w:numPr>
          <w:ilvl w:val="0"/>
          <w:numId w:val="24"/>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 xml:space="preserve">operating systems </w:t>
      </w:r>
    </w:p>
    <w:p w14:paraId="1438CD4B" w14:textId="77777777" w:rsidR="00581F45" w:rsidRPr="00AA01A0" w:rsidRDefault="00581F45" w:rsidP="00581F45">
      <w:pPr>
        <w:pStyle w:val="ListParagraph"/>
        <w:numPr>
          <w:ilvl w:val="0"/>
          <w:numId w:val="24"/>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iOS</w:t>
      </w:r>
    </w:p>
    <w:p w14:paraId="62287BEE" w14:textId="77777777" w:rsidR="00581F45" w:rsidRPr="00AA01A0" w:rsidRDefault="00581F45" w:rsidP="00581F45">
      <w:pPr>
        <w:pStyle w:val="ListParagraph"/>
        <w:numPr>
          <w:ilvl w:val="0"/>
          <w:numId w:val="24"/>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Android</w:t>
      </w:r>
    </w:p>
    <w:p w14:paraId="46274775" w14:textId="77777777" w:rsidR="00581F45" w:rsidRPr="00AA01A0" w:rsidRDefault="00581F45" w:rsidP="00581F45">
      <w:pPr>
        <w:pStyle w:val="ListParagraph"/>
        <w:numPr>
          <w:ilvl w:val="0"/>
          <w:numId w:val="24"/>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 xml:space="preserve">Samsung KNOX </w:t>
      </w:r>
    </w:p>
    <w:p w14:paraId="6BED1FDA" w14:textId="77777777" w:rsidR="00581F45" w:rsidRPr="00AA01A0" w:rsidRDefault="00581F45" w:rsidP="00581F45">
      <w:pPr>
        <w:pStyle w:val="ListParagraph"/>
        <w:numPr>
          <w:ilvl w:val="0"/>
          <w:numId w:val="24"/>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Windows phones.</w:t>
      </w:r>
    </w:p>
    <w:p w14:paraId="02EBF1EC" w14:textId="77777777" w:rsidR="00581F45" w:rsidRPr="00AA01A0" w:rsidRDefault="00581F45" w:rsidP="00581F45">
      <w:pPr>
        <w:pStyle w:val="ListParagraph"/>
        <w:numPr>
          <w:ilvl w:val="0"/>
          <w:numId w:val="24"/>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 xml:space="preserve">enables centralize and streamline mobile devices traditional desktops, laptops, and IoT through a single platform. </w:t>
      </w:r>
    </w:p>
    <w:p w14:paraId="30ACAACD" w14:textId="77777777" w:rsidR="00581F45" w:rsidRPr="00AA01A0" w:rsidRDefault="00581F45" w:rsidP="00581F45">
      <w:pPr>
        <w:pStyle w:val="ListParagraph"/>
        <w:numPr>
          <w:ilvl w:val="0"/>
          <w:numId w:val="24"/>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permits you to get control on your BYOD workforce</w:t>
      </w:r>
    </w:p>
    <w:p w14:paraId="6B213990" w14:textId="77777777" w:rsidR="00581F45" w:rsidRPr="00AA01A0" w:rsidRDefault="00581F45" w:rsidP="00581F45">
      <w:pPr>
        <w:pStyle w:val="ListParagraph"/>
        <w:numPr>
          <w:ilvl w:val="0"/>
          <w:numId w:val="24"/>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enforce policies procedures and technologies to protect corporate data regardless of where it resides or is accessed from.</w:t>
      </w:r>
    </w:p>
    <w:p w14:paraId="74AA37E7" w14:textId="77777777" w:rsidR="00581F45" w:rsidRPr="00AA01A0" w:rsidRDefault="00581F45" w:rsidP="00581F45">
      <w:p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p>
    <w:p w14:paraId="412F9D04" w14:textId="77777777" w:rsidR="00581F45" w:rsidRPr="00D56017" w:rsidRDefault="00581F45" w:rsidP="00581F45">
      <w:p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D56017">
        <w:rPr>
          <w:rFonts w:ascii="Times New Roman" w:eastAsia="Times New Roman" w:hAnsi="Times New Roman" w:cs="Times New Roman"/>
          <w:b/>
          <w:bCs/>
          <w:color w:val="000000"/>
          <w:spacing w:val="2"/>
          <w:sz w:val="24"/>
          <w:szCs w:val="24"/>
          <w:bdr w:val="none" w:sz="0" w:space="0" w:color="auto" w:frame="1"/>
          <w:lang w:eastAsia="en-GB"/>
        </w:rPr>
        <w:t>Highlights:</w:t>
      </w:r>
    </w:p>
    <w:p w14:paraId="5AA78548" w14:textId="77777777" w:rsidR="00581F45" w:rsidRPr="00D56017" w:rsidRDefault="00581F45" w:rsidP="00581F45">
      <w:pPr>
        <w:numPr>
          <w:ilvl w:val="0"/>
          <w:numId w:val="23"/>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D56017">
        <w:rPr>
          <w:rFonts w:ascii="Times New Roman" w:eastAsia="Times New Roman" w:hAnsi="Times New Roman" w:cs="Times New Roman"/>
          <w:color w:val="000000"/>
          <w:sz w:val="24"/>
          <w:szCs w:val="24"/>
          <w:lang w:eastAsia="en-GB"/>
        </w:rPr>
        <w:t>Unified endpoint management</w:t>
      </w:r>
    </w:p>
    <w:p w14:paraId="67B10B66" w14:textId="77777777" w:rsidR="00581F45" w:rsidRPr="00D56017" w:rsidRDefault="00581F45" w:rsidP="00581F45">
      <w:pPr>
        <w:numPr>
          <w:ilvl w:val="0"/>
          <w:numId w:val="23"/>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D56017">
        <w:rPr>
          <w:rFonts w:ascii="Times New Roman" w:eastAsia="Times New Roman" w:hAnsi="Times New Roman" w:cs="Times New Roman"/>
          <w:color w:val="000000"/>
          <w:sz w:val="24"/>
          <w:szCs w:val="24"/>
          <w:lang w:eastAsia="en-GB"/>
        </w:rPr>
        <w:t>Mobile device, app &amp; content management</w:t>
      </w:r>
    </w:p>
    <w:p w14:paraId="0E0F25A5" w14:textId="77777777" w:rsidR="00581F45" w:rsidRPr="00D56017" w:rsidRDefault="00581F45" w:rsidP="00581F45">
      <w:pPr>
        <w:numPr>
          <w:ilvl w:val="0"/>
          <w:numId w:val="23"/>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D56017">
        <w:rPr>
          <w:rFonts w:ascii="Times New Roman" w:eastAsia="Times New Roman" w:hAnsi="Times New Roman" w:cs="Times New Roman"/>
          <w:color w:val="000000"/>
          <w:sz w:val="24"/>
          <w:szCs w:val="24"/>
          <w:lang w:eastAsia="en-GB"/>
        </w:rPr>
        <w:t>Secure network gateway</w:t>
      </w:r>
    </w:p>
    <w:p w14:paraId="7623D965" w14:textId="77777777" w:rsidR="00581F45" w:rsidRPr="00D56017" w:rsidRDefault="00581F45" w:rsidP="00581F45">
      <w:pPr>
        <w:numPr>
          <w:ilvl w:val="0"/>
          <w:numId w:val="23"/>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D56017">
        <w:rPr>
          <w:rFonts w:ascii="Times New Roman" w:eastAsia="Times New Roman" w:hAnsi="Times New Roman" w:cs="Times New Roman"/>
          <w:color w:val="000000"/>
          <w:sz w:val="24"/>
          <w:szCs w:val="24"/>
          <w:lang w:eastAsia="en-GB"/>
        </w:rPr>
        <w:t>Enterprise-grade mobile productivity apps</w:t>
      </w:r>
    </w:p>
    <w:p w14:paraId="5857E935" w14:textId="77777777" w:rsidR="00581F45" w:rsidRPr="00D56017" w:rsidRDefault="00581F45" w:rsidP="00581F45">
      <w:pPr>
        <w:numPr>
          <w:ilvl w:val="0"/>
          <w:numId w:val="23"/>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D56017">
        <w:rPr>
          <w:rFonts w:ascii="Times New Roman" w:eastAsia="Times New Roman" w:hAnsi="Times New Roman" w:cs="Times New Roman"/>
          <w:color w:val="000000"/>
          <w:sz w:val="24"/>
          <w:szCs w:val="24"/>
          <w:lang w:eastAsia="en-GB"/>
        </w:rPr>
        <w:t>Office 365 integration</w:t>
      </w:r>
    </w:p>
    <w:p w14:paraId="3F9A7749" w14:textId="1F5C5EF5" w:rsidR="00581F45" w:rsidRPr="00D56017" w:rsidRDefault="00581F45" w:rsidP="00581F45">
      <w:pPr>
        <w:numPr>
          <w:ilvl w:val="0"/>
          <w:numId w:val="23"/>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D56017">
        <w:rPr>
          <w:rFonts w:ascii="Times New Roman" w:eastAsia="Times New Roman" w:hAnsi="Times New Roman" w:cs="Times New Roman"/>
          <w:color w:val="000000"/>
          <w:sz w:val="24"/>
          <w:szCs w:val="24"/>
          <w:lang w:eastAsia="en-GB"/>
        </w:rPr>
        <w:t>Mobile control hub</w:t>
      </w:r>
      <w:sdt>
        <w:sdtPr>
          <w:rPr>
            <w:rFonts w:ascii="Times New Roman" w:eastAsia="Times New Roman" w:hAnsi="Times New Roman" w:cs="Times New Roman"/>
            <w:color w:val="000000"/>
            <w:sz w:val="24"/>
            <w:szCs w:val="24"/>
            <w:lang w:eastAsia="en-GB"/>
          </w:rPr>
          <w:id w:val="-1652823732"/>
          <w:citation/>
        </w:sdtPr>
        <w:sdtContent>
          <w:r w:rsidR="00A26A20">
            <w:rPr>
              <w:rFonts w:ascii="Times New Roman" w:eastAsia="Times New Roman" w:hAnsi="Times New Roman" w:cs="Times New Roman"/>
              <w:color w:val="000000"/>
              <w:sz w:val="24"/>
              <w:szCs w:val="24"/>
              <w:lang w:eastAsia="en-GB"/>
            </w:rPr>
            <w:fldChar w:fldCharType="begin"/>
          </w:r>
          <w:r w:rsidR="00A26A20">
            <w:rPr>
              <w:rFonts w:ascii="Times New Roman" w:eastAsia="Times New Roman" w:hAnsi="Times New Roman" w:cs="Times New Roman"/>
              <w:color w:val="000000"/>
              <w:sz w:val="24"/>
              <w:szCs w:val="24"/>
              <w:lang w:eastAsia="en-GB"/>
            </w:rPr>
            <w:instrText xml:space="preserve"> CITATION fin \l 2057 </w:instrText>
          </w:r>
          <w:r w:rsidR="00A26A20">
            <w:rPr>
              <w:rFonts w:ascii="Times New Roman" w:eastAsia="Times New Roman" w:hAnsi="Times New Roman" w:cs="Times New Roman"/>
              <w:color w:val="000000"/>
              <w:sz w:val="24"/>
              <w:szCs w:val="24"/>
              <w:lang w:eastAsia="en-GB"/>
            </w:rPr>
            <w:fldChar w:fldCharType="separate"/>
          </w:r>
          <w:r w:rsidR="00A26A20">
            <w:rPr>
              <w:rFonts w:ascii="Times New Roman" w:eastAsia="Times New Roman" w:hAnsi="Times New Roman" w:cs="Times New Roman"/>
              <w:noProof/>
              <w:color w:val="000000"/>
              <w:sz w:val="24"/>
              <w:szCs w:val="24"/>
              <w:lang w:eastAsia="en-GB"/>
            </w:rPr>
            <w:t xml:space="preserve"> </w:t>
          </w:r>
          <w:r w:rsidR="00A26A20" w:rsidRPr="00A26A20">
            <w:rPr>
              <w:rFonts w:ascii="Times New Roman" w:eastAsia="Times New Roman" w:hAnsi="Times New Roman" w:cs="Times New Roman"/>
              <w:noProof/>
              <w:color w:val="000000"/>
              <w:sz w:val="24"/>
              <w:szCs w:val="24"/>
              <w:lang w:eastAsia="en-GB"/>
            </w:rPr>
            <w:t>[5]</w:t>
          </w:r>
          <w:r w:rsidR="00A26A20">
            <w:rPr>
              <w:rFonts w:ascii="Times New Roman" w:eastAsia="Times New Roman" w:hAnsi="Times New Roman" w:cs="Times New Roman"/>
              <w:color w:val="000000"/>
              <w:sz w:val="24"/>
              <w:szCs w:val="24"/>
              <w:lang w:eastAsia="en-GB"/>
            </w:rPr>
            <w:fldChar w:fldCharType="end"/>
          </w:r>
        </w:sdtContent>
      </w:sdt>
    </w:p>
    <w:p w14:paraId="23DF0DFA" w14:textId="6F62E61E" w:rsidR="00581F45" w:rsidRDefault="00581F45" w:rsidP="00581F45">
      <w:pPr>
        <w:rPr>
          <w:rFonts w:ascii="Times New Roman" w:hAnsi="Times New Roman" w:cs="Times New Roman"/>
          <w:sz w:val="24"/>
          <w:szCs w:val="24"/>
        </w:rPr>
      </w:pPr>
    </w:p>
    <w:p w14:paraId="40230B01" w14:textId="77777777" w:rsidR="009A4460" w:rsidRPr="00315D42" w:rsidRDefault="009A4460" w:rsidP="00581F45">
      <w:pPr>
        <w:rPr>
          <w:rFonts w:ascii="Times New Roman" w:hAnsi="Times New Roman" w:cs="Times New Roman"/>
          <w:sz w:val="24"/>
          <w:szCs w:val="24"/>
        </w:rPr>
      </w:pPr>
    </w:p>
    <w:p w14:paraId="0CF30FD4" w14:textId="77777777" w:rsidR="009A4460" w:rsidRDefault="009A4460" w:rsidP="009A4460">
      <w:pPr>
        <w:pStyle w:val="Heading1"/>
        <w:rPr>
          <w:rFonts w:eastAsia="Times New Roman"/>
          <w:lang w:eastAsia="en-GB"/>
        </w:rPr>
      </w:pPr>
      <w:hyperlink r:id="rId21" w:history="1">
        <w:bookmarkStart w:id="28" w:name="_Toc534918281"/>
        <w:r w:rsidRPr="00AA01A0">
          <w:rPr>
            <w:rFonts w:eastAsia="Times New Roman"/>
            <w:color w:val="0071BD"/>
            <w:u w:val="single"/>
            <w:bdr w:val="none" w:sz="0" w:space="0" w:color="auto" w:frame="1"/>
            <w:lang w:eastAsia="en-GB"/>
          </w:rPr>
          <w:t>BlackBerry Enterprise Mobility Suite</w:t>
        </w:r>
        <w:bookmarkEnd w:id="28"/>
      </w:hyperlink>
      <w:r w:rsidRPr="00AA01A0">
        <w:rPr>
          <w:rFonts w:eastAsia="Times New Roman"/>
          <w:lang w:eastAsia="en-GB"/>
        </w:rPr>
        <w:t> </w:t>
      </w:r>
    </w:p>
    <w:p w14:paraId="63B2EEF0" w14:textId="77777777" w:rsidR="009A4460" w:rsidRPr="00AA01A0" w:rsidRDefault="009A4460" w:rsidP="009A4460">
      <w:pPr>
        <w:pStyle w:val="ListParagraph"/>
        <w:numPr>
          <w:ilvl w:val="0"/>
          <w:numId w:val="26"/>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protect your business data on premise or the cloud or both</w:t>
      </w:r>
    </w:p>
    <w:p w14:paraId="62854C7F" w14:textId="77777777" w:rsidR="009A4460" w:rsidRPr="00AA01A0" w:rsidRDefault="009A4460" w:rsidP="009A4460">
      <w:pPr>
        <w:pStyle w:val="ListParagraph"/>
        <w:numPr>
          <w:ilvl w:val="0"/>
          <w:numId w:val="26"/>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 xml:space="preserve">secure and manage all the intelligent endpoints in your company </w:t>
      </w:r>
    </w:p>
    <w:p w14:paraId="2ED47FC7" w14:textId="77777777" w:rsidR="009A4460" w:rsidRPr="00AA01A0" w:rsidRDefault="009A4460" w:rsidP="009A4460">
      <w:pPr>
        <w:pStyle w:val="ListParagraph"/>
        <w:numPr>
          <w:ilvl w:val="0"/>
          <w:numId w:val="26"/>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flexible deployment options</w:t>
      </w:r>
    </w:p>
    <w:p w14:paraId="2936AE64" w14:textId="77777777" w:rsidR="009A4460" w:rsidRPr="00AA01A0" w:rsidRDefault="009A4460" w:rsidP="009A4460">
      <w:pPr>
        <w:pStyle w:val="ListParagraph"/>
        <w:numPr>
          <w:ilvl w:val="0"/>
          <w:numId w:val="26"/>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mobility uptime</w:t>
      </w:r>
    </w:p>
    <w:p w14:paraId="31CCF58A" w14:textId="77777777" w:rsidR="009A4460" w:rsidRPr="00AA01A0" w:rsidRDefault="009A4460" w:rsidP="009A4460">
      <w:pPr>
        <w:pStyle w:val="ListParagraph"/>
        <w:numPr>
          <w:ilvl w:val="0"/>
          <w:numId w:val="26"/>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technical support</w:t>
      </w:r>
    </w:p>
    <w:p w14:paraId="1EF4865A" w14:textId="77777777" w:rsidR="009A4460" w:rsidRPr="00AA01A0" w:rsidRDefault="009A4460" w:rsidP="009A4460">
      <w:pPr>
        <w:pStyle w:val="ListParagraph"/>
        <w:numPr>
          <w:ilvl w:val="0"/>
          <w:numId w:val="26"/>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 xml:space="preserve">mobilize your critical workflows </w:t>
      </w:r>
    </w:p>
    <w:p w14:paraId="25D2EEA8" w14:textId="77777777" w:rsidR="009A4460" w:rsidRPr="00AA01A0" w:rsidRDefault="009A4460" w:rsidP="009A4460">
      <w:pPr>
        <w:pStyle w:val="ListParagraph"/>
        <w:numPr>
          <w:ilvl w:val="0"/>
          <w:numId w:val="26"/>
        </w:num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apps including Microsoft Office 365.</w:t>
      </w:r>
    </w:p>
    <w:p w14:paraId="281A7335" w14:textId="77777777" w:rsidR="009A4460" w:rsidRPr="00AA01A0" w:rsidRDefault="009A4460" w:rsidP="009A4460">
      <w:pPr>
        <w:pStyle w:val="ListParagraph"/>
        <w:numPr>
          <w:ilvl w:val="0"/>
          <w:numId w:val="26"/>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set of third party and custom-built apps</w:t>
      </w:r>
    </w:p>
    <w:p w14:paraId="19C2795F" w14:textId="77777777" w:rsidR="009A4460" w:rsidRPr="00AA01A0" w:rsidRDefault="009A4460" w:rsidP="009A4460">
      <w:pPr>
        <w:pStyle w:val="ListParagraph"/>
        <w:numPr>
          <w:ilvl w:val="0"/>
          <w:numId w:val="26"/>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access your business files from SharePoint, OneDrive, Box</w:t>
      </w:r>
    </w:p>
    <w:p w14:paraId="54B6DF11" w14:textId="77777777" w:rsidR="009A4460" w:rsidRDefault="009A4460" w:rsidP="009A4460">
      <w:pPr>
        <w:pStyle w:val="ListParagraph"/>
        <w:numPr>
          <w:ilvl w:val="0"/>
          <w:numId w:val="26"/>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color w:val="000000"/>
          <w:spacing w:val="2"/>
          <w:sz w:val="24"/>
          <w:szCs w:val="24"/>
          <w:lang w:eastAsia="en-GB"/>
        </w:rPr>
        <w:t>You can secure files even outside the firewall</w:t>
      </w:r>
    </w:p>
    <w:p w14:paraId="069879CD" w14:textId="77777777" w:rsidR="009A4460" w:rsidRPr="00AA01A0" w:rsidRDefault="009A4460" w:rsidP="009A4460">
      <w:pPr>
        <w:pStyle w:val="ListParagraph"/>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p>
    <w:p w14:paraId="22857328" w14:textId="77777777" w:rsidR="009A4460" w:rsidRPr="00AA01A0" w:rsidRDefault="009A4460" w:rsidP="009A4460">
      <w:p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AA01A0">
        <w:rPr>
          <w:rFonts w:ascii="Times New Roman" w:eastAsia="Times New Roman" w:hAnsi="Times New Roman" w:cs="Times New Roman"/>
          <w:b/>
          <w:bCs/>
          <w:color w:val="000000"/>
          <w:spacing w:val="2"/>
          <w:sz w:val="24"/>
          <w:szCs w:val="24"/>
          <w:bdr w:val="none" w:sz="0" w:space="0" w:color="auto" w:frame="1"/>
          <w:lang w:eastAsia="en-GB"/>
        </w:rPr>
        <w:t>Highlights:</w:t>
      </w:r>
    </w:p>
    <w:p w14:paraId="749F9C85" w14:textId="77777777" w:rsidR="009A4460" w:rsidRPr="00AA01A0" w:rsidRDefault="009A4460" w:rsidP="009A4460">
      <w:pPr>
        <w:numPr>
          <w:ilvl w:val="0"/>
          <w:numId w:val="25"/>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AA01A0">
        <w:rPr>
          <w:rFonts w:ascii="Times New Roman" w:eastAsia="Times New Roman" w:hAnsi="Times New Roman" w:cs="Times New Roman"/>
          <w:color w:val="000000"/>
          <w:sz w:val="24"/>
          <w:szCs w:val="24"/>
          <w:lang w:eastAsia="en-GB"/>
        </w:rPr>
        <w:t>End-to-end-security</w:t>
      </w:r>
    </w:p>
    <w:p w14:paraId="2A449619" w14:textId="77777777" w:rsidR="009A4460" w:rsidRPr="00AA01A0" w:rsidRDefault="009A4460" w:rsidP="009A4460">
      <w:pPr>
        <w:numPr>
          <w:ilvl w:val="0"/>
          <w:numId w:val="25"/>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AA01A0">
        <w:rPr>
          <w:rFonts w:ascii="Times New Roman" w:eastAsia="Times New Roman" w:hAnsi="Times New Roman" w:cs="Times New Roman"/>
          <w:color w:val="000000"/>
          <w:sz w:val="24"/>
          <w:szCs w:val="24"/>
          <w:lang w:eastAsia="en-GB"/>
        </w:rPr>
        <w:t>Mobile device &amp; app management</w:t>
      </w:r>
    </w:p>
    <w:p w14:paraId="243F199F" w14:textId="77777777" w:rsidR="009A4460" w:rsidRPr="00AA01A0" w:rsidRDefault="009A4460" w:rsidP="009A4460">
      <w:pPr>
        <w:numPr>
          <w:ilvl w:val="0"/>
          <w:numId w:val="25"/>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AA01A0">
        <w:rPr>
          <w:rFonts w:ascii="Times New Roman" w:eastAsia="Times New Roman" w:hAnsi="Times New Roman" w:cs="Times New Roman"/>
          <w:color w:val="000000"/>
          <w:sz w:val="24"/>
          <w:szCs w:val="24"/>
          <w:lang w:eastAsia="en-GB"/>
        </w:rPr>
        <w:t>Cross platform support</w:t>
      </w:r>
    </w:p>
    <w:p w14:paraId="23C6A8C1" w14:textId="77777777" w:rsidR="009A4460" w:rsidRPr="00AA01A0" w:rsidRDefault="009A4460" w:rsidP="009A4460">
      <w:pPr>
        <w:numPr>
          <w:ilvl w:val="0"/>
          <w:numId w:val="25"/>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AA01A0">
        <w:rPr>
          <w:rFonts w:ascii="Times New Roman" w:eastAsia="Times New Roman" w:hAnsi="Times New Roman" w:cs="Times New Roman"/>
          <w:color w:val="000000"/>
          <w:sz w:val="24"/>
          <w:szCs w:val="24"/>
          <w:lang w:eastAsia="en-GB"/>
        </w:rPr>
        <w:t>Flexible deployment options</w:t>
      </w:r>
    </w:p>
    <w:p w14:paraId="1744AC3D" w14:textId="6B0DB1A5" w:rsidR="009A4460" w:rsidRPr="00AA01A0" w:rsidRDefault="009A4460" w:rsidP="009A4460">
      <w:pPr>
        <w:numPr>
          <w:ilvl w:val="0"/>
          <w:numId w:val="25"/>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AA01A0">
        <w:rPr>
          <w:rFonts w:ascii="Times New Roman" w:eastAsia="Times New Roman" w:hAnsi="Times New Roman" w:cs="Times New Roman"/>
          <w:color w:val="000000"/>
          <w:sz w:val="24"/>
          <w:szCs w:val="24"/>
          <w:lang w:eastAsia="en-GB"/>
        </w:rPr>
        <w:t>Digital rights management protection</w:t>
      </w:r>
      <w:sdt>
        <w:sdtPr>
          <w:rPr>
            <w:rFonts w:ascii="Times New Roman" w:eastAsia="Times New Roman" w:hAnsi="Times New Roman" w:cs="Times New Roman"/>
            <w:color w:val="000000"/>
            <w:sz w:val="24"/>
            <w:szCs w:val="24"/>
            <w:lang w:eastAsia="en-GB"/>
          </w:rPr>
          <w:id w:val="242532688"/>
          <w:citation/>
        </w:sdtPr>
        <w:sdtContent>
          <w:r w:rsidR="00A26A20">
            <w:rPr>
              <w:rFonts w:ascii="Times New Roman" w:eastAsia="Times New Roman" w:hAnsi="Times New Roman" w:cs="Times New Roman"/>
              <w:color w:val="000000"/>
              <w:sz w:val="24"/>
              <w:szCs w:val="24"/>
              <w:lang w:eastAsia="en-GB"/>
            </w:rPr>
            <w:fldChar w:fldCharType="begin"/>
          </w:r>
          <w:r w:rsidR="00A26A20">
            <w:rPr>
              <w:rFonts w:ascii="Times New Roman" w:eastAsia="Times New Roman" w:hAnsi="Times New Roman" w:cs="Times New Roman"/>
              <w:color w:val="000000"/>
              <w:sz w:val="24"/>
              <w:szCs w:val="24"/>
              <w:lang w:eastAsia="en-GB"/>
            </w:rPr>
            <w:instrText xml:space="preserve"> CITATION fin \l 2057 </w:instrText>
          </w:r>
          <w:r w:rsidR="00A26A20">
            <w:rPr>
              <w:rFonts w:ascii="Times New Roman" w:eastAsia="Times New Roman" w:hAnsi="Times New Roman" w:cs="Times New Roman"/>
              <w:color w:val="000000"/>
              <w:sz w:val="24"/>
              <w:szCs w:val="24"/>
              <w:lang w:eastAsia="en-GB"/>
            </w:rPr>
            <w:fldChar w:fldCharType="separate"/>
          </w:r>
          <w:r w:rsidR="00A26A20">
            <w:rPr>
              <w:rFonts w:ascii="Times New Roman" w:eastAsia="Times New Roman" w:hAnsi="Times New Roman" w:cs="Times New Roman"/>
              <w:noProof/>
              <w:color w:val="000000"/>
              <w:sz w:val="24"/>
              <w:szCs w:val="24"/>
              <w:lang w:eastAsia="en-GB"/>
            </w:rPr>
            <w:t xml:space="preserve"> </w:t>
          </w:r>
          <w:r w:rsidR="00A26A20" w:rsidRPr="00A26A20">
            <w:rPr>
              <w:rFonts w:ascii="Times New Roman" w:eastAsia="Times New Roman" w:hAnsi="Times New Roman" w:cs="Times New Roman"/>
              <w:noProof/>
              <w:color w:val="000000"/>
              <w:sz w:val="24"/>
              <w:szCs w:val="24"/>
              <w:lang w:eastAsia="en-GB"/>
            </w:rPr>
            <w:t>[5]</w:t>
          </w:r>
          <w:r w:rsidR="00A26A20">
            <w:rPr>
              <w:rFonts w:ascii="Times New Roman" w:eastAsia="Times New Roman" w:hAnsi="Times New Roman" w:cs="Times New Roman"/>
              <w:color w:val="000000"/>
              <w:sz w:val="24"/>
              <w:szCs w:val="24"/>
              <w:lang w:eastAsia="en-GB"/>
            </w:rPr>
            <w:fldChar w:fldCharType="end"/>
          </w:r>
        </w:sdtContent>
      </w:sdt>
    </w:p>
    <w:p w14:paraId="129009C0" w14:textId="44A36D1A" w:rsidR="00581F45" w:rsidRDefault="00D030F3" w:rsidP="00D030F3">
      <w:pPr>
        <w:pStyle w:val="Heading1"/>
      </w:pPr>
      <w:bookmarkStart w:id="29" w:name="_Toc534918282"/>
      <w:r>
        <w:lastRenderedPageBreak/>
        <w:t>Findings</w:t>
      </w:r>
      <w:bookmarkEnd w:id="29"/>
    </w:p>
    <w:p w14:paraId="4C9D6552" w14:textId="77777777" w:rsidR="00D365A5" w:rsidRPr="00D365A5" w:rsidRDefault="00D365A5" w:rsidP="00D365A5"/>
    <w:p w14:paraId="3290E9D3" w14:textId="5B8F2D46" w:rsidR="00D030F3" w:rsidRDefault="00D030F3" w:rsidP="00D8768E">
      <w:pPr>
        <w:spacing w:line="360" w:lineRule="auto"/>
        <w:rPr>
          <w:rFonts w:ascii="Times New Roman" w:hAnsi="Times New Roman" w:cs="Times New Roman"/>
          <w:sz w:val="24"/>
          <w:szCs w:val="24"/>
        </w:rPr>
      </w:pPr>
      <w:r>
        <w:rPr>
          <w:rFonts w:ascii="Times New Roman" w:hAnsi="Times New Roman" w:cs="Times New Roman"/>
          <w:sz w:val="24"/>
          <w:szCs w:val="24"/>
        </w:rPr>
        <w:t xml:space="preserve">I would recommend Hyper-fort use </w:t>
      </w:r>
      <w:proofErr w:type="spellStart"/>
      <w:r>
        <w:rPr>
          <w:rFonts w:ascii="Times New Roman" w:hAnsi="Times New Roman" w:cs="Times New Roman"/>
          <w:sz w:val="24"/>
          <w:szCs w:val="24"/>
        </w:rPr>
        <w:t>Airwatch</w:t>
      </w:r>
      <w:proofErr w:type="spellEnd"/>
      <w:r>
        <w:rPr>
          <w:rFonts w:ascii="Times New Roman" w:hAnsi="Times New Roman" w:cs="Times New Roman"/>
          <w:sz w:val="24"/>
          <w:szCs w:val="24"/>
        </w:rPr>
        <w:t xml:space="preserve"> software to manage bring your own devices. </w:t>
      </w:r>
    </w:p>
    <w:p w14:paraId="6CA7E198" w14:textId="77777777" w:rsidR="00D030F3" w:rsidRDefault="00D030F3" w:rsidP="00D030F3">
      <w:pPr>
        <w:pStyle w:val="Heading1"/>
        <w:rPr>
          <w:rFonts w:eastAsia="Times New Roman"/>
          <w:lang w:eastAsia="en-GB"/>
        </w:rPr>
      </w:pPr>
      <w:hyperlink r:id="rId22" w:history="1">
        <w:bookmarkStart w:id="30" w:name="_Toc534918283"/>
        <w:proofErr w:type="spellStart"/>
        <w:proofErr w:type="gramStart"/>
        <w:r w:rsidRPr="00047219">
          <w:rPr>
            <w:rFonts w:eastAsia="Times New Roman"/>
            <w:color w:val="0071BD"/>
            <w:u w:val="single"/>
            <w:bdr w:val="none" w:sz="0" w:space="0" w:color="auto" w:frame="1"/>
            <w:lang w:eastAsia="en-GB"/>
          </w:rPr>
          <w:t>AirWatch</w:t>
        </w:r>
        <w:proofErr w:type="spellEnd"/>
        <w:r>
          <w:rPr>
            <w:rFonts w:eastAsia="Times New Roman"/>
            <w:color w:val="0071BD"/>
            <w:u w:val="single"/>
            <w:bdr w:val="none" w:sz="0" w:space="0" w:color="auto" w:frame="1"/>
            <w:lang w:eastAsia="en-GB"/>
          </w:rPr>
          <w:t xml:space="preserve"> </w:t>
        </w:r>
        <w:r w:rsidRPr="00047219">
          <w:rPr>
            <w:rFonts w:eastAsia="Times New Roman"/>
            <w:color w:val="0071BD"/>
            <w:u w:val="single"/>
            <w:bdr w:val="none" w:sz="0" w:space="0" w:color="auto" w:frame="1"/>
            <w:lang w:eastAsia="en-GB"/>
          </w:rPr>
          <w:t xml:space="preserve"> MDM</w:t>
        </w:r>
        <w:bookmarkEnd w:id="30"/>
        <w:proofErr w:type="gramEnd"/>
      </w:hyperlink>
    </w:p>
    <w:p w14:paraId="7F868744" w14:textId="77777777" w:rsidR="00D030F3" w:rsidRPr="00047219" w:rsidRDefault="00D030F3" w:rsidP="00D030F3">
      <w:pPr>
        <w:shd w:val="clear" w:color="auto" w:fill="FFFFFF"/>
        <w:spacing w:after="0" w:line="348" w:lineRule="atLeast"/>
        <w:textAlignment w:val="baseline"/>
        <w:rPr>
          <w:rFonts w:ascii="Arial" w:eastAsia="Times New Roman" w:hAnsi="Arial" w:cs="Arial"/>
          <w:color w:val="000000"/>
          <w:spacing w:val="2"/>
          <w:sz w:val="23"/>
          <w:szCs w:val="23"/>
          <w:lang w:eastAsia="en-GB"/>
        </w:rPr>
      </w:pPr>
    </w:p>
    <w:p w14:paraId="67003011" w14:textId="77777777" w:rsidR="00D030F3" w:rsidRPr="00496E3B" w:rsidRDefault="00D030F3" w:rsidP="00D030F3">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offers protection through device security and data loss prevention policies</w:t>
      </w:r>
    </w:p>
    <w:p w14:paraId="0D40D977" w14:textId="77777777" w:rsidR="00D030F3" w:rsidRPr="00496E3B" w:rsidRDefault="00D030F3" w:rsidP="00D030F3">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It utilizes device-level encryption</w:t>
      </w:r>
    </w:p>
    <w:p w14:paraId="0BE3632E" w14:textId="77777777" w:rsidR="00D030F3" w:rsidRPr="00496E3B" w:rsidRDefault="00D030F3" w:rsidP="00D030F3">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data encryption</w:t>
      </w:r>
    </w:p>
    <w:p w14:paraId="2D6090FD" w14:textId="77777777" w:rsidR="00D030F3" w:rsidRPr="00496E3B" w:rsidRDefault="00D030F3" w:rsidP="00D030F3">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hardware security policies</w:t>
      </w:r>
    </w:p>
    <w:p w14:paraId="6CA6F301" w14:textId="77777777" w:rsidR="00D030F3" w:rsidRPr="00496E3B" w:rsidRDefault="00D030F3" w:rsidP="00D030F3">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preventing data loss from app sharing permissions</w:t>
      </w:r>
    </w:p>
    <w:p w14:paraId="5BC556F0" w14:textId="77777777" w:rsidR="00D030F3" w:rsidRPr="00496E3B" w:rsidRDefault="00D030F3" w:rsidP="00D030F3">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copy/paste restrictions</w:t>
      </w:r>
    </w:p>
    <w:p w14:paraId="3CA50C7B" w14:textId="77777777" w:rsidR="00D030F3" w:rsidRPr="00496E3B" w:rsidRDefault="00D030F3" w:rsidP="00D030F3">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geo-fencing policies</w:t>
      </w:r>
    </w:p>
    <w:p w14:paraId="22DC959D" w14:textId="77777777" w:rsidR="00D030F3" w:rsidRPr="00496E3B" w:rsidRDefault="00D030F3" w:rsidP="00D030F3">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monitor malware threats</w:t>
      </w:r>
    </w:p>
    <w:p w14:paraId="03647417" w14:textId="77777777" w:rsidR="00D030F3" w:rsidRPr="00496E3B" w:rsidRDefault="00D030F3" w:rsidP="00D030F3">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jailbroken devices</w:t>
      </w:r>
    </w:p>
    <w:p w14:paraId="3FC657D8" w14:textId="77777777" w:rsidR="00D030F3" w:rsidRPr="00496E3B" w:rsidRDefault="00D030F3" w:rsidP="00D030F3">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automatically remediate with a remote lock</w:t>
      </w:r>
    </w:p>
    <w:p w14:paraId="3724C9DE" w14:textId="77777777" w:rsidR="00D030F3" w:rsidRPr="00496E3B" w:rsidRDefault="00D030F3" w:rsidP="00D030F3">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 xml:space="preserve">device wipe </w:t>
      </w:r>
    </w:p>
    <w:p w14:paraId="19611FAB" w14:textId="77777777" w:rsidR="00D030F3" w:rsidRPr="00496E3B" w:rsidRDefault="00D030F3" w:rsidP="00D030F3">
      <w:pPr>
        <w:pStyle w:val="ListParagraph"/>
        <w:numPr>
          <w:ilvl w:val="0"/>
          <w:numId w:val="18"/>
        </w:numPr>
        <w:shd w:val="clear" w:color="auto" w:fill="FFFFFF"/>
        <w:spacing w:after="225" w:line="348" w:lineRule="atLeast"/>
        <w:textAlignment w:val="baseline"/>
        <w:rPr>
          <w:rFonts w:ascii="Times New Roman" w:eastAsia="Times New Roman" w:hAnsi="Times New Roman" w:cs="Times New Roman"/>
          <w:color w:val="000000"/>
          <w:spacing w:val="2"/>
          <w:sz w:val="24"/>
          <w:szCs w:val="24"/>
          <w:lang w:eastAsia="en-GB"/>
        </w:rPr>
      </w:pPr>
      <w:r w:rsidRPr="00496E3B">
        <w:rPr>
          <w:rFonts w:ascii="Times New Roman" w:eastAsia="Times New Roman" w:hAnsi="Times New Roman" w:cs="Times New Roman"/>
          <w:color w:val="000000"/>
          <w:spacing w:val="2"/>
          <w:sz w:val="24"/>
          <w:szCs w:val="24"/>
          <w:lang w:eastAsia="en-GB"/>
        </w:rPr>
        <w:t xml:space="preserve">device quarantine controls. </w:t>
      </w:r>
    </w:p>
    <w:p w14:paraId="3E08AAAE" w14:textId="77777777" w:rsidR="00D030F3" w:rsidRPr="00047219" w:rsidRDefault="00D030F3" w:rsidP="00D030F3">
      <w:pPr>
        <w:shd w:val="clear" w:color="auto" w:fill="FFFFFF"/>
        <w:spacing w:after="0" w:line="348" w:lineRule="atLeast"/>
        <w:textAlignment w:val="baseline"/>
        <w:rPr>
          <w:rFonts w:ascii="Times New Roman" w:eastAsia="Times New Roman" w:hAnsi="Times New Roman" w:cs="Times New Roman"/>
          <w:color w:val="000000"/>
          <w:spacing w:val="2"/>
          <w:sz w:val="24"/>
          <w:szCs w:val="24"/>
          <w:lang w:eastAsia="en-GB"/>
        </w:rPr>
      </w:pPr>
      <w:r w:rsidRPr="00047219">
        <w:rPr>
          <w:rFonts w:ascii="Times New Roman" w:eastAsia="Times New Roman" w:hAnsi="Times New Roman" w:cs="Times New Roman"/>
          <w:b/>
          <w:bCs/>
          <w:color w:val="000000"/>
          <w:spacing w:val="2"/>
          <w:sz w:val="24"/>
          <w:szCs w:val="24"/>
          <w:bdr w:val="none" w:sz="0" w:space="0" w:color="auto" w:frame="1"/>
          <w:lang w:eastAsia="en-GB"/>
        </w:rPr>
        <w:t>Highlights:</w:t>
      </w:r>
    </w:p>
    <w:p w14:paraId="6D889A98" w14:textId="77777777" w:rsidR="00D030F3" w:rsidRPr="00047219" w:rsidRDefault="00D030F3" w:rsidP="00D030F3">
      <w:pPr>
        <w:numPr>
          <w:ilvl w:val="0"/>
          <w:numId w:val="17"/>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Quick configuration</w:t>
      </w:r>
    </w:p>
    <w:p w14:paraId="2C9F9AB4" w14:textId="77777777" w:rsidR="00D030F3" w:rsidRPr="00047219" w:rsidRDefault="00D030F3" w:rsidP="00D030F3">
      <w:pPr>
        <w:numPr>
          <w:ilvl w:val="0"/>
          <w:numId w:val="17"/>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Open architecture and scalable system</w:t>
      </w:r>
    </w:p>
    <w:p w14:paraId="01FEAB02" w14:textId="77777777" w:rsidR="00D030F3" w:rsidRPr="00047219" w:rsidRDefault="00D030F3" w:rsidP="00D030F3">
      <w:pPr>
        <w:numPr>
          <w:ilvl w:val="0"/>
          <w:numId w:val="17"/>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Flexible integration</w:t>
      </w:r>
    </w:p>
    <w:p w14:paraId="21F3275F" w14:textId="77777777" w:rsidR="00D030F3" w:rsidRPr="00047219" w:rsidRDefault="00D030F3" w:rsidP="00D030F3">
      <w:pPr>
        <w:numPr>
          <w:ilvl w:val="0"/>
          <w:numId w:val="17"/>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Automatic upgrades and same day support</w:t>
      </w:r>
    </w:p>
    <w:p w14:paraId="083A3179" w14:textId="77777777" w:rsidR="00D030F3" w:rsidRPr="00047219" w:rsidRDefault="00D030F3" w:rsidP="00D030F3">
      <w:pPr>
        <w:numPr>
          <w:ilvl w:val="0"/>
          <w:numId w:val="17"/>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Device level encryption</w:t>
      </w:r>
    </w:p>
    <w:p w14:paraId="2CE92B66" w14:textId="1D21D1DC" w:rsidR="00F43145" w:rsidRDefault="00D030F3" w:rsidP="00D030F3">
      <w:pPr>
        <w:numPr>
          <w:ilvl w:val="0"/>
          <w:numId w:val="17"/>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047219">
        <w:rPr>
          <w:rFonts w:ascii="Times New Roman" w:eastAsia="Times New Roman" w:hAnsi="Times New Roman" w:cs="Times New Roman"/>
          <w:color w:val="000000"/>
          <w:sz w:val="24"/>
          <w:szCs w:val="24"/>
          <w:lang w:eastAsia="en-GB"/>
        </w:rPr>
        <w:t>Real-time MDM deployment</w:t>
      </w:r>
      <w:sdt>
        <w:sdtPr>
          <w:rPr>
            <w:rFonts w:ascii="Times New Roman" w:eastAsia="Times New Roman" w:hAnsi="Times New Roman" w:cs="Times New Roman"/>
            <w:color w:val="000000"/>
            <w:sz w:val="24"/>
            <w:szCs w:val="24"/>
            <w:lang w:eastAsia="en-GB"/>
          </w:rPr>
          <w:id w:val="-93717335"/>
          <w:citation/>
        </w:sdtPr>
        <w:sdtContent>
          <w:r w:rsidR="00A26A20">
            <w:rPr>
              <w:rFonts w:ascii="Times New Roman" w:eastAsia="Times New Roman" w:hAnsi="Times New Roman" w:cs="Times New Roman"/>
              <w:color w:val="000000"/>
              <w:sz w:val="24"/>
              <w:szCs w:val="24"/>
              <w:lang w:eastAsia="en-GB"/>
            </w:rPr>
            <w:fldChar w:fldCharType="begin"/>
          </w:r>
          <w:r w:rsidR="00A26A20">
            <w:rPr>
              <w:rFonts w:ascii="Times New Roman" w:eastAsia="Times New Roman" w:hAnsi="Times New Roman" w:cs="Times New Roman"/>
              <w:color w:val="000000"/>
              <w:sz w:val="24"/>
              <w:szCs w:val="24"/>
              <w:lang w:eastAsia="en-GB"/>
            </w:rPr>
            <w:instrText xml:space="preserve"> CITATION fin \l 2057 </w:instrText>
          </w:r>
          <w:r w:rsidR="00A26A20">
            <w:rPr>
              <w:rFonts w:ascii="Times New Roman" w:eastAsia="Times New Roman" w:hAnsi="Times New Roman" w:cs="Times New Roman"/>
              <w:color w:val="000000"/>
              <w:sz w:val="24"/>
              <w:szCs w:val="24"/>
              <w:lang w:eastAsia="en-GB"/>
            </w:rPr>
            <w:fldChar w:fldCharType="separate"/>
          </w:r>
          <w:r w:rsidR="00A26A20">
            <w:rPr>
              <w:rFonts w:ascii="Times New Roman" w:eastAsia="Times New Roman" w:hAnsi="Times New Roman" w:cs="Times New Roman"/>
              <w:noProof/>
              <w:color w:val="000000"/>
              <w:sz w:val="24"/>
              <w:szCs w:val="24"/>
              <w:lang w:eastAsia="en-GB"/>
            </w:rPr>
            <w:t xml:space="preserve"> </w:t>
          </w:r>
          <w:r w:rsidR="00A26A20" w:rsidRPr="00A26A20">
            <w:rPr>
              <w:rFonts w:ascii="Times New Roman" w:eastAsia="Times New Roman" w:hAnsi="Times New Roman" w:cs="Times New Roman"/>
              <w:noProof/>
              <w:color w:val="000000"/>
              <w:sz w:val="24"/>
              <w:szCs w:val="24"/>
              <w:lang w:eastAsia="en-GB"/>
            </w:rPr>
            <w:t>[5]</w:t>
          </w:r>
          <w:r w:rsidR="00A26A20">
            <w:rPr>
              <w:rFonts w:ascii="Times New Roman" w:eastAsia="Times New Roman" w:hAnsi="Times New Roman" w:cs="Times New Roman"/>
              <w:color w:val="000000"/>
              <w:sz w:val="24"/>
              <w:szCs w:val="24"/>
              <w:lang w:eastAsia="en-GB"/>
            </w:rPr>
            <w:fldChar w:fldCharType="end"/>
          </w:r>
        </w:sdtContent>
      </w:sdt>
    </w:p>
    <w:p w14:paraId="357CB83E" w14:textId="3D234FCB"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0EB906AD" w14:textId="6B41CBD9"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56363C17" w14:textId="79AC2CB9"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5D3CA466" w14:textId="7A7BCC2C"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7A549C22" w14:textId="1AF6B0C7"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04E86F7B" w14:textId="6409631A"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572BB6BC" w14:textId="430E1F6A"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0FD80C8A" w14:textId="6E65B43D"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4EC08B82" w14:textId="4BB4E41A"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759F862B" w14:textId="03EB1FD4"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6E30B366" w14:textId="5D5F3069"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27D11CC3" w14:textId="1C493EE8"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40FF0A7F" w14:textId="1342772B"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77E2559B" w14:textId="40FB02DC"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78A98CF5" w14:textId="1B918772"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3905DE61" w14:textId="31311165" w:rsidR="00F43145"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42752795" w14:textId="77777777" w:rsidR="00F43145" w:rsidRPr="00047219" w:rsidRDefault="00F43145" w:rsidP="00F43145">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bookmarkStart w:id="31" w:name="_Toc534918284" w:displacedByCustomXml="next"/>
    <w:sdt>
      <w:sdtPr>
        <w:id w:val="-1639026086"/>
        <w:docPartObj>
          <w:docPartGallery w:val="Bibliographies"/>
          <w:docPartUnique/>
        </w:docPartObj>
      </w:sdtPr>
      <w:sdtEndPr>
        <w:rPr>
          <w:rFonts w:asciiTheme="minorHAnsi" w:eastAsiaTheme="minorHAnsi" w:hAnsiTheme="minorHAnsi" w:cstheme="minorBidi"/>
          <w:color w:val="auto"/>
          <w:sz w:val="22"/>
          <w:szCs w:val="22"/>
        </w:rPr>
      </w:sdtEndPr>
      <w:sdtContent>
        <w:p w14:paraId="0832B3BC" w14:textId="229BD42D" w:rsidR="00F43145" w:rsidRDefault="00F43145">
          <w:pPr>
            <w:pStyle w:val="Heading1"/>
          </w:pPr>
          <w:r>
            <w:t>Bibliography</w:t>
          </w:r>
          <w:bookmarkEnd w:id="31"/>
        </w:p>
        <w:sdt>
          <w:sdtPr>
            <w:id w:val="111145805"/>
            <w:bibliography/>
          </w:sdtPr>
          <w:sdtContent>
            <w:p w14:paraId="79FE1200" w14:textId="77777777" w:rsidR="00F43145" w:rsidRDefault="00F4314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43145" w14:paraId="0A6D7342" w14:textId="77777777">
                <w:trPr>
                  <w:divId w:val="1747458400"/>
                  <w:tblCellSpacing w:w="15" w:type="dxa"/>
                </w:trPr>
                <w:tc>
                  <w:tcPr>
                    <w:tcW w:w="50" w:type="pct"/>
                    <w:hideMark/>
                  </w:tcPr>
                  <w:p w14:paraId="138DB18E" w14:textId="018C2F45" w:rsidR="00F43145" w:rsidRDefault="00F43145">
                    <w:pPr>
                      <w:pStyle w:val="Bibliography"/>
                      <w:rPr>
                        <w:noProof/>
                        <w:sz w:val="24"/>
                        <w:szCs w:val="24"/>
                      </w:rPr>
                    </w:pPr>
                    <w:r>
                      <w:rPr>
                        <w:noProof/>
                      </w:rPr>
                      <w:t xml:space="preserve">[1] </w:t>
                    </w:r>
                  </w:p>
                </w:tc>
                <w:tc>
                  <w:tcPr>
                    <w:tcW w:w="0" w:type="auto"/>
                    <w:hideMark/>
                  </w:tcPr>
                  <w:p w14:paraId="3DE161B0" w14:textId="77777777" w:rsidR="00F43145" w:rsidRDefault="00F43145">
                    <w:pPr>
                      <w:pStyle w:val="Bibliography"/>
                      <w:rPr>
                        <w:noProof/>
                      </w:rPr>
                    </w:pPr>
                    <w:r>
                      <w:rPr>
                        <w:noProof/>
                      </w:rPr>
                      <w:t>“IT manager daily,” [Online]. Available: http://www.itmanagerdaily.com/byod-policy-template/.</w:t>
                    </w:r>
                  </w:p>
                </w:tc>
              </w:tr>
              <w:tr w:rsidR="00F43145" w14:paraId="2E1E4BF5" w14:textId="77777777">
                <w:trPr>
                  <w:divId w:val="1747458400"/>
                  <w:tblCellSpacing w:w="15" w:type="dxa"/>
                </w:trPr>
                <w:tc>
                  <w:tcPr>
                    <w:tcW w:w="50" w:type="pct"/>
                    <w:hideMark/>
                  </w:tcPr>
                  <w:p w14:paraId="23EB680C" w14:textId="77777777" w:rsidR="00F43145" w:rsidRDefault="00F43145">
                    <w:pPr>
                      <w:pStyle w:val="Bibliography"/>
                      <w:rPr>
                        <w:noProof/>
                      </w:rPr>
                    </w:pPr>
                    <w:r>
                      <w:rPr>
                        <w:noProof/>
                      </w:rPr>
                      <w:t xml:space="preserve">[2] </w:t>
                    </w:r>
                  </w:p>
                </w:tc>
                <w:tc>
                  <w:tcPr>
                    <w:tcW w:w="0" w:type="auto"/>
                    <w:hideMark/>
                  </w:tcPr>
                  <w:p w14:paraId="19034943" w14:textId="77777777" w:rsidR="00F43145" w:rsidRDefault="00F43145">
                    <w:pPr>
                      <w:pStyle w:val="Bibliography"/>
                      <w:rPr>
                        <w:noProof/>
                      </w:rPr>
                    </w:pPr>
                    <w:r>
                      <w:rPr>
                        <w:noProof/>
                      </w:rPr>
                      <w:t>“IT MANAGER DAILY,” [Online]. Available: http://www.itmanagerdaily.com/cloud-computing-policy-template/.</w:t>
                    </w:r>
                  </w:p>
                </w:tc>
              </w:tr>
              <w:tr w:rsidR="00F43145" w14:paraId="51990A6B" w14:textId="77777777">
                <w:trPr>
                  <w:divId w:val="1747458400"/>
                  <w:tblCellSpacing w:w="15" w:type="dxa"/>
                </w:trPr>
                <w:tc>
                  <w:tcPr>
                    <w:tcW w:w="50" w:type="pct"/>
                    <w:hideMark/>
                  </w:tcPr>
                  <w:p w14:paraId="5B54CDD2" w14:textId="77777777" w:rsidR="00F43145" w:rsidRDefault="00F43145">
                    <w:pPr>
                      <w:pStyle w:val="Bibliography"/>
                      <w:rPr>
                        <w:noProof/>
                      </w:rPr>
                    </w:pPr>
                    <w:r>
                      <w:rPr>
                        <w:noProof/>
                      </w:rPr>
                      <w:t xml:space="preserve">[3] </w:t>
                    </w:r>
                  </w:p>
                </w:tc>
                <w:tc>
                  <w:tcPr>
                    <w:tcW w:w="0" w:type="auto"/>
                    <w:hideMark/>
                  </w:tcPr>
                  <w:p w14:paraId="5F68C6A1" w14:textId="77777777" w:rsidR="00F43145" w:rsidRDefault="00F43145">
                    <w:pPr>
                      <w:pStyle w:val="Bibliography"/>
                      <w:rPr>
                        <w:noProof/>
                      </w:rPr>
                    </w:pPr>
                    <w:r>
                      <w:rPr>
                        <w:noProof/>
                      </w:rPr>
                      <w:t>A. Shabta, “A Survey of Data Leakage Detection and Prevention Solutions,” [Online]. Available: https://books.google.co.uk/books?hl=en&amp;lr=&amp;id=VgX4kRno-_8C&amp;oi=fnd&amp;pg=PR5&amp;dq=potential+data+leakage&amp;ots=-c9RiOaF5R&amp;sig=oEdUdEGZLpZv1sfmngdWlfheo8s#v=onepage&amp;q&amp;f=false. [Accessed 1st january 2019].</w:t>
                    </w:r>
                  </w:p>
                </w:tc>
              </w:tr>
              <w:tr w:rsidR="00F43145" w14:paraId="2D89F180" w14:textId="77777777">
                <w:trPr>
                  <w:divId w:val="1747458400"/>
                  <w:tblCellSpacing w:w="15" w:type="dxa"/>
                </w:trPr>
                <w:tc>
                  <w:tcPr>
                    <w:tcW w:w="50" w:type="pct"/>
                    <w:hideMark/>
                  </w:tcPr>
                  <w:p w14:paraId="77319557" w14:textId="77777777" w:rsidR="00F43145" w:rsidRDefault="00F43145">
                    <w:pPr>
                      <w:pStyle w:val="Bibliography"/>
                      <w:rPr>
                        <w:noProof/>
                      </w:rPr>
                    </w:pPr>
                    <w:r>
                      <w:rPr>
                        <w:noProof/>
                      </w:rPr>
                      <w:t xml:space="preserve">[4] </w:t>
                    </w:r>
                  </w:p>
                </w:tc>
                <w:tc>
                  <w:tcPr>
                    <w:tcW w:w="0" w:type="auto"/>
                    <w:hideMark/>
                  </w:tcPr>
                  <w:p w14:paraId="443B2F14" w14:textId="77777777" w:rsidR="00F43145" w:rsidRDefault="00F43145">
                    <w:pPr>
                      <w:pStyle w:val="Bibliography"/>
                      <w:rPr>
                        <w:noProof/>
                      </w:rPr>
                    </w:pPr>
                    <w:r>
                      <w:rPr>
                        <w:noProof/>
                      </w:rPr>
                      <w:t>“EZ computer solutions,” [Online]. Available: https://www.ezcomputersolutions.com/blog/the-pros-cons-of-byod/. [Accessed 1st january 2019].</w:t>
                    </w:r>
                  </w:p>
                </w:tc>
              </w:tr>
              <w:tr w:rsidR="00F43145" w14:paraId="460B7EBA" w14:textId="77777777">
                <w:trPr>
                  <w:divId w:val="1747458400"/>
                  <w:tblCellSpacing w:w="15" w:type="dxa"/>
                </w:trPr>
                <w:tc>
                  <w:tcPr>
                    <w:tcW w:w="50" w:type="pct"/>
                    <w:hideMark/>
                  </w:tcPr>
                  <w:p w14:paraId="2002902C" w14:textId="77777777" w:rsidR="00F43145" w:rsidRDefault="00F43145">
                    <w:pPr>
                      <w:pStyle w:val="Bibliography"/>
                      <w:rPr>
                        <w:noProof/>
                      </w:rPr>
                    </w:pPr>
                    <w:r>
                      <w:rPr>
                        <w:noProof/>
                      </w:rPr>
                      <w:t xml:space="preserve">[5] </w:t>
                    </w:r>
                  </w:p>
                </w:tc>
                <w:tc>
                  <w:tcPr>
                    <w:tcW w:w="0" w:type="auto"/>
                    <w:hideMark/>
                  </w:tcPr>
                  <w:p w14:paraId="1D61A534" w14:textId="77777777" w:rsidR="00F43145" w:rsidRDefault="00F43145">
                    <w:pPr>
                      <w:pStyle w:val="Bibliography"/>
                      <w:rPr>
                        <w:noProof/>
                      </w:rPr>
                    </w:pPr>
                    <w:r>
                      <w:rPr>
                        <w:noProof/>
                      </w:rPr>
                      <w:t>“finances online,” [Online]. Available: https://financesonline.com/mobile-device-management/.</w:t>
                    </w:r>
                  </w:p>
                </w:tc>
              </w:tr>
            </w:tbl>
            <w:p w14:paraId="4209804F" w14:textId="77777777" w:rsidR="00F43145" w:rsidRDefault="00F43145">
              <w:pPr>
                <w:divId w:val="1747458400"/>
                <w:rPr>
                  <w:rFonts w:eastAsia="Times New Roman"/>
                  <w:noProof/>
                </w:rPr>
              </w:pPr>
            </w:p>
            <w:p w14:paraId="1C25F84F" w14:textId="2582B664" w:rsidR="00F43145" w:rsidRDefault="00F43145">
              <w:r>
                <w:rPr>
                  <w:b/>
                  <w:bCs/>
                  <w:noProof/>
                </w:rPr>
                <w:fldChar w:fldCharType="end"/>
              </w:r>
            </w:p>
          </w:sdtContent>
        </w:sdt>
      </w:sdtContent>
    </w:sdt>
    <w:p w14:paraId="3B889DCA" w14:textId="58D6362C" w:rsidR="00D030F3" w:rsidRPr="00047219" w:rsidRDefault="00D030F3" w:rsidP="00F43145">
      <w:p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p>
    <w:p w14:paraId="57A83FE4" w14:textId="77777777" w:rsidR="00D030F3" w:rsidRPr="00292A6E" w:rsidRDefault="00D030F3" w:rsidP="00D8768E">
      <w:pPr>
        <w:spacing w:line="360" w:lineRule="auto"/>
        <w:rPr>
          <w:rFonts w:ascii="Times New Roman" w:hAnsi="Times New Roman" w:cs="Times New Roman"/>
          <w:sz w:val="24"/>
          <w:szCs w:val="24"/>
        </w:rPr>
      </w:pPr>
    </w:p>
    <w:sectPr w:rsidR="00D030F3" w:rsidRPr="00292A6E" w:rsidSect="000D24D5">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174A2F" w14:textId="77777777" w:rsidR="00636D17" w:rsidRDefault="00636D17" w:rsidP="0019387C">
      <w:pPr>
        <w:spacing w:after="0" w:line="240" w:lineRule="auto"/>
      </w:pPr>
      <w:r>
        <w:separator/>
      </w:r>
    </w:p>
  </w:endnote>
  <w:endnote w:type="continuationSeparator" w:id="0">
    <w:p w14:paraId="63C809B2" w14:textId="77777777" w:rsidR="00636D17" w:rsidRDefault="00636D17" w:rsidP="00193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2521743"/>
      <w:docPartObj>
        <w:docPartGallery w:val="Page Numbers (Bottom of Page)"/>
        <w:docPartUnique/>
      </w:docPartObj>
    </w:sdtPr>
    <w:sdtEndPr>
      <w:rPr>
        <w:noProof/>
      </w:rPr>
    </w:sdtEndPr>
    <w:sdtContent>
      <w:p w14:paraId="79B28842" w14:textId="77777777" w:rsidR="00ED6E6B" w:rsidRDefault="00ED6E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5F718A" w14:textId="77777777" w:rsidR="000D24D5" w:rsidRDefault="000D24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516B22" w14:textId="77777777" w:rsidR="00636D17" w:rsidRDefault="00636D17" w:rsidP="0019387C">
      <w:pPr>
        <w:spacing w:after="0" w:line="240" w:lineRule="auto"/>
      </w:pPr>
      <w:r>
        <w:separator/>
      </w:r>
    </w:p>
  </w:footnote>
  <w:footnote w:type="continuationSeparator" w:id="0">
    <w:p w14:paraId="505CCBDE" w14:textId="77777777" w:rsidR="00636D17" w:rsidRDefault="00636D17" w:rsidP="001938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D4650"/>
    <w:multiLevelType w:val="multilevel"/>
    <w:tmpl w:val="3ECEE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B1591C"/>
    <w:multiLevelType w:val="multilevel"/>
    <w:tmpl w:val="A1DE3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843FFD"/>
    <w:multiLevelType w:val="multilevel"/>
    <w:tmpl w:val="F7BA1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8B1B9E"/>
    <w:multiLevelType w:val="multilevel"/>
    <w:tmpl w:val="4FEEE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D66027"/>
    <w:multiLevelType w:val="multilevel"/>
    <w:tmpl w:val="2648F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B63DFB"/>
    <w:multiLevelType w:val="hybridMultilevel"/>
    <w:tmpl w:val="012EC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714DC7"/>
    <w:multiLevelType w:val="hybridMultilevel"/>
    <w:tmpl w:val="34D66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6D583C"/>
    <w:multiLevelType w:val="hybridMultilevel"/>
    <w:tmpl w:val="9A58B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7131D"/>
    <w:multiLevelType w:val="hybridMultilevel"/>
    <w:tmpl w:val="E1BEC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285343"/>
    <w:multiLevelType w:val="hybridMultilevel"/>
    <w:tmpl w:val="128E0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BB57BF"/>
    <w:multiLevelType w:val="multilevel"/>
    <w:tmpl w:val="F9828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98E6D7F"/>
    <w:multiLevelType w:val="multilevel"/>
    <w:tmpl w:val="F5FEB53A"/>
    <w:lvl w:ilvl="0">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8C60FC"/>
    <w:multiLevelType w:val="hybridMultilevel"/>
    <w:tmpl w:val="D1821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8462F3"/>
    <w:multiLevelType w:val="multilevel"/>
    <w:tmpl w:val="A8320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7CB30B5"/>
    <w:multiLevelType w:val="multilevel"/>
    <w:tmpl w:val="7E40E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F00BB0"/>
    <w:multiLevelType w:val="hybridMultilevel"/>
    <w:tmpl w:val="2E806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C04F64"/>
    <w:multiLevelType w:val="multilevel"/>
    <w:tmpl w:val="E1EE03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4E2C64"/>
    <w:multiLevelType w:val="multilevel"/>
    <w:tmpl w:val="51360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00C149B"/>
    <w:multiLevelType w:val="hybridMultilevel"/>
    <w:tmpl w:val="46049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B112EC"/>
    <w:multiLevelType w:val="hybridMultilevel"/>
    <w:tmpl w:val="189C5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034AAB"/>
    <w:multiLevelType w:val="hybridMultilevel"/>
    <w:tmpl w:val="94146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36730B"/>
    <w:multiLevelType w:val="multilevel"/>
    <w:tmpl w:val="774E7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2153D1"/>
    <w:multiLevelType w:val="multilevel"/>
    <w:tmpl w:val="7D5A7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F6A142B"/>
    <w:multiLevelType w:val="multilevel"/>
    <w:tmpl w:val="F5FEB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C30EA2"/>
    <w:multiLevelType w:val="multilevel"/>
    <w:tmpl w:val="034E3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F1233CB"/>
    <w:multiLevelType w:val="multilevel"/>
    <w:tmpl w:val="55D4F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19"/>
  </w:num>
  <w:num w:numId="3">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16"/>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5">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0"/>
    <w:lvlOverride w:ilvl="0">
      <w:lvl w:ilvl="0">
        <w:numFmt w:val="bullet"/>
        <w:lvlText w:val=""/>
        <w:lvlJc w:val="left"/>
        <w:pPr>
          <w:tabs>
            <w:tab w:val="num" w:pos="720"/>
          </w:tabs>
          <w:ind w:left="720" w:hanging="360"/>
        </w:pPr>
        <w:rPr>
          <w:rFonts w:ascii="Wingdings" w:hAnsi="Wingdings" w:hint="default"/>
          <w:sz w:val="20"/>
        </w:rPr>
      </w:lvl>
    </w:lvlOverride>
    <w:lvlOverride w:ilvl="1">
      <w:lvl w:ilvl="1" w:tentative="1">
        <w:start w:val="1"/>
        <w:numFmt w:val="bullet"/>
        <w:lvlText w:val="o"/>
        <w:lvlJc w:val="left"/>
        <w:pPr>
          <w:tabs>
            <w:tab w:val="num" w:pos="1440"/>
          </w:tabs>
          <w:ind w:left="1440" w:hanging="360"/>
        </w:pPr>
        <w:rPr>
          <w:rFonts w:ascii="Courier New" w:hAnsi="Courier New" w:hint="default"/>
          <w:sz w:val="20"/>
        </w:rPr>
      </w:lvl>
    </w:lvlOverride>
    <w:lvlOverride w:ilvl="2">
      <w:lvl w:ilvl="2" w:tentative="1">
        <w:start w:val="1"/>
        <w:numFmt w:val="bullet"/>
        <w:lvlText w:val=""/>
        <w:lvlJc w:val="left"/>
        <w:pPr>
          <w:tabs>
            <w:tab w:val="num" w:pos="2160"/>
          </w:tabs>
          <w:ind w:left="2160" w:hanging="360"/>
        </w:pPr>
        <w:rPr>
          <w:rFonts w:ascii="Wingdings" w:hAnsi="Wingdings" w:hint="default"/>
          <w:sz w:val="20"/>
        </w:rPr>
      </w:lvl>
    </w:lvlOverride>
    <w:lvlOverride w:ilvl="3">
      <w:lvl w:ilvl="3" w:tentative="1">
        <w:start w:val="1"/>
        <w:numFmt w:val="bullet"/>
        <w:lvlText w:val=""/>
        <w:lvlJc w:val="left"/>
        <w:pPr>
          <w:tabs>
            <w:tab w:val="num" w:pos="2880"/>
          </w:tabs>
          <w:ind w:left="2880" w:hanging="360"/>
        </w:pPr>
        <w:rPr>
          <w:rFonts w:ascii="Wingdings" w:hAnsi="Wingdings" w:hint="default"/>
          <w:sz w:val="20"/>
        </w:rPr>
      </w:lvl>
    </w:lvlOverride>
    <w:lvlOverride w:ilvl="4">
      <w:lvl w:ilvl="4" w:tentative="1">
        <w:start w:val="1"/>
        <w:numFmt w:val="bullet"/>
        <w:lvlText w:val=""/>
        <w:lvlJc w:val="left"/>
        <w:pPr>
          <w:tabs>
            <w:tab w:val="num" w:pos="3600"/>
          </w:tabs>
          <w:ind w:left="3600" w:hanging="360"/>
        </w:pPr>
        <w:rPr>
          <w:rFonts w:ascii="Wingdings" w:hAnsi="Wingdings" w:hint="default"/>
          <w:sz w:val="20"/>
        </w:rPr>
      </w:lvl>
    </w:lvlOverride>
    <w:lvlOverride w:ilvl="5">
      <w:lvl w:ilvl="5" w:tentative="1">
        <w:start w:val="1"/>
        <w:numFmt w:val="bullet"/>
        <w:lvlText w:val=""/>
        <w:lvlJc w:val="left"/>
        <w:pPr>
          <w:tabs>
            <w:tab w:val="num" w:pos="4320"/>
          </w:tabs>
          <w:ind w:left="4320" w:hanging="360"/>
        </w:pPr>
        <w:rPr>
          <w:rFonts w:ascii="Wingdings" w:hAnsi="Wingdings" w:hint="default"/>
          <w:sz w:val="20"/>
        </w:rPr>
      </w:lvl>
    </w:lvlOverride>
    <w:lvlOverride w:ilvl="6">
      <w:lvl w:ilvl="6" w:tentative="1">
        <w:start w:val="1"/>
        <w:numFmt w:val="bullet"/>
        <w:lvlText w:val=""/>
        <w:lvlJc w:val="left"/>
        <w:pPr>
          <w:tabs>
            <w:tab w:val="num" w:pos="5040"/>
          </w:tabs>
          <w:ind w:left="5040" w:hanging="360"/>
        </w:pPr>
        <w:rPr>
          <w:rFonts w:ascii="Wingdings" w:hAnsi="Wingdings" w:hint="default"/>
          <w:sz w:val="20"/>
        </w:rPr>
      </w:lvl>
    </w:lvlOverride>
    <w:lvlOverride w:ilvl="7">
      <w:lvl w:ilvl="7" w:tentative="1">
        <w:start w:val="1"/>
        <w:numFmt w:val="bullet"/>
        <w:lvlText w:val=""/>
        <w:lvlJc w:val="left"/>
        <w:pPr>
          <w:tabs>
            <w:tab w:val="num" w:pos="5760"/>
          </w:tabs>
          <w:ind w:left="5760" w:hanging="360"/>
        </w:pPr>
        <w:rPr>
          <w:rFonts w:ascii="Wingdings" w:hAnsi="Wingdings" w:hint="default"/>
          <w:sz w:val="20"/>
        </w:rPr>
      </w:lvl>
    </w:lvlOverride>
    <w:lvlOverride w:ilvl="8">
      <w:lvl w:ilvl="8" w:tentative="1">
        <w:start w:val="1"/>
        <w:numFmt w:val="bullet"/>
        <w:lvlText w:val=""/>
        <w:lvlJc w:val="left"/>
        <w:pPr>
          <w:tabs>
            <w:tab w:val="num" w:pos="6480"/>
          </w:tabs>
          <w:ind w:left="6480" w:hanging="360"/>
        </w:pPr>
        <w:rPr>
          <w:rFonts w:ascii="Wingdings" w:hAnsi="Wingdings" w:hint="default"/>
          <w:sz w:val="20"/>
        </w:rPr>
      </w:lvl>
    </w:lvlOverride>
  </w:num>
  <w:num w:numId="8">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9">
    <w:abstractNumId w:val="9"/>
  </w:num>
  <w:num w:numId="10">
    <w:abstractNumId w:val="22"/>
  </w:num>
  <w:num w:numId="11">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2"/>
  </w:num>
  <w:num w:numId="13">
    <w:abstractNumId w:val="10"/>
  </w:num>
  <w:num w:numId="14">
    <w:abstractNumId w:val="20"/>
  </w:num>
  <w:num w:numId="15">
    <w:abstractNumId w:val="3"/>
  </w:num>
  <w:num w:numId="16">
    <w:abstractNumId w:val="7"/>
  </w:num>
  <w:num w:numId="17">
    <w:abstractNumId w:val="13"/>
  </w:num>
  <w:num w:numId="18">
    <w:abstractNumId w:val="8"/>
  </w:num>
  <w:num w:numId="19">
    <w:abstractNumId w:val="1"/>
  </w:num>
  <w:num w:numId="20">
    <w:abstractNumId w:val="5"/>
  </w:num>
  <w:num w:numId="21">
    <w:abstractNumId w:val="24"/>
  </w:num>
  <w:num w:numId="22">
    <w:abstractNumId w:val="6"/>
  </w:num>
  <w:num w:numId="23">
    <w:abstractNumId w:val="25"/>
  </w:num>
  <w:num w:numId="24">
    <w:abstractNumId w:val="18"/>
  </w:num>
  <w:num w:numId="25">
    <w:abstractNumId w:val="17"/>
  </w:num>
  <w:num w:numId="26">
    <w:abstractNumId w:val="12"/>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A7C"/>
    <w:rsid w:val="000224E3"/>
    <w:rsid w:val="000941DC"/>
    <w:rsid w:val="000D24D5"/>
    <w:rsid w:val="000F4A7C"/>
    <w:rsid w:val="001834F1"/>
    <w:rsid w:val="0019387C"/>
    <w:rsid w:val="00290F31"/>
    <w:rsid w:val="00292A6E"/>
    <w:rsid w:val="003961F1"/>
    <w:rsid w:val="00554DE2"/>
    <w:rsid w:val="00581F45"/>
    <w:rsid w:val="00636D17"/>
    <w:rsid w:val="00717F04"/>
    <w:rsid w:val="00897A3A"/>
    <w:rsid w:val="008B77A3"/>
    <w:rsid w:val="009A4460"/>
    <w:rsid w:val="00A26A20"/>
    <w:rsid w:val="00AC09BB"/>
    <w:rsid w:val="00B21F70"/>
    <w:rsid w:val="00C349A5"/>
    <w:rsid w:val="00C5291D"/>
    <w:rsid w:val="00CE55DF"/>
    <w:rsid w:val="00D030F3"/>
    <w:rsid w:val="00D365A5"/>
    <w:rsid w:val="00D8768E"/>
    <w:rsid w:val="00E126DE"/>
    <w:rsid w:val="00E24259"/>
    <w:rsid w:val="00EC21E7"/>
    <w:rsid w:val="00ED6E6B"/>
    <w:rsid w:val="00EE196A"/>
    <w:rsid w:val="00EF3E5C"/>
    <w:rsid w:val="00F43145"/>
    <w:rsid w:val="00FD4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021192"/>
  <w15:chartTrackingRefBased/>
  <w15:docId w15:val="{9D4F2EA5-6BB7-4FB4-94AA-76582DC11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2A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A7C"/>
    <w:pPr>
      <w:ind w:left="720"/>
      <w:contextualSpacing/>
    </w:pPr>
  </w:style>
  <w:style w:type="paragraph" w:styleId="Header">
    <w:name w:val="header"/>
    <w:basedOn w:val="Normal"/>
    <w:link w:val="HeaderChar"/>
    <w:uiPriority w:val="99"/>
    <w:unhideWhenUsed/>
    <w:rsid w:val="001938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387C"/>
  </w:style>
  <w:style w:type="paragraph" w:styleId="Footer">
    <w:name w:val="footer"/>
    <w:basedOn w:val="Normal"/>
    <w:link w:val="FooterChar"/>
    <w:uiPriority w:val="99"/>
    <w:unhideWhenUsed/>
    <w:rsid w:val="001938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387C"/>
  </w:style>
  <w:style w:type="paragraph" w:styleId="Title">
    <w:name w:val="Title"/>
    <w:basedOn w:val="Normal"/>
    <w:next w:val="Normal"/>
    <w:link w:val="TitleChar"/>
    <w:uiPriority w:val="10"/>
    <w:qFormat/>
    <w:rsid w:val="003961F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61F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92A6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92A6E"/>
    <w:rPr>
      <w:color w:val="0000FF"/>
      <w:u w:val="single"/>
    </w:rPr>
  </w:style>
  <w:style w:type="paragraph" w:styleId="NormalWeb">
    <w:name w:val="Normal (Web)"/>
    <w:basedOn w:val="Normal"/>
    <w:uiPriority w:val="99"/>
    <w:semiHidden/>
    <w:unhideWhenUsed/>
    <w:rsid w:val="00292A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17F04"/>
    <w:rPr>
      <w:b/>
      <w:bCs/>
    </w:rPr>
  </w:style>
  <w:style w:type="paragraph" w:styleId="NoSpacing">
    <w:name w:val="No Spacing"/>
    <w:link w:val="NoSpacingChar"/>
    <w:uiPriority w:val="1"/>
    <w:qFormat/>
    <w:rsid w:val="000D24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D24D5"/>
    <w:rPr>
      <w:rFonts w:eastAsiaTheme="minorEastAsia"/>
      <w:lang w:val="en-US"/>
    </w:rPr>
  </w:style>
  <w:style w:type="paragraph" w:styleId="TOCHeading">
    <w:name w:val="TOC Heading"/>
    <w:basedOn w:val="Heading1"/>
    <w:next w:val="Normal"/>
    <w:uiPriority w:val="39"/>
    <w:unhideWhenUsed/>
    <w:qFormat/>
    <w:rsid w:val="000D24D5"/>
    <w:pPr>
      <w:outlineLvl w:val="9"/>
    </w:pPr>
    <w:rPr>
      <w:lang w:val="en-US"/>
    </w:rPr>
  </w:style>
  <w:style w:type="paragraph" w:styleId="TOC1">
    <w:name w:val="toc 1"/>
    <w:basedOn w:val="Normal"/>
    <w:next w:val="Normal"/>
    <w:autoRedefine/>
    <w:uiPriority w:val="39"/>
    <w:unhideWhenUsed/>
    <w:rsid w:val="000D24D5"/>
    <w:pPr>
      <w:spacing w:after="100"/>
    </w:pPr>
  </w:style>
  <w:style w:type="paragraph" w:styleId="TOC3">
    <w:name w:val="toc 3"/>
    <w:basedOn w:val="Normal"/>
    <w:next w:val="Normal"/>
    <w:autoRedefine/>
    <w:uiPriority w:val="39"/>
    <w:unhideWhenUsed/>
    <w:rsid w:val="000D24D5"/>
    <w:pPr>
      <w:spacing w:after="100"/>
      <w:ind w:left="440"/>
    </w:pPr>
  </w:style>
  <w:style w:type="paragraph" w:styleId="Bibliography">
    <w:name w:val="Bibliography"/>
    <w:basedOn w:val="Normal"/>
    <w:next w:val="Normal"/>
    <w:uiPriority w:val="37"/>
    <w:unhideWhenUsed/>
    <w:rsid w:val="00F431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23698">
      <w:bodyDiv w:val="1"/>
      <w:marLeft w:val="0"/>
      <w:marRight w:val="0"/>
      <w:marTop w:val="0"/>
      <w:marBottom w:val="0"/>
      <w:divBdr>
        <w:top w:val="none" w:sz="0" w:space="0" w:color="auto"/>
        <w:left w:val="none" w:sz="0" w:space="0" w:color="auto"/>
        <w:bottom w:val="none" w:sz="0" w:space="0" w:color="auto"/>
        <w:right w:val="none" w:sz="0" w:space="0" w:color="auto"/>
      </w:divBdr>
    </w:div>
    <w:div w:id="119154689">
      <w:bodyDiv w:val="1"/>
      <w:marLeft w:val="0"/>
      <w:marRight w:val="0"/>
      <w:marTop w:val="0"/>
      <w:marBottom w:val="0"/>
      <w:divBdr>
        <w:top w:val="none" w:sz="0" w:space="0" w:color="auto"/>
        <w:left w:val="none" w:sz="0" w:space="0" w:color="auto"/>
        <w:bottom w:val="none" w:sz="0" w:space="0" w:color="auto"/>
        <w:right w:val="none" w:sz="0" w:space="0" w:color="auto"/>
      </w:divBdr>
    </w:div>
    <w:div w:id="134492107">
      <w:bodyDiv w:val="1"/>
      <w:marLeft w:val="0"/>
      <w:marRight w:val="0"/>
      <w:marTop w:val="0"/>
      <w:marBottom w:val="0"/>
      <w:divBdr>
        <w:top w:val="none" w:sz="0" w:space="0" w:color="auto"/>
        <w:left w:val="none" w:sz="0" w:space="0" w:color="auto"/>
        <w:bottom w:val="none" w:sz="0" w:space="0" w:color="auto"/>
        <w:right w:val="none" w:sz="0" w:space="0" w:color="auto"/>
      </w:divBdr>
    </w:div>
    <w:div w:id="148988737">
      <w:bodyDiv w:val="1"/>
      <w:marLeft w:val="0"/>
      <w:marRight w:val="0"/>
      <w:marTop w:val="0"/>
      <w:marBottom w:val="0"/>
      <w:divBdr>
        <w:top w:val="none" w:sz="0" w:space="0" w:color="auto"/>
        <w:left w:val="none" w:sz="0" w:space="0" w:color="auto"/>
        <w:bottom w:val="none" w:sz="0" w:space="0" w:color="auto"/>
        <w:right w:val="none" w:sz="0" w:space="0" w:color="auto"/>
      </w:divBdr>
    </w:div>
    <w:div w:id="276107321">
      <w:bodyDiv w:val="1"/>
      <w:marLeft w:val="0"/>
      <w:marRight w:val="0"/>
      <w:marTop w:val="0"/>
      <w:marBottom w:val="0"/>
      <w:divBdr>
        <w:top w:val="none" w:sz="0" w:space="0" w:color="auto"/>
        <w:left w:val="none" w:sz="0" w:space="0" w:color="auto"/>
        <w:bottom w:val="none" w:sz="0" w:space="0" w:color="auto"/>
        <w:right w:val="none" w:sz="0" w:space="0" w:color="auto"/>
      </w:divBdr>
    </w:div>
    <w:div w:id="283386256">
      <w:bodyDiv w:val="1"/>
      <w:marLeft w:val="0"/>
      <w:marRight w:val="0"/>
      <w:marTop w:val="0"/>
      <w:marBottom w:val="0"/>
      <w:divBdr>
        <w:top w:val="none" w:sz="0" w:space="0" w:color="auto"/>
        <w:left w:val="none" w:sz="0" w:space="0" w:color="auto"/>
        <w:bottom w:val="none" w:sz="0" w:space="0" w:color="auto"/>
        <w:right w:val="none" w:sz="0" w:space="0" w:color="auto"/>
      </w:divBdr>
    </w:div>
    <w:div w:id="381247004">
      <w:bodyDiv w:val="1"/>
      <w:marLeft w:val="0"/>
      <w:marRight w:val="0"/>
      <w:marTop w:val="0"/>
      <w:marBottom w:val="0"/>
      <w:divBdr>
        <w:top w:val="none" w:sz="0" w:space="0" w:color="auto"/>
        <w:left w:val="none" w:sz="0" w:space="0" w:color="auto"/>
        <w:bottom w:val="none" w:sz="0" w:space="0" w:color="auto"/>
        <w:right w:val="none" w:sz="0" w:space="0" w:color="auto"/>
      </w:divBdr>
    </w:div>
    <w:div w:id="491215538">
      <w:bodyDiv w:val="1"/>
      <w:marLeft w:val="0"/>
      <w:marRight w:val="0"/>
      <w:marTop w:val="0"/>
      <w:marBottom w:val="0"/>
      <w:divBdr>
        <w:top w:val="none" w:sz="0" w:space="0" w:color="auto"/>
        <w:left w:val="none" w:sz="0" w:space="0" w:color="auto"/>
        <w:bottom w:val="none" w:sz="0" w:space="0" w:color="auto"/>
        <w:right w:val="none" w:sz="0" w:space="0" w:color="auto"/>
      </w:divBdr>
    </w:div>
    <w:div w:id="628053327">
      <w:bodyDiv w:val="1"/>
      <w:marLeft w:val="0"/>
      <w:marRight w:val="0"/>
      <w:marTop w:val="0"/>
      <w:marBottom w:val="0"/>
      <w:divBdr>
        <w:top w:val="none" w:sz="0" w:space="0" w:color="auto"/>
        <w:left w:val="none" w:sz="0" w:space="0" w:color="auto"/>
        <w:bottom w:val="none" w:sz="0" w:space="0" w:color="auto"/>
        <w:right w:val="none" w:sz="0" w:space="0" w:color="auto"/>
      </w:divBdr>
    </w:div>
    <w:div w:id="651567011">
      <w:bodyDiv w:val="1"/>
      <w:marLeft w:val="0"/>
      <w:marRight w:val="0"/>
      <w:marTop w:val="0"/>
      <w:marBottom w:val="0"/>
      <w:divBdr>
        <w:top w:val="none" w:sz="0" w:space="0" w:color="auto"/>
        <w:left w:val="none" w:sz="0" w:space="0" w:color="auto"/>
        <w:bottom w:val="none" w:sz="0" w:space="0" w:color="auto"/>
        <w:right w:val="none" w:sz="0" w:space="0" w:color="auto"/>
      </w:divBdr>
    </w:div>
    <w:div w:id="734619307">
      <w:bodyDiv w:val="1"/>
      <w:marLeft w:val="0"/>
      <w:marRight w:val="0"/>
      <w:marTop w:val="0"/>
      <w:marBottom w:val="0"/>
      <w:divBdr>
        <w:top w:val="none" w:sz="0" w:space="0" w:color="auto"/>
        <w:left w:val="none" w:sz="0" w:space="0" w:color="auto"/>
        <w:bottom w:val="none" w:sz="0" w:space="0" w:color="auto"/>
        <w:right w:val="none" w:sz="0" w:space="0" w:color="auto"/>
      </w:divBdr>
    </w:div>
    <w:div w:id="813793219">
      <w:bodyDiv w:val="1"/>
      <w:marLeft w:val="0"/>
      <w:marRight w:val="0"/>
      <w:marTop w:val="0"/>
      <w:marBottom w:val="0"/>
      <w:divBdr>
        <w:top w:val="none" w:sz="0" w:space="0" w:color="auto"/>
        <w:left w:val="none" w:sz="0" w:space="0" w:color="auto"/>
        <w:bottom w:val="none" w:sz="0" w:space="0" w:color="auto"/>
        <w:right w:val="none" w:sz="0" w:space="0" w:color="auto"/>
      </w:divBdr>
    </w:div>
    <w:div w:id="1124663579">
      <w:bodyDiv w:val="1"/>
      <w:marLeft w:val="0"/>
      <w:marRight w:val="0"/>
      <w:marTop w:val="0"/>
      <w:marBottom w:val="0"/>
      <w:divBdr>
        <w:top w:val="none" w:sz="0" w:space="0" w:color="auto"/>
        <w:left w:val="none" w:sz="0" w:space="0" w:color="auto"/>
        <w:bottom w:val="none" w:sz="0" w:space="0" w:color="auto"/>
        <w:right w:val="none" w:sz="0" w:space="0" w:color="auto"/>
      </w:divBdr>
    </w:div>
    <w:div w:id="1247423184">
      <w:bodyDiv w:val="1"/>
      <w:marLeft w:val="0"/>
      <w:marRight w:val="0"/>
      <w:marTop w:val="0"/>
      <w:marBottom w:val="0"/>
      <w:divBdr>
        <w:top w:val="none" w:sz="0" w:space="0" w:color="auto"/>
        <w:left w:val="none" w:sz="0" w:space="0" w:color="auto"/>
        <w:bottom w:val="none" w:sz="0" w:space="0" w:color="auto"/>
        <w:right w:val="none" w:sz="0" w:space="0" w:color="auto"/>
      </w:divBdr>
    </w:div>
    <w:div w:id="1254707677">
      <w:bodyDiv w:val="1"/>
      <w:marLeft w:val="0"/>
      <w:marRight w:val="0"/>
      <w:marTop w:val="0"/>
      <w:marBottom w:val="0"/>
      <w:divBdr>
        <w:top w:val="none" w:sz="0" w:space="0" w:color="auto"/>
        <w:left w:val="none" w:sz="0" w:space="0" w:color="auto"/>
        <w:bottom w:val="none" w:sz="0" w:space="0" w:color="auto"/>
        <w:right w:val="none" w:sz="0" w:space="0" w:color="auto"/>
      </w:divBdr>
    </w:div>
    <w:div w:id="1274552093">
      <w:bodyDiv w:val="1"/>
      <w:marLeft w:val="0"/>
      <w:marRight w:val="0"/>
      <w:marTop w:val="0"/>
      <w:marBottom w:val="0"/>
      <w:divBdr>
        <w:top w:val="none" w:sz="0" w:space="0" w:color="auto"/>
        <w:left w:val="none" w:sz="0" w:space="0" w:color="auto"/>
        <w:bottom w:val="none" w:sz="0" w:space="0" w:color="auto"/>
        <w:right w:val="none" w:sz="0" w:space="0" w:color="auto"/>
      </w:divBdr>
    </w:div>
    <w:div w:id="1296718244">
      <w:bodyDiv w:val="1"/>
      <w:marLeft w:val="0"/>
      <w:marRight w:val="0"/>
      <w:marTop w:val="0"/>
      <w:marBottom w:val="0"/>
      <w:divBdr>
        <w:top w:val="none" w:sz="0" w:space="0" w:color="auto"/>
        <w:left w:val="none" w:sz="0" w:space="0" w:color="auto"/>
        <w:bottom w:val="none" w:sz="0" w:space="0" w:color="auto"/>
        <w:right w:val="none" w:sz="0" w:space="0" w:color="auto"/>
      </w:divBdr>
    </w:div>
    <w:div w:id="1353458554">
      <w:bodyDiv w:val="1"/>
      <w:marLeft w:val="0"/>
      <w:marRight w:val="0"/>
      <w:marTop w:val="0"/>
      <w:marBottom w:val="0"/>
      <w:divBdr>
        <w:top w:val="none" w:sz="0" w:space="0" w:color="auto"/>
        <w:left w:val="none" w:sz="0" w:space="0" w:color="auto"/>
        <w:bottom w:val="none" w:sz="0" w:space="0" w:color="auto"/>
        <w:right w:val="none" w:sz="0" w:space="0" w:color="auto"/>
      </w:divBdr>
    </w:div>
    <w:div w:id="1367869540">
      <w:bodyDiv w:val="1"/>
      <w:marLeft w:val="0"/>
      <w:marRight w:val="0"/>
      <w:marTop w:val="0"/>
      <w:marBottom w:val="0"/>
      <w:divBdr>
        <w:top w:val="none" w:sz="0" w:space="0" w:color="auto"/>
        <w:left w:val="none" w:sz="0" w:space="0" w:color="auto"/>
        <w:bottom w:val="none" w:sz="0" w:space="0" w:color="auto"/>
        <w:right w:val="none" w:sz="0" w:space="0" w:color="auto"/>
      </w:divBdr>
    </w:div>
    <w:div w:id="1452826000">
      <w:bodyDiv w:val="1"/>
      <w:marLeft w:val="0"/>
      <w:marRight w:val="0"/>
      <w:marTop w:val="0"/>
      <w:marBottom w:val="0"/>
      <w:divBdr>
        <w:top w:val="none" w:sz="0" w:space="0" w:color="auto"/>
        <w:left w:val="none" w:sz="0" w:space="0" w:color="auto"/>
        <w:bottom w:val="none" w:sz="0" w:space="0" w:color="auto"/>
        <w:right w:val="none" w:sz="0" w:space="0" w:color="auto"/>
      </w:divBdr>
    </w:div>
    <w:div w:id="1461724265">
      <w:bodyDiv w:val="1"/>
      <w:marLeft w:val="0"/>
      <w:marRight w:val="0"/>
      <w:marTop w:val="0"/>
      <w:marBottom w:val="0"/>
      <w:divBdr>
        <w:top w:val="none" w:sz="0" w:space="0" w:color="auto"/>
        <w:left w:val="none" w:sz="0" w:space="0" w:color="auto"/>
        <w:bottom w:val="none" w:sz="0" w:space="0" w:color="auto"/>
        <w:right w:val="none" w:sz="0" w:space="0" w:color="auto"/>
      </w:divBdr>
    </w:div>
    <w:div w:id="1482381481">
      <w:bodyDiv w:val="1"/>
      <w:marLeft w:val="0"/>
      <w:marRight w:val="0"/>
      <w:marTop w:val="0"/>
      <w:marBottom w:val="0"/>
      <w:divBdr>
        <w:top w:val="none" w:sz="0" w:space="0" w:color="auto"/>
        <w:left w:val="none" w:sz="0" w:space="0" w:color="auto"/>
        <w:bottom w:val="none" w:sz="0" w:space="0" w:color="auto"/>
        <w:right w:val="none" w:sz="0" w:space="0" w:color="auto"/>
      </w:divBdr>
    </w:div>
    <w:div w:id="1630435252">
      <w:bodyDiv w:val="1"/>
      <w:marLeft w:val="0"/>
      <w:marRight w:val="0"/>
      <w:marTop w:val="0"/>
      <w:marBottom w:val="0"/>
      <w:divBdr>
        <w:top w:val="none" w:sz="0" w:space="0" w:color="auto"/>
        <w:left w:val="none" w:sz="0" w:space="0" w:color="auto"/>
        <w:bottom w:val="none" w:sz="0" w:space="0" w:color="auto"/>
        <w:right w:val="none" w:sz="0" w:space="0" w:color="auto"/>
      </w:divBdr>
    </w:div>
    <w:div w:id="1641424248">
      <w:bodyDiv w:val="1"/>
      <w:marLeft w:val="0"/>
      <w:marRight w:val="0"/>
      <w:marTop w:val="0"/>
      <w:marBottom w:val="0"/>
      <w:divBdr>
        <w:top w:val="none" w:sz="0" w:space="0" w:color="auto"/>
        <w:left w:val="none" w:sz="0" w:space="0" w:color="auto"/>
        <w:bottom w:val="none" w:sz="0" w:space="0" w:color="auto"/>
        <w:right w:val="none" w:sz="0" w:space="0" w:color="auto"/>
      </w:divBdr>
    </w:div>
    <w:div w:id="1691762733">
      <w:bodyDiv w:val="1"/>
      <w:marLeft w:val="0"/>
      <w:marRight w:val="0"/>
      <w:marTop w:val="0"/>
      <w:marBottom w:val="0"/>
      <w:divBdr>
        <w:top w:val="none" w:sz="0" w:space="0" w:color="auto"/>
        <w:left w:val="none" w:sz="0" w:space="0" w:color="auto"/>
        <w:bottom w:val="none" w:sz="0" w:space="0" w:color="auto"/>
        <w:right w:val="none" w:sz="0" w:space="0" w:color="auto"/>
      </w:divBdr>
    </w:div>
    <w:div w:id="1695812169">
      <w:bodyDiv w:val="1"/>
      <w:marLeft w:val="0"/>
      <w:marRight w:val="0"/>
      <w:marTop w:val="0"/>
      <w:marBottom w:val="0"/>
      <w:divBdr>
        <w:top w:val="none" w:sz="0" w:space="0" w:color="auto"/>
        <w:left w:val="none" w:sz="0" w:space="0" w:color="auto"/>
        <w:bottom w:val="none" w:sz="0" w:space="0" w:color="auto"/>
        <w:right w:val="none" w:sz="0" w:space="0" w:color="auto"/>
      </w:divBdr>
    </w:div>
    <w:div w:id="1747458400">
      <w:bodyDiv w:val="1"/>
      <w:marLeft w:val="0"/>
      <w:marRight w:val="0"/>
      <w:marTop w:val="0"/>
      <w:marBottom w:val="0"/>
      <w:divBdr>
        <w:top w:val="none" w:sz="0" w:space="0" w:color="auto"/>
        <w:left w:val="none" w:sz="0" w:space="0" w:color="auto"/>
        <w:bottom w:val="none" w:sz="0" w:space="0" w:color="auto"/>
        <w:right w:val="none" w:sz="0" w:space="0" w:color="auto"/>
      </w:divBdr>
    </w:div>
    <w:div w:id="1863739022">
      <w:bodyDiv w:val="1"/>
      <w:marLeft w:val="0"/>
      <w:marRight w:val="0"/>
      <w:marTop w:val="0"/>
      <w:marBottom w:val="0"/>
      <w:divBdr>
        <w:top w:val="none" w:sz="0" w:space="0" w:color="auto"/>
        <w:left w:val="none" w:sz="0" w:space="0" w:color="auto"/>
        <w:bottom w:val="none" w:sz="0" w:space="0" w:color="auto"/>
        <w:right w:val="none" w:sz="0" w:space="0" w:color="auto"/>
      </w:divBdr>
    </w:div>
    <w:div w:id="2103260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reviews.financesonline.com/p/sap-mobile-secure/" TargetMode="External"/><Relationship Id="rId3" Type="http://schemas.openxmlformats.org/officeDocument/2006/relationships/styles" Target="styles.xml"/><Relationship Id="rId21" Type="http://schemas.openxmlformats.org/officeDocument/2006/relationships/hyperlink" Target="https://reviews.financesonline.com/p/blackberry-enterprise-mobility-suite/"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reviews.financesonline.com/p/airwatch-md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reviews.financesonline.com/p/cisco-meraki-systems-manager/" TargetMode="External"/><Relationship Id="rId20" Type="http://schemas.openxmlformats.org/officeDocument/2006/relationships/hyperlink" Target="https://reviews.financesonline.com/p/xenmobi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reviews.financesonline.com/p/ibm-maas360/" TargetMode="External"/><Relationship Id="rId23" Type="http://schemas.openxmlformats.org/officeDocument/2006/relationships/footer" Target="footer1.xml"/><Relationship Id="rId10" Type="http://schemas.openxmlformats.org/officeDocument/2006/relationships/hyperlink" Target="https://syntonic.com/byodresearch/" TargetMode="External"/><Relationship Id="rId19" Type="http://schemas.openxmlformats.org/officeDocument/2006/relationships/hyperlink" Target="https://reviews.financesonline.com/p/trend-micro-mobile-security/" TargetMode="External"/><Relationship Id="rId4" Type="http://schemas.openxmlformats.org/officeDocument/2006/relationships/settings" Target="settings.xml"/><Relationship Id="rId9" Type="http://schemas.openxmlformats.org/officeDocument/2006/relationships/hyperlink" Target="http://www.ingrammicroadvisor.com/data-center/23-byod-statistics-you-should-be-familiar-with" TargetMode="External"/><Relationship Id="rId14" Type="http://schemas.openxmlformats.org/officeDocument/2006/relationships/hyperlink" Target="https://reviews.financesonline.com/p/intune/" TargetMode="External"/><Relationship Id="rId22" Type="http://schemas.openxmlformats.org/officeDocument/2006/relationships/hyperlink" Target="https://reviews.financesonline.com/p/airwatch-md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Sha19</b:Tag>
    <b:SourceType>InternetSite</b:SourceType>
    <b:Guid>{6A864A8E-3564-4460-9BC6-65DBD27961E2}</b:Guid>
    <b:Title>A Survey of Data Leakage Detection and Prevention Solutions</b:Title>
    <b:YearAccessed>2019</b:YearAccessed>
    <b:MonthAccessed>january</b:MonthAccessed>
    <b:DayAccessed>1st</b:DayAccessed>
    <b:URL>https://books.google.co.uk/books?hl=en&amp;lr=&amp;id=VgX4kRno-_8C&amp;oi=fnd&amp;pg=PR5&amp;dq=potential+data+leakage&amp;ots=-c9RiOaF5R&amp;sig=oEdUdEGZLpZv1sfmngdWlfheo8s#v=onepage&amp;q&amp;f=false</b:URL>
    <b:Author>
      <b:Author>
        <b:NameList>
          <b:Person>
            <b:Last>Shabta</b:Last>
            <b:First>Asaf</b:First>
          </b:Person>
        </b:NameList>
      </b:Author>
    </b:Author>
    <b:RefOrder>3</b:RefOrder>
  </b:Source>
  <b:Source>
    <b:Tag>EZc19</b:Tag>
    <b:SourceType>InternetSite</b:SourceType>
    <b:Guid>{57C01403-F09D-4976-8279-BCC3DCF5A876}</b:Guid>
    <b:Title>EZ computer solutions</b:Title>
    <b:YearAccessed>2019</b:YearAccessed>
    <b:MonthAccessed>january</b:MonthAccessed>
    <b:DayAccessed>1st</b:DayAccessed>
    <b:URL>https://www.ezcomputersolutions.com/blog/the-pros-cons-of-byod/</b:URL>
    <b:RefOrder>4</b:RefOrder>
  </b:Source>
  <b:Source>
    <b:Tag>ITm</b:Tag>
    <b:SourceType>InternetSite</b:SourceType>
    <b:Guid>{685097EC-F822-41CB-AD11-E0B39848B2B2}</b:Guid>
    <b:Title>IT manager daily</b:Title>
    <b:URL>http://www.itmanagerdaily.com/byod-policy-template/</b:URL>
    <b:RefOrder>1</b:RefOrder>
  </b:Source>
  <b:Source>
    <b:Tag>ITM</b:Tag>
    <b:SourceType>InternetSite</b:SourceType>
    <b:Guid>{34AFFC64-B97C-4CFE-B7F2-09FA3C6601F8}</b:Guid>
    <b:Title>IT MANAGER DAILY</b:Title>
    <b:URL>http://www.itmanagerdaily.com/cloud-computing-policy-template/</b:URL>
    <b:RefOrder>2</b:RefOrder>
  </b:Source>
  <b:Source>
    <b:Tag>fin</b:Tag>
    <b:SourceType>InternetSite</b:SourceType>
    <b:Guid>{4DBBCB5E-C518-4519-B075-B4349113D8ED}</b:Guid>
    <b:Title>finances online</b:Title>
    <b:URL>https://financesonline.com/mobile-device-management/</b:URL>
    <b:RefOrder>5</b:RefOrder>
  </b:Source>
</b:Sources>
</file>

<file path=customXml/itemProps1.xml><?xml version="1.0" encoding="utf-8"?>
<ds:datastoreItem xmlns:ds="http://schemas.openxmlformats.org/officeDocument/2006/customXml" ds:itemID="{9979C9E5-A3C4-4EA8-8A96-3C37D4FEC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20</Pages>
  <Words>2786</Words>
  <Characters>15886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   nicola pearce</dc:creator>
  <cp:keywords/>
  <dc:description/>
  <cp:lastModifiedBy>nicola pearce</cp:lastModifiedBy>
  <cp:revision>18</cp:revision>
  <dcterms:created xsi:type="dcterms:W3CDTF">2019-01-09T23:52:00Z</dcterms:created>
  <dcterms:modified xsi:type="dcterms:W3CDTF">2019-01-10T21:16:00Z</dcterms:modified>
</cp:coreProperties>
</file>