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059954" w14:textId="77777777" w:rsidR="002353B0" w:rsidRDefault="002353B0" w:rsidP="00D82961">
      <w:pPr>
        <w:rPr>
          <w:rFonts w:ascii="Britannic Bold" w:hAnsi="Britannic Bold"/>
          <w:sz w:val="72"/>
          <w:szCs w:val="72"/>
        </w:rPr>
      </w:pPr>
    </w:p>
    <w:p w14:paraId="6A332631" w14:textId="408FCF04" w:rsidR="000E5ABA" w:rsidRDefault="003F4511">
      <w:pPr>
        <w:jc w:val="center"/>
      </w:pPr>
      <w:r>
        <w:rPr>
          <w:rFonts w:ascii="Britannic Bold" w:hAnsi="Britannic Bold"/>
          <w:sz w:val="72"/>
          <w:szCs w:val="72"/>
        </w:rPr>
        <w:t>PROFFESIONAL CAREER</w:t>
      </w:r>
      <w:r>
        <w:rPr>
          <w:rFonts w:ascii="Britannic Bold" w:hAnsi="Britannic Bold"/>
          <w:sz w:val="96"/>
          <w:szCs w:val="96"/>
        </w:rPr>
        <w:t xml:space="preserve"> </w:t>
      </w:r>
      <w:r>
        <w:rPr>
          <w:rFonts w:ascii="Britannic Bold" w:hAnsi="Britannic Bold"/>
          <w:sz w:val="72"/>
          <w:szCs w:val="72"/>
        </w:rPr>
        <w:t>DEVELOPMENT</w:t>
      </w:r>
    </w:p>
    <w:p w14:paraId="6A332632" w14:textId="77777777" w:rsidR="000E5ABA" w:rsidRDefault="000E5ABA">
      <w:pPr>
        <w:jc w:val="center"/>
        <w:rPr>
          <w:rFonts w:ascii="Britannic Bold" w:hAnsi="Britannic Bold"/>
          <w:sz w:val="96"/>
          <w:szCs w:val="96"/>
        </w:rPr>
      </w:pPr>
    </w:p>
    <w:p w14:paraId="6A332633" w14:textId="4F4784E4" w:rsidR="000E5ABA" w:rsidRDefault="7B821773" w:rsidP="7B821773">
      <w:pPr>
        <w:jc w:val="center"/>
        <w:rPr>
          <w:rFonts w:ascii="Britannic Bold" w:hAnsi="Britannic Bold"/>
          <w:sz w:val="72"/>
          <w:szCs w:val="72"/>
        </w:rPr>
      </w:pPr>
      <w:r w:rsidRPr="7B821773">
        <w:rPr>
          <w:rFonts w:ascii="Britannic Bold" w:hAnsi="Britannic Bold"/>
          <w:sz w:val="72"/>
          <w:szCs w:val="72"/>
        </w:rPr>
        <w:t>Reflective Review of Learning Journey</w:t>
      </w:r>
    </w:p>
    <w:p w14:paraId="6A332634" w14:textId="77777777" w:rsidR="000E5ABA" w:rsidRDefault="000E5ABA">
      <w:pPr>
        <w:jc w:val="center"/>
        <w:rPr>
          <w:rFonts w:ascii="Britannic Bold" w:hAnsi="Britannic Bold"/>
          <w:sz w:val="72"/>
          <w:szCs w:val="72"/>
        </w:rPr>
      </w:pPr>
    </w:p>
    <w:p w14:paraId="6A332635" w14:textId="77777777" w:rsidR="000E5ABA" w:rsidRDefault="003F4511">
      <w:pPr>
        <w:jc w:val="center"/>
        <w:rPr>
          <w:rFonts w:ascii="Britannic Bold" w:hAnsi="Britannic Bold"/>
          <w:sz w:val="52"/>
          <w:szCs w:val="52"/>
        </w:rPr>
      </w:pPr>
      <w:r>
        <w:rPr>
          <w:rFonts w:ascii="Britannic Bold" w:hAnsi="Britannic Bold"/>
          <w:sz w:val="52"/>
          <w:szCs w:val="52"/>
        </w:rPr>
        <w:t>ELENA ALEXANDRA MOISE</w:t>
      </w:r>
    </w:p>
    <w:p w14:paraId="6A332636" w14:textId="77777777" w:rsidR="000E5ABA" w:rsidRDefault="000E5ABA">
      <w:pPr>
        <w:jc w:val="center"/>
        <w:rPr>
          <w:rFonts w:ascii="Britannic Bold" w:hAnsi="Britannic Bold"/>
          <w:sz w:val="52"/>
          <w:szCs w:val="52"/>
        </w:rPr>
      </w:pPr>
    </w:p>
    <w:p w14:paraId="6A332637" w14:textId="77777777" w:rsidR="000E5ABA" w:rsidRDefault="000E5ABA">
      <w:pPr>
        <w:jc w:val="center"/>
        <w:rPr>
          <w:rFonts w:ascii="Britannic Bold" w:hAnsi="Britannic Bold"/>
          <w:sz w:val="52"/>
          <w:szCs w:val="52"/>
        </w:rPr>
      </w:pPr>
    </w:p>
    <w:p w14:paraId="6A332638" w14:textId="77777777" w:rsidR="000E5ABA" w:rsidRDefault="000E5ABA">
      <w:pPr>
        <w:jc w:val="center"/>
        <w:rPr>
          <w:rFonts w:ascii="Algerian" w:hAnsi="Algerian"/>
          <w:sz w:val="52"/>
          <w:szCs w:val="52"/>
        </w:rPr>
      </w:pPr>
    </w:p>
    <w:p w14:paraId="6A332639" w14:textId="77777777" w:rsidR="000E5ABA" w:rsidRDefault="003F4511">
      <w:pPr>
        <w:jc w:val="center"/>
        <w:rPr>
          <w:rFonts w:ascii="Britannic Bold" w:hAnsi="Britannic Bold"/>
          <w:sz w:val="52"/>
          <w:szCs w:val="52"/>
        </w:rPr>
      </w:pPr>
      <w:r>
        <w:rPr>
          <w:rFonts w:ascii="Britannic Bold" w:hAnsi="Britannic Bold"/>
          <w:sz w:val="52"/>
          <w:szCs w:val="52"/>
        </w:rPr>
        <w:t>Student number:</w:t>
      </w:r>
    </w:p>
    <w:p w14:paraId="6A33263A" w14:textId="77777777" w:rsidR="000E5ABA" w:rsidRDefault="003F4511">
      <w:pPr>
        <w:jc w:val="center"/>
        <w:rPr>
          <w:rFonts w:ascii="Britannic Bold" w:hAnsi="Britannic Bold"/>
          <w:sz w:val="48"/>
          <w:szCs w:val="48"/>
        </w:rPr>
      </w:pPr>
      <w:r>
        <w:rPr>
          <w:rFonts w:ascii="Britannic Bold" w:hAnsi="Britannic Bold"/>
          <w:sz w:val="48"/>
          <w:szCs w:val="48"/>
        </w:rPr>
        <w:t>1908804</w:t>
      </w:r>
    </w:p>
    <w:p w14:paraId="3CEB695F" w14:textId="77777777" w:rsidR="000D2E66" w:rsidRDefault="000D2E66" w:rsidP="000D2E66">
      <w:pPr>
        <w:rPr>
          <w:rFonts w:ascii="Britannic Bold" w:hAnsi="Britannic Bold"/>
          <w:sz w:val="96"/>
          <w:szCs w:val="96"/>
        </w:rPr>
      </w:pPr>
    </w:p>
    <w:p w14:paraId="59F22D7A" w14:textId="77777777" w:rsidR="004617C0" w:rsidRDefault="004617C0" w:rsidP="000D2E66">
      <w:pPr>
        <w:jc w:val="center"/>
        <w:rPr>
          <w:rFonts w:ascii="Arial Black" w:hAnsi="Arial Black"/>
          <w:sz w:val="24"/>
          <w:szCs w:val="24"/>
        </w:rPr>
      </w:pPr>
    </w:p>
    <w:p w14:paraId="11372C4B" w14:textId="77777777" w:rsidR="004617C0" w:rsidRDefault="004617C0" w:rsidP="000D2E66">
      <w:pPr>
        <w:jc w:val="center"/>
        <w:rPr>
          <w:rFonts w:ascii="Arial Black" w:hAnsi="Arial Black"/>
          <w:sz w:val="24"/>
          <w:szCs w:val="24"/>
        </w:rPr>
      </w:pPr>
    </w:p>
    <w:p w14:paraId="179560DC" w14:textId="77777777" w:rsidR="004617C0" w:rsidRDefault="004617C0" w:rsidP="000D2E66">
      <w:pPr>
        <w:jc w:val="center"/>
        <w:rPr>
          <w:rFonts w:ascii="Arial Black" w:hAnsi="Arial Black"/>
          <w:sz w:val="24"/>
          <w:szCs w:val="24"/>
        </w:rPr>
      </w:pPr>
    </w:p>
    <w:p w14:paraId="30937ED4" w14:textId="77777777" w:rsidR="004617C0" w:rsidRDefault="004617C0" w:rsidP="000D2E66">
      <w:pPr>
        <w:jc w:val="center"/>
        <w:rPr>
          <w:rFonts w:ascii="Arial Black" w:hAnsi="Arial Black"/>
          <w:sz w:val="24"/>
          <w:szCs w:val="24"/>
        </w:rPr>
      </w:pPr>
    </w:p>
    <w:p w14:paraId="219FCEC5" w14:textId="77777777" w:rsidR="004617C0" w:rsidRDefault="004617C0" w:rsidP="000D2E66">
      <w:pPr>
        <w:jc w:val="center"/>
        <w:rPr>
          <w:rFonts w:ascii="Arial Black" w:hAnsi="Arial Black"/>
          <w:sz w:val="24"/>
          <w:szCs w:val="24"/>
        </w:rPr>
      </w:pPr>
    </w:p>
    <w:p w14:paraId="015CBA8B" w14:textId="25755738" w:rsidR="004975B0" w:rsidRDefault="7B821773" w:rsidP="000D2E66">
      <w:pPr>
        <w:jc w:val="center"/>
        <w:rPr>
          <w:rFonts w:ascii="Arial Black" w:hAnsi="Arial Black"/>
          <w:sz w:val="24"/>
          <w:szCs w:val="24"/>
        </w:rPr>
      </w:pPr>
      <w:r w:rsidRPr="7B821773">
        <w:rPr>
          <w:rFonts w:ascii="Arial Black" w:hAnsi="Arial Black"/>
          <w:sz w:val="24"/>
          <w:szCs w:val="24"/>
        </w:rPr>
        <w:t>CONTENTS PAGE:</w:t>
      </w:r>
    </w:p>
    <w:p w14:paraId="228260A1" w14:textId="451115D9" w:rsidR="004975B0" w:rsidRDefault="004975B0" w:rsidP="7B821773">
      <w:pPr>
        <w:jc w:val="center"/>
        <w:rPr>
          <w:rFonts w:ascii="Arial Black" w:hAnsi="Arial Black"/>
          <w:sz w:val="24"/>
          <w:szCs w:val="24"/>
        </w:rPr>
      </w:pPr>
    </w:p>
    <w:p w14:paraId="548346F9" w14:textId="77777777" w:rsidR="004617C0" w:rsidRDefault="004617C0" w:rsidP="000D2E66">
      <w:pPr>
        <w:rPr>
          <w:rFonts w:ascii="Arial Black" w:hAnsi="Arial Black"/>
          <w:sz w:val="24"/>
          <w:szCs w:val="24"/>
        </w:rPr>
      </w:pPr>
    </w:p>
    <w:p w14:paraId="6127A262" w14:textId="30C5601D" w:rsidR="004975B0" w:rsidRDefault="7B821773" w:rsidP="000D2E66">
      <w:pPr>
        <w:rPr>
          <w:rFonts w:ascii="Arial Black" w:hAnsi="Arial Black"/>
          <w:sz w:val="24"/>
          <w:szCs w:val="24"/>
        </w:rPr>
      </w:pPr>
      <w:r w:rsidRPr="7B821773">
        <w:rPr>
          <w:rFonts w:ascii="Arial Black" w:hAnsi="Arial Black"/>
          <w:sz w:val="24"/>
          <w:szCs w:val="24"/>
        </w:rPr>
        <w:t>Introduction…………………………………………………………….…</w:t>
      </w:r>
      <w:r w:rsidR="00CF50CA">
        <w:rPr>
          <w:rFonts w:ascii="Arial Black" w:hAnsi="Arial Black"/>
          <w:sz w:val="24"/>
          <w:szCs w:val="24"/>
        </w:rPr>
        <w:t>…………</w:t>
      </w:r>
      <w:r w:rsidRPr="7B821773">
        <w:rPr>
          <w:rFonts w:ascii="Arial Black" w:hAnsi="Arial Black"/>
          <w:sz w:val="24"/>
          <w:szCs w:val="24"/>
        </w:rPr>
        <w:t>.3-4</w:t>
      </w:r>
    </w:p>
    <w:p w14:paraId="7B70E14F" w14:textId="704F4C6D" w:rsidR="00D531B1" w:rsidRDefault="00D531B1">
      <w:pPr>
        <w:rPr>
          <w:rFonts w:ascii="Arial Black" w:hAnsi="Arial Black"/>
          <w:sz w:val="24"/>
          <w:szCs w:val="24"/>
        </w:rPr>
      </w:pPr>
      <w:r>
        <w:rPr>
          <w:rFonts w:ascii="Arial Black" w:hAnsi="Arial Black"/>
          <w:sz w:val="24"/>
          <w:szCs w:val="24"/>
        </w:rPr>
        <w:t>Findings……………………………………………………………………</w:t>
      </w:r>
      <w:r w:rsidR="00CF50CA">
        <w:rPr>
          <w:rFonts w:ascii="Arial Black" w:hAnsi="Arial Black"/>
          <w:sz w:val="24"/>
          <w:szCs w:val="24"/>
        </w:rPr>
        <w:t>………..</w:t>
      </w:r>
      <w:r>
        <w:rPr>
          <w:rFonts w:ascii="Arial Black" w:hAnsi="Arial Black"/>
          <w:sz w:val="24"/>
          <w:szCs w:val="24"/>
        </w:rPr>
        <w:t>…</w:t>
      </w:r>
      <w:r w:rsidR="00740290">
        <w:rPr>
          <w:rFonts w:ascii="Arial Black" w:hAnsi="Arial Black"/>
          <w:sz w:val="24"/>
          <w:szCs w:val="24"/>
        </w:rPr>
        <w:t>…</w:t>
      </w:r>
      <w:r>
        <w:rPr>
          <w:rFonts w:ascii="Arial Black" w:hAnsi="Arial Black"/>
          <w:sz w:val="24"/>
          <w:szCs w:val="24"/>
        </w:rPr>
        <w:t>4</w:t>
      </w:r>
    </w:p>
    <w:p w14:paraId="2C4F74E4" w14:textId="1C892DEC" w:rsidR="00D531B1" w:rsidRDefault="00D531B1">
      <w:pPr>
        <w:rPr>
          <w:rFonts w:ascii="Arial Black" w:hAnsi="Arial Black"/>
          <w:sz w:val="24"/>
          <w:szCs w:val="24"/>
        </w:rPr>
      </w:pPr>
      <w:r>
        <w:rPr>
          <w:rFonts w:ascii="Arial Black" w:hAnsi="Arial Black"/>
          <w:sz w:val="24"/>
          <w:szCs w:val="24"/>
        </w:rPr>
        <w:t>1)Self-assessment……………………………………………………</w:t>
      </w:r>
      <w:r w:rsidR="00E972CA">
        <w:rPr>
          <w:rFonts w:ascii="Arial Black" w:hAnsi="Arial Black"/>
          <w:sz w:val="24"/>
          <w:szCs w:val="24"/>
        </w:rPr>
        <w:t>…</w:t>
      </w:r>
      <w:r w:rsidR="00CF50CA">
        <w:rPr>
          <w:rFonts w:ascii="Arial Black" w:hAnsi="Arial Black"/>
          <w:sz w:val="24"/>
          <w:szCs w:val="24"/>
        </w:rPr>
        <w:t>…………….</w:t>
      </w:r>
      <w:r>
        <w:rPr>
          <w:rFonts w:ascii="Arial Black" w:hAnsi="Arial Black"/>
          <w:sz w:val="24"/>
          <w:szCs w:val="24"/>
        </w:rPr>
        <w:t>4</w:t>
      </w:r>
    </w:p>
    <w:p w14:paraId="2046BCB4" w14:textId="24AC9D87" w:rsidR="000D5A97" w:rsidRDefault="00F94614">
      <w:pPr>
        <w:rPr>
          <w:rFonts w:ascii="Arial Black" w:hAnsi="Arial Black"/>
          <w:sz w:val="24"/>
          <w:szCs w:val="24"/>
        </w:rPr>
      </w:pPr>
      <w:r>
        <w:rPr>
          <w:rFonts w:ascii="Arial Black" w:hAnsi="Arial Black"/>
          <w:sz w:val="24"/>
          <w:szCs w:val="24"/>
        </w:rPr>
        <w:t xml:space="preserve">  </w:t>
      </w:r>
      <w:r w:rsidR="00BB6CDA">
        <w:rPr>
          <w:rFonts w:ascii="Arial Black" w:hAnsi="Arial Black"/>
          <w:sz w:val="24"/>
          <w:szCs w:val="24"/>
        </w:rPr>
        <w:t>A) Part</w:t>
      </w:r>
      <w:r w:rsidR="0009256D">
        <w:rPr>
          <w:rFonts w:ascii="Arial Black" w:hAnsi="Arial Black"/>
          <w:sz w:val="24"/>
          <w:szCs w:val="24"/>
        </w:rPr>
        <w:t xml:space="preserve"> 1</w:t>
      </w:r>
    </w:p>
    <w:p w14:paraId="0FEB424E" w14:textId="0027262E" w:rsidR="004975B0" w:rsidRDefault="000D5A97">
      <w:pPr>
        <w:rPr>
          <w:rFonts w:ascii="Arial Black" w:hAnsi="Arial Black"/>
          <w:sz w:val="24"/>
          <w:szCs w:val="24"/>
        </w:rPr>
      </w:pPr>
      <w:r>
        <w:rPr>
          <w:rFonts w:ascii="Arial Black" w:hAnsi="Arial Black"/>
          <w:sz w:val="24"/>
          <w:szCs w:val="24"/>
        </w:rPr>
        <w:t xml:space="preserve">  </w:t>
      </w:r>
      <w:r w:rsidR="00D531B1">
        <w:rPr>
          <w:rFonts w:ascii="Arial Black" w:hAnsi="Arial Black"/>
          <w:sz w:val="24"/>
          <w:szCs w:val="24"/>
        </w:rPr>
        <w:t>Learning-style and Personality test….…………………………</w:t>
      </w:r>
      <w:r w:rsidR="00764C1A">
        <w:rPr>
          <w:rFonts w:ascii="Arial Black" w:hAnsi="Arial Black"/>
          <w:sz w:val="24"/>
          <w:szCs w:val="24"/>
        </w:rPr>
        <w:t>……………</w:t>
      </w:r>
      <w:r w:rsidR="00740290">
        <w:rPr>
          <w:rFonts w:ascii="Arial Black" w:hAnsi="Arial Black"/>
          <w:sz w:val="24"/>
          <w:szCs w:val="24"/>
        </w:rPr>
        <w:t>.</w:t>
      </w:r>
      <w:r w:rsidR="00D531B1">
        <w:rPr>
          <w:rFonts w:ascii="Arial Black" w:hAnsi="Arial Black"/>
          <w:sz w:val="24"/>
          <w:szCs w:val="24"/>
        </w:rPr>
        <w:t>5</w:t>
      </w:r>
    </w:p>
    <w:p w14:paraId="0E9FEC5A" w14:textId="0FB9B81C" w:rsidR="00D531B1" w:rsidRDefault="00D531B1">
      <w:pPr>
        <w:rPr>
          <w:rFonts w:ascii="Arial Black" w:hAnsi="Arial Black"/>
          <w:sz w:val="24"/>
          <w:szCs w:val="24"/>
        </w:rPr>
      </w:pPr>
      <w:r>
        <w:rPr>
          <w:rFonts w:ascii="Arial Black" w:hAnsi="Arial Black"/>
          <w:sz w:val="24"/>
          <w:szCs w:val="24"/>
        </w:rPr>
        <w:t xml:space="preserve">     a) Honey and Mumford learning style…………………</w:t>
      </w:r>
      <w:r w:rsidR="00CF36D7">
        <w:rPr>
          <w:rFonts w:ascii="Arial Black" w:hAnsi="Arial Black"/>
          <w:sz w:val="24"/>
          <w:szCs w:val="24"/>
        </w:rPr>
        <w:t>………</w:t>
      </w:r>
      <w:r w:rsidR="00764C1A">
        <w:rPr>
          <w:rFonts w:ascii="Arial Black" w:hAnsi="Arial Black"/>
          <w:sz w:val="24"/>
          <w:szCs w:val="24"/>
        </w:rPr>
        <w:t>……….</w:t>
      </w:r>
      <w:r w:rsidR="00740290">
        <w:rPr>
          <w:rFonts w:ascii="Arial Black" w:hAnsi="Arial Black"/>
          <w:sz w:val="24"/>
          <w:szCs w:val="24"/>
        </w:rPr>
        <w:t>.</w:t>
      </w:r>
      <w:r w:rsidR="0033417B">
        <w:rPr>
          <w:rFonts w:ascii="Arial Black" w:hAnsi="Arial Black"/>
          <w:sz w:val="24"/>
          <w:szCs w:val="24"/>
        </w:rPr>
        <w:t>4</w:t>
      </w:r>
      <w:r w:rsidR="00AC4669">
        <w:rPr>
          <w:rFonts w:ascii="Arial Black" w:hAnsi="Arial Black"/>
          <w:sz w:val="24"/>
          <w:szCs w:val="24"/>
        </w:rPr>
        <w:t>-</w:t>
      </w:r>
      <w:r>
        <w:rPr>
          <w:rFonts w:ascii="Arial Black" w:hAnsi="Arial Black"/>
          <w:sz w:val="24"/>
          <w:szCs w:val="24"/>
        </w:rPr>
        <w:t>5</w:t>
      </w:r>
    </w:p>
    <w:p w14:paraId="03986564" w14:textId="169C7DB7" w:rsidR="00D531B1" w:rsidRDefault="00D531B1">
      <w:pPr>
        <w:rPr>
          <w:rFonts w:ascii="Arial Black" w:hAnsi="Arial Black"/>
          <w:sz w:val="24"/>
          <w:szCs w:val="24"/>
        </w:rPr>
      </w:pPr>
      <w:r>
        <w:rPr>
          <w:rFonts w:ascii="Arial Black" w:hAnsi="Arial Black"/>
          <w:sz w:val="24"/>
          <w:szCs w:val="24"/>
        </w:rPr>
        <w:t xml:space="preserve">      </w:t>
      </w:r>
      <w:r w:rsidR="00E972CA">
        <w:rPr>
          <w:rFonts w:ascii="Arial Black" w:hAnsi="Arial Black"/>
          <w:sz w:val="24"/>
          <w:szCs w:val="24"/>
        </w:rPr>
        <w:t>b) Myers</w:t>
      </w:r>
      <w:r>
        <w:rPr>
          <w:rFonts w:ascii="Arial Black" w:hAnsi="Arial Black"/>
          <w:sz w:val="24"/>
          <w:szCs w:val="24"/>
        </w:rPr>
        <w:t xml:space="preserve"> Briggs</w:t>
      </w:r>
      <w:r w:rsidR="00CF36D7">
        <w:rPr>
          <w:rFonts w:ascii="Arial Black" w:hAnsi="Arial Black"/>
          <w:sz w:val="24"/>
          <w:szCs w:val="24"/>
        </w:rPr>
        <w:t xml:space="preserve"> personality profiling………………………</w:t>
      </w:r>
      <w:r w:rsidR="00E972CA">
        <w:rPr>
          <w:rFonts w:ascii="Arial Black" w:hAnsi="Arial Black"/>
          <w:sz w:val="24"/>
          <w:szCs w:val="24"/>
        </w:rPr>
        <w:t>…</w:t>
      </w:r>
      <w:r w:rsidR="00764C1A">
        <w:rPr>
          <w:rFonts w:ascii="Arial Black" w:hAnsi="Arial Black"/>
          <w:sz w:val="24"/>
          <w:szCs w:val="24"/>
        </w:rPr>
        <w:t>………….</w:t>
      </w:r>
      <w:r w:rsidR="00E972CA">
        <w:rPr>
          <w:rFonts w:ascii="Arial Black" w:hAnsi="Arial Black"/>
          <w:sz w:val="24"/>
          <w:szCs w:val="24"/>
        </w:rPr>
        <w:t>.</w:t>
      </w:r>
      <w:r w:rsidR="00CF36D7">
        <w:rPr>
          <w:rFonts w:ascii="Arial Black" w:hAnsi="Arial Black"/>
          <w:sz w:val="24"/>
          <w:szCs w:val="24"/>
        </w:rPr>
        <w:t>5</w:t>
      </w:r>
    </w:p>
    <w:p w14:paraId="15745362" w14:textId="524DF685" w:rsidR="00CF36D7" w:rsidRDefault="00CF36D7">
      <w:pPr>
        <w:rPr>
          <w:rFonts w:ascii="Arial Black" w:hAnsi="Arial Black"/>
          <w:sz w:val="24"/>
          <w:szCs w:val="24"/>
        </w:rPr>
      </w:pPr>
      <w:r>
        <w:rPr>
          <w:rFonts w:ascii="Arial Black" w:hAnsi="Arial Black"/>
          <w:sz w:val="24"/>
          <w:szCs w:val="24"/>
        </w:rPr>
        <w:t xml:space="preserve">   SWOT Analysis…………………………………………………………</w:t>
      </w:r>
      <w:r w:rsidR="00740290">
        <w:rPr>
          <w:rFonts w:ascii="Arial Black" w:hAnsi="Arial Black"/>
          <w:sz w:val="24"/>
          <w:szCs w:val="24"/>
        </w:rPr>
        <w:t>…</w:t>
      </w:r>
      <w:r w:rsidR="00764C1A">
        <w:rPr>
          <w:rFonts w:ascii="Arial Black" w:hAnsi="Arial Black"/>
          <w:sz w:val="24"/>
          <w:szCs w:val="24"/>
        </w:rPr>
        <w:t>……….</w:t>
      </w:r>
      <w:r w:rsidR="0033417B">
        <w:rPr>
          <w:rFonts w:ascii="Arial Black" w:hAnsi="Arial Black"/>
          <w:sz w:val="24"/>
          <w:szCs w:val="24"/>
        </w:rPr>
        <w:t>5-</w:t>
      </w:r>
      <w:r>
        <w:rPr>
          <w:rFonts w:ascii="Arial Black" w:hAnsi="Arial Black"/>
          <w:sz w:val="24"/>
          <w:szCs w:val="24"/>
        </w:rPr>
        <w:t>6</w:t>
      </w:r>
    </w:p>
    <w:p w14:paraId="1536D655" w14:textId="18851561" w:rsidR="00CF36D7" w:rsidRDefault="00CF36D7">
      <w:pPr>
        <w:rPr>
          <w:rFonts w:ascii="Arial Black" w:hAnsi="Arial Black"/>
          <w:sz w:val="24"/>
          <w:szCs w:val="24"/>
        </w:rPr>
      </w:pPr>
      <w:r>
        <w:rPr>
          <w:rFonts w:ascii="Arial Black" w:hAnsi="Arial Black"/>
          <w:sz w:val="24"/>
          <w:szCs w:val="24"/>
        </w:rPr>
        <w:t xml:space="preserve">   GO MAD………………………………………………………………</w:t>
      </w:r>
      <w:r w:rsidR="0058406F">
        <w:rPr>
          <w:rFonts w:ascii="Arial Black" w:hAnsi="Arial Black"/>
          <w:sz w:val="24"/>
          <w:szCs w:val="24"/>
        </w:rPr>
        <w:t>…………....</w:t>
      </w:r>
      <w:r w:rsidR="00764C1A">
        <w:rPr>
          <w:rFonts w:ascii="Arial Black" w:hAnsi="Arial Black"/>
          <w:sz w:val="24"/>
          <w:szCs w:val="24"/>
        </w:rPr>
        <w:t>.</w:t>
      </w:r>
      <w:r w:rsidR="00E972CA">
        <w:rPr>
          <w:rFonts w:ascii="Arial Black" w:hAnsi="Arial Black"/>
          <w:sz w:val="24"/>
          <w:szCs w:val="24"/>
        </w:rPr>
        <w:t>….</w:t>
      </w:r>
      <w:r>
        <w:rPr>
          <w:rFonts w:ascii="Arial Black" w:hAnsi="Arial Black"/>
          <w:sz w:val="24"/>
          <w:szCs w:val="24"/>
        </w:rPr>
        <w:t>6</w:t>
      </w:r>
    </w:p>
    <w:p w14:paraId="0D643720" w14:textId="601EF869" w:rsidR="003D3E57" w:rsidRDefault="006551BC">
      <w:pPr>
        <w:rPr>
          <w:rFonts w:ascii="Arial Black" w:hAnsi="Arial Black"/>
          <w:sz w:val="24"/>
          <w:szCs w:val="24"/>
        </w:rPr>
      </w:pPr>
      <w:r>
        <w:rPr>
          <w:rFonts w:ascii="Arial Black" w:hAnsi="Arial Black"/>
          <w:sz w:val="24"/>
          <w:szCs w:val="24"/>
        </w:rPr>
        <w:t xml:space="preserve">  B)Part 2…………………………………………………………………</w:t>
      </w:r>
      <w:r w:rsidR="0058406F">
        <w:rPr>
          <w:rFonts w:ascii="Arial Black" w:hAnsi="Arial Black"/>
          <w:sz w:val="24"/>
          <w:szCs w:val="24"/>
        </w:rPr>
        <w:t>…………….</w:t>
      </w:r>
      <w:r>
        <w:rPr>
          <w:rFonts w:ascii="Arial Black" w:hAnsi="Arial Black"/>
          <w:sz w:val="24"/>
          <w:szCs w:val="24"/>
        </w:rPr>
        <w:t>6-7</w:t>
      </w:r>
    </w:p>
    <w:p w14:paraId="583C87E8" w14:textId="57A9E362" w:rsidR="00CF36D7" w:rsidRDefault="00CF36D7">
      <w:pPr>
        <w:rPr>
          <w:rFonts w:ascii="Arial Black" w:hAnsi="Arial Black"/>
          <w:sz w:val="24"/>
          <w:szCs w:val="24"/>
        </w:rPr>
      </w:pPr>
      <w:r>
        <w:rPr>
          <w:rFonts w:ascii="Arial Black" w:hAnsi="Arial Black"/>
          <w:sz w:val="24"/>
          <w:szCs w:val="24"/>
        </w:rPr>
        <w:t>Conclusions……………………………………………………………………</w:t>
      </w:r>
      <w:r w:rsidR="009316CF">
        <w:rPr>
          <w:rFonts w:ascii="Arial Black" w:hAnsi="Arial Black"/>
          <w:sz w:val="24"/>
          <w:szCs w:val="24"/>
        </w:rPr>
        <w:t>………</w:t>
      </w:r>
      <w:r w:rsidR="00370664">
        <w:rPr>
          <w:rFonts w:ascii="Arial Black" w:hAnsi="Arial Black"/>
          <w:sz w:val="24"/>
          <w:szCs w:val="24"/>
        </w:rPr>
        <w:t>..</w:t>
      </w:r>
      <w:r>
        <w:rPr>
          <w:rFonts w:ascii="Arial Black" w:hAnsi="Arial Black"/>
          <w:sz w:val="24"/>
          <w:szCs w:val="24"/>
        </w:rPr>
        <w:t>7</w:t>
      </w:r>
    </w:p>
    <w:p w14:paraId="0F70F4BC" w14:textId="2B850264" w:rsidR="004B5FCB" w:rsidRDefault="004B5FCB">
      <w:pPr>
        <w:rPr>
          <w:rFonts w:ascii="Arial Black" w:hAnsi="Arial Black"/>
          <w:sz w:val="24"/>
          <w:szCs w:val="24"/>
        </w:rPr>
      </w:pPr>
      <w:r>
        <w:rPr>
          <w:rFonts w:ascii="Arial Black" w:hAnsi="Arial Black"/>
          <w:sz w:val="24"/>
          <w:szCs w:val="24"/>
        </w:rPr>
        <w:t>Appendices</w:t>
      </w:r>
      <w:r w:rsidR="00586FF4">
        <w:rPr>
          <w:rFonts w:ascii="Arial Black" w:hAnsi="Arial Black"/>
          <w:sz w:val="24"/>
          <w:szCs w:val="24"/>
        </w:rPr>
        <w:t>………………</w:t>
      </w:r>
      <w:r>
        <w:rPr>
          <w:rFonts w:ascii="Arial Black" w:hAnsi="Arial Black"/>
          <w:sz w:val="24"/>
          <w:szCs w:val="24"/>
        </w:rPr>
        <w:t>…………………………………………………</w:t>
      </w:r>
      <w:r w:rsidR="00E972CA">
        <w:rPr>
          <w:rFonts w:ascii="Arial Black" w:hAnsi="Arial Black"/>
          <w:sz w:val="24"/>
          <w:szCs w:val="24"/>
        </w:rPr>
        <w:t>…</w:t>
      </w:r>
      <w:r w:rsidR="009316CF">
        <w:rPr>
          <w:rFonts w:ascii="Arial Black" w:hAnsi="Arial Black"/>
          <w:sz w:val="24"/>
          <w:szCs w:val="24"/>
        </w:rPr>
        <w:t>…………</w:t>
      </w:r>
      <w:r>
        <w:rPr>
          <w:rFonts w:ascii="Arial Black" w:hAnsi="Arial Black"/>
          <w:sz w:val="24"/>
          <w:szCs w:val="24"/>
        </w:rPr>
        <w:t>8</w:t>
      </w:r>
    </w:p>
    <w:p w14:paraId="6BBC8610" w14:textId="1259A1DE" w:rsidR="00B2571A" w:rsidRDefault="00B2571A">
      <w:pPr>
        <w:rPr>
          <w:rFonts w:ascii="Arial Black" w:hAnsi="Arial Black"/>
          <w:sz w:val="24"/>
          <w:szCs w:val="24"/>
        </w:rPr>
      </w:pPr>
      <w:r>
        <w:rPr>
          <w:rFonts w:ascii="Arial Black" w:hAnsi="Arial Black"/>
          <w:sz w:val="24"/>
          <w:szCs w:val="24"/>
        </w:rPr>
        <w:t xml:space="preserve">           1)Swot analysis</w:t>
      </w:r>
    </w:p>
    <w:p w14:paraId="13A379FF" w14:textId="38913C95" w:rsidR="00B2571A" w:rsidRDefault="00B2571A">
      <w:pPr>
        <w:rPr>
          <w:rFonts w:ascii="Arial Black" w:hAnsi="Arial Black"/>
          <w:sz w:val="24"/>
          <w:szCs w:val="24"/>
        </w:rPr>
      </w:pPr>
      <w:r>
        <w:rPr>
          <w:rFonts w:ascii="Arial Black" w:hAnsi="Arial Black"/>
          <w:sz w:val="24"/>
          <w:szCs w:val="24"/>
        </w:rPr>
        <w:t xml:space="preserve">            2)</w:t>
      </w:r>
      <w:r w:rsidR="00B004C8">
        <w:rPr>
          <w:rFonts w:ascii="Arial Black" w:hAnsi="Arial Black"/>
          <w:sz w:val="24"/>
          <w:szCs w:val="24"/>
        </w:rPr>
        <w:t>Go Mad</w:t>
      </w:r>
    </w:p>
    <w:p w14:paraId="36CE050F" w14:textId="2CBB14BE" w:rsidR="00B004C8" w:rsidRDefault="00B004C8">
      <w:pPr>
        <w:rPr>
          <w:rFonts w:ascii="Arial Black" w:hAnsi="Arial Black"/>
          <w:sz w:val="24"/>
          <w:szCs w:val="24"/>
        </w:rPr>
      </w:pPr>
      <w:r>
        <w:rPr>
          <w:rFonts w:ascii="Arial Black" w:hAnsi="Arial Black"/>
          <w:sz w:val="24"/>
          <w:szCs w:val="24"/>
        </w:rPr>
        <w:t xml:space="preserve">            3)Personal Development Plan</w:t>
      </w:r>
    </w:p>
    <w:p w14:paraId="3B494D97" w14:textId="6985DBF4" w:rsidR="004B5FCB" w:rsidRDefault="004B5FCB">
      <w:pPr>
        <w:rPr>
          <w:rFonts w:ascii="Arial Black" w:hAnsi="Arial Black"/>
          <w:sz w:val="24"/>
          <w:szCs w:val="24"/>
        </w:rPr>
      </w:pPr>
      <w:r>
        <w:rPr>
          <w:rFonts w:ascii="Arial Black" w:hAnsi="Arial Black"/>
          <w:sz w:val="24"/>
          <w:szCs w:val="24"/>
        </w:rPr>
        <w:t xml:space="preserve">    </w:t>
      </w:r>
      <w:r w:rsidR="00B92655">
        <w:rPr>
          <w:rFonts w:ascii="Arial Black" w:hAnsi="Arial Black"/>
          <w:sz w:val="24"/>
          <w:szCs w:val="24"/>
        </w:rPr>
        <w:t>Appendices 1:Swot Analysis</w:t>
      </w:r>
      <w:r>
        <w:rPr>
          <w:rFonts w:ascii="Arial Black" w:hAnsi="Arial Black"/>
          <w:sz w:val="24"/>
          <w:szCs w:val="24"/>
        </w:rPr>
        <w:t>…</w:t>
      </w:r>
      <w:r w:rsidR="005604EF">
        <w:rPr>
          <w:rFonts w:ascii="Arial Black" w:hAnsi="Arial Black"/>
          <w:sz w:val="24"/>
          <w:szCs w:val="24"/>
        </w:rPr>
        <w:t>…</w:t>
      </w:r>
      <w:r>
        <w:rPr>
          <w:rFonts w:ascii="Arial Black" w:hAnsi="Arial Black"/>
          <w:sz w:val="24"/>
          <w:szCs w:val="24"/>
        </w:rPr>
        <w:t>…………………………………</w:t>
      </w:r>
      <w:r w:rsidR="00740290">
        <w:rPr>
          <w:rFonts w:ascii="Arial Black" w:hAnsi="Arial Black"/>
          <w:sz w:val="24"/>
          <w:szCs w:val="24"/>
        </w:rPr>
        <w:t>…</w:t>
      </w:r>
      <w:r w:rsidR="009316CF">
        <w:rPr>
          <w:rFonts w:ascii="Arial Black" w:hAnsi="Arial Black"/>
          <w:sz w:val="24"/>
          <w:szCs w:val="24"/>
        </w:rPr>
        <w:t>………</w:t>
      </w:r>
      <w:r w:rsidR="00323CFA">
        <w:rPr>
          <w:rFonts w:ascii="Arial Black" w:hAnsi="Arial Black"/>
          <w:sz w:val="24"/>
          <w:szCs w:val="24"/>
        </w:rPr>
        <w:t>..</w:t>
      </w:r>
      <w:r w:rsidR="00586FF4">
        <w:rPr>
          <w:rFonts w:ascii="Arial Black" w:hAnsi="Arial Black"/>
          <w:sz w:val="24"/>
          <w:szCs w:val="24"/>
        </w:rPr>
        <w:t>9</w:t>
      </w:r>
    </w:p>
    <w:p w14:paraId="7C94DD71" w14:textId="6D8CB1A7" w:rsidR="004B5FCB" w:rsidRDefault="004B5FCB">
      <w:pPr>
        <w:rPr>
          <w:rFonts w:ascii="Arial Black" w:hAnsi="Arial Black"/>
          <w:sz w:val="24"/>
          <w:szCs w:val="24"/>
        </w:rPr>
      </w:pPr>
      <w:r>
        <w:rPr>
          <w:rFonts w:ascii="Arial Black" w:hAnsi="Arial Black"/>
          <w:sz w:val="24"/>
          <w:szCs w:val="24"/>
        </w:rPr>
        <w:t xml:space="preserve">    </w:t>
      </w:r>
      <w:r w:rsidR="005604EF">
        <w:rPr>
          <w:rFonts w:ascii="Arial Black" w:hAnsi="Arial Black"/>
          <w:sz w:val="24"/>
          <w:szCs w:val="24"/>
        </w:rPr>
        <w:t xml:space="preserve">Appendices </w:t>
      </w:r>
      <w:r w:rsidR="00BB6CDA">
        <w:rPr>
          <w:rFonts w:ascii="Arial Black" w:hAnsi="Arial Black"/>
          <w:sz w:val="24"/>
          <w:szCs w:val="24"/>
        </w:rPr>
        <w:t>2: Go</w:t>
      </w:r>
      <w:r>
        <w:rPr>
          <w:rFonts w:ascii="Arial Black" w:hAnsi="Arial Black"/>
          <w:sz w:val="24"/>
          <w:szCs w:val="24"/>
        </w:rPr>
        <w:t xml:space="preserve"> Mad framewor</w:t>
      </w:r>
      <w:r w:rsidR="005604EF">
        <w:rPr>
          <w:rFonts w:ascii="Arial Black" w:hAnsi="Arial Black"/>
          <w:sz w:val="24"/>
          <w:szCs w:val="24"/>
        </w:rPr>
        <w:t>k</w:t>
      </w:r>
      <w:r>
        <w:rPr>
          <w:rFonts w:ascii="Arial Black" w:hAnsi="Arial Black"/>
          <w:sz w:val="24"/>
          <w:szCs w:val="24"/>
        </w:rPr>
        <w:t>……………</w:t>
      </w:r>
      <w:r w:rsidR="00E972CA">
        <w:rPr>
          <w:rFonts w:ascii="Arial Black" w:hAnsi="Arial Black"/>
          <w:sz w:val="24"/>
          <w:szCs w:val="24"/>
        </w:rPr>
        <w:t>…</w:t>
      </w:r>
      <w:r w:rsidR="005604EF">
        <w:rPr>
          <w:rFonts w:ascii="Arial Black" w:hAnsi="Arial Black"/>
          <w:sz w:val="24"/>
          <w:szCs w:val="24"/>
        </w:rPr>
        <w:t>………………………</w:t>
      </w:r>
      <w:r w:rsidR="00612DD0">
        <w:rPr>
          <w:rFonts w:ascii="Arial Black" w:hAnsi="Arial Black"/>
          <w:sz w:val="24"/>
          <w:szCs w:val="24"/>
        </w:rPr>
        <w:t>.</w:t>
      </w:r>
      <w:r>
        <w:rPr>
          <w:rFonts w:ascii="Arial Black" w:hAnsi="Arial Black"/>
          <w:sz w:val="24"/>
          <w:szCs w:val="24"/>
        </w:rPr>
        <w:t>…</w:t>
      </w:r>
      <w:r w:rsidR="00586FF4">
        <w:rPr>
          <w:rFonts w:ascii="Arial Black" w:hAnsi="Arial Black"/>
          <w:sz w:val="24"/>
          <w:szCs w:val="24"/>
        </w:rPr>
        <w:t>10</w:t>
      </w:r>
    </w:p>
    <w:p w14:paraId="1BB95AF5" w14:textId="4FC446B7" w:rsidR="004B5FCB" w:rsidRDefault="004B5FCB">
      <w:pPr>
        <w:rPr>
          <w:rFonts w:ascii="Arial Black" w:hAnsi="Arial Black"/>
          <w:sz w:val="24"/>
          <w:szCs w:val="24"/>
        </w:rPr>
      </w:pPr>
      <w:r>
        <w:rPr>
          <w:rFonts w:ascii="Arial Black" w:hAnsi="Arial Black"/>
          <w:sz w:val="24"/>
          <w:szCs w:val="24"/>
        </w:rPr>
        <w:t xml:space="preserve">    </w:t>
      </w:r>
      <w:r w:rsidR="00973C68">
        <w:rPr>
          <w:rFonts w:ascii="Arial Black" w:hAnsi="Arial Black"/>
          <w:sz w:val="24"/>
          <w:szCs w:val="24"/>
        </w:rPr>
        <w:t xml:space="preserve">Appendices </w:t>
      </w:r>
      <w:r w:rsidR="00BB6CDA">
        <w:rPr>
          <w:rFonts w:ascii="Arial Black" w:hAnsi="Arial Black"/>
          <w:sz w:val="24"/>
          <w:szCs w:val="24"/>
        </w:rPr>
        <w:t>3: Personal</w:t>
      </w:r>
      <w:r>
        <w:rPr>
          <w:rFonts w:ascii="Arial Black" w:hAnsi="Arial Black"/>
          <w:sz w:val="24"/>
          <w:szCs w:val="24"/>
        </w:rPr>
        <w:t xml:space="preserve"> Development Plan………………</w:t>
      </w:r>
      <w:r w:rsidR="009316CF">
        <w:rPr>
          <w:rFonts w:ascii="Arial Black" w:hAnsi="Arial Black"/>
          <w:sz w:val="24"/>
          <w:szCs w:val="24"/>
        </w:rPr>
        <w:t>…………….</w:t>
      </w:r>
      <w:r w:rsidR="00740290">
        <w:rPr>
          <w:rFonts w:ascii="Arial Black" w:hAnsi="Arial Black"/>
          <w:sz w:val="24"/>
          <w:szCs w:val="24"/>
        </w:rPr>
        <w:t>.</w:t>
      </w:r>
      <w:r>
        <w:rPr>
          <w:rFonts w:ascii="Arial Black" w:hAnsi="Arial Black"/>
          <w:sz w:val="24"/>
          <w:szCs w:val="24"/>
        </w:rPr>
        <w:t>1</w:t>
      </w:r>
      <w:r w:rsidR="00612DD0">
        <w:rPr>
          <w:rFonts w:ascii="Arial Black" w:hAnsi="Arial Black"/>
          <w:sz w:val="24"/>
          <w:szCs w:val="24"/>
        </w:rPr>
        <w:t>1</w:t>
      </w:r>
    </w:p>
    <w:p w14:paraId="188FA5C9" w14:textId="3E6E323C" w:rsidR="004B5FCB" w:rsidRDefault="004B5FCB">
      <w:pPr>
        <w:rPr>
          <w:rFonts w:ascii="Arial Black" w:hAnsi="Arial Black"/>
          <w:sz w:val="24"/>
          <w:szCs w:val="24"/>
        </w:rPr>
      </w:pPr>
      <w:r>
        <w:rPr>
          <w:rFonts w:ascii="Arial Black" w:hAnsi="Arial Black"/>
          <w:sz w:val="24"/>
          <w:szCs w:val="24"/>
        </w:rPr>
        <w:t>References…………………………………………………………………</w:t>
      </w:r>
      <w:r w:rsidR="009316CF">
        <w:rPr>
          <w:rFonts w:ascii="Arial Black" w:hAnsi="Arial Black"/>
          <w:sz w:val="24"/>
          <w:szCs w:val="24"/>
        </w:rPr>
        <w:t>…</w:t>
      </w:r>
      <w:r w:rsidR="00483441">
        <w:rPr>
          <w:rFonts w:ascii="Arial Black" w:hAnsi="Arial Black"/>
          <w:sz w:val="24"/>
          <w:szCs w:val="24"/>
        </w:rPr>
        <w:t>..</w:t>
      </w:r>
      <w:r w:rsidR="009316CF">
        <w:rPr>
          <w:rFonts w:ascii="Arial Black" w:hAnsi="Arial Black"/>
          <w:sz w:val="24"/>
          <w:szCs w:val="24"/>
        </w:rPr>
        <w:t>…</w:t>
      </w:r>
      <w:r>
        <w:rPr>
          <w:rFonts w:ascii="Arial Black" w:hAnsi="Arial Black"/>
          <w:sz w:val="24"/>
          <w:szCs w:val="24"/>
        </w:rPr>
        <w:t>1</w:t>
      </w:r>
      <w:r w:rsidR="00612DD0">
        <w:rPr>
          <w:rFonts w:ascii="Arial Black" w:hAnsi="Arial Black"/>
          <w:sz w:val="24"/>
          <w:szCs w:val="24"/>
        </w:rPr>
        <w:t>2</w:t>
      </w:r>
      <w:r w:rsidR="00CF50CA">
        <w:rPr>
          <w:rFonts w:ascii="Arial Black" w:hAnsi="Arial Black"/>
          <w:sz w:val="24"/>
          <w:szCs w:val="24"/>
        </w:rPr>
        <w:t>-13</w:t>
      </w:r>
    </w:p>
    <w:p w14:paraId="52EADD0F" w14:textId="2FD33C06" w:rsidR="004B5FCB" w:rsidRDefault="004B5FCB">
      <w:pPr>
        <w:rPr>
          <w:rFonts w:ascii="Arial Black" w:hAnsi="Arial Black"/>
          <w:sz w:val="24"/>
          <w:szCs w:val="24"/>
        </w:rPr>
      </w:pPr>
      <w:r>
        <w:rPr>
          <w:rFonts w:ascii="Arial Black" w:hAnsi="Arial Black"/>
          <w:sz w:val="24"/>
          <w:szCs w:val="24"/>
        </w:rPr>
        <w:t>Bibliography………………………………………………………………</w:t>
      </w:r>
      <w:r w:rsidR="00E972CA">
        <w:rPr>
          <w:rFonts w:ascii="Arial Black" w:hAnsi="Arial Black"/>
          <w:sz w:val="24"/>
          <w:szCs w:val="24"/>
        </w:rPr>
        <w:t>…</w:t>
      </w:r>
      <w:r w:rsidR="009316CF">
        <w:rPr>
          <w:rFonts w:ascii="Arial Black" w:hAnsi="Arial Black"/>
          <w:sz w:val="24"/>
          <w:szCs w:val="24"/>
        </w:rPr>
        <w:t>……</w:t>
      </w:r>
      <w:r w:rsidR="00483441">
        <w:rPr>
          <w:rFonts w:ascii="Arial Black" w:hAnsi="Arial Black"/>
          <w:sz w:val="24"/>
          <w:szCs w:val="24"/>
        </w:rPr>
        <w:t>..</w:t>
      </w:r>
      <w:r w:rsidR="009316CF">
        <w:rPr>
          <w:rFonts w:ascii="Arial Black" w:hAnsi="Arial Black"/>
          <w:sz w:val="24"/>
          <w:szCs w:val="24"/>
        </w:rPr>
        <w:t>…</w:t>
      </w:r>
      <w:r>
        <w:rPr>
          <w:rFonts w:ascii="Arial Black" w:hAnsi="Arial Black"/>
          <w:sz w:val="24"/>
          <w:szCs w:val="24"/>
        </w:rPr>
        <w:t>1</w:t>
      </w:r>
      <w:r w:rsidR="00CF50CA">
        <w:rPr>
          <w:rFonts w:ascii="Arial Black" w:hAnsi="Arial Black"/>
          <w:sz w:val="24"/>
          <w:szCs w:val="24"/>
        </w:rPr>
        <w:t>3</w:t>
      </w:r>
    </w:p>
    <w:p w14:paraId="159703B1" w14:textId="77777777" w:rsidR="00CF36D7" w:rsidRDefault="00CF36D7">
      <w:pPr>
        <w:rPr>
          <w:rFonts w:ascii="Arial Black" w:hAnsi="Arial Black"/>
          <w:sz w:val="24"/>
          <w:szCs w:val="24"/>
        </w:rPr>
      </w:pPr>
    </w:p>
    <w:p w14:paraId="5EDB3403" w14:textId="77777777" w:rsidR="00CF36D7" w:rsidRDefault="00CF36D7">
      <w:pPr>
        <w:rPr>
          <w:rFonts w:ascii="Arial Black" w:hAnsi="Arial Black"/>
          <w:sz w:val="24"/>
          <w:szCs w:val="24"/>
        </w:rPr>
      </w:pPr>
    </w:p>
    <w:p w14:paraId="1BB15E3B" w14:textId="7C6C54DA" w:rsidR="00D531B1" w:rsidRDefault="00D531B1">
      <w:pPr>
        <w:rPr>
          <w:rFonts w:ascii="Arial Black" w:hAnsi="Arial Black"/>
          <w:sz w:val="24"/>
          <w:szCs w:val="24"/>
        </w:rPr>
      </w:pPr>
      <w:r>
        <w:rPr>
          <w:rFonts w:ascii="Arial Black" w:hAnsi="Arial Black"/>
          <w:sz w:val="24"/>
          <w:szCs w:val="24"/>
        </w:rPr>
        <w:t xml:space="preserve">                </w:t>
      </w:r>
    </w:p>
    <w:p w14:paraId="6A332641" w14:textId="77777777" w:rsidR="000E5ABA" w:rsidRDefault="000E5ABA">
      <w:pPr>
        <w:rPr>
          <w:rFonts w:ascii="Arial Black" w:hAnsi="Arial Black"/>
          <w:sz w:val="24"/>
          <w:szCs w:val="24"/>
        </w:rPr>
      </w:pPr>
    </w:p>
    <w:p w14:paraId="6A332642" w14:textId="77777777" w:rsidR="000E5ABA" w:rsidRDefault="000E5ABA">
      <w:pPr>
        <w:rPr>
          <w:rFonts w:ascii="Arial Black" w:hAnsi="Arial Black"/>
          <w:sz w:val="24"/>
          <w:szCs w:val="24"/>
        </w:rPr>
      </w:pPr>
    </w:p>
    <w:p w14:paraId="6A332643" w14:textId="77777777" w:rsidR="000E5ABA" w:rsidRDefault="000E5ABA">
      <w:pPr>
        <w:rPr>
          <w:rFonts w:ascii="Arial Black" w:hAnsi="Arial Black"/>
          <w:sz w:val="24"/>
          <w:szCs w:val="24"/>
        </w:rPr>
      </w:pPr>
    </w:p>
    <w:p w14:paraId="6A332644" w14:textId="77777777" w:rsidR="000E5ABA" w:rsidRDefault="000E5ABA">
      <w:pPr>
        <w:rPr>
          <w:rFonts w:ascii="Arial Black" w:hAnsi="Arial Black"/>
          <w:sz w:val="24"/>
          <w:szCs w:val="24"/>
        </w:rPr>
      </w:pPr>
    </w:p>
    <w:p w14:paraId="6A332645" w14:textId="77777777" w:rsidR="000E5ABA" w:rsidRDefault="000E5ABA">
      <w:pPr>
        <w:rPr>
          <w:rFonts w:ascii="Arial Black" w:hAnsi="Arial Black"/>
          <w:sz w:val="24"/>
          <w:szCs w:val="24"/>
        </w:rPr>
      </w:pPr>
    </w:p>
    <w:p w14:paraId="6A332646" w14:textId="77777777" w:rsidR="000E5ABA" w:rsidRDefault="000E5ABA">
      <w:pPr>
        <w:rPr>
          <w:rFonts w:ascii="Arial Black" w:hAnsi="Arial Black"/>
          <w:sz w:val="24"/>
          <w:szCs w:val="24"/>
        </w:rPr>
      </w:pPr>
    </w:p>
    <w:p w14:paraId="6A332647" w14:textId="77777777" w:rsidR="000E5ABA" w:rsidRDefault="000E5ABA">
      <w:pPr>
        <w:rPr>
          <w:rFonts w:ascii="Arial Black" w:hAnsi="Arial Black"/>
          <w:sz w:val="24"/>
          <w:szCs w:val="24"/>
        </w:rPr>
      </w:pPr>
    </w:p>
    <w:p w14:paraId="6A332648" w14:textId="77777777" w:rsidR="000E5ABA" w:rsidRDefault="000E5ABA">
      <w:pPr>
        <w:rPr>
          <w:rFonts w:ascii="Arial Black" w:hAnsi="Arial Black"/>
          <w:sz w:val="24"/>
          <w:szCs w:val="24"/>
        </w:rPr>
      </w:pPr>
    </w:p>
    <w:p w14:paraId="6A826459" w14:textId="77777777" w:rsidR="004B5FCB" w:rsidRDefault="004B5FCB" w:rsidP="004B5FCB">
      <w:pPr>
        <w:rPr>
          <w:rFonts w:ascii="Arial Black" w:hAnsi="Arial Black"/>
          <w:sz w:val="24"/>
          <w:szCs w:val="24"/>
        </w:rPr>
      </w:pPr>
    </w:p>
    <w:p w14:paraId="6A33265B" w14:textId="2955FE41" w:rsidR="000E5ABA" w:rsidRPr="00D531B1" w:rsidRDefault="003F4511" w:rsidP="005364ED">
      <w:pPr>
        <w:jc w:val="center"/>
      </w:pPr>
      <w:r>
        <w:rPr>
          <w:rFonts w:ascii="Arial Black" w:hAnsi="Arial Black"/>
          <w:sz w:val="24"/>
          <w:szCs w:val="24"/>
        </w:rPr>
        <w:t>INTRODUCTION</w:t>
      </w:r>
    </w:p>
    <w:p w14:paraId="6A33265C" w14:textId="77777777" w:rsidR="000E5ABA" w:rsidRDefault="000E5ABA">
      <w:pPr>
        <w:rPr>
          <w:rFonts w:ascii="Arial Black" w:hAnsi="Arial Black"/>
          <w:sz w:val="24"/>
          <w:szCs w:val="24"/>
        </w:rPr>
      </w:pPr>
    </w:p>
    <w:p w14:paraId="6A33265F" w14:textId="1ADCD2AC" w:rsidR="000E5ABA" w:rsidRDefault="7B821773" w:rsidP="7B821773">
      <w:pPr>
        <w:rPr>
          <w:rStyle w:val="Hyperlink"/>
          <w:rFonts w:ascii="Arial" w:hAnsi="Arial" w:cs="Arial"/>
          <w:i/>
          <w:iCs/>
          <w:u w:val="none"/>
        </w:rPr>
      </w:pPr>
      <w:r w:rsidRPr="7B821773">
        <w:rPr>
          <w:rFonts w:ascii="Arial" w:hAnsi="Arial" w:cs="Arial"/>
          <w:sz w:val="24"/>
          <w:szCs w:val="24"/>
        </w:rPr>
        <w:t xml:space="preserve">Professional career development is the continuous and permanent process of dealing one’s life, learnings and professional work with the well define purpose of moving forward to the most wished future that everyone has from their point of view. </w:t>
      </w:r>
      <w:r w:rsidR="00230392">
        <w:rPr>
          <w:rFonts w:ascii="Arial" w:hAnsi="Arial" w:cs="Arial"/>
          <w:sz w:val="24"/>
          <w:szCs w:val="24"/>
        </w:rPr>
        <w:t>(</w:t>
      </w:r>
      <w:r w:rsidRPr="7B821773">
        <w:rPr>
          <w:rFonts w:ascii="Arial" w:hAnsi="Arial" w:cs="Arial"/>
          <w:sz w:val="24"/>
          <w:szCs w:val="24"/>
        </w:rPr>
        <w:t>Anastasia, 2016)</w:t>
      </w:r>
    </w:p>
    <w:p w14:paraId="12EDDB81" w14:textId="67A0A9DA" w:rsidR="005464C5" w:rsidRPr="005464C5" w:rsidRDefault="7B821773" w:rsidP="7B821773">
      <w:pPr>
        <w:rPr>
          <w:rFonts w:ascii="Arial" w:hAnsi="Arial" w:cs="Arial"/>
          <w:sz w:val="24"/>
          <w:szCs w:val="24"/>
        </w:rPr>
      </w:pPr>
      <w:r w:rsidRPr="7B821773">
        <w:rPr>
          <w:rFonts w:ascii="Arial" w:hAnsi="Arial" w:cs="Arial"/>
          <w:sz w:val="24"/>
          <w:szCs w:val="24"/>
        </w:rPr>
        <w:t xml:space="preserve">The importance of Professional Career Development is extremely high, because is the process that helps a person to identify itself with an individual's work ,helps the individual to explore new occupations, improve skills, and helps to decide what career to follow, gaining new experiences, independently  or with the help of others around. (Dawn R MK, 2019) </w:t>
      </w:r>
      <w:bookmarkStart w:id="0" w:name="_Hlk23973546"/>
    </w:p>
    <w:bookmarkEnd w:id="0"/>
    <w:p w14:paraId="6A332661" w14:textId="554723EF" w:rsidR="000E5ABA" w:rsidRDefault="003F4511">
      <w:r>
        <w:rPr>
          <w:rFonts w:ascii="Eras Demi ITC" w:hAnsi="Eras Demi ITC" w:cs="Arial"/>
          <w:sz w:val="24"/>
          <w:szCs w:val="24"/>
        </w:rPr>
        <w:t xml:space="preserve">           ‘’</w:t>
      </w:r>
      <w:r>
        <w:rPr>
          <w:rFonts w:ascii="Arial" w:hAnsi="Arial" w:cs="Arial"/>
          <w:sz w:val="24"/>
          <w:szCs w:val="24"/>
        </w:rPr>
        <w:t>Think positively and masterfully with confidence and faith, and life became more secure and richer in achievements and experience’’ (Eddie Rickenbacker</w:t>
      </w:r>
      <w:r w:rsidR="00267039">
        <w:rPr>
          <w:rFonts w:ascii="Arial" w:hAnsi="Arial" w:cs="Arial"/>
          <w:sz w:val="24"/>
          <w:szCs w:val="24"/>
        </w:rPr>
        <w:t xml:space="preserve"> </w:t>
      </w:r>
      <w:r w:rsidR="00BF7A2D">
        <w:rPr>
          <w:rFonts w:ascii="Arial" w:hAnsi="Arial" w:cs="Arial"/>
          <w:sz w:val="24"/>
          <w:szCs w:val="24"/>
        </w:rPr>
        <w:t>1917-1919</w:t>
      </w:r>
      <w:r>
        <w:rPr>
          <w:rFonts w:ascii="Arial" w:hAnsi="Arial" w:cs="Arial"/>
          <w:sz w:val="24"/>
          <w:szCs w:val="24"/>
        </w:rPr>
        <w:t>)</w:t>
      </w:r>
    </w:p>
    <w:p w14:paraId="6A332662" w14:textId="7031E97B" w:rsidR="000E5ABA" w:rsidRDefault="003F4511">
      <w:r>
        <w:rPr>
          <w:rFonts w:ascii="Arial" w:hAnsi="Arial" w:cs="Arial"/>
          <w:sz w:val="24"/>
          <w:szCs w:val="24"/>
        </w:rPr>
        <w:t>It depends on the individual how it makes the time and how the decisions will have an impact on the future, so is every person option how to use personal development to make the right choices</w:t>
      </w:r>
      <w:r w:rsidR="005464C5">
        <w:rPr>
          <w:rFonts w:ascii="Arial" w:hAnsi="Arial" w:cs="Arial"/>
          <w:sz w:val="24"/>
          <w:szCs w:val="24"/>
        </w:rPr>
        <w:t>. (</w:t>
      </w:r>
      <w:bookmarkStart w:id="1" w:name="_Hlk23973803"/>
      <w:r w:rsidRPr="005464C5">
        <w:rPr>
          <w:rFonts w:ascii="Arial" w:hAnsi="Arial" w:cs="Arial"/>
          <w:sz w:val="24"/>
          <w:szCs w:val="24"/>
        </w:rPr>
        <w:t>Cottrell, S.</w:t>
      </w:r>
      <w:r w:rsidR="005464C5">
        <w:rPr>
          <w:rFonts w:ascii="Arial" w:hAnsi="Arial" w:cs="Arial"/>
          <w:sz w:val="24"/>
          <w:szCs w:val="24"/>
        </w:rPr>
        <w:t xml:space="preserve"> </w:t>
      </w:r>
      <w:r w:rsidRPr="005464C5">
        <w:rPr>
          <w:rFonts w:ascii="Arial" w:hAnsi="Arial" w:cs="Arial"/>
          <w:sz w:val="24"/>
          <w:szCs w:val="24"/>
        </w:rPr>
        <w:t>2010)</w:t>
      </w:r>
    </w:p>
    <w:bookmarkEnd w:id="1"/>
    <w:p w14:paraId="6A332664" w14:textId="47A21A60" w:rsidR="000E5ABA" w:rsidRPr="0069719B" w:rsidRDefault="003F4511">
      <w:r>
        <w:rPr>
          <w:rFonts w:ascii="Arial" w:hAnsi="Arial" w:cs="Arial"/>
          <w:sz w:val="24"/>
          <w:szCs w:val="24"/>
        </w:rPr>
        <w:t>Developing and understanding of the skills helps an individual to succeed in studies and get prepared for a professional life after finishing studies</w:t>
      </w:r>
      <w:r w:rsidR="0069719B">
        <w:rPr>
          <w:rFonts w:ascii="Arial" w:hAnsi="Arial" w:cs="Arial"/>
          <w:sz w:val="24"/>
          <w:szCs w:val="24"/>
        </w:rPr>
        <w:t>.</w:t>
      </w:r>
      <w:r w:rsidR="008F4584">
        <w:rPr>
          <w:rFonts w:ascii="Arial" w:hAnsi="Arial" w:cs="Arial"/>
          <w:sz w:val="24"/>
          <w:szCs w:val="24"/>
        </w:rPr>
        <w:t xml:space="preserve"> </w:t>
      </w:r>
      <w:r>
        <w:rPr>
          <w:rFonts w:ascii="Arial" w:hAnsi="Arial" w:cs="Arial"/>
          <w:sz w:val="24"/>
          <w:szCs w:val="24"/>
        </w:rPr>
        <w:t>In order for a person be ready to be employed and to work effectively, the person’s need to have activities which increase the capacity to make actions and being involved effectively at the workplace, all these leading to the way to get employed and the power to improve the productivity in the company</w:t>
      </w:r>
      <w:bookmarkStart w:id="2" w:name="_Hlk23974411"/>
      <w:r w:rsidRPr="00BE1046">
        <w:rPr>
          <w:rFonts w:ascii="Arial" w:hAnsi="Arial" w:cs="Arial"/>
          <w:sz w:val="24"/>
          <w:szCs w:val="24"/>
        </w:rPr>
        <w:t>.(Harrison, R.</w:t>
      </w:r>
      <w:r w:rsidR="00BE1046">
        <w:rPr>
          <w:rFonts w:ascii="Arial" w:hAnsi="Arial" w:cs="Arial"/>
          <w:sz w:val="24"/>
          <w:szCs w:val="24"/>
        </w:rPr>
        <w:t xml:space="preserve"> </w:t>
      </w:r>
      <w:r w:rsidRPr="00BE1046">
        <w:rPr>
          <w:rFonts w:ascii="Arial" w:hAnsi="Arial" w:cs="Arial"/>
          <w:sz w:val="24"/>
          <w:szCs w:val="24"/>
        </w:rPr>
        <w:t>2000</w:t>
      </w:r>
      <w:r w:rsidR="00BE1046" w:rsidRPr="00BE1046">
        <w:rPr>
          <w:rFonts w:ascii="Arial" w:hAnsi="Arial" w:cs="Arial"/>
          <w:sz w:val="24"/>
          <w:szCs w:val="24"/>
        </w:rPr>
        <w:t>)</w:t>
      </w:r>
    </w:p>
    <w:bookmarkEnd w:id="2"/>
    <w:p w14:paraId="6A332666" w14:textId="04A2ED47" w:rsidR="000E5ABA" w:rsidRPr="008F4584" w:rsidRDefault="003F4511">
      <w:pPr>
        <w:rPr>
          <w:rFonts w:ascii="Arial" w:hAnsi="Arial" w:cs="Arial"/>
          <w:sz w:val="24"/>
          <w:szCs w:val="24"/>
        </w:rPr>
      </w:pPr>
      <w:r>
        <w:rPr>
          <w:rFonts w:ascii="Arial" w:hAnsi="Arial" w:cs="Arial"/>
          <w:sz w:val="24"/>
          <w:szCs w:val="24"/>
        </w:rPr>
        <w:t>The moment  the person manages to be aware of their skills and knowledges ,they get a clearer focus ,a clear understanding of itself, develop a winning and positive attitude, take control over the personal motivation, it became more independent and confident about improving the performance, about the goals, the meanings ,is enjoying more and take the new learnings and experiences in a constructive way, and became  more aware of the skills and how to apply it in real life</w:t>
      </w:r>
      <w:r w:rsidR="008E1013">
        <w:rPr>
          <w:rFonts w:ascii="Arial" w:hAnsi="Arial" w:cs="Arial"/>
          <w:sz w:val="24"/>
          <w:szCs w:val="24"/>
        </w:rPr>
        <w:t xml:space="preserve">, </w:t>
      </w:r>
      <w:r>
        <w:rPr>
          <w:rFonts w:ascii="Arial" w:hAnsi="Arial" w:cs="Arial"/>
          <w:sz w:val="24"/>
          <w:szCs w:val="24"/>
        </w:rPr>
        <w:t xml:space="preserve">professional </w:t>
      </w:r>
      <w:r>
        <w:rPr>
          <w:rFonts w:ascii="Arial" w:hAnsi="Arial" w:cs="Arial"/>
          <w:sz w:val="24"/>
          <w:szCs w:val="24"/>
        </w:rPr>
        <w:lastRenderedPageBreak/>
        <w:t>situations and new problems at the workplace.</w:t>
      </w:r>
      <w:r w:rsidR="00A313E4">
        <w:rPr>
          <w:rFonts w:ascii="Arial" w:hAnsi="Arial" w:cs="Arial"/>
          <w:sz w:val="24"/>
          <w:szCs w:val="24"/>
        </w:rPr>
        <w:t xml:space="preserve"> </w:t>
      </w:r>
      <w:r w:rsidR="008F4584">
        <w:rPr>
          <w:rFonts w:ascii="Arial" w:hAnsi="Arial" w:cs="Arial"/>
          <w:sz w:val="24"/>
          <w:szCs w:val="24"/>
        </w:rPr>
        <w:t>Therefore</w:t>
      </w:r>
      <w:r w:rsidR="00A313E4">
        <w:rPr>
          <w:rFonts w:ascii="Arial" w:hAnsi="Arial" w:cs="Arial"/>
          <w:sz w:val="24"/>
          <w:szCs w:val="24"/>
        </w:rPr>
        <w:t xml:space="preserve">, </w:t>
      </w:r>
      <w:r>
        <w:rPr>
          <w:rFonts w:ascii="Arial" w:hAnsi="Arial" w:cs="Arial"/>
          <w:sz w:val="24"/>
          <w:szCs w:val="24"/>
        </w:rPr>
        <w:t xml:space="preserve">the most important thing in getting a clear view over the skills and knowledges, is that the individual is getting more confident on the choices, is getting creative, is improving the strategies, have a winning view and last but not the least getting a professional success life. </w:t>
      </w:r>
      <w:bookmarkStart w:id="3" w:name="_Hlk23974542"/>
      <w:r w:rsidRPr="003D6B8B">
        <w:rPr>
          <w:rFonts w:ascii="Arial" w:hAnsi="Arial" w:cs="Arial"/>
          <w:sz w:val="24"/>
          <w:szCs w:val="24"/>
        </w:rPr>
        <w:t>(Cottrell, S. 2010</w:t>
      </w:r>
      <w:r w:rsidR="003D6B8B" w:rsidRPr="003D6B8B">
        <w:rPr>
          <w:rFonts w:ascii="Arial" w:hAnsi="Arial" w:cs="Arial"/>
          <w:sz w:val="24"/>
          <w:szCs w:val="24"/>
        </w:rPr>
        <w:t>)</w:t>
      </w:r>
    </w:p>
    <w:bookmarkEnd w:id="3"/>
    <w:p w14:paraId="6A332669" w14:textId="3D66FC61" w:rsidR="000E5ABA" w:rsidRPr="00A313E4" w:rsidRDefault="7B821773">
      <w:pPr>
        <w:rPr>
          <w:rFonts w:ascii="Arial" w:hAnsi="Arial" w:cs="Arial"/>
          <w:sz w:val="24"/>
          <w:szCs w:val="24"/>
        </w:rPr>
      </w:pPr>
      <w:r w:rsidRPr="7B821773">
        <w:rPr>
          <w:rFonts w:ascii="Arial" w:hAnsi="Arial" w:cs="Arial"/>
          <w:sz w:val="24"/>
          <w:szCs w:val="24"/>
        </w:rPr>
        <w:t>The learning process is complimented by the skills and the ability to learn. Skills are filled by knowledge and being in the ‘’alert-mode’’ is the ability to learn. All this process has a very good defined background: to be alert, to adapt, to adopt an to attain.</w:t>
      </w:r>
      <w:r w:rsidR="00763CC9">
        <w:rPr>
          <w:rFonts w:ascii="Arial" w:hAnsi="Arial" w:cs="Arial"/>
          <w:sz w:val="24"/>
          <w:szCs w:val="24"/>
        </w:rPr>
        <w:t xml:space="preserve"> </w:t>
      </w:r>
      <w:r w:rsidR="003F4511">
        <w:rPr>
          <w:rFonts w:ascii="Arial" w:hAnsi="Arial" w:cs="Arial"/>
          <w:sz w:val="24"/>
          <w:szCs w:val="24"/>
        </w:rPr>
        <w:t>An individual need to be alert to the changing situations, know what is essential now and what may be requested in the future, to adapt the goals and expectations to the present, to adopt the skills and attitude needed in the new position or challenge and to attain the required performance in the new situation</w:t>
      </w:r>
      <w:bookmarkStart w:id="4" w:name="_Hlk23974893"/>
      <w:r w:rsidR="003F4511" w:rsidRPr="003D6B8B">
        <w:rPr>
          <w:rFonts w:ascii="Arial" w:hAnsi="Arial" w:cs="Arial"/>
          <w:sz w:val="24"/>
          <w:szCs w:val="24"/>
        </w:rPr>
        <w:t>.</w:t>
      </w:r>
      <w:r w:rsidR="00C96DE7">
        <w:rPr>
          <w:rFonts w:ascii="Arial" w:hAnsi="Arial" w:cs="Arial"/>
          <w:sz w:val="24"/>
          <w:szCs w:val="24"/>
        </w:rPr>
        <w:t>(Page-Tickell, R. 2014)</w:t>
      </w:r>
      <w:r w:rsidR="003F4511">
        <w:rPr>
          <w:rFonts w:ascii="Arial" w:hAnsi="Arial" w:cs="Arial"/>
          <w:i/>
          <w:iCs/>
        </w:rPr>
        <w:t xml:space="preserve"> </w:t>
      </w:r>
    </w:p>
    <w:bookmarkEnd w:id="4"/>
    <w:p w14:paraId="6A33266A" w14:textId="21D0B2A8" w:rsidR="000E5ABA" w:rsidRPr="003D6B8B" w:rsidRDefault="003F4511">
      <w:pPr>
        <w:rPr>
          <w:sz w:val="24"/>
          <w:szCs w:val="24"/>
        </w:rPr>
      </w:pPr>
      <w:r>
        <w:rPr>
          <w:rFonts w:ascii="Arial" w:hAnsi="Arial" w:cs="Arial"/>
          <w:sz w:val="24"/>
          <w:szCs w:val="24"/>
        </w:rPr>
        <w:t>To review the learning journey through personal development, is necessary to cover few simple and extremely important steps like identifying the need which lead the person to discover what needs to be develop and which area is a priority ,making the case and put in balance the different factors for a clear view of what is the best for long-term, sourcing interventions that helps have a clear idea of what and where the individual want to work on, follow-up by monitoring the results as it grows and trace the learning and the last step is evaluation that helps the persons and make it aware if the intervention is working, an essential stage to weight the effectiveness of the intervention</w:t>
      </w:r>
      <w:bookmarkStart w:id="5" w:name="_Hlk23975155"/>
      <w:r w:rsidRPr="003D6B8B">
        <w:rPr>
          <w:rFonts w:ascii="Arial" w:hAnsi="Arial" w:cs="Arial"/>
          <w:sz w:val="24"/>
          <w:szCs w:val="24"/>
        </w:rPr>
        <w:t>.(Page-Tickell, R. 2014</w:t>
      </w:r>
      <w:r w:rsidR="003D6B8B" w:rsidRPr="003D6B8B">
        <w:rPr>
          <w:rFonts w:ascii="Arial" w:hAnsi="Arial" w:cs="Arial"/>
          <w:sz w:val="24"/>
          <w:szCs w:val="24"/>
        </w:rPr>
        <w:t>)</w:t>
      </w:r>
    </w:p>
    <w:bookmarkEnd w:id="5"/>
    <w:p w14:paraId="6A33266B" w14:textId="77777777" w:rsidR="000E5ABA" w:rsidRDefault="000E5ABA">
      <w:pPr>
        <w:rPr>
          <w:rFonts w:ascii="Arial" w:hAnsi="Arial" w:cs="Arial"/>
          <w:sz w:val="24"/>
          <w:szCs w:val="24"/>
        </w:rPr>
      </w:pPr>
    </w:p>
    <w:p w14:paraId="6A33266D" w14:textId="026D0F38" w:rsidR="000E5ABA" w:rsidRDefault="003F4511" w:rsidP="00CF36D7">
      <w:pPr>
        <w:jc w:val="center"/>
        <w:rPr>
          <w:rFonts w:ascii="Arial Black" w:hAnsi="Arial Black" w:cs="Arial"/>
          <w:sz w:val="24"/>
          <w:szCs w:val="24"/>
        </w:rPr>
      </w:pPr>
      <w:r>
        <w:rPr>
          <w:rFonts w:ascii="Arial Black" w:hAnsi="Arial Black" w:cs="Arial"/>
          <w:sz w:val="24"/>
          <w:szCs w:val="24"/>
        </w:rPr>
        <w:t>FINDINGS</w:t>
      </w:r>
    </w:p>
    <w:p w14:paraId="6A33266F" w14:textId="26B5921F" w:rsidR="000E5ABA" w:rsidRDefault="000E5ABA">
      <w:pPr>
        <w:rPr>
          <w:rFonts w:ascii="Arial Black" w:hAnsi="Arial Black" w:cs="Arial"/>
          <w:sz w:val="24"/>
          <w:szCs w:val="24"/>
        </w:rPr>
      </w:pPr>
    </w:p>
    <w:p w14:paraId="6A332670" w14:textId="26449AD9" w:rsidR="000E5ABA" w:rsidRPr="00CF36D7" w:rsidRDefault="003F4511" w:rsidP="00CF36D7">
      <w:pPr>
        <w:pStyle w:val="ListParagraph"/>
        <w:numPr>
          <w:ilvl w:val="0"/>
          <w:numId w:val="5"/>
        </w:numPr>
        <w:rPr>
          <w:rFonts w:ascii="Arial Black" w:hAnsi="Arial Black" w:cs="Arial"/>
          <w:sz w:val="24"/>
          <w:szCs w:val="24"/>
        </w:rPr>
      </w:pPr>
      <w:r w:rsidRPr="00CF36D7">
        <w:rPr>
          <w:rFonts w:ascii="Arial Black" w:hAnsi="Arial Black" w:cs="Arial"/>
          <w:sz w:val="24"/>
          <w:szCs w:val="24"/>
        </w:rPr>
        <w:t>SELF-ASSESSMENT</w:t>
      </w:r>
    </w:p>
    <w:p w14:paraId="3ADEF6B3" w14:textId="7E51F68D" w:rsidR="00D531B1" w:rsidRDefault="003F4511">
      <w:pPr>
        <w:rPr>
          <w:rFonts w:ascii="Arial" w:hAnsi="Arial" w:cs="Arial"/>
          <w:sz w:val="24"/>
          <w:szCs w:val="24"/>
        </w:rPr>
      </w:pPr>
      <w:r>
        <w:rPr>
          <w:rFonts w:ascii="Arial" w:hAnsi="Arial" w:cs="Arial"/>
          <w:sz w:val="24"/>
          <w:szCs w:val="24"/>
        </w:rPr>
        <w:t>Learning and developing a skill can take hours or sometimes can take years, and the individual need to take in consideration how is learning, how fast is learning, check the circumstances where the skill ca be applied and practice and the accessibility of an impartial feedback. Lack of success in developing the skill can lead to issues on long term, so is extremely important to succeed in developing and improving the skill on the academic studies and later at the workplace. To do this is necessary to analyse the way of thinking about itself, what are the expectations about the academic and career success and what skills are a priority in both areas</w:t>
      </w:r>
      <w:r>
        <w:rPr>
          <w:rFonts w:ascii="Eras Demi ITC" w:hAnsi="Eras Demi ITC" w:cs="Arial"/>
        </w:rPr>
        <w:t>.</w:t>
      </w:r>
      <w:r w:rsidRPr="00C96DE7">
        <w:rPr>
          <w:rFonts w:ascii="Eras Demi ITC" w:hAnsi="Eras Demi ITC" w:cs="Arial"/>
          <w:sz w:val="24"/>
          <w:szCs w:val="24"/>
        </w:rPr>
        <w:t xml:space="preserve"> </w:t>
      </w:r>
      <w:bookmarkStart w:id="6" w:name="_Hlk23975651"/>
      <w:r w:rsidRPr="00C96DE7">
        <w:rPr>
          <w:rFonts w:ascii="Arial" w:hAnsi="Arial" w:cs="Arial"/>
          <w:sz w:val="24"/>
          <w:szCs w:val="24"/>
        </w:rPr>
        <w:t>(Morgan. P. 2017)</w:t>
      </w:r>
    </w:p>
    <w:p w14:paraId="296C7B3B" w14:textId="77777777" w:rsidR="00834BF4" w:rsidRDefault="00834BF4">
      <w:pPr>
        <w:rPr>
          <w:rFonts w:ascii="Arial" w:hAnsi="Arial" w:cs="Arial"/>
          <w:i/>
          <w:iCs/>
        </w:rPr>
      </w:pPr>
    </w:p>
    <w:bookmarkEnd w:id="6"/>
    <w:p w14:paraId="7D6D4837" w14:textId="6C37AC20" w:rsidR="00834BF4" w:rsidRDefault="009D7BB4" w:rsidP="00834BF4">
      <w:pPr>
        <w:pStyle w:val="ListParagraph"/>
        <w:numPr>
          <w:ilvl w:val="0"/>
          <w:numId w:val="9"/>
        </w:numPr>
        <w:jc w:val="center"/>
        <w:rPr>
          <w:rFonts w:ascii="Arial Black" w:hAnsi="Arial Black" w:cs="Arial"/>
          <w:sz w:val="24"/>
          <w:szCs w:val="24"/>
        </w:rPr>
      </w:pPr>
      <w:r w:rsidRPr="00834BF4">
        <w:rPr>
          <w:rFonts w:ascii="Arial Black" w:hAnsi="Arial Black" w:cs="Arial"/>
          <w:sz w:val="24"/>
          <w:szCs w:val="24"/>
        </w:rPr>
        <w:t>Part 1</w:t>
      </w:r>
    </w:p>
    <w:p w14:paraId="170C0BF7" w14:textId="77777777" w:rsidR="00B81524" w:rsidRDefault="00B81524" w:rsidP="00B81524">
      <w:pPr>
        <w:rPr>
          <w:rFonts w:ascii="Arial Black" w:hAnsi="Arial Black" w:cs="Arial"/>
          <w:sz w:val="24"/>
          <w:szCs w:val="24"/>
        </w:rPr>
      </w:pPr>
    </w:p>
    <w:p w14:paraId="6A332673" w14:textId="06D0E5C9" w:rsidR="000E5ABA" w:rsidRPr="00B81524" w:rsidRDefault="003F4511" w:rsidP="00B81524">
      <w:pPr>
        <w:rPr>
          <w:rFonts w:ascii="Arial Black" w:hAnsi="Arial Black" w:cs="Arial"/>
          <w:sz w:val="24"/>
          <w:szCs w:val="24"/>
        </w:rPr>
      </w:pPr>
      <w:r w:rsidRPr="00B81524">
        <w:rPr>
          <w:rFonts w:ascii="Arial Black" w:hAnsi="Arial Black" w:cs="Arial"/>
          <w:sz w:val="24"/>
          <w:szCs w:val="24"/>
        </w:rPr>
        <w:t>LEARNING-STYLE AND PERSONALITY TEST</w:t>
      </w:r>
    </w:p>
    <w:p w14:paraId="6A332674" w14:textId="4B329416" w:rsidR="000E5ABA" w:rsidRDefault="003F4511">
      <w:pPr>
        <w:rPr>
          <w:rFonts w:ascii="Arial" w:hAnsi="Arial" w:cs="Arial"/>
          <w:sz w:val="24"/>
          <w:szCs w:val="24"/>
        </w:rPr>
      </w:pPr>
      <w:r>
        <w:rPr>
          <w:rFonts w:ascii="Arial" w:hAnsi="Arial" w:cs="Arial"/>
          <w:sz w:val="24"/>
          <w:szCs w:val="24"/>
        </w:rPr>
        <w:t xml:space="preserve">To aim high and achieve the best, the first step is to find out what learning style </w:t>
      </w:r>
      <w:r w:rsidR="00833B1B">
        <w:rPr>
          <w:rFonts w:ascii="Arial" w:hAnsi="Arial" w:cs="Arial"/>
          <w:sz w:val="24"/>
          <w:szCs w:val="24"/>
        </w:rPr>
        <w:t xml:space="preserve">and personality  profiling </w:t>
      </w:r>
      <w:r>
        <w:rPr>
          <w:rFonts w:ascii="Arial" w:hAnsi="Arial" w:cs="Arial"/>
          <w:sz w:val="24"/>
          <w:szCs w:val="24"/>
        </w:rPr>
        <w:t>it characterizes the individual</w:t>
      </w:r>
      <w:r w:rsidR="003F11A3">
        <w:rPr>
          <w:rFonts w:ascii="Arial" w:hAnsi="Arial" w:cs="Arial"/>
          <w:sz w:val="24"/>
          <w:szCs w:val="24"/>
        </w:rPr>
        <w:t xml:space="preserve"> and i</w:t>
      </w:r>
      <w:r>
        <w:rPr>
          <w:rFonts w:ascii="Arial" w:hAnsi="Arial" w:cs="Arial"/>
          <w:sz w:val="24"/>
          <w:szCs w:val="24"/>
        </w:rPr>
        <w:t xml:space="preserve">n order to discover what type </w:t>
      </w:r>
      <w:r>
        <w:rPr>
          <w:rFonts w:ascii="Arial" w:hAnsi="Arial" w:cs="Arial"/>
          <w:sz w:val="24"/>
          <w:szCs w:val="24"/>
        </w:rPr>
        <w:lastRenderedPageBreak/>
        <w:t>of learner the person is</w:t>
      </w:r>
      <w:r w:rsidR="00CF1CA7">
        <w:rPr>
          <w:rFonts w:ascii="Arial" w:hAnsi="Arial" w:cs="Arial"/>
          <w:sz w:val="24"/>
          <w:szCs w:val="24"/>
        </w:rPr>
        <w:t xml:space="preserve"> and what kind of personality has</w:t>
      </w:r>
      <w:r>
        <w:rPr>
          <w:rFonts w:ascii="Arial" w:hAnsi="Arial" w:cs="Arial"/>
          <w:sz w:val="24"/>
          <w:szCs w:val="24"/>
        </w:rPr>
        <w:t xml:space="preserve">, it need to apply </w:t>
      </w:r>
      <w:r w:rsidR="007F7CC8">
        <w:rPr>
          <w:rFonts w:ascii="Arial" w:hAnsi="Arial" w:cs="Arial"/>
          <w:sz w:val="24"/>
          <w:szCs w:val="24"/>
        </w:rPr>
        <w:t xml:space="preserve">at least one </w:t>
      </w:r>
      <w:r>
        <w:rPr>
          <w:rFonts w:ascii="Arial" w:hAnsi="Arial" w:cs="Arial"/>
          <w:sz w:val="24"/>
          <w:szCs w:val="24"/>
        </w:rPr>
        <w:t xml:space="preserve"> learning style questionnaire</w:t>
      </w:r>
      <w:r w:rsidR="007F7CC8">
        <w:rPr>
          <w:rFonts w:ascii="Arial" w:hAnsi="Arial" w:cs="Arial"/>
          <w:sz w:val="24"/>
          <w:szCs w:val="24"/>
        </w:rPr>
        <w:t xml:space="preserve"> and a personality test</w:t>
      </w:r>
      <w:r w:rsidR="001105F9">
        <w:rPr>
          <w:rFonts w:ascii="Arial" w:hAnsi="Arial" w:cs="Arial"/>
          <w:sz w:val="24"/>
          <w:szCs w:val="24"/>
        </w:rPr>
        <w:t>.</w:t>
      </w:r>
    </w:p>
    <w:p w14:paraId="38FA3374" w14:textId="77777777" w:rsidR="00F1290E" w:rsidRDefault="003F4511" w:rsidP="00F1290E">
      <w:pPr>
        <w:pStyle w:val="ListParagraph"/>
        <w:numPr>
          <w:ilvl w:val="0"/>
          <w:numId w:val="10"/>
        </w:numPr>
        <w:rPr>
          <w:rFonts w:ascii="Arial" w:hAnsi="Arial" w:cs="Arial"/>
          <w:sz w:val="24"/>
          <w:szCs w:val="24"/>
        </w:rPr>
      </w:pPr>
      <w:r w:rsidRPr="00CF36D7">
        <w:rPr>
          <w:rFonts w:ascii="Arial Black" w:hAnsi="Arial Black" w:cs="Arial"/>
          <w:sz w:val="24"/>
          <w:szCs w:val="24"/>
        </w:rPr>
        <w:t>Honey and Mumford:</w:t>
      </w:r>
      <w:r w:rsidRPr="00CF36D7">
        <w:rPr>
          <w:rFonts w:ascii="Arial" w:hAnsi="Arial" w:cs="Arial"/>
          <w:sz w:val="24"/>
          <w:szCs w:val="24"/>
        </w:rPr>
        <w:t xml:space="preserve"> </w:t>
      </w:r>
    </w:p>
    <w:p w14:paraId="559020B9" w14:textId="76832633" w:rsidR="009A1607" w:rsidRPr="005C6AEB" w:rsidRDefault="00CF532F" w:rsidP="009A1607">
      <w:pPr>
        <w:rPr>
          <w:rFonts w:ascii="Arial" w:hAnsi="Arial" w:cs="Arial"/>
          <w:sz w:val="24"/>
          <w:szCs w:val="24"/>
        </w:rPr>
      </w:pPr>
      <w:r w:rsidRPr="00F1290E">
        <w:rPr>
          <w:rFonts w:ascii="Arial" w:hAnsi="Arial" w:cs="Arial"/>
          <w:sz w:val="24"/>
          <w:szCs w:val="24"/>
          <w:lang w:val="en"/>
        </w:rPr>
        <w:t xml:space="preserve">A learning style is described as </w:t>
      </w:r>
      <w:r w:rsidR="006816DA" w:rsidRPr="00F1290E">
        <w:rPr>
          <w:rFonts w:ascii="Arial" w:hAnsi="Arial" w:cs="Arial"/>
          <w:sz w:val="24"/>
          <w:szCs w:val="24"/>
          <w:lang w:val="en"/>
        </w:rPr>
        <w:t>being</w:t>
      </w:r>
      <w:r w:rsidR="00FF50E4">
        <w:rPr>
          <w:rFonts w:ascii="Arial" w:hAnsi="Arial" w:cs="Arial"/>
          <w:sz w:val="24"/>
          <w:szCs w:val="24"/>
          <w:lang w:val="en"/>
        </w:rPr>
        <w:t xml:space="preserve"> a</w:t>
      </w:r>
      <w:r w:rsidRPr="00F1290E">
        <w:rPr>
          <w:rFonts w:ascii="Arial" w:hAnsi="Arial" w:cs="Arial"/>
          <w:sz w:val="24"/>
          <w:szCs w:val="24"/>
          <w:lang w:val="en"/>
        </w:rPr>
        <w:t xml:space="preserve"> description of the attitudes and </w:t>
      </w:r>
      <w:r w:rsidR="00A4620E" w:rsidRPr="00F1290E">
        <w:rPr>
          <w:rFonts w:ascii="Arial" w:hAnsi="Arial" w:cs="Arial"/>
          <w:sz w:val="24"/>
          <w:szCs w:val="24"/>
          <w:lang w:val="en"/>
        </w:rPr>
        <w:t>behavior</w:t>
      </w:r>
      <w:r w:rsidRPr="00F1290E">
        <w:rPr>
          <w:rFonts w:ascii="Arial" w:hAnsi="Arial" w:cs="Arial"/>
          <w:sz w:val="24"/>
          <w:szCs w:val="24"/>
          <w:lang w:val="en"/>
        </w:rPr>
        <w:t xml:space="preserve"> which determine an individual's preferred way of learning. (Honey &amp; Mumford,1992)</w:t>
      </w:r>
      <w:r w:rsidR="00CD3639">
        <w:rPr>
          <w:rFonts w:ascii="Arial" w:hAnsi="Arial" w:cs="Arial"/>
          <w:sz w:val="24"/>
          <w:szCs w:val="24"/>
          <w:lang w:val="en"/>
        </w:rPr>
        <w:t>.</w:t>
      </w:r>
      <w:r w:rsidR="00746967">
        <w:rPr>
          <w:rFonts w:ascii="Arial" w:hAnsi="Arial" w:cs="Arial"/>
          <w:sz w:val="24"/>
          <w:szCs w:val="24"/>
          <w:lang w:val="en"/>
        </w:rPr>
        <w:t xml:space="preserve"> </w:t>
      </w:r>
      <w:r w:rsidR="003F4511">
        <w:rPr>
          <w:rFonts w:ascii="Arial" w:hAnsi="Arial" w:cs="Arial"/>
          <w:sz w:val="24"/>
          <w:szCs w:val="24"/>
        </w:rPr>
        <w:t>A questionnaire that I applied on myself and made me aware of how I learn and how to become an efficient learner. At the end of the questionnaire I discover that my predominant learning style that help me judge how an activity will be helpful for me is the ‘’Reflector’’. Being a reflector, I notice and think about what happened</w:t>
      </w:r>
      <w:r w:rsidR="001105F9">
        <w:rPr>
          <w:rFonts w:ascii="Arial" w:hAnsi="Arial" w:cs="Arial"/>
          <w:sz w:val="24"/>
          <w:szCs w:val="24"/>
        </w:rPr>
        <w:t xml:space="preserve">, </w:t>
      </w:r>
      <w:r w:rsidR="003F4511">
        <w:rPr>
          <w:rFonts w:ascii="Arial" w:hAnsi="Arial" w:cs="Arial"/>
          <w:sz w:val="24"/>
          <w:szCs w:val="24"/>
        </w:rPr>
        <w:t>I like to reflect on all the possible aspects and involvements before deciding</w:t>
      </w:r>
      <w:r w:rsidR="001105F9">
        <w:rPr>
          <w:rFonts w:ascii="Arial" w:hAnsi="Arial" w:cs="Arial"/>
          <w:sz w:val="24"/>
          <w:szCs w:val="24"/>
        </w:rPr>
        <w:t>,</w:t>
      </w:r>
      <w:r w:rsidR="0026431C">
        <w:rPr>
          <w:rFonts w:ascii="Arial" w:hAnsi="Arial" w:cs="Arial"/>
          <w:sz w:val="24"/>
          <w:szCs w:val="24"/>
        </w:rPr>
        <w:t xml:space="preserve"> </w:t>
      </w:r>
      <w:r w:rsidR="003F4511">
        <w:rPr>
          <w:rFonts w:ascii="Arial" w:hAnsi="Arial" w:cs="Arial"/>
          <w:sz w:val="24"/>
          <w:szCs w:val="24"/>
        </w:rPr>
        <w:t xml:space="preserve">I spend a lot of time listening and discover, I lean to be careful and show compassion. As a reflector, the best way for me to learn is when I stay away and notice first, when time is given to me to analyse and make research before speak and take action, when I have the chance to evaluate what happened and making tasks with no time limit. On the other side, unfortunately I am not a very good learner as a reflector when I am obligate to take charge in a group, making things without being fully prepared and when time limits are </w:t>
      </w:r>
      <w:r w:rsidR="00BB6CDA">
        <w:rPr>
          <w:rFonts w:ascii="Arial" w:hAnsi="Arial" w:cs="Arial"/>
          <w:sz w:val="24"/>
          <w:szCs w:val="24"/>
        </w:rPr>
        <w:t>involved. (</w:t>
      </w:r>
      <w:r w:rsidR="00136E52">
        <w:rPr>
          <w:rFonts w:ascii="Arial" w:hAnsi="Arial" w:cs="Arial"/>
          <w:sz w:val="24"/>
          <w:szCs w:val="24"/>
        </w:rPr>
        <w:t>O</w:t>
      </w:r>
      <w:r w:rsidR="005C6AEB">
        <w:rPr>
          <w:rFonts w:ascii="Arial" w:hAnsi="Arial" w:cs="Arial"/>
          <w:sz w:val="24"/>
          <w:szCs w:val="24"/>
        </w:rPr>
        <w:t>pen</w:t>
      </w:r>
      <w:r w:rsidR="009A4661">
        <w:rPr>
          <w:rFonts w:ascii="Arial" w:hAnsi="Arial" w:cs="Arial"/>
          <w:sz w:val="24"/>
          <w:szCs w:val="24"/>
        </w:rPr>
        <w:t>.</w:t>
      </w:r>
      <w:r w:rsidR="00E0130F">
        <w:rPr>
          <w:rFonts w:ascii="Arial" w:hAnsi="Arial" w:cs="Arial"/>
          <w:sz w:val="24"/>
          <w:szCs w:val="24"/>
        </w:rPr>
        <w:t xml:space="preserve">edu and </w:t>
      </w:r>
      <w:r w:rsidR="00136E52">
        <w:rPr>
          <w:rFonts w:ascii="Arial" w:hAnsi="Arial" w:cs="Arial"/>
          <w:sz w:val="24"/>
          <w:szCs w:val="24"/>
        </w:rPr>
        <w:t>Open Learn 2019)</w:t>
      </w:r>
    </w:p>
    <w:p w14:paraId="5E04D00F" w14:textId="77777777" w:rsidR="00D07514" w:rsidRDefault="00B81524">
      <w:pPr>
        <w:rPr>
          <w:rFonts w:ascii="Arial Black" w:eastAsia="Times New Roman" w:hAnsi="Arial Black" w:cs="Arial"/>
          <w:b/>
          <w:bCs/>
          <w:sz w:val="20"/>
          <w:szCs w:val="20"/>
          <w:lang w:val="en" w:eastAsia="en-GB"/>
        </w:rPr>
      </w:pPr>
      <w:r>
        <w:rPr>
          <w:rFonts w:ascii="Arial Black" w:hAnsi="Arial Black" w:cs="Arial"/>
          <w:sz w:val="24"/>
          <w:szCs w:val="24"/>
        </w:rPr>
        <w:t xml:space="preserve">                 </w:t>
      </w:r>
      <w:r w:rsidR="00D07514">
        <w:rPr>
          <w:rFonts w:ascii="Arial Black" w:hAnsi="Arial Black" w:cs="Arial"/>
          <w:sz w:val="24"/>
          <w:szCs w:val="24"/>
        </w:rPr>
        <w:t xml:space="preserve"> </w:t>
      </w:r>
      <w:r>
        <w:rPr>
          <w:rFonts w:ascii="Arial Black" w:hAnsi="Arial Black" w:cs="Arial"/>
          <w:sz w:val="24"/>
          <w:szCs w:val="24"/>
        </w:rPr>
        <w:t>b)</w:t>
      </w:r>
      <w:r w:rsidR="009A1607" w:rsidRPr="00B81524">
        <w:rPr>
          <w:rFonts w:ascii="Arial Black" w:hAnsi="Arial Black" w:cs="Arial"/>
          <w:sz w:val="24"/>
          <w:szCs w:val="24"/>
        </w:rPr>
        <w:t xml:space="preserve"> </w:t>
      </w:r>
      <w:r w:rsidR="003F4511" w:rsidRPr="00B81524">
        <w:rPr>
          <w:rFonts w:ascii="Arial Black" w:hAnsi="Arial Black" w:cs="Arial"/>
          <w:b/>
          <w:bCs/>
          <w:sz w:val="24"/>
          <w:szCs w:val="24"/>
        </w:rPr>
        <w:t>Myers Briggs</w:t>
      </w:r>
      <w:r w:rsidR="00D07514">
        <w:rPr>
          <w:rFonts w:ascii="Arial Black" w:hAnsi="Arial Black" w:cs="Arial"/>
          <w:b/>
          <w:bCs/>
          <w:sz w:val="24"/>
          <w:szCs w:val="24"/>
        </w:rPr>
        <w:t xml:space="preserve"> Personality Test</w:t>
      </w:r>
    </w:p>
    <w:p w14:paraId="6A332678" w14:textId="282E083B" w:rsidR="000E5ABA" w:rsidRPr="00D07514" w:rsidRDefault="00D07514">
      <w:pPr>
        <w:rPr>
          <w:rFonts w:ascii="Arial Black" w:eastAsia="Times New Roman" w:hAnsi="Arial Black" w:cs="Arial"/>
          <w:b/>
          <w:bCs/>
          <w:sz w:val="20"/>
          <w:szCs w:val="20"/>
          <w:lang w:val="en" w:eastAsia="en-GB"/>
        </w:rPr>
      </w:pPr>
      <w:r>
        <w:rPr>
          <w:rFonts w:ascii="Arial" w:eastAsia="Times New Roman" w:hAnsi="Arial" w:cs="Arial"/>
          <w:sz w:val="24"/>
          <w:szCs w:val="24"/>
          <w:lang w:val="en" w:eastAsia="en-GB"/>
        </w:rPr>
        <w:t>D</w:t>
      </w:r>
      <w:r w:rsidR="00E26B50" w:rsidRPr="00E26B50">
        <w:rPr>
          <w:rFonts w:ascii="Arial" w:hAnsi="Arial" w:cs="Arial"/>
          <w:sz w:val="24"/>
          <w:szCs w:val="24"/>
          <w:lang w:val="en"/>
        </w:rPr>
        <w:t>eveloped by Isabel Briggs Myers and her mother Katherine Briggs</w:t>
      </w:r>
      <w:r>
        <w:rPr>
          <w:rFonts w:ascii="Arial" w:hAnsi="Arial" w:cs="Arial"/>
          <w:sz w:val="24"/>
          <w:szCs w:val="24"/>
          <w:lang w:val="en"/>
        </w:rPr>
        <w:t xml:space="preserve">, </w:t>
      </w:r>
      <w:r w:rsidR="00EE6DAB" w:rsidRPr="004E0843">
        <w:rPr>
          <w:rFonts w:ascii="Arial" w:hAnsi="Arial" w:cs="Arial"/>
          <w:sz w:val="24"/>
          <w:szCs w:val="24"/>
          <w:lang w:val="en"/>
        </w:rPr>
        <w:t>Myers Briggs</w:t>
      </w:r>
      <w:r w:rsidR="002D45E8">
        <w:rPr>
          <w:rFonts w:ascii="Arial" w:hAnsi="Arial" w:cs="Arial"/>
          <w:sz w:val="24"/>
          <w:szCs w:val="24"/>
          <w:lang w:val="en"/>
        </w:rPr>
        <w:t xml:space="preserve"> personality </w:t>
      </w:r>
      <w:r w:rsidR="005F2918">
        <w:rPr>
          <w:rFonts w:ascii="Arial" w:hAnsi="Arial" w:cs="Arial"/>
          <w:sz w:val="24"/>
          <w:szCs w:val="24"/>
          <w:lang w:val="en"/>
        </w:rPr>
        <w:t>profiling test</w:t>
      </w:r>
      <w:r w:rsidR="00EE6DAB" w:rsidRPr="004E0843">
        <w:rPr>
          <w:rFonts w:ascii="Arial" w:hAnsi="Arial" w:cs="Arial"/>
          <w:sz w:val="24"/>
          <w:szCs w:val="24"/>
          <w:lang w:val="en"/>
        </w:rPr>
        <w:t xml:space="preserve"> is</w:t>
      </w:r>
      <w:r w:rsidR="00B9510D">
        <w:rPr>
          <w:rFonts w:ascii="Arial" w:hAnsi="Arial" w:cs="Arial"/>
          <w:sz w:val="24"/>
          <w:szCs w:val="24"/>
          <w:lang w:val="en"/>
        </w:rPr>
        <w:t xml:space="preserve"> ma</w:t>
      </w:r>
      <w:r w:rsidR="00C63171">
        <w:rPr>
          <w:rFonts w:ascii="Arial" w:hAnsi="Arial" w:cs="Arial"/>
          <w:sz w:val="24"/>
          <w:szCs w:val="24"/>
          <w:lang w:val="en"/>
        </w:rPr>
        <w:t>i</w:t>
      </w:r>
      <w:r w:rsidR="00B9510D">
        <w:rPr>
          <w:rFonts w:ascii="Arial" w:hAnsi="Arial" w:cs="Arial"/>
          <w:sz w:val="24"/>
          <w:szCs w:val="24"/>
          <w:lang w:val="en"/>
        </w:rPr>
        <w:t>nly</w:t>
      </w:r>
      <w:r w:rsidR="00EE6DAB" w:rsidRPr="004E0843">
        <w:rPr>
          <w:rFonts w:ascii="Arial" w:hAnsi="Arial" w:cs="Arial"/>
          <w:sz w:val="24"/>
          <w:szCs w:val="24"/>
          <w:lang w:val="en"/>
        </w:rPr>
        <w:t xml:space="preserve"> used to </w:t>
      </w:r>
      <w:r w:rsidR="009A2E68">
        <w:rPr>
          <w:rFonts w:ascii="Arial" w:hAnsi="Arial" w:cs="Arial"/>
          <w:sz w:val="24"/>
          <w:szCs w:val="24"/>
          <w:lang w:val="en"/>
        </w:rPr>
        <w:t>show</w:t>
      </w:r>
      <w:r w:rsidR="00EE6DAB" w:rsidRPr="004E0843">
        <w:rPr>
          <w:rFonts w:ascii="Arial" w:hAnsi="Arial" w:cs="Arial"/>
          <w:sz w:val="24"/>
          <w:szCs w:val="24"/>
          <w:lang w:val="en"/>
        </w:rPr>
        <w:t xml:space="preserve"> a personality. It </w:t>
      </w:r>
      <w:r w:rsidR="005B707B">
        <w:rPr>
          <w:rFonts w:ascii="Arial" w:hAnsi="Arial" w:cs="Arial"/>
          <w:sz w:val="24"/>
          <w:szCs w:val="24"/>
          <w:lang w:val="en"/>
        </w:rPr>
        <w:t>displaying</w:t>
      </w:r>
      <w:r w:rsidR="00EE6DAB" w:rsidRPr="004E0843">
        <w:rPr>
          <w:rFonts w:ascii="Arial" w:hAnsi="Arial" w:cs="Arial"/>
          <w:sz w:val="24"/>
          <w:szCs w:val="24"/>
          <w:lang w:val="en"/>
        </w:rPr>
        <w:t xml:space="preserve"> some</w:t>
      </w:r>
      <w:r w:rsidR="00DB072F">
        <w:rPr>
          <w:rFonts w:ascii="Arial" w:hAnsi="Arial" w:cs="Arial"/>
          <w:sz w:val="24"/>
          <w:szCs w:val="24"/>
          <w:lang w:val="en"/>
        </w:rPr>
        <w:t xml:space="preserve"> </w:t>
      </w:r>
      <w:r w:rsidR="00EE6DAB" w:rsidRPr="004E0843">
        <w:rPr>
          <w:rFonts w:ascii="Arial" w:hAnsi="Arial" w:cs="Arial"/>
          <w:sz w:val="24"/>
          <w:szCs w:val="24"/>
          <w:lang w:val="en"/>
        </w:rPr>
        <w:t>main differences between people and i</w:t>
      </w:r>
      <w:r w:rsidR="004D2CBB">
        <w:rPr>
          <w:rFonts w:ascii="Arial" w:hAnsi="Arial" w:cs="Arial"/>
          <w:sz w:val="24"/>
          <w:szCs w:val="24"/>
          <w:lang w:val="en"/>
        </w:rPr>
        <w:t xml:space="preserve">t can </w:t>
      </w:r>
      <w:r w:rsidR="00602A8E">
        <w:rPr>
          <w:rFonts w:ascii="Arial" w:hAnsi="Arial" w:cs="Arial"/>
          <w:sz w:val="24"/>
          <w:szCs w:val="24"/>
          <w:lang w:val="en"/>
        </w:rPr>
        <w:t>be</w:t>
      </w:r>
      <w:r w:rsidR="00EE6DAB" w:rsidRPr="004E0843">
        <w:rPr>
          <w:rFonts w:ascii="Arial" w:hAnsi="Arial" w:cs="Arial"/>
          <w:sz w:val="24"/>
          <w:szCs w:val="24"/>
          <w:lang w:val="en"/>
        </w:rPr>
        <w:t xml:space="preserve"> used </w:t>
      </w:r>
      <w:r w:rsidR="00602A8E">
        <w:rPr>
          <w:rFonts w:ascii="Arial" w:hAnsi="Arial" w:cs="Arial"/>
          <w:sz w:val="24"/>
          <w:szCs w:val="24"/>
          <w:lang w:val="en"/>
        </w:rPr>
        <w:t xml:space="preserve">as guidance </w:t>
      </w:r>
      <w:r w:rsidR="004D2CBB">
        <w:rPr>
          <w:rFonts w:ascii="Arial" w:hAnsi="Arial" w:cs="Arial"/>
          <w:sz w:val="24"/>
          <w:szCs w:val="24"/>
          <w:lang w:val="en"/>
        </w:rPr>
        <w:t>to</w:t>
      </w:r>
      <w:r w:rsidR="00EE6DAB" w:rsidRPr="004E0843">
        <w:rPr>
          <w:rFonts w:ascii="Arial" w:hAnsi="Arial" w:cs="Arial"/>
          <w:sz w:val="24"/>
          <w:szCs w:val="24"/>
          <w:lang w:val="en"/>
        </w:rPr>
        <w:t xml:space="preserve"> choose a career, improve relationships, develop leadership skills</w:t>
      </w:r>
      <w:r w:rsidR="00213D01">
        <w:rPr>
          <w:rFonts w:ascii="Arial" w:hAnsi="Arial" w:cs="Arial"/>
          <w:sz w:val="24"/>
          <w:szCs w:val="24"/>
          <w:lang w:val="en"/>
        </w:rPr>
        <w:t>.</w:t>
      </w:r>
      <w:r w:rsidR="002445F3">
        <w:rPr>
          <w:rFonts w:ascii="Arial" w:hAnsi="Arial" w:cs="Arial"/>
          <w:sz w:val="24"/>
          <w:szCs w:val="24"/>
        </w:rPr>
        <w:t>I</w:t>
      </w:r>
      <w:r w:rsidR="00213D01" w:rsidRPr="00213D01">
        <w:rPr>
          <w:rFonts w:ascii="Arial" w:hAnsi="Arial" w:cs="Arial"/>
          <w:sz w:val="24"/>
          <w:szCs w:val="24"/>
        </w:rPr>
        <w:t xml:space="preserve">s a self-assessment test which helps </w:t>
      </w:r>
      <w:r w:rsidR="00602A8E">
        <w:rPr>
          <w:rFonts w:ascii="Arial" w:hAnsi="Arial" w:cs="Arial"/>
          <w:sz w:val="24"/>
          <w:szCs w:val="24"/>
        </w:rPr>
        <w:t xml:space="preserve">individuals </w:t>
      </w:r>
      <w:r w:rsidR="00BA7B8B">
        <w:rPr>
          <w:rFonts w:ascii="Arial" w:hAnsi="Arial" w:cs="Arial"/>
          <w:sz w:val="24"/>
          <w:szCs w:val="24"/>
        </w:rPr>
        <w:t xml:space="preserve">get information </w:t>
      </w:r>
      <w:r w:rsidR="00213D01" w:rsidRPr="00213D01">
        <w:rPr>
          <w:rFonts w:ascii="Arial" w:hAnsi="Arial" w:cs="Arial"/>
          <w:sz w:val="24"/>
          <w:szCs w:val="24"/>
        </w:rPr>
        <w:t>about how they work and learn, developing positivism, and achieving excellence.</w:t>
      </w:r>
      <w:r w:rsidR="00640EC0">
        <w:rPr>
          <w:rFonts w:ascii="Arial" w:hAnsi="Arial" w:cs="Arial"/>
          <w:sz w:val="24"/>
          <w:szCs w:val="24"/>
        </w:rPr>
        <w:t xml:space="preserve"> </w:t>
      </w:r>
      <w:r w:rsidR="00DD62A6">
        <w:rPr>
          <w:rFonts w:ascii="Arial" w:hAnsi="Arial" w:cs="Arial"/>
          <w:sz w:val="24"/>
          <w:szCs w:val="24"/>
        </w:rPr>
        <w:t>and</w:t>
      </w:r>
      <w:r w:rsidR="003F4511">
        <w:rPr>
          <w:rFonts w:ascii="Arial" w:hAnsi="Arial" w:cs="Arial"/>
          <w:sz w:val="24"/>
          <w:szCs w:val="24"/>
        </w:rPr>
        <w:t xml:space="preserve"> will help an individual to understand what is important, how is relating with others and how to benefit from the learnings on a day to day basis in life, job or </w:t>
      </w:r>
      <w:r w:rsidR="00BB6CDA">
        <w:rPr>
          <w:rFonts w:ascii="Arial" w:hAnsi="Arial" w:cs="Arial"/>
          <w:sz w:val="24"/>
          <w:szCs w:val="24"/>
        </w:rPr>
        <w:t>relationships. (</w:t>
      </w:r>
      <w:r w:rsidR="001E56E1">
        <w:rPr>
          <w:rFonts w:ascii="Arial" w:hAnsi="Arial" w:cs="Arial"/>
          <w:sz w:val="24"/>
          <w:szCs w:val="24"/>
        </w:rPr>
        <w:t>Human</w:t>
      </w:r>
      <w:r w:rsidR="003B0DBD">
        <w:rPr>
          <w:rFonts w:ascii="Arial" w:hAnsi="Arial" w:cs="Arial"/>
          <w:sz w:val="24"/>
          <w:szCs w:val="24"/>
        </w:rPr>
        <w:t>-Resource 2019)</w:t>
      </w:r>
    </w:p>
    <w:p w14:paraId="6A332679" w14:textId="637AB066" w:rsidR="000E5ABA" w:rsidRDefault="7B821773" w:rsidP="7B821773">
      <w:pPr>
        <w:rPr>
          <w:rFonts w:ascii="Arial" w:hAnsi="Arial" w:cs="Arial"/>
          <w:i/>
          <w:iCs/>
        </w:rPr>
      </w:pPr>
      <w:r w:rsidRPr="7B821773">
        <w:rPr>
          <w:rFonts w:ascii="Arial" w:hAnsi="Arial" w:cs="Arial"/>
          <w:sz w:val="24"/>
          <w:szCs w:val="24"/>
        </w:rPr>
        <w:t xml:space="preserve">After conducting on myself a Myers Briggs test, I was amazed about the result and how much relevancy has upon my personality, but also things which I was not aware of. The test result shows that I am an Introvert, Sensing, Feeling and Judging person (ISFJ), meaning that I am </w:t>
      </w:r>
      <w:r w:rsidR="00BB6CDA" w:rsidRPr="7B821773">
        <w:rPr>
          <w:rFonts w:ascii="Arial" w:hAnsi="Arial" w:cs="Arial"/>
          <w:sz w:val="24"/>
          <w:szCs w:val="24"/>
        </w:rPr>
        <w:t>a,, practical</w:t>
      </w:r>
      <w:r w:rsidRPr="7B821773">
        <w:rPr>
          <w:rFonts w:ascii="Arial" w:hAnsi="Arial" w:cs="Arial"/>
          <w:sz w:val="24"/>
          <w:szCs w:val="24"/>
        </w:rPr>
        <w:t xml:space="preserve"> helper’’. It showed me that I am patient, I apply common sense and experience to find solutions for other people problems, I am responsible, loyal, traditional, detailed, devoted, realistic, I follow rules, I am organised  but in the same time I realize once again that last minute changes, conflicts at work, insufficient preparation time, indecision of others, noises, not being appreciated for the help I give on others, disagreements that affect my studies and my work, are weaknesses that I need to improve as urgent as possible, and also made me aware of jobs I could think in future like nurse, book keeper, secretary, medical assistant or general family physician. (</w:t>
      </w:r>
      <w:r w:rsidR="00AD6ECC">
        <w:rPr>
          <w:rFonts w:ascii="Arial" w:hAnsi="Arial" w:cs="Arial"/>
          <w:sz w:val="24"/>
          <w:szCs w:val="24"/>
        </w:rPr>
        <w:t>Myers-Briggs, 2015</w:t>
      </w:r>
      <w:r w:rsidRPr="7B821773">
        <w:rPr>
          <w:rFonts w:ascii="Arial" w:hAnsi="Arial" w:cs="Arial"/>
          <w:sz w:val="24"/>
          <w:szCs w:val="24"/>
        </w:rPr>
        <w:t>).</w:t>
      </w:r>
      <w:bookmarkStart w:id="7" w:name="_Hlk23976641"/>
    </w:p>
    <w:bookmarkEnd w:id="7"/>
    <w:p w14:paraId="56B888FF" w14:textId="77777777" w:rsidR="004B5FCB" w:rsidRDefault="004B5FCB"/>
    <w:p w14:paraId="6A33267A" w14:textId="77777777" w:rsidR="000E5ABA" w:rsidRDefault="000E5ABA"/>
    <w:p w14:paraId="6DCEA314" w14:textId="77777777" w:rsidR="00CF36D7" w:rsidRDefault="00CF36D7">
      <w:pPr>
        <w:rPr>
          <w:rFonts w:ascii="Arial Black" w:hAnsi="Arial Black" w:cs="Arial"/>
          <w:sz w:val="24"/>
          <w:szCs w:val="24"/>
        </w:rPr>
      </w:pPr>
    </w:p>
    <w:p w14:paraId="3BE21553" w14:textId="77777777" w:rsidR="005E33CE" w:rsidRDefault="005E33CE" w:rsidP="00AD6ECC">
      <w:pPr>
        <w:rPr>
          <w:rFonts w:ascii="Arial Black" w:hAnsi="Arial Black" w:cs="Arial"/>
          <w:sz w:val="24"/>
          <w:szCs w:val="24"/>
        </w:rPr>
      </w:pPr>
    </w:p>
    <w:p w14:paraId="49874E9F" w14:textId="77777777" w:rsidR="005E33CE" w:rsidRDefault="005E33CE" w:rsidP="00AD6ECC">
      <w:pPr>
        <w:rPr>
          <w:rFonts w:ascii="Arial Black" w:hAnsi="Arial Black" w:cs="Arial"/>
          <w:sz w:val="24"/>
          <w:szCs w:val="24"/>
        </w:rPr>
      </w:pPr>
    </w:p>
    <w:p w14:paraId="6A33267B" w14:textId="6B58D243" w:rsidR="000E5ABA" w:rsidRPr="00AD6ECC" w:rsidRDefault="003F4511" w:rsidP="00AD6ECC">
      <w:pPr>
        <w:rPr>
          <w:rFonts w:ascii="Arial Black" w:hAnsi="Arial Black" w:cs="Arial"/>
          <w:sz w:val="24"/>
          <w:szCs w:val="24"/>
        </w:rPr>
      </w:pPr>
      <w:r w:rsidRPr="00AD6ECC">
        <w:rPr>
          <w:rFonts w:ascii="Arial Black" w:hAnsi="Arial Black" w:cs="Arial"/>
          <w:sz w:val="24"/>
          <w:szCs w:val="24"/>
        </w:rPr>
        <w:lastRenderedPageBreak/>
        <w:t>SWOT Analysis:</w:t>
      </w:r>
    </w:p>
    <w:p w14:paraId="4B97196F" w14:textId="53A7CAAE" w:rsidR="000E5ABA" w:rsidRDefault="7B821773" w:rsidP="7B821773">
      <w:pPr>
        <w:rPr>
          <w:rFonts w:ascii="Arial" w:hAnsi="Arial" w:cs="Arial"/>
          <w:sz w:val="24"/>
          <w:szCs w:val="24"/>
        </w:rPr>
      </w:pPr>
      <w:r w:rsidRPr="7B821773">
        <w:rPr>
          <w:rFonts w:ascii="Arial" w:hAnsi="Arial" w:cs="Arial"/>
          <w:sz w:val="24"/>
          <w:szCs w:val="24"/>
        </w:rPr>
        <w:t>The next step to identify myself, is to conduct a personal SWOT (S</w:t>
      </w:r>
      <w:r w:rsidRPr="7B821773">
        <w:rPr>
          <w:rFonts w:ascii="Arial" w:hAnsi="Arial" w:cs="Arial"/>
          <w:i/>
          <w:iCs/>
        </w:rPr>
        <w:t>ee Appendices 1</w:t>
      </w:r>
      <w:r w:rsidRPr="7B821773">
        <w:rPr>
          <w:rFonts w:ascii="Arial" w:hAnsi="Arial" w:cs="Arial"/>
          <w:sz w:val="24"/>
          <w:szCs w:val="24"/>
        </w:rPr>
        <w:t xml:space="preserve">) analysis, </w:t>
      </w:r>
      <w:bookmarkStart w:id="8" w:name="_Hlk23977026"/>
    </w:p>
    <w:p w14:paraId="2BC3968E" w14:textId="231764BA" w:rsidR="000E5ABA" w:rsidRPr="00E53171" w:rsidRDefault="7B821773">
      <w:pPr>
        <w:rPr>
          <w:sz w:val="24"/>
          <w:szCs w:val="24"/>
        </w:rPr>
      </w:pPr>
      <w:r w:rsidRPr="7B821773">
        <w:rPr>
          <w:rFonts w:ascii="Arial" w:hAnsi="Arial" w:cs="Arial"/>
          <w:sz w:val="24"/>
          <w:szCs w:val="24"/>
        </w:rPr>
        <w:t>“That will help me use my strength to overcome weaknesses, using opportunities to overcome threats’’</w:t>
      </w:r>
      <w:r w:rsidRPr="7B821773">
        <w:rPr>
          <w:rFonts w:ascii="Eras Light ITC" w:hAnsi="Eras Light ITC" w:cs="Arial"/>
        </w:rPr>
        <w:t xml:space="preserve"> </w:t>
      </w:r>
      <w:r w:rsidRPr="00E53171">
        <w:rPr>
          <w:rFonts w:ascii="Arial" w:hAnsi="Arial" w:cs="Arial"/>
          <w:sz w:val="24"/>
          <w:szCs w:val="24"/>
        </w:rPr>
        <w:t>(</w:t>
      </w:r>
      <w:r w:rsidR="00FB3565">
        <w:rPr>
          <w:rFonts w:ascii="Arial" w:hAnsi="Arial" w:cs="Arial"/>
          <w:sz w:val="24"/>
          <w:szCs w:val="24"/>
        </w:rPr>
        <w:t xml:space="preserve">Quote </w:t>
      </w:r>
      <w:r w:rsidRPr="00E53171">
        <w:rPr>
          <w:rFonts w:ascii="Arial" w:hAnsi="Arial" w:cs="Arial"/>
          <w:sz w:val="24"/>
          <w:szCs w:val="24"/>
        </w:rPr>
        <w:t xml:space="preserve">Lawrence G. Fine) </w:t>
      </w:r>
    </w:p>
    <w:p w14:paraId="6A33267C" w14:textId="1E8281E8" w:rsidR="000E5ABA" w:rsidRDefault="7B821773" w:rsidP="7B821773">
      <w:pPr>
        <w:rPr>
          <w:rFonts w:ascii="Arial" w:hAnsi="Arial" w:cs="Arial"/>
          <w:sz w:val="24"/>
          <w:szCs w:val="24"/>
        </w:rPr>
      </w:pPr>
      <w:r w:rsidRPr="7B821773">
        <w:rPr>
          <w:rFonts w:ascii="Arial" w:hAnsi="Arial" w:cs="Arial"/>
          <w:sz w:val="24"/>
          <w:szCs w:val="24"/>
        </w:rPr>
        <w:t>A powerful tool if I use it right. The result of a SWOT analysis will help me see realistic, will give me a list of action points which I need to follow or things I should avoid, and provide me a foundation for my strategy in studies and at the workplace. (Fine G.L.</w:t>
      </w:r>
      <w:r w:rsidR="00FB3565">
        <w:rPr>
          <w:rFonts w:ascii="Arial" w:hAnsi="Arial" w:cs="Arial"/>
          <w:sz w:val="24"/>
          <w:szCs w:val="24"/>
        </w:rPr>
        <w:t xml:space="preserve"> </w:t>
      </w:r>
      <w:r w:rsidRPr="7B821773">
        <w:rPr>
          <w:rFonts w:ascii="Arial" w:hAnsi="Arial" w:cs="Arial"/>
          <w:sz w:val="24"/>
          <w:szCs w:val="24"/>
        </w:rPr>
        <w:t>2009)</w:t>
      </w:r>
    </w:p>
    <w:bookmarkEnd w:id="8"/>
    <w:p w14:paraId="6A33267D" w14:textId="77777777" w:rsidR="000E5ABA" w:rsidRDefault="003F4511">
      <w:pPr>
        <w:rPr>
          <w:rFonts w:ascii="Arial" w:hAnsi="Arial" w:cs="Arial"/>
          <w:sz w:val="24"/>
          <w:szCs w:val="24"/>
        </w:rPr>
      </w:pPr>
      <w:r>
        <w:rPr>
          <w:rFonts w:ascii="Arial" w:hAnsi="Arial" w:cs="Arial"/>
          <w:sz w:val="24"/>
          <w:szCs w:val="24"/>
        </w:rPr>
        <w:t>A SWOT analysis provide me my strengths: I am eager and open minded to new experiences, I am organised, I am confident, I am an active listener, I am patient, committed, I speak fluently two languages, I have a positive attitude and very determinate person. As my weaknesses, I am shy, I am poor at handling stress, I don’t have a qualification which make me an inexperienced person and I am week when it comes of deadlines, but the opportunities will help me get a qualification, get training and gain new experiences, improve stress handling, overcome deadline stress, be more courageous and I will have the chance to receive feedback but is not easy when my threats are: language barrier, the competition, IT area, under pressure work and poor experience.</w:t>
      </w:r>
    </w:p>
    <w:p w14:paraId="6A33267E" w14:textId="77777777" w:rsidR="000E5ABA" w:rsidRDefault="000E5ABA">
      <w:pPr>
        <w:rPr>
          <w:rFonts w:ascii="Arial Black" w:hAnsi="Arial Black" w:cs="Arial"/>
          <w:sz w:val="24"/>
          <w:szCs w:val="24"/>
        </w:rPr>
      </w:pPr>
    </w:p>
    <w:p w14:paraId="6A33267F" w14:textId="46F2A484" w:rsidR="000E5ABA" w:rsidRPr="00FE43D3" w:rsidRDefault="003F4511" w:rsidP="00FE43D3">
      <w:pPr>
        <w:rPr>
          <w:rFonts w:ascii="Arial Black" w:hAnsi="Arial Black" w:cs="Arial"/>
          <w:sz w:val="24"/>
          <w:szCs w:val="24"/>
        </w:rPr>
      </w:pPr>
      <w:r w:rsidRPr="00FE43D3">
        <w:rPr>
          <w:rFonts w:ascii="Arial Black" w:hAnsi="Arial Black" w:cs="Arial"/>
          <w:sz w:val="24"/>
          <w:szCs w:val="24"/>
        </w:rPr>
        <w:t>GO MAD</w:t>
      </w:r>
    </w:p>
    <w:p w14:paraId="6A332680" w14:textId="5BA3DF79" w:rsidR="000E5ABA" w:rsidRDefault="003F4511">
      <w:r>
        <w:rPr>
          <w:rStyle w:val="SubtleEmphasis"/>
          <w:rFonts w:ascii="Arial" w:hAnsi="Arial" w:cs="Arial"/>
          <w:i w:val="0"/>
          <w:iCs w:val="0"/>
          <w:color w:val="auto"/>
          <w:sz w:val="24"/>
          <w:szCs w:val="24"/>
        </w:rPr>
        <w:t>A GO MAD framework</w:t>
      </w:r>
      <w:r>
        <w:rPr>
          <w:rStyle w:val="SubtleEmphasis"/>
          <w:rFonts w:ascii="Arial" w:hAnsi="Arial" w:cs="Arial"/>
          <w:color w:val="auto"/>
        </w:rPr>
        <w:t xml:space="preserve"> </w:t>
      </w:r>
      <w:r w:rsidRPr="003E3939">
        <w:rPr>
          <w:rStyle w:val="SubtleEmphasis"/>
          <w:rFonts w:ascii="Arial" w:hAnsi="Arial" w:cs="Arial"/>
          <w:color w:val="auto"/>
          <w:sz w:val="24"/>
          <w:szCs w:val="24"/>
        </w:rPr>
        <w:t>(</w:t>
      </w:r>
      <w:r w:rsidR="003E3939" w:rsidRPr="003E3939">
        <w:rPr>
          <w:rStyle w:val="SubtleEmphasis"/>
          <w:rFonts w:ascii="Arial" w:hAnsi="Arial" w:cs="Arial"/>
          <w:color w:val="auto"/>
          <w:sz w:val="24"/>
          <w:szCs w:val="24"/>
        </w:rPr>
        <w:t>S</w:t>
      </w:r>
      <w:r w:rsidRPr="003E3939">
        <w:rPr>
          <w:rStyle w:val="SubtleEmphasis"/>
          <w:rFonts w:ascii="Arial" w:hAnsi="Arial" w:cs="Arial"/>
          <w:color w:val="auto"/>
          <w:sz w:val="24"/>
          <w:szCs w:val="24"/>
        </w:rPr>
        <w:t>ee Appendices</w:t>
      </w:r>
      <w:r w:rsidR="003E3939" w:rsidRPr="003E3939">
        <w:rPr>
          <w:rStyle w:val="SubtleEmphasis"/>
          <w:rFonts w:ascii="Arial" w:hAnsi="Arial" w:cs="Arial"/>
          <w:color w:val="auto"/>
          <w:sz w:val="24"/>
          <w:szCs w:val="24"/>
        </w:rPr>
        <w:t xml:space="preserve"> 2</w:t>
      </w:r>
      <w:r w:rsidRPr="003E3939">
        <w:rPr>
          <w:rStyle w:val="SubtleEmphasis"/>
          <w:rFonts w:ascii="Arial" w:hAnsi="Arial" w:cs="Arial"/>
          <w:color w:val="auto"/>
          <w:sz w:val="24"/>
          <w:szCs w:val="24"/>
        </w:rPr>
        <w:t>)</w:t>
      </w:r>
      <w:r>
        <w:rPr>
          <w:rStyle w:val="SubtleEmphasis"/>
          <w:rFonts w:ascii="Arial" w:hAnsi="Arial" w:cs="Arial"/>
          <w:i w:val="0"/>
          <w:iCs w:val="0"/>
          <w:color w:val="auto"/>
          <w:sz w:val="24"/>
          <w:szCs w:val="24"/>
        </w:rPr>
        <w:t xml:space="preserve"> enables people to solve problems easily and improve productivity. </w:t>
      </w:r>
      <w:r>
        <w:rPr>
          <w:rFonts w:ascii="Arial" w:hAnsi="Arial" w:cs="Arial"/>
          <w:sz w:val="24"/>
          <w:szCs w:val="24"/>
        </w:rPr>
        <w:t>It helps people to achieve goals and solve problems, to accelerate results and provide a shared thinking</w:t>
      </w:r>
      <w:bookmarkStart w:id="9" w:name="_Hlk23366166"/>
      <w:bookmarkStart w:id="10" w:name="_Hlk23977261"/>
      <w:r>
        <w:rPr>
          <w:rFonts w:ascii="Arial" w:hAnsi="Arial" w:cs="Arial"/>
          <w:sz w:val="24"/>
          <w:szCs w:val="24"/>
        </w:rPr>
        <w:t>. (</w:t>
      </w:r>
      <w:r w:rsidR="003C63D6">
        <w:rPr>
          <w:rFonts w:ascii="Arial" w:hAnsi="Arial" w:cs="Arial"/>
          <w:sz w:val="24"/>
          <w:szCs w:val="24"/>
        </w:rPr>
        <w:t>Gilbert, A. 1997)</w:t>
      </w:r>
    </w:p>
    <w:bookmarkEnd w:id="9"/>
    <w:bookmarkEnd w:id="10"/>
    <w:p w14:paraId="6A332681" w14:textId="77777777" w:rsidR="000E5ABA" w:rsidRDefault="7B821773">
      <w:pPr>
        <w:rPr>
          <w:rFonts w:ascii="Arial" w:hAnsi="Arial" w:cs="Arial"/>
          <w:sz w:val="24"/>
          <w:szCs w:val="24"/>
        </w:rPr>
      </w:pPr>
      <w:r w:rsidRPr="7B821773">
        <w:rPr>
          <w:rFonts w:ascii="Arial" w:hAnsi="Arial" w:cs="Arial"/>
          <w:sz w:val="24"/>
          <w:szCs w:val="24"/>
        </w:rPr>
        <w:t>On a self-evaluation of a GO MAD framework, first I need to find out the reason why I am doing the step which is to increase my confidence, to improve my existing skills and developing new skills, then I define my goal which is to get a qualification with the help of a diploma and find a successful job on long term, my priorities are to finish the academic studies with good marks and obtain the diploma in Higher Education, as self-belief I am extremely motivated but stressed in the same time, the personal responsibilities are to attend to the course, to learn as much as possible, take good marks on assignments and group presentations, with the help of my lecturers ,by guiding me, receiving feedback, give me the information that I need, and also with the help of my colleagues and family by sharing with me information about their experiences, and give me a honest opinion. To do all this I need to act by starting the research to do the projects, write the reports, finish all the assignments in time, and all the effort will result in finding a well-paid job and having financial stability on long term.</w:t>
      </w:r>
    </w:p>
    <w:p w14:paraId="5A04EF65" w14:textId="37C44E67" w:rsidR="000E5ABA" w:rsidRPr="003F4511" w:rsidRDefault="000E5ABA" w:rsidP="7B821773">
      <w:pPr>
        <w:rPr>
          <w:rFonts w:ascii="Arial" w:hAnsi="Arial" w:cs="Arial"/>
          <w:sz w:val="24"/>
          <w:szCs w:val="24"/>
        </w:rPr>
      </w:pPr>
      <w:bookmarkStart w:id="11" w:name="_Hlk23977386"/>
    </w:p>
    <w:p w14:paraId="528538EC" w14:textId="16899F5F" w:rsidR="000E5ABA" w:rsidRPr="003F4511" w:rsidRDefault="000E5ABA" w:rsidP="7B821773">
      <w:pPr>
        <w:rPr>
          <w:rFonts w:ascii="Arial" w:hAnsi="Arial" w:cs="Arial"/>
          <w:sz w:val="24"/>
          <w:szCs w:val="24"/>
        </w:rPr>
      </w:pPr>
    </w:p>
    <w:p w14:paraId="24FD2715" w14:textId="6594C0C8" w:rsidR="000E5ABA" w:rsidRPr="000C2CDF" w:rsidRDefault="00BB6CDA" w:rsidP="00834BF4">
      <w:pPr>
        <w:jc w:val="center"/>
        <w:rPr>
          <w:rFonts w:ascii="Arial Black" w:hAnsi="Arial Black" w:cs="Arial"/>
          <w:sz w:val="24"/>
          <w:szCs w:val="24"/>
        </w:rPr>
      </w:pPr>
      <w:r>
        <w:rPr>
          <w:rFonts w:ascii="Arial Black" w:hAnsi="Arial Black" w:cs="Arial"/>
          <w:sz w:val="24"/>
          <w:szCs w:val="24"/>
        </w:rPr>
        <w:t>B)</w:t>
      </w:r>
      <w:r w:rsidRPr="000C2CDF">
        <w:rPr>
          <w:rFonts w:ascii="Arial Black" w:hAnsi="Arial Black" w:cs="Arial"/>
          <w:sz w:val="24"/>
          <w:szCs w:val="24"/>
        </w:rPr>
        <w:t xml:space="preserve"> Part</w:t>
      </w:r>
      <w:r w:rsidR="7B821773" w:rsidRPr="000C2CDF">
        <w:rPr>
          <w:rFonts w:ascii="Arial Black" w:hAnsi="Arial Black" w:cs="Arial"/>
          <w:sz w:val="24"/>
          <w:szCs w:val="24"/>
        </w:rPr>
        <w:t xml:space="preserve"> 2:</w:t>
      </w:r>
    </w:p>
    <w:p w14:paraId="6A332682" w14:textId="0138E5F8" w:rsidR="000E5ABA" w:rsidRPr="003F4511" w:rsidRDefault="7B821773" w:rsidP="7B821773">
      <w:pPr>
        <w:rPr>
          <w:sz w:val="24"/>
          <w:szCs w:val="24"/>
        </w:rPr>
      </w:pPr>
      <w:r w:rsidRPr="7B821773">
        <w:rPr>
          <w:rFonts w:ascii="Arial" w:hAnsi="Arial" w:cs="Arial"/>
          <w:sz w:val="24"/>
          <w:szCs w:val="24"/>
        </w:rPr>
        <w:lastRenderedPageBreak/>
        <w:t xml:space="preserve">Therefore, when I started the self-development process, I had to identify the main development key which were easy to discover once I had apply on myself </w:t>
      </w:r>
      <w:r w:rsidR="00F978B6">
        <w:rPr>
          <w:rFonts w:ascii="Arial" w:hAnsi="Arial" w:cs="Arial"/>
          <w:sz w:val="24"/>
          <w:szCs w:val="24"/>
        </w:rPr>
        <w:t xml:space="preserve">a </w:t>
      </w:r>
      <w:r w:rsidRPr="7B821773">
        <w:rPr>
          <w:rFonts w:ascii="Arial" w:hAnsi="Arial" w:cs="Arial"/>
          <w:sz w:val="24"/>
          <w:szCs w:val="24"/>
        </w:rPr>
        <w:t>learning style where I discover that I am not confident enough to take charge in a group, that time limit is a barrier for me, and making a task not being prepared enough and a personal SWOT analysis which made me aware that I do not have a qualification, I have lack of experience and creativity and I do not handle stress very well. As a student</w:t>
      </w:r>
      <w:r w:rsidR="00FD7BC0" w:rsidRPr="00FD7BC0">
        <w:rPr>
          <w:rFonts w:ascii="Arial" w:hAnsi="Arial" w:cs="Arial"/>
          <w:i/>
          <w:iCs/>
          <w:sz w:val="24"/>
          <w:szCs w:val="24"/>
        </w:rPr>
        <w:t>(See Appendices 3)</w:t>
      </w:r>
      <w:r w:rsidRPr="7B821773">
        <w:rPr>
          <w:rFonts w:ascii="Arial" w:hAnsi="Arial" w:cs="Arial"/>
          <w:sz w:val="24"/>
          <w:szCs w:val="24"/>
        </w:rPr>
        <w:t xml:space="preserve"> I need to objectify the new technologies and knowledge by making the most of it on university, to develop and absorb through research, be committed and open to an endless update of the knowledge, skills and attributes by learning and development. (Dowson. P. 2015)</w:t>
      </w:r>
    </w:p>
    <w:bookmarkEnd w:id="11"/>
    <w:p w14:paraId="6A332683" w14:textId="14856D6B" w:rsidR="000E5ABA" w:rsidRDefault="7B821773">
      <w:r w:rsidRPr="7B821773">
        <w:rPr>
          <w:rFonts w:ascii="Arial" w:hAnsi="Arial" w:cs="Arial"/>
          <w:sz w:val="24"/>
          <w:szCs w:val="24"/>
        </w:rPr>
        <w:t>Unfortunately , is not always easy due to the internal and external factors which are part of the development process, barriers like pressure, transport, time, finance, age, language, work, or even lack of information, etc, can stop or delay an individual in the process of learning and self-development, but it can be overcome with support, understanding, guidance, empathies from friends, family, lecturers, superiors. (</w:t>
      </w:r>
      <w:bookmarkStart w:id="12" w:name="_Hlk24390234"/>
      <w:r w:rsidRPr="7B821773">
        <w:rPr>
          <w:rFonts w:ascii="Arial" w:hAnsi="Arial" w:cs="Arial"/>
          <w:sz w:val="24"/>
          <w:szCs w:val="24"/>
        </w:rPr>
        <w:t>Uni</w:t>
      </w:r>
      <w:r w:rsidR="00AC6D15">
        <w:rPr>
          <w:rFonts w:ascii="Arial" w:hAnsi="Arial" w:cs="Arial"/>
          <w:sz w:val="24"/>
          <w:szCs w:val="24"/>
        </w:rPr>
        <w:t xml:space="preserve">on </w:t>
      </w:r>
      <w:r w:rsidRPr="7B821773">
        <w:rPr>
          <w:rFonts w:ascii="Arial" w:hAnsi="Arial" w:cs="Arial"/>
          <w:sz w:val="24"/>
          <w:szCs w:val="24"/>
        </w:rPr>
        <w:t>Learn</w:t>
      </w:r>
      <w:r w:rsidR="00D602C5">
        <w:rPr>
          <w:rFonts w:ascii="Arial" w:hAnsi="Arial" w:cs="Arial"/>
          <w:sz w:val="24"/>
          <w:szCs w:val="24"/>
        </w:rPr>
        <w:t>-Trades Union</w:t>
      </w:r>
      <w:r w:rsidR="00C759A2">
        <w:rPr>
          <w:rFonts w:ascii="Arial" w:hAnsi="Arial" w:cs="Arial"/>
          <w:sz w:val="24"/>
          <w:szCs w:val="24"/>
        </w:rPr>
        <w:t xml:space="preserve"> Congress</w:t>
      </w:r>
      <w:r w:rsidR="00A7472D">
        <w:rPr>
          <w:rFonts w:ascii="Arial" w:hAnsi="Arial" w:cs="Arial"/>
          <w:sz w:val="24"/>
          <w:szCs w:val="24"/>
        </w:rPr>
        <w:t xml:space="preserve"> 2007</w:t>
      </w:r>
      <w:bookmarkEnd w:id="12"/>
      <w:r w:rsidRPr="7B821773">
        <w:rPr>
          <w:rFonts w:ascii="Arial" w:hAnsi="Arial" w:cs="Arial"/>
          <w:sz w:val="24"/>
          <w:szCs w:val="24"/>
        </w:rPr>
        <w:t>)</w:t>
      </w:r>
      <w:r w:rsidRPr="7B821773">
        <w:rPr>
          <w:rFonts w:ascii="Arial" w:hAnsi="Arial" w:cs="Arial"/>
          <w:i/>
          <w:iCs/>
          <w:sz w:val="24"/>
          <w:szCs w:val="24"/>
        </w:rPr>
        <w:t xml:space="preserve">. </w:t>
      </w:r>
      <w:r w:rsidRPr="7B821773">
        <w:rPr>
          <w:rFonts w:ascii="Arial" w:hAnsi="Arial" w:cs="Arial"/>
          <w:sz w:val="24"/>
          <w:szCs w:val="24"/>
        </w:rPr>
        <w:t xml:space="preserve">Once overcome the barriers, the individual can monitor the personal growth and development following simple and important steps and have the control in life like: internalize the situation- the individual is responsible for itself, examine the details so the individual can see what are the goals, what needs to be improve or changed, and auto testing so the individual can see how far it have come and how did the obstacles were overcome, and make the most of the individual’s potential.(Lee M.) </w:t>
      </w:r>
      <w:bookmarkStart w:id="13" w:name="_Hlk23977558"/>
      <w:bookmarkStart w:id="14" w:name="_Hlk23977735"/>
      <w:bookmarkEnd w:id="13"/>
    </w:p>
    <w:bookmarkEnd w:id="14"/>
    <w:p w14:paraId="6A332684" w14:textId="77777777" w:rsidR="000E5ABA" w:rsidRDefault="000E5ABA">
      <w:pPr>
        <w:rPr>
          <w:rFonts w:ascii="Arial" w:hAnsi="Arial" w:cs="Arial"/>
          <w:i/>
          <w:iCs/>
          <w:sz w:val="24"/>
          <w:szCs w:val="24"/>
        </w:rPr>
      </w:pPr>
    </w:p>
    <w:p w14:paraId="6A332685" w14:textId="77777777" w:rsidR="000E5ABA" w:rsidRDefault="000E5ABA">
      <w:pPr>
        <w:rPr>
          <w:rFonts w:ascii="Arial" w:hAnsi="Arial" w:cs="Arial"/>
          <w:i/>
          <w:iCs/>
          <w:sz w:val="24"/>
          <w:szCs w:val="24"/>
        </w:rPr>
      </w:pPr>
    </w:p>
    <w:p w14:paraId="6A332686" w14:textId="77777777" w:rsidR="000E5ABA" w:rsidRDefault="000E5ABA">
      <w:pPr>
        <w:rPr>
          <w:rFonts w:ascii="Arial" w:hAnsi="Arial" w:cs="Arial"/>
          <w:i/>
          <w:iCs/>
          <w:sz w:val="24"/>
          <w:szCs w:val="24"/>
        </w:rPr>
      </w:pPr>
    </w:p>
    <w:p w14:paraId="714AFB78" w14:textId="77777777" w:rsidR="009D1A29" w:rsidRDefault="009D1A29">
      <w:pPr>
        <w:jc w:val="center"/>
        <w:rPr>
          <w:rFonts w:ascii="Arial Black" w:hAnsi="Arial Black" w:cs="Arial"/>
          <w:sz w:val="24"/>
          <w:szCs w:val="24"/>
        </w:rPr>
      </w:pPr>
    </w:p>
    <w:p w14:paraId="6A332687" w14:textId="6DA1BFE1" w:rsidR="000E5ABA" w:rsidRDefault="003F4511">
      <w:pPr>
        <w:jc w:val="center"/>
        <w:rPr>
          <w:rFonts w:ascii="Arial Black" w:hAnsi="Arial Black" w:cs="Arial"/>
          <w:sz w:val="24"/>
          <w:szCs w:val="24"/>
        </w:rPr>
      </w:pPr>
      <w:r>
        <w:rPr>
          <w:rFonts w:ascii="Arial Black" w:hAnsi="Arial Black" w:cs="Arial"/>
          <w:sz w:val="24"/>
          <w:szCs w:val="24"/>
        </w:rPr>
        <w:t>Conclusions:</w:t>
      </w:r>
    </w:p>
    <w:p w14:paraId="6A332688" w14:textId="77777777" w:rsidR="000E5ABA" w:rsidRDefault="000E5ABA">
      <w:pPr>
        <w:jc w:val="center"/>
        <w:rPr>
          <w:rFonts w:ascii="Arial Black" w:hAnsi="Arial Black" w:cs="Arial"/>
          <w:sz w:val="24"/>
          <w:szCs w:val="24"/>
        </w:rPr>
      </w:pPr>
    </w:p>
    <w:p w14:paraId="6A332689" w14:textId="77777777" w:rsidR="000E5ABA" w:rsidRDefault="000E5ABA">
      <w:pPr>
        <w:jc w:val="center"/>
        <w:rPr>
          <w:rFonts w:ascii="Arial Black" w:hAnsi="Arial Black" w:cs="Arial"/>
          <w:sz w:val="24"/>
          <w:szCs w:val="24"/>
        </w:rPr>
      </w:pPr>
    </w:p>
    <w:p w14:paraId="6A33268A" w14:textId="1C24FB1A" w:rsidR="000E5ABA" w:rsidRDefault="003F4511">
      <w:r>
        <w:rPr>
          <w:rFonts w:ascii="Arial" w:hAnsi="Arial" w:cs="Arial"/>
          <w:sz w:val="24"/>
          <w:szCs w:val="24"/>
        </w:rPr>
        <w:t xml:space="preserve">Therefore, making this course of ,,Higher Education Skills for the Workplace’’ makes me realize that I can be better, I can go further and not stopping </w:t>
      </w:r>
      <w:r w:rsidR="00651C80">
        <w:rPr>
          <w:rFonts w:ascii="Arial" w:hAnsi="Arial" w:cs="Arial"/>
          <w:sz w:val="24"/>
          <w:szCs w:val="24"/>
        </w:rPr>
        <w:t>in</w:t>
      </w:r>
      <w:r>
        <w:rPr>
          <w:rFonts w:ascii="Arial" w:hAnsi="Arial" w:cs="Arial"/>
          <w:sz w:val="24"/>
          <w:szCs w:val="24"/>
        </w:rPr>
        <w:t xml:space="preserve"> learning, that new experiences, the new people , the lecturers from the university, the colleagues can provide information and experiences that are important for me and my </w:t>
      </w:r>
      <w:r w:rsidR="00651C80">
        <w:rPr>
          <w:rFonts w:ascii="Arial" w:hAnsi="Arial" w:cs="Arial"/>
          <w:sz w:val="24"/>
          <w:szCs w:val="24"/>
        </w:rPr>
        <w:t>self-</w:t>
      </w:r>
      <w:r>
        <w:rPr>
          <w:rFonts w:ascii="Arial" w:hAnsi="Arial" w:cs="Arial"/>
          <w:sz w:val="24"/>
          <w:szCs w:val="24"/>
        </w:rPr>
        <w:t>development.</w:t>
      </w:r>
      <w:r w:rsidR="00DF13EC">
        <w:rPr>
          <w:rFonts w:ascii="Arial" w:hAnsi="Arial" w:cs="Arial"/>
          <w:sz w:val="24"/>
          <w:szCs w:val="24"/>
        </w:rPr>
        <w:t xml:space="preserve"> To be more specific </w:t>
      </w:r>
      <w:r w:rsidR="00A938E5">
        <w:rPr>
          <w:rFonts w:ascii="Arial" w:hAnsi="Arial" w:cs="Arial"/>
          <w:sz w:val="24"/>
          <w:szCs w:val="24"/>
        </w:rPr>
        <w:t>a Higher Educatio</w:t>
      </w:r>
      <w:r w:rsidR="003D70EB">
        <w:rPr>
          <w:rFonts w:ascii="Arial" w:hAnsi="Arial" w:cs="Arial"/>
          <w:sz w:val="24"/>
          <w:szCs w:val="24"/>
        </w:rPr>
        <w:t xml:space="preserve">n </w:t>
      </w:r>
      <w:r w:rsidR="00A938E5">
        <w:rPr>
          <w:rFonts w:ascii="Arial" w:hAnsi="Arial" w:cs="Arial"/>
          <w:sz w:val="24"/>
          <w:szCs w:val="24"/>
        </w:rPr>
        <w:t>Diploma</w:t>
      </w:r>
      <w:r w:rsidR="003D70EB">
        <w:rPr>
          <w:rFonts w:ascii="Arial" w:hAnsi="Arial" w:cs="Arial"/>
          <w:sz w:val="24"/>
          <w:szCs w:val="24"/>
        </w:rPr>
        <w:t xml:space="preserve"> will help me get a promotion at my workplace</w:t>
      </w:r>
      <w:r w:rsidR="00F66E37">
        <w:rPr>
          <w:rFonts w:ascii="Arial" w:hAnsi="Arial" w:cs="Arial"/>
          <w:sz w:val="24"/>
          <w:szCs w:val="24"/>
        </w:rPr>
        <w:t xml:space="preserve"> as a sup</w:t>
      </w:r>
      <w:r w:rsidR="0017299B">
        <w:rPr>
          <w:rFonts w:ascii="Arial" w:hAnsi="Arial" w:cs="Arial"/>
          <w:sz w:val="24"/>
          <w:szCs w:val="24"/>
        </w:rPr>
        <w:t xml:space="preserve">ervisor, </w:t>
      </w:r>
      <w:r w:rsidR="00A12103">
        <w:rPr>
          <w:rFonts w:ascii="Arial" w:hAnsi="Arial" w:cs="Arial"/>
          <w:sz w:val="24"/>
          <w:szCs w:val="24"/>
        </w:rPr>
        <w:t>now being a room-attendant</w:t>
      </w:r>
      <w:r w:rsidR="0060273F">
        <w:rPr>
          <w:rFonts w:ascii="Arial" w:hAnsi="Arial" w:cs="Arial"/>
          <w:sz w:val="24"/>
          <w:szCs w:val="24"/>
        </w:rPr>
        <w:t xml:space="preserve"> in a 5* hotel,</w:t>
      </w:r>
      <w:r w:rsidR="0017299B">
        <w:rPr>
          <w:rFonts w:ascii="Arial" w:hAnsi="Arial" w:cs="Arial"/>
          <w:sz w:val="24"/>
          <w:szCs w:val="24"/>
        </w:rPr>
        <w:t xml:space="preserve"> </w:t>
      </w:r>
      <w:r w:rsidR="007A4F25">
        <w:rPr>
          <w:rFonts w:ascii="Arial" w:hAnsi="Arial" w:cs="Arial"/>
          <w:sz w:val="24"/>
          <w:szCs w:val="24"/>
        </w:rPr>
        <w:t>and later</w:t>
      </w:r>
      <w:r w:rsidR="00576120">
        <w:rPr>
          <w:rFonts w:ascii="Arial" w:hAnsi="Arial" w:cs="Arial"/>
          <w:sz w:val="24"/>
          <w:szCs w:val="24"/>
        </w:rPr>
        <w:t>,</w:t>
      </w:r>
      <w:r w:rsidR="00080BF6">
        <w:rPr>
          <w:rFonts w:ascii="Arial" w:hAnsi="Arial" w:cs="Arial"/>
          <w:sz w:val="24"/>
          <w:szCs w:val="24"/>
        </w:rPr>
        <w:t xml:space="preserve"> after finishing </w:t>
      </w:r>
      <w:r w:rsidR="007C0A96">
        <w:rPr>
          <w:rFonts w:ascii="Arial" w:hAnsi="Arial" w:cs="Arial"/>
          <w:sz w:val="24"/>
          <w:szCs w:val="24"/>
        </w:rPr>
        <w:t>two more years of studies,</w:t>
      </w:r>
      <w:r w:rsidR="00EC1099">
        <w:rPr>
          <w:rFonts w:ascii="Arial" w:hAnsi="Arial" w:cs="Arial"/>
          <w:sz w:val="24"/>
          <w:szCs w:val="24"/>
        </w:rPr>
        <w:t xml:space="preserve"> </w:t>
      </w:r>
      <w:r w:rsidR="007C0A96">
        <w:rPr>
          <w:rFonts w:ascii="Arial" w:hAnsi="Arial" w:cs="Arial"/>
          <w:sz w:val="24"/>
          <w:szCs w:val="24"/>
        </w:rPr>
        <w:t>I can get the Manager position</w:t>
      </w:r>
      <w:r w:rsidR="00EC1099">
        <w:rPr>
          <w:rFonts w:ascii="Arial" w:hAnsi="Arial" w:cs="Arial"/>
          <w:sz w:val="24"/>
          <w:szCs w:val="24"/>
        </w:rPr>
        <w:t xml:space="preserve"> in the company.</w:t>
      </w:r>
    </w:p>
    <w:p w14:paraId="6A33268B" w14:textId="77777777" w:rsidR="000E5ABA" w:rsidRDefault="000E5ABA">
      <w:pPr>
        <w:jc w:val="center"/>
        <w:rPr>
          <w:rFonts w:ascii="Arial Black" w:hAnsi="Arial Black" w:cs="Arial"/>
          <w:sz w:val="24"/>
          <w:szCs w:val="24"/>
        </w:rPr>
      </w:pPr>
    </w:p>
    <w:p w14:paraId="6A33268C" w14:textId="77777777" w:rsidR="000E5ABA" w:rsidRDefault="000E5ABA">
      <w:pPr>
        <w:jc w:val="center"/>
        <w:rPr>
          <w:rFonts w:ascii="Arial Black" w:hAnsi="Arial Black" w:cs="Arial"/>
          <w:sz w:val="24"/>
          <w:szCs w:val="24"/>
        </w:rPr>
      </w:pPr>
    </w:p>
    <w:p w14:paraId="6A33268D" w14:textId="77777777" w:rsidR="000E5ABA" w:rsidRDefault="000E5ABA">
      <w:pPr>
        <w:jc w:val="center"/>
        <w:rPr>
          <w:rFonts w:ascii="Arial Black" w:hAnsi="Arial Black" w:cs="Arial"/>
          <w:sz w:val="24"/>
          <w:szCs w:val="24"/>
        </w:rPr>
      </w:pPr>
    </w:p>
    <w:p w14:paraId="6A33268E" w14:textId="77777777" w:rsidR="000E5ABA" w:rsidRDefault="000E5ABA">
      <w:pPr>
        <w:jc w:val="center"/>
        <w:rPr>
          <w:rFonts w:ascii="Arial Black" w:hAnsi="Arial Black" w:cs="Arial"/>
          <w:sz w:val="24"/>
          <w:szCs w:val="24"/>
        </w:rPr>
      </w:pPr>
    </w:p>
    <w:p w14:paraId="7804DB55" w14:textId="77777777" w:rsidR="00CF36D7" w:rsidRDefault="00CF36D7">
      <w:pPr>
        <w:jc w:val="center"/>
        <w:rPr>
          <w:rFonts w:ascii="Arial Black" w:hAnsi="Arial Black" w:cs="Arial"/>
          <w:sz w:val="24"/>
          <w:szCs w:val="24"/>
        </w:rPr>
      </w:pPr>
    </w:p>
    <w:p w14:paraId="603C251D" w14:textId="77777777" w:rsidR="004B5FCB" w:rsidRDefault="004B5FCB">
      <w:pPr>
        <w:jc w:val="center"/>
        <w:rPr>
          <w:rFonts w:ascii="Arial Black" w:hAnsi="Arial Black" w:cs="Arial"/>
          <w:sz w:val="24"/>
          <w:szCs w:val="24"/>
        </w:rPr>
      </w:pPr>
    </w:p>
    <w:p w14:paraId="1369A7CF" w14:textId="77777777" w:rsidR="004B5FCB" w:rsidRDefault="004B5FCB">
      <w:pPr>
        <w:jc w:val="center"/>
        <w:rPr>
          <w:rFonts w:ascii="Arial Black" w:hAnsi="Arial Black" w:cs="Arial"/>
          <w:sz w:val="24"/>
          <w:szCs w:val="24"/>
        </w:rPr>
      </w:pPr>
    </w:p>
    <w:p w14:paraId="51DF0FC1" w14:textId="77777777" w:rsidR="004B5FCB" w:rsidRDefault="004B5FCB">
      <w:pPr>
        <w:jc w:val="center"/>
        <w:rPr>
          <w:rFonts w:ascii="Arial Black" w:hAnsi="Arial Black" w:cs="Arial"/>
          <w:sz w:val="24"/>
          <w:szCs w:val="24"/>
        </w:rPr>
      </w:pPr>
    </w:p>
    <w:p w14:paraId="5763D130" w14:textId="77777777" w:rsidR="004B5FCB" w:rsidRDefault="004B5FCB">
      <w:pPr>
        <w:jc w:val="center"/>
        <w:rPr>
          <w:rFonts w:ascii="Arial Black" w:hAnsi="Arial Black" w:cs="Arial"/>
          <w:sz w:val="24"/>
          <w:szCs w:val="24"/>
        </w:rPr>
      </w:pPr>
    </w:p>
    <w:p w14:paraId="1FFCC6F7" w14:textId="77777777" w:rsidR="009D1A29" w:rsidRDefault="009D1A29">
      <w:pPr>
        <w:jc w:val="center"/>
        <w:rPr>
          <w:rFonts w:ascii="Arial Black" w:hAnsi="Arial Black" w:cs="Arial"/>
          <w:sz w:val="24"/>
          <w:szCs w:val="24"/>
        </w:rPr>
      </w:pPr>
    </w:p>
    <w:p w14:paraId="56CDA791" w14:textId="77777777" w:rsidR="009D1A29" w:rsidRDefault="009D1A29">
      <w:pPr>
        <w:jc w:val="center"/>
        <w:rPr>
          <w:rFonts w:ascii="Arial Black" w:hAnsi="Arial Black" w:cs="Arial"/>
          <w:sz w:val="24"/>
          <w:szCs w:val="24"/>
        </w:rPr>
      </w:pPr>
    </w:p>
    <w:p w14:paraId="2E3D5330" w14:textId="77777777" w:rsidR="009D1A29" w:rsidRDefault="009D1A29">
      <w:pPr>
        <w:jc w:val="center"/>
        <w:rPr>
          <w:rFonts w:ascii="Arial Black" w:hAnsi="Arial Black" w:cs="Arial"/>
          <w:sz w:val="24"/>
          <w:szCs w:val="24"/>
        </w:rPr>
      </w:pPr>
    </w:p>
    <w:p w14:paraId="6A332699" w14:textId="09014829" w:rsidR="000E5ABA" w:rsidRDefault="7B821773" w:rsidP="00EC1099">
      <w:pPr>
        <w:jc w:val="center"/>
      </w:pPr>
      <w:r w:rsidRPr="7B821773">
        <w:rPr>
          <w:rFonts w:ascii="Arial Black" w:hAnsi="Arial Black" w:cs="Arial"/>
          <w:sz w:val="24"/>
          <w:szCs w:val="24"/>
        </w:rPr>
        <w:t>APPENDICES:</w:t>
      </w:r>
    </w:p>
    <w:p w14:paraId="32AD9EB8" w14:textId="7CF10ECA" w:rsidR="7B821773" w:rsidRDefault="7B821773" w:rsidP="7B821773">
      <w:pPr>
        <w:jc w:val="center"/>
        <w:rPr>
          <w:rFonts w:ascii="Arial Black" w:hAnsi="Arial Black" w:cs="Arial"/>
          <w:sz w:val="24"/>
          <w:szCs w:val="24"/>
        </w:rPr>
      </w:pPr>
    </w:p>
    <w:p w14:paraId="6A33269A" w14:textId="77777777" w:rsidR="000E5ABA" w:rsidRDefault="000E5ABA">
      <w:pPr>
        <w:jc w:val="center"/>
        <w:rPr>
          <w:rFonts w:ascii="Arial Black" w:hAnsi="Arial Black" w:cs="Arial"/>
          <w:sz w:val="24"/>
          <w:szCs w:val="24"/>
        </w:rPr>
      </w:pPr>
    </w:p>
    <w:p w14:paraId="6A33269B" w14:textId="441F4603" w:rsidR="000E5ABA" w:rsidRPr="00440BA3" w:rsidRDefault="00610868" w:rsidP="00E258FE">
      <w:pPr>
        <w:rPr>
          <w:rFonts w:ascii="Arial" w:hAnsi="Arial" w:cs="Arial"/>
          <w:sz w:val="24"/>
          <w:szCs w:val="24"/>
        </w:rPr>
      </w:pPr>
      <w:r>
        <w:rPr>
          <w:rFonts w:ascii="Arial Black" w:hAnsi="Arial Black" w:cs="Arial"/>
          <w:sz w:val="24"/>
          <w:szCs w:val="24"/>
        </w:rPr>
        <w:t>1)</w:t>
      </w:r>
      <w:r w:rsidR="00A95ADC" w:rsidRPr="00440BA3">
        <w:rPr>
          <w:rFonts w:ascii="Arial" w:hAnsi="Arial" w:cs="Arial"/>
          <w:sz w:val="24"/>
          <w:szCs w:val="24"/>
        </w:rPr>
        <w:t>SWOT Analysis</w:t>
      </w:r>
    </w:p>
    <w:p w14:paraId="7ECDA99E" w14:textId="20C3DD8D" w:rsidR="00A95ADC" w:rsidRDefault="00A95ADC" w:rsidP="00E258FE">
      <w:pPr>
        <w:rPr>
          <w:rFonts w:ascii="Arial Black" w:hAnsi="Arial Black" w:cs="Arial"/>
          <w:sz w:val="24"/>
          <w:szCs w:val="24"/>
        </w:rPr>
      </w:pPr>
      <w:r>
        <w:rPr>
          <w:rFonts w:ascii="Arial Black" w:hAnsi="Arial Black" w:cs="Arial"/>
          <w:sz w:val="24"/>
          <w:szCs w:val="24"/>
        </w:rPr>
        <w:t>2)</w:t>
      </w:r>
      <w:r w:rsidR="004830EB" w:rsidRPr="00440BA3">
        <w:rPr>
          <w:rFonts w:ascii="Arial" w:hAnsi="Arial" w:cs="Arial"/>
          <w:sz w:val="24"/>
          <w:szCs w:val="24"/>
        </w:rPr>
        <w:t>GO MAD Framework</w:t>
      </w:r>
    </w:p>
    <w:p w14:paraId="15172904" w14:textId="151E4D84" w:rsidR="004830EB" w:rsidRPr="00440BA3" w:rsidRDefault="004830EB" w:rsidP="00E258FE">
      <w:pPr>
        <w:rPr>
          <w:rFonts w:ascii="Arial" w:hAnsi="Arial" w:cs="Arial"/>
          <w:sz w:val="24"/>
          <w:szCs w:val="24"/>
        </w:rPr>
      </w:pPr>
      <w:r>
        <w:rPr>
          <w:rFonts w:ascii="Arial Black" w:hAnsi="Arial Black" w:cs="Arial"/>
          <w:sz w:val="24"/>
          <w:szCs w:val="24"/>
        </w:rPr>
        <w:t>3)</w:t>
      </w:r>
      <w:r w:rsidRPr="00440BA3">
        <w:rPr>
          <w:rFonts w:ascii="Arial" w:hAnsi="Arial" w:cs="Arial"/>
          <w:sz w:val="24"/>
          <w:szCs w:val="24"/>
        </w:rPr>
        <w:t>Personal Development Plan (PDP)</w:t>
      </w:r>
    </w:p>
    <w:p w14:paraId="55BF0BC0" w14:textId="7BE8E63A" w:rsidR="7B821773" w:rsidRDefault="7B821773" w:rsidP="7B821773">
      <w:pPr>
        <w:rPr>
          <w:rFonts w:ascii="Arial Black" w:hAnsi="Arial Black" w:cs="Arial"/>
          <w:sz w:val="24"/>
          <w:szCs w:val="24"/>
        </w:rPr>
      </w:pPr>
    </w:p>
    <w:p w14:paraId="22F9D0F6" w14:textId="5509DC01" w:rsidR="7B821773" w:rsidRDefault="7B821773" w:rsidP="7B821773">
      <w:pPr>
        <w:rPr>
          <w:rFonts w:ascii="Arial Black" w:hAnsi="Arial Black" w:cs="Arial"/>
          <w:sz w:val="24"/>
          <w:szCs w:val="24"/>
        </w:rPr>
      </w:pPr>
    </w:p>
    <w:p w14:paraId="34CB6017" w14:textId="4AF5C477" w:rsidR="7B821773" w:rsidRDefault="7B821773" w:rsidP="7B821773">
      <w:pPr>
        <w:rPr>
          <w:rFonts w:ascii="Arial Black" w:hAnsi="Arial Black" w:cs="Arial"/>
          <w:sz w:val="24"/>
          <w:szCs w:val="24"/>
        </w:rPr>
      </w:pPr>
    </w:p>
    <w:p w14:paraId="234279B4" w14:textId="4F175A10" w:rsidR="7B821773" w:rsidRDefault="7B821773" w:rsidP="7B821773">
      <w:pPr>
        <w:rPr>
          <w:rFonts w:ascii="Arial Black" w:hAnsi="Arial Black" w:cs="Arial"/>
          <w:sz w:val="24"/>
          <w:szCs w:val="24"/>
        </w:rPr>
      </w:pPr>
    </w:p>
    <w:p w14:paraId="57305B8C" w14:textId="752F8013" w:rsidR="7B821773" w:rsidRDefault="7B821773" w:rsidP="7B821773">
      <w:pPr>
        <w:rPr>
          <w:rFonts w:ascii="Arial Black" w:hAnsi="Arial Black" w:cs="Arial"/>
          <w:sz w:val="24"/>
          <w:szCs w:val="24"/>
        </w:rPr>
      </w:pPr>
    </w:p>
    <w:p w14:paraId="2EAD987F" w14:textId="25A6CFED" w:rsidR="7B821773" w:rsidRDefault="7B821773" w:rsidP="7B821773">
      <w:pPr>
        <w:rPr>
          <w:rFonts w:ascii="Arial Black" w:hAnsi="Arial Black" w:cs="Arial"/>
          <w:sz w:val="24"/>
          <w:szCs w:val="24"/>
        </w:rPr>
      </w:pPr>
    </w:p>
    <w:p w14:paraId="4B5D960B" w14:textId="070B9D66" w:rsidR="7B821773" w:rsidRDefault="7B821773" w:rsidP="7B821773">
      <w:pPr>
        <w:rPr>
          <w:rFonts w:ascii="Arial Black" w:hAnsi="Arial Black" w:cs="Arial"/>
          <w:sz w:val="24"/>
          <w:szCs w:val="24"/>
        </w:rPr>
      </w:pPr>
    </w:p>
    <w:p w14:paraId="54C62150" w14:textId="0D1DBB04" w:rsidR="7B821773" w:rsidRDefault="7B821773" w:rsidP="7B821773">
      <w:pPr>
        <w:rPr>
          <w:rFonts w:ascii="Arial Black" w:hAnsi="Arial Black" w:cs="Arial"/>
          <w:sz w:val="24"/>
          <w:szCs w:val="24"/>
        </w:rPr>
      </w:pPr>
    </w:p>
    <w:p w14:paraId="3EEEDB35" w14:textId="17B9A6FD" w:rsidR="7B821773" w:rsidRDefault="7B821773" w:rsidP="7B821773">
      <w:pPr>
        <w:rPr>
          <w:rFonts w:ascii="Arial Black" w:hAnsi="Arial Black" w:cs="Arial"/>
          <w:sz w:val="24"/>
          <w:szCs w:val="24"/>
        </w:rPr>
      </w:pPr>
    </w:p>
    <w:p w14:paraId="2DD96F41" w14:textId="2AACBB1A" w:rsidR="7B821773" w:rsidRDefault="7B821773" w:rsidP="7B821773">
      <w:pPr>
        <w:rPr>
          <w:rFonts w:ascii="Arial Black" w:hAnsi="Arial Black" w:cs="Arial"/>
          <w:sz w:val="24"/>
          <w:szCs w:val="24"/>
        </w:rPr>
      </w:pPr>
    </w:p>
    <w:p w14:paraId="20913AAC" w14:textId="399CE1D9" w:rsidR="7B821773" w:rsidRDefault="7B821773" w:rsidP="7B821773">
      <w:pPr>
        <w:rPr>
          <w:rFonts w:ascii="Arial Black" w:hAnsi="Arial Black" w:cs="Arial"/>
          <w:sz w:val="24"/>
          <w:szCs w:val="24"/>
        </w:rPr>
      </w:pPr>
    </w:p>
    <w:p w14:paraId="270FD7BC" w14:textId="2B7F1F4D" w:rsidR="7B821773" w:rsidRDefault="7B821773" w:rsidP="7B821773">
      <w:pPr>
        <w:rPr>
          <w:rFonts w:ascii="Arial Black" w:hAnsi="Arial Black" w:cs="Arial"/>
          <w:sz w:val="24"/>
          <w:szCs w:val="24"/>
        </w:rPr>
      </w:pPr>
    </w:p>
    <w:p w14:paraId="101C2042" w14:textId="60700BEA" w:rsidR="7B821773" w:rsidRDefault="7B821773" w:rsidP="7B821773">
      <w:pPr>
        <w:rPr>
          <w:rFonts w:ascii="Arial Black" w:hAnsi="Arial Black" w:cs="Arial"/>
          <w:sz w:val="24"/>
          <w:szCs w:val="24"/>
        </w:rPr>
      </w:pPr>
    </w:p>
    <w:p w14:paraId="72B2DF76" w14:textId="66721B5B" w:rsidR="7B821773" w:rsidRDefault="7B821773" w:rsidP="7B821773">
      <w:pPr>
        <w:rPr>
          <w:rFonts w:ascii="Arial Black" w:hAnsi="Arial Black" w:cs="Arial"/>
          <w:sz w:val="24"/>
          <w:szCs w:val="24"/>
        </w:rPr>
      </w:pPr>
    </w:p>
    <w:p w14:paraId="6066054D" w14:textId="35AF776A" w:rsidR="7B821773" w:rsidRDefault="7B821773" w:rsidP="7B821773">
      <w:pPr>
        <w:rPr>
          <w:rFonts w:ascii="Arial Black" w:hAnsi="Arial Black" w:cs="Arial"/>
          <w:sz w:val="24"/>
          <w:szCs w:val="24"/>
        </w:rPr>
      </w:pPr>
    </w:p>
    <w:p w14:paraId="34D7DAB9" w14:textId="769EE9C9" w:rsidR="7B821773" w:rsidRDefault="7B821773" w:rsidP="7B821773">
      <w:pPr>
        <w:rPr>
          <w:rFonts w:ascii="Arial Black" w:hAnsi="Arial Black" w:cs="Arial"/>
          <w:sz w:val="24"/>
          <w:szCs w:val="24"/>
        </w:rPr>
      </w:pPr>
    </w:p>
    <w:p w14:paraId="7E699434" w14:textId="66A02BA8" w:rsidR="00440BA3" w:rsidRDefault="007B7656">
      <w:pPr>
        <w:rPr>
          <w:rFonts w:ascii="Arial Black" w:hAnsi="Arial Black" w:cs="Arial"/>
          <w:sz w:val="24"/>
          <w:szCs w:val="24"/>
        </w:rPr>
      </w:pPr>
      <w:r>
        <w:rPr>
          <w:rFonts w:ascii="Arial Black" w:hAnsi="Arial Black" w:cs="Arial"/>
          <w:sz w:val="24"/>
          <w:szCs w:val="24"/>
        </w:rPr>
        <w:t xml:space="preserve">Appendices </w:t>
      </w:r>
      <w:r w:rsidR="00BB6CDA">
        <w:rPr>
          <w:rFonts w:ascii="Arial Black" w:hAnsi="Arial Black" w:cs="Arial"/>
          <w:sz w:val="24"/>
          <w:szCs w:val="24"/>
        </w:rPr>
        <w:t>1: Swot</w:t>
      </w:r>
      <w:r>
        <w:rPr>
          <w:rFonts w:ascii="Arial Black" w:hAnsi="Arial Black" w:cs="Arial"/>
          <w:sz w:val="24"/>
          <w:szCs w:val="24"/>
        </w:rPr>
        <w:t xml:space="preserve"> Anal</w:t>
      </w:r>
      <w:r w:rsidR="00AC72E7">
        <w:rPr>
          <w:rFonts w:ascii="Arial Black" w:hAnsi="Arial Black" w:cs="Arial"/>
          <w:sz w:val="24"/>
          <w:szCs w:val="24"/>
        </w:rPr>
        <w:t>ysis</w:t>
      </w:r>
    </w:p>
    <w:p w14:paraId="6A33269E" w14:textId="77777777" w:rsidR="000E5ABA" w:rsidRDefault="000E5ABA">
      <w:pPr>
        <w:rPr>
          <w:rFonts w:ascii="Arial" w:hAnsi="Arial" w:cs="Arial"/>
          <w:sz w:val="24"/>
          <w:szCs w:val="24"/>
        </w:rPr>
      </w:pPr>
    </w:p>
    <w:tbl>
      <w:tblPr>
        <w:tblW w:w="9136" w:type="dxa"/>
        <w:tblInd w:w="-5" w:type="dxa"/>
        <w:tblCellMar>
          <w:left w:w="10" w:type="dxa"/>
          <w:right w:w="10" w:type="dxa"/>
        </w:tblCellMar>
        <w:tblLook w:val="0000" w:firstRow="0" w:lastRow="0" w:firstColumn="0" w:lastColumn="0" w:noHBand="0" w:noVBand="0"/>
      </w:tblPr>
      <w:tblGrid>
        <w:gridCol w:w="4390"/>
        <w:gridCol w:w="4746"/>
      </w:tblGrid>
      <w:tr w:rsidR="000E5ABA" w14:paraId="6A3326A1" w14:textId="77777777">
        <w:trPr>
          <w:trHeight w:val="20"/>
        </w:trPr>
        <w:tc>
          <w:tcPr>
            <w:tcW w:w="43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9F" w14:textId="77777777" w:rsidR="000E5ABA" w:rsidRDefault="003F4511">
            <w:pPr>
              <w:spacing w:after="0"/>
              <w:jc w:val="center"/>
              <w:rPr>
                <w:rFonts w:ascii="Arial Black" w:hAnsi="Arial Black" w:cs="Arial"/>
                <w:sz w:val="24"/>
                <w:szCs w:val="24"/>
              </w:rPr>
            </w:pPr>
            <w:r>
              <w:rPr>
                <w:rFonts w:ascii="Arial Black" w:hAnsi="Arial Black" w:cs="Arial"/>
                <w:sz w:val="24"/>
                <w:szCs w:val="24"/>
              </w:rPr>
              <w:t>Strengths</w:t>
            </w:r>
          </w:p>
        </w:tc>
        <w:tc>
          <w:tcPr>
            <w:tcW w:w="47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A0" w14:textId="77777777" w:rsidR="000E5ABA" w:rsidRDefault="003F4511">
            <w:pPr>
              <w:spacing w:after="0"/>
              <w:jc w:val="center"/>
              <w:rPr>
                <w:rFonts w:ascii="Arial Black" w:hAnsi="Arial Black" w:cs="Arial"/>
                <w:sz w:val="24"/>
                <w:szCs w:val="24"/>
              </w:rPr>
            </w:pPr>
            <w:r>
              <w:rPr>
                <w:rFonts w:ascii="Arial Black" w:hAnsi="Arial Black" w:cs="Arial"/>
                <w:sz w:val="24"/>
                <w:szCs w:val="24"/>
              </w:rPr>
              <w:t>Weaknesses</w:t>
            </w:r>
          </w:p>
        </w:tc>
      </w:tr>
      <w:tr w:rsidR="000E5ABA" w14:paraId="6A3326B6" w14:textId="77777777">
        <w:trPr>
          <w:trHeight w:val="191"/>
        </w:trPr>
        <w:tc>
          <w:tcPr>
            <w:tcW w:w="43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A2" w14:textId="77777777" w:rsidR="000E5ABA" w:rsidRDefault="000E5ABA">
            <w:pPr>
              <w:spacing w:after="0"/>
              <w:ind w:left="720"/>
              <w:rPr>
                <w:rFonts w:ascii="Arial Black" w:hAnsi="Arial Black" w:cs="Arial"/>
                <w:sz w:val="24"/>
                <w:szCs w:val="24"/>
              </w:rPr>
            </w:pPr>
          </w:p>
          <w:p w14:paraId="6A3326A3"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eager and open minded</w:t>
            </w:r>
          </w:p>
          <w:p w14:paraId="6A3326A4"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organised</w:t>
            </w:r>
          </w:p>
          <w:p w14:paraId="6A3326A5"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confident</w:t>
            </w:r>
          </w:p>
          <w:p w14:paraId="6A3326A6"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active listener</w:t>
            </w:r>
          </w:p>
          <w:p w14:paraId="6A3326A7"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patient</w:t>
            </w:r>
          </w:p>
          <w:p w14:paraId="6A3326A8"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committed</w:t>
            </w:r>
          </w:p>
          <w:p w14:paraId="6A3326A9"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speak fluently two languages</w:t>
            </w:r>
          </w:p>
          <w:p w14:paraId="6A3326AA"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positive attitude</w:t>
            </w:r>
          </w:p>
          <w:p w14:paraId="6A3326AB"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determinate</w:t>
            </w:r>
          </w:p>
          <w:p w14:paraId="6A3326AC" w14:textId="77777777" w:rsidR="000E5ABA" w:rsidRDefault="000E5ABA">
            <w:pPr>
              <w:pStyle w:val="ListParagraph"/>
              <w:spacing w:after="0"/>
              <w:rPr>
                <w:rFonts w:ascii="Arial" w:hAnsi="Arial" w:cs="Arial"/>
                <w:sz w:val="24"/>
                <w:szCs w:val="24"/>
              </w:rPr>
            </w:pPr>
          </w:p>
          <w:p w14:paraId="6A3326AD" w14:textId="77777777" w:rsidR="000E5ABA" w:rsidRDefault="000E5ABA">
            <w:pPr>
              <w:pStyle w:val="ListParagraph"/>
              <w:spacing w:after="0"/>
              <w:rPr>
                <w:rFonts w:ascii="Arial" w:hAnsi="Arial" w:cs="Arial"/>
                <w:sz w:val="24"/>
                <w:szCs w:val="24"/>
              </w:rPr>
            </w:pPr>
          </w:p>
        </w:tc>
        <w:tc>
          <w:tcPr>
            <w:tcW w:w="47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AE" w14:textId="77777777" w:rsidR="000E5ABA" w:rsidRDefault="000E5ABA">
            <w:pPr>
              <w:pStyle w:val="ListParagraph"/>
              <w:spacing w:after="0"/>
              <w:rPr>
                <w:rFonts w:ascii="Arial Black" w:hAnsi="Arial Black" w:cs="Arial"/>
                <w:sz w:val="24"/>
                <w:szCs w:val="24"/>
              </w:rPr>
            </w:pPr>
          </w:p>
          <w:p w14:paraId="6A3326AF"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shy</w:t>
            </w:r>
          </w:p>
          <w:p w14:paraId="6A3326B0"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poor at handling stress</w:t>
            </w:r>
          </w:p>
          <w:p w14:paraId="6A3326B1"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deadlines</w:t>
            </w:r>
          </w:p>
          <w:p w14:paraId="6A3326B2"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lack of qualification</w:t>
            </w:r>
          </w:p>
          <w:p w14:paraId="6A3326B3"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lack of experience</w:t>
            </w:r>
          </w:p>
          <w:p w14:paraId="6A3326B4"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lack of creativity</w:t>
            </w:r>
          </w:p>
          <w:p w14:paraId="6A3326B5" w14:textId="77777777" w:rsidR="000E5ABA" w:rsidRDefault="003F4511">
            <w:pPr>
              <w:pStyle w:val="ListParagraph"/>
              <w:numPr>
                <w:ilvl w:val="0"/>
                <w:numId w:val="1"/>
              </w:numPr>
              <w:spacing w:after="0"/>
              <w:rPr>
                <w:rFonts w:ascii="Arial" w:hAnsi="Arial" w:cs="Arial"/>
                <w:sz w:val="24"/>
                <w:szCs w:val="24"/>
              </w:rPr>
            </w:pPr>
            <w:r>
              <w:rPr>
                <w:rFonts w:ascii="Arial" w:hAnsi="Arial" w:cs="Arial"/>
                <w:sz w:val="24"/>
                <w:szCs w:val="24"/>
              </w:rPr>
              <w:t>insufficient IT knowledge</w:t>
            </w:r>
          </w:p>
        </w:tc>
      </w:tr>
      <w:tr w:rsidR="000E5ABA" w14:paraId="6A3326B9" w14:textId="77777777">
        <w:trPr>
          <w:trHeight w:val="20"/>
        </w:trPr>
        <w:tc>
          <w:tcPr>
            <w:tcW w:w="43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B7" w14:textId="77777777" w:rsidR="000E5ABA" w:rsidRDefault="003F4511">
            <w:pPr>
              <w:spacing w:after="0"/>
              <w:jc w:val="center"/>
              <w:rPr>
                <w:rFonts w:ascii="Arial Black" w:hAnsi="Arial Black" w:cs="Arial"/>
                <w:sz w:val="24"/>
                <w:szCs w:val="24"/>
              </w:rPr>
            </w:pPr>
            <w:r>
              <w:rPr>
                <w:rFonts w:ascii="Arial Black" w:hAnsi="Arial Black" w:cs="Arial"/>
                <w:sz w:val="24"/>
                <w:szCs w:val="24"/>
              </w:rPr>
              <w:t>Opportunities</w:t>
            </w:r>
          </w:p>
        </w:tc>
        <w:tc>
          <w:tcPr>
            <w:tcW w:w="47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B8" w14:textId="77777777" w:rsidR="000E5ABA" w:rsidRDefault="003F4511">
            <w:pPr>
              <w:spacing w:after="0"/>
              <w:jc w:val="center"/>
              <w:rPr>
                <w:rFonts w:ascii="Arial Black" w:hAnsi="Arial Black" w:cs="Arial"/>
                <w:sz w:val="24"/>
                <w:szCs w:val="24"/>
              </w:rPr>
            </w:pPr>
            <w:r>
              <w:rPr>
                <w:rFonts w:ascii="Arial Black" w:hAnsi="Arial Black" w:cs="Arial"/>
                <w:sz w:val="24"/>
                <w:szCs w:val="24"/>
              </w:rPr>
              <w:t>Threats</w:t>
            </w:r>
          </w:p>
        </w:tc>
      </w:tr>
      <w:tr w:rsidR="000E5ABA" w14:paraId="6A3326CD" w14:textId="77777777">
        <w:trPr>
          <w:trHeight w:val="3608"/>
        </w:trPr>
        <w:tc>
          <w:tcPr>
            <w:tcW w:w="439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BA" w14:textId="77777777" w:rsidR="000E5ABA" w:rsidRDefault="000E5ABA">
            <w:pPr>
              <w:spacing w:after="0"/>
              <w:jc w:val="center"/>
              <w:rPr>
                <w:rFonts w:ascii="Arial Black" w:hAnsi="Arial Black" w:cs="Arial"/>
                <w:sz w:val="24"/>
                <w:szCs w:val="24"/>
              </w:rPr>
            </w:pPr>
          </w:p>
          <w:p w14:paraId="6A3326BB" w14:textId="77777777" w:rsidR="000E5ABA" w:rsidRDefault="003F4511">
            <w:pPr>
              <w:pStyle w:val="ListParagraph"/>
              <w:numPr>
                <w:ilvl w:val="0"/>
                <w:numId w:val="2"/>
              </w:numPr>
              <w:spacing w:after="0"/>
              <w:rPr>
                <w:rFonts w:ascii="Arial" w:hAnsi="Arial" w:cs="Arial"/>
                <w:sz w:val="24"/>
                <w:szCs w:val="24"/>
              </w:rPr>
            </w:pPr>
            <w:r>
              <w:rPr>
                <w:rFonts w:ascii="Arial" w:hAnsi="Arial" w:cs="Arial"/>
                <w:sz w:val="24"/>
                <w:szCs w:val="24"/>
              </w:rPr>
              <w:t>new experiences</w:t>
            </w:r>
          </w:p>
          <w:p w14:paraId="6A3326BC" w14:textId="77777777" w:rsidR="000E5ABA" w:rsidRDefault="003F4511">
            <w:pPr>
              <w:pStyle w:val="ListParagraph"/>
              <w:numPr>
                <w:ilvl w:val="0"/>
                <w:numId w:val="2"/>
              </w:numPr>
              <w:spacing w:after="0"/>
              <w:rPr>
                <w:rFonts w:ascii="Arial" w:hAnsi="Arial" w:cs="Arial"/>
                <w:sz w:val="24"/>
                <w:szCs w:val="24"/>
              </w:rPr>
            </w:pPr>
            <w:r>
              <w:rPr>
                <w:rFonts w:ascii="Arial" w:hAnsi="Arial" w:cs="Arial"/>
                <w:sz w:val="24"/>
                <w:szCs w:val="24"/>
              </w:rPr>
              <w:t>improve stress handling</w:t>
            </w:r>
          </w:p>
          <w:p w14:paraId="6A3326BD" w14:textId="77777777" w:rsidR="000E5ABA" w:rsidRDefault="003F4511">
            <w:pPr>
              <w:pStyle w:val="ListParagraph"/>
              <w:numPr>
                <w:ilvl w:val="0"/>
                <w:numId w:val="2"/>
              </w:numPr>
              <w:spacing w:after="0"/>
              <w:rPr>
                <w:rFonts w:ascii="Arial" w:hAnsi="Arial" w:cs="Arial"/>
                <w:sz w:val="24"/>
                <w:szCs w:val="24"/>
              </w:rPr>
            </w:pPr>
            <w:r>
              <w:rPr>
                <w:rFonts w:ascii="Arial" w:hAnsi="Arial" w:cs="Arial"/>
                <w:sz w:val="24"/>
                <w:szCs w:val="24"/>
              </w:rPr>
              <w:t>overcome deadline stress</w:t>
            </w:r>
          </w:p>
          <w:p w14:paraId="6A3326BE" w14:textId="77777777" w:rsidR="000E5ABA" w:rsidRDefault="003F4511">
            <w:pPr>
              <w:pStyle w:val="ListParagraph"/>
              <w:numPr>
                <w:ilvl w:val="0"/>
                <w:numId w:val="2"/>
              </w:numPr>
              <w:spacing w:after="0"/>
              <w:rPr>
                <w:rFonts w:ascii="Arial" w:hAnsi="Arial" w:cs="Arial"/>
                <w:sz w:val="24"/>
                <w:szCs w:val="24"/>
              </w:rPr>
            </w:pPr>
            <w:r>
              <w:rPr>
                <w:rFonts w:ascii="Arial" w:hAnsi="Arial" w:cs="Arial"/>
                <w:sz w:val="24"/>
                <w:szCs w:val="24"/>
              </w:rPr>
              <w:t>be more courageous</w:t>
            </w:r>
          </w:p>
          <w:p w14:paraId="6A3326BF" w14:textId="77777777" w:rsidR="000E5ABA" w:rsidRDefault="003F4511">
            <w:pPr>
              <w:pStyle w:val="ListParagraph"/>
              <w:numPr>
                <w:ilvl w:val="0"/>
                <w:numId w:val="2"/>
              </w:numPr>
              <w:spacing w:after="0"/>
              <w:rPr>
                <w:rFonts w:ascii="Arial" w:hAnsi="Arial" w:cs="Arial"/>
                <w:sz w:val="24"/>
                <w:szCs w:val="24"/>
              </w:rPr>
            </w:pPr>
            <w:r>
              <w:rPr>
                <w:rFonts w:ascii="Arial" w:hAnsi="Arial" w:cs="Arial"/>
                <w:sz w:val="24"/>
                <w:szCs w:val="24"/>
              </w:rPr>
              <w:t>chance of a feedback</w:t>
            </w:r>
          </w:p>
          <w:p w14:paraId="6A3326C0" w14:textId="77777777" w:rsidR="000E5ABA" w:rsidRDefault="003F4511">
            <w:pPr>
              <w:pStyle w:val="ListParagraph"/>
              <w:numPr>
                <w:ilvl w:val="0"/>
                <w:numId w:val="2"/>
              </w:numPr>
              <w:spacing w:after="0"/>
              <w:rPr>
                <w:rFonts w:ascii="Arial" w:hAnsi="Arial" w:cs="Arial"/>
                <w:sz w:val="24"/>
                <w:szCs w:val="24"/>
              </w:rPr>
            </w:pPr>
            <w:r>
              <w:rPr>
                <w:rFonts w:ascii="Arial" w:hAnsi="Arial" w:cs="Arial"/>
                <w:sz w:val="24"/>
                <w:szCs w:val="24"/>
              </w:rPr>
              <w:t>get a qualification</w:t>
            </w:r>
          </w:p>
          <w:p w14:paraId="6A3326C1" w14:textId="77777777" w:rsidR="000E5ABA" w:rsidRDefault="003F4511">
            <w:pPr>
              <w:pStyle w:val="ListParagraph"/>
              <w:numPr>
                <w:ilvl w:val="0"/>
                <w:numId w:val="2"/>
              </w:numPr>
              <w:spacing w:after="0"/>
              <w:rPr>
                <w:rFonts w:ascii="Arial" w:hAnsi="Arial" w:cs="Arial"/>
                <w:sz w:val="24"/>
                <w:szCs w:val="24"/>
              </w:rPr>
            </w:pPr>
            <w:r>
              <w:rPr>
                <w:rFonts w:ascii="Arial" w:hAnsi="Arial" w:cs="Arial"/>
                <w:sz w:val="24"/>
                <w:szCs w:val="24"/>
              </w:rPr>
              <w:t>get training</w:t>
            </w:r>
          </w:p>
          <w:p w14:paraId="6A3326C2" w14:textId="77777777" w:rsidR="000E5ABA" w:rsidRDefault="000E5ABA">
            <w:pPr>
              <w:spacing w:after="0"/>
              <w:jc w:val="center"/>
              <w:rPr>
                <w:rFonts w:ascii="Arial Black" w:hAnsi="Arial Black" w:cs="Arial"/>
                <w:sz w:val="24"/>
                <w:szCs w:val="24"/>
              </w:rPr>
            </w:pPr>
          </w:p>
          <w:p w14:paraId="6A3326C3" w14:textId="77777777" w:rsidR="000E5ABA" w:rsidRDefault="000E5ABA">
            <w:pPr>
              <w:spacing w:after="0"/>
              <w:jc w:val="center"/>
              <w:rPr>
                <w:rFonts w:ascii="Arial Black" w:hAnsi="Arial Black" w:cs="Arial"/>
                <w:sz w:val="24"/>
                <w:szCs w:val="24"/>
              </w:rPr>
            </w:pPr>
          </w:p>
          <w:p w14:paraId="6A3326C4" w14:textId="77777777" w:rsidR="000E5ABA" w:rsidRDefault="000E5ABA">
            <w:pPr>
              <w:spacing w:after="0"/>
              <w:jc w:val="center"/>
              <w:rPr>
                <w:rFonts w:ascii="Arial Black" w:hAnsi="Arial Black" w:cs="Arial"/>
                <w:sz w:val="24"/>
                <w:szCs w:val="24"/>
              </w:rPr>
            </w:pPr>
          </w:p>
          <w:p w14:paraId="6A3326C5" w14:textId="77777777" w:rsidR="000E5ABA" w:rsidRDefault="000E5ABA">
            <w:pPr>
              <w:spacing w:after="0"/>
              <w:jc w:val="center"/>
              <w:rPr>
                <w:rFonts w:ascii="Arial Black" w:hAnsi="Arial Black" w:cs="Arial"/>
                <w:sz w:val="24"/>
                <w:szCs w:val="24"/>
              </w:rPr>
            </w:pPr>
          </w:p>
          <w:p w14:paraId="6A3326C6" w14:textId="77777777" w:rsidR="000E5ABA" w:rsidRDefault="000E5ABA">
            <w:pPr>
              <w:spacing w:after="0"/>
              <w:jc w:val="center"/>
              <w:rPr>
                <w:rFonts w:ascii="Arial Black" w:hAnsi="Arial Black" w:cs="Arial"/>
                <w:sz w:val="24"/>
                <w:szCs w:val="24"/>
              </w:rPr>
            </w:pPr>
          </w:p>
        </w:tc>
        <w:tc>
          <w:tcPr>
            <w:tcW w:w="47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C7" w14:textId="77777777" w:rsidR="000E5ABA" w:rsidRDefault="000E5ABA">
            <w:pPr>
              <w:pStyle w:val="ListParagraph"/>
              <w:spacing w:after="0"/>
              <w:rPr>
                <w:rFonts w:ascii="Arial" w:hAnsi="Arial" w:cs="Arial"/>
                <w:sz w:val="24"/>
                <w:szCs w:val="24"/>
              </w:rPr>
            </w:pPr>
          </w:p>
          <w:p w14:paraId="6A3326C8" w14:textId="77777777" w:rsidR="000E5ABA" w:rsidRDefault="003F4511">
            <w:pPr>
              <w:pStyle w:val="ListParagraph"/>
              <w:numPr>
                <w:ilvl w:val="0"/>
                <w:numId w:val="2"/>
              </w:numPr>
              <w:spacing w:after="0"/>
              <w:rPr>
                <w:rFonts w:ascii="Arial" w:hAnsi="Arial" w:cs="Arial"/>
                <w:sz w:val="24"/>
                <w:szCs w:val="24"/>
              </w:rPr>
            </w:pPr>
            <w:r>
              <w:rPr>
                <w:rFonts w:ascii="Arial" w:hAnsi="Arial" w:cs="Arial"/>
                <w:sz w:val="24"/>
                <w:szCs w:val="24"/>
              </w:rPr>
              <w:t>language barrier</w:t>
            </w:r>
          </w:p>
          <w:p w14:paraId="6A3326C9" w14:textId="77777777" w:rsidR="000E5ABA" w:rsidRDefault="003F4511">
            <w:pPr>
              <w:pStyle w:val="ListParagraph"/>
              <w:numPr>
                <w:ilvl w:val="0"/>
                <w:numId w:val="2"/>
              </w:numPr>
              <w:spacing w:after="0"/>
              <w:rPr>
                <w:rFonts w:ascii="Arial" w:hAnsi="Arial" w:cs="Arial"/>
                <w:sz w:val="24"/>
                <w:szCs w:val="24"/>
              </w:rPr>
            </w:pPr>
            <w:r>
              <w:rPr>
                <w:rFonts w:ascii="Arial" w:hAnsi="Arial" w:cs="Arial"/>
                <w:sz w:val="24"/>
                <w:szCs w:val="24"/>
              </w:rPr>
              <w:t xml:space="preserve">competition </w:t>
            </w:r>
          </w:p>
          <w:p w14:paraId="6A3326CA" w14:textId="77777777" w:rsidR="000E5ABA" w:rsidRDefault="003F4511">
            <w:pPr>
              <w:pStyle w:val="ListParagraph"/>
              <w:numPr>
                <w:ilvl w:val="0"/>
                <w:numId w:val="2"/>
              </w:numPr>
              <w:spacing w:after="0"/>
              <w:rPr>
                <w:rFonts w:ascii="Arial" w:hAnsi="Arial" w:cs="Arial"/>
                <w:sz w:val="24"/>
                <w:szCs w:val="24"/>
              </w:rPr>
            </w:pPr>
            <w:r>
              <w:rPr>
                <w:rFonts w:ascii="Arial" w:hAnsi="Arial" w:cs="Arial"/>
                <w:sz w:val="24"/>
                <w:szCs w:val="24"/>
              </w:rPr>
              <w:t xml:space="preserve">under pressure work </w:t>
            </w:r>
          </w:p>
          <w:p w14:paraId="6A3326CB" w14:textId="77777777" w:rsidR="000E5ABA" w:rsidRDefault="003F4511">
            <w:pPr>
              <w:pStyle w:val="ListParagraph"/>
              <w:numPr>
                <w:ilvl w:val="0"/>
                <w:numId w:val="2"/>
              </w:numPr>
              <w:spacing w:after="0"/>
              <w:rPr>
                <w:rFonts w:ascii="Arial" w:hAnsi="Arial" w:cs="Arial"/>
                <w:sz w:val="24"/>
                <w:szCs w:val="24"/>
              </w:rPr>
            </w:pPr>
            <w:r>
              <w:rPr>
                <w:rFonts w:ascii="Arial" w:hAnsi="Arial" w:cs="Arial"/>
                <w:sz w:val="24"/>
                <w:szCs w:val="24"/>
              </w:rPr>
              <w:t>no experience</w:t>
            </w:r>
          </w:p>
          <w:p w14:paraId="6A3326CC" w14:textId="77777777" w:rsidR="000E5ABA" w:rsidRDefault="003F4511">
            <w:pPr>
              <w:pStyle w:val="ListParagraph"/>
              <w:numPr>
                <w:ilvl w:val="0"/>
                <w:numId w:val="2"/>
              </w:numPr>
              <w:spacing w:after="0"/>
              <w:rPr>
                <w:rFonts w:ascii="Arial" w:hAnsi="Arial" w:cs="Arial"/>
                <w:sz w:val="24"/>
                <w:szCs w:val="24"/>
              </w:rPr>
            </w:pPr>
            <w:r>
              <w:rPr>
                <w:rFonts w:ascii="Arial" w:hAnsi="Arial" w:cs="Arial"/>
                <w:sz w:val="24"/>
                <w:szCs w:val="24"/>
              </w:rPr>
              <w:t>IT area</w:t>
            </w:r>
          </w:p>
        </w:tc>
      </w:tr>
    </w:tbl>
    <w:p w14:paraId="6A3326CE" w14:textId="77777777" w:rsidR="000E5ABA" w:rsidRDefault="000E5ABA">
      <w:pPr>
        <w:jc w:val="center"/>
      </w:pPr>
    </w:p>
    <w:p w14:paraId="6A3326CF" w14:textId="77777777" w:rsidR="000E5ABA" w:rsidRDefault="000E5ABA">
      <w:pPr>
        <w:rPr>
          <w:rFonts w:ascii="Arial Black" w:hAnsi="Arial Black" w:cs="Arial"/>
          <w:sz w:val="24"/>
          <w:szCs w:val="24"/>
        </w:rPr>
      </w:pPr>
    </w:p>
    <w:p w14:paraId="6A3326D0" w14:textId="77777777" w:rsidR="000E5ABA" w:rsidRDefault="000E5ABA">
      <w:pPr>
        <w:rPr>
          <w:rFonts w:ascii="Arial Black" w:hAnsi="Arial Black" w:cs="Arial"/>
          <w:sz w:val="24"/>
          <w:szCs w:val="24"/>
        </w:rPr>
      </w:pPr>
    </w:p>
    <w:p w14:paraId="6A3326D1" w14:textId="77777777" w:rsidR="000E5ABA" w:rsidRDefault="000E5ABA">
      <w:pPr>
        <w:rPr>
          <w:rFonts w:ascii="Arial Black" w:hAnsi="Arial Black" w:cs="Arial"/>
          <w:sz w:val="24"/>
          <w:szCs w:val="24"/>
        </w:rPr>
      </w:pPr>
    </w:p>
    <w:p w14:paraId="6A3326D2" w14:textId="77777777" w:rsidR="000E5ABA" w:rsidRDefault="000E5ABA">
      <w:pPr>
        <w:rPr>
          <w:rFonts w:ascii="Arial Black" w:hAnsi="Arial Black" w:cs="Arial"/>
          <w:sz w:val="24"/>
          <w:szCs w:val="24"/>
        </w:rPr>
      </w:pPr>
    </w:p>
    <w:p w14:paraId="6E86DC6E" w14:textId="77777777" w:rsidR="00222B5E" w:rsidRDefault="00222B5E">
      <w:pPr>
        <w:jc w:val="center"/>
        <w:rPr>
          <w:rFonts w:ascii="Arial Black" w:hAnsi="Arial Black" w:cs="Arial"/>
          <w:sz w:val="24"/>
          <w:szCs w:val="24"/>
        </w:rPr>
      </w:pPr>
    </w:p>
    <w:p w14:paraId="4DEDCE21" w14:textId="77777777" w:rsidR="00222B5E" w:rsidRDefault="00222B5E">
      <w:pPr>
        <w:jc w:val="center"/>
        <w:rPr>
          <w:rFonts w:ascii="Arial Black" w:hAnsi="Arial Black" w:cs="Arial"/>
          <w:sz w:val="24"/>
          <w:szCs w:val="24"/>
        </w:rPr>
      </w:pPr>
    </w:p>
    <w:p w14:paraId="0977DDD6" w14:textId="77777777" w:rsidR="00222B5E" w:rsidRDefault="00222B5E">
      <w:pPr>
        <w:jc w:val="center"/>
        <w:rPr>
          <w:rFonts w:ascii="Arial Black" w:hAnsi="Arial Black" w:cs="Arial"/>
          <w:sz w:val="24"/>
          <w:szCs w:val="24"/>
        </w:rPr>
      </w:pPr>
    </w:p>
    <w:p w14:paraId="5E9DD1D2" w14:textId="77777777" w:rsidR="00BA1B7F" w:rsidRDefault="00BA1B7F" w:rsidP="00AC72E7">
      <w:pPr>
        <w:rPr>
          <w:rFonts w:ascii="Arial Black" w:hAnsi="Arial Black" w:cs="Arial"/>
          <w:sz w:val="24"/>
          <w:szCs w:val="24"/>
        </w:rPr>
      </w:pPr>
    </w:p>
    <w:p w14:paraId="6A3326D3" w14:textId="7E4600E8" w:rsidR="000E5ABA" w:rsidRDefault="00AC72E7" w:rsidP="00AC72E7">
      <w:pPr>
        <w:rPr>
          <w:rFonts w:ascii="Arial Black" w:hAnsi="Arial Black" w:cs="Arial"/>
          <w:sz w:val="24"/>
          <w:szCs w:val="24"/>
        </w:rPr>
      </w:pPr>
      <w:r>
        <w:rPr>
          <w:rFonts w:ascii="Arial Black" w:hAnsi="Arial Black" w:cs="Arial"/>
          <w:sz w:val="24"/>
          <w:szCs w:val="24"/>
        </w:rPr>
        <w:t xml:space="preserve">Appendices 2: </w:t>
      </w:r>
      <w:r w:rsidR="003F4511">
        <w:rPr>
          <w:rFonts w:ascii="Arial Black" w:hAnsi="Arial Black" w:cs="Arial"/>
          <w:sz w:val="24"/>
          <w:szCs w:val="24"/>
        </w:rPr>
        <w:t>Go MAD Framework:</w:t>
      </w:r>
    </w:p>
    <w:p w14:paraId="6A3326D4" w14:textId="77777777" w:rsidR="000E5ABA" w:rsidRDefault="000E5ABA">
      <w:pPr>
        <w:rPr>
          <w:rFonts w:ascii="Arial Black" w:hAnsi="Arial Black" w:cs="Arial"/>
          <w:sz w:val="24"/>
          <w:szCs w:val="24"/>
        </w:rPr>
      </w:pPr>
    </w:p>
    <w:p w14:paraId="6A3326D5" w14:textId="77777777" w:rsidR="000E5ABA" w:rsidRDefault="000E5ABA">
      <w:pPr>
        <w:rPr>
          <w:rFonts w:ascii="Arial Black" w:hAnsi="Arial Black" w:cs="Arial"/>
          <w:sz w:val="24"/>
          <w:szCs w:val="24"/>
        </w:rPr>
      </w:pPr>
    </w:p>
    <w:p w14:paraId="6A3326D6" w14:textId="77777777" w:rsidR="000E5ABA" w:rsidRDefault="000E5ABA">
      <w:pPr>
        <w:rPr>
          <w:rFonts w:ascii="Arial Black" w:hAnsi="Arial Black" w:cs="Arial"/>
          <w:sz w:val="24"/>
          <w:szCs w:val="24"/>
        </w:rPr>
      </w:pPr>
    </w:p>
    <w:p w14:paraId="6A3326D7" w14:textId="77777777" w:rsidR="000E5ABA" w:rsidRDefault="003F4511">
      <w:r>
        <w:rPr>
          <w:rFonts w:ascii="Arial Black" w:hAnsi="Arial Black" w:cs="Arial"/>
          <w:noProof/>
          <w:sz w:val="24"/>
          <w:szCs w:val="24"/>
        </w:rPr>
        <mc:AlternateContent>
          <mc:Choice Requires="wps">
            <w:drawing>
              <wp:anchor distT="0" distB="0" distL="114300" distR="114300" simplePos="0" relativeHeight="251661312" behindDoc="0" locked="0" layoutInCell="1" allowOverlap="1" wp14:anchorId="6A332632" wp14:editId="6A332633">
                <wp:simplePos x="0" y="0"/>
                <wp:positionH relativeFrom="column">
                  <wp:posOffset>1615443</wp:posOffset>
                </wp:positionH>
                <wp:positionV relativeFrom="paragraph">
                  <wp:posOffset>81281</wp:posOffset>
                </wp:positionV>
                <wp:extent cx="2306958" cy="1287146"/>
                <wp:effectExtent l="0" t="0" r="17142" b="27304"/>
                <wp:wrapNone/>
                <wp:docPr id="1" name="Oval 3"/>
                <wp:cNvGraphicFramePr/>
                <a:graphic xmlns:a="http://schemas.openxmlformats.org/drawingml/2006/main">
                  <a:graphicData uri="http://schemas.microsoft.com/office/word/2010/wordprocessingShape">
                    <wps:wsp>
                      <wps:cNvSpPr/>
                      <wps:spPr>
                        <a:xfrm>
                          <a:off x="0" y="0"/>
                          <a:ext cx="2306958" cy="1287146"/>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FFFFFF"/>
                        </a:solidFill>
                        <a:ln w="12701" cap="flat">
                          <a:solidFill>
                            <a:srgbClr val="A5A5A5"/>
                          </a:solidFill>
                          <a:prstDash val="solid"/>
                          <a:miter/>
                        </a:ln>
                      </wps:spPr>
                      <wps:txbx>
                        <w:txbxContent>
                          <w:p w14:paraId="6A33263E" w14:textId="77777777" w:rsidR="003F4511" w:rsidRDefault="003F4511">
                            <w:pPr>
                              <w:jc w:val="center"/>
                              <w:rPr>
                                <w:rFonts w:ascii="Arial" w:hAnsi="Arial" w:cs="Arial"/>
                                <w:sz w:val="24"/>
                                <w:szCs w:val="24"/>
                              </w:rPr>
                            </w:pPr>
                          </w:p>
                          <w:p w14:paraId="6A33263F" w14:textId="77777777" w:rsidR="003F4511" w:rsidRDefault="003F4511">
                            <w:pPr>
                              <w:jc w:val="center"/>
                              <w:rPr>
                                <w:rFonts w:ascii="Arial" w:hAnsi="Arial" w:cs="Arial"/>
                                <w:sz w:val="24"/>
                                <w:szCs w:val="24"/>
                              </w:rPr>
                            </w:pPr>
                            <w:r>
                              <w:rPr>
                                <w:rFonts w:ascii="Arial" w:hAnsi="Arial" w:cs="Arial"/>
                                <w:sz w:val="24"/>
                                <w:szCs w:val="24"/>
                              </w:rPr>
                              <w:t xml:space="preserve">Motivated, enthusiastic, curious, determinate and stressed </w:t>
                            </w:r>
                          </w:p>
                        </w:txbxContent>
                      </wps:txbx>
                      <wps:bodyPr vert="horz" wrap="square" lIns="0" tIns="0" rIns="0" bIns="0" anchor="t" anchorCtr="0" compatLnSpc="0">
                        <a:noAutofit/>
                      </wps:bodyPr>
                    </wps:wsp>
                  </a:graphicData>
                </a:graphic>
              </wp:anchor>
            </w:drawing>
          </mc:Choice>
          <mc:Fallback>
            <w:pict>
              <v:shape w14:anchorId="6A332632" id="Oval 3" o:spid="_x0000_s1026" style="position:absolute;margin-left:127.2pt;margin-top:6.4pt;width:181.65pt;height:101.35pt;z-index:251661312;visibility:visible;mso-wrap-style:square;mso-wrap-distance-left:9pt;mso-wrap-distance-top:0;mso-wrap-distance-right:9pt;mso-wrap-distance-bottom:0;mso-position-horizontal:absolute;mso-position-horizontal-relative:text;mso-position-vertical:absolute;mso-position-vertical-relative:text;v-text-anchor:top" coordsize="2306958,128714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" adj="-11796480,,5400" path="m,643573at,,2306958,1287146,,643573,,643573xe" strokecolor="#a5a5a5" strokeweight=".35281mm">
                <v:stroke joinstyle="miter"/>
                <v:formulas/>
                <v:path arrowok="t" o:connecttype="custom" o:connectlocs="1153479,0;2306958,643573;1153479,1287146;0,643573;337846,188498;337846,1098648;1969112,1098648;1969112,188498" o:connectangles="270,0,90,180,270,90,90,270" textboxrect="337846,188498,1969112,1098648"/>
                <v:textbox inset="0,0,0,0">
                  <w:txbxContent>
                    <w:p w14:paraId="6A33263E" w14:textId="77777777" w:rsidR="003F4511" w:rsidRDefault="003F4511">
                      <w:pPr>
                        <w:jc w:val="center"/>
                        <w:rPr>
                          <w:rFonts w:ascii="Arial" w:hAnsi="Arial" w:cs="Arial"/>
                          <w:sz w:val="24"/>
                          <w:szCs w:val="24"/>
                        </w:rPr>
                      </w:pPr>
                    </w:p>
                    <w:p w14:paraId="6A33263F" w14:textId="77777777" w:rsidR="003F4511" w:rsidRDefault="003F4511">
                      <w:pPr>
                        <w:jc w:val="center"/>
                        <w:rPr>
                          <w:rFonts w:ascii="Arial" w:hAnsi="Arial" w:cs="Arial"/>
                          <w:sz w:val="24"/>
                          <w:szCs w:val="24"/>
                        </w:rPr>
                      </w:pPr>
                      <w:r>
                        <w:rPr>
                          <w:rFonts w:ascii="Arial" w:hAnsi="Arial" w:cs="Arial"/>
                          <w:sz w:val="24"/>
                          <w:szCs w:val="24"/>
                        </w:rPr>
                        <w:t xml:space="preserve">Motivated, enthusiastic, curious, determinate and stressed </w:t>
                      </w:r>
                    </w:p>
                  </w:txbxContent>
                </v:textbox>
              </v:shape>
            </w:pict>
          </mc:Fallback>
        </mc:AlternateContent>
      </w:r>
    </w:p>
    <w:p w14:paraId="6A3326D8" w14:textId="77777777" w:rsidR="000E5ABA" w:rsidRDefault="003F4511">
      <w:r>
        <w:t xml:space="preserve">                                                                                                                                                                                  </w:t>
      </w:r>
    </w:p>
    <w:p w14:paraId="6A3326D9" w14:textId="77777777" w:rsidR="000E5ABA" w:rsidRDefault="000E5ABA"/>
    <w:p w14:paraId="6A3326DA" w14:textId="77777777" w:rsidR="000E5ABA" w:rsidRDefault="000E5ABA"/>
    <w:p w14:paraId="6A3326DB" w14:textId="77777777" w:rsidR="000E5ABA" w:rsidRDefault="003F4511">
      <w:r>
        <w:rPr>
          <w:rFonts w:ascii="Arial Black" w:hAnsi="Arial Black" w:cs="Arial"/>
          <w:noProof/>
          <w:sz w:val="24"/>
          <w:szCs w:val="24"/>
        </w:rPr>
        <mc:AlternateContent>
          <mc:Choice Requires="wps">
            <w:drawing>
              <wp:anchor distT="0" distB="0" distL="114300" distR="114300" simplePos="0" relativeHeight="251662336" behindDoc="0" locked="0" layoutInCell="1" allowOverlap="1" wp14:anchorId="6A332634" wp14:editId="6A332635">
                <wp:simplePos x="0" y="0"/>
                <wp:positionH relativeFrom="column">
                  <wp:posOffset>3733796</wp:posOffset>
                </wp:positionH>
                <wp:positionV relativeFrom="paragraph">
                  <wp:posOffset>7616</wp:posOffset>
                </wp:positionV>
                <wp:extent cx="1059177" cy="1363984"/>
                <wp:effectExtent l="0" t="0" r="26673" b="26666"/>
                <wp:wrapNone/>
                <wp:docPr id="2" name="Straight Connector 4"/>
                <wp:cNvGraphicFramePr/>
                <a:graphic xmlns:a="http://schemas.openxmlformats.org/drawingml/2006/main">
                  <a:graphicData uri="http://schemas.microsoft.com/office/word/2010/wordprocessingShape">
                    <wps:wsp>
                      <wps:cNvCnPr/>
                      <wps:spPr>
                        <a:xfrm>
                          <a:off x="0" y="0"/>
                          <a:ext cx="1059177" cy="1363984"/>
                        </a:xfrm>
                        <a:prstGeom prst="straightConnector1">
                          <a:avLst/>
                        </a:prstGeom>
                        <a:noFill/>
                        <a:ln w="6345" cap="flat">
                          <a:solidFill>
                            <a:srgbClr val="000000"/>
                          </a:solidFill>
                          <a:prstDash val="solid"/>
                          <a:miter/>
                        </a:ln>
                      </wps:spPr>
                      <wps:bodyPr/>
                    </wps:wsp>
                  </a:graphicData>
                </a:graphic>
              </wp:anchor>
            </w:drawing>
          </mc:Choice>
          <mc:Fallback>
            <w:pict>
              <v:shapetype w14:anchorId="5886BF3E" id="_x0000_t32" coordsize="21600,21600" o:spt="32" o:oned="t" path="m,l21600,21600e" filled="f">
                <v:path arrowok="t" fillok="f" o:connecttype="none"/>
                <o:lock v:ext="edit" shapetype="t"/>
              </v:shapetype>
              <v:shape id="Straight Connector 4" o:spid="_x0000_s1026" type="#_x0000_t32" style="position:absolute;margin-left:294pt;margin-top:.6pt;width:83.4pt;height:107.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" strokeweight=".17625mm">
                <v:stroke joinstyle="miter"/>
              </v:shape>
            </w:pict>
          </mc:Fallback>
        </mc:AlternateContent>
      </w:r>
      <w:r>
        <w:rPr>
          <w:rFonts w:ascii="Arial Black" w:hAnsi="Arial Black" w:cs="Arial"/>
          <w:noProof/>
          <w:sz w:val="24"/>
          <w:szCs w:val="24"/>
        </w:rPr>
        <mc:AlternateContent>
          <mc:Choice Requires="wps">
            <w:drawing>
              <wp:anchor distT="0" distB="0" distL="114300" distR="114300" simplePos="0" relativeHeight="251664384" behindDoc="0" locked="0" layoutInCell="1" allowOverlap="1" wp14:anchorId="6A332636" wp14:editId="6A332637">
                <wp:simplePos x="0" y="0"/>
                <wp:positionH relativeFrom="column">
                  <wp:posOffset>1051560</wp:posOffset>
                </wp:positionH>
                <wp:positionV relativeFrom="paragraph">
                  <wp:posOffset>15243</wp:posOffset>
                </wp:positionV>
                <wp:extent cx="839474" cy="1523363"/>
                <wp:effectExtent l="0" t="0" r="36826" b="19687"/>
                <wp:wrapNone/>
                <wp:docPr id="3" name="Straight Connector 6"/>
                <wp:cNvGraphicFramePr/>
                <a:graphic xmlns:a="http://schemas.openxmlformats.org/drawingml/2006/main">
                  <a:graphicData uri="http://schemas.microsoft.com/office/word/2010/wordprocessingShape">
                    <wps:wsp>
                      <wps:cNvCnPr/>
                      <wps:spPr>
                        <a:xfrm flipH="1">
                          <a:off x="0" y="0"/>
                          <a:ext cx="839474" cy="1523363"/>
                        </a:xfrm>
                        <a:prstGeom prst="straightConnector1">
                          <a:avLst/>
                        </a:prstGeom>
                        <a:noFill/>
                        <a:ln w="6345" cap="flat">
                          <a:solidFill>
                            <a:srgbClr val="000000"/>
                          </a:solidFill>
                          <a:prstDash val="solid"/>
                          <a:miter/>
                        </a:ln>
                      </wps:spPr>
                      <wps:bodyPr/>
                    </wps:wsp>
                  </a:graphicData>
                </a:graphic>
              </wp:anchor>
            </w:drawing>
          </mc:Choice>
          <mc:Fallback>
            <w:pict>
              <v:shape w14:anchorId="6E393577" id="Straight Connector 6" o:spid="_x0000_s1026" type="#_x0000_t32" style="position:absolute;margin-left:82.8pt;margin-top:1.2pt;width:66.1pt;height:119.95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" strokeweight=".17625mm">
                <v:stroke joinstyle="miter"/>
              </v:shape>
            </w:pict>
          </mc:Fallback>
        </mc:AlternateContent>
      </w:r>
    </w:p>
    <w:p w14:paraId="6A3326DC" w14:textId="77777777" w:rsidR="000E5ABA" w:rsidRDefault="000E5ABA"/>
    <w:p w14:paraId="6A3326DD" w14:textId="77777777" w:rsidR="000E5ABA" w:rsidRDefault="000E5ABA"/>
    <w:p w14:paraId="6A3326DE" w14:textId="77777777" w:rsidR="000E5ABA" w:rsidRDefault="000E5ABA"/>
    <w:p w14:paraId="6A3326DF" w14:textId="77777777" w:rsidR="000E5ABA" w:rsidRDefault="000E5ABA"/>
    <w:p w14:paraId="6A3326E0" w14:textId="77777777" w:rsidR="000E5ABA" w:rsidRDefault="003F4511">
      <w:r>
        <w:rPr>
          <w:rFonts w:ascii="Arial Black" w:hAnsi="Arial Black" w:cs="Arial"/>
          <w:noProof/>
          <w:sz w:val="24"/>
          <w:szCs w:val="24"/>
        </w:rPr>
        <mc:AlternateContent>
          <mc:Choice Requires="wps">
            <w:drawing>
              <wp:anchor distT="0" distB="0" distL="114300" distR="114300" simplePos="0" relativeHeight="251659264" behindDoc="0" locked="0" layoutInCell="1" allowOverlap="1" wp14:anchorId="6A332638" wp14:editId="6A332639">
                <wp:simplePos x="0" y="0"/>
                <wp:positionH relativeFrom="column">
                  <wp:posOffset>-53336</wp:posOffset>
                </wp:positionH>
                <wp:positionV relativeFrom="paragraph">
                  <wp:posOffset>163192</wp:posOffset>
                </wp:positionV>
                <wp:extent cx="2115821" cy="1112523"/>
                <wp:effectExtent l="0" t="0" r="17779" b="11427"/>
                <wp:wrapTight wrapText="bothSides">
                  <wp:wrapPolygon edited="0">
                    <wp:start x="7974" y="0"/>
                    <wp:lineTo x="5834" y="370"/>
                    <wp:lineTo x="583" y="4808"/>
                    <wp:lineTo x="0" y="8507"/>
                    <wp:lineTo x="0" y="14055"/>
                    <wp:lineTo x="1945" y="17753"/>
                    <wp:lineTo x="1945" y="18493"/>
                    <wp:lineTo x="6612" y="21452"/>
                    <wp:lineTo x="7779" y="21452"/>
                    <wp:lineTo x="13808" y="21452"/>
                    <wp:lineTo x="14975" y="21452"/>
                    <wp:lineTo x="19642" y="18493"/>
                    <wp:lineTo x="19642" y="17753"/>
                    <wp:lineTo x="21587" y="14055"/>
                    <wp:lineTo x="21587" y="8507"/>
                    <wp:lineTo x="21198" y="4808"/>
                    <wp:lineTo x="15753" y="370"/>
                    <wp:lineTo x="13613" y="0"/>
                    <wp:lineTo x="7974" y="0"/>
                  </wp:wrapPolygon>
                </wp:wrapTight>
                <wp:docPr id="4" name="Oval 1"/>
                <wp:cNvGraphicFramePr/>
                <a:graphic xmlns:a="http://schemas.openxmlformats.org/drawingml/2006/main">
                  <a:graphicData uri="http://schemas.microsoft.com/office/word/2010/wordprocessingShape">
                    <wps:wsp>
                      <wps:cNvSpPr/>
                      <wps:spPr>
                        <a:xfrm>
                          <a:off x="0" y="0"/>
                          <a:ext cx="2115821" cy="1112523"/>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FFFFFF"/>
                        </a:solidFill>
                        <a:ln w="12701" cap="flat">
                          <a:solidFill>
                            <a:srgbClr val="A5A5A5"/>
                          </a:solidFill>
                          <a:prstDash val="solid"/>
                          <a:miter/>
                        </a:ln>
                      </wps:spPr>
                      <wps:txbx>
                        <w:txbxContent>
                          <w:p w14:paraId="6A332641" w14:textId="77777777" w:rsidR="003F4511" w:rsidRDefault="003F4511">
                            <w:pPr>
                              <w:jc w:val="center"/>
                              <w:rPr>
                                <w:rFonts w:ascii="Arial" w:hAnsi="Arial" w:cs="Arial"/>
                                <w:sz w:val="24"/>
                                <w:szCs w:val="24"/>
                              </w:rPr>
                            </w:pPr>
                            <w:r>
                              <w:rPr>
                                <w:rFonts w:ascii="Arial" w:hAnsi="Arial" w:cs="Arial"/>
                                <w:sz w:val="24"/>
                                <w:szCs w:val="24"/>
                              </w:rPr>
                              <w:t>Improve skills and</w:t>
                            </w:r>
                          </w:p>
                          <w:p w14:paraId="6A332642" w14:textId="77777777" w:rsidR="003F4511" w:rsidRDefault="003F4511">
                            <w:pPr>
                              <w:jc w:val="center"/>
                              <w:rPr>
                                <w:rFonts w:ascii="Arial" w:hAnsi="Arial" w:cs="Arial"/>
                                <w:sz w:val="24"/>
                                <w:szCs w:val="24"/>
                              </w:rPr>
                            </w:pPr>
                            <w:r>
                              <w:rPr>
                                <w:rFonts w:ascii="Arial" w:hAnsi="Arial" w:cs="Arial"/>
                                <w:sz w:val="24"/>
                                <w:szCs w:val="24"/>
                              </w:rPr>
                              <w:t>Increase confidence</w:t>
                            </w:r>
                          </w:p>
                        </w:txbxContent>
                      </wps:txbx>
                      <wps:bodyPr vert="horz" wrap="square" lIns="91440" tIns="45720" rIns="91440" bIns="45720" anchor="ctr" anchorCtr="0" compatLnSpc="1">
                        <a:noAutofit/>
                      </wps:bodyPr>
                    </wps:wsp>
                  </a:graphicData>
                </a:graphic>
              </wp:anchor>
            </w:drawing>
          </mc:Choice>
          <mc:Fallback>
            <w:pict>
              <v:shape w14:anchorId="6A332638" id="Oval 1" o:spid="_x0000_s1027" style="position:absolute;margin-left:-4.2pt;margin-top:12.85pt;width:166.6pt;height:87.6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2115821,111252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" adj="-11796480,,5400" path="m,556262at,,2115822,1112524,,556262,,556262xe" strokecolor="#a5a5a5" strokeweight=".35281mm">
                <v:stroke joinstyle="miter"/>
                <v:formulas/>
                <v:path arrowok="t" o:connecttype="custom" o:connectlocs="1057911,0;2115821,556262;1057911,1112523;0,556262;309855,162925;309855,949598;1805966,949598;1805966,162925" o:connectangles="270,0,90,180,270,90,90,270" textboxrect="309855,162925,1805966,949598"/>
                <v:textbox>
                  <w:txbxContent>
                    <w:p w14:paraId="6A332641" w14:textId="77777777" w:rsidR="003F4511" w:rsidRDefault="003F4511">
                      <w:pPr>
                        <w:jc w:val="center"/>
                        <w:rPr>
                          <w:rFonts w:ascii="Arial" w:hAnsi="Arial" w:cs="Arial"/>
                          <w:sz w:val="24"/>
                          <w:szCs w:val="24"/>
                        </w:rPr>
                      </w:pPr>
                      <w:r>
                        <w:rPr>
                          <w:rFonts w:ascii="Arial" w:hAnsi="Arial" w:cs="Arial"/>
                          <w:sz w:val="24"/>
                          <w:szCs w:val="24"/>
                        </w:rPr>
                        <w:t>Improve skills and</w:t>
                      </w:r>
                    </w:p>
                    <w:p w14:paraId="6A332642" w14:textId="77777777" w:rsidR="003F4511" w:rsidRDefault="003F4511">
                      <w:pPr>
                        <w:jc w:val="center"/>
                        <w:rPr>
                          <w:rFonts w:ascii="Arial" w:hAnsi="Arial" w:cs="Arial"/>
                          <w:sz w:val="24"/>
                          <w:szCs w:val="24"/>
                        </w:rPr>
                      </w:pPr>
                      <w:r>
                        <w:rPr>
                          <w:rFonts w:ascii="Arial" w:hAnsi="Arial" w:cs="Arial"/>
                          <w:sz w:val="24"/>
                          <w:szCs w:val="24"/>
                        </w:rPr>
                        <w:t>Increase confidence</w:t>
                      </w:r>
                    </w:p>
                  </w:txbxContent>
                </v:textbox>
                <w10:wrap type="tight"/>
              </v:shape>
            </w:pict>
          </mc:Fallback>
        </mc:AlternateContent>
      </w:r>
      <w:r>
        <w:rPr>
          <w:rFonts w:ascii="Arial Black" w:hAnsi="Arial Black" w:cs="Arial"/>
          <w:noProof/>
          <w:sz w:val="24"/>
          <w:szCs w:val="24"/>
        </w:rPr>
        <mc:AlternateContent>
          <mc:Choice Requires="wps">
            <w:drawing>
              <wp:anchor distT="0" distB="0" distL="114300" distR="114300" simplePos="0" relativeHeight="251660288" behindDoc="0" locked="0" layoutInCell="1" allowOverlap="1" wp14:anchorId="6A33263A" wp14:editId="6A33263B">
                <wp:simplePos x="0" y="0"/>
                <wp:positionH relativeFrom="margin">
                  <wp:posOffset>3670301</wp:posOffset>
                </wp:positionH>
                <wp:positionV relativeFrom="paragraph">
                  <wp:posOffset>10799</wp:posOffset>
                </wp:positionV>
                <wp:extent cx="2125349" cy="1149986"/>
                <wp:effectExtent l="0" t="0" r="27301" b="12064"/>
                <wp:wrapNone/>
                <wp:docPr id="5" name="Oval 2"/>
                <wp:cNvGraphicFramePr/>
                <a:graphic xmlns:a="http://schemas.openxmlformats.org/drawingml/2006/main">
                  <a:graphicData uri="http://schemas.microsoft.com/office/word/2010/wordprocessingShape">
                    <wps:wsp>
                      <wps:cNvSpPr/>
                      <wps:spPr>
                        <a:xfrm>
                          <a:off x="0" y="0"/>
                          <a:ext cx="2125349" cy="1149986"/>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FFFFFF"/>
                        </a:solidFill>
                        <a:ln w="12701" cap="flat">
                          <a:solidFill>
                            <a:srgbClr val="A5A5A5"/>
                          </a:solidFill>
                          <a:prstDash val="solid"/>
                          <a:miter/>
                        </a:ln>
                      </wps:spPr>
                      <wps:txbx>
                        <w:txbxContent>
                          <w:p w14:paraId="6A332644" w14:textId="77777777" w:rsidR="003F4511" w:rsidRDefault="003F4511">
                            <w:pPr>
                              <w:jc w:val="center"/>
                              <w:rPr>
                                <w:rFonts w:ascii="Arial" w:hAnsi="Arial" w:cs="Arial"/>
                                <w:sz w:val="24"/>
                                <w:szCs w:val="24"/>
                              </w:rPr>
                            </w:pPr>
                            <w:r>
                              <w:rPr>
                                <w:rFonts w:ascii="Arial" w:hAnsi="Arial" w:cs="Arial"/>
                                <w:sz w:val="24"/>
                                <w:szCs w:val="24"/>
                              </w:rPr>
                              <w:t>Get a diploma and qualification and find a good well-paid job on long term</w:t>
                            </w:r>
                          </w:p>
                        </w:txbxContent>
                      </wps:txbx>
                      <wps:bodyPr vert="horz" wrap="square" lIns="0" tIns="0" rIns="0" bIns="0" anchor="t" anchorCtr="0" compatLnSpc="0">
                        <a:noAutofit/>
                      </wps:bodyPr>
                    </wps:wsp>
                  </a:graphicData>
                </a:graphic>
              </wp:anchor>
            </w:drawing>
          </mc:Choice>
          <mc:Fallback>
            <w:pict>
              <v:shape w14:anchorId="6A33263A" id="Oval 2" o:spid="_x0000_s1028" style="position:absolute;margin-left:289pt;margin-top:.85pt;width:167.35pt;height:90.55pt;z-index:251660288;visibility:visible;mso-wrap-style:square;mso-wrap-distance-left:9pt;mso-wrap-distance-top:0;mso-wrap-distance-right:9pt;mso-wrap-distance-bottom:0;mso-position-horizontal:absolute;mso-position-horizontal-relative:margin;mso-position-vertical:absolute;mso-position-vertical-relative:text;v-text-anchor:top" coordsize="2125349,114998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" adj="-11796480,,5400" path="m,574993at,,2125350,1149986,,574993,,574993xe" strokecolor="#a5a5a5" strokeweight=".35281mm">
                <v:stroke joinstyle="miter"/>
                <v:formulas/>
                <v:path arrowok="t" o:connecttype="custom" o:connectlocs="1062675,0;2125349,574993;1062675,1149986;0,574993;311250,168412;311250,981574;1814099,981574;1814099,168412" o:connectangles="270,0,90,180,270,90,90,270" textboxrect="311250,168412,1814099,981574"/>
                <v:textbox inset="0,0,0,0">
                  <w:txbxContent>
                    <w:p w14:paraId="6A332644" w14:textId="77777777" w:rsidR="003F4511" w:rsidRDefault="003F4511">
                      <w:pPr>
                        <w:jc w:val="center"/>
                        <w:rPr>
                          <w:rFonts w:ascii="Arial" w:hAnsi="Arial" w:cs="Arial"/>
                          <w:sz w:val="24"/>
                          <w:szCs w:val="24"/>
                        </w:rPr>
                      </w:pPr>
                      <w:r>
                        <w:rPr>
                          <w:rFonts w:ascii="Arial" w:hAnsi="Arial" w:cs="Arial"/>
                          <w:sz w:val="24"/>
                          <w:szCs w:val="24"/>
                        </w:rPr>
                        <w:t>Get a diploma and qualification and find a good well-paid job on long term</w:t>
                      </w:r>
                    </w:p>
                  </w:txbxContent>
                </v:textbox>
                <w10:wrap anchorx="margin"/>
              </v:shape>
            </w:pict>
          </mc:Fallback>
        </mc:AlternateContent>
      </w:r>
    </w:p>
    <w:p w14:paraId="6A3326E1" w14:textId="77777777" w:rsidR="000E5ABA" w:rsidRDefault="000E5ABA"/>
    <w:p w14:paraId="6A3326E2" w14:textId="77777777" w:rsidR="000E5ABA" w:rsidRDefault="003F4511">
      <w:r>
        <w:rPr>
          <w:rFonts w:ascii="Arial Black" w:hAnsi="Arial Black" w:cs="Arial"/>
          <w:noProof/>
          <w:sz w:val="24"/>
          <w:szCs w:val="24"/>
        </w:rPr>
        <mc:AlternateContent>
          <mc:Choice Requires="wps">
            <w:drawing>
              <wp:anchor distT="0" distB="0" distL="114300" distR="114300" simplePos="0" relativeHeight="251663360" behindDoc="0" locked="0" layoutInCell="1" allowOverlap="1" wp14:anchorId="6A33263C" wp14:editId="6A33263D">
                <wp:simplePos x="0" y="0"/>
                <wp:positionH relativeFrom="column">
                  <wp:posOffset>2011680</wp:posOffset>
                </wp:positionH>
                <wp:positionV relativeFrom="paragraph">
                  <wp:posOffset>91440</wp:posOffset>
                </wp:positionV>
                <wp:extent cx="1684023" cy="67308"/>
                <wp:effectExtent l="0" t="0" r="30477" b="27942"/>
                <wp:wrapNone/>
                <wp:docPr id="6" name="Straight Connector 5"/>
                <wp:cNvGraphicFramePr/>
                <a:graphic xmlns:a="http://schemas.openxmlformats.org/drawingml/2006/main">
                  <a:graphicData uri="http://schemas.microsoft.com/office/word/2010/wordprocessingShape">
                    <wps:wsp>
                      <wps:cNvCnPr/>
                      <wps:spPr>
                        <a:xfrm flipV="1">
                          <a:off x="0" y="0"/>
                          <a:ext cx="1684023" cy="67308"/>
                        </a:xfrm>
                        <a:prstGeom prst="straightConnector1">
                          <a:avLst/>
                        </a:prstGeom>
                        <a:noFill/>
                        <a:ln w="6345" cap="flat">
                          <a:solidFill>
                            <a:srgbClr val="000000"/>
                          </a:solidFill>
                          <a:prstDash val="solid"/>
                          <a:miter/>
                        </a:ln>
                      </wps:spPr>
                      <wps:bodyPr/>
                    </wps:wsp>
                  </a:graphicData>
                </a:graphic>
              </wp:anchor>
            </w:drawing>
          </mc:Choice>
          <mc:Fallback>
            <w:pict>
              <v:shape w14:anchorId="1C592638" id="Straight Connector 5" o:spid="_x0000_s1026" type="#_x0000_t32" style="position:absolute;margin-left:158.4pt;margin-top:7.2pt;width:132.6pt;height:5.3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" strokeweight=".17625mm">
                <v:stroke joinstyle="miter"/>
              </v:shape>
            </w:pict>
          </mc:Fallback>
        </mc:AlternateContent>
      </w:r>
    </w:p>
    <w:p w14:paraId="6A3326E3" w14:textId="77777777" w:rsidR="000E5ABA" w:rsidRDefault="000E5ABA">
      <w:pPr>
        <w:rPr>
          <w:rFonts w:ascii="Arial Black" w:hAnsi="Arial Black" w:cs="Arial"/>
          <w:sz w:val="24"/>
          <w:szCs w:val="24"/>
        </w:rPr>
      </w:pPr>
    </w:p>
    <w:p w14:paraId="6A3326E4" w14:textId="77777777" w:rsidR="000E5ABA" w:rsidRDefault="000E5ABA">
      <w:pPr>
        <w:rPr>
          <w:rFonts w:ascii="Arial Black" w:hAnsi="Arial Black" w:cs="Arial"/>
          <w:sz w:val="24"/>
          <w:szCs w:val="24"/>
        </w:rPr>
      </w:pPr>
    </w:p>
    <w:p w14:paraId="6A3326E5" w14:textId="77777777" w:rsidR="000E5ABA" w:rsidRDefault="000E5ABA">
      <w:pPr>
        <w:rPr>
          <w:rFonts w:ascii="Arial Black" w:hAnsi="Arial Black" w:cs="Arial"/>
          <w:sz w:val="24"/>
          <w:szCs w:val="24"/>
        </w:rPr>
      </w:pPr>
    </w:p>
    <w:p w14:paraId="6A3326E6" w14:textId="77777777" w:rsidR="000E5ABA" w:rsidRDefault="000E5ABA">
      <w:pPr>
        <w:rPr>
          <w:rFonts w:ascii="Arial Black" w:hAnsi="Arial Black" w:cs="Arial"/>
          <w:sz w:val="24"/>
          <w:szCs w:val="24"/>
        </w:rPr>
      </w:pPr>
    </w:p>
    <w:p w14:paraId="6A3326E7" w14:textId="77777777" w:rsidR="000E5ABA" w:rsidRDefault="000E5ABA">
      <w:pPr>
        <w:rPr>
          <w:rFonts w:ascii="Arial Black" w:hAnsi="Arial Black" w:cs="Arial"/>
          <w:sz w:val="24"/>
          <w:szCs w:val="24"/>
        </w:rPr>
      </w:pPr>
    </w:p>
    <w:p w14:paraId="6A3326E8" w14:textId="77777777" w:rsidR="000E5ABA" w:rsidRDefault="000E5ABA">
      <w:pPr>
        <w:rPr>
          <w:rFonts w:ascii="Arial Black" w:hAnsi="Arial Black" w:cs="Arial"/>
          <w:sz w:val="24"/>
          <w:szCs w:val="24"/>
        </w:rPr>
      </w:pPr>
    </w:p>
    <w:p w14:paraId="6A3326E9" w14:textId="77777777" w:rsidR="000E5ABA" w:rsidRDefault="000E5ABA">
      <w:pPr>
        <w:rPr>
          <w:rFonts w:ascii="Arial Black" w:hAnsi="Arial Black" w:cs="Arial"/>
          <w:sz w:val="24"/>
          <w:szCs w:val="24"/>
        </w:rPr>
      </w:pPr>
    </w:p>
    <w:p w14:paraId="6A3326EA" w14:textId="77777777" w:rsidR="000E5ABA" w:rsidRDefault="000E5ABA">
      <w:pPr>
        <w:rPr>
          <w:rFonts w:ascii="Arial Black" w:hAnsi="Arial Black" w:cs="Arial"/>
          <w:sz w:val="24"/>
          <w:szCs w:val="24"/>
        </w:rPr>
      </w:pPr>
    </w:p>
    <w:p w14:paraId="6A3326EB" w14:textId="77777777" w:rsidR="000E5ABA" w:rsidRDefault="000E5ABA">
      <w:pPr>
        <w:rPr>
          <w:rFonts w:ascii="Arial Black" w:hAnsi="Arial Black" w:cs="Arial"/>
          <w:sz w:val="24"/>
          <w:szCs w:val="24"/>
        </w:rPr>
      </w:pPr>
    </w:p>
    <w:p w14:paraId="6A3326EC" w14:textId="77777777" w:rsidR="000E5ABA" w:rsidRDefault="000E5ABA">
      <w:pPr>
        <w:rPr>
          <w:rFonts w:ascii="Arial Black" w:hAnsi="Arial Black" w:cs="Arial"/>
          <w:sz w:val="24"/>
          <w:szCs w:val="24"/>
        </w:rPr>
      </w:pPr>
    </w:p>
    <w:p w14:paraId="6A3326F5" w14:textId="43C29FFB" w:rsidR="000E5ABA" w:rsidRDefault="00AC72E7">
      <w:pPr>
        <w:rPr>
          <w:rFonts w:ascii="Arial Black" w:hAnsi="Arial Black" w:cs="Arial"/>
          <w:sz w:val="24"/>
          <w:szCs w:val="24"/>
        </w:rPr>
      </w:pPr>
      <w:r>
        <w:rPr>
          <w:rFonts w:ascii="Arial Black" w:hAnsi="Arial Black" w:cs="Arial"/>
          <w:sz w:val="24"/>
          <w:szCs w:val="24"/>
        </w:rPr>
        <w:lastRenderedPageBreak/>
        <w:t xml:space="preserve">Appendices 3: </w:t>
      </w:r>
      <w:r w:rsidR="003F4511">
        <w:rPr>
          <w:rFonts w:ascii="Arial Black" w:hAnsi="Arial Black" w:cs="Arial"/>
          <w:sz w:val="24"/>
          <w:szCs w:val="24"/>
        </w:rPr>
        <w:t xml:space="preserve">Personal Development </w:t>
      </w:r>
      <w:r w:rsidR="00BB6CDA">
        <w:rPr>
          <w:rFonts w:ascii="Arial Black" w:hAnsi="Arial Black" w:cs="Arial"/>
          <w:sz w:val="24"/>
          <w:szCs w:val="24"/>
        </w:rPr>
        <w:t>Plan (</w:t>
      </w:r>
      <w:r w:rsidR="00784159">
        <w:rPr>
          <w:rFonts w:ascii="Arial Black" w:hAnsi="Arial Black" w:cs="Arial"/>
          <w:sz w:val="24"/>
          <w:szCs w:val="24"/>
        </w:rPr>
        <w:t>PDP)</w:t>
      </w:r>
    </w:p>
    <w:tbl>
      <w:tblPr>
        <w:tblW w:w="9048" w:type="dxa"/>
        <w:tblCellMar>
          <w:left w:w="10" w:type="dxa"/>
          <w:right w:w="10" w:type="dxa"/>
        </w:tblCellMar>
        <w:tblLook w:val="0000" w:firstRow="0" w:lastRow="0" w:firstColumn="0" w:lastColumn="0" w:noHBand="0" w:noVBand="0"/>
      </w:tblPr>
      <w:tblGrid>
        <w:gridCol w:w="2262"/>
        <w:gridCol w:w="2262"/>
        <w:gridCol w:w="2262"/>
        <w:gridCol w:w="2262"/>
      </w:tblGrid>
      <w:tr w:rsidR="000E5ABA" w14:paraId="6A3326FA" w14:textId="77777777" w:rsidTr="00A17494">
        <w:trPr>
          <w:trHeight w:val="773"/>
        </w:trPr>
        <w:tc>
          <w:tcPr>
            <w:tcW w:w="2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F6" w14:textId="77777777" w:rsidR="000E5ABA" w:rsidRDefault="003F4511">
            <w:pPr>
              <w:spacing w:after="0"/>
              <w:jc w:val="center"/>
            </w:pPr>
            <w:r>
              <w:t>Development objectives</w:t>
            </w:r>
          </w:p>
        </w:tc>
        <w:tc>
          <w:tcPr>
            <w:tcW w:w="2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F7" w14:textId="77777777" w:rsidR="000E5ABA" w:rsidRDefault="003F4511">
            <w:pPr>
              <w:spacing w:after="0"/>
              <w:jc w:val="center"/>
            </w:pPr>
            <w:r>
              <w:t>Specific actions</w:t>
            </w:r>
          </w:p>
        </w:tc>
        <w:tc>
          <w:tcPr>
            <w:tcW w:w="2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F8" w14:textId="77777777" w:rsidR="000E5ABA" w:rsidRDefault="003F4511">
            <w:pPr>
              <w:spacing w:after="0"/>
              <w:jc w:val="center"/>
            </w:pPr>
            <w:r>
              <w:t>Barriers and how they will be removed</w:t>
            </w:r>
          </w:p>
        </w:tc>
        <w:tc>
          <w:tcPr>
            <w:tcW w:w="2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F9" w14:textId="77777777" w:rsidR="000E5ABA" w:rsidRDefault="003F4511">
            <w:pPr>
              <w:spacing w:after="0"/>
              <w:jc w:val="center"/>
            </w:pPr>
            <w:r>
              <w:t>How I will know when I have achieved the objectives</w:t>
            </w:r>
          </w:p>
        </w:tc>
      </w:tr>
      <w:tr w:rsidR="000E5ABA" w14:paraId="6A332705" w14:textId="77777777" w:rsidTr="00A17494">
        <w:trPr>
          <w:trHeight w:val="4907"/>
        </w:trPr>
        <w:tc>
          <w:tcPr>
            <w:tcW w:w="2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FB" w14:textId="77777777" w:rsidR="000E5ABA" w:rsidRDefault="003F4511">
            <w:pPr>
              <w:spacing w:after="0"/>
            </w:pPr>
            <w:r>
              <w:t>1.Take the Diploma</w:t>
            </w:r>
          </w:p>
        </w:tc>
        <w:tc>
          <w:tcPr>
            <w:tcW w:w="2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FC" w14:textId="77777777" w:rsidR="000E5ABA" w:rsidRDefault="003F4511">
            <w:pPr>
              <w:spacing w:after="0"/>
            </w:pPr>
            <w:r>
              <w:t>a) Participating to the courses</w:t>
            </w:r>
          </w:p>
          <w:p w14:paraId="6A3326FD" w14:textId="77777777" w:rsidR="000E5ABA" w:rsidRDefault="003F4511">
            <w:pPr>
              <w:spacing w:after="0"/>
            </w:pPr>
            <w:r>
              <w:t>b) Start writing the reports and make the in-class group presentation</w:t>
            </w:r>
          </w:p>
          <w:p w14:paraId="6A3326FE" w14:textId="77777777" w:rsidR="000E5ABA" w:rsidRDefault="003F4511">
            <w:pPr>
              <w:spacing w:after="0"/>
            </w:pPr>
            <w:r>
              <w:t>c)Take good marks on assignments, presentation, in class reflections</w:t>
            </w:r>
          </w:p>
        </w:tc>
        <w:tc>
          <w:tcPr>
            <w:tcW w:w="2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6FF" w14:textId="77777777" w:rsidR="000E5ABA" w:rsidRDefault="003F4511">
            <w:pPr>
              <w:spacing w:after="0"/>
            </w:pPr>
            <w:r>
              <w:t>a) Bus Transport/use of taxi or help of a friend with a car</w:t>
            </w:r>
          </w:p>
          <w:p w14:paraId="6A332700" w14:textId="77777777" w:rsidR="000E5ABA" w:rsidRDefault="003F4511">
            <w:pPr>
              <w:spacing w:after="0"/>
            </w:pPr>
            <w:r>
              <w:t xml:space="preserve">b) Delaying the start of the assignments and group presentation/ starting in time and get involved in group work </w:t>
            </w:r>
          </w:p>
          <w:p w14:paraId="6A332701" w14:textId="77777777" w:rsidR="000E5ABA" w:rsidRDefault="003F4511">
            <w:pPr>
              <w:spacing w:after="0"/>
            </w:pPr>
            <w:r>
              <w:t>c)not participating on</w:t>
            </w:r>
          </w:p>
          <w:p w14:paraId="6A332702" w14:textId="77777777" w:rsidR="000E5ABA" w:rsidRDefault="003F4511">
            <w:pPr>
              <w:spacing w:after="0"/>
            </w:pPr>
            <w:r>
              <w:t xml:space="preserve"> courses/go to the courses and being active</w:t>
            </w:r>
          </w:p>
          <w:p w14:paraId="6A332703" w14:textId="77777777" w:rsidR="000E5ABA" w:rsidRDefault="003F4511">
            <w:pPr>
              <w:spacing w:after="0"/>
            </w:pPr>
            <w:r>
              <w:t>d)not finishing in time the assignments /take time to do the research and take good marks</w:t>
            </w:r>
          </w:p>
        </w:tc>
        <w:tc>
          <w:tcPr>
            <w:tcW w:w="2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704" w14:textId="77777777" w:rsidR="000E5ABA" w:rsidRDefault="003F4511">
            <w:pPr>
              <w:spacing w:after="0"/>
            </w:pPr>
            <w:r>
              <w:t>a) I will have the Diploma in Higher Education at the end of the one-year course</w:t>
            </w:r>
          </w:p>
        </w:tc>
      </w:tr>
      <w:tr w:rsidR="000E5ABA" w14:paraId="6A33270D" w14:textId="77777777" w:rsidTr="00A17494">
        <w:trPr>
          <w:trHeight w:val="2067"/>
        </w:trPr>
        <w:tc>
          <w:tcPr>
            <w:tcW w:w="2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706" w14:textId="77777777" w:rsidR="000E5ABA" w:rsidRDefault="003F4511">
            <w:pPr>
              <w:spacing w:after="0"/>
            </w:pPr>
            <w:r>
              <w:t>2.Improve IT skills</w:t>
            </w:r>
          </w:p>
        </w:tc>
        <w:tc>
          <w:tcPr>
            <w:tcW w:w="2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707" w14:textId="77777777" w:rsidR="000E5ABA" w:rsidRDefault="003F4511">
            <w:pPr>
              <w:spacing w:after="0"/>
            </w:pPr>
            <w:r>
              <w:t>a) work and practice on Word, PowerPoint etc</w:t>
            </w:r>
          </w:p>
          <w:p w14:paraId="6A332708" w14:textId="77777777" w:rsidR="000E5ABA" w:rsidRDefault="003F4511">
            <w:pPr>
              <w:spacing w:after="0"/>
            </w:pPr>
            <w:r>
              <w:t xml:space="preserve">b) take separate courses for IT </w:t>
            </w:r>
          </w:p>
          <w:p w14:paraId="6A332709" w14:textId="77777777" w:rsidR="000E5ABA" w:rsidRDefault="000E5ABA">
            <w:pPr>
              <w:spacing w:after="0"/>
            </w:pPr>
          </w:p>
        </w:tc>
        <w:tc>
          <w:tcPr>
            <w:tcW w:w="2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70A" w14:textId="77777777" w:rsidR="000E5ABA" w:rsidRDefault="003F4511">
            <w:pPr>
              <w:spacing w:after="0"/>
            </w:pPr>
            <w:r>
              <w:t>a) misunderstanding the terms/ask for guidance from the lecturers</w:t>
            </w:r>
          </w:p>
          <w:p w14:paraId="6A33270B" w14:textId="77777777" w:rsidR="000E5ABA" w:rsidRDefault="003F4511">
            <w:pPr>
              <w:spacing w:after="0"/>
            </w:pPr>
            <w:r>
              <w:t>b) not practicing/take home task which involve practising on Word, PowerPoint etc</w:t>
            </w:r>
          </w:p>
        </w:tc>
        <w:tc>
          <w:tcPr>
            <w:tcW w:w="2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70C" w14:textId="77777777" w:rsidR="000E5ABA" w:rsidRDefault="003F4511">
            <w:pPr>
              <w:spacing w:after="0"/>
            </w:pPr>
            <w:r>
              <w:t>a) I will be confident on my knowledge on the IT and manage to do by myself reports, graphics etc</w:t>
            </w:r>
          </w:p>
        </w:tc>
      </w:tr>
      <w:tr w:rsidR="000E5ABA" w14:paraId="6A332717" w14:textId="77777777" w:rsidTr="00A17494">
        <w:trPr>
          <w:trHeight w:val="2084"/>
        </w:trPr>
        <w:tc>
          <w:tcPr>
            <w:tcW w:w="2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70E" w14:textId="77777777" w:rsidR="000E5ABA" w:rsidRDefault="003F4511">
            <w:pPr>
              <w:spacing w:after="0"/>
            </w:pPr>
            <w:r>
              <w:t>3.Deadlines</w:t>
            </w:r>
          </w:p>
        </w:tc>
        <w:tc>
          <w:tcPr>
            <w:tcW w:w="2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70F" w14:textId="77777777" w:rsidR="000E5ABA" w:rsidRDefault="003F4511">
            <w:pPr>
              <w:spacing w:after="0"/>
            </w:pPr>
            <w:r>
              <w:t>a) start dealing with the deadlines</w:t>
            </w:r>
          </w:p>
          <w:p w14:paraId="6A332710" w14:textId="77777777" w:rsidR="000E5ABA" w:rsidRDefault="003F4511">
            <w:pPr>
              <w:spacing w:after="0"/>
            </w:pPr>
            <w:r>
              <w:t xml:space="preserve">b) practice </w:t>
            </w:r>
          </w:p>
          <w:p w14:paraId="6A332711" w14:textId="77777777" w:rsidR="000E5ABA" w:rsidRDefault="003F4511">
            <w:pPr>
              <w:spacing w:after="0"/>
            </w:pPr>
            <w:r>
              <w:t>c)ask for guidance</w:t>
            </w:r>
          </w:p>
          <w:p w14:paraId="6A332712" w14:textId="39B117A2" w:rsidR="000E5ABA" w:rsidRDefault="003F4511">
            <w:pPr>
              <w:spacing w:after="0"/>
            </w:pPr>
            <w:r>
              <w:t xml:space="preserve">d)prioritise the tasks that are under a deadline and put it first on </w:t>
            </w:r>
            <w:r w:rsidR="00E972CA">
              <w:t>my, to</w:t>
            </w:r>
            <w:r>
              <w:t xml:space="preserve"> do’’</w:t>
            </w:r>
            <w:r w:rsidR="006D2D66">
              <w:t xml:space="preserve"> </w:t>
            </w:r>
            <w:r>
              <w:t>list</w:t>
            </w:r>
          </w:p>
          <w:p w14:paraId="6A332713" w14:textId="77777777" w:rsidR="000E5ABA" w:rsidRDefault="000E5ABA">
            <w:pPr>
              <w:spacing w:after="0"/>
            </w:pPr>
          </w:p>
        </w:tc>
        <w:tc>
          <w:tcPr>
            <w:tcW w:w="2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714" w14:textId="77777777" w:rsidR="000E5ABA" w:rsidRDefault="003F4511">
            <w:pPr>
              <w:spacing w:after="0"/>
            </w:pPr>
            <w:r>
              <w:t>a) lack of motivation/</w:t>
            </w:r>
          </w:p>
          <w:p w14:paraId="6A332715" w14:textId="77777777" w:rsidR="000E5ABA" w:rsidRDefault="003F4511">
            <w:pPr>
              <w:spacing w:after="0"/>
            </w:pPr>
            <w:r>
              <w:t>b) insufficient information/do more research, ask for help and guidance, read more</w:t>
            </w:r>
          </w:p>
        </w:tc>
        <w:tc>
          <w:tcPr>
            <w:tcW w:w="2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332716" w14:textId="77777777" w:rsidR="000E5ABA" w:rsidRDefault="003F4511">
            <w:pPr>
              <w:spacing w:after="0"/>
            </w:pPr>
            <w:r>
              <w:t>a) I will finish in time all the tasks, projects, assignments with a good result</w:t>
            </w:r>
          </w:p>
        </w:tc>
      </w:tr>
      <w:tr w:rsidR="006D4FFC" w14:paraId="7245F6E4" w14:textId="77777777" w:rsidTr="009708F7">
        <w:trPr>
          <w:trHeight w:val="1586"/>
        </w:trPr>
        <w:tc>
          <w:tcPr>
            <w:tcW w:w="2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2BBECC" w14:textId="339F07C2" w:rsidR="006D4FFC" w:rsidRDefault="003F15C0">
            <w:pPr>
              <w:spacing w:after="0"/>
            </w:pPr>
            <w:r>
              <w:t>4</w:t>
            </w:r>
            <w:r w:rsidR="00BE04D1">
              <w:t xml:space="preserve">. </w:t>
            </w:r>
            <w:r w:rsidR="00252160">
              <w:t>Get p</w:t>
            </w:r>
            <w:r>
              <w:t>romot</w:t>
            </w:r>
            <w:r w:rsidR="00252160">
              <w:t>ed</w:t>
            </w:r>
            <w:r>
              <w:t xml:space="preserve"> as supervisor</w:t>
            </w:r>
            <w:r w:rsidR="00252160">
              <w:t xml:space="preserve"> and later as manager</w:t>
            </w:r>
          </w:p>
        </w:tc>
        <w:tc>
          <w:tcPr>
            <w:tcW w:w="2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F0D873" w14:textId="019CF0F6" w:rsidR="006D4FFC" w:rsidRDefault="00D14C84">
            <w:pPr>
              <w:spacing w:after="0"/>
            </w:pPr>
            <w:r>
              <w:t>a) finish</w:t>
            </w:r>
            <w:r w:rsidR="00252160">
              <w:t xml:space="preserve"> studies</w:t>
            </w:r>
          </w:p>
          <w:p w14:paraId="49D34198" w14:textId="3B9A3D82" w:rsidR="00252160" w:rsidRDefault="00D14C84">
            <w:pPr>
              <w:spacing w:after="0"/>
            </w:pPr>
            <w:r>
              <w:t>b) get</w:t>
            </w:r>
            <w:r w:rsidR="00F172AB">
              <w:t xml:space="preserve"> the diploma</w:t>
            </w:r>
          </w:p>
          <w:p w14:paraId="6C434C1B" w14:textId="09016CC1" w:rsidR="003D289D" w:rsidRDefault="003D289D">
            <w:pPr>
              <w:spacing w:after="0"/>
            </w:pPr>
            <w:r>
              <w:t>c)</w:t>
            </w:r>
            <w:r w:rsidR="00814789">
              <w:t>develop managerial skills</w:t>
            </w:r>
          </w:p>
        </w:tc>
        <w:tc>
          <w:tcPr>
            <w:tcW w:w="2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CBAA42" w14:textId="05E0FF32" w:rsidR="006D4FFC" w:rsidRDefault="00D14C84">
            <w:pPr>
              <w:spacing w:after="0"/>
            </w:pPr>
            <w:r>
              <w:t>a) competition</w:t>
            </w:r>
            <w:r w:rsidR="00AB31C8">
              <w:t>/prove that I am more qualified for the position</w:t>
            </w:r>
          </w:p>
        </w:tc>
        <w:tc>
          <w:tcPr>
            <w:tcW w:w="22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4F88F5" w14:textId="23BD352B" w:rsidR="006D4FFC" w:rsidRDefault="00D14C84">
            <w:pPr>
              <w:spacing w:after="0"/>
            </w:pPr>
            <w:r>
              <w:t>a) I</w:t>
            </w:r>
            <w:r w:rsidR="0042303C">
              <w:t xml:space="preserve"> will be a manager at the hotel</w:t>
            </w:r>
          </w:p>
        </w:tc>
      </w:tr>
    </w:tbl>
    <w:p w14:paraId="6A332718" w14:textId="77777777" w:rsidR="000E5ABA" w:rsidRDefault="003F4511">
      <w:r>
        <w:t xml:space="preserve">                                                                                       </w:t>
      </w:r>
    </w:p>
    <w:p w14:paraId="26BA5963" w14:textId="77777777" w:rsidR="008E7F79" w:rsidRDefault="008E7F79">
      <w:pPr>
        <w:rPr>
          <w:rFonts w:ascii="Arial Black" w:hAnsi="Arial Black" w:cs="Arial"/>
          <w:sz w:val="24"/>
          <w:szCs w:val="24"/>
        </w:rPr>
      </w:pPr>
    </w:p>
    <w:p w14:paraId="6A33271B" w14:textId="0035B055" w:rsidR="000E5ABA" w:rsidRDefault="003F4511">
      <w:pPr>
        <w:rPr>
          <w:rFonts w:ascii="Arial Black" w:hAnsi="Arial Black" w:cs="Arial"/>
          <w:sz w:val="24"/>
          <w:szCs w:val="24"/>
        </w:rPr>
      </w:pPr>
      <w:bookmarkStart w:id="15" w:name="_GoBack"/>
      <w:bookmarkEnd w:id="15"/>
      <w:r>
        <w:rPr>
          <w:rFonts w:ascii="Arial Black" w:hAnsi="Arial Black" w:cs="Arial"/>
          <w:sz w:val="24"/>
          <w:szCs w:val="24"/>
        </w:rPr>
        <w:lastRenderedPageBreak/>
        <w:t>References</w:t>
      </w:r>
      <w:r w:rsidR="00974EE4">
        <w:rPr>
          <w:rFonts w:ascii="Arial Black" w:hAnsi="Arial Black" w:cs="Arial"/>
          <w:sz w:val="24"/>
          <w:szCs w:val="24"/>
        </w:rPr>
        <w:t>:</w:t>
      </w:r>
    </w:p>
    <w:p w14:paraId="48C36B63" w14:textId="137A7B86" w:rsidR="00C2770C" w:rsidRDefault="00C2770C" w:rsidP="00974EE4">
      <w:pPr>
        <w:rPr>
          <w:rFonts w:ascii="Arial" w:hAnsi="Arial" w:cs="Arial"/>
          <w:sz w:val="24"/>
          <w:szCs w:val="24"/>
        </w:rPr>
      </w:pPr>
      <w:r>
        <w:rPr>
          <w:rFonts w:ascii="Arial" w:hAnsi="Arial" w:cs="Arial"/>
          <w:sz w:val="24"/>
          <w:szCs w:val="24"/>
        </w:rPr>
        <w:t>Anastasia (1 Dec 2016</w:t>
      </w:r>
      <w:r w:rsidR="00D14C84">
        <w:rPr>
          <w:rFonts w:ascii="Arial" w:hAnsi="Arial" w:cs="Arial"/>
          <w:sz w:val="24"/>
          <w:szCs w:val="24"/>
        </w:rPr>
        <w:t>),</w:t>
      </w:r>
      <w:r>
        <w:rPr>
          <w:rFonts w:ascii="Arial" w:hAnsi="Arial" w:cs="Arial"/>
          <w:sz w:val="24"/>
          <w:szCs w:val="24"/>
        </w:rPr>
        <w:t xml:space="preserve"> </w:t>
      </w:r>
      <w:r w:rsidRPr="00647A07">
        <w:rPr>
          <w:rFonts w:ascii="Arial" w:hAnsi="Arial" w:cs="Arial"/>
          <w:i/>
          <w:iCs/>
          <w:sz w:val="24"/>
          <w:szCs w:val="24"/>
        </w:rPr>
        <w:t>,,What is Career Development’’</w:t>
      </w:r>
      <w:r>
        <w:rPr>
          <w:rFonts w:ascii="Arial" w:hAnsi="Arial" w:cs="Arial"/>
          <w:sz w:val="24"/>
          <w:szCs w:val="24"/>
        </w:rPr>
        <w:t xml:space="preserve"> </w:t>
      </w:r>
      <w:r w:rsidRPr="0019646A">
        <w:rPr>
          <w:rFonts w:ascii="Arial" w:hAnsi="Arial" w:cs="Arial"/>
          <w:sz w:val="24"/>
          <w:szCs w:val="24"/>
          <w:lang w:val="en"/>
        </w:rPr>
        <w:t>https://www.cleverism.com/what-is-career-development</w:t>
      </w:r>
      <w:r w:rsidRPr="0019646A">
        <w:rPr>
          <w:rFonts w:ascii="Arial" w:hAnsi="Arial" w:cs="Arial"/>
          <w:sz w:val="24"/>
          <w:szCs w:val="24"/>
        </w:rPr>
        <w:t xml:space="preserve"> </w:t>
      </w:r>
      <w:r>
        <w:rPr>
          <w:rFonts w:ascii="Arial" w:hAnsi="Arial" w:cs="Arial"/>
          <w:sz w:val="24"/>
          <w:szCs w:val="24"/>
        </w:rPr>
        <w:t xml:space="preserve"> </w:t>
      </w:r>
      <w:r w:rsidRPr="00974EE4">
        <w:rPr>
          <w:rFonts w:ascii="Arial" w:hAnsi="Arial" w:cs="Arial"/>
          <w:sz w:val="24"/>
          <w:szCs w:val="24"/>
        </w:rPr>
        <w:t>(Accessed:22. Oct.2019)</w:t>
      </w:r>
    </w:p>
    <w:p w14:paraId="0BFB9D45" w14:textId="77777777" w:rsidR="00C2770C" w:rsidRPr="009D1A29" w:rsidRDefault="00C2770C" w:rsidP="009D1A29">
      <w:pPr>
        <w:rPr>
          <w:rFonts w:ascii="Arial" w:hAnsi="Arial" w:cs="Arial"/>
          <w:i/>
          <w:iCs/>
          <w:sz w:val="24"/>
          <w:szCs w:val="24"/>
        </w:rPr>
      </w:pPr>
      <w:r w:rsidRPr="009D1A29">
        <w:rPr>
          <w:rFonts w:ascii="Arial" w:hAnsi="Arial" w:cs="Arial"/>
          <w:sz w:val="24"/>
          <w:szCs w:val="24"/>
        </w:rPr>
        <w:t>Cottrell, S. (2010),</w:t>
      </w:r>
      <w:r w:rsidRPr="009D1A29">
        <w:rPr>
          <w:rFonts w:ascii="Arial" w:hAnsi="Arial" w:cs="Arial"/>
          <w:i/>
          <w:iCs/>
          <w:sz w:val="24"/>
          <w:szCs w:val="24"/>
        </w:rPr>
        <w:t xml:space="preserve"> Skills for Success</w:t>
      </w:r>
      <w:r w:rsidRPr="009D1A29">
        <w:rPr>
          <w:rFonts w:ascii="Arial" w:hAnsi="Arial" w:cs="Arial"/>
          <w:sz w:val="24"/>
          <w:szCs w:val="24"/>
        </w:rPr>
        <w:t xml:space="preserve">: </w:t>
      </w:r>
      <w:r w:rsidRPr="009D1A29">
        <w:rPr>
          <w:rFonts w:ascii="Arial" w:hAnsi="Arial" w:cs="Arial"/>
          <w:i/>
          <w:iCs/>
          <w:sz w:val="24"/>
          <w:szCs w:val="24"/>
        </w:rPr>
        <w:t>The Personal Development Planning Handbook</w:t>
      </w:r>
      <w:r w:rsidRPr="009D1A29">
        <w:rPr>
          <w:rFonts w:ascii="Arial" w:hAnsi="Arial" w:cs="Arial"/>
          <w:sz w:val="24"/>
          <w:szCs w:val="24"/>
        </w:rPr>
        <w:t xml:space="preserve"> (2</w:t>
      </w:r>
      <w:r w:rsidRPr="009D1A29">
        <w:rPr>
          <w:rFonts w:ascii="Arial" w:hAnsi="Arial" w:cs="Arial"/>
          <w:sz w:val="24"/>
          <w:szCs w:val="24"/>
          <w:vertAlign w:val="superscript"/>
        </w:rPr>
        <w:t>nd</w:t>
      </w:r>
      <w:r w:rsidRPr="009D1A29">
        <w:rPr>
          <w:rFonts w:ascii="Arial" w:hAnsi="Arial" w:cs="Arial"/>
          <w:sz w:val="24"/>
          <w:szCs w:val="24"/>
        </w:rPr>
        <w:t xml:space="preserve"> ed.). Hampshire: Palgrave MacMillan, </w:t>
      </w:r>
      <w:r w:rsidRPr="009D1A29">
        <w:rPr>
          <w:rFonts w:ascii="Arial" w:hAnsi="Arial" w:cs="Arial"/>
          <w:i/>
          <w:iCs/>
          <w:sz w:val="24"/>
          <w:szCs w:val="24"/>
        </w:rPr>
        <w:t>Introduction</w:t>
      </w:r>
      <w:r w:rsidRPr="009D1A29">
        <w:rPr>
          <w:rFonts w:ascii="Arial" w:hAnsi="Arial" w:cs="Arial"/>
          <w:sz w:val="24"/>
          <w:szCs w:val="24"/>
        </w:rPr>
        <w:t>; pp 1;</w:t>
      </w:r>
      <w:r w:rsidRPr="009D1A29">
        <w:rPr>
          <w:rFonts w:ascii="Arial" w:hAnsi="Arial" w:cs="Arial"/>
          <w:i/>
          <w:iCs/>
          <w:sz w:val="24"/>
          <w:szCs w:val="24"/>
        </w:rPr>
        <w:t>’’The Vision: What is success’’</w:t>
      </w:r>
    </w:p>
    <w:p w14:paraId="4ECD0D8C" w14:textId="77777777" w:rsidR="00C2770C" w:rsidRDefault="00C2770C" w:rsidP="009D1A29">
      <w:pPr>
        <w:rPr>
          <w:rFonts w:ascii="Arial" w:hAnsi="Arial" w:cs="Arial"/>
          <w:sz w:val="24"/>
          <w:szCs w:val="24"/>
        </w:rPr>
      </w:pPr>
      <w:r w:rsidRPr="009D1A29">
        <w:rPr>
          <w:rFonts w:ascii="Arial" w:hAnsi="Arial" w:cs="Arial"/>
          <w:sz w:val="24"/>
          <w:szCs w:val="24"/>
        </w:rPr>
        <w:t xml:space="preserve">Cottrell, S. (2010). </w:t>
      </w:r>
      <w:r w:rsidRPr="009D1A29">
        <w:rPr>
          <w:rFonts w:ascii="Arial" w:hAnsi="Arial" w:cs="Arial"/>
          <w:i/>
          <w:iCs/>
          <w:sz w:val="24"/>
          <w:szCs w:val="24"/>
        </w:rPr>
        <w:t>Skills for Success - Personal Development and Employability</w:t>
      </w:r>
      <w:r w:rsidRPr="009D1A29">
        <w:rPr>
          <w:rFonts w:ascii="Arial" w:hAnsi="Arial" w:cs="Arial"/>
          <w:sz w:val="24"/>
          <w:szCs w:val="24"/>
        </w:rPr>
        <w:t>, (2</w:t>
      </w:r>
      <w:r w:rsidRPr="009D1A29">
        <w:rPr>
          <w:rFonts w:ascii="Arial" w:hAnsi="Arial" w:cs="Arial"/>
          <w:sz w:val="24"/>
          <w:szCs w:val="24"/>
          <w:vertAlign w:val="superscript"/>
        </w:rPr>
        <w:t>nd</w:t>
      </w:r>
      <w:r w:rsidRPr="009D1A29">
        <w:rPr>
          <w:rFonts w:ascii="Arial" w:hAnsi="Arial" w:cs="Arial"/>
          <w:sz w:val="24"/>
          <w:szCs w:val="24"/>
        </w:rPr>
        <w:t xml:space="preserve"> ed) Hampshire: Palgrave MacMillan, </w:t>
      </w:r>
      <w:r w:rsidRPr="009D1A29">
        <w:rPr>
          <w:rFonts w:ascii="Arial" w:hAnsi="Arial" w:cs="Arial"/>
          <w:i/>
          <w:iCs/>
          <w:sz w:val="24"/>
          <w:szCs w:val="24"/>
        </w:rPr>
        <w:t>’Skills for Success’’</w:t>
      </w:r>
      <w:r w:rsidRPr="009D1A29">
        <w:rPr>
          <w:rFonts w:ascii="Arial" w:hAnsi="Arial" w:cs="Arial"/>
          <w:sz w:val="24"/>
          <w:szCs w:val="24"/>
        </w:rPr>
        <w:t xml:space="preserve">, page 2, and </w:t>
      </w:r>
      <w:r w:rsidRPr="009D1A29">
        <w:rPr>
          <w:rFonts w:ascii="Arial" w:hAnsi="Arial" w:cs="Arial"/>
          <w:i/>
          <w:iCs/>
          <w:sz w:val="24"/>
          <w:szCs w:val="24"/>
        </w:rPr>
        <w:t>‘’Introduction’’</w:t>
      </w:r>
      <w:r w:rsidRPr="009D1A29">
        <w:rPr>
          <w:rFonts w:ascii="Arial" w:hAnsi="Arial" w:cs="Arial"/>
          <w:sz w:val="24"/>
          <w:szCs w:val="24"/>
        </w:rPr>
        <w:t xml:space="preserve"> page 3</w:t>
      </w:r>
    </w:p>
    <w:p w14:paraId="2B8D9784" w14:textId="2B4DC056" w:rsidR="00C2770C" w:rsidRPr="00032330" w:rsidRDefault="00C2770C" w:rsidP="0023052D">
      <w:pPr>
        <w:rPr>
          <w:rFonts w:ascii="Arial" w:hAnsi="Arial" w:cs="Arial"/>
          <w:sz w:val="24"/>
          <w:szCs w:val="24"/>
          <w:lang w:val="en"/>
        </w:rPr>
      </w:pPr>
      <w:r w:rsidRPr="00514ABF">
        <w:rPr>
          <w:rFonts w:ascii="Arial" w:hAnsi="Arial" w:cs="Arial"/>
          <w:sz w:val="24"/>
          <w:szCs w:val="24"/>
        </w:rPr>
        <w:t>Dawn. R,</w:t>
      </w:r>
      <w:r w:rsidR="003513C2">
        <w:rPr>
          <w:rFonts w:ascii="Arial" w:hAnsi="Arial" w:cs="Arial"/>
          <w:sz w:val="24"/>
          <w:szCs w:val="24"/>
        </w:rPr>
        <w:t xml:space="preserve"> </w:t>
      </w:r>
      <w:r w:rsidRPr="00514ABF">
        <w:rPr>
          <w:rFonts w:ascii="Arial" w:hAnsi="Arial" w:cs="Arial"/>
          <w:sz w:val="24"/>
          <w:szCs w:val="24"/>
        </w:rPr>
        <w:t>MK</w:t>
      </w:r>
      <w:r>
        <w:rPr>
          <w:rFonts w:ascii="Arial" w:hAnsi="Arial" w:cs="Arial"/>
          <w:sz w:val="24"/>
          <w:szCs w:val="24"/>
        </w:rPr>
        <w:t xml:space="preserve">, </w:t>
      </w:r>
      <w:r w:rsidRPr="00514ABF">
        <w:rPr>
          <w:rFonts w:ascii="Arial" w:hAnsi="Arial" w:cs="Arial"/>
          <w:sz w:val="24"/>
          <w:szCs w:val="24"/>
        </w:rPr>
        <w:t>(</w:t>
      </w:r>
      <w:r>
        <w:rPr>
          <w:rFonts w:ascii="Arial" w:hAnsi="Arial" w:cs="Arial"/>
          <w:sz w:val="24"/>
          <w:szCs w:val="24"/>
        </w:rPr>
        <w:t xml:space="preserve">9 May </w:t>
      </w:r>
      <w:r w:rsidRPr="00514ABF">
        <w:rPr>
          <w:rFonts w:ascii="Arial" w:hAnsi="Arial" w:cs="Arial"/>
          <w:sz w:val="24"/>
          <w:szCs w:val="24"/>
        </w:rPr>
        <w:t>2019</w:t>
      </w:r>
      <w:r w:rsidR="00D14C84" w:rsidRPr="00514ABF">
        <w:rPr>
          <w:rFonts w:ascii="Arial" w:hAnsi="Arial" w:cs="Arial"/>
          <w:sz w:val="24"/>
          <w:szCs w:val="24"/>
        </w:rPr>
        <w:t xml:space="preserve">) </w:t>
      </w:r>
      <w:r w:rsidR="00D14C84">
        <w:rPr>
          <w:rFonts w:ascii="Arial" w:hAnsi="Arial" w:cs="Arial"/>
          <w:sz w:val="24"/>
          <w:szCs w:val="24"/>
        </w:rPr>
        <w:t>,</w:t>
      </w:r>
      <w:r w:rsidRPr="003513C2">
        <w:rPr>
          <w:rFonts w:ascii="Arial" w:hAnsi="Arial" w:cs="Arial"/>
          <w:i/>
          <w:iCs/>
          <w:sz w:val="24"/>
          <w:szCs w:val="24"/>
        </w:rPr>
        <w:t>,</w:t>
      </w:r>
      <w:r w:rsidRPr="003513C2">
        <w:rPr>
          <w:rFonts w:ascii="Arial" w:hAnsi="Arial" w:cs="Arial"/>
          <w:i/>
          <w:iCs/>
          <w:sz w:val="24"/>
          <w:szCs w:val="24"/>
          <w:lang w:val="en"/>
        </w:rPr>
        <w:t>What Is Career Development? What It Is and What Factors Influence It’</w:t>
      </w:r>
      <w:r>
        <w:rPr>
          <w:rFonts w:ascii="Arial" w:hAnsi="Arial" w:cs="Arial"/>
          <w:sz w:val="24"/>
          <w:szCs w:val="24"/>
          <w:lang w:val="en"/>
        </w:rPr>
        <w:t xml:space="preserve">’ </w:t>
      </w:r>
      <w:r w:rsidR="006816DA" w:rsidRPr="00032330">
        <w:rPr>
          <w:rFonts w:ascii="Arial" w:hAnsi="Arial" w:cs="Arial"/>
          <w:sz w:val="24"/>
          <w:szCs w:val="24"/>
          <w:lang w:val="en"/>
        </w:rPr>
        <w:t>https://www.thebalancecareers.com/what-is-career-development-525496</w:t>
      </w:r>
      <w:r w:rsidR="006816DA" w:rsidRPr="00514ABF">
        <w:rPr>
          <w:rFonts w:ascii="Arial" w:hAnsi="Arial" w:cs="Arial"/>
          <w:sz w:val="24"/>
          <w:szCs w:val="24"/>
        </w:rPr>
        <w:t xml:space="preserve"> (Accessed: 22.oct</w:t>
      </w:r>
      <w:r w:rsidRPr="00514ABF">
        <w:rPr>
          <w:rFonts w:ascii="Arial" w:hAnsi="Arial" w:cs="Arial"/>
          <w:sz w:val="24"/>
          <w:szCs w:val="24"/>
        </w:rPr>
        <w:t>.2019)</w:t>
      </w:r>
    </w:p>
    <w:p w14:paraId="71FA6CC1" w14:textId="77777777" w:rsidR="00C2770C" w:rsidRPr="00514ABF" w:rsidRDefault="00C2770C" w:rsidP="00514ABF">
      <w:pPr>
        <w:rPr>
          <w:rFonts w:ascii="Arial" w:hAnsi="Arial" w:cs="Arial"/>
          <w:sz w:val="24"/>
          <w:szCs w:val="24"/>
        </w:rPr>
      </w:pPr>
      <w:r w:rsidRPr="00514ABF">
        <w:rPr>
          <w:rFonts w:ascii="Arial" w:hAnsi="Arial" w:cs="Arial"/>
          <w:sz w:val="24"/>
          <w:szCs w:val="24"/>
        </w:rPr>
        <w:t>Dowson. P. (2015).,</w:t>
      </w:r>
      <w:r w:rsidRPr="00514ABF">
        <w:rPr>
          <w:rFonts w:ascii="Arial" w:hAnsi="Arial" w:cs="Arial"/>
          <w:i/>
          <w:iCs/>
          <w:sz w:val="24"/>
          <w:szCs w:val="24"/>
        </w:rPr>
        <w:t xml:space="preserve"> Personal and Professional Development for Business Students’’</w:t>
      </w:r>
      <w:r w:rsidRPr="00514ABF">
        <w:rPr>
          <w:rFonts w:ascii="Arial" w:hAnsi="Arial" w:cs="Arial"/>
          <w:sz w:val="24"/>
          <w:szCs w:val="24"/>
        </w:rPr>
        <w:t>. London: Sage Publications Ltd. Part 1, Land</w:t>
      </w:r>
      <w:r w:rsidRPr="00514ABF">
        <w:rPr>
          <w:rFonts w:ascii="Arial" w:hAnsi="Arial" w:cs="Arial"/>
          <w:i/>
          <w:iCs/>
          <w:sz w:val="24"/>
          <w:szCs w:val="24"/>
        </w:rPr>
        <w:t xml:space="preserve"> of Opportunity’’</w:t>
      </w:r>
      <w:r w:rsidRPr="00514ABF">
        <w:rPr>
          <w:rFonts w:ascii="Arial" w:hAnsi="Arial" w:cs="Arial"/>
          <w:sz w:val="24"/>
          <w:szCs w:val="24"/>
        </w:rPr>
        <w:t>; page 28</w:t>
      </w:r>
    </w:p>
    <w:p w14:paraId="2F2B2518" w14:textId="67BA148C" w:rsidR="00C2770C" w:rsidRDefault="00C2770C" w:rsidP="00514ABF">
      <w:pPr>
        <w:rPr>
          <w:rFonts w:ascii="Arial" w:hAnsi="Arial" w:cs="Arial"/>
          <w:sz w:val="24"/>
          <w:szCs w:val="24"/>
        </w:rPr>
      </w:pPr>
      <w:r w:rsidRPr="00514ABF">
        <w:rPr>
          <w:rFonts w:ascii="Arial" w:hAnsi="Arial" w:cs="Arial"/>
          <w:sz w:val="24"/>
          <w:szCs w:val="24"/>
        </w:rPr>
        <w:t xml:space="preserve">Fine G.L. (2009). </w:t>
      </w:r>
      <w:r w:rsidR="00D14C84" w:rsidRPr="00514ABF">
        <w:rPr>
          <w:rFonts w:ascii="Arial" w:hAnsi="Arial" w:cs="Arial"/>
          <w:i/>
          <w:iCs/>
          <w:sz w:val="24"/>
          <w:szCs w:val="24"/>
        </w:rPr>
        <w:t>,</w:t>
      </w:r>
      <w:r w:rsidRPr="00514ABF">
        <w:rPr>
          <w:rFonts w:ascii="Arial" w:hAnsi="Arial" w:cs="Arial"/>
          <w:i/>
          <w:iCs/>
          <w:sz w:val="24"/>
          <w:szCs w:val="24"/>
        </w:rPr>
        <w:t>THE SWOT ANALYSIS’’</w:t>
      </w:r>
      <w:r w:rsidRPr="00514ABF">
        <w:rPr>
          <w:rFonts w:ascii="Arial" w:hAnsi="Arial" w:cs="Arial"/>
          <w:sz w:val="24"/>
          <w:szCs w:val="24"/>
        </w:rPr>
        <w:t xml:space="preserve"> Kick It LLC, </w:t>
      </w:r>
      <w:r w:rsidRPr="00514ABF">
        <w:rPr>
          <w:rFonts w:ascii="Arial" w:hAnsi="Arial" w:cs="Arial"/>
          <w:i/>
          <w:iCs/>
          <w:sz w:val="24"/>
          <w:szCs w:val="24"/>
        </w:rPr>
        <w:t>,,Introduction’’</w:t>
      </w:r>
      <w:r w:rsidRPr="00514ABF">
        <w:rPr>
          <w:rFonts w:ascii="Arial" w:hAnsi="Arial" w:cs="Arial"/>
          <w:sz w:val="24"/>
          <w:szCs w:val="24"/>
        </w:rPr>
        <w:t xml:space="preserve"> page 1, and </w:t>
      </w:r>
      <w:r w:rsidRPr="00514ABF">
        <w:rPr>
          <w:rFonts w:ascii="Arial" w:hAnsi="Arial" w:cs="Arial"/>
          <w:i/>
          <w:iCs/>
          <w:sz w:val="24"/>
          <w:szCs w:val="24"/>
        </w:rPr>
        <w:t>,,What is SWOT’’</w:t>
      </w:r>
      <w:r w:rsidRPr="00514ABF">
        <w:rPr>
          <w:rFonts w:ascii="Arial" w:hAnsi="Arial" w:cs="Arial"/>
          <w:sz w:val="24"/>
          <w:szCs w:val="24"/>
        </w:rPr>
        <w:t xml:space="preserve"> , page 5</w:t>
      </w:r>
      <w:r>
        <w:rPr>
          <w:rFonts w:ascii="Arial" w:hAnsi="Arial" w:cs="Arial"/>
          <w:sz w:val="24"/>
          <w:szCs w:val="24"/>
        </w:rPr>
        <w:t>,</w:t>
      </w:r>
      <w:r w:rsidRPr="006C29E1">
        <w:rPr>
          <w:rFonts w:ascii="Arial" w:hAnsi="Arial" w:cs="Arial"/>
          <w:color w:val="006D21"/>
          <w:sz w:val="21"/>
          <w:szCs w:val="21"/>
          <w:lang w:val="en"/>
        </w:rPr>
        <w:t xml:space="preserve"> </w:t>
      </w:r>
      <w:r w:rsidRPr="006C29E1">
        <w:rPr>
          <w:rFonts w:ascii="Arial" w:hAnsi="Arial" w:cs="Arial"/>
          <w:sz w:val="24"/>
          <w:szCs w:val="24"/>
          <w:lang w:val="en"/>
        </w:rPr>
        <w:t>lawrencefine.com/downloads/SWOT - PDF.pdf </w:t>
      </w:r>
      <w:r w:rsidRPr="00514ABF">
        <w:rPr>
          <w:rFonts w:ascii="Arial" w:hAnsi="Arial" w:cs="Arial"/>
          <w:sz w:val="24"/>
          <w:szCs w:val="24"/>
        </w:rPr>
        <w:t xml:space="preserve"> (Accessed:29.Oct.2019)</w:t>
      </w:r>
    </w:p>
    <w:p w14:paraId="253AE2A9" w14:textId="7AB1FEC4" w:rsidR="00C2770C" w:rsidRPr="00514ABF" w:rsidRDefault="00C2770C" w:rsidP="00514ABF">
      <w:pPr>
        <w:rPr>
          <w:rFonts w:ascii="Arial" w:hAnsi="Arial" w:cs="Arial"/>
          <w:sz w:val="24"/>
          <w:szCs w:val="24"/>
        </w:rPr>
      </w:pPr>
      <w:r>
        <w:rPr>
          <w:rFonts w:ascii="Arial" w:hAnsi="Arial" w:cs="Arial"/>
          <w:sz w:val="24"/>
          <w:szCs w:val="24"/>
        </w:rPr>
        <w:t>Gilbert, A. (1997</w:t>
      </w:r>
      <w:r w:rsidR="00D14C84">
        <w:rPr>
          <w:rFonts w:ascii="Arial" w:hAnsi="Arial" w:cs="Arial"/>
          <w:sz w:val="24"/>
          <w:szCs w:val="24"/>
        </w:rPr>
        <w:t>) ,</w:t>
      </w:r>
      <w:r w:rsidRPr="00AA381A">
        <w:rPr>
          <w:rFonts w:ascii="Arial" w:hAnsi="Arial" w:cs="Arial"/>
          <w:i/>
          <w:iCs/>
          <w:sz w:val="24"/>
          <w:szCs w:val="24"/>
        </w:rPr>
        <w:t>,</w:t>
      </w:r>
      <w:r w:rsidRPr="00AA381A">
        <w:rPr>
          <w:rFonts w:ascii="Arial" w:hAnsi="Arial" w:cs="Arial"/>
          <w:i/>
          <w:iCs/>
          <w:sz w:val="24"/>
          <w:szCs w:val="24"/>
          <w:lang w:val="en"/>
        </w:rPr>
        <w:t>What if you could improve performance in every area of your organization?’’</w:t>
      </w:r>
      <w:r>
        <w:rPr>
          <w:rFonts w:ascii="Arial" w:hAnsi="Arial" w:cs="Arial"/>
          <w:sz w:val="24"/>
          <w:szCs w:val="24"/>
          <w:lang w:val="en"/>
        </w:rPr>
        <w:t xml:space="preserve">  </w:t>
      </w:r>
      <w:r w:rsidRPr="00E009D8">
        <w:rPr>
          <w:rFonts w:ascii="Arial" w:hAnsi="Arial" w:cs="Arial"/>
          <w:sz w:val="24"/>
          <w:szCs w:val="24"/>
          <w:lang w:val="en"/>
        </w:rPr>
        <w:t>https://www.gomadthinking.com</w:t>
      </w:r>
      <w:r w:rsidRPr="00E009D8">
        <w:rPr>
          <w:rFonts w:ascii="Arial" w:hAnsi="Arial" w:cs="Arial"/>
          <w:sz w:val="24"/>
          <w:szCs w:val="24"/>
        </w:rPr>
        <w:t xml:space="preserve"> </w:t>
      </w:r>
      <w:r w:rsidRPr="00514ABF">
        <w:rPr>
          <w:rFonts w:ascii="Arial" w:hAnsi="Arial" w:cs="Arial"/>
          <w:sz w:val="24"/>
          <w:szCs w:val="24"/>
        </w:rPr>
        <w:t>(Accessed: 31.oct.2019)</w:t>
      </w:r>
    </w:p>
    <w:p w14:paraId="5F16382C" w14:textId="109C35D8" w:rsidR="00C2770C" w:rsidRDefault="00C2770C" w:rsidP="00514ABF">
      <w:pPr>
        <w:rPr>
          <w:rFonts w:ascii="Arial" w:hAnsi="Arial" w:cs="Arial"/>
          <w:i/>
          <w:iCs/>
          <w:sz w:val="24"/>
          <w:szCs w:val="24"/>
        </w:rPr>
      </w:pPr>
      <w:r w:rsidRPr="00514ABF">
        <w:rPr>
          <w:rFonts w:ascii="Arial" w:hAnsi="Arial" w:cs="Arial"/>
          <w:sz w:val="24"/>
          <w:szCs w:val="24"/>
        </w:rPr>
        <w:t>Harrison, R. (2000).</w:t>
      </w:r>
      <w:r w:rsidRPr="00514ABF">
        <w:rPr>
          <w:rFonts w:ascii="Arial" w:hAnsi="Arial" w:cs="Arial"/>
          <w:i/>
          <w:iCs/>
          <w:sz w:val="24"/>
          <w:szCs w:val="24"/>
        </w:rPr>
        <w:t xml:space="preserve"> Employee Development</w:t>
      </w:r>
      <w:r w:rsidRPr="00514ABF">
        <w:rPr>
          <w:rFonts w:ascii="Arial" w:hAnsi="Arial" w:cs="Arial"/>
          <w:sz w:val="24"/>
          <w:szCs w:val="24"/>
        </w:rPr>
        <w:t>.2</w:t>
      </w:r>
      <w:r w:rsidRPr="00514ABF">
        <w:rPr>
          <w:rFonts w:ascii="Arial" w:hAnsi="Arial" w:cs="Arial"/>
          <w:sz w:val="24"/>
          <w:szCs w:val="24"/>
          <w:vertAlign w:val="superscript"/>
        </w:rPr>
        <w:t>nd</w:t>
      </w:r>
      <w:r w:rsidRPr="00514ABF">
        <w:rPr>
          <w:rFonts w:ascii="Arial" w:hAnsi="Arial" w:cs="Arial"/>
          <w:sz w:val="24"/>
          <w:szCs w:val="24"/>
        </w:rPr>
        <w:t xml:space="preserve"> ed. London: Chartered Institute of Personnel and Development, page 30,</w:t>
      </w:r>
      <w:r w:rsidRPr="00514ABF">
        <w:rPr>
          <w:rFonts w:ascii="Arial" w:hAnsi="Arial" w:cs="Arial"/>
          <w:i/>
          <w:iCs/>
          <w:sz w:val="24"/>
          <w:szCs w:val="24"/>
        </w:rPr>
        <w:t>’’Vision and Strategy’’</w:t>
      </w:r>
    </w:p>
    <w:p w14:paraId="41391283" w14:textId="12A35324" w:rsidR="006F358B" w:rsidRPr="006F358B" w:rsidRDefault="006F358B" w:rsidP="006F358B">
      <w:pPr>
        <w:rPr>
          <w:rFonts w:ascii="Arial" w:hAnsi="Arial" w:cs="Arial"/>
          <w:sz w:val="24"/>
          <w:szCs w:val="24"/>
        </w:rPr>
      </w:pPr>
      <w:r w:rsidRPr="006F358B">
        <w:rPr>
          <w:rFonts w:ascii="Arial" w:hAnsi="Arial" w:cs="Arial"/>
          <w:sz w:val="24"/>
          <w:szCs w:val="24"/>
        </w:rPr>
        <w:t>Honey, P., &amp; Mumford, A. (1992).</w:t>
      </w:r>
      <w:r w:rsidRPr="006F358B">
        <w:rPr>
          <w:rFonts w:ascii="Arial" w:hAnsi="Arial" w:cs="Arial"/>
          <w:i/>
          <w:iCs/>
          <w:sz w:val="24"/>
          <w:szCs w:val="24"/>
        </w:rPr>
        <w:t xml:space="preserve"> </w:t>
      </w:r>
      <w:r w:rsidR="00D14C84" w:rsidRPr="006F358B">
        <w:rPr>
          <w:rFonts w:ascii="Arial" w:hAnsi="Arial" w:cs="Arial"/>
          <w:i/>
          <w:iCs/>
          <w:sz w:val="24"/>
          <w:szCs w:val="24"/>
        </w:rPr>
        <w:t>,</w:t>
      </w:r>
      <w:r w:rsidRPr="006F358B">
        <w:rPr>
          <w:rFonts w:ascii="Arial" w:hAnsi="Arial" w:cs="Arial"/>
          <w:i/>
          <w:iCs/>
          <w:sz w:val="24"/>
          <w:szCs w:val="24"/>
        </w:rPr>
        <w:t xml:space="preserve">The manual of learning styles’’. </w:t>
      </w:r>
      <w:r w:rsidRPr="006F358B">
        <w:rPr>
          <w:rFonts w:ascii="Arial" w:hAnsi="Arial" w:cs="Arial"/>
          <w:sz w:val="24"/>
          <w:szCs w:val="24"/>
        </w:rPr>
        <w:t xml:space="preserve">Page </w:t>
      </w:r>
      <w:r w:rsidR="00D14C84" w:rsidRPr="006F358B">
        <w:rPr>
          <w:rFonts w:ascii="Arial" w:hAnsi="Arial" w:cs="Arial"/>
          <w:sz w:val="24"/>
          <w:szCs w:val="24"/>
        </w:rPr>
        <w:t>1, Berkshire</w:t>
      </w:r>
      <w:r w:rsidRPr="006F358B">
        <w:rPr>
          <w:rFonts w:ascii="Arial" w:hAnsi="Arial" w:cs="Arial"/>
          <w:sz w:val="24"/>
          <w:szCs w:val="24"/>
        </w:rPr>
        <w:t>: Peter Honey Publications.</w:t>
      </w:r>
    </w:p>
    <w:p w14:paraId="7275D476" w14:textId="77777777" w:rsidR="00C2770C" w:rsidRPr="00915794" w:rsidRDefault="00C2770C" w:rsidP="00514ABF">
      <w:pPr>
        <w:rPr>
          <w:rFonts w:ascii="Arial" w:hAnsi="Arial" w:cs="Arial"/>
          <w:sz w:val="24"/>
          <w:szCs w:val="24"/>
          <w:lang w:val="en"/>
        </w:rPr>
      </w:pPr>
      <w:r>
        <w:rPr>
          <w:rFonts w:ascii="Arial" w:hAnsi="Arial" w:cs="Arial"/>
          <w:sz w:val="24"/>
          <w:szCs w:val="24"/>
        </w:rPr>
        <w:t xml:space="preserve">Human-Resources (2019).  </w:t>
      </w:r>
      <w:r w:rsidRPr="00F20D07">
        <w:rPr>
          <w:rFonts w:ascii="Arial" w:hAnsi="Arial" w:cs="Arial"/>
          <w:sz w:val="24"/>
          <w:szCs w:val="24"/>
          <w:lang w:val="en"/>
        </w:rPr>
        <w:t>https://economictimes.indiatimes.com/definition/myers-briggs-type-indicator</w:t>
      </w:r>
      <w:r>
        <w:rPr>
          <w:rFonts w:ascii="Arial" w:hAnsi="Arial" w:cs="Arial"/>
          <w:sz w:val="24"/>
          <w:szCs w:val="24"/>
          <w:lang w:val="en"/>
        </w:rPr>
        <w:t xml:space="preserve"> (Accessed:5 Nov 2019)</w:t>
      </w:r>
    </w:p>
    <w:p w14:paraId="2D64A2F6" w14:textId="4635A8B8" w:rsidR="00C2770C" w:rsidRDefault="00C2770C" w:rsidP="00514ABF">
      <w:pPr>
        <w:rPr>
          <w:rFonts w:ascii="Arial" w:hAnsi="Arial" w:cs="Arial"/>
          <w:sz w:val="24"/>
          <w:szCs w:val="24"/>
        </w:rPr>
      </w:pPr>
      <w:r w:rsidRPr="00514ABF">
        <w:rPr>
          <w:rFonts w:ascii="Arial" w:hAnsi="Arial" w:cs="Arial"/>
          <w:sz w:val="24"/>
          <w:szCs w:val="24"/>
        </w:rPr>
        <w:t xml:space="preserve">Lee, </w:t>
      </w:r>
      <w:r w:rsidR="00D14C84" w:rsidRPr="00514ABF">
        <w:rPr>
          <w:rFonts w:ascii="Arial" w:hAnsi="Arial" w:cs="Arial"/>
          <w:sz w:val="24"/>
          <w:szCs w:val="24"/>
        </w:rPr>
        <w:t>M.,, Personal</w:t>
      </w:r>
      <w:r w:rsidRPr="00514ABF">
        <w:rPr>
          <w:rFonts w:ascii="Arial" w:hAnsi="Arial" w:cs="Arial"/>
          <w:i/>
          <w:iCs/>
          <w:sz w:val="24"/>
          <w:szCs w:val="24"/>
        </w:rPr>
        <w:t xml:space="preserve"> Growth and Development Plan: 3 simple steps to do it’’</w:t>
      </w:r>
      <w:r w:rsidRPr="00514ABF">
        <w:rPr>
          <w:rFonts w:ascii="Arial" w:hAnsi="Arial" w:cs="Arial"/>
          <w:sz w:val="24"/>
          <w:szCs w:val="24"/>
        </w:rPr>
        <w:t xml:space="preserve">, </w:t>
      </w:r>
      <w:r w:rsidRPr="00915367">
        <w:rPr>
          <w:rFonts w:ascii="Arial" w:hAnsi="Arial" w:cs="Arial"/>
          <w:sz w:val="24"/>
          <w:szCs w:val="24"/>
          <w:lang w:val="en"/>
        </w:rPr>
        <w:t>https://www.selfgrowth.com/experts/michael_lee.html</w:t>
      </w:r>
      <w:r w:rsidRPr="00915367">
        <w:rPr>
          <w:rFonts w:ascii="Arial" w:hAnsi="Arial" w:cs="Arial"/>
          <w:sz w:val="24"/>
          <w:szCs w:val="24"/>
        </w:rPr>
        <w:t xml:space="preserve"> </w:t>
      </w:r>
      <w:r w:rsidRPr="00514ABF">
        <w:rPr>
          <w:rFonts w:ascii="Arial" w:hAnsi="Arial" w:cs="Arial"/>
          <w:sz w:val="24"/>
          <w:szCs w:val="24"/>
        </w:rPr>
        <w:t>(Accessed:28.Oct.2019)</w:t>
      </w:r>
    </w:p>
    <w:p w14:paraId="08CC8705" w14:textId="60CA2FE8" w:rsidR="00C2770C" w:rsidRDefault="00C2770C" w:rsidP="00514ABF">
      <w:pPr>
        <w:rPr>
          <w:rFonts w:ascii="Arial" w:hAnsi="Arial" w:cs="Arial"/>
          <w:i/>
          <w:iCs/>
          <w:sz w:val="24"/>
          <w:szCs w:val="24"/>
        </w:rPr>
      </w:pPr>
      <w:r w:rsidRPr="00514ABF">
        <w:rPr>
          <w:rFonts w:ascii="Arial" w:hAnsi="Arial" w:cs="Arial"/>
          <w:sz w:val="24"/>
          <w:szCs w:val="24"/>
        </w:rPr>
        <w:t>Morgan. P. (2017), The</w:t>
      </w:r>
      <w:r w:rsidRPr="00514ABF">
        <w:rPr>
          <w:rFonts w:ascii="Arial" w:hAnsi="Arial" w:cs="Arial"/>
          <w:i/>
          <w:iCs/>
          <w:sz w:val="24"/>
          <w:szCs w:val="24"/>
        </w:rPr>
        <w:t xml:space="preserve"> Business Student’s Guide to Study and Employability’’</w:t>
      </w:r>
      <w:r w:rsidRPr="00514ABF">
        <w:rPr>
          <w:rFonts w:ascii="Arial" w:hAnsi="Arial" w:cs="Arial"/>
          <w:sz w:val="24"/>
          <w:szCs w:val="24"/>
        </w:rPr>
        <w:t xml:space="preserve">, Sage Publications Ltd, chapter 2- </w:t>
      </w:r>
      <w:r w:rsidRPr="00514ABF">
        <w:rPr>
          <w:rFonts w:ascii="Arial" w:hAnsi="Arial" w:cs="Arial"/>
          <w:i/>
          <w:iCs/>
          <w:sz w:val="24"/>
          <w:szCs w:val="24"/>
        </w:rPr>
        <w:t>,</w:t>
      </w:r>
      <w:r w:rsidRPr="00514ABF">
        <w:rPr>
          <w:rFonts w:ascii="Arial" w:hAnsi="Arial" w:cs="Arial"/>
          <w:sz w:val="24"/>
          <w:szCs w:val="24"/>
        </w:rPr>
        <w:t xml:space="preserve"> page </w:t>
      </w:r>
      <w:r w:rsidR="00D14C84" w:rsidRPr="00514ABF">
        <w:rPr>
          <w:rFonts w:ascii="Arial" w:hAnsi="Arial" w:cs="Arial"/>
          <w:sz w:val="24"/>
          <w:szCs w:val="24"/>
        </w:rPr>
        <w:t>19 ,</w:t>
      </w:r>
      <w:r>
        <w:rPr>
          <w:rFonts w:ascii="Arial" w:hAnsi="Arial" w:cs="Arial"/>
          <w:sz w:val="24"/>
          <w:szCs w:val="24"/>
        </w:rPr>
        <w:t>,</w:t>
      </w:r>
      <w:r w:rsidRPr="00514ABF">
        <w:rPr>
          <w:rFonts w:ascii="Arial" w:hAnsi="Arial" w:cs="Arial"/>
          <w:sz w:val="24"/>
          <w:szCs w:val="24"/>
        </w:rPr>
        <w:t>Introduction</w:t>
      </w:r>
      <w:r>
        <w:rPr>
          <w:rFonts w:ascii="Arial" w:hAnsi="Arial" w:cs="Arial"/>
          <w:i/>
          <w:iCs/>
          <w:sz w:val="24"/>
          <w:szCs w:val="24"/>
        </w:rPr>
        <w:t>’’</w:t>
      </w:r>
      <w:r w:rsidRPr="00514ABF">
        <w:rPr>
          <w:rFonts w:ascii="Arial" w:hAnsi="Arial" w:cs="Arial"/>
          <w:sz w:val="24"/>
          <w:szCs w:val="24"/>
        </w:rPr>
        <w:t xml:space="preserve">. part </w:t>
      </w:r>
      <w:r w:rsidR="00D14C84" w:rsidRPr="00514ABF">
        <w:rPr>
          <w:rFonts w:ascii="Arial" w:hAnsi="Arial" w:cs="Arial"/>
          <w:sz w:val="24"/>
          <w:szCs w:val="24"/>
        </w:rPr>
        <w:t>1</w:t>
      </w:r>
      <w:r w:rsidR="00D14C84">
        <w:rPr>
          <w:rFonts w:ascii="Arial" w:hAnsi="Arial" w:cs="Arial"/>
          <w:sz w:val="24"/>
          <w:szCs w:val="24"/>
        </w:rPr>
        <w:t>,</w:t>
      </w:r>
      <w:r>
        <w:rPr>
          <w:rFonts w:ascii="Arial" w:hAnsi="Arial" w:cs="Arial"/>
          <w:sz w:val="24"/>
          <w:szCs w:val="24"/>
        </w:rPr>
        <w:t>,</w:t>
      </w:r>
      <w:r w:rsidRPr="00514ABF">
        <w:rPr>
          <w:rFonts w:ascii="Arial" w:hAnsi="Arial" w:cs="Arial"/>
          <w:i/>
          <w:iCs/>
          <w:sz w:val="24"/>
          <w:szCs w:val="24"/>
        </w:rPr>
        <w:t xml:space="preserve"> LIVE AT UNIVERSITY’’</w:t>
      </w:r>
    </w:p>
    <w:p w14:paraId="29648184" w14:textId="77777777" w:rsidR="00C2770C" w:rsidRPr="00514ABF" w:rsidRDefault="00C2770C" w:rsidP="00514ABF">
      <w:pPr>
        <w:rPr>
          <w:rFonts w:ascii="Arial" w:hAnsi="Arial" w:cs="Arial"/>
          <w:sz w:val="24"/>
          <w:szCs w:val="24"/>
        </w:rPr>
      </w:pPr>
      <w:r w:rsidRPr="00514ABF">
        <w:rPr>
          <w:rFonts w:ascii="Arial" w:hAnsi="Arial" w:cs="Arial"/>
          <w:sz w:val="24"/>
          <w:szCs w:val="24"/>
        </w:rPr>
        <w:t xml:space="preserve">Page-Tickell, R. (2014) </w:t>
      </w:r>
      <w:r w:rsidRPr="00514ABF">
        <w:rPr>
          <w:rFonts w:ascii="Arial" w:hAnsi="Arial" w:cs="Arial"/>
          <w:i/>
          <w:iCs/>
          <w:sz w:val="24"/>
          <w:szCs w:val="24"/>
        </w:rPr>
        <w:t>‘’Learning and Development’’</w:t>
      </w:r>
      <w:r w:rsidRPr="00514ABF">
        <w:rPr>
          <w:rFonts w:ascii="Arial" w:hAnsi="Arial" w:cs="Arial"/>
          <w:sz w:val="24"/>
          <w:szCs w:val="24"/>
        </w:rPr>
        <w:t xml:space="preserve"> London, England. Kogan-Page Ltd, Part 2:</w:t>
      </w:r>
      <w:r w:rsidRPr="00514ABF">
        <w:rPr>
          <w:rFonts w:ascii="Arial" w:hAnsi="Arial" w:cs="Arial"/>
          <w:i/>
          <w:iCs/>
          <w:sz w:val="24"/>
          <w:szCs w:val="24"/>
        </w:rPr>
        <w:t>’’In Practice’’</w:t>
      </w:r>
      <w:r w:rsidRPr="00514ABF">
        <w:rPr>
          <w:rFonts w:ascii="Arial" w:hAnsi="Arial" w:cs="Arial"/>
          <w:sz w:val="24"/>
          <w:szCs w:val="24"/>
        </w:rPr>
        <w:t xml:space="preserve">, Chapter 05: </w:t>
      </w:r>
      <w:r w:rsidRPr="00514ABF">
        <w:rPr>
          <w:rFonts w:ascii="Arial" w:hAnsi="Arial" w:cs="Arial"/>
          <w:i/>
          <w:iCs/>
          <w:sz w:val="24"/>
          <w:szCs w:val="24"/>
        </w:rPr>
        <w:t>How do you do it?</w:t>
      </w:r>
      <w:r w:rsidRPr="00514ABF">
        <w:rPr>
          <w:rFonts w:ascii="Arial" w:hAnsi="Arial" w:cs="Arial"/>
          <w:sz w:val="24"/>
          <w:szCs w:val="24"/>
        </w:rPr>
        <w:t>’’, page 107-138)</w:t>
      </w:r>
    </w:p>
    <w:p w14:paraId="5A4C9C3C" w14:textId="3012C5CD" w:rsidR="004B66CC" w:rsidRDefault="00C2770C" w:rsidP="008C0462">
      <w:pPr>
        <w:rPr>
          <w:rFonts w:ascii="Arial" w:hAnsi="Arial" w:cs="Arial"/>
          <w:sz w:val="24"/>
          <w:szCs w:val="24"/>
        </w:rPr>
      </w:pPr>
      <w:r w:rsidRPr="00514ABF">
        <w:rPr>
          <w:rFonts w:ascii="Arial" w:hAnsi="Arial" w:cs="Arial"/>
          <w:sz w:val="24"/>
          <w:szCs w:val="24"/>
        </w:rPr>
        <w:t xml:space="preserve">Page-Tickell, R. (2014) </w:t>
      </w:r>
      <w:r w:rsidRPr="00514ABF">
        <w:rPr>
          <w:rFonts w:ascii="Arial" w:hAnsi="Arial" w:cs="Arial"/>
          <w:i/>
          <w:iCs/>
          <w:sz w:val="24"/>
          <w:szCs w:val="24"/>
        </w:rPr>
        <w:t>‘’Learning and Development’’</w:t>
      </w:r>
      <w:r w:rsidRPr="00514ABF">
        <w:rPr>
          <w:rFonts w:ascii="Arial" w:hAnsi="Arial" w:cs="Arial"/>
          <w:sz w:val="24"/>
          <w:szCs w:val="24"/>
        </w:rPr>
        <w:t xml:space="preserve">, London, England: Kogan-Page Ltd. Part 1: </w:t>
      </w:r>
      <w:r w:rsidRPr="00514ABF">
        <w:rPr>
          <w:rFonts w:ascii="Arial" w:hAnsi="Arial" w:cs="Arial"/>
          <w:i/>
          <w:iCs/>
          <w:sz w:val="24"/>
          <w:szCs w:val="24"/>
        </w:rPr>
        <w:t>‘’Fundamentals of Learning and Development’’</w:t>
      </w:r>
      <w:r w:rsidRPr="00514ABF">
        <w:rPr>
          <w:rFonts w:ascii="Arial" w:hAnsi="Arial" w:cs="Arial"/>
          <w:sz w:val="24"/>
          <w:szCs w:val="24"/>
        </w:rPr>
        <w:t>, Chapter 1:</w:t>
      </w:r>
      <w:r w:rsidRPr="00514ABF">
        <w:rPr>
          <w:rFonts w:ascii="Arial" w:hAnsi="Arial" w:cs="Arial"/>
          <w:i/>
          <w:iCs/>
          <w:sz w:val="24"/>
          <w:szCs w:val="24"/>
        </w:rPr>
        <w:t>’’Defining Learning and Development’’</w:t>
      </w:r>
      <w:r w:rsidRPr="00514ABF">
        <w:rPr>
          <w:rFonts w:ascii="Arial" w:hAnsi="Arial" w:cs="Arial"/>
          <w:sz w:val="24"/>
          <w:szCs w:val="24"/>
        </w:rPr>
        <w:t xml:space="preserve"> page 3-13</w:t>
      </w:r>
    </w:p>
    <w:p w14:paraId="6A0E8C5F" w14:textId="6B1BD867" w:rsidR="008C0462" w:rsidRPr="00340948" w:rsidRDefault="008C0462" w:rsidP="008C0462">
      <w:pPr>
        <w:rPr>
          <w:rFonts w:ascii="Arial" w:hAnsi="Arial" w:cs="Arial"/>
          <w:sz w:val="24"/>
          <w:szCs w:val="24"/>
        </w:rPr>
      </w:pPr>
      <w:r w:rsidRPr="00340948">
        <w:rPr>
          <w:rFonts w:ascii="Arial" w:hAnsi="Arial" w:cs="Arial"/>
          <w:sz w:val="24"/>
          <w:szCs w:val="24"/>
        </w:rPr>
        <w:t>Piers, R. &amp; Shields, G. (2010</w:t>
      </w:r>
      <w:r w:rsidR="00D14C84" w:rsidRPr="00340948">
        <w:rPr>
          <w:rFonts w:ascii="Arial" w:hAnsi="Arial" w:cs="Arial"/>
          <w:sz w:val="24"/>
          <w:szCs w:val="24"/>
        </w:rPr>
        <w:t>)</w:t>
      </w:r>
      <w:r w:rsidR="00D14C84" w:rsidRPr="00340948">
        <w:rPr>
          <w:rFonts w:ascii="Arial" w:hAnsi="Arial" w:cs="Arial"/>
          <w:i/>
          <w:iCs/>
          <w:sz w:val="24"/>
          <w:szCs w:val="24"/>
        </w:rPr>
        <w:t>,, Cite</w:t>
      </w:r>
      <w:r w:rsidRPr="00340948">
        <w:rPr>
          <w:rFonts w:ascii="Arial" w:hAnsi="Arial" w:cs="Arial"/>
          <w:i/>
          <w:iCs/>
          <w:sz w:val="24"/>
          <w:szCs w:val="24"/>
        </w:rPr>
        <w:t xml:space="preserve"> Them Right</w:t>
      </w:r>
      <w:r w:rsidR="009B6F7F">
        <w:rPr>
          <w:rFonts w:ascii="Arial" w:hAnsi="Arial" w:cs="Arial"/>
          <w:i/>
          <w:iCs/>
          <w:sz w:val="24"/>
          <w:szCs w:val="24"/>
        </w:rPr>
        <w:t>’’ .</w:t>
      </w:r>
      <w:r w:rsidRPr="00340948">
        <w:rPr>
          <w:rFonts w:ascii="Arial" w:hAnsi="Arial" w:cs="Arial"/>
          <w:i/>
          <w:iCs/>
          <w:sz w:val="24"/>
          <w:szCs w:val="24"/>
        </w:rPr>
        <w:t xml:space="preserve"> </w:t>
      </w:r>
      <w:r w:rsidRPr="00340948">
        <w:rPr>
          <w:rFonts w:ascii="Arial" w:hAnsi="Arial" w:cs="Arial"/>
          <w:sz w:val="24"/>
          <w:szCs w:val="24"/>
        </w:rPr>
        <w:t>Basingstoke: Palgrave MacMillan</w:t>
      </w:r>
    </w:p>
    <w:p w14:paraId="3DC1DE0F" w14:textId="2BEE7ACB" w:rsidR="00C2770C" w:rsidRPr="00514ABF" w:rsidRDefault="00C2770C" w:rsidP="00514ABF">
      <w:pPr>
        <w:rPr>
          <w:rFonts w:ascii="Arial" w:hAnsi="Arial" w:cs="Arial"/>
          <w:sz w:val="24"/>
          <w:szCs w:val="24"/>
        </w:rPr>
      </w:pPr>
      <w:r>
        <w:rPr>
          <w:rFonts w:ascii="Arial" w:hAnsi="Arial" w:cs="Arial"/>
          <w:sz w:val="24"/>
          <w:szCs w:val="24"/>
        </w:rPr>
        <w:t>Rosewell. J, (2015</w:t>
      </w:r>
      <w:r w:rsidR="00D14C84">
        <w:rPr>
          <w:rFonts w:ascii="Arial" w:hAnsi="Arial" w:cs="Arial"/>
          <w:sz w:val="24"/>
          <w:szCs w:val="24"/>
        </w:rPr>
        <w:t>). The</w:t>
      </w:r>
      <w:r>
        <w:rPr>
          <w:rFonts w:ascii="Arial" w:hAnsi="Arial" w:cs="Arial"/>
          <w:sz w:val="24"/>
          <w:szCs w:val="24"/>
        </w:rPr>
        <w:t xml:space="preserve"> Open University ,</w:t>
      </w:r>
      <w:r w:rsidRPr="00B042B7">
        <w:rPr>
          <w:rFonts w:ascii="Arial" w:hAnsi="Arial" w:cs="Arial"/>
          <w:i/>
          <w:iCs/>
          <w:sz w:val="24"/>
          <w:szCs w:val="24"/>
        </w:rPr>
        <w:t>Technology: Level 1</w:t>
      </w:r>
      <w:r>
        <w:rPr>
          <w:rFonts w:ascii="Arial" w:hAnsi="Arial" w:cs="Arial"/>
          <w:sz w:val="24"/>
          <w:szCs w:val="24"/>
        </w:rPr>
        <w:t>;</w:t>
      </w:r>
      <w:r w:rsidRPr="00D41724">
        <w:rPr>
          <w:rFonts w:ascii="Arial" w:hAnsi="Arial" w:cs="Arial"/>
          <w:sz w:val="24"/>
          <w:szCs w:val="24"/>
        </w:rPr>
        <w:t xml:space="preserve">Networked living: </w:t>
      </w:r>
      <w:r w:rsidRPr="00976808">
        <w:rPr>
          <w:rFonts w:ascii="Arial" w:hAnsi="Arial" w:cs="Arial"/>
          <w:i/>
          <w:iCs/>
          <w:sz w:val="24"/>
          <w:szCs w:val="24"/>
        </w:rPr>
        <w:t>Exploring Information and Communication Technologies</w:t>
      </w:r>
      <w:r>
        <w:rPr>
          <w:rFonts w:ascii="Arial" w:hAnsi="Arial" w:cs="Arial"/>
          <w:i/>
          <w:iCs/>
          <w:sz w:val="24"/>
          <w:szCs w:val="24"/>
        </w:rPr>
        <w:t xml:space="preserve"> </w:t>
      </w:r>
      <w:r>
        <w:rPr>
          <w:rFonts w:ascii="Arial" w:hAnsi="Arial" w:cs="Arial"/>
          <w:sz w:val="24"/>
          <w:szCs w:val="24"/>
        </w:rPr>
        <w:t xml:space="preserve">at </w:t>
      </w:r>
      <w:r w:rsidRPr="00387AD1">
        <w:rPr>
          <w:rFonts w:ascii="Arial" w:hAnsi="Arial" w:cs="Arial"/>
          <w:sz w:val="24"/>
          <w:szCs w:val="24"/>
          <w:lang w:val="en"/>
        </w:rPr>
        <w:t>www.open.edu/openlearn/ocw/pluginfile.php/629607/mod_resource/content/</w:t>
      </w:r>
      <w:r>
        <w:rPr>
          <w:rFonts w:ascii="Arial" w:hAnsi="Arial" w:cs="Arial"/>
          <w:sz w:val="24"/>
          <w:szCs w:val="24"/>
          <w:lang w:val="en"/>
        </w:rPr>
        <w:t xml:space="preserve"> PDF  file,</w:t>
      </w:r>
      <w:r w:rsidRPr="00AF50F2">
        <w:rPr>
          <w:rFonts w:ascii="Arial" w:hAnsi="Arial" w:cs="Arial"/>
          <w:i/>
          <w:iCs/>
          <w:sz w:val="24"/>
          <w:szCs w:val="24"/>
          <w:lang w:val="en"/>
        </w:rPr>
        <w:t xml:space="preserve"> ,,Learning Styles’’</w:t>
      </w:r>
      <w:r>
        <w:rPr>
          <w:rFonts w:ascii="Arial" w:hAnsi="Arial" w:cs="Arial"/>
          <w:sz w:val="24"/>
          <w:szCs w:val="24"/>
          <w:lang w:val="en"/>
        </w:rPr>
        <w:t xml:space="preserve"> page 1-3, </w:t>
      </w:r>
      <w:r w:rsidRPr="00514ABF">
        <w:rPr>
          <w:rFonts w:ascii="Arial" w:hAnsi="Arial" w:cs="Arial"/>
          <w:sz w:val="24"/>
          <w:szCs w:val="24"/>
        </w:rPr>
        <w:t>(Accessed 26. Oct.2019)</w:t>
      </w:r>
    </w:p>
    <w:p w14:paraId="5170C3C8" w14:textId="7738CBE4" w:rsidR="00C2770C" w:rsidRDefault="00C2770C" w:rsidP="002545A2">
      <w:pPr>
        <w:rPr>
          <w:rFonts w:ascii="Arial" w:hAnsi="Arial" w:cs="Arial"/>
          <w:sz w:val="24"/>
          <w:szCs w:val="24"/>
        </w:rPr>
      </w:pPr>
      <w:r w:rsidRPr="00B516B5">
        <w:rPr>
          <w:rFonts w:ascii="Arial" w:hAnsi="Arial" w:cs="Arial"/>
          <w:sz w:val="24"/>
          <w:szCs w:val="24"/>
        </w:rPr>
        <w:lastRenderedPageBreak/>
        <w:t xml:space="preserve">Union Learn-Trades Union Congress </w:t>
      </w:r>
      <w:r>
        <w:rPr>
          <w:rFonts w:ascii="Arial" w:hAnsi="Arial" w:cs="Arial"/>
          <w:sz w:val="24"/>
          <w:szCs w:val="24"/>
        </w:rPr>
        <w:t>(</w:t>
      </w:r>
      <w:r w:rsidRPr="00B516B5">
        <w:rPr>
          <w:rFonts w:ascii="Arial" w:hAnsi="Arial" w:cs="Arial"/>
          <w:sz w:val="24"/>
          <w:szCs w:val="24"/>
        </w:rPr>
        <w:t>2007</w:t>
      </w:r>
      <w:r w:rsidR="00D14C84">
        <w:rPr>
          <w:rFonts w:ascii="Arial" w:hAnsi="Arial" w:cs="Arial"/>
          <w:sz w:val="24"/>
          <w:szCs w:val="24"/>
        </w:rPr>
        <w:t>),</w:t>
      </w:r>
      <w:r w:rsidR="00BB6CDA">
        <w:rPr>
          <w:rFonts w:ascii="Arial" w:hAnsi="Arial" w:cs="Arial"/>
          <w:sz w:val="24"/>
          <w:szCs w:val="24"/>
        </w:rPr>
        <w:t xml:space="preserve"> Barriers</w:t>
      </w:r>
      <w:r w:rsidRPr="003B3767">
        <w:rPr>
          <w:rFonts w:ascii="Arial" w:hAnsi="Arial" w:cs="Arial"/>
          <w:i/>
          <w:iCs/>
          <w:sz w:val="24"/>
          <w:szCs w:val="24"/>
        </w:rPr>
        <w:t xml:space="preserve"> to Learning’’</w:t>
      </w:r>
      <w:r>
        <w:rPr>
          <w:rFonts w:ascii="Arial" w:hAnsi="Arial" w:cs="Arial"/>
          <w:sz w:val="24"/>
          <w:szCs w:val="24"/>
        </w:rPr>
        <w:t xml:space="preserve"> – </w:t>
      </w:r>
      <w:r w:rsidRPr="003B3767">
        <w:rPr>
          <w:rFonts w:ascii="Arial" w:hAnsi="Arial" w:cs="Arial"/>
          <w:i/>
          <w:iCs/>
          <w:sz w:val="24"/>
          <w:szCs w:val="24"/>
        </w:rPr>
        <w:t>Common Barriers to Learning  and Overcoming Barriers to Learning</w:t>
      </w:r>
      <w:r>
        <w:rPr>
          <w:rFonts w:ascii="Arial" w:hAnsi="Arial" w:cs="Arial"/>
          <w:i/>
          <w:iCs/>
          <w:sz w:val="24"/>
          <w:szCs w:val="24"/>
        </w:rPr>
        <w:t xml:space="preserve"> </w:t>
      </w:r>
      <w:r w:rsidRPr="002545A2">
        <w:rPr>
          <w:rFonts w:ascii="Arial" w:hAnsi="Arial" w:cs="Arial"/>
          <w:sz w:val="24"/>
          <w:szCs w:val="24"/>
        </w:rPr>
        <w:t>https://www.unionlearn.org.uk/common-barriers-learning(Accessed:30. Oct.2019)</w:t>
      </w:r>
    </w:p>
    <w:p w14:paraId="7C90ADD4" w14:textId="77777777" w:rsidR="00222B5E" w:rsidRDefault="00222B5E" w:rsidP="00974EE4">
      <w:pPr>
        <w:rPr>
          <w:rFonts w:ascii="Arial Black" w:hAnsi="Arial Black" w:cs="Arial"/>
          <w:sz w:val="24"/>
          <w:szCs w:val="24"/>
        </w:rPr>
      </w:pPr>
    </w:p>
    <w:p w14:paraId="50F5CFEF" w14:textId="77777777" w:rsidR="00222B5E" w:rsidRDefault="00222B5E" w:rsidP="00974EE4">
      <w:pPr>
        <w:rPr>
          <w:rFonts w:ascii="Arial Black" w:hAnsi="Arial Black" w:cs="Arial"/>
          <w:sz w:val="24"/>
          <w:szCs w:val="24"/>
        </w:rPr>
      </w:pPr>
    </w:p>
    <w:p w14:paraId="7B33DAEA" w14:textId="5569A543" w:rsidR="009D1A29" w:rsidRDefault="009D1A29" w:rsidP="00974EE4">
      <w:pPr>
        <w:rPr>
          <w:rFonts w:ascii="Arial Black" w:hAnsi="Arial Black" w:cs="Arial"/>
          <w:sz w:val="24"/>
          <w:szCs w:val="24"/>
        </w:rPr>
      </w:pPr>
      <w:r>
        <w:rPr>
          <w:rFonts w:ascii="Arial Black" w:hAnsi="Arial Black" w:cs="Arial"/>
          <w:sz w:val="24"/>
          <w:szCs w:val="24"/>
        </w:rPr>
        <w:t>Bibliography:</w:t>
      </w:r>
    </w:p>
    <w:p w14:paraId="2A59800F" w14:textId="1BE47EC4" w:rsidR="009D1A29" w:rsidRDefault="009D1A29" w:rsidP="00974EE4">
      <w:pPr>
        <w:rPr>
          <w:rFonts w:ascii="Arial" w:hAnsi="Arial" w:cs="Arial"/>
          <w:sz w:val="24"/>
          <w:szCs w:val="24"/>
        </w:rPr>
      </w:pPr>
      <w:r>
        <w:rPr>
          <w:rFonts w:ascii="Arial" w:hAnsi="Arial" w:cs="Arial"/>
          <w:sz w:val="24"/>
          <w:szCs w:val="24"/>
        </w:rPr>
        <w:t>UWTSD Library</w:t>
      </w:r>
    </w:p>
    <w:p w14:paraId="6E7869F2" w14:textId="058E31A8" w:rsidR="009D1A29" w:rsidRDefault="00EB27D2" w:rsidP="00974EE4">
      <w:pPr>
        <w:rPr>
          <w:rFonts w:ascii="Arial" w:hAnsi="Arial" w:cs="Arial"/>
          <w:sz w:val="24"/>
          <w:szCs w:val="24"/>
        </w:rPr>
      </w:pPr>
      <w:r>
        <w:rPr>
          <w:rFonts w:ascii="Arial" w:hAnsi="Arial" w:cs="Arial"/>
          <w:sz w:val="24"/>
          <w:szCs w:val="24"/>
        </w:rPr>
        <w:t xml:space="preserve">UWTSD </w:t>
      </w:r>
      <w:r w:rsidR="009D1A29">
        <w:rPr>
          <w:rFonts w:ascii="Arial" w:hAnsi="Arial" w:cs="Arial"/>
          <w:sz w:val="24"/>
          <w:szCs w:val="24"/>
        </w:rPr>
        <w:t>Harvard References Handbook</w:t>
      </w:r>
    </w:p>
    <w:p w14:paraId="67B34116" w14:textId="0136E071" w:rsidR="009D1A29" w:rsidRPr="009D1A29" w:rsidRDefault="009D1A29" w:rsidP="00974EE4">
      <w:pPr>
        <w:rPr>
          <w:rFonts w:ascii="Arial" w:hAnsi="Arial" w:cs="Arial"/>
          <w:sz w:val="24"/>
          <w:szCs w:val="24"/>
        </w:rPr>
      </w:pPr>
      <w:r>
        <w:rPr>
          <w:rFonts w:ascii="Arial" w:hAnsi="Arial" w:cs="Arial"/>
          <w:sz w:val="24"/>
          <w:szCs w:val="24"/>
        </w:rPr>
        <w:t xml:space="preserve">Lecturers: Mrs Shelly Williams </w:t>
      </w:r>
      <w:r w:rsidR="00E972CA">
        <w:rPr>
          <w:rFonts w:ascii="Arial" w:hAnsi="Arial" w:cs="Arial"/>
          <w:sz w:val="24"/>
          <w:szCs w:val="24"/>
        </w:rPr>
        <w:t xml:space="preserve">and </w:t>
      </w:r>
      <w:r w:rsidR="00ED4F5A">
        <w:rPr>
          <w:rFonts w:ascii="Arial" w:hAnsi="Arial" w:cs="Arial"/>
          <w:sz w:val="24"/>
          <w:szCs w:val="24"/>
        </w:rPr>
        <w:t xml:space="preserve">Mr </w:t>
      </w:r>
      <w:r w:rsidR="00E972CA">
        <w:rPr>
          <w:rFonts w:ascii="Arial" w:hAnsi="Arial" w:cs="Arial"/>
          <w:sz w:val="24"/>
          <w:szCs w:val="24"/>
        </w:rPr>
        <w:t>Chris</w:t>
      </w:r>
      <w:r>
        <w:rPr>
          <w:rFonts w:ascii="Arial" w:hAnsi="Arial" w:cs="Arial"/>
          <w:sz w:val="24"/>
          <w:szCs w:val="24"/>
        </w:rPr>
        <w:t xml:space="preserve"> </w:t>
      </w:r>
      <w:proofErr w:type="spellStart"/>
      <w:r>
        <w:rPr>
          <w:rFonts w:ascii="Arial" w:hAnsi="Arial" w:cs="Arial"/>
          <w:sz w:val="24"/>
          <w:szCs w:val="24"/>
        </w:rPr>
        <w:t>Felice</w:t>
      </w:r>
      <w:r w:rsidR="00222B5E">
        <w:rPr>
          <w:rFonts w:ascii="Arial" w:hAnsi="Arial" w:cs="Arial"/>
          <w:sz w:val="24"/>
          <w:szCs w:val="24"/>
        </w:rPr>
        <w:t>s</w:t>
      </w:r>
      <w:proofErr w:type="spellEnd"/>
    </w:p>
    <w:p w14:paraId="73779B16" w14:textId="77777777" w:rsidR="00974EE4" w:rsidRPr="00974EE4" w:rsidRDefault="00974EE4">
      <w:pPr>
        <w:rPr>
          <w:rFonts w:ascii="Arial" w:hAnsi="Arial" w:cs="Arial"/>
          <w:sz w:val="24"/>
          <w:szCs w:val="24"/>
        </w:rPr>
      </w:pPr>
    </w:p>
    <w:p w14:paraId="6A33271C" w14:textId="77777777" w:rsidR="000E5ABA" w:rsidRDefault="000E5ABA">
      <w:pPr>
        <w:rPr>
          <w:rFonts w:ascii="Arial Black" w:hAnsi="Arial Black" w:cs="Arial"/>
          <w:sz w:val="24"/>
          <w:szCs w:val="24"/>
        </w:rPr>
      </w:pPr>
    </w:p>
    <w:p w14:paraId="6A33271D" w14:textId="77777777" w:rsidR="000E5ABA" w:rsidRDefault="000E5ABA">
      <w:pPr>
        <w:rPr>
          <w:rFonts w:ascii="Arial" w:hAnsi="Arial" w:cs="Arial"/>
          <w:sz w:val="24"/>
          <w:szCs w:val="24"/>
        </w:rPr>
      </w:pPr>
    </w:p>
    <w:sectPr w:rsidR="000E5ABA">
      <w:headerReference w:type="default" r:id="rId11"/>
      <w:footerReference w:type="default" r:id="rId1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13FE94" w14:textId="77777777" w:rsidR="00817A86" w:rsidRDefault="00817A86">
      <w:pPr>
        <w:spacing w:after="0"/>
      </w:pPr>
      <w:r>
        <w:separator/>
      </w:r>
    </w:p>
  </w:endnote>
  <w:endnote w:type="continuationSeparator" w:id="0">
    <w:p w14:paraId="4CF9CD30" w14:textId="77777777" w:rsidR="00817A86" w:rsidRDefault="00817A8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Black">
    <w:panose1 w:val="020B0A04020102020204"/>
    <w:charset w:val="00"/>
    <w:family w:val="swiss"/>
    <w:pitch w:val="variable"/>
    <w:sig w:usb0="A00002AF" w:usb1="400078F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ritannic Bold">
    <w:panose1 w:val="020B0903060703020204"/>
    <w:charset w:val="00"/>
    <w:family w:val="swiss"/>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Eras Demi ITC">
    <w:panose1 w:val="020B0805030504020804"/>
    <w:charset w:val="00"/>
    <w:family w:val="swiss"/>
    <w:pitch w:val="variable"/>
    <w:sig w:usb0="00000003" w:usb1="00000000" w:usb2="00000000" w:usb3="00000000" w:csb0="00000001" w:csb1="00000000"/>
  </w:font>
  <w:font w:name="Eras Light ITC">
    <w:panose1 w:val="020B04020305040208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7B821773" w14:paraId="46D34028" w14:textId="77777777" w:rsidTr="7B821773">
      <w:tc>
        <w:tcPr>
          <w:tcW w:w="3009" w:type="dxa"/>
        </w:tcPr>
        <w:p w14:paraId="7074733A" w14:textId="57FB9ABF" w:rsidR="7B821773" w:rsidRDefault="7B821773" w:rsidP="7B821773">
          <w:pPr>
            <w:pStyle w:val="Header"/>
            <w:ind w:left="-115"/>
          </w:pPr>
        </w:p>
      </w:tc>
      <w:tc>
        <w:tcPr>
          <w:tcW w:w="3009" w:type="dxa"/>
        </w:tcPr>
        <w:p w14:paraId="666F9C81" w14:textId="602F41EB" w:rsidR="7B821773" w:rsidRDefault="7B821773" w:rsidP="7B821773">
          <w:pPr>
            <w:pStyle w:val="Header"/>
            <w:jc w:val="center"/>
          </w:pPr>
        </w:p>
      </w:tc>
      <w:tc>
        <w:tcPr>
          <w:tcW w:w="3009" w:type="dxa"/>
        </w:tcPr>
        <w:p w14:paraId="7C92A448" w14:textId="5F35AE09" w:rsidR="7B821773" w:rsidRDefault="7B821773" w:rsidP="7B821773">
          <w:pPr>
            <w:pStyle w:val="Header"/>
            <w:ind w:right="-115"/>
            <w:jc w:val="right"/>
          </w:pPr>
          <w:r>
            <w:fldChar w:fldCharType="begin"/>
          </w:r>
          <w:r>
            <w:instrText>PAGE</w:instrText>
          </w:r>
          <w:r>
            <w:fldChar w:fldCharType="separate"/>
          </w:r>
          <w:r w:rsidR="002353B0">
            <w:rPr>
              <w:noProof/>
            </w:rPr>
            <w:t>1</w:t>
          </w:r>
          <w:r>
            <w:fldChar w:fldCharType="end"/>
          </w:r>
        </w:p>
      </w:tc>
    </w:tr>
  </w:tbl>
  <w:p w14:paraId="3CDB42BE" w14:textId="2D26D6A7" w:rsidR="7B821773" w:rsidRDefault="7B821773" w:rsidP="7B8217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B25A68" w14:textId="77777777" w:rsidR="00817A86" w:rsidRDefault="00817A86">
      <w:pPr>
        <w:spacing w:after="0"/>
      </w:pPr>
      <w:r>
        <w:rPr>
          <w:color w:val="000000"/>
        </w:rPr>
        <w:separator/>
      </w:r>
    </w:p>
  </w:footnote>
  <w:footnote w:type="continuationSeparator" w:id="0">
    <w:p w14:paraId="035C0C32" w14:textId="77777777" w:rsidR="00817A86" w:rsidRDefault="00817A86">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7B821773" w14:paraId="6F40290C" w14:textId="77777777" w:rsidTr="7B821773">
      <w:tc>
        <w:tcPr>
          <w:tcW w:w="3009" w:type="dxa"/>
        </w:tcPr>
        <w:p w14:paraId="363490E0" w14:textId="076BA9CA" w:rsidR="7B821773" w:rsidRDefault="7B821773" w:rsidP="7B821773">
          <w:pPr>
            <w:pStyle w:val="Header"/>
            <w:ind w:left="-115"/>
          </w:pPr>
          <w:r>
            <w:t>Professional Career Development</w:t>
          </w:r>
        </w:p>
      </w:tc>
      <w:tc>
        <w:tcPr>
          <w:tcW w:w="3009" w:type="dxa"/>
        </w:tcPr>
        <w:p w14:paraId="7649537C" w14:textId="3E786491" w:rsidR="7B821773" w:rsidRDefault="7B821773" w:rsidP="7B821773">
          <w:pPr>
            <w:pStyle w:val="Header"/>
            <w:jc w:val="center"/>
          </w:pPr>
          <w:r>
            <w:t>1908804</w:t>
          </w:r>
        </w:p>
      </w:tc>
      <w:tc>
        <w:tcPr>
          <w:tcW w:w="3009" w:type="dxa"/>
        </w:tcPr>
        <w:p w14:paraId="4A6693BB" w14:textId="2A9AD09C" w:rsidR="7B821773" w:rsidRDefault="7B821773" w:rsidP="7B821773">
          <w:pPr>
            <w:pStyle w:val="Header"/>
            <w:ind w:right="-115"/>
            <w:jc w:val="right"/>
          </w:pPr>
          <w:r>
            <w:t>Assignment 1</w:t>
          </w:r>
        </w:p>
      </w:tc>
    </w:tr>
  </w:tbl>
  <w:p w14:paraId="60FAD0F9" w14:textId="56CCCF03" w:rsidR="7B821773" w:rsidRDefault="7B821773" w:rsidP="7B8217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AD0650"/>
    <w:multiLevelType w:val="hybridMultilevel"/>
    <w:tmpl w:val="84EE3614"/>
    <w:lvl w:ilvl="0" w:tplc="E1B09B98">
      <w:start w:val="1"/>
      <w:numFmt w:val="lowerLetter"/>
      <w:lvlText w:val="%1)"/>
      <w:lvlJc w:val="left"/>
      <w:pPr>
        <w:ind w:left="1560" w:hanging="360"/>
      </w:pPr>
      <w:rPr>
        <w:rFonts w:ascii="Arial Black" w:hAnsi="Arial Black" w:hint="default"/>
      </w:rPr>
    </w:lvl>
    <w:lvl w:ilvl="1" w:tplc="08090019" w:tentative="1">
      <w:start w:val="1"/>
      <w:numFmt w:val="lowerLetter"/>
      <w:lvlText w:val="%2."/>
      <w:lvlJc w:val="left"/>
      <w:pPr>
        <w:ind w:left="2280" w:hanging="360"/>
      </w:pPr>
    </w:lvl>
    <w:lvl w:ilvl="2" w:tplc="0809001B" w:tentative="1">
      <w:start w:val="1"/>
      <w:numFmt w:val="lowerRoman"/>
      <w:lvlText w:val="%3."/>
      <w:lvlJc w:val="right"/>
      <w:pPr>
        <w:ind w:left="3000" w:hanging="180"/>
      </w:pPr>
    </w:lvl>
    <w:lvl w:ilvl="3" w:tplc="0809000F" w:tentative="1">
      <w:start w:val="1"/>
      <w:numFmt w:val="decimal"/>
      <w:lvlText w:val="%4."/>
      <w:lvlJc w:val="left"/>
      <w:pPr>
        <w:ind w:left="3720" w:hanging="360"/>
      </w:pPr>
    </w:lvl>
    <w:lvl w:ilvl="4" w:tplc="08090019" w:tentative="1">
      <w:start w:val="1"/>
      <w:numFmt w:val="lowerLetter"/>
      <w:lvlText w:val="%5."/>
      <w:lvlJc w:val="left"/>
      <w:pPr>
        <w:ind w:left="4440" w:hanging="360"/>
      </w:pPr>
    </w:lvl>
    <w:lvl w:ilvl="5" w:tplc="0809001B" w:tentative="1">
      <w:start w:val="1"/>
      <w:numFmt w:val="lowerRoman"/>
      <w:lvlText w:val="%6."/>
      <w:lvlJc w:val="right"/>
      <w:pPr>
        <w:ind w:left="5160" w:hanging="180"/>
      </w:pPr>
    </w:lvl>
    <w:lvl w:ilvl="6" w:tplc="0809000F" w:tentative="1">
      <w:start w:val="1"/>
      <w:numFmt w:val="decimal"/>
      <w:lvlText w:val="%7."/>
      <w:lvlJc w:val="left"/>
      <w:pPr>
        <w:ind w:left="5880" w:hanging="360"/>
      </w:pPr>
    </w:lvl>
    <w:lvl w:ilvl="7" w:tplc="08090019" w:tentative="1">
      <w:start w:val="1"/>
      <w:numFmt w:val="lowerLetter"/>
      <w:lvlText w:val="%8."/>
      <w:lvlJc w:val="left"/>
      <w:pPr>
        <w:ind w:left="6600" w:hanging="360"/>
      </w:pPr>
    </w:lvl>
    <w:lvl w:ilvl="8" w:tplc="0809001B" w:tentative="1">
      <w:start w:val="1"/>
      <w:numFmt w:val="lowerRoman"/>
      <w:lvlText w:val="%9."/>
      <w:lvlJc w:val="right"/>
      <w:pPr>
        <w:ind w:left="7320" w:hanging="180"/>
      </w:pPr>
    </w:lvl>
  </w:abstractNum>
  <w:abstractNum w:abstractNumId="1" w15:restartNumberingAfterBreak="0">
    <w:nsid w:val="30F44C6F"/>
    <w:multiLevelType w:val="hybridMultilevel"/>
    <w:tmpl w:val="D01EB7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3B677F"/>
    <w:multiLevelType w:val="multilevel"/>
    <w:tmpl w:val="9992E2C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3E2E3621"/>
    <w:multiLevelType w:val="hybridMultilevel"/>
    <w:tmpl w:val="B6A8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111973"/>
    <w:multiLevelType w:val="multilevel"/>
    <w:tmpl w:val="FAFE6A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E84726E"/>
    <w:multiLevelType w:val="hybridMultilevel"/>
    <w:tmpl w:val="70142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201E2D"/>
    <w:multiLevelType w:val="hybridMultilevel"/>
    <w:tmpl w:val="55249ED2"/>
    <w:lvl w:ilvl="0" w:tplc="51AED9F6">
      <w:start w:val="1"/>
      <w:numFmt w:val="lowerLetter"/>
      <w:lvlText w:val="%1)"/>
      <w:lvlJc w:val="left"/>
      <w:pPr>
        <w:ind w:left="720" w:hanging="360"/>
      </w:pPr>
      <w:rPr>
        <w:rFonts w:ascii="Arial Black" w:hAnsi="Arial Black"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B74B5D"/>
    <w:multiLevelType w:val="hybridMultilevel"/>
    <w:tmpl w:val="876820C0"/>
    <w:lvl w:ilvl="0" w:tplc="3488AE26">
      <w:start w:val="1"/>
      <w:numFmt w:val="upperLetter"/>
      <w:lvlText w:val="%1)"/>
      <w:lvlJc w:val="left"/>
      <w:pPr>
        <w:ind w:left="768" w:hanging="408"/>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A0E4EA3"/>
    <w:multiLevelType w:val="multilevel"/>
    <w:tmpl w:val="024ED5C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7BA07141"/>
    <w:multiLevelType w:val="hybridMultilevel"/>
    <w:tmpl w:val="BA2496FE"/>
    <w:lvl w:ilvl="0" w:tplc="7C34420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2"/>
  </w:num>
  <w:num w:numId="3">
    <w:abstractNumId w:val="9"/>
  </w:num>
  <w:num w:numId="4">
    <w:abstractNumId w:val="6"/>
  </w:num>
  <w:num w:numId="5">
    <w:abstractNumId w:val="1"/>
  </w:num>
  <w:num w:numId="6">
    <w:abstractNumId w:val="5"/>
  </w:num>
  <w:num w:numId="7">
    <w:abstractNumId w:val="3"/>
  </w:num>
  <w:num w:numId="8">
    <w:abstractNumId w:val="4"/>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5ABA"/>
    <w:rsid w:val="00032330"/>
    <w:rsid w:val="00040B64"/>
    <w:rsid w:val="00050A02"/>
    <w:rsid w:val="00054203"/>
    <w:rsid w:val="00072F2D"/>
    <w:rsid w:val="00080BF6"/>
    <w:rsid w:val="000912FB"/>
    <w:rsid w:val="0009256D"/>
    <w:rsid w:val="000C2CDF"/>
    <w:rsid w:val="000C561C"/>
    <w:rsid w:val="000D2E66"/>
    <w:rsid w:val="000D5A97"/>
    <w:rsid w:val="000E5ABA"/>
    <w:rsid w:val="001031F8"/>
    <w:rsid w:val="00107B87"/>
    <w:rsid w:val="001105F9"/>
    <w:rsid w:val="00110A89"/>
    <w:rsid w:val="00136E52"/>
    <w:rsid w:val="00164B0A"/>
    <w:rsid w:val="0017299B"/>
    <w:rsid w:val="0019646A"/>
    <w:rsid w:val="001E56E1"/>
    <w:rsid w:val="00213D01"/>
    <w:rsid w:val="00220100"/>
    <w:rsid w:val="00222B5E"/>
    <w:rsid w:val="00230392"/>
    <w:rsid w:val="0023052D"/>
    <w:rsid w:val="002353B0"/>
    <w:rsid w:val="002445F3"/>
    <w:rsid w:val="00252160"/>
    <w:rsid w:val="002545A2"/>
    <w:rsid w:val="0026431C"/>
    <w:rsid w:val="00267039"/>
    <w:rsid w:val="002B69C0"/>
    <w:rsid w:val="002D1370"/>
    <w:rsid w:val="002D45E8"/>
    <w:rsid w:val="002F1DB5"/>
    <w:rsid w:val="00323CFA"/>
    <w:rsid w:val="00325ACB"/>
    <w:rsid w:val="0033417B"/>
    <w:rsid w:val="00340948"/>
    <w:rsid w:val="003512D1"/>
    <w:rsid w:val="003513C2"/>
    <w:rsid w:val="00370664"/>
    <w:rsid w:val="00387AD1"/>
    <w:rsid w:val="003B0DBD"/>
    <w:rsid w:val="003B3767"/>
    <w:rsid w:val="003B6088"/>
    <w:rsid w:val="003C0339"/>
    <w:rsid w:val="003C63D6"/>
    <w:rsid w:val="003D1A96"/>
    <w:rsid w:val="003D289D"/>
    <w:rsid w:val="003D3E57"/>
    <w:rsid w:val="003D6B8B"/>
    <w:rsid w:val="003D70EB"/>
    <w:rsid w:val="003E0BCA"/>
    <w:rsid w:val="003E15C3"/>
    <w:rsid w:val="003E2267"/>
    <w:rsid w:val="003E3939"/>
    <w:rsid w:val="003E7F9F"/>
    <w:rsid w:val="003F11A3"/>
    <w:rsid w:val="003F15C0"/>
    <w:rsid w:val="003F4511"/>
    <w:rsid w:val="004073D5"/>
    <w:rsid w:val="00420E25"/>
    <w:rsid w:val="00421158"/>
    <w:rsid w:val="0042303C"/>
    <w:rsid w:val="004344C7"/>
    <w:rsid w:val="00440BA3"/>
    <w:rsid w:val="004617C0"/>
    <w:rsid w:val="0046274F"/>
    <w:rsid w:val="004677F4"/>
    <w:rsid w:val="004830EB"/>
    <w:rsid w:val="00483441"/>
    <w:rsid w:val="004975B0"/>
    <w:rsid w:val="004B5FCB"/>
    <w:rsid w:val="004B66CC"/>
    <w:rsid w:val="004D2CBB"/>
    <w:rsid w:val="004E0843"/>
    <w:rsid w:val="00514ABF"/>
    <w:rsid w:val="00517B7F"/>
    <w:rsid w:val="005364ED"/>
    <w:rsid w:val="005435AD"/>
    <w:rsid w:val="005464C5"/>
    <w:rsid w:val="0054716C"/>
    <w:rsid w:val="005604EF"/>
    <w:rsid w:val="005747AE"/>
    <w:rsid w:val="00576120"/>
    <w:rsid w:val="0058406F"/>
    <w:rsid w:val="00586FF4"/>
    <w:rsid w:val="005A4FB9"/>
    <w:rsid w:val="005B707B"/>
    <w:rsid w:val="005B75B6"/>
    <w:rsid w:val="005C252E"/>
    <w:rsid w:val="005C333B"/>
    <w:rsid w:val="005C6AEB"/>
    <w:rsid w:val="005E33CE"/>
    <w:rsid w:val="005F2918"/>
    <w:rsid w:val="0060273F"/>
    <w:rsid w:val="00602A8E"/>
    <w:rsid w:val="0060480F"/>
    <w:rsid w:val="00610868"/>
    <w:rsid w:val="00612DD0"/>
    <w:rsid w:val="006264B8"/>
    <w:rsid w:val="00640EC0"/>
    <w:rsid w:val="00647A07"/>
    <w:rsid w:val="00651C80"/>
    <w:rsid w:val="006551BC"/>
    <w:rsid w:val="006814A9"/>
    <w:rsid w:val="006816DA"/>
    <w:rsid w:val="00694C35"/>
    <w:rsid w:val="0069719B"/>
    <w:rsid w:val="006C29E1"/>
    <w:rsid w:val="006D2D66"/>
    <w:rsid w:val="006D4FFC"/>
    <w:rsid w:val="006F358B"/>
    <w:rsid w:val="006F3E2D"/>
    <w:rsid w:val="0070125A"/>
    <w:rsid w:val="007273A9"/>
    <w:rsid w:val="00740290"/>
    <w:rsid w:val="00746967"/>
    <w:rsid w:val="00763CC9"/>
    <w:rsid w:val="00764AE3"/>
    <w:rsid w:val="00764C1A"/>
    <w:rsid w:val="00770D24"/>
    <w:rsid w:val="00784159"/>
    <w:rsid w:val="00785290"/>
    <w:rsid w:val="00785915"/>
    <w:rsid w:val="0078768A"/>
    <w:rsid w:val="007929C2"/>
    <w:rsid w:val="007A4F25"/>
    <w:rsid w:val="007B3250"/>
    <w:rsid w:val="007B7656"/>
    <w:rsid w:val="007C0A96"/>
    <w:rsid w:val="007D04B6"/>
    <w:rsid w:val="007D75C2"/>
    <w:rsid w:val="007E3A5F"/>
    <w:rsid w:val="007F7CC8"/>
    <w:rsid w:val="00814789"/>
    <w:rsid w:val="00817A86"/>
    <w:rsid w:val="00821AC2"/>
    <w:rsid w:val="0082613C"/>
    <w:rsid w:val="00833B1B"/>
    <w:rsid w:val="00834BF4"/>
    <w:rsid w:val="00837A67"/>
    <w:rsid w:val="00865035"/>
    <w:rsid w:val="008A035D"/>
    <w:rsid w:val="008C0462"/>
    <w:rsid w:val="008C68A1"/>
    <w:rsid w:val="008E0E7C"/>
    <w:rsid w:val="008E1013"/>
    <w:rsid w:val="008E7F79"/>
    <w:rsid w:val="008F4584"/>
    <w:rsid w:val="00915367"/>
    <w:rsid w:val="00915794"/>
    <w:rsid w:val="00923784"/>
    <w:rsid w:val="00924639"/>
    <w:rsid w:val="009316CF"/>
    <w:rsid w:val="0094062C"/>
    <w:rsid w:val="009617DA"/>
    <w:rsid w:val="009708F7"/>
    <w:rsid w:val="00973C68"/>
    <w:rsid w:val="00974EE4"/>
    <w:rsid w:val="00976808"/>
    <w:rsid w:val="009A1607"/>
    <w:rsid w:val="009A2E68"/>
    <w:rsid w:val="009A3AD8"/>
    <w:rsid w:val="009A4661"/>
    <w:rsid w:val="009B6F7F"/>
    <w:rsid w:val="009C4E76"/>
    <w:rsid w:val="009D1A29"/>
    <w:rsid w:val="009D7A67"/>
    <w:rsid w:val="009D7BB4"/>
    <w:rsid w:val="00A12103"/>
    <w:rsid w:val="00A17494"/>
    <w:rsid w:val="00A313E4"/>
    <w:rsid w:val="00A4620E"/>
    <w:rsid w:val="00A537E8"/>
    <w:rsid w:val="00A7472D"/>
    <w:rsid w:val="00A938E5"/>
    <w:rsid w:val="00A95ADC"/>
    <w:rsid w:val="00AA381A"/>
    <w:rsid w:val="00AB31C8"/>
    <w:rsid w:val="00AC4669"/>
    <w:rsid w:val="00AC68D6"/>
    <w:rsid w:val="00AC6D15"/>
    <w:rsid w:val="00AC72E7"/>
    <w:rsid w:val="00AC771E"/>
    <w:rsid w:val="00AD6ECC"/>
    <w:rsid w:val="00AE4667"/>
    <w:rsid w:val="00AE65BC"/>
    <w:rsid w:val="00AF50F2"/>
    <w:rsid w:val="00B004C8"/>
    <w:rsid w:val="00B042B7"/>
    <w:rsid w:val="00B04E71"/>
    <w:rsid w:val="00B068B4"/>
    <w:rsid w:val="00B13822"/>
    <w:rsid w:val="00B14962"/>
    <w:rsid w:val="00B2571A"/>
    <w:rsid w:val="00B35F57"/>
    <w:rsid w:val="00B45274"/>
    <w:rsid w:val="00B516B5"/>
    <w:rsid w:val="00B5542A"/>
    <w:rsid w:val="00B81524"/>
    <w:rsid w:val="00B82CDB"/>
    <w:rsid w:val="00B92655"/>
    <w:rsid w:val="00B9510D"/>
    <w:rsid w:val="00B9713C"/>
    <w:rsid w:val="00BA1B7F"/>
    <w:rsid w:val="00BA7B8B"/>
    <w:rsid w:val="00BB6CDA"/>
    <w:rsid w:val="00BC141B"/>
    <w:rsid w:val="00BE04D1"/>
    <w:rsid w:val="00BE1046"/>
    <w:rsid w:val="00BF6CA8"/>
    <w:rsid w:val="00BF7A2D"/>
    <w:rsid w:val="00C00544"/>
    <w:rsid w:val="00C20E60"/>
    <w:rsid w:val="00C2770C"/>
    <w:rsid w:val="00C508EF"/>
    <w:rsid w:val="00C5279C"/>
    <w:rsid w:val="00C63171"/>
    <w:rsid w:val="00C73AA6"/>
    <w:rsid w:val="00C759A2"/>
    <w:rsid w:val="00C96DE7"/>
    <w:rsid w:val="00CA17CB"/>
    <w:rsid w:val="00CA3C9E"/>
    <w:rsid w:val="00CB6F4E"/>
    <w:rsid w:val="00CD3639"/>
    <w:rsid w:val="00CE44F7"/>
    <w:rsid w:val="00CE66F7"/>
    <w:rsid w:val="00CF1CA7"/>
    <w:rsid w:val="00CF36D7"/>
    <w:rsid w:val="00CF50CA"/>
    <w:rsid w:val="00CF532F"/>
    <w:rsid w:val="00D07514"/>
    <w:rsid w:val="00D14C84"/>
    <w:rsid w:val="00D41419"/>
    <w:rsid w:val="00D41724"/>
    <w:rsid w:val="00D531B1"/>
    <w:rsid w:val="00D602C5"/>
    <w:rsid w:val="00D82961"/>
    <w:rsid w:val="00DB072F"/>
    <w:rsid w:val="00DC5335"/>
    <w:rsid w:val="00DD62A6"/>
    <w:rsid w:val="00DD786C"/>
    <w:rsid w:val="00DF13EC"/>
    <w:rsid w:val="00E009D8"/>
    <w:rsid w:val="00E0130F"/>
    <w:rsid w:val="00E258FE"/>
    <w:rsid w:val="00E26B50"/>
    <w:rsid w:val="00E315CB"/>
    <w:rsid w:val="00E53171"/>
    <w:rsid w:val="00E7074F"/>
    <w:rsid w:val="00E75167"/>
    <w:rsid w:val="00E771AE"/>
    <w:rsid w:val="00E972CA"/>
    <w:rsid w:val="00EA51E1"/>
    <w:rsid w:val="00EA7838"/>
    <w:rsid w:val="00EB27D2"/>
    <w:rsid w:val="00EC1099"/>
    <w:rsid w:val="00EC4C93"/>
    <w:rsid w:val="00ED4F5A"/>
    <w:rsid w:val="00EE6DAB"/>
    <w:rsid w:val="00F03673"/>
    <w:rsid w:val="00F1290E"/>
    <w:rsid w:val="00F172AB"/>
    <w:rsid w:val="00F20D07"/>
    <w:rsid w:val="00F27DD9"/>
    <w:rsid w:val="00F5189C"/>
    <w:rsid w:val="00F66E37"/>
    <w:rsid w:val="00F8178B"/>
    <w:rsid w:val="00F83F76"/>
    <w:rsid w:val="00F9159A"/>
    <w:rsid w:val="00F94614"/>
    <w:rsid w:val="00F978B6"/>
    <w:rsid w:val="00FB3565"/>
    <w:rsid w:val="00FC480E"/>
    <w:rsid w:val="00FD7BC0"/>
    <w:rsid w:val="00FE2AC8"/>
    <w:rsid w:val="00FE43D3"/>
    <w:rsid w:val="00FF50E4"/>
    <w:rsid w:val="7B821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332631"/>
  <w15:docId w15:val="{CC130031-D38C-4DA4-AB1F-4044AA673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4975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305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SubtleEmphasis">
    <w:name w:val="Subtle Emphasis"/>
    <w:basedOn w:val="DefaultParagraphFont"/>
    <w:rPr>
      <w:i/>
      <w:iCs/>
      <w:color w:val="404040"/>
    </w:rPr>
  </w:style>
  <w:style w:type="paragraph" w:styleId="Subtitle">
    <w:name w:val="Subtitle"/>
    <w:basedOn w:val="Normal"/>
    <w:next w:val="Normal"/>
    <w:uiPriority w:val="11"/>
    <w:qFormat/>
    <w:rPr>
      <w:rFonts w:eastAsia="Times New Roman"/>
      <w:color w:val="5A5A5A"/>
      <w:spacing w:val="15"/>
    </w:rPr>
  </w:style>
  <w:style w:type="character" w:customStyle="1" w:styleId="SubtitleChar">
    <w:name w:val="Subtitle Char"/>
    <w:basedOn w:val="DefaultParagraphFont"/>
    <w:rPr>
      <w:rFonts w:ascii="Calibri" w:eastAsia="Times New Roman" w:hAnsi="Calibri" w:cs="Times New Roman"/>
      <w:color w:val="5A5A5A"/>
      <w:spacing w:val="15"/>
    </w:rPr>
  </w:style>
  <w:style w:type="paragraph" w:styleId="ListParagraph">
    <w:name w:val="List Paragraph"/>
    <w:basedOn w:val="Normal"/>
    <w:pPr>
      <w:ind w:left="720"/>
    </w:pPr>
  </w:style>
  <w:style w:type="character" w:styleId="FollowedHyperlink">
    <w:name w:val="FollowedHyperlink"/>
    <w:basedOn w:val="DefaultParagraphFont"/>
    <w:uiPriority w:val="99"/>
    <w:semiHidden/>
    <w:unhideWhenUsed/>
    <w:rsid w:val="004975B0"/>
    <w:rPr>
      <w:color w:val="954F72" w:themeColor="followedHyperlink"/>
      <w:u w:val="single"/>
    </w:rPr>
  </w:style>
  <w:style w:type="character" w:customStyle="1" w:styleId="Heading1Char">
    <w:name w:val="Heading 1 Char"/>
    <w:basedOn w:val="DefaultParagraphFont"/>
    <w:link w:val="Heading1"/>
    <w:uiPriority w:val="9"/>
    <w:rsid w:val="004975B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75B0"/>
    <w:pPr>
      <w:suppressAutoHyphens w:val="0"/>
      <w:autoSpaceDN/>
      <w:spacing w:line="259" w:lineRule="auto"/>
      <w:textAlignment w:val="auto"/>
      <w:outlineLvl w:val="9"/>
    </w:pPr>
    <w:rPr>
      <w:lang w:val="en-US"/>
    </w:rPr>
  </w:style>
  <w:style w:type="table" w:styleId="TableGrid">
    <w:name w:val="Table Grid"/>
    <w:basedOn w:val="TableNormal"/>
    <w:uiPriority w:val="59"/>
    <w:rsid w:val="00FB4123"/>
    <w:pPr>
      <w:spacing w:after="0"/>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pPr>
  </w:style>
  <w:style w:type="paragraph" w:styleId="TOC2">
    <w:name w:val="toc 2"/>
    <w:basedOn w:val="Normal"/>
    <w:next w:val="Normal"/>
    <w:autoRedefine/>
    <w:uiPriority w:val="39"/>
    <w:unhideWhenUsed/>
    <w:rsid w:val="00923784"/>
    <w:pPr>
      <w:suppressAutoHyphens w:val="0"/>
      <w:autoSpaceDN/>
      <w:spacing w:after="100" w:line="259" w:lineRule="auto"/>
      <w:ind w:left="220"/>
      <w:textAlignment w:val="auto"/>
    </w:pPr>
    <w:rPr>
      <w:rFonts w:asciiTheme="minorHAnsi" w:eastAsiaTheme="minorEastAsia" w:hAnsiTheme="minorHAnsi"/>
      <w:lang w:val="en-US"/>
    </w:rPr>
  </w:style>
  <w:style w:type="paragraph" w:styleId="TOC1">
    <w:name w:val="toc 1"/>
    <w:basedOn w:val="Normal"/>
    <w:next w:val="Normal"/>
    <w:autoRedefine/>
    <w:uiPriority w:val="39"/>
    <w:unhideWhenUsed/>
    <w:rsid w:val="00923784"/>
    <w:pPr>
      <w:suppressAutoHyphens w:val="0"/>
      <w:autoSpaceDN/>
      <w:spacing w:after="100" w:line="259" w:lineRule="auto"/>
      <w:textAlignment w:val="auto"/>
    </w:pPr>
    <w:rPr>
      <w:rFonts w:asciiTheme="minorHAnsi" w:eastAsiaTheme="minorEastAsia" w:hAnsiTheme="minorHAnsi"/>
      <w:lang w:val="en-US"/>
    </w:rPr>
  </w:style>
  <w:style w:type="paragraph" w:styleId="TOC3">
    <w:name w:val="toc 3"/>
    <w:basedOn w:val="Normal"/>
    <w:next w:val="Normal"/>
    <w:autoRedefine/>
    <w:uiPriority w:val="39"/>
    <w:unhideWhenUsed/>
    <w:rsid w:val="00923784"/>
    <w:pPr>
      <w:suppressAutoHyphens w:val="0"/>
      <w:autoSpaceDN/>
      <w:spacing w:after="100" w:line="259" w:lineRule="auto"/>
      <w:ind w:left="440"/>
      <w:textAlignment w:val="auto"/>
    </w:pPr>
    <w:rPr>
      <w:rFonts w:asciiTheme="minorHAnsi" w:eastAsiaTheme="minorEastAsia" w:hAnsiTheme="minorHAnsi"/>
      <w:lang w:val="en-US"/>
    </w:rPr>
  </w:style>
  <w:style w:type="character" w:customStyle="1" w:styleId="Heading2Char">
    <w:name w:val="Heading 2 Char"/>
    <w:basedOn w:val="DefaultParagraphFont"/>
    <w:link w:val="Heading2"/>
    <w:uiPriority w:val="9"/>
    <w:semiHidden/>
    <w:rsid w:val="0023052D"/>
    <w:rPr>
      <w:rFonts w:asciiTheme="majorHAnsi" w:eastAsiaTheme="majorEastAsia" w:hAnsiTheme="majorHAnsi" w:cstheme="majorBidi"/>
      <w:color w:val="2F5496" w:themeColor="accent1" w:themeShade="BF"/>
      <w:sz w:val="26"/>
      <w:szCs w:val="26"/>
    </w:rPr>
  </w:style>
  <w:style w:type="paragraph" w:styleId="EndnoteText">
    <w:name w:val="endnote text"/>
    <w:basedOn w:val="Normal"/>
    <w:link w:val="EndnoteTextChar"/>
    <w:uiPriority w:val="99"/>
    <w:semiHidden/>
    <w:unhideWhenUsed/>
    <w:rsid w:val="002D1370"/>
    <w:pPr>
      <w:spacing w:after="0"/>
    </w:pPr>
    <w:rPr>
      <w:sz w:val="20"/>
      <w:szCs w:val="20"/>
    </w:rPr>
  </w:style>
  <w:style w:type="character" w:customStyle="1" w:styleId="EndnoteTextChar">
    <w:name w:val="Endnote Text Char"/>
    <w:basedOn w:val="DefaultParagraphFont"/>
    <w:link w:val="EndnoteText"/>
    <w:uiPriority w:val="99"/>
    <w:semiHidden/>
    <w:rsid w:val="002D1370"/>
    <w:rPr>
      <w:sz w:val="20"/>
      <w:szCs w:val="20"/>
    </w:rPr>
  </w:style>
  <w:style w:type="character" w:styleId="EndnoteReference">
    <w:name w:val="endnote reference"/>
    <w:basedOn w:val="DefaultParagraphFont"/>
    <w:uiPriority w:val="99"/>
    <w:semiHidden/>
    <w:unhideWhenUsed/>
    <w:rsid w:val="002D137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8006176">
      <w:bodyDiv w:val="1"/>
      <w:marLeft w:val="0"/>
      <w:marRight w:val="0"/>
      <w:marTop w:val="0"/>
      <w:marBottom w:val="0"/>
      <w:divBdr>
        <w:top w:val="none" w:sz="0" w:space="0" w:color="auto"/>
        <w:left w:val="none" w:sz="0" w:space="0" w:color="auto"/>
        <w:bottom w:val="none" w:sz="0" w:space="0" w:color="auto"/>
        <w:right w:val="none" w:sz="0" w:space="0" w:color="auto"/>
      </w:divBdr>
      <w:divsChild>
        <w:div w:id="1063873563">
          <w:marLeft w:val="0"/>
          <w:marRight w:val="0"/>
          <w:marTop w:val="0"/>
          <w:marBottom w:val="0"/>
          <w:divBdr>
            <w:top w:val="none" w:sz="0" w:space="0" w:color="auto"/>
            <w:left w:val="none" w:sz="0" w:space="0" w:color="auto"/>
            <w:bottom w:val="none" w:sz="0" w:space="0" w:color="auto"/>
            <w:right w:val="none" w:sz="0" w:space="0" w:color="auto"/>
          </w:divBdr>
          <w:divsChild>
            <w:div w:id="421337718">
              <w:marLeft w:val="0"/>
              <w:marRight w:val="0"/>
              <w:marTop w:val="100"/>
              <w:marBottom w:val="100"/>
              <w:divBdr>
                <w:top w:val="none" w:sz="0" w:space="0" w:color="auto"/>
                <w:left w:val="none" w:sz="0" w:space="0" w:color="auto"/>
                <w:bottom w:val="none" w:sz="0" w:space="0" w:color="auto"/>
                <w:right w:val="none" w:sz="0" w:space="0" w:color="auto"/>
              </w:divBdr>
              <w:divsChild>
                <w:div w:id="22364449">
                  <w:marLeft w:val="0"/>
                  <w:marRight w:val="0"/>
                  <w:marTop w:val="0"/>
                  <w:marBottom w:val="0"/>
                  <w:divBdr>
                    <w:top w:val="none" w:sz="0" w:space="0" w:color="auto"/>
                    <w:left w:val="none" w:sz="0" w:space="0" w:color="auto"/>
                    <w:bottom w:val="none" w:sz="0" w:space="0" w:color="auto"/>
                    <w:right w:val="none" w:sz="0" w:space="0" w:color="auto"/>
                  </w:divBdr>
                  <w:divsChild>
                    <w:div w:id="2037996110">
                      <w:marLeft w:val="0"/>
                      <w:marRight w:val="0"/>
                      <w:marTop w:val="0"/>
                      <w:marBottom w:val="0"/>
                      <w:divBdr>
                        <w:top w:val="none" w:sz="0" w:space="0" w:color="auto"/>
                        <w:left w:val="none" w:sz="0" w:space="0" w:color="auto"/>
                        <w:bottom w:val="none" w:sz="0" w:space="0" w:color="auto"/>
                        <w:right w:val="none" w:sz="0" w:space="0" w:color="auto"/>
                      </w:divBdr>
                      <w:divsChild>
                        <w:div w:id="1603146199">
                          <w:marLeft w:val="0"/>
                          <w:marRight w:val="0"/>
                          <w:marTop w:val="100"/>
                          <w:marBottom w:val="100"/>
                          <w:divBdr>
                            <w:top w:val="none" w:sz="0" w:space="0" w:color="auto"/>
                            <w:left w:val="none" w:sz="0" w:space="0" w:color="auto"/>
                            <w:bottom w:val="none" w:sz="0" w:space="0" w:color="auto"/>
                            <w:right w:val="none" w:sz="0" w:space="0" w:color="auto"/>
                          </w:divBdr>
                          <w:divsChild>
                            <w:div w:id="431899245">
                              <w:marLeft w:val="0"/>
                              <w:marRight w:val="0"/>
                              <w:marTop w:val="0"/>
                              <w:marBottom w:val="0"/>
                              <w:divBdr>
                                <w:top w:val="none" w:sz="0" w:space="0" w:color="auto"/>
                                <w:left w:val="none" w:sz="0" w:space="0" w:color="auto"/>
                                <w:bottom w:val="none" w:sz="0" w:space="0" w:color="auto"/>
                                <w:right w:val="none" w:sz="0" w:space="0" w:color="auto"/>
                              </w:divBdr>
                              <w:divsChild>
                                <w:div w:id="1768380406">
                                  <w:marLeft w:val="0"/>
                                  <w:marRight w:val="0"/>
                                  <w:marTop w:val="0"/>
                                  <w:marBottom w:val="0"/>
                                  <w:divBdr>
                                    <w:top w:val="none" w:sz="0" w:space="0" w:color="auto"/>
                                    <w:left w:val="none" w:sz="0" w:space="0" w:color="auto"/>
                                    <w:bottom w:val="none" w:sz="0" w:space="0" w:color="auto"/>
                                    <w:right w:val="none" w:sz="0" w:space="0" w:color="auto"/>
                                  </w:divBdr>
                                  <w:divsChild>
                                    <w:div w:id="8287853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9676258">
      <w:bodyDiv w:val="1"/>
      <w:marLeft w:val="0"/>
      <w:marRight w:val="0"/>
      <w:marTop w:val="0"/>
      <w:marBottom w:val="0"/>
      <w:divBdr>
        <w:top w:val="none" w:sz="0" w:space="0" w:color="auto"/>
        <w:left w:val="none" w:sz="0" w:space="0" w:color="auto"/>
        <w:bottom w:val="none" w:sz="0" w:space="0" w:color="auto"/>
        <w:right w:val="none" w:sz="0" w:space="0" w:color="auto"/>
      </w:divBdr>
      <w:divsChild>
        <w:div w:id="775708434">
          <w:marLeft w:val="0"/>
          <w:marRight w:val="0"/>
          <w:marTop w:val="0"/>
          <w:marBottom w:val="0"/>
          <w:divBdr>
            <w:top w:val="none" w:sz="0" w:space="0" w:color="auto"/>
            <w:left w:val="none" w:sz="0" w:space="0" w:color="auto"/>
            <w:bottom w:val="none" w:sz="0" w:space="0" w:color="auto"/>
            <w:right w:val="none" w:sz="0" w:space="0" w:color="auto"/>
          </w:divBdr>
          <w:divsChild>
            <w:div w:id="892159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948854">
      <w:bodyDiv w:val="1"/>
      <w:marLeft w:val="0"/>
      <w:marRight w:val="0"/>
      <w:marTop w:val="0"/>
      <w:marBottom w:val="0"/>
      <w:divBdr>
        <w:top w:val="none" w:sz="0" w:space="0" w:color="auto"/>
        <w:left w:val="none" w:sz="0" w:space="0" w:color="auto"/>
        <w:bottom w:val="none" w:sz="0" w:space="0" w:color="auto"/>
        <w:right w:val="none" w:sz="0" w:space="0" w:color="auto"/>
      </w:divBdr>
      <w:divsChild>
        <w:div w:id="400297204">
          <w:marLeft w:val="0"/>
          <w:marRight w:val="0"/>
          <w:marTop w:val="0"/>
          <w:marBottom w:val="0"/>
          <w:divBdr>
            <w:top w:val="none" w:sz="0" w:space="0" w:color="auto"/>
            <w:left w:val="none" w:sz="0" w:space="0" w:color="auto"/>
            <w:bottom w:val="none" w:sz="0" w:space="0" w:color="auto"/>
            <w:right w:val="none" w:sz="0" w:space="0" w:color="auto"/>
          </w:divBdr>
          <w:divsChild>
            <w:div w:id="343829487">
              <w:marLeft w:val="0"/>
              <w:marRight w:val="0"/>
              <w:marTop w:val="0"/>
              <w:marBottom w:val="0"/>
              <w:divBdr>
                <w:top w:val="none" w:sz="0" w:space="0" w:color="auto"/>
                <w:left w:val="none" w:sz="0" w:space="0" w:color="auto"/>
                <w:bottom w:val="none" w:sz="0" w:space="0" w:color="auto"/>
                <w:right w:val="none" w:sz="0" w:space="0" w:color="auto"/>
              </w:divBdr>
              <w:divsChild>
                <w:div w:id="1145469040">
                  <w:marLeft w:val="0"/>
                  <w:marRight w:val="0"/>
                  <w:marTop w:val="0"/>
                  <w:marBottom w:val="0"/>
                  <w:divBdr>
                    <w:top w:val="none" w:sz="0" w:space="0" w:color="auto"/>
                    <w:left w:val="none" w:sz="0" w:space="0" w:color="auto"/>
                    <w:bottom w:val="none" w:sz="0" w:space="0" w:color="auto"/>
                    <w:right w:val="none" w:sz="0" w:space="0" w:color="auto"/>
                  </w:divBdr>
                  <w:divsChild>
                    <w:div w:id="1296641776">
                      <w:marLeft w:val="0"/>
                      <w:marRight w:val="0"/>
                      <w:marTop w:val="0"/>
                      <w:marBottom w:val="0"/>
                      <w:divBdr>
                        <w:top w:val="none" w:sz="0" w:space="0" w:color="auto"/>
                        <w:left w:val="none" w:sz="0" w:space="0" w:color="auto"/>
                        <w:bottom w:val="none" w:sz="0" w:space="0" w:color="auto"/>
                        <w:right w:val="none" w:sz="0" w:space="0" w:color="auto"/>
                      </w:divBdr>
                      <w:divsChild>
                        <w:div w:id="760220241">
                          <w:marLeft w:val="0"/>
                          <w:marRight w:val="0"/>
                          <w:marTop w:val="0"/>
                          <w:marBottom w:val="0"/>
                          <w:divBdr>
                            <w:top w:val="none" w:sz="0" w:space="0" w:color="auto"/>
                            <w:left w:val="none" w:sz="0" w:space="0" w:color="auto"/>
                            <w:bottom w:val="none" w:sz="0" w:space="0" w:color="auto"/>
                            <w:right w:val="none" w:sz="0" w:space="0" w:color="auto"/>
                          </w:divBdr>
                          <w:divsChild>
                            <w:div w:id="1581908702">
                              <w:marLeft w:val="0"/>
                              <w:marRight w:val="0"/>
                              <w:marTop w:val="0"/>
                              <w:marBottom w:val="0"/>
                              <w:divBdr>
                                <w:top w:val="none" w:sz="0" w:space="0" w:color="auto"/>
                                <w:left w:val="none" w:sz="0" w:space="0" w:color="auto"/>
                                <w:bottom w:val="none" w:sz="0" w:space="0" w:color="auto"/>
                                <w:right w:val="none" w:sz="0" w:space="0" w:color="auto"/>
                              </w:divBdr>
                            </w:div>
                            <w:div w:id="1112090628">
                              <w:marLeft w:val="0"/>
                              <w:marRight w:val="0"/>
                              <w:marTop w:val="0"/>
                              <w:marBottom w:val="0"/>
                              <w:divBdr>
                                <w:top w:val="none" w:sz="0" w:space="0" w:color="auto"/>
                                <w:left w:val="none" w:sz="0" w:space="0" w:color="auto"/>
                                <w:bottom w:val="none" w:sz="0" w:space="0" w:color="auto"/>
                                <w:right w:val="none" w:sz="0" w:space="0" w:color="auto"/>
                              </w:divBdr>
                              <w:divsChild>
                                <w:div w:id="152184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0468739">
              <w:marLeft w:val="0"/>
              <w:marRight w:val="0"/>
              <w:marTop w:val="0"/>
              <w:marBottom w:val="0"/>
              <w:divBdr>
                <w:top w:val="none" w:sz="0" w:space="0" w:color="auto"/>
                <w:left w:val="none" w:sz="0" w:space="0" w:color="auto"/>
                <w:bottom w:val="none" w:sz="0" w:space="0" w:color="auto"/>
                <w:right w:val="none" w:sz="0" w:space="0" w:color="auto"/>
              </w:divBdr>
              <w:divsChild>
                <w:div w:id="293408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AA574F-E8B8-4B13-9FCA-280BE8A304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4BE960-F0CC-4DBC-938A-3BB8993D0E6F}">
  <ds:schemaRefs>
    <ds:schemaRef ds:uri="http://www.w3.org/XML/1998/namespace"/>
    <ds:schemaRef ds:uri="http://purl.org/dc/elements/1.1/"/>
    <ds:schemaRef ds:uri="http://schemas.microsoft.com/office/2006/documentManagement/types"/>
    <ds:schemaRef ds:uri="9d0d5cce-d4dc-4043-8325-c992d2f588cd"/>
    <ds:schemaRef ds:uri="http://purl.org/dc/terms/"/>
    <ds:schemaRef ds:uri="http://schemas.microsoft.com/office/infopath/2007/PartnerControls"/>
    <ds:schemaRef ds:uri="http://schemas.openxmlformats.org/package/2006/metadata/core-properties"/>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6EB4559E-B369-4ABB-B0AE-4DD4EDF7582F}">
  <ds:schemaRefs>
    <ds:schemaRef ds:uri="http://schemas.microsoft.com/sharepoint/v3/contenttype/forms"/>
  </ds:schemaRefs>
</ds:datastoreItem>
</file>

<file path=customXml/itemProps4.xml><?xml version="1.0" encoding="utf-8"?>
<ds:datastoreItem xmlns:ds="http://schemas.openxmlformats.org/officeDocument/2006/customXml" ds:itemID="{19C6689A-9BE5-4B5D-B1C5-B37FE928DC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2875</Words>
  <Characters>16388</Characters>
  <Application>Microsoft Office Word</Application>
  <DocSecurity>0</DocSecurity>
  <Lines>136</Lines>
  <Paragraphs>38</Paragraphs>
  <ScaleCrop>false</ScaleCrop>
  <Company/>
  <LinksUpToDate>false</LinksUpToDate>
  <CharactersWithSpaces>19225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Moise (1908804)</dc:creator>
  <cp:keywords/>
  <dc:description/>
  <cp:lastModifiedBy>Elena Moise (1908804)</cp:lastModifiedBy>
  <cp:revision>2</cp:revision>
  <dcterms:created xsi:type="dcterms:W3CDTF">2019-11-14T10:45:00Z</dcterms:created>
  <dcterms:modified xsi:type="dcterms:W3CDTF">2019-11-14T10:45:00Z</dcterms:modified>
</cp:coreProperties>
</file>