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7CB2A869"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30B992E0" w:rsidR="00A35E44" w:rsidRPr="003C7DED" w:rsidRDefault="005353EA"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E"/>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018DC9C1"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w:t>
      </w:r>
      <w:r w:rsidR="007065CE">
        <w:rPr>
          <w:rFonts w:ascii="Arial" w:hAnsi="Arial" w:cs="Arial"/>
          <w:sz w:val="22"/>
          <w:szCs w:val="22"/>
        </w:rPr>
        <w:t>m</w:t>
      </w:r>
      <w:r w:rsidRPr="003C7DED">
        <w:rPr>
          <w:rFonts w:ascii="Arial" w:hAnsi="Arial" w:cs="Arial"/>
          <w:sz w:val="22"/>
          <w:szCs w:val="22"/>
        </w:rPr>
        <w:t>.</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1D1B10F" w:rsidR="00A80868" w:rsidRPr="003C7DED" w:rsidRDefault="00182F95" w:rsidP="008C14E9">
            <w:pPr>
              <w:rPr>
                <w:rFonts w:ascii="Arial" w:hAnsi="Arial" w:cs="Arial"/>
                <w:sz w:val="22"/>
                <w:szCs w:val="22"/>
              </w:rPr>
            </w:pPr>
            <w:r>
              <w:rPr>
                <w:rFonts w:ascii="Arial" w:hAnsi="Arial" w:cs="Arial"/>
                <w:sz w:val="22"/>
                <w:szCs w:val="22"/>
              </w:rPr>
              <w:t>Jedilcia Naira Da Cost</w:t>
            </w:r>
            <w:r w:rsidR="009D5B53">
              <w:rPr>
                <w:rFonts w:ascii="Arial" w:hAnsi="Arial" w:cs="Arial"/>
                <w:sz w:val="22"/>
                <w:szCs w:val="22"/>
              </w:rPr>
              <w:t>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B325509" w:rsidR="00B60A98" w:rsidRPr="003C7DED" w:rsidRDefault="0055486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69C77911" w:rsidR="00B60A98" w:rsidRPr="003C7DED" w:rsidRDefault="00554863"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6BC023A" w:rsidR="00A80868" w:rsidRPr="003C7DED" w:rsidRDefault="00833AE8" w:rsidP="008C14E9">
            <w:pPr>
              <w:rPr>
                <w:rFonts w:ascii="Arial" w:hAnsi="Arial" w:cs="Arial"/>
                <w:sz w:val="22"/>
                <w:szCs w:val="22"/>
              </w:rPr>
            </w:pPr>
            <w:r>
              <w:rPr>
                <w:rFonts w:ascii="Arial" w:hAnsi="Arial" w:cs="Arial"/>
                <w:sz w:val="22"/>
                <w:szCs w:val="22"/>
              </w:rPr>
              <w:t>IEH/Psychology</w:t>
            </w:r>
          </w:p>
          <w:p w14:paraId="422C415A" w14:textId="3F4D2D34"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EC4087E" w:rsidR="00A80868" w:rsidRPr="003C7DED" w:rsidRDefault="00182F95" w:rsidP="008C14E9">
            <w:pPr>
              <w:rPr>
                <w:rFonts w:ascii="Arial" w:hAnsi="Arial" w:cs="Arial"/>
                <w:sz w:val="22"/>
                <w:szCs w:val="22"/>
              </w:rPr>
            </w:pPr>
            <w:r>
              <w:rPr>
                <w:rFonts w:ascii="Arial" w:hAnsi="Arial" w:cs="Arial"/>
                <w:sz w:val="22"/>
                <w:szCs w:val="22"/>
              </w:rPr>
              <w:t>UWTSD – IQ Building</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ADDFA03" w:rsidR="00A80868" w:rsidRPr="003C7DED" w:rsidRDefault="005353EA" w:rsidP="008C14E9">
            <w:pPr>
              <w:rPr>
                <w:rFonts w:ascii="Arial" w:hAnsi="Arial" w:cs="Arial"/>
                <w:sz w:val="22"/>
                <w:szCs w:val="22"/>
              </w:rPr>
            </w:pPr>
            <w:hyperlink r:id="rId11" w:history="1">
              <w:r w:rsidRPr="00E41453">
                <w:rPr>
                  <w:rStyle w:val="Hyperlink"/>
                  <w:rFonts w:ascii="Arial" w:hAnsi="Arial" w:cs="Arial"/>
                  <w:sz w:val="22"/>
                  <w:szCs w:val="22"/>
                </w:rPr>
                <w:t>1902317@student.uwtsd.ac.uk</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30518903" w:rsidR="00A80868" w:rsidRPr="003C7DED" w:rsidRDefault="00182F95" w:rsidP="008C14E9">
            <w:pPr>
              <w:rPr>
                <w:rFonts w:ascii="Arial" w:hAnsi="Arial" w:cs="Arial"/>
                <w:sz w:val="22"/>
                <w:szCs w:val="22"/>
              </w:rPr>
            </w:pPr>
            <w:r>
              <w:rPr>
                <w:rFonts w:ascii="Arial" w:hAnsi="Arial" w:cs="Arial"/>
                <w:sz w:val="22"/>
                <w:szCs w:val="22"/>
              </w:rPr>
              <w:t>0783598541</w:t>
            </w:r>
            <w:r w:rsidR="00C84767">
              <w:rPr>
                <w:rFonts w:ascii="Arial" w:hAnsi="Arial" w:cs="Arial"/>
                <w:sz w:val="22"/>
                <w:szCs w:val="22"/>
              </w:rPr>
              <w:t>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125DB27" w:rsidR="0069797A" w:rsidRPr="00A77718" w:rsidRDefault="00A77718" w:rsidP="008C14E9">
            <w:pPr>
              <w:rPr>
                <w:rFonts w:ascii="Arial" w:hAnsi="Arial" w:cs="Arial"/>
                <w:sz w:val="22"/>
                <w:szCs w:val="22"/>
              </w:rPr>
            </w:pPr>
            <w:r w:rsidRPr="00A77718">
              <w:rPr>
                <w:rFonts w:ascii="Arial" w:hAnsi="Arial" w:cs="Arial"/>
                <w:sz w:val="22"/>
                <w:szCs w:val="22"/>
              </w:rPr>
              <w:t xml:space="preserve">A </w:t>
            </w:r>
            <w:r w:rsidR="00E37954">
              <w:rPr>
                <w:rFonts w:ascii="Arial" w:hAnsi="Arial" w:cs="Arial"/>
                <w:sz w:val="22"/>
                <w:szCs w:val="22"/>
              </w:rPr>
              <w:t xml:space="preserve">qualitative study exploring the information and support needs of sickle cell trait carrier in relation to </w:t>
            </w:r>
            <w:r w:rsidR="00833AE8">
              <w:rPr>
                <w:rFonts w:ascii="Arial" w:hAnsi="Arial" w:cs="Arial"/>
                <w:sz w:val="22"/>
                <w:szCs w:val="22"/>
              </w:rPr>
              <w:t>decision</w:t>
            </w:r>
            <w:r w:rsidR="00E37954">
              <w:rPr>
                <w:rFonts w:ascii="Arial" w:hAnsi="Arial" w:cs="Arial"/>
                <w:sz w:val="22"/>
                <w:szCs w:val="22"/>
              </w:rPr>
              <w:t>-making around r</w:t>
            </w:r>
            <w:r w:rsidRPr="00A77718">
              <w:rPr>
                <w:rFonts w:ascii="Arial" w:hAnsi="Arial" w:cs="Arial"/>
                <w:sz w:val="22"/>
                <w:szCs w:val="22"/>
              </w:rPr>
              <w:t xml:space="preserve">eproductive </w:t>
            </w:r>
            <w:r w:rsidR="00E37954">
              <w:rPr>
                <w:rFonts w:ascii="Arial" w:hAnsi="Arial" w:cs="Arial"/>
                <w:sz w:val="22"/>
                <w:szCs w:val="22"/>
              </w:rPr>
              <w:t>i</w:t>
            </w:r>
            <w:r w:rsidRPr="00A77718">
              <w:rPr>
                <w:rFonts w:ascii="Arial" w:hAnsi="Arial" w:cs="Arial"/>
                <w:sz w:val="22"/>
                <w:szCs w:val="22"/>
              </w:rPr>
              <w:t xml:space="preserve">ntentions </w:t>
            </w:r>
            <w:r w:rsidR="00E37954">
              <w:rPr>
                <w:rFonts w:ascii="Arial" w:hAnsi="Arial" w:cs="Arial"/>
                <w:sz w:val="22"/>
                <w:szCs w:val="22"/>
              </w:rPr>
              <w:t>a</w:t>
            </w:r>
            <w:r w:rsidRPr="00A77718">
              <w:rPr>
                <w:rFonts w:ascii="Arial" w:hAnsi="Arial" w:cs="Arial"/>
                <w:sz w:val="22"/>
                <w:szCs w:val="22"/>
              </w:rPr>
              <w:t xml:space="preserve">nd </w:t>
            </w:r>
            <w:r w:rsidR="00E37954">
              <w:rPr>
                <w:rFonts w:ascii="Arial" w:hAnsi="Arial" w:cs="Arial"/>
                <w:sz w:val="22"/>
                <w:szCs w:val="22"/>
              </w:rPr>
              <w:t>r</w:t>
            </w:r>
            <w:r w:rsidRPr="00A77718">
              <w:rPr>
                <w:rFonts w:ascii="Arial" w:hAnsi="Arial" w:cs="Arial"/>
                <w:sz w:val="22"/>
                <w:szCs w:val="22"/>
              </w:rPr>
              <w:t xml:space="preserve">omantic </w:t>
            </w:r>
            <w:r w:rsidR="00E37954">
              <w:rPr>
                <w:rFonts w:ascii="Arial" w:hAnsi="Arial" w:cs="Arial"/>
                <w:sz w:val="22"/>
                <w:szCs w:val="22"/>
              </w:rPr>
              <w:t>p</w:t>
            </w:r>
            <w:r w:rsidRPr="00A77718">
              <w:rPr>
                <w:rFonts w:ascii="Arial" w:hAnsi="Arial" w:cs="Arial"/>
                <w:sz w:val="22"/>
                <w:szCs w:val="22"/>
              </w:rPr>
              <w:t xml:space="preserve">artner </w:t>
            </w:r>
            <w:r w:rsidR="00E37954">
              <w:rPr>
                <w:rFonts w:ascii="Arial" w:hAnsi="Arial" w:cs="Arial"/>
                <w:sz w:val="22"/>
                <w:szCs w:val="22"/>
              </w:rPr>
              <w:t>c</w:t>
            </w:r>
            <w:r w:rsidRPr="00A77718">
              <w:rPr>
                <w:rFonts w:ascii="Arial" w:hAnsi="Arial" w:cs="Arial"/>
                <w:sz w:val="22"/>
                <w:szCs w:val="22"/>
              </w:rPr>
              <w:t>hoices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7C826B2" w:rsidR="0069797A" w:rsidRPr="003C7DED" w:rsidRDefault="00554863" w:rsidP="008C14E9">
            <w:pPr>
              <w:rPr>
                <w:rFonts w:ascii="Arial" w:hAnsi="Arial" w:cs="Arial"/>
                <w:sz w:val="22"/>
                <w:szCs w:val="22"/>
              </w:rPr>
            </w:pPr>
            <w:r>
              <w:rPr>
                <w:rFonts w:ascii="Arial" w:hAnsi="Arial" w:cs="Arial"/>
                <w:sz w:val="22"/>
                <w:szCs w:val="22"/>
              </w:rPr>
              <w:t>July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4A50A84" w:rsidR="0069797A" w:rsidRPr="003C7DED" w:rsidRDefault="00554863" w:rsidP="008C14E9">
            <w:pPr>
              <w:rPr>
                <w:rFonts w:ascii="Arial" w:hAnsi="Arial" w:cs="Arial"/>
                <w:sz w:val="22"/>
                <w:szCs w:val="22"/>
              </w:rPr>
            </w:pPr>
            <w:r>
              <w:rPr>
                <w:rFonts w:ascii="Arial" w:hAnsi="Arial" w:cs="Arial"/>
                <w:sz w:val="22"/>
                <w:szCs w:val="22"/>
              </w:rPr>
              <w:t>September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63690F7" w:rsidR="00A80868" w:rsidRPr="003C7DED" w:rsidRDefault="00554863" w:rsidP="008C14E9">
            <w:pPr>
              <w:rPr>
                <w:rFonts w:ascii="Arial" w:hAnsi="Arial" w:cs="Arial"/>
                <w:sz w:val="22"/>
                <w:szCs w:val="22"/>
              </w:rPr>
            </w:pPr>
            <w:r>
              <w:rPr>
                <w:rFonts w:ascii="Arial" w:hAnsi="Arial" w:cs="Arial"/>
                <w:sz w:val="22"/>
                <w:szCs w:val="22"/>
              </w:rPr>
              <w:t>1902317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664070E" w:rsidR="00A80868" w:rsidRPr="003C7DED" w:rsidRDefault="00554863" w:rsidP="008C14E9">
            <w:pPr>
              <w:rPr>
                <w:rFonts w:ascii="Arial" w:hAnsi="Arial" w:cs="Arial"/>
                <w:sz w:val="22"/>
                <w:szCs w:val="22"/>
              </w:rPr>
            </w:pPr>
            <w:r>
              <w:rPr>
                <w:rFonts w:ascii="Arial" w:hAnsi="Arial" w:cs="Arial"/>
                <w:sz w:val="22"/>
                <w:szCs w:val="22"/>
              </w:rPr>
              <w:t>MSc Applied Psychology</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E2DECF8" w:rsidR="00A80868" w:rsidRPr="003C7DED" w:rsidRDefault="00554863" w:rsidP="008C14E9">
            <w:pPr>
              <w:rPr>
                <w:rFonts w:ascii="Arial" w:hAnsi="Arial" w:cs="Arial"/>
                <w:sz w:val="22"/>
                <w:szCs w:val="22"/>
              </w:rPr>
            </w:pPr>
            <w:r>
              <w:rPr>
                <w:rFonts w:ascii="Arial" w:hAnsi="Arial" w:cs="Arial"/>
                <w:sz w:val="22"/>
                <w:szCs w:val="22"/>
              </w:rPr>
              <w:t>Ceri Phelps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0B513E9" w:rsidR="00A35E44" w:rsidRPr="003C7DED" w:rsidRDefault="005353E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E"/>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87C8B02" w:rsidR="00F150A6" w:rsidRPr="003C7DED" w:rsidRDefault="002E3C1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83F34AC" w:rsidR="00F150A6" w:rsidRPr="003C7DED" w:rsidRDefault="005D6BE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682590">
        <w:trPr>
          <w:trHeight w:val="623"/>
        </w:trPr>
        <w:tc>
          <w:tcPr>
            <w:tcW w:w="562" w:type="dxa"/>
            <w:vAlign w:val="center"/>
          </w:tcPr>
          <w:p w14:paraId="5B3C50A7" w14:textId="77777777" w:rsidR="00F150A6" w:rsidRPr="00682590" w:rsidRDefault="00F150A6" w:rsidP="008C14E9">
            <w:pPr>
              <w:autoSpaceDE w:val="0"/>
              <w:autoSpaceDN w:val="0"/>
              <w:adjustRightInd w:val="0"/>
              <w:rPr>
                <w:rFonts w:ascii="Arial" w:hAnsi="Arial" w:cs="Arial"/>
                <w:sz w:val="22"/>
                <w:szCs w:val="22"/>
              </w:rPr>
            </w:pPr>
            <w:r w:rsidRPr="00682590">
              <w:rPr>
                <w:rFonts w:ascii="Arial" w:hAnsi="Arial" w:cs="Arial"/>
                <w:sz w:val="22"/>
                <w:szCs w:val="22"/>
              </w:rPr>
              <w:t>6</w:t>
            </w:r>
          </w:p>
        </w:tc>
        <w:tc>
          <w:tcPr>
            <w:tcW w:w="8784" w:type="dxa"/>
            <w:vAlign w:val="center"/>
          </w:tcPr>
          <w:p w14:paraId="3280E828" w14:textId="77777777" w:rsidR="00F150A6" w:rsidRDefault="00F150A6" w:rsidP="008C14E9">
            <w:pPr>
              <w:autoSpaceDE w:val="0"/>
              <w:autoSpaceDN w:val="0"/>
              <w:adjustRightInd w:val="0"/>
              <w:rPr>
                <w:rFonts w:ascii="Arial" w:hAnsi="Arial" w:cs="Arial"/>
                <w:i/>
                <w:sz w:val="22"/>
                <w:szCs w:val="22"/>
              </w:rPr>
            </w:pPr>
            <w:r w:rsidRPr="00682590">
              <w:rPr>
                <w:rFonts w:ascii="Arial" w:hAnsi="Arial" w:cs="Arial"/>
                <w:i/>
                <w:sz w:val="22"/>
                <w:szCs w:val="22"/>
              </w:rPr>
              <w:t>[List any other relevant documents here]</w:t>
            </w:r>
          </w:p>
          <w:p w14:paraId="566552AC" w14:textId="77777777" w:rsidR="00DB0CFE" w:rsidRPr="00682590" w:rsidRDefault="00DB0CFE" w:rsidP="008C14E9">
            <w:pPr>
              <w:autoSpaceDE w:val="0"/>
              <w:autoSpaceDN w:val="0"/>
              <w:adjustRightInd w:val="0"/>
              <w:rPr>
                <w:rFonts w:ascii="Arial" w:hAnsi="Arial" w:cs="Arial"/>
                <w:i/>
                <w:sz w:val="22"/>
                <w:szCs w:val="22"/>
              </w:rPr>
            </w:pPr>
          </w:p>
          <w:p w14:paraId="56F9BDF0" w14:textId="77777777" w:rsidR="006A0EB4" w:rsidRDefault="00682590" w:rsidP="008C14E9">
            <w:pPr>
              <w:autoSpaceDE w:val="0"/>
              <w:autoSpaceDN w:val="0"/>
              <w:adjustRightInd w:val="0"/>
              <w:rPr>
                <w:rFonts w:ascii="Arial" w:hAnsi="Arial" w:cs="Arial"/>
                <w:i/>
                <w:sz w:val="22"/>
                <w:szCs w:val="22"/>
              </w:rPr>
            </w:pPr>
            <w:r w:rsidRPr="00682590">
              <w:rPr>
                <w:rFonts w:ascii="Arial" w:hAnsi="Arial" w:cs="Arial"/>
                <w:i/>
                <w:sz w:val="22"/>
                <w:szCs w:val="22"/>
              </w:rPr>
              <w:t>BPS Code of Human Research Ethics (2021)</w:t>
            </w:r>
          </w:p>
          <w:p w14:paraId="33EEF06F" w14:textId="537D720C" w:rsidR="00E86089" w:rsidRPr="00682590" w:rsidRDefault="00173660" w:rsidP="008C14E9">
            <w:pPr>
              <w:autoSpaceDE w:val="0"/>
              <w:autoSpaceDN w:val="0"/>
              <w:adjustRightInd w:val="0"/>
              <w:rPr>
                <w:rFonts w:ascii="Arial" w:hAnsi="Arial" w:cs="Arial"/>
                <w:sz w:val="22"/>
                <w:szCs w:val="22"/>
              </w:rPr>
            </w:pPr>
            <w:r>
              <w:rPr>
                <w:rFonts w:ascii="Arial" w:hAnsi="Arial" w:cs="Arial"/>
                <w:sz w:val="22"/>
                <w:szCs w:val="22"/>
              </w:rPr>
              <w:t xml:space="preserve">BPS </w:t>
            </w:r>
            <w:r w:rsidR="0099795D">
              <w:rPr>
                <w:rFonts w:ascii="Arial" w:hAnsi="Arial" w:cs="Arial"/>
                <w:sz w:val="22"/>
                <w:szCs w:val="22"/>
              </w:rPr>
              <w:t xml:space="preserve">Internet </w:t>
            </w:r>
            <w:r w:rsidR="00DB0CFE">
              <w:rPr>
                <w:rFonts w:ascii="Arial" w:hAnsi="Arial" w:cs="Arial"/>
                <w:sz w:val="22"/>
                <w:szCs w:val="22"/>
              </w:rPr>
              <w:t>-Mediated Research Guidelines (2021)</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56A67F5" w:rsidR="00A35E44" w:rsidRPr="003C7DED" w:rsidRDefault="0034102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E"/>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A833258" w14:textId="7EBCF4DE" w:rsidR="00F00DFA" w:rsidRDefault="00350A14" w:rsidP="008C14E9">
            <w:pPr>
              <w:autoSpaceDE w:val="0"/>
              <w:autoSpaceDN w:val="0"/>
              <w:adjustRightInd w:val="0"/>
              <w:rPr>
                <w:rFonts w:ascii="Arial" w:hAnsi="Arial" w:cs="Arial"/>
                <w:sz w:val="22"/>
                <w:szCs w:val="22"/>
              </w:rPr>
            </w:pPr>
            <w:r>
              <w:rPr>
                <w:rFonts w:ascii="Arial" w:hAnsi="Arial" w:cs="Arial"/>
                <w:sz w:val="22"/>
                <w:szCs w:val="22"/>
              </w:rPr>
              <w:t xml:space="preserve">The </w:t>
            </w:r>
            <w:r w:rsidR="00D43474">
              <w:rPr>
                <w:rFonts w:ascii="Arial" w:hAnsi="Arial" w:cs="Arial"/>
                <w:sz w:val="22"/>
                <w:szCs w:val="22"/>
              </w:rPr>
              <w:t>research aim is t</w:t>
            </w:r>
            <w:r w:rsidR="00F00DFA">
              <w:rPr>
                <w:rFonts w:ascii="Arial" w:hAnsi="Arial" w:cs="Arial"/>
                <w:sz w:val="22"/>
                <w:szCs w:val="22"/>
              </w:rPr>
              <w:t>o</w:t>
            </w:r>
            <w:r w:rsidR="00D43474">
              <w:rPr>
                <w:rFonts w:ascii="Arial" w:hAnsi="Arial" w:cs="Arial"/>
                <w:sz w:val="22"/>
                <w:szCs w:val="22"/>
              </w:rPr>
              <w:t xml:space="preserve"> explore </w:t>
            </w:r>
            <w:r w:rsidR="00DA3055">
              <w:rPr>
                <w:rFonts w:ascii="Arial" w:hAnsi="Arial" w:cs="Arial"/>
                <w:sz w:val="22"/>
                <w:szCs w:val="22"/>
              </w:rPr>
              <w:t xml:space="preserve">the information and support needs of </w:t>
            </w:r>
            <w:r w:rsidR="00D43474">
              <w:rPr>
                <w:rFonts w:ascii="Arial" w:hAnsi="Arial" w:cs="Arial"/>
                <w:sz w:val="22"/>
                <w:szCs w:val="22"/>
              </w:rPr>
              <w:t>individuals with sickle cell trait</w:t>
            </w:r>
            <w:r w:rsidR="00104DB5">
              <w:rPr>
                <w:rFonts w:ascii="Arial" w:hAnsi="Arial" w:cs="Arial"/>
                <w:sz w:val="22"/>
                <w:szCs w:val="22"/>
              </w:rPr>
              <w:t xml:space="preserve"> carrier status in relation to decision making around</w:t>
            </w:r>
            <w:r w:rsidR="00F00DFA">
              <w:rPr>
                <w:rFonts w:ascii="Arial" w:hAnsi="Arial" w:cs="Arial"/>
                <w:sz w:val="22"/>
                <w:szCs w:val="22"/>
              </w:rPr>
              <w:t xml:space="preserve"> reproductive intentions and romantic partner choices.</w:t>
            </w:r>
          </w:p>
          <w:p w14:paraId="44D32F11" w14:textId="77777777" w:rsidR="00BA7168" w:rsidRDefault="00BA7168" w:rsidP="008C14E9">
            <w:pPr>
              <w:autoSpaceDE w:val="0"/>
              <w:autoSpaceDN w:val="0"/>
              <w:adjustRightInd w:val="0"/>
              <w:rPr>
                <w:rFonts w:ascii="Arial" w:hAnsi="Arial" w:cs="Arial"/>
                <w:sz w:val="22"/>
                <w:szCs w:val="22"/>
              </w:rPr>
            </w:pPr>
          </w:p>
          <w:p w14:paraId="353C164D" w14:textId="7110A0EF" w:rsidR="00BA7168" w:rsidRDefault="00BA7168" w:rsidP="008C14E9">
            <w:pPr>
              <w:autoSpaceDE w:val="0"/>
              <w:autoSpaceDN w:val="0"/>
              <w:adjustRightInd w:val="0"/>
              <w:rPr>
                <w:rFonts w:ascii="Arial" w:hAnsi="Arial" w:cs="Arial"/>
                <w:sz w:val="22"/>
                <w:szCs w:val="22"/>
              </w:rPr>
            </w:pPr>
            <w:r>
              <w:rPr>
                <w:rFonts w:ascii="Arial" w:hAnsi="Arial" w:cs="Arial"/>
                <w:sz w:val="22"/>
                <w:szCs w:val="22"/>
              </w:rPr>
              <w:t xml:space="preserve">The objectives for this </w:t>
            </w:r>
            <w:r w:rsidR="001B47BC">
              <w:rPr>
                <w:rFonts w:ascii="Arial" w:hAnsi="Arial" w:cs="Arial"/>
                <w:sz w:val="22"/>
                <w:szCs w:val="22"/>
              </w:rPr>
              <w:t xml:space="preserve">online qualitative </w:t>
            </w:r>
            <w:r>
              <w:rPr>
                <w:rFonts w:ascii="Arial" w:hAnsi="Arial" w:cs="Arial"/>
                <w:sz w:val="22"/>
                <w:szCs w:val="22"/>
              </w:rPr>
              <w:t>research study are:</w:t>
            </w:r>
          </w:p>
          <w:p w14:paraId="7F8A5B47" w14:textId="09B7F78B" w:rsidR="008E0238" w:rsidRDefault="00BA7168" w:rsidP="00BA7168">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 xml:space="preserve">To explore </w:t>
            </w:r>
            <w:r w:rsidR="001B47BC">
              <w:rPr>
                <w:rFonts w:ascii="Arial" w:hAnsi="Arial" w:cs="Arial"/>
                <w:sz w:val="22"/>
                <w:szCs w:val="22"/>
              </w:rPr>
              <w:t>whether</w:t>
            </w:r>
            <w:r>
              <w:rPr>
                <w:rFonts w:ascii="Arial" w:hAnsi="Arial" w:cs="Arial"/>
                <w:sz w:val="22"/>
                <w:szCs w:val="22"/>
              </w:rPr>
              <w:t xml:space="preserve"> SCT carrier sta</w:t>
            </w:r>
            <w:r w:rsidR="008E0238">
              <w:rPr>
                <w:rFonts w:ascii="Arial" w:hAnsi="Arial" w:cs="Arial"/>
                <w:sz w:val="22"/>
                <w:szCs w:val="22"/>
              </w:rPr>
              <w:t>tus influences reproductive intentions and likelihood of parenthood</w:t>
            </w:r>
          </w:p>
          <w:p w14:paraId="497F595D" w14:textId="77777777" w:rsidR="003140C2" w:rsidRDefault="008E0238" w:rsidP="001D749E">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 xml:space="preserve">To </w:t>
            </w:r>
            <w:r w:rsidR="001D749E">
              <w:rPr>
                <w:rFonts w:ascii="Arial" w:hAnsi="Arial" w:cs="Arial"/>
                <w:sz w:val="22"/>
                <w:szCs w:val="22"/>
              </w:rPr>
              <w:t xml:space="preserve">explore the sources of support accessed by individuals when making/discussing </w:t>
            </w:r>
            <w:r w:rsidR="003140C2">
              <w:rPr>
                <w:rFonts w:ascii="Arial" w:hAnsi="Arial" w:cs="Arial"/>
                <w:sz w:val="22"/>
                <w:szCs w:val="22"/>
              </w:rPr>
              <w:t>decisions about reproductive intentions and partner choice</w:t>
            </w:r>
          </w:p>
          <w:p w14:paraId="39ACAA08" w14:textId="67159E6C" w:rsidR="003F1A54" w:rsidRPr="003D7593" w:rsidRDefault="003140C2" w:rsidP="003D7593">
            <w:pPr>
              <w:pStyle w:val="ListParagraph"/>
              <w:numPr>
                <w:ilvl w:val="0"/>
                <w:numId w:val="14"/>
              </w:numPr>
              <w:autoSpaceDE w:val="0"/>
              <w:autoSpaceDN w:val="0"/>
              <w:adjustRightInd w:val="0"/>
              <w:rPr>
                <w:rFonts w:ascii="Arial" w:hAnsi="Arial" w:cs="Arial"/>
                <w:sz w:val="22"/>
                <w:szCs w:val="22"/>
              </w:rPr>
            </w:pPr>
            <w:r>
              <w:rPr>
                <w:rFonts w:ascii="Arial" w:hAnsi="Arial" w:cs="Arial"/>
                <w:sz w:val="22"/>
                <w:szCs w:val="22"/>
              </w:rPr>
              <w:t>To identify in</w:t>
            </w:r>
            <w:r w:rsidR="00623FD1">
              <w:rPr>
                <w:rFonts w:ascii="Arial" w:hAnsi="Arial" w:cs="Arial"/>
                <w:sz w:val="22"/>
                <w:szCs w:val="22"/>
              </w:rPr>
              <w:t>formation and support gaps within healthcare systems and education services</w:t>
            </w:r>
            <w:r w:rsidR="00D90A3D">
              <w:rPr>
                <w:rFonts w:ascii="Arial" w:hAnsi="Arial" w:cs="Arial"/>
                <w:sz w:val="22"/>
                <w:szCs w:val="22"/>
              </w:rPr>
              <w:t xml:space="preserve"> in relation to sickle cell trait carriers</w:t>
            </w:r>
            <w:r w:rsidR="003D7593">
              <w:rPr>
                <w:rFonts w:ascii="Arial" w:hAnsi="Arial" w:cs="Arial"/>
                <w:sz w:val="22"/>
                <w:szCs w:val="22"/>
              </w:rPr>
              <w:t xml:space="preserve"> and information and support needs regarding reproductive intentions and romantic partner choices.</w:t>
            </w:r>
            <w:r w:rsidR="00D43474" w:rsidRPr="003D7593">
              <w:rPr>
                <w:rFonts w:ascii="Arial" w:hAnsi="Arial" w:cs="Arial"/>
                <w:sz w:val="22"/>
                <w:szCs w:val="22"/>
              </w:rPr>
              <w:t xml:space="preserve"> </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C9B23D4" w14:textId="77777777" w:rsidR="00733BA2" w:rsidRDefault="008F092F" w:rsidP="008C14E9">
            <w:pPr>
              <w:rPr>
                <w:rFonts w:ascii="Tahoma" w:hAnsi="Tahoma" w:cs="Tahoma"/>
              </w:rPr>
            </w:pPr>
            <w:r>
              <w:rPr>
                <w:rFonts w:ascii="Arial" w:hAnsi="Arial" w:cs="Arial"/>
              </w:rPr>
              <w:t>Sickle cell trait (SCT) is underexplored in psychological research despite growing worl</w:t>
            </w:r>
            <w:r w:rsidR="004166F7">
              <w:rPr>
                <w:rFonts w:ascii="Arial" w:hAnsi="Arial" w:cs="Arial"/>
              </w:rPr>
              <w:t>dwide screening and the psychosocial implications of carrier identification.</w:t>
            </w:r>
            <w:r w:rsidR="00971EA9">
              <w:rPr>
                <w:rFonts w:ascii="Arial" w:hAnsi="Arial" w:cs="Arial"/>
              </w:rPr>
              <w:t xml:space="preserve"> </w:t>
            </w:r>
            <w:r w:rsidR="00971EA9" w:rsidRPr="00BA0F11">
              <w:rPr>
                <w:rFonts w:ascii="Tahoma" w:hAnsi="Tahoma" w:cs="Tahoma"/>
                <w:bCs/>
              </w:rPr>
              <w:t>This condition affects individuals globally particularly those from African, Caribbean,</w:t>
            </w:r>
            <w:r w:rsidR="00971EA9" w:rsidRPr="00BA0F11">
              <w:rPr>
                <w:rFonts w:ascii="Tahoma" w:hAnsi="Tahoma" w:cs="Tahoma"/>
              </w:rPr>
              <w:t xml:space="preserve"> Middle Eastern, and South Asian heritage (World Health Organisation, 2025). </w:t>
            </w:r>
          </w:p>
          <w:p w14:paraId="5A191D88" w14:textId="36CB8612" w:rsidR="003F1A54" w:rsidRPr="00E30F40" w:rsidRDefault="009A7108" w:rsidP="008C14E9">
            <w:pPr>
              <w:rPr>
                <w:rFonts w:ascii="Arial" w:hAnsi="Arial" w:cs="Arial"/>
              </w:rPr>
            </w:pPr>
            <w:r w:rsidRPr="00D97CCD">
              <w:rPr>
                <w:rFonts w:ascii="Arial" w:hAnsi="Arial" w:cs="Arial"/>
              </w:rPr>
              <w:t>Existing r</w:t>
            </w:r>
            <w:r w:rsidR="00415C97" w:rsidRPr="00D97CCD">
              <w:rPr>
                <w:rFonts w:ascii="Arial" w:hAnsi="Arial" w:cs="Arial"/>
              </w:rPr>
              <w:t>esearch a</w:t>
            </w:r>
            <w:r w:rsidR="00C52D5C" w:rsidRPr="00D97CCD">
              <w:rPr>
                <w:rFonts w:ascii="Arial" w:hAnsi="Arial" w:cs="Arial"/>
              </w:rPr>
              <w:t>ddresses a significant gap in psychological and genetic testing literature as it moves beyond medica</w:t>
            </w:r>
            <w:r w:rsidR="009C67D6" w:rsidRPr="00D97CCD">
              <w:rPr>
                <w:rFonts w:ascii="Arial" w:hAnsi="Arial" w:cs="Arial"/>
              </w:rPr>
              <w:t xml:space="preserve">l and </w:t>
            </w:r>
            <w:r w:rsidR="00E93C7F" w:rsidRPr="00D97CCD">
              <w:rPr>
                <w:rFonts w:ascii="Arial" w:hAnsi="Arial" w:cs="Arial"/>
              </w:rPr>
              <w:t>knowledge-based</w:t>
            </w:r>
            <w:r w:rsidR="009C67D6" w:rsidRPr="00D97CCD">
              <w:rPr>
                <w:rFonts w:ascii="Arial" w:hAnsi="Arial" w:cs="Arial"/>
              </w:rPr>
              <w:t xml:space="preserve"> studies</w:t>
            </w:r>
            <w:r w:rsidR="004F052A" w:rsidRPr="00D97CCD">
              <w:rPr>
                <w:rFonts w:ascii="Arial" w:hAnsi="Arial" w:cs="Arial"/>
              </w:rPr>
              <w:t xml:space="preserve"> </w:t>
            </w:r>
            <w:r w:rsidR="004F052A" w:rsidRPr="00D97CCD">
              <w:rPr>
                <w:rFonts w:ascii="Tahoma" w:eastAsia="Calibri" w:hAnsi="Tahoma" w:cs="Tahoma"/>
              </w:rPr>
              <w:t>(Peil at al., 2023)</w:t>
            </w:r>
            <w:r w:rsidR="008E2BB1" w:rsidRPr="00D97CCD">
              <w:rPr>
                <w:rFonts w:ascii="Arial" w:hAnsi="Arial" w:cs="Arial"/>
              </w:rPr>
              <w:t xml:space="preserve">. This </w:t>
            </w:r>
            <w:r w:rsidR="009C67D6" w:rsidRPr="00D97CCD">
              <w:rPr>
                <w:rFonts w:ascii="Arial" w:hAnsi="Arial" w:cs="Arial"/>
              </w:rPr>
              <w:t>highlight</w:t>
            </w:r>
            <w:r w:rsidR="008E2BB1" w:rsidRPr="00D97CCD">
              <w:rPr>
                <w:rFonts w:ascii="Arial" w:hAnsi="Arial" w:cs="Arial"/>
              </w:rPr>
              <w:t>s</w:t>
            </w:r>
            <w:r w:rsidR="009C67D6" w:rsidRPr="00D97CCD">
              <w:rPr>
                <w:rFonts w:ascii="Arial" w:hAnsi="Arial" w:cs="Arial"/>
              </w:rPr>
              <w:t xml:space="preserve"> </w:t>
            </w:r>
            <w:r w:rsidR="00573287" w:rsidRPr="00D97CCD">
              <w:rPr>
                <w:rFonts w:ascii="Arial" w:hAnsi="Arial" w:cs="Arial"/>
              </w:rPr>
              <w:t>gaps in current psychological and educational support that may influence personal lived experiences</w:t>
            </w:r>
            <w:r w:rsidR="009C67D6" w:rsidRPr="00D97CCD">
              <w:rPr>
                <w:rFonts w:ascii="Arial" w:hAnsi="Arial" w:cs="Arial"/>
              </w:rPr>
              <w:t>, disclosure</w:t>
            </w:r>
            <w:r w:rsidR="009C67D6">
              <w:rPr>
                <w:rFonts w:ascii="Arial" w:hAnsi="Arial" w:cs="Arial"/>
              </w:rPr>
              <w:t xml:space="preserve"> fears</w:t>
            </w:r>
            <w:r w:rsidR="006F1C9F">
              <w:rPr>
                <w:rFonts w:ascii="Arial" w:hAnsi="Arial" w:cs="Arial"/>
              </w:rPr>
              <w:t xml:space="preserve"> and future family plann</w:t>
            </w:r>
            <w:r w:rsidR="00E93C7F">
              <w:rPr>
                <w:rFonts w:ascii="Arial" w:hAnsi="Arial" w:cs="Arial"/>
              </w:rPr>
              <w:t>ing</w:t>
            </w:r>
            <w:r w:rsidR="004A0C36">
              <w:rPr>
                <w:rFonts w:ascii="Arial" w:hAnsi="Arial" w:cs="Arial"/>
              </w:rPr>
              <w:t xml:space="preserve"> </w:t>
            </w:r>
            <w:r w:rsidR="004A0C36" w:rsidRPr="00BA0F11">
              <w:rPr>
                <w:rFonts w:ascii="Tahoma" w:hAnsi="Tahoma" w:cs="Tahoma"/>
              </w:rPr>
              <w:t>(Ashorobi et al., 2024</w:t>
            </w:r>
            <w:r w:rsidR="00DF0B3B">
              <w:rPr>
                <w:rFonts w:ascii="Tahoma" w:hAnsi="Tahoma" w:cs="Tahoma"/>
              </w:rPr>
              <w:t>)</w:t>
            </w:r>
            <w:r w:rsidR="00E93C7F">
              <w:rPr>
                <w:rFonts w:ascii="Arial" w:hAnsi="Arial" w:cs="Arial"/>
              </w:rPr>
              <w:t xml:space="preserve">. </w:t>
            </w:r>
            <w:r w:rsidR="00925073">
              <w:rPr>
                <w:rFonts w:ascii="Arial" w:hAnsi="Arial" w:cs="Arial"/>
              </w:rPr>
              <w:t>The</w:t>
            </w:r>
            <w:r w:rsidR="006458CB">
              <w:rPr>
                <w:rFonts w:ascii="Arial" w:hAnsi="Arial" w:cs="Arial"/>
              </w:rPr>
              <w:t xml:space="preserve"> research</w:t>
            </w:r>
            <w:r w:rsidR="00925073">
              <w:rPr>
                <w:rFonts w:ascii="Arial" w:hAnsi="Arial" w:cs="Arial"/>
              </w:rPr>
              <w:t xml:space="preserve"> study will provide new qualitative </w:t>
            </w:r>
            <w:r w:rsidR="00FF5384">
              <w:rPr>
                <w:rFonts w:ascii="Arial" w:hAnsi="Arial" w:cs="Arial"/>
              </w:rPr>
              <w:t>insight</w:t>
            </w:r>
            <w:r w:rsidR="00925073">
              <w:rPr>
                <w:rFonts w:ascii="Arial" w:hAnsi="Arial" w:cs="Arial"/>
              </w:rPr>
              <w:t xml:space="preserve"> into how</w:t>
            </w:r>
            <w:r w:rsidR="00D23860">
              <w:rPr>
                <w:rFonts w:ascii="Arial" w:hAnsi="Arial" w:cs="Arial"/>
              </w:rPr>
              <w:t xml:space="preserve"> best to support</w:t>
            </w:r>
            <w:r w:rsidR="00925073">
              <w:rPr>
                <w:rFonts w:ascii="Arial" w:hAnsi="Arial" w:cs="Arial"/>
              </w:rPr>
              <w:t xml:space="preserve"> SCT carrier</w:t>
            </w:r>
            <w:r w:rsidR="00D23860">
              <w:rPr>
                <w:rFonts w:ascii="Arial" w:hAnsi="Arial" w:cs="Arial"/>
              </w:rPr>
              <w:t xml:space="preserve">s in </w:t>
            </w:r>
            <w:r w:rsidR="00925073">
              <w:rPr>
                <w:rFonts w:ascii="Arial" w:hAnsi="Arial" w:cs="Arial"/>
              </w:rPr>
              <w:t>mak</w:t>
            </w:r>
            <w:r w:rsidR="00D23860">
              <w:rPr>
                <w:rFonts w:ascii="Arial" w:hAnsi="Arial" w:cs="Arial"/>
              </w:rPr>
              <w:t>ing</w:t>
            </w:r>
            <w:r w:rsidR="00925073">
              <w:rPr>
                <w:rFonts w:ascii="Arial" w:hAnsi="Arial" w:cs="Arial"/>
              </w:rPr>
              <w:t xml:space="preserve"> sense of their status, the genetic ris</w:t>
            </w:r>
            <w:r w:rsidR="006446F6">
              <w:rPr>
                <w:rFonts w:ascii="Arial" w:hAnsi="Arial" w:cs="Arial"/>
              </w:rPr>
              <w:t xml:space="preserve">k associated with their status, partner choice and reproductive planning. The Health </w:t>
            </w:r>
            <w:r w:rsidR="0018280F">
              <w:rPr>
                <w:rFonts w:ascii="Arial" w:hAnsi="Arial" w:cs="Arial"/>
              </w:rPr>
              <w:t>Belief</w:t>
            </w:r>
            <w:r w:rsidR="006446F6">
              <w:rPr>
                <w:rFonts w:ascii="Arial" w:hAnsi="Arial" w:cs="Arial"/>
              </w:rPr>
              <w:t xml:space="preserve"> Model </w:t>
            </w:r>
            <w:r w:rsidR="003D0CEE" w:rsidRPr="007C30F1">
              <w:rPr>
                <w:rFonts w:ascii="Tahoma" w:hAnsi="Tahoma" w:cs="Tahoma"/>
              </w:rPr>
              <w:t>(Rosenstock, 1974)</w:t>
            </w:r>
            <w:r w:rsidR="003D0CEE">
              <w:rPr>
                <w:rFonts w:ascii="Tahoma" w:hAnsi="Tahoma" w:cs="Tahoma"/>
              </w:rPr>
              <w:t xml:space="preserve"> </w:t>
            </w:r>
            <w:r w:rsidR="006446F6">
              <w:rPr>
                <w:rFonts w:ascii="Arial" w:hAnsi="Arial" w:cs="Arial"/>
              </w:rPr>
              <w:t xml:space="preserve">and Theory of Planned Behaviour </w:t>
            </w:r>
            <w:r w:rsidR="001F5995" w:rsidRPr="007C30F1">
              <w:rPr>
                <w:rFonts w:ascii="Tahoma" w:hAnsi="Tahoma" w:cs="Tahoma"/>
              </w:rPr>
              <w:t xml:space="preserve">(Ajzen, 1991) </w:t>
            </w:r>
            <w:r w:rsidR="006446F6">
              <w:rPr>
                <w:rFonts w:ascii="Arial" w:hAnsi="Arial" w:cs="Arial"/>
              </w:rPr>
              <w:t>w</w:t>
            </w:r>
            <w:r w:rsidR="0018280F">
              <w:rPr>
                <w:rFonts w:ascii="Arial" w:hAnsi="Arial" w:cs="Arial"/>
              </w:rPr>
              <w:t>ill be applied to understand real life decision making amongst SCT carriers.</w:t>
            </w:r>
            <w:r w:rsidR="00FF5384">
              <w:rPr>
                <w:rFonts w:ascii="Arial" w:hAnsi="Arial" w:cs="Arial"/>
              </w:rPr>
              <w:t xml:space="preserve"> </w:t>
            </w:r>
            <w:r w:rsidR="00014B5B">
              <w:rPr>
                <w:rFonts w:ascii="Arial" w:hAnsi="Arial" w:cs="Arial"/>
              </w:rPr>
              <w:t>SCT screening is expanding globally and making psychological consequences of carriers increasingly relevant</w:t>
            </w:r>
            <w:r w:rsidR="00CD7D09">
              <w:rPr>
                <w:rFonts w:ascii="Arial" w:hAnsi="Arial" w:cs="Arial"/>
              </w:rPr>
              <w:t xml:space="preserve"> which aligns with the current need for patient-centred, culturally informed reproductive guidance</w:t>
            </w:r>
            <w:r w:rsidR="008A7BBA">
              <w:rPr>
                <w:rFonts w:ascii="Arial" w:hAnsi="Arial" w:cs="Arial"/>
              </w:rPr>
              <w:t xml:space="preserve"> </w:t>
            </w:r>
            <w:r w:rsidR="008A7BBA">
              <w:rPr>
                <w:rFonts w:ascii="Tahoma" w:hAnsi="Tahoma" w:cs="Tahoma"/>
              </w:rPr>
              <w:t>(Bowen et al.,2025)</w:t>
            </w:r>
            <w:r w:rsidR="00CD7D09">
              <w:rPr>
                <w:rFonts w:ascii="Arial" w:hAnsi="Arial" w:cs="Arial"/>
              </w:rPr>
              <w:t>.</w:t>
            </w:r>
            <w:r w:rsidR="00CF5530">
              <w:rPr>
                <w:rFonts w:ascii="Arial" w:hAnsi="Arial" w:cs="Arial"/>
              </w:rPr>
              <w:t xml:space="preserve"> The potential impact </w:t>
            </w:r>
            <w:r w:rsidR="00C131DA">
              <w:rPr>
                <w:rFonts w:ascii="Arial" w:hAnsi="Arial" w:cs="Arial"/>
              </w:rPr>
              <w:t xml:space="preserve">of the research is to inform healthcare </w:t>
            </w:r>
            <w:r w:rsidR="00E30F40">
              <w:rPr>
                <w:rFonts w:ascii="Arial" w:hAnsi="Arial" w:cs="Arial"/>
              </w:rPr>
              <w:t>professionals</w:t>
            </w:r>
            <w:r w:rsidR="00C131DA">
              <w:rPr>
                <w:rFonts w:ascii="Arial" w:hAnsi="Arial" w:cs="Arial"/>
              </w:rPr>
              <w:t>, genetic services and pub</w:t>
            </w:r>
            <w:r w:rsidR="002A4A1A">
              <w:rPr>
                <w:rFonts w:ascii="Arial" w:hAnsi="Arial" w:cs="Arial"/>
              </w:rPr>
              <w:t>lic health servi</w:t>
            </w:r>
            <w:r w:rsidR="00E30F40">
              <w:rPr>
                <w:rFonts w:ascii="Arial" w:hAnsi="Arial" w:cs="Arial"/>
              </w:rPr>
              <w:t xml:space="preserve">ces </w:t>
            </w:r>
            <w:r w:rsidR="00C75C1C">
              <w:rPr>
                <w:rFonts w:ascii="Arial" w:hAnsi="Arial" w:cs="Arial"/>
              </w:rPr>
              <w:t xml:space="preserve">on SCT carriers experiences, to improve support systems and reduce stigma by </w:t>
            </w:r>
            <w:r w:rsidR="00331312">
              <w:rPr>
                <w:rFonts w:ascii="Arial" w:hAnsi="Arial" w:cs="Arial"/>
              </w:rPr>
              <w:t>highlighting</w:t>
            </w:r>
            <w:r w:rsidR="00C75C1C">
              <w:rPr>
                <w:rFonts w:ascii="Arial" w:hAnsi="Arial" w:cs="Arial"/>
              </w:rPr>
              <w:t xml:space="preserve"> lived exper</w:t>
            </w:r>
            <w:r w:rsidR="00331312">
              <w:rPr>
                <w:rFonts w:ascii="Arial" w:hAnsi="Arial" w:cs="Arial"/>
              </w:rPr>
              <w:t>iences and contribute to the limited psychological research in the UK.</w:t>
            </w: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1653C4D" w14:textId="77777777" w:rsidR="008F5BAB" w:rsidRDefault="00C51DE4" w:rsidP="001C6CD6">
            <w:pPr>
              <w:autoSpaceDE w:val="0"/>
              <w:autoSpaceDN w:val="0"/>
              <w:adjustRightInd w:val="0"/>
              <w:rPr>
                <w:rFonts w:ascii="Arial" w:hAnsi="Arial" w:cs="Arial"/>
                <w:sz w:val="22"/>
                <w:szCs w:val="22"/>
              </w:rPr>
            </w:pPr>
            <w:r>
              <w:rPr>
                <w:rFonts w:ascii="Arial" w:hAnsi="Arial" w:cs="Arial"/>
                <w:sz w:val="22"/>
                <w:szCs w:val="22"/>
              </w:rPr>
              <w:lastRenderedPageBreak/>
              <w:t>A qualitative</w:t>
            </w:r>
            <w:r w:rsidR="00502E2B">
              <w:rPr>
                <w:rFonts w:ascii="Arial" w:hAnsi="Arial" w:cs="Arial"/>
                <w:sz w:val="22"/>
                <w:szCs w:val="22"/>
              </w:rPr>
              <w:t xml:space="preserve"> research</w:t>
            </w:r>
            <w:r>
              <w:rPr>
                <w:rFonts w:ascii="Arial" w:hAnsi="Arial" w:cs="Arial"/>
                <w:sz w:val="22"/>
                <w:szCs w:val="22"/>
              </w:rPr>
              <w:t xml:space="preserve"> design will be </w:t>
            </w:r>
            <w:r w:rsidR="0005169A">
              <w:rPr>
                <w:rFonts w:ascii="Arial" w:hAnsi="Arial" w:cs="Arial"/>
                <w:sz w:val="22"/>
                <w:szCs w:val="22"/>
              </w:rPr>
              <w:t xml:space="preserve">applied </w:t>
            </w:r>
            <w:r>
              <w:rPr>
                <w:rFonts w:ascii="Arial" w:hAnsi="Arial" w:cs="Arial"/>
                <w:sz w:val="22"/>
                <w:szCs w:val="22"/>
              </w:rPr>
              <w:t xml:space="preserve">using </w:t>
            </w:r>
            <w:r w:rsidR="0005169A">
              <w:rPr>
                <w:rFonts w:ascii="Arial" w:hAnsi="Arial" w:cs="Arial"/>
                <w:sz w:val="22"/>
                <w:szCs w:val="22"/>
              </w:rPr>
              <w:t xml:space="preserve">online </w:t>
            </w:r>
            <w:r>
              <w:rPr>
                <w:rFonts w:ascii="Arial" w:hAnsi="Arial" w:cs="Arial"/>
                <w:sz w:val="22"/>
                <w:szCs w:val="22"/>
              </w:rPr>
              <w:t xml:space="preserve">open-ended survey questions delivered </w:t>
            </w:r>
            <w:r w:rsidR="00507F99">
              <w:rPr>
                <w:rFonts w:ascii="Arial" w:hAnsi="Arial" w:cs="Arial"/>
                <w:sz w:val="22"/>
                <w:szCs w:val="22"/>
              </w:rPr>
              <w:t>through</w:t>
            </w:r>
            <w:r>
              <w:rPr>
                <w:rFonts w:ascii="Arial" w:hAnsi="Arial" w:cs="Arial"/>
                <w:sz w:val="22"/>
                <w:szCs w:val="22"/>
              </w:rPr>
              <w:t xml:space="preserve"> Qualtrics. </w:t>
            </w:r>
            <w:r w:rsidR="0005169A">
              <w:rPr>
                <w:rFonts w:ascii="Arial" w:hAnsi="Arial" w:cs="Arial"/>
                <w:sz w:val="22"/>
                <w:szCs w:val="22"/>
              </w:rPr>
              <w:t xml:space="preserve">The online survey will </w:t>
            </w:r>
            <w:r w:rsidR="00C94EFA">
              <w:rPr>
                <w:rFonts w:ascii="Arial" w:hAnsi="Arial" w:cs="Arial"/>
                <w:sz w:val="22"/>
                <w:szCs w:val="22"/>
              </w:rPr>
              <w:t>collect brief d</w:t>
            </w:r>
            <w:r w:rsidR="0005169A">
              <w:rPr>
                <w:rFonts w:ascii="Arial" w:hAnsi="Arial" w:cs="Arial"/>
                <w:sz w:val="22"/>
                <w:szCs w:val="22"/>
              </w:rPr>
              <w:t>emograp</w:t>
            </w:r>
            <w:r w:rsidR="00BC4807">
              <w:rPr>
                <w:rFonts w:ascii="Arial" w:hAnsi="Arial" w:cs="Arial"/>
                <w:sz w:val="22"/>
                <w:szCs w:val="22"/>
              </w:rPr>
              <w:t>hic questions</w:t>
            </w:r>
            <w:r w:rsidR="002D6136">
              <w:rPr>
                <w:rFonts w:ascii="Arial" w:hAnsi="Arial" w:cs="Arial"/>
                <w:sz w:val="22"/>
                <w:szCs w:val="22"/>
              </w:rPr>
              <w:t xml:space="preserve"> including </w:t>
            </w:r>
            <w:r w:rsidR="00131DA8">
              <w:rPr>
                <w:rFonts w:ascii="Arial" w:hAnsi="Arial" w:cs="Arial"/>
                <w:sz w:val="22"/>
                <w:szCs w:val="22"/>
              </w:rPr>
              <w:t xml:space="preserve">gender, </w:t>
            </w:r>
            <w:r w:rsidR="00C75A1A">
              <w:rPr>
                <w:rFonts w:ascii="Arial" w:hAnsi="Arial" w:cs="Arial"/>
                <w:sz w:val="22"/>
                <w:szCs w:val="22"/>
              </w:rPr>
              <w:t>age</w:t>
            </w:r>
            <w:r w:rsidR="00131DA8">
              <w:rPr>
                <w:rFonts w:ascii="Arial" w:hAnsi="Arial" w:cs="Arial"/>
                <w:sz w:val="22"/>
                <w:szCs w:val="22"/>
              </w:rPr>
              <w:t xml:space="preserve"> and</w:t>
            </w:r>
            <w:r w:rsidR="00C75A1A">
              <w:rPr>
                <w:rFonts w:ascii="Arial" w:hAnsi="Arial" w:cs="Arial"/>
                <w:sz w:val="22"/>
                <w:szCs w:val="22"/>
              </w:rPr>
              <w:t xml:space="preserve"> ethnicity</w:t>
            </w:r>
            <w:r w:rsidR="00BC4807">
              <w:rPr>
                <w:rFonts w:ascii="Arial" w:hAnsi="Arial" w:cs="Arial"/>
                <w:sz w:val="22"/>
                <w:szCs w:val="22"/>
              </w:rPr>
              <w:t xml:space="preserve"> </w:t>
            </w:r>
            <w:r w:rsidR="00623358">
              <w:rPr>
                <w:rFonts w:ascii="Arial" w:hAnsi="Arial" w:cs="Arial"/>
                <w:sz w:val="22"/>
                <w:szCs w:val="22"/>
              </w:rPr>
              <w:t xml:space="preserve">followed by open ended </w:t>
            </w:r>
            <w:r w:rsidR="0002068A">
              <w:rPr>
                <w:rFonts w:ascii="Arial" w:hAnsi="Arial" w:cs="Arial"/>
                <w:sz w:val="22"/>
                <w:szCs w:val="22"/>
              </w:rPr>
              <w:t xml:space="preserve">questions </w:t>
            </w:r>
            <w:r w:rsidR="00D37BF4">
              <w:rPr>
                <w:rFonts w:ascii="Arial" w:hAnsi="Arial" w:cs="Arial"/>
                <w:sz w:val="22"/>
                <w:szCs w:val="22"/>
              </w:rPr>
              <w:t xml:space="preserve">designed to </w:t>
            </w:r>
            <w:r w:rsidR="00151CB9">
              <w:rPr>
                <w:rFonts w:ascii="Arial" w:hAnsi="Arial" w:cs="Arial"/>
                <w:sz w:val="22"/>
                <w:szCs w:val="22"/>
              </w:rPr>
              <w:t xml:space="preserve">encourage participants to </w:t>
            </w:r>
            <w:r w:rsidR="0028074A">
              <w:rPr>
                <w:rFonts w:ascii="Arial" w:hAnsi="Arial" w:cs="Arial"/>
                <w:sz w:val="22"/>
                <w:szCs w:val="22"/>
              </w:rPr>
              <w:t xml:space="preserve">describe </w:t>
            </w:r>
            <w:r w:rsidR="00536B7B">
              <w:rPr>
                <w:rFonts w:ascii="Arial" w:hAnsi="Arial" w:cs="Arial"/>
                <w:sz w:val="22"/>
                <w:szCs w:val="22"/>
              </w:rPr>
              <w:t xml:space="preserve">how information and support </w:t>
            </w:r>
            <w:r w:rsidR="00CE4946">
              <w:rPr>
                <w:rFonts w:ascii="Arial" w:hAnsi="Arial" w:cs="Arial"/>
                <w:sz w:val="22"/>
                <w:szCs w:val="22"/>
              </w:rPr>
              <w:t xml:space="preserve">has impacted </w:t>
            </w:r>
            <w:r w:rsidR="00B16B01">
              <w:rPr>
                <w:rFonts w:ascii="Arial" w:hAnsi="Arial" w:cs="Arial"/>
                <w:sz w:val="22"/>
                <w:szCs w:val="22"/>
              </w:rPr>
              <w:t>informed decision</w:t>
            </w:r>
            <w:r w:rsidR="004702A1">
              <w:rPr>
                <w:rFonts w:ascii="Arial" w:hAnsi="Arial" w:cs="Arial"/>
                <w:sz w:val="22"/>
                <w:szCs w:val="22"/>
              </w:rPr>
              <w:t xml:space="preserve"> making.</w:t>
            </w:r>
            <w:r w:rsidR="0042165C">
              <w:rPr>
                <w:rFonts w:ascii="Arial" w:hAnsi="Arial" w:cs="Arial"/>
                <w:sz w:val="22"/>
                <w:szCs w:val="22"/>
              </w:rPr>
              <w:t xml:space="preserve"> R</w:t>
            </w:r>
            <w:r w:rsidR="00593C5E" w:rsidRPr="005A6C0D">
              <w:rPr>
                <w:rFonts w:ascii="Arial" w:hAnsi="Arial" w:cs="Arial"/>
                <w:sz w:val="22"/>
                <w:szCs w:val="22"/>
              </w:rPr>
              <w:t xml:space="preserve">ecruitment of 8 to 12 </w:t>
            </w:r>
            <w:r w:rsidR="005528CB">
              <w:rPr>
                <w:rFonts w:ascii="Arial" w:hAnsi="Arial" w:cs="Arial"/>
                <w:sz w:val="22"/>
                <w:szCs w:val="22"/>
              </w:rPr>
              <w:t xml:space="preserve">SCT carriers </w:t>
            </w:r>
            <w:r w:rsidR="00593C5E" w:rsidRPr="005A6C0D">
              <w:rPr>
                <w:rFonts w:ascii="Arial" w:hAnsi="Arial" w:cs="Arial"/>
                <w:sz w:val="22"/>
                <w:szCs w:val="22"/>
              </w:rPr>
              <w:t>will be conducted through social media group</w:t>
            </w:r>
            <w:r w:rsidR="008118D0">
              <w:rPr>
                <w:rFonts w:ascii="Arial" w:hAnsi="Arial" w:cs="Arial"/>
                <w:sz w:val="22"/>
                <w:szCs w:val="22"/>
              </w:rPr>
              <w:t>s</w:t>
            </w:r>
            <w:r w:rsidR="0042165C">
              <w:rPr>
                <w:rFonts w:ascii="Arial" w:hAnsi="Arial" w:cs="Arial"/>
                <w:sz w:val="22"/>
                <w:szCs w:val="22"/>
              </w:rPr>
              <w:t xml:space="preserve"> and</w:t>
            </w:r>
            <w:r w:rsidR="008118D0">
              <w:rPr>
                <w:rFonts w:ascii="Arial" w:hAnsi="Arial" w:cs="Arial"/>
                <w:sz w:val="22"/>
                <w:szCs w:val="22"/>
              </w:rPr>
              <w:t xml:space="preserve"> </w:t>
            </w:r>
            <w:r w:rsidR="00593C5E" w:rsidRPr="005A6C0D">
              <w:rPr>
                <w:rFonts w:ascii="Arial" w:hAnsi="Arial" w:cs="Arial"/>
                <w:sz w:val="22"/>
                <w:szCs w:val="22"/>
              </w:rPr>
              <w:t>community charity organisatio</w:t>
            </w:r>
            <w:r w:rsidR="0089549B">
              <w:rPr>
                <w:rFonts w:ascii="Arial" w:hAnsi="Arial" w:cs="Arial"/>
                <w:sz w:val="22"/>
                <w:szCs w:val="22"/>
              </w:rPr>
              <w:t>n</w:t>
            </w:r>
            <w:r w:rsidR="00593C5E" w:rsidRPr="005A6C0D">
              <w:rPr>
                <w:rFonts w:ascii="Arial" w:hAnsi="Arial" w:cs="Arial"/>
                <w:sz w:val="22"/>
                <w:szCs w:val="22"/>
              </w:rPr>
              <w:t>s</w:t>
            </w:r>
            <w:r w:rsidR="0042165C">
              <w:rPr>
                <w:rFonts w:ascii="Arial" w:hAnsi="Arial" w:cs="Arial"/>
                <w:sz w:val="22"/>
                <w:szCs w:val="22"/>
              </w:rPr>
              <w:t>. Braun and Clarke’s (2006) thematic analysis six step framework will be utilised to analyse dat</w:t>
            </w:r>
            <w:r w:rsidR="00C53D43">
              <w:rPr>
                <w:rFonts w:ascii="Arial" w:hAnsi="Arial" w:cs="Arial"/>
                <w:sz w:val="22"/>
                <w:szCs w:val="22"/>
              </w:rPr>
              <w:t>a</w:t>
            </w:r>
            <w:r w:rsidR="006E5E7F">
              <w:rPr>
                <w:rFonts w:ascii="Arial" w:hAnsi="Arial" w:cs="Arial"/>
                <w:sz w:val="22"/>
                <w:szCs w:val="22"/>
              </w:rPr>
              <w:t xml:space="preserve">. The responses will </w:t>
            </w:r>
            <w:r w:rsidR="00B51DCA">
              <w:rPr>
                <w:rFonts w:ascii="Arial" w:hAnsi="Arial" w:cs="Arial"/>
                <w:sz w:val="22"/>
                <w:szCs w:val="22"/>
              </w:rPr>
              <w:t xml:space="preserve">be repeatedly read to achieve </w:t>
            </w:r>
            <w:r w:rsidR="001C6CD6">
              <w:rPr>
                <w:rFonts w:ascii="Arial" w:hAnsi="Arial" w:cs="Arial"/>
                <w:sz w:val="22"/>
                <w:szCs w:val="22"/>
              </w:rPr>
              <w:t>familiarisation</w:t>
            </w:r>
            <w:r w:rsidR="00B51DCA">
              <w:rPr>
                <w:rFonts w:ascii="Arial" w:hAnsi="Arial" w:cs="Arial"/>
                <w:sz w:val="22"/>
                <w:szCs w:val="22"/>
              </w:rPr>
              <w:t>, initially coded</w:t>
            </w:r>
            <w:r w:rsidR="00B90628">
              <w:rPr>
                <w:rFonts w:ascii="Arial" w:hAnsi="Arial" w:cs="Arial"/>
                <w:sz w:val="22"/>
                <w:szCs w:val="22"/>
              </w:rPr>
              <w:t xml:space="preserve"> before potential theme formation. Themes will be </w:t>
            </w:r>
            <w:r w:rsidR="00F065F9">
              <w:rPr>
                <w:rFonts w:ascii="Arial" w:hAnsi="Arial" w:cs="Arial"/>
                <w:sz w:val="22"/>
                <w:szCs w:val="22"/>
              </w:rPr>
              <w:t>reviewed and refined</w:t>
            </w:r>
            <w:r w:rsidR="00A236C7">
              <w:rPr>
                <w:rFonts w:ascii="Arial" w:hAnsi="Arial" w:cs="Arial"/>
                <w:sz w:val="22"/>
                <w:szCs w:val="22"/>
              </w:rPr>
              <w:t xml:space="preserve"> before being supported by participants quotations.</w:t>
            </w:r>
            <w:r w:rsidR="00974DBD">
              <w:rPr>
                <w:rFonts w:ascii="Arial" w:hAnsi="Arial" w:cs="Arial"/>
                <w:sz w:val="22"/>
                <w:szCs w:val="22"/>
              </w:rPr>
              <w:t xml:space="preserve"> An o</w:t>
            </w:r>
            <w:r w:rsidR="008852F3" w:rsidRPr="008852F3">
              <w:rPr>
                <w:rFonts w:ascii="Arial" w:hAnsi="Arial" w:cs="Arial"/>
                <w:sz w:val="22"/>
                <w:szCs w:val="22"/>
              </w:rPr>
              <w:t xml:space="preserve">nline qualitative survey </w:t>
            </w:r>
            <w:r w:rsidR="00974DBD">
              <w:rPr>
                <w:rFonts w:ascii="Arial" w:hAnsi="Arial" w:cs="Arial"/>
                <w:sz w:val="22"/>
                <w:szCs w:val="22"/>
              </w:rPr>
              <w:t>has been</w:t>
            </w:r>
            <w:r w:rsidR="008852F3" w:rsidRPr="008852F3">
              <w:rPr>
                <w:rFonts w:ascii="Arial" w:hAnsi="Arial" w:cs="Arial"/>
                <w:sz w:val="22"/>
                <w:szCs w:val="22"/>
              </w:rPr>
              <w:t xml:space="preserve"> selected over interviews to facilitate anonymity when discussing potentially sensitive topics, </w:t>
            </w:r>
            <w:r w:rsidR="00D83CA9">
              <w:rPr>
                <w:rFonts w:ascii="Arial" w:hAnsi="Arial" w:cs="Arial"/>
                <w:sz w:val="22"/>
                <w:szCs w:val="22"/>
              </w:rPr>
              <w:t>which may help participants to respond more openly</w:t>
            </w:r>
            <w:r w:rsidR="00320D8E">
              <w:rPr>
                <w:rFonts w:ascii="Arial" w:hAnsi="Arial" w:cs="Arial"/>
                <w:sz w:val="22"/>
                <w:szCs w:val="22"/>
              </w:rPr>
              <w:t xml:space="preserve"> and honestly</w:t>
            </w:r>
            <w:r w:rsidR="005808BE">
              <w:rPr>
                <w:rFonts w:ascii="Arial" w:hAnsi="Arial" w:cs="Arial"/>
                <w:sz w:val="22"/>
                <w:szCs w:val="22"/>
              </w:rPr>
              <w:t xml:space="preserve"> (Moises, 2020)</w:t>
            </w:r>
            <w:r w:rsidR="00320D8E">
              <w:rPr>
                <w:rFonts w:ascii="Arial" w:hAnsi="Arial" w:cs="Arial"/>
                <w:sz w:val="22"/>
                <w:szCs w:val="22"/>
              </w:rPr>
              <w:t xml:space="preserve">. </w:t>
            </w:r>
            <w:r w:rsidR="008852F3" w:rsidRPr="008852F3">
              <w:rPr>
                <w:rFonts w:ascii="Arial" w:hAnsi="Arial" w:cs="Arial"/>
                <w:sz w:val="22"/>
                <w:szCs w:val="22"/>
              </w:rPr>
              <w:t>This method enables participants to reflect on their experiences and complete the survey at a time and place convenient to them, which may increase accessibility and</w:t>
            </w:r>
            <w:r w:rsidR="00320D8E">
              <w:rPr>
                <w:rFonts w:ascii="Arial" w:hAnsi="Arial" w:cs="Arial"/>
                <w:sz w:val="22"/>
                <w:szCs w:val="22"/>
              </w:rPr>
              <w:t xml:space="preserve"> the likelihood</w:t>
            </w:r>
            <w:r w:rsidR="008852F3" w:rsidRPr="008852F3">
              <w:rPr>
                <w:rFonts w:ascii="Arial" w:hAnsi="Arial" w:cs="Arial"/>
                <w:sz w:val="22"/>
                <w:szCs w:val="22"/>
              </w:rPr>
              <w:t xml:space="preserve"> </w:t>
            </w:r>
            <w:r w:rsidR="001C6CD6">
              <w:rPr>
                <w:rFonts w:ascii="Arial" w:hAnsi="Arial" w:cs="Arial"/>
                <w:sz w:val="22"/>
                <w:szCs w:val="22"/>
              </w:rPr>
              <w:t xml:space="preserve">of </w:t>
            </w:r>
            <w:r w:rsidR="008852F3" w:rsidRPr="008852F3">
              <w:rPr>
                <w:rFonts w:ascii="Arial" w:hAnsi="Arial" w:cs="Arial"/>
                <w:sz w:val="22"/>
                <w:szCs w:val="22"/>
              </w:rPr>
              <w:t>participation</w:t>
            </w:r>
            <w:r w:rsidR="00DD1A7E">
              <w:rPr>
                <w:rFonts w:ascii="Arial" w:hAnsi="Arial" w:cs="Arial"/>
                <w:sz w:val="22"/>
                <w:szCs w:val="22"/>
              </w:rPr>
              <w:t xml:space="preserve"> (Braun et al.,2021)</w:t>
            </w:r>
            <w:r w:rsidR="00974DBD">
              <w:rPr>
                <w:rFonts w:ascii="Arial" w:hAnsi="Arial" w:cs="Arial"/>
                <w:sz w:val="22"/>
                <w:szCs w:val="22"/>
              </w:rPr>
              <w:t>.</w:t>
            </w:r>
            <w:r w:rsidR="001C6CD6">
              <w:rPr>
                <w:rFonts w:ascii="Arial" w:hAnsi="Arial" w:cs="Arial"/>
                <w:sz w:val="22"/>
                <w:szCs w:val="22"/>
              </w:rPr>
              <w:t xml:space="preserve"> </w:t>
            </w:r>
          </w:p>
          <w:p w14:paraId="1FE604FD" w14:textId="33FBAE16" w:rsidR="00A236C7" w:rsidRDefault="008F5BAB" w:rsidP="001C6CD6">
            <w:pPr>
              <w:autoSpaceDE w:val="0"/>
              <w:autoSpaceDN w:val="0"/>
              <w:adjustRightInd w:val="0"/>
              <w:rPr>
                <w:rFonts w:ascii="Arial" w:hAnsi="Arial" w:cs="Arial"/>
                <w:sz w:val="22"/>
                <w:szCs w:val="22"/>
              </w:rPr>
            </w:pPr>
            <w:r>
              <w:rPr>
                <w:rFonts w:ascii="Arial" w:hAnsi="Arial" w:cs="Arial"/>
                <w:sz w:val="22"/>
                <w:szCs w:val="22"/>
              </w:rPr>
              <w:t xml:space="preserve">The study has </w:t>
            </w:r>
            <w:r w:rsidR="00485674">
              <w:rPr>
                <w:rFonts w:ascii="Arial" w:hAnsi="Arial" w:cs="Arial"/>
                <w:sz w:val="22"/>
                <w:szCs w:val="22"/>
              </w:rPr>
              <w:t>deliberately</w:t>
            </w:r>
            <w:r>
              <w:rPr>
                <w:rFonts w:ascii="Arial" w:hAnsi="Arial" w:cs="Arial"/>
                <w:sz w:val="22"/>
                <w:szCs w:val="22"/>
              </w:rPr>
              <w:t xml:space="preserve"> been designed to </w:t>
            </w:r>
            <w:r w:rsidR="00485674">
              <w:rPr>
                <w:rFonts w:ascii="Arial" w:hAnsi="Arial" w:cs="Arial"/>
                <w:sz w:val="22"/>
                <w:szCs w:val="22"/>
              </w:rPr>
              <w:t>minimise</w:t>
            </w:r>
            <w:r>
              <w:rPr>
                <w:rFonts w:ascii="Arial" w:hAnsi="Arial" w:cs="Arial"/>
                <w:sz w:val="22"/>
                <w:szCs w:val="22"/>
              </w:rPr>
              <w:t xml:space="preserve"> emotional distress and burden to participants by avoiding in-depth</w:t>
            </w:r>
            <w:r w:rsidR="0082207D">
              <w:rPr>
                <w:rFonts w:ascii="Arial" w:hAnsi="Arial" w:cs="Arial"/>
                <w:sz w:val="22"/>
                <w:szCs w:val="22"/>
              </w:rPr>
              <w:t xml:space="preserve"> and highly sensitive survey questions. The questions will focus on general perceptions of information and support needs rath</w:t>
            </w:r>
            <w:r w:rsidR="00485674">
              <w:rPr>
                <w:rFonts w:ascii="Arial" w:hAnsi="Arial" w:cs="Arial"/>
                <w:sz w:val="22"/>
                <w:szCs w:val="22"/>
              </w:rPr>
              <w:t>er</w:t>
            </w:r>
            <w:r w:rsidR="0082207D">
              <w:rPr>
                <w:rFonts w:ascii="Arial" w:hAnsi="Arial" w:cs="Arial"/>
                <w:sz w:val="22"/>
                <w:szCs w:val="22"/>
              </w:rPr>
              <w:t xml:space="preserve"> than personal experi</w:t>
            </w:r>
            <w:r w:rsidR="007E4ED2">
              <w:rPr>
                <w:rFonts w:ascii="Arial" w:hAnsi="Arial" w:cs="Arial"/>
                <w:sz w:val="22"/>
                <w:szCs w:val="22"/>
              </w:rPr>
              <w:t>ences meaning participants will not be required to share details of</w:t>
            </w:r>
            <w:r w:rsidR="00D83107">
              <w:rPr>
                <w:rFonts w:ascii="Arial" w:hAnsi="Arial" w:cs="Arial"/>
                <w:sz w:val="22"/>
                <w:szCs w:val="22"/>
              </w:rPr>
              <w:t xml:space="preserve"> personal emotions or situations that could cause</w:t>
            </w:r>
            <w:r w:rsidR="007312B6">
              <w:rPr>
                <w:rFonts w:ascii="Arial" w:hAnsi="Arial" w:cs="Arial"/>
                <w:sz w:val="22"/>
                <w:szCs w:val="22"/>
              </w:rPr>
              <w:t xml:space="preserve"> discomfort.</w:t>
            </w:r>
            <w:r w:rsidR="00485674">
              <w:rPr>
                <w:rFonts w:ascii="Arial" w:hAnsi="Arial" w:cs="Arial"/>
                <w:sz w:val="22"/>
                <w:szCs w:val="22"/>
              </w:rPr>
              <w:t xml:space="preserve"> </w:t>
            </w:r>
            <w:r w:rsidR="007312B6">
              <w:rPr>
                <w:rFonts w:ascii="Arial" w:hAnsi="Arial" w:cs="Arial"/>
                <w:sz w:val="22"/>
                <w:szCs w:val="22"/>
              </w:rPr>
              <w:t>Although</w:t>
            </w:r>
            <w:r w:rsidR="00485674">
              <w:rPr>
                <w:rFonts w:ascii="Arial" w:hAnsi="Arial" w:cs="Arial"/>
                <w:sz w:val="22"/>
                <w:szCs w:val="22"/>
              </w:rPr>
              <w:t>,</w:t>
            </w:r>
            <w:r w:rsidR="007312B6">
              <w:rPr>
                <w:rFonts w:ascii="Arial" w:hAnsi="Arial" w:cs="Arial"/>
                <w:sz w:val="22"/>
                <w:szCs w:val="22"/>
              </w:rPr>
              <w:t xml:space="preserve"> the risk of emotional distress is low, </w:t>
            </w:r>
            <w:r w:rsidR="007312B6" w:rsidRPr="00485674">
              <w:rPr>
                <w:rFonts w:ascii="Arial" w:hAnsi="Arial" w:cs="Arial"/>
                <w:sz w:val="22"/>
                <w:szCs w:val="22"/>
              </w:rPr>
              <w:t>p</w:t>
            </w:r>
            <w:r w:rsidR="009A5C5B" w:rsidRPr="00485674">
              <w:rPr>
                <w:rFonts w:ascii="Arial" w:hAnsi="Arial" w:cs="Arial"/>
                <w:sz w:val="22"/>
                <w:szCs w:val="22"/>
              </w:rPr>
              <w:t xml:space="preserve">otential </w:t>
            </w:r>
            <w:r w:rsidR="007F350B" w:rsidRPr="00485674">
              <w:rPr>
                <w:rFonts w:ascii="Arial" w:hAnsi="Arial" w:cs="Arial"/>
                <w:sz w:val="22"/>
                <w:szCs w:val="22"/>
              </w:rPr>
              <w:t>participants</w:t>
            </w:r>
            <w:r w:rsidR="009A5C5B" w:rsidRPr="00485674">
              <w:rPr>
                <w:rFonts w:ascii="Arial" w:hAnsi="Arial" w:cs="Arial"/>
                <w:sz w:val="22"/>
                <w:szCs w:val="22"/>
              </w:rPr>
              <w:t xml:space="preserve"> will be informed </w:t>
            </w:r>
            <w:r w:rsidR="00E64A85" w:rsidRPr="00485674">
              <w:rPr>
                <w:rFonts w:ascii="Arial" w:hAnsi="Arial" w:cs="Arial"/>
                <w:sz w:val="22"/>
                <w:szCs w:val="22"/>
              </w:rPr>
              <w:t xml:space="preserve">about </w:t>
            </w:r>
            <w:r w:rsidR="007312B6" w:rsidRPr="00485674">
              <w:rPr>
                <w:rFonts w:ascii="Arial" w:hAnsi="Arial" w:cs="Arial"/>
                <w:sz w:val="22"/>
                <w:szCs w:val="22"/>
              </w:rPr>
              <w:t xml:space="preserve">the right to </w:t>
            </w:r>
            <w:r w:rsidR="00E64A85" w:rsidRPr="00485674">
              <w:rPr>
                <w:rFonts w:ascii="Arial" w:hAnsi="Arial" w:cs="Arial"/>
                <w:sz w:val="22"/>
                <w:szCs w:val="22"/>
              </w:rPr>
              <w:t>withdrawal and provided with informatio</w:t>
            </w:r>
            <w:r w:rsidR="00247863" w:rsidRPr="00485674">
              <w:rPr>
                <w:rFonts w:ascii="Arial" w:hAnsi="Arial" w:cs="Arial"/>
                <w:sz w:val="22"/>
                <w:szCs w:val="22"/>
              </w:rPr>
              <w:t>n on local support services</w:t>
            </w:r>
            <w:r w:rsidR="00485674">
              <w:rPr>
                <w:rFonts w:ascii="Arial" w:hAnsi="Arial" w:cs="Arial"/>
                <w:sz w:val="22"/>
                <w:szCs w:val="22"/>
              </w:rPr>
              <w:t xml:space="preserve"> such as Sickle Cell charities</w:t>
            </w:r>
            <w:r w:rsidR="00247863">
              <w:rPr>
                <w:rFonts w:ascii="Arial" w:hAnsi="Arial" w:cs="Arial"/>
                <w:sz w:val="22"/>
                <w:szCs w:val="22"/>
              </w:rPr>
              <w:t xml:space="preserve">. </w:t>
            </w:r>
            <w:r w:rsidR="001C6CD6">
              <w:rPr>
                <w:rFonts w:ascii="Arial" w:hAnsi="Arial" w:cs="Arial"/>
                <w:sz w:val="22"/>
                <w:szCs w:val="22"/>
              </w:rPr>
              <w:t>Collected data</w:t>
            </w:r>
            <w:r w:rsidR="001C6CD6" w:rsidRPr="001C6CD6">
              <w:rPr>
                <w:rFonts w:ascii="Arial" w:hAnsi="Arial" w:cs="Arial"/>
                <w:sz w:val="22"/>
                <w:szCs w:val="22"/>
              </w:rPr>
              <w:t xml:space="preserve"> will highlight a real-life challenge aim</w:t>
            </w:r>
            <w:r w:rsidR="001C6CD6">
              <w:rPr>
                <w:rFonts w:ascii="Arial" w:hAnsi="Arial" w:cs="Arial"/>
                <w:sz w:val="22"/>
                <w:szCs w:val="22"/>
              </w:rPr>
              <w:t>ing</w:t>
            </w:r>
            <w:r w:rsidR="001C6CD6" w:rsidRPr="001C6CD6">
              <w:rPr>
                <w:rFonts w:ascii="Arial" w:hAnsi="Arial" w:cs="Arial"/>
                <w:sz w:val="22"/>
                <w:szCs w:val="22"/>
              </w:rPr>
              <w:t xml:space="preserve"> to support and deliver patient centred reproductive guidance to SCT carriers by informing health care practice and support services.</w:t>
            </w:r>
          </w:p>
          <w:p w14:paraId="4FD980CE" w14:textId="04B43E79" w:rsidR="00811905" w:rsidRPr="003C7DED" w:rsidRDefault="00811905"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07D3077E" w:rsidR="003F1A54" w:rsidRPr="003C7DED" w:rsidRDefault="007C0C6E" w:rsidP="008C14E9">
            <w:pPr>
              <w:rPr>
                <w:rFonts w:ascii="Arial" w:hAnsi="Arial" w:cs="Arial"/>
                <w:sz w:val="22"/>
                <w:szCs w:val="22"/>
              </w:rPr>
            </w:pPr>
            <w:r>
              <w:rPr>
                <w:rFonts w:ascii="Arial" w:hAnsi="Arial" w:cs="Arial"/>
                <w:sz w:val="22"/>
                <w:szCs w:val="22"/>
              </w:rPr>
              <w:t>The data collection will take place on an online platform via</w:t>
            </w:r>
            <w:r w:rsidR="00C24BAD">
              <w:rPr>
                <w:rFonts w:ascii="Arial" w:hAnsi="Arial" w:cs="Arial"/>
                <w:sz w:val="22"/>
                <w:szCs w:val="22"/>
              </w:rPr>
              <w:t xml:space="preserve"> surve</w:t>
            </w:r>
            <w:r w:rsidR="000C7705">
              <w:rPr>
                <w:rFonts w:ascii="Arial" w:hAnsi="Arial" w:cs="Arial"/>
                <w:sz w:val="22"/>
                <w:szCs w:val="22"/>
              </w:rPr>
              <w:t>y</w:t>
            </w:r>
            <w:r w:rsidR="00C24BAD">
              <w:rPr>
                <w:rFonts w:ascii="Arial" w:hAnsi="Arial" w:cs="Arial"/>
                <w:sz w:val="22"/>
                <w:szCs w:val="22"/>
              </w:rPr>
              <w:t xml:space="preserve"> on Qualtrics. </w:t>
            </w:r>
            <w:r w:rsidR="000C7705">
              <w:rPr>
                <w:rFonts w:ascii="Arial" w:hAnsi="Arial" w:cs="Arial"/>
                <w:sz w:val="22"/>
                <w:szCs w:val="22"/>
              </w:rPr>
              <w:t>There will be no in person data collection.</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E678604" w:rsidR="00A35E44" w:rsidRPr="003C7DED" w:rsidRDefault="004F635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E"/>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0A4A22B" w:rsidR="00BD363F" w:rsidRPr="003C7DED" w:rsidRDefault="005353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AC71BC5" w:rsidR="00BD363F" w:rsidRPr="003C7DED" w:rsidRDefault="00A63F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16794B7" w:rsidR="00BD363F" w:rsidRPr="003C7DED" w:rsidRDefault="00A63F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2931381" w:rsidR="00BD363F" w:rsidRPr="003C7DED" w:rsidRDefault="00A63F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76CE615" w:rsidR="00BD363F" w:rsidRPr="003C7DED" w:rsidRDefault="00910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0BFCF090" w:rsidR="00BD363F" w:rsidRPr="003C7DED" w:rsidRDefault="005353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475E0A9C" w:rsidR="00BD363F" w:rsidRPr="003C7DED" w:rsidRDefault="005353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175FB928" w:rsidR="00BD363F" w:rsidRPr="003C7DED" w:rsidRDefault="00910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E009E5D" w:rsidR="00BD363F" w:rsidRPr="003C7DED" w:rsidRDefault="00910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6540EA1" w:rsidR="00BD363F" w:rsidRPr="003C7DED" w:rsidRDefault="009102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9884424" w:rsidR="00BD363F" w:rsidRPr="003C7DED" w:rsidRDefault="00A905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8BA2D18" w:rsidR="00BD363F" w:rsidRPr="003C7DED" w:rsidRDefault="00A905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1B2FB85" w:rsidR="00BD363F" w:rsidRPr="003C7DED" w:rsidRDefault="00A905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E1D7244" w:rsidR="00BD363F" w:rsidRPr="003C7DED" w:rsidRDefault="00A905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8B02A72" w:rsidR="00BD363F" w:rsidRPr="003C7DED" w:rsidRDefault="00A905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A2E658A" w:rsidR="00BD363F" w:rsidRPr="003C7DED" w:rsidRDefault="00A905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BE10930" w:rsidR="00BD363F" w:rsidRPr="003C7DED" w:rsidRDefault="00A905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E04A98C" w:rsidR="00BD363F" w:rsidRPr="003C7DED" w:rsidRDefault="009575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59EE4B41" w:rsidR="00BD363F" w:rsidRPr="003C7DED" w:rsidRDefault="009E64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804E1C8" w:rsidR="00BD363F" w:rsidRPr="003C7DED" w:rsidRDefault="009E64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248757C6" w14:textId="4A39712E" w:rsidR="003F1A54" w:rsidRPr="009E64DD" w:rsidRDefault="003F1A54" w:rsidP="009E64DD">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r w:rsidR="004F6354">
              <w:rPr>
                <w:rFonts w:ascii="Arial" w:hAnsi="Arial" w:cs="Arial"/>
                <w:sz w:val="22"/>
                <w:szCs w:val="22"/>
              </w:rPr>
              <w:t>:</w:t>
            </w: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4F48971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r w:rsidR="005C63C0">
              <w:rPr>
                <w:rFonts w:ascii="Arial" w:hAnsi="Arial" w:cs="Arial"/>
                <w:sz w:val="22"/>
                <w:szCs w:val="22"/>
              </w:rPr>
              <w:t>?</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8FB48FE" w14:textId="2AFBEE0D" w:rsidR="00BD363F" w:rsidRPr="003C7DED" w:rsidRDefault="001945C9" w:rsidP="004135AB">
            <w:pPr>
              <w:rPr>
                <w:rFonts w:ascii="Arial" w:hAnsi="Arial" w:cs="Arial"/>
                <w:sz w:val="22"/>
                <w:szCs w:val="22"/>
              </w:rPr>
            </w:pPr>
            <w:r>
              <w:rPr>
                <w:rFonts w:ascii="Arial" w:hAnsi="Arial" w:cs="Arial"/>
                <w:sz w:val="22"/>
                <w:szCs w:val="22"/>
              </w:rPr>
              <w:t>Th</w:t>
            </w:r>
            <w:r w:rsidR="00F8348B">
              <w:rPr>
                <w:rFonts w:ascii="Arial" w:hAnsi="Arial" w:cs="Arial"/>
                <w:sz w:val="22"/>
                <w:szCs w:val="22"/>
              </w:rPr>
              <w:t>e study aims to recruit between 8 to 12 participants because this is</w:t>
            </w:r>
            <w:r w:rsidR="004B5DEB">
              <w:rPr>
                <w:rFonts w:ascii="Arial" w:hAnsi="Arial" w:cs="Arial"/>
                <w:sz w:val="22"/>
                <w:szCs w:val="22"/>
              </w:rPr>
              <w:t xml:space="preserve"> an appropriate number for qualitative research using thematic analysis</w:t>
            </w:r>
            <w:r w:rsidR="0040624E">
              <w:rPr>
                <w:rFonts w:ascii="Arial" w:hAnsi="Arial" w:cs="Arial"/>
                <w:sz w:val="22"/>
                <w:szCs w:val="22"/>
              </w:rPr>
              <w:t xml:space="preserve"> (Lim et al.,</w:t>
            </w:r>
            <w:r w:rsidR="000C52EE">
              <w:rPr>
                <w:rFonts w:ascii="Arial" w:hAnsi="Arial" w:cs="Arial"/>
                <w:sz w:val="22"/>
                <w:szCs w:val="22"/>
              </w:rPr>
              <w:t>2022</w:t>
            </w:r>
            <w:r w:rsidR="0040624E">
              <w:rPr>
                <w:rFonts w:ascii="Arial" w:hAnsi="Arial" w:cs="Arial"/>
                <w:sz w:val="22"/>
                <w:szCs w:val="22"/>
              </w:rPr>
              <w:t>)</w:t>
            </w:r>
            <w:r w:rsidR="004B5DEB">
              <w:rPr>
                <w:rFonts w:ascii="Arial" w:hAnsi="Arial" w:cs="Arial"/>
                <w:sz w:val="22"/>
                <w:szCs w:val="22"/>
              </w:rPr>
              <w:t>.</w:t>
            </w:r>
            <w:r w:rsidR="00272FA0">
              <w:rPr>
                <w:rFonts w:ascii="Arial" w:hAnsi="Arial" w:cs="Arial"/>
                <w:sz w:val="22"/>
                <w:szCs w:val="22"/>
              </w:rPr>
              <w:t xml:space="preserve"> It </w:t>
            </w:r>
            <w:r w:rsidR="005A68DD">
              <w:rPr>
                <w:rFonts w:ascii="Arial" w:hAnsi="Arial" w:cs="Arial"/>
                <w:sz w:val="22"/>
                <w:szCs w:val="22"/>
              </w:rPr>
              <w:t xml:space="preserve">will allow </w:t>
            </w:r>
            <w:r w:rsidR="003B4DFD">
              <w:rPr>
                <w:rFonts w:ascii="Arial" w:hAnsi="Arial" w:cs="Arial"/>
                <w:sz w:val="22"/>
                <w:szCs w:val="22"/>
              </w:rPr>
              <w:t xml:space="preserve">for </w:t>
            </w:r>
            <w:r w:rsidR="001026B5">
              <w:rPr>
                <w:rFonts w:ascii="Arial" w:hAnsi="Arial" w:cs="Arial"/>
                <w:sz w:val="22"/>
                <w:szCs w:val="22"/>
              </w:rPr>
              <w:t xml:space="preserve">better understanding </w:t>
            </w:r>
            <w:r w:rsidR="003B4DFD">
              <w:rPr>
                <w:rFonts w:ascii="Arial" w:hAnsi="Arial" w:cs="Arial"/>
                <w:sz w:val="22"/>
                <w:szCs w:val="22"/>
              </w:rPr>
              <w:t>the information and support needs of sickle cell trait carrier in relation to decision-making around r</w:t>
            </w:r>
            <w:r w:rsidR="003B4DFD" w:rsidRPr="00A77718">
              <w:rPr>
                <w:rFonts w:ascii="Arial" w:hAnsi="Arial" w:cs="Arial"/>
                <w:sz w:val="22"/>
                <w:szCs w:val="22"/>
              </w:rPr>
              <w:t xml:space="preserve">eproductive </w:t>
            </w:r>
            <w:r w:rsidR="003B4DFD">
              <w:rPr>
                <w:rFonts w:ascii="Arial" w:hAnsi="Arial" w:cs="Arial"/>
                <w:sz w:val="22"/>
                <w:szCs w:val="22"/>
              </w:rPr>
              <w:t>i</w:t>
            </w:r>
            <w:r w:rsidR="003B4DFD" w:rsidRPr="00A77718">
              <w:rPr>
                <w:rFonts w:ascii="Arial" w:hAnsi="Arial" w:cs="Arial"/>
                <w:sz w:val="22"/>
                <w:szCs w:val="22"/>
              </w:rPr>
              <w:t xml:space="preserve">ntentions </w:t>
            </w:r>
            <w:r w:rsidR="003B4DFD">
              <w:rPr>
                <w:rFonts w:ascii="Arial" w:hAnsi="Arial" w:cs="Arial"/>
                <w:sz w:val="22"/>
                <w:szCs w:val="22"/>
              </w:rPr>
              <w:t>a</w:t>
            </w:r>
            <w:r w:rsidR="003B4DFD" w:rsidRPr="00A77718">
              <w:rPr>
                <w:rFonts w:ascii="Arial" w:hAnsi="Arial" w:cs="Arial"/>
                <w:sz w:val="22"/>
                <w:szCs w:val="22"/>
              </w:rPr>
              <w:t xml:space="preserve">nd </w:t>
            </w:r>
            <w:r w:rsidR="003B4DFD">
              <w:rPr>
                <w:rFonts w:ascii="Arial" w:hAnsi="Arial" w:cs="Arial"/>
                <w:sz w:val="22"/>
                <w:szCs w:val="22"/>
              </w:rPr>
              <w:t>r</w:t>
            </w:r>
            <w:r w:rsidR="003B4DFD" w:rsidRPr="00A77718">
              <w:rPr>
                <w:rFonts w:ascii="Arial" w:hAnsi="Arial" w:cs="Arial"/>
                <w:sz w:val="22"/>
                <w:szCs w:val="22"/>
              </w:rPr>
              <w:t xml:space="preserve">omantic </w:t>
            </w:r>
            <w:r w:rsidR="003B4DFD">
              <w:rPr>
                <w:rFonts w:ascii="Arial" w:hAnsi="Arial" w:cs="Arial"/>
                <w:sz w:val="22"/>
                <w:szCs w:val="22"/>
              </w:rPr>
              <w:t>p</w:t>
            </w:r>
            <w:r w:rsidR="003B4DFD" w:rsidRPr="00A77718">
              <w:rPr>
                <w:rFonts w:ascii="Arial" w:hAnsi="Arial" w:cs="Arial"/>
                <w:sz w:val="22"/>
                <w:szCs w:val="22"/>
              </w:rPr>
              <w:t xml:space="preserve">artner </w:t>
            </w:r>
            <w:r w:rsidR="003B4DFD">
              <w:rPr>
                <w:rFonts w:ascii="Arial" w:hAnsi="Arial" w:cs="Arial"/>
                <w:sz w:val="22"/>
                <w:szCs w:val="22"/>
              </w:rPr>
              <w:t>c</w:t>
            </w:r>
            <w:r w:rsidR="003B4DFD" w:rsidRPr="00A77718">
              <w:rPr>
                <w:rFonts w:ascii="Arial" w:hAnsi="Arial" w:cs="Arial"/>
                <w:sz w:val="22"/>
                <w:szCs w:val="22"/>
              </w:rPr>
              <w:t>hoices</w:t>
            </w:r>
            <w:r w:rsidR="003B4DFD">
              <w:rPr>
                <w:rFonts w:ascii="Arial" w:hAnsi="Arial" w:cs="Arial"/>
                <w:sz w:val="22"/>
                <w:szCs w:val="22"/>
              </w:rPr>
              <w:t>, r</w:t>
            </w:r>
            <w:r w:rsidR="00272FA0">
              <w:rPr>
                <w:rFonts w:ascii="Arial" w:hAnsi="Arial" w:cs="Arial"/>
                <w:sz w:val="22"/>
                <w:szCs w:val="22"/>
              </w:rPr>
              <w:t>ather than large sample sized</w:t>
            </w:r>
            <w:r w:rsidR="00C37E74">
              <w:rPr>
                <w:rFonts w:ascii="Arial" w:hAnsi="Arial" w:cs="Arial"/>
                <w:sz w:val="22"/>
                <w:szCs w:val="22"/>
              </w:rPr>
              <w:t>.</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4CA0AF4" w14:textId="23FA01E0" w:rsidR="00BD363F" w:rsidRPr="003C7DED" w:rsidRDefault="002A7408" w:rsidP="004135AB">
            <w:pPr>
              <w:rPr>
                <w:rFonts w:ascii="Arial" w:hAnsi="Arial" w:cs="Arial"/>
                <w:sz w:val="22"/>
                <w:szCs w:val="22"/>
              </w:rPr>
            </w:pPr>
            <w:r>
              <w:rPr>
                <w:rFonts w:ascii="Arial" w:hAnsi="Arial" w:cs="Arial"/>
                <w:sz w:val="22"/>
                <w:szCs w:val="22"/>
              </w:rPr>
              <w:t xml:space="preserve">The participants will be adults aged 18+ who are able to provide informed consent prior to participation. </w:t>
            </w:r>
            <w:r w:rsidR="00CF5196">
              <w:rPr>
                <w:rFonts w:ascii="Arial" w:hAnsi="Arial" w:cs="Arial"/>
                <w:sz w:val="22"/>
                <w:szCs w:val="22"/>
              </w:rPr>
              <w:t xml:space="preserve">The </w:t>
            </w:r>
            <w:r w:rsidR="0003252B">
              <w:rPr>
                <w:rFonts w:ascii="Arial" w:hAnsi="Arial" w:cs="Arial"/>
                <w:sz w:val="22"/>
                <w:szCs w:val="22"/>
              </w:rPr>
              <w:t>recruited individuals will self</w:t>
            </w:r>
            <w:r w:rsidR="000B5A37">
              <w:rPr>
                <w:rFonts w:ascii="Arial" w:hAnsi="Arial" w:cs="Arial"/>
                <w:sz w:val="22"/>
                <w:szCs w:val="22"/>
              </w:rPr>
              <w:t>-</w:t>
            </w:r>
            <w:r w:rsidR="0003252B">
              <w:rPr>
                <w:rFonts w:ascii="Arial" w:hAnsi="Arial" w:cs="Arial"/>
                <w:sz w:val="22"/>
                <w:szCs w:val="22"/>
              </w:rPr>
              <w:t>repor</w:t>
            </w:r>
            <w:r w:rsidR="000B5A37">
              <w:rPr>
                <w:rFonts w:ascii="Arial" w:hAnsi="Arial" w:cs="Arial"/>
                <w:sz w:val="22"/>
                <w:szCs w:val="22"/>
              </w:rPr>
              <w:t>t their</w:t>
            </w:r>
            <w:r w:rsidR="00F632C7">
              <w:rPr>
                <w:rFonts w:ascii="Arial" w:hAnsi="Arial" w:cs="Arial"/>
                <w:sz w:val="22"/>
                <w:szCs w:val="22"/>
              </w:rPr>
              <w:t xml:space="preserve"> </w:t>
            </w:r>
            <w:r w:rsidR="0039373F">
              <w:rPr>
                <w:rFonts w:ascii="Arial" w:hAnsi="Arial" w:cs="Arial"/>
                <w:sz w:val="22"/>
                <w:szCs w:val="22"/>
              </w:rPr>
              <w:t>SCT</w:t>
            </w:r>
            <w:r w:rsidR="000B5A37">
              <w:rPr>
                <w:rFonts w:ascii="Arial" w:hAnsi="Arial" w:cs="Arial"/>
                <w:sz w:val="22"/>
                <w:szCs w:val="22"/>
              </w:rPr>
              <w:t xml:space="preserve"> carrier status</w:t>
            </w:r>
            <w:r w:rsidR="00F632C7">
              <w:rPr>
                <w:rFonts w:ascii="Arial" w:hAnsi="Arial" w:cs="Arial"/>
                <w:sz w:val="22"/>
                <w:szCs w:val="22"/>
              </w:rPr>
              <w:t>,</w:t>
            </w:r>
            <w:r w:rsidR="0039373F">
              <w:rPr>
                <w:rFonts w:ascii="Arial" w:hAnsi="Arial" w:cs="Arial"/>
                <w:sz w:val="22"/>
                <w:szCs w:val="22"/>
              </w:rPr>
              <w:t xml:space="preserve"> without a requirement to provide medical proof. </w:t>
            </w:r>
            <w:r w:rsidR="007927E8">
              <w:rPr>
                <w:rFonts w:ascii="Arial" w:hAnsi="Arial" w:cs="Arial"/>
                <w:sz w:val="22"/>
                <w:szCs w:val="22"/>
              </w:rPr>
              <w:t>The participants will need to be based in the UK and be fluent in English to be able to fully participate with the questionnaire.</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429C3FD1" w14:textId="2274C5EF" w:rsidR="00A51EE1" w:rsidRPr="003C7DED" w:rsidRDefault="007927E8" w:rsidP="004135AB">
            <w:pPr>
              <w:rPr>
                <w:rFonts w:ascii="Arial" w:hAnsi="Arial" w:cs="Arial"/>
                <w:sz w:val="22"/>
                <w:szCs w:val="22"/>
              </w:rPr>
            </w:pPr>
            <w:r>
              <w:rPr>
                <w:rFonts w:ascii="Arial" w:hAnsi="Arial" w:cs="Arial"/>
                <w:sz w:val="22"/>
                <w:szCs w:val="22"/>
              </w:rPr>
              <w:t>P</w:t>
            </w:r>
            <w:r w:rsidR="000B5A37">
              <w:rPr>
                <w:rFonts w:ascii="Arial" w:hAnsi="Arial" w:cs="Arial"/>
                <w:sz w:val="22"/>
                <w:szCs w:val="22"/>
              </w:rPr>
              <w:t>otential p</w:t>
            </w:r>
            <w:r>
              <w:rPr>
                <w:rFonts w:ascii="Arial" w:hAnsi="Arial" w:cs="Arial"/>
                <w:sz w:val="22"/>
                <w:szCs w:val="22"/>
              </w:rPr>
              <w:t xml:space="preserve">articipants will be identified via </w:t>
            </w:r>
            <w:r w:rsidR="00A5453D">
              <w:rPr>
                <w:rFonts w:ascii="Arial" w:hAnsi="Arial" w:cs="Arial"/>
                <w:sz w:val="22"/>
                <w:szCs w:val="22"/>
              </w:rPr>
              <w:t xml:space="preserve">SCT </w:t>
            </w:r>
            <w:r>
              <w:rPr>
                <w:rFonts w:ascii="Arial" w:hAnsi="Arial" w:cs="Arial"/>
                <w:sz w:val="22"/>
                <w:szCs w:val="22"/>
              </w:rPr>
              <w:t>social media groups and community charities</w:t>
            </w:r>
            <w:r w:rsidR="00A5453D">
              <w:rPr>
                <w:rFonts w:ascii="Arial" w:hAnsi="Arial" w:cs="Arial"/>
                <w:sz w:val="22"/>
                <w:szCs w:val="22"/>
              </w:rPr>
              <w:t xml:space="preserve"> including Centre for Afr</w:t>
            </w:r>
            <w:r w:rsidR="00457E5A">
              <w:rPr>
                <w:rFonts w:ascii="Arial" w:hAnsi="Arial" w:cs="Arial"/>
                <w:sz w:val="22"/>
                <w:szCs w:val="22"/>
              </w:rPr>
              <w:t>ican Entrepreneurship and Cianna’s Smil</w:t>
            </w:r>
            <w:r w:rsidR="00E36065">
              <w:rPr>
                <w:rFonts w:ascii="Arial" w:hAnsi="Arial" w:cs="Arial"/>
                <w:sz w:val="22"/>
                <w:szCs w:val="22"/>
              </w:rPr>
              <w:t xml:space="preserve">e. </w:t>
            </w:r>
            <w:r w:rsidR="00A51EE1">
              <w:rPr>
                <w:rFonts w:ascii="Arial" w:hAnsi="Arial" w:cs="Arial"/>
                <w:sz w:val="22"/>
                <w:szCs w:val="22"/>
              </w:rPr>
              <w:t>Interested indi</w:t>
            </w:r>
            <w:r w:rsidR="0083135F">
              <w:rPr>
                <w:rFonts w:ascii="Arial" w:hAnsi="Arial" w:cs="Arial"/>
                <w:sz w:val="22"/>
                <w:szCs w:val="22"/>
              </w:rPr>
              <w:t>viduals will be able to click a link to read more information about the study before deciding whether to take part, so no participants will be identified by the researcher before consent.</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3AC59CED" w:rsidR="00BD363F" w:rsidRPr="003C7DED" w:rsidRDefault="00AB1C9C" w:rsidP="004135AB">
            <w:pPr>
              <w:rPr>
                <w:rFonts w:ascii="Arial" w:hAnsi="Arial" w:cs="Arial"/>
                <w:sz w:val="22"/>
                <w:szCs w:val="22"/>
              </w:rPr>
            </w:pPr>
            <w:r>
              <w:rPr>
                <w:rFonts w:ascii="Arial" w:hAnsi="Arial" w:cs="Arial"/>
                <w:sz w:val="22"/>
                <w:szCs w:val="22"/>
              </w:rPr>
              <w:t>Individuals under 18 years of age will be excluded due to safeguarding and ethical considerations</w:t>
            </w:r>
            <w:r w:rsidR="00CC0223">
              <w:rPr>
                <w:rFonts w:ascii="Arial" w:hAnsi="Arial" w:cs="Arial"/>
                <w:sz w:val="22"/>
                <w:szCs w:val="22"/>
              </w:rPr>
              <w:t xml:space="preserve">. Individuals who </w:t>
            </w:r>
            <w:r w:rsidR="00B0116A">
              <w:rPr>
                <w:rFonts w:ascii="Arial" w:hAnsi="Arial" w:cs="Arial"/>
                <w:sz w:val="22"/>
                <w:szCs w:val="22"/>
              </w:rPr>
              <w:t>are not UK based or do not speak fluent Englis</w:t>
            </w:r>
            <w:r w:rsidR="008A4F27">
              <w:rPr>
                <w:rFonts w:ascii="Arial" w:hAnsi="Arial" w:cs="Arial"/>
                <w:sz w:val="22"/>
                <w:szCs w:val="22"/>
              </w:rPr>
              <w:t>h to enable full understanding and appropriate engagement in the study.</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9CE7CB6" w14:textId="607E8EED" w:rsidR="00BD363F" w:rsidRDefault="004127D7" w:rsidP="004135AB">
            <w:pPr>
              <w:rPr>
                <w:rFonts w:ascii="Arial" w:hAnsi="Arial" w:cs="Arial"/>
                <w:sz w:val="22"/>
                <w:szCs w:val="22"/>
              </w:rPr>
            </w:pPr>
            <w:r>
              <w:rPr>
                <w:rFonts w:ascii="Arial" w:hAnsi="Arial" w:cs="Arial"/>
                <w:sz w:val="22"/>
                <w:szCs w:val="22"/>
              </w:rPr>
              <w:t>The research study will not involve any element of deception.</w:t>
            </w:r>
          </w:p>
          <w:p w14:paraId="5255FB39" w14:textId="77777777" w:rsidR="004127D7" w:rsidRPr="003C7DED" w:rsidRDefault="004127D7"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00457DE6" w14:textId="45F1F868" w:rsidR="00F90A54" w:rsidRDefault="000B3B68" w:rsidP="004135AB">
            <w:pPr>
              <w:rPr>
                <w:rFonts w:ascii="Arial" w:hAnsi="Arial" w:cs="Arial"/>
                <w:sz w:val="22"/>
                <w:szCs w:val="22"/>
              </w:rPr>
            </w:pPr>
            <w:r>
              <w:rPr>
                <w:rFonts w:ascii="Arial" w:hAnsi="Arial" w:cs="Arial"/>
                <w:sz w:val="22"/>
                <w:szCs w:val="22"/>
              </w:rPr>
              <w:t>T</w:t>
            </w:r>
            <w:r w:rsidR="0090719C">
              <w:rPr>
                <w:rFonts w:ascii="Arial" w:hAnsi="Arial" w:cs="Arial"/>
                <w:sz w:val="22"/>
                <w:szCs w:val="22"/>
              </w:rPr>
              <w:t xml:space="preserve">he survey will be designed to </w:t>
            </w:r>
            <w:r w:rsidR="008A0598">
              <w:rPr>
                <w:rFonts w:ascii="Arial" w:hAnsi="Arial" w:cs="Arial"/>
                <w:sz w:val="22"/>
                <w:szCs w:val="22"/>
              </w:rPr>
              <w:t>minimise</w:t>
            </w:r>
            <w:r w:rsidR="0090719C">
              <w:rPr>
                <w:rFonts w:ascii="Arial" w:hAnsi="Arial" w:cs="Arial"/>
                <w:sz w:val="22"/>
                <w:szCs w:val="22"/>
              </w:rPr>
              <w:t xml:space="preserve"> the risk of participants sharing highly </w:t>
            </w:r>
            <w:r w:rsidR="008A0598">
              <w:rPr>
                <w:rFonts w:ascii="Arial" w:hAnsi="Arial" w:cs="Arial"/>
                <w:sz w:val="22"/>
                <w:szCs w:val="22"/>
              </w:rPr>
              <w:t>sensitive</w:t>
            </w:r>
            <w:r w:rsidR="0090719C">
              <w:rPr>
                <w:rFonts w:ascii="Arial" w:hAnsi="Arial" w:cs="Arial"/>
                <w:sz w:val="22"/>
                <w:szCs w:val="22"/>
              </w:rPr>
              <w:t xml:space="preserve"> information by using structured questions focused on general perceptions, not personal experiences.</w:t>
            </w:r>
            <w:r w:rsidR="00BF70C1">
              <w:rPr>
                <w:rFonts w:ascii="Arial" w:hAnsi="Arial" w:cs="Arial"/>
                <w:sz w:val="22"/>
                <w:szCs w:val="22"/>
              </w:rPr>
              <w:t xml:space="preserve"> Although the online survey will </w:t>
            </w:r>
            <w:r w:rsidR="003B0539">
              <w:rPr>
                <w:rFonts w:ascii="Arial" w:hAnsi="Arial" w:cs="Arial"/>
                <w:sz w:val="22"/>
                <w:szCs w:val="22"/>
              </w:rPr>
              <w:t xml:space="preserve">be designed in this manner, participants will be made aware of the right to withdraw at any point without </w:t>
            </w:r>
            <w:r w:rsidR="005F26F1">
              <w:rPr>
                <w:rFonts w:ascii="Arial" w:hAnsi="Arial" w:cs="Arial"/>
                <w:sz w:val="22"/>
                <w:szCs w:val="22"/>
              </w:rPr>
              <w:t xml:space="preserve">penalty. However, withdrawal will not be possible once </w:t>
            </w:r>
            <w:r w:rsidR="00295242">
              <w:rPr>
                <w:rFonts w:ascii="Arial" w:hAnsi="Arial" w:cs="Arial"/>
                <w:sz w:val="22"/>
                <w:szCs w:val="22"/>
              </w:rPr>
              <w:t>data is submitted at the end of the online survey. This will be due to all data being anonymised therefore, the data will not be identifiable</w:t>
            </w:r>
            <w:r w:rsidR="008A0598">
              <w:rPr>
                <w:rFonts w:ascii="Arial" w:hAnsi="Arial" w:cs="Arial"/>
                <w:sz w:val="22"/>
                <w:szCs w:val="22"/>
              </w:rPr>
              <w:t xml:space="preserve"> to any participant.</w:t>
            </w:r>
          </w:p>
          <w:p w14:paraId="7E8809A1" w14:textId="73280031"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316D47F6" w:rsidR="00BD363F" w:rsidRPr="008E25D4" w:rsidRDefault="008E25D4" w:rsidP="004135AB">
            <w:pPr>
              <w:rPr>
                <w:rFonts w:ascii="Arial" w:hAnsi="Arial" w:cs="Arial"/>
                <w:iCs/>
                <w:sz w:val="18"/>
                <w:szCs w:val="18"/>
              </w:rPr>
            </w:pPr>
            <w:r>
              <w:rPr>
                <w:rFonts w:ascii="Arial" w:hAnsi="Arial" w:cs="Arial"/>
                <w:iCs/>
                <w:sz w:val="18"/>
                <w:szCs w:val="18"/>
              </w:rPr>
              <w:t>As the study will be conducted online, participants will be able to decide</w:t>
            </w:r>
            <w:r w:rsidR="0083570A">
              <w:rPr>
                <w:rFonts w:ascii="Arial" w:hAnsi="Arial" w:cs="Arial"/>
                <w:iCs/>
                <w:sz w:val="18"/>
                <w:szCs w:val="18"/>
              </w:rPr>
              <w:t xml:space="preserve"> on whether to take part in the research. </w:t>
            </w:r>
            <w:r w:rsidR="0005061E">
              <w:rPr>
                <w:rFonts w:ascii="Arial" w:hAnsi="Arial" w:cs="Arial"/>
                <w:iCs/>
                <w:sz w:val="18"/>
                <w:szCs w:val="18"/>
              </w:rPr>
              <w:t xml:space="preserve">Participants will need to decide whether </w:t>
            </w:r>
            <w:r w:rsidR="000776AF">
              <w:rPr>
                <w:rFonts w:ascii="Arial" w:hAnsi="Arial" w:cs="Arial"/>
                <w:iCs/>
                <w:sz w:val="18"/>
                <w:szCs w:val="18"/>
              </w:rPr>
              <w:t xml:space="preserve">they will participate </w:t>
            </w:r>
            <w:r w:rsidR="0003081E">
              <w:rPr>
                <w:rFonts w:ascii="Arial" w:hAnsi="Arial" w:cs="Arial"/>
                <w:iCs/>
                <w:sz w:val="18"/>
                <w:szCs w:val="18"/>
              </w:rPr>
              <w:t>within the timescale of the research study.</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A0871CB" w:rsidR="00BD363F" w:rsidRPr="00136B97" w:rsidRDefault="004F3CCF" w:rsidP="004135AB">
            <w:pPr>
              <w:rPr>
                <w:rFonts w:ascii="Arial" w:hAnsi="Arial" w:cs="Arial"/>
                <w:iCs/>
                <w:sz w:val="18"/>
                <w:szCs w:val="18"/>
              </w:rPr>
            </w:pPr>
            <w:r w:rsidRPr="00136B97">
              <w:rPr>
                <w:rFonts w:ascii="Arial" w:hAnsi="Arial" w:cs="Arial"/>
                <w:iCs/>
                <w:sz w:val="18"/>
                <w:szCs w:val="18"/>
              </w:rPr>
              <w:t xml:space="preserve">Individuals who cannot understand written English will be excluded from the research study. </w:t>
            </w:r>
            <w:r w:rsidR="00FA5EC5" w:rsidRPr="00136B97">
              <w:rPr>
                <w:rFonts w:ascii="Arial" w:hAnsi="Arial" w:cs="Arial"/>
                <w:iCs/>
                <w:sz w:val="18"/>
                <w:szCs w:val="18"/>
              </w:rPr>
              <w:t>The survey will be designed with clear, jargon-free language to aid understand for all levels of litera</w:t>
            </w:r>
            <w:r w:rsidR="00CA0623" w:rsidRPr="00136B97">
              <w:rPr>
                <w:rFonts w:ascii="Arial" w:hAnsi="Arial" w:cs="Arial"/>
                <w:iCs/>
                <w:sz w:val="18"/>
                <w:szCs w:val="18"/>
              </w:rPr>
              <w:t>cy. The questions will be kept as short as possible ensuring they are open-ended.</w:t>
            </w:r>
            <w:r w:rsidR="00136B97" w:rsidRPr="00136B97">
              <w:rPr>
                <w:rFonts w:ascii="Arial" w:hAnsi="Arial" w:cs="Arial"/>
                <w:iCs/>
                <w:sz w:val="18"/>
                <w:szCs w:val="18"/>
              </w:rPr>
              <w:t xml:space="preserve"> The survey w</w:t>
            </w:r>
            <w:r w:rsidR="00136B97">
              <w:rPr>
                <w:rFonts w:ascii="Arial" w:hAnsi="Arial" w:cs="Arial"/>
                <w:iCs/>
                <w:sz w:val="18"/>
                <w:szCs w:val="18"/>
              </w:rPr>
              <w:t>i</w:t>
            </w:r>
            <w:r w:rsidR="00136B97" w:rsidRPr="00136B97">
              <w:rPr>
                <w:rFonts w:ascii="Arial" w:hAnsi="Arial" w:cs="Arial"/>
                <w:iCs/>
                <w:sz w:val="18"/>
                <w:szCs w:val="18"/>
              </w:rPr>
              <w:t>ll be designed to be accessible and can be complete on any device connected to the internet at a convenient time to reduce cognitive load and decrease burden for participants.</w:t>
            </w: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1910AF">
        <w:rPr>
          <w:rFonts w:ascii="Arial" w:hAnsi="Arial" w:cs="Arial"/>
          <w:b/>
          <w:sz w:val="22"/>
          <w:szCs w:val="22"/>
        </w:rPr>
        <w:t xml:space="preserve">SECTION </w:t>
      </w:r>
      <w:r w:rsidR="00B20EC5" w:rsidRPr="001910AF">
        <w:rPr>
          <w:rFonts w:ascii="Arial" w:hAnsi="Arial" w:cs="Arial"/>
          <w:b/>
          <w:sz w:val="22"/>
          <w:szCs w:val="22"/>
        </w:rPr>
        <w:t>H</w:t>
      </w:r>
      <w:r w:rsidR="006151A9" w:rsidRPr="001910AF">
        <w:rPr>
          <w:rFonts w:ascii="Arial" w:hAnsi="Arial" w:cs="Arial"/>
          <w:b/>
          <w:sz w:val="22"/>
          <w:szCs w:val="22"/>
        </w:rPr>
        <w:t>:</w:t>
      </w:r>
      <w:r w:rsidRPr="001910AF">
        <w:rPr>
          <w:rFonts w:ascii="Arial" w:hAnsi="Arial" w:cs="Arial"/>
          <w:b/>
          <w:sz w:val="22"/>
          <w:szCs w:val="22"/>
        </w:rPr>
        <w:t xml:space="preserve"> Research with </w:t>
      </w:r>
      <w:r w:rsidR="006151A9" w:rsidRPr="001910AF">
        <w:rPr>
          <w:rFonts w:ascii="Arial" w:hAnsi="Arial" w:cs="Arial"/>
          <w:b/>
          <w:sz w:val="22"/>
          <w:szCs w:val="22"/>
        </w:rPr>
        <w:t>V</w:t>
      </w:r>
      <w:r w:rsidRPr="001910AF">
        <w:rPr>
          <w:rFonts w:ascii="Arial" w:hAnsi="Arial" w:cs="Arial"/>
          <w:b/>
          <w:sz w:val="22"/>
          <w:szCs w:val="22"/>
        </w:rPr>
        <w:t xml:space="preserve">ulnerable </w:t>
      </w:r>
      <w:r w:rsidR="006151A9" w:rsidRPr="001910AF">
        <w:rPr>
          <w:rFonts w:ascii="Arial" w:hAnsi="Arial" w:cs="Arial"/>
          <w:b/>
          <w:sz w:val="22"/>
          <w:szCs w:val="22"/>
        </w:rPr>
        <w:t>P</w:t>
      </w:r>
      <w:r w:rsidRPr="001910AF">
        <w:rPr>
          <w:rFonts w:ascii="Arial" w:hAnsi="Arial" w:cs="Arial"/>
          <w:b/>
          <w:sz w:val="22"/>
          <w:szCs w:val="22"/>
        </w:rPr>
        <w:t>eople</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22EC3E93" w:rsidR="00A35E44" w:rsidRPr="003C7DED" w:rsidRDefault="001910AF"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308ABAA" w:rsidR="00A35E44" w:rsidRPr="003C7DED" w:rsidRDefault="001910A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E"/>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328FEAA7" w:rsidR="00A35E44" w:rsidRPr="003C7DED" w:rsidRDefault="00B122B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E"/>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8567A35" w:rsidR="007F0207" w:rsidRPr="003C7DED" w:rsidRDefault="00C475D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E"/>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E6453A">
        <w:rPr>
          <w:rFonts w:ascii="Arial" w:hAnsi="Arial" w:cs="Arial"/>
          <w:b/>
          <w:sz w:val="22"/>
          <w:szCs w:val="22"/>
        </w:rPr>
        <w:t>SECTION K</w:t>
      </w:r>
      <w:r w:rsidR="006151A9" w:rsidRPr="00E6453A">
        <w:rPr>
          <w:rFonts w:ascii="Arial" w:hAnsi="Arial" w:cs="Arial"/>
          <w:b/>
          <w:sz w:val="22"/>
          <w:szCs w:val="22"/>
        </w:rPr>
        <w:t>:</w:t>
      </w:r>
      <w:r w:rsidRPr="00E6453A">
        <w:rPr>
          <w:rFonts w:ascii="Arial" w:hAnsi="Arial" w:cs="Arial"/>
          <w:b/>
          <w:sz w:val="22"/>
          <w:szCs w:val="22"/>
        </w:rPr>
        <w:t xml:space="preserve"> </w:t>
      </w:r>
      <w:bookmarkEnd w:id="7"/>
      <w:r w:rsidRPr="00E6453A">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3F53C5DF" w:rsidR="007F0207" w:rsidRPr="003C7DED" w:rsidRDefault="0003081E"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sym w:font="Wingdings" w:char="F0FE"/>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0BDACDE9" w:rsidR="007F0207" w:rsidRPr="003C7DED" w:rsidRDefault="0003081E"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135114">
        <w:rPr>
          <w:rFonts w:ascii="Arial" w:hAnsi="Arial" w:cs="Arial"/>
          <w:b/>
          <w:sz w:val="22"/>
          <w:szCs w:val="22"/>
        </w:rPr>
        <w:t xml:space="preserve">SECTION </w:t>
      </w:r>
      <w:r w:rsidR="00841382" w:rsidRPr="00135114">
        <w:rPr>
          <w:rFonts w:ascii="Arial" w:hAnsi="Arial" w:cs="Arial"/>
          <w:b/>
          <w:sz w:val="22"/>
          <w:szCs w:val="22"/>
        </w:rPr>
        <w:t>L</w:t>
      </w:r>
      <w:r w:rsidR="006151A9" w:rsidRPr="00135114">
        <w:rPr>
          <w:rFonts w:ascii="Arial" w:hAnsi="Arial" w:cs="Arial"/>
          <w:b/>
          <w:sz w:val="22"/>
          <w:szCs w:val="22"/>
        </w:rPr>
        <w:t>:</w:t>
      </w:r>
      <w:r w:rsidRPr="00135114">
        <w:rPr>
          <w:rFonts w:ascii="Arial" w:hAnsi="Arial" w:cs="Arial"/>
          <w:b/>
          <w:sz w:val="22"/>
          <w:szCs w:val="22"/>
        </w:rPr>
        <w:t xml:space="preserve"> </w:t>
      </w:r>
      <w:bookmarkEnd w:id="8"/>
      <w:r w:rsidRPr="00135114">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65A15308" w:rsidR="003F1A54" w:rsidRPr="003C7DED" w:rsidRDefault="006958B4"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sz w:val="22"/>
                <w:szCs w:val="22"/>
              </w:rPr>
              <w:sym w:font="Wingdings" w:char="F0FE"/>
            </w:r>
          </w:p>
        </w:tc>
        <w:tc>
          <w:tcPr>
            <w:tcW w:w="992" w:type="dxa"/>
            <w:vMerge w:val="restart"/>
            <w:shd w:val="clear" w:color="auto" w:fill="D9D9D9" w:themeFill="background1" w:themeFillShade="D9"/>
            <w:vAlign w:val="center"/>
          </w:tcPr>
          <w:sdt>
            <w:sdtPr>
              <w:rPr>
                <w:rFonts w:ascii="Arial" w:hAnsi="Arial" w:cs="Arial"/>
              </w:rPr>
              <w:id w:val="-17240649"/>
              <w14:checkbox>
                <w14:checked w14:val="0"/>
                <w14:checkedState w14:val="2612" w14:font="MS Gothic"/>
                <w14:uncheckedState w14:val="2610" w14:font="MS Gothic"/>
              </w14:checkbox>
            </w:sdtPr>
            <w:sdtContent>
              <w:p w14:paraId="750251B6" w14:textId="733C4AE2" w:rsidR="006958B4" w:rsidRDefault="006958B4" w:rsidP="006958B4">
                <w:pPr>
                  <w:autoSpaceDE w:val="0"/>
                  <w:autoSpaceDN w:val="0"/>
                  <w:adjustRightInd w:val="0"/>
                  <w:jc w:val="center"/>
                  <w:rPr>
                    <w:rFonts w:ascii="Arial" w:hAnsi="Arial" w:cs="Arial"/>
                  </w:rPr>
                </w:pPr>
                <w:r>
                  <w:rPr>
                    <w:rFonts w:ascii="MS Gothic" w:eastAsia="MS Gothic" w:hAnsi="MS Gothic" w:cs="Arial" w:hint="eastAsia"/>
                  </w:rPr>
                  <w:t>☐</w:t>
                </w:r>
              </w:p>
            </w:sdtContent>
          </w:sdt>
          <w:p w14:paraId="34E7A7EE" w14:textId="6C2F1764"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7FC15547" w14:textId="01A14994" w:rsidR="003F1A54" w:rsidRPr="003C7DED" w:rsidRDefault="008679DE" w:rsidP="004135AB">
            <w:pPr>
              <w:rPr>
                <w:rFonts w:ascii="Arial" w:hAnsi="Arial" w:cs="Arial"/>
                <w:sz w:val="22"/>
                <w:szCs w:val="22"/>
              </w:rPr>
            </w:pPr>
            <w:r>
              <w:rPr>
                <w:rFonts w:ascii="Arial" w:hAnsi="Arial" w:cs="Arial"/>
                <w:sz w:val="22"/>
                <w:szCs w:val="22"/>
              </w:rPr>
              <w:t xml:space="preserve">The data would be anonymous and </w:t>
            </w:r>
            <w:r w:rsidR="00AC0B9F">
              <w:rPr>
                <w:rFonts w:ascii="Arial" w:hAnsi="Arial" w:cs="Arial"/>
                <w:sz w:val="22"/>
                <w:szCs w:val="22"/>
              </w:rPr>
              <w:t>IP addresses w</w:t>
            </w:r>
            <w:r w:rsidR="00636053">
              <w:rPr>
                <w:rFonts w:ascii="Arial" w:hAnsi="Arial" w:cs="Arial"/>
                <w:sz w:val="22"/>
                <w:szCs w:val="22"/>
              </w:rPr>
              <w:t>ill</w:t>
            </w:r>
            <w:r w:rsidR="00AC0B9F">
              <w:rPr>
                <w:rFonts w:ascii="Arial" w:hAnsi="Arial" w:cs="Arial"/>
                <w:sz w:val="22"/>
                <w:szCs w:val="22"/>
              </w:rPr>
              <w:t xml:space="preserve"> be </w:t>
            </w:r>
            <w:r w:rsidR="00636053">
              <w:rPr>
                <w:rFonts w:ascii="Arial" w:hAnsi="Arial" w:cs="Arial"/>
                <w:sz w:val="22"/>
                <w:szCs w:val="22"/>
              </w:rPr>
              <w:t>turned</w:t>
            </w:r>
            <w:r w:rsidR="00AC0B9F">
              <w:rPr>
                <w:rFonts w:ascii="Arial" w:hAnsi="Arial" w:cs="Arial"/>
                <w:sz w:val="22"/>
                <w:szCs w:val="22"/>
              </w:rPr>
              <w:t xml:space="preserve"> off on Qualtrics</w:t>
            </w:r>
            <w:r w:rsidR="00636053">
              <w:rPr>
                <w:rFonts w:ascii="Arial" w:hAnsi="Arial" w:cs="Arial"/>
                <w:sz w:val="22"/>
                <w:szCs w:val="22"/>
              </w:rPr>
              <w:t xml:space="preserve"> to ensure participants</w:t>
            </w:r>
            <w:r w:rsidR="00276776">
              <w:rPr>
                <w:rFonts w:ascii="Arial" w:hAnsi="Arial" w:cs="Arial"/>
                <w:sz w:val="22"/>
                <w:szCs w:val="22"/>
              </w:rPr>
              <w:t xml:space="preserve"> are not </w:t>
            </w:r>
            <w:r w:rsidR="0039646E">
              <w:rPr>
                <w:rFonts w:ascii="Arial" w:hAnsi="Arial" w:cs="Arial"/>
                <w:sz w:val="22"/>
                <w:szCs w:val="22"/>
              </w:rPr>
              <w:t>identifiable. However, for the purpose of analysis and comparison of group, gender, age and ethnicity will be collected from participants at the beginning of the research study.</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52A41671" w:rsidR="001F7B84" w:rsidRPr="003C7DED" w:rsidRDefault="006958B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818C663" w:rsidR="001F7B84" w:rsidRPr="003C7DED" w:rsidRDefault="009240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A74D775" w:rsidR="001F7B84" w:rsidRPr="003C7DED" w:rsidRDefault="009240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5F42F7F" w:rsidR="001F7B84" w:rsidRPr="003C7DED" w:rsidRDefault="009240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9112489" w:rsidR="001F7B84" w:rsidRPr="003C7DED" w:rsidRDefault="009240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5C62324" w:rsidR="001F7B84" w:rsidRPr="003C7DED" w:rsidRDefault="009240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F39FA6A" w:rsidR="001F7B84" w:rsidRPr="003C7DED" w:rsidRDefault="009240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F72DB3D" w14:textId="5958E842" w:rsidR="001F7B84" w:rsidRPr="003C7DED" w:rsidRDefault="00AE227A" w:rsidP="004135AB">
            <w:pPr>
              <w:pStyle w:val="NoSpacing"/>
              <w:rPr>
                <w:rFonts w:ascii="Arial" w:hAnsi="Arial" w:cs="Arial"/>
                <w:sz w:val="22"/>
                <w:szCs w:val="22"/>
              </w:rPr>
            </w:pPr>
            <w:r>
              <w:rPr>
                <w:rFonts w:ascii="Arial" w:hAnsi="Arial" w:cs="Arial"/>
                <w:sz w:val="22"/>
                <w:szCs w:val="22"/>
              </w:rPr>
              <w:t xml:space="preserve">The research study </w:t>
            </w:r>
            <w:r w:rsidR="00E76925">
              <w:rPr>
                <w:rFonts w:ascii="Arial" w:hAnsi="Arial" w:cs="Arial"/>
                <w:sz w:val="22"/>
                <w:szCs w:val="22"/>
              </w:rPr>
              <w:t>will only collect data</w:t>
            </w:r>
            <w:r w:rsidR="002E062A">
              <w:rPr>
                <w:rFonts w:ascii="Arial" w:hAnsi="Arial" w:cs="Arial"/>
                <w:sz w:val="22"/>
                <w:szCs w:val="22"/>
              </w:rPr>
              <w:t xml:space="preserve"> asking self-report of sickle cell trait</w:t>
            </w:r>
            <w:r w:rsidR="009278A9">
              <w:rPr>
                <w:rFonts w:ascii="Arial" w:hAnsi="Arial" w:cs="Arial"/>
                <w:sz w:val="22"/>
                <w:szCs w:val="22"/>
              </w:rPr>
              <w:t xml:space="preserve"> therefore no access will be required to any health data.</w:t>
            </w: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77777777" w:rsidR="003F1A54" w:rsidRPr="003C7DED" w:rsidRDefault="003F1A54" w:rsidP="004135AB">
            <w:pPr>
              <w:rPr>
                <w:rFonts w:ascii="Arial" w:hAnsi="Arial" w:cs="Arial"/>
                <w:sz w:val="22"/>
                <w:szCs w:val="22"/>
              </w:rPr>
            </w:pPr>
          </w:p>
          <w:p w14:paraId="0F036564" w14:textId="1B7B690C" w:rsidR="003F1A54" w:rsidRDefault="00665551" w:rsidP="004135AB">
            <w:pPr>
              <w:rPr>
                <w:rFonts w:ascii="Arial" w:hAnsi="Arial" w:cs="Arial"/>
                <w:sz w:val="22"/>
                <w:szCs w:val="22"/>
              </w:rPr>
            </w:pPr>
            <w:r>
              <w:rPr>
                <w:rFonts w:ascii="Arial" w:hAnsi="Arial" w:cs="Arial"/>
                <w:sz w:val="22"/>
                <w:szCs w:val="22"/>
              </w:rPr>
              <w:t>The resear</w:t>
            </w:r>
            <w:r w:rsidR="000B0699">
              <w:rPr>
                <w:rFonts w:ascii="Arial" w:hAnsi="Arial" w:cs="Arial"/>
                <w:sz w:val="22"/>
                <w:szCs w:val="22"/>
              </w:rPr>
              <w:t xml:space="preserve">ch study </w:t>
            </w:r>
            <w:r w:rsidR="00883F94">
              <w:rPr>
                <w:rFonts w:ascii="Arial" w:hAnsi="Arial" w:cs="Arial"/>
                <w:sz w:val="22"/>
                <w:szCs w:val="22"/>
              </w:rPr>
              <w:t>will be</w:t>
            </w:r>
            <w:r w:rsidR="007303AF">
              <w:rPr>
                <w:rFonts w:ascii="Arial" w:hAnsi="Arial" w:cs="Arial"/>
                <w:sz w:val="22"/>
                <w:szCs w:val="22"/>
              </w:rPr>
              <w:t xml:space="preserve"> </w:t>
            </w:r>
            <w:r w:rsidR="00DA0266">
              <w:rPr>
                <w:rFonts w:ascii="Arial" w:hAnsi="Arial" w:cs="Arial"/>
                <w:sz w:val="22"/>
                <w:szCs w:val="22"/>
              </w:rPr>
              <w:t>deliberately design</w:t>
            </w:r>
            <w:r w:rsidR="00883F94">
              <w:rPr>
                <w:rFonts w:ascii="Arial" w:hAnsi="Arial" w:cs="Arial"/>
                <w:sz w:val="22"/>
                <w:szCs w:val="22"/>
              </w:rPr>
              <w:t>ed</w:t>
            </w:r>
            <w:r w:rsidR="00DA0266">
              <w:rPr>
                <w:rFonts w:ascii="Arial" w:hAnsi="Arial" w:cs="Arial"/>
                <w:sz w:val="22"/>
                <w:szCs w:val="22"/>
              </w:rPr>
              <w:t xml:space="preserve"> to minimise the risk of participants sharing highly </w:t>
            </w:r>
            <w:r w:rsidR="00805A7F">
              <w:rPr>
                <w:rFonts w:ascii="Arial" w:hAnsi="Arial" w:cs="Arial"/>
                <w:sz w:val="22"/>
                <w:szCs w:val="22"/>
              </w:rPr>
              <w:t>sensitive</w:t>
            </w:r>
            <w:r w:rsidR="00883F94">
              <w:rPr>
                <w:rFonts w:ascii="Arial" w:hAnsi="Arial" w:cs="Arial"/>
                <w:sz w:val="22"/>
                <w:szCs w:val="22"/>
              </w:rPr>
              <w:t xml:space="preserve"> information by using structured </w:t>
            </w:r>
            <w:r w:rsidR="000760C5">
              <w:rPr>
                <w:rFonts w:ascii="Arial" w:hAnsi="Arial" w:cs="Arial"/>
                <w:sz w:val="22"/>
                <w:szCs w:val="22"/>
              </w:rPr>
              <w:t>questions focused on generic perceptions, not personal experiences. Basic d</w:t>
            </w:r>
            <w:r w:rsidR="00E30117">
              <w:rPr>
                <w:rFonts w:ascii="Arial" w:hAnsi="Arial" w:cs="Arial"/>
                <w:sz w:val="22"/>
                <w:szCs w:val="22"/>
              </w:rPr>
              <w:t>emog</w:t>
            </w:r>
            <w:r w:rsidR="000B0699">
              <w:rPr>
                <w:rFonts w:ascii="Arial" w:hAnsi="Arial" w:cs="Arial"/>
                <w:sz w:val="22"/>
                <w:szCs w:val="22"/>
              </w:rPr>
              <w:t>raphic information will be</w:t>
            </w:r>
            <w:r w:rsidR="00074672">
              <w:rPr>
                <w:rFonts w:ascii="Arial" w:hAnsi="Arial" w:cs="Arial"/>
                <w:sz w:val="22"/>
                <w:szCs w:val="22"/>
              </w:rPr>
              <w:t xml:space="preserve"> collected. It is important to capture ethnicity</w:t>
            </w:r>
            <w:r w:rsidR="00C46496">
              <w:rPr>
                <w:rFonts w:ascii="Arial" w:hAnsi="Arial" w:cs="Arial"/>
                <w:sz w:val="22"/>
                <w:szCs w:val="22"/>
              </w:rPr>
              <w:t xml:space="preserve"> due to different cultural opinions and experiences. </w:t>
            </w:r>
            <w:r w:rsidR="007348FA">
              <w:rPr>
                <w:rFonts w:ascii="Arial" w:hAnsi="Arial" w:cs="Arial"/>
                <w:sz w:val="22"/>
                <w:szCs w:val="22"/>
              </w:rPr>
              <w:t>Age</w:t>
            </w:r>
            <w:r w:rsidR="003C7E5C">
              <w:rPr>
                <w:rFonts w:ascii="Arial" w:hAnsi="Arial" w:cs="Arial"/>
                <w:sz w:val="22"/>
                <w:szCs w:val="22"/>
              </w:rPr>
              <w:t xml:space="preserve"> and gender</w:t>
            </w:r>
            <w:r w:rsidR="007348FA">
              <w:rPr>
                <w:rFonts w:ascii="Arial" w:hAnsi="Arial" w:cs="Arial"/>
                <w:sz w:val="22"/>
                <w:szCs w:val="22"/>
              </w:rPr>
              <w:t xml:space="preserve"> will be collected to </w:t>
            </w:r>
            <w:r w:rsidR="00121666">
              <w:rPr>
                <w:rFonts w:ascii="Arial" w:hAnsi="Arial" w:cs="Arial"/>
                <w:sz w:val="22"/>
                <w:szCs w:val="22"/>
              </w:rPr>
              <w:t xml:space="preserve">sample and assess whether responses vary </w:t>
            </w:r>
            <w:r w:rsidR="000B71C6">
              <w:rPr>
                <w:rFonts w:ascii="Arial" w:hAnsi="Arial" w:cs="Arial"/>
                <w:sz w:val="22"/>
                <w:szCs w:val="22"/>
              </w:rPr>
              <w:t>across different age groups</w:t>
            </w:r>
            <w:r w:rsidR="003C7E5C">
              <w:rPr>
                <w:rFonts w:ascii="Arial" w:hAnsi="Arial" w:cs="Arial"/>
                <w:sz w:val="22"/>
                <w:szCs w:val="22"/>
              </w:rPr>
              <w:t xml:space="preserve"> and genders.</w:t>
            </w:r>
          </w:p>
          <w:p w14:paraId="107ADC74" w14:textId="77777777" w:rsidR="00074672" w:rsidRPr="003C7DED" w:rsidRDefault="00074672"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37FEAFDB" w:rsidR="003F1A54" w:rsidRPr="003C7DED" w:rsidRDefault="00B0342D" w:rsidP="004135AB">
            <w:pPr>
              <w:rPr>
                <w:rFonts w:ascii="Arial" w:hAnsi="Arial" w:cs="Arial"/>
                <w:sz w:val="22"/>
                <w:szCs w:val="22"/>
              </w:rPr>
            </w:pPr>
            <w:r>
              <w:rPr>
                <w:rFonts w:ascii="Arial" w:hAnsi="Arial" w:cs="Arial"/>
                <w:sz w:val="22"/>
                <w:szCs w:val="22"/>
              </w:rPr>
              <w:t xml:space="preserve">Participants will not be asked overly intrusive personal experiences but will engage with open ended </w:t>
            </w:r>
            <w:r w:rsidR="0034511E">
              <w:rPr>
                <w:rFonts w:ascii="Arial" w:hAnsi="Arial" w:cs="Arial"/>
                <w:sz w:val="22"/>
                <w:szCs w:val="22"/>
              </w:rPr>
              <w:t>questions around SCT carrier information and support needs.</w:t>
            </w:r>
            <w:r w:rsidR="00050180">
              <w:rPr>
                <w:rFonts w:ascii="Arial" w:hAnsi="Arial" w:cs="Arial"/>
                <w:sz w:val="22"/>
                <w:szCs w:val="22"/>
              </w:rPr>
              <w:t xml:space="preserve"> </w:t>
            </w:r>
            <w:r w:rsidR="0034511E">
              <w:rPr>
                <w:rFonts w:ascii="Arial" w:hAnsi="Arial" w:cs="Arial"/>
                <w:sz w:val="22"/>
                <w:szCs w:val="22"/>
              </w:rPr>
              <w:t xml:space="preserve">Participation will </w:t>
            </w:r>
            <w:r w:rsidR="00050180">
              <w:rPr>
                <w:rFonts w:ascii="Arial" w:hAnsi="Arial" w:cs="Arial"/>
                <w:sz w:val="22"/>
                <w:szCs w:val="22"/>
              </w:rPr>
              <w:t>b</w:t>
            </w:r>
            <w:r w:rsidR="0034511E">
              <w:rPr>
                <w:rFonts w:ascii="Arial" w:hAnsi="Arial" w:cs="Arial"/>
                <w:sz w:val="22"/>
                <w:szCs w:val="22"/>
              </w:rPr>
              <w:t xml:space="preserve">e voluntary </w:t>
            </w:r>
            <w:r w:rsidR="00050180">
              <w:rPr>
                <w:rFonts w:ascii="Arial" w:hAnsi="Arial" w:cs="Arial"/>
                <w:sz w:val="22"/>
                <w:szCs w:val="22"/>
              </w:rPr>
              <w:t>and allow participants to skip que</w:t>
            </w:r>
            <w:r w:rsidR="00630886">
              <w:rPr>
                <w:rFonts w:ascii="Arial" w:hAnsi="Arial" w:cs="Arial"/>
                <w:sz w:val="22"/>
                <w:szCs w:val="22"/>
              </w:rPr>
              <w:t>stions if they feel that they are sensitive or uncomfortable. P</w:t>
            </w:r>
            <w:r w:rsidR="00050180">
              <w:rPr>
                <w:rFonts w:ascii="Arial" w:hAnsi="Arial" w:cs="Arial"/>
                <w:sz w:val="22"/>
                <w:szCs w:val="22"/>
              </w:rPr>
              <w:t xml:space="preserve">articipants will be able to withdraw at any time without penalty. </w:t>
            </w:r>
            <w:r w:rsidR="0047737A">
              <w:rPr>
                <w:rFonts w:ascii="Arial" w:hAnsi="Arial" w:cs="Arial"/>
                <w:sz w:val="22"/>
                <w:szCs w:val="22"/>
              </w:rPr>
              <w:t>Any data wil</w:t>
            </w:r>
            <w:r w:rsidR="00F15D62">
              <w:rPr>
                <w:rFonts w:ascii="Arial" w:hAnsi="Arial" w:cs="Arial"/>
                <w:sz w:val="22"/>
                <w:szCs w:val="22"/>
              </w:rPr>
              <w:t>l</w:t>
            </w:r>
            <w:r w:rsidR="0047737A">
              <w:rPr>
                <w:rFonts w:ascii="Arial" w:hAnsi="Arial" w:cs="Arial"/>
                <w:sz w:val="22"/>
                <w:szCs w:val="22"/>
              </w:rPr>
              <w:t xml:space="preserve"> be stored anonymous, stored securely </w:t>
            </w:r>
            <w:r w:rsidR="00C213E5">
              <w:rPr>
                <w:rFonts w:ascii="Arial" w:hAnsi="Arial" w:cs="Arial"/>
                <w:sz w:val="22"/>
                <w:szCs w:val="22"/>
              </w:rPr>
              <w:t>i</w:t>
            </w:r>
            <w:r w:rsidR="0047737A">
              <w:rPr>
                <w:rFonts w:ascii="Arial" w:hAnsi="Arial" w:cs="Arial"/>
                <w:sz w:val="22"/>
                <w:szCs w:val="22"/>
              </w:rPr>
              <w:t xml:space="preserve">n a password protected </w:t>
            </w:r>
            <w:r w:rsidR="00ED4A7D">
              <w:rPr>
                <w:rFonts w:ascii="Arial" w:hAnsi="Arial" w:cs="Arial"/>
                <w:sz w:val="22"/>
                <w:szCs w:val="22"/>
              </w:rPr>
              <w:t xml:space="preserve">Cloud folder only accessible to the researcher until the </w:t>
            </w:r>
            <w:r w:rsidR="00C213E5">
              <w:rPr>
                <w:rFonts w:ascii="Arial" w:hAnsi="Arial" w:cs="Arial"/>
                <w:sz w:val="22"/>
                <w:szCs w:val="22"/>
              </w:rPr>
              <w:t xml:space="preserve">end of the </w:t>
            </w:r>
            <w:r w:rsidR="00CE4030">
              <w:rPr>
                <w:rFonts w:ascii="Arial" w:hAnsi="Arial" w:cs="Arial"/>
                <w:sz w:val="22"/>
                <w:szCs w:val="22"/>
              </w:rPr>
              <w:t>master’s</w:t>
            </w:r>
            <w:r w:rsidR="00C213E5">
              <w:rPr>
                <w:rFonts w:ascii="Arial" w:hAnsi="Arial" w:cs="Arial"/>
                <w:sz w:val="22"/>
                <w:szCs w:val="22"/>
              </w:rPr>
              <w:t xml:space="preserve"> programme.</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7CDAE86A" w:rsidR="003F1A54" w:rsidRPr="003C7DED" w:rsidRDefault="00381DF1" w:rsidP="004135AB">
            <w:pPr>
              <w:rPr>
                <w:rFonts w:ascii="Arial" w:hAnsi="Arial" w:cs="Arial"/>
                <w:sz w:val="22"/>
                <w:szCs w:val="22"/>
              </w:rPr>
            </w:pPr>
            <w:r>
              <w:rPr>
                <w:rFonts w:ascii="Arial" w:hAnsi="Arial" w:cs="Arial"/>
                <w:sz w:val="22"/>
                <w:szCs w:val="22"/>
              </w:rPr>
              <w:t xml:space="preserve">Any data </w:t>
            </w:r>
            <w:r w:rsidR="00C509E2">
              <w:rPr>
                <w:rFonts w:ascii="Arial" w:hAnsi="Arial" w:cs="Arial"/>
                <w:sz w:val="22"/>
                <w:szCs w:val="22"/>
              </w:rPr>
              <w:t xml:space="preserve">collected </w:t>
            </w:r>
            <w:r>
              <w:rPr>
                <w:rFonts w:ascii="Arial" w:hAnsi="Arial" w:cs="Arial"/>
                <w:sz w:val="22"/>
                <w:szCs w:val="22"/>
              </w:rPr>
              <w:t>will solely be used for</w:t>
            </w:r>
            <w:r w:rsidR="0010710B">
              <w:rPr>
                <w:rFonts w:ascii="Arial" w:hAnsi="Arial" w:cs="Arial"/>
                <w:sz w:val="22"/>
                <w:szCs w:val="22"/>
              </w:rPr>
              <w:t xml:space="preserve"> the</w:t>
            </w:r>
            <w:r w:rsidR="00C509E2">
              <w:rPr>
                <w:rFonts w:ascii="Arial" w:hAnsi="Arial" w:cs="Arial"/>
                <w:sz w:val="22"/>
                <w:szCs w:val="22"/>
              </w:rPr>
              <w:t xml:space="preserve"> purpose of this</w:t>
            </w:r>
            <w:r w:rsidR="0010710B">
              <w:rPr>
                <w:rFonts w:ascii="Arial" w:hAnsi="Arial" w:cs="Arial"/>
                <w:sz w:val="22"/>
                <w:szCs w:val="22"/>
              </w:rPr>
              <w:t xml:space="preserve"> master</w:t>
            </w:r>
            <w:r w:rsidR="00650DD4">
              <w:rPr>
                <w:rFonts w:ascii="Arial" w:hAnsi="Arial" w:cs="Arial"/>
                <w:sz w:val="22"/>
                <w:szCs w:val="22"/>
              </w:rPr>
              <w:t>’</w:t>
            </w:r>
            <w:r w:rsidR="0010710B">
              <w:rPr>
                <w:rFonts w:ascii="Arial" w:hAnsi="Arial" w:cs="Arial"/>
                <w:sz w:val="22"/>
                <w:szCs w:val="22"/>
              </w:rPr>
              <w:t>s research project</w:t>
            </w:r>
            <w:r w:rsidR="00C509E2">
              <w:rPr>
                <w:rFonts w:ascii="Arial" w:hAnsi="Arial" w:cs="Arial"/>
                <w:sz w:val="22"/>
                <w:szCs w:val="22"/>
              </w:rPr>
              <w:t xml:space="preserve">, therefore the research will not have </w:t>
            </w:r>
            <w:r w:rsidR="00CE4030">
              <w:rPr>
                <w:rFonts w:ascii="Arial" w:hAnsi="Arial" w:cs="Arial"/>
                <w:sz w:val="22"/>
                <w:szCs w:val="22"/>
              </w:rPr>
              <w:t>any</w:t>
            </w:r>
            <w:r w:rsidR="00C509E2">
              <w:rPr>
                <w:rFonts w:ascii="Arial" w:hAnsi="Arial" w:cs="Arial"/>
                <w:sz w:val="22"/>
                <w:szCs w:val="22"/>
              </w:rPr>
              <w:t xml:space="preserve"> direct impact on the parti</w:t>
            </w:r>
            <w:r w:rsidR="00CE4030">
              <w:rPr>
                <w:rFonts w:ascii="Arial" w:hAnsi="Arial" w:cs="Arial"/>
                <w:sz w:val="22"/>
                <w:szCs w:val="22"/>
              </w:rPr>
              <w:t>cipants.</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0145AEBF" w:rsidR="003F1A54" w:rsidRPr="003C7DED" w:rsidRDefault="004A4182" w:rsidP="004135AB">
            <w:pPr>
              <w:rPr>
                <w:rFonts w:ascii="Arial" w:hAnsi="Arial" w:cs="Arial"/>
                <w:sz w:val="22"/>
                <w:szCs w:val="22"/>
              </w:rPr>
            </w:pPr>
            <w:r>
              <w:rPr>
                <w:rFonts w:ascii="Arial" w:hAnsi="Arial" w:cs="Arial"/>
                <w:sz w:val="22"/>
                <w:szCs w:val="22"/>
              </w:rPr>
              <w:t>All data collected will be anonymous therefore participants will not be identifiable at any stage of the process of the research study.</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5FDB88B2" w:rsidR="000C5261" w:rsidRPr="003C7DED" w:rsidRDefault="004A41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56807EE3" w:rsidR="001F7B84" w:rsidRPr="003C7DED" w:rsidRDefault="006E332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072E0534" w:rsidR="001F7B84" w:rsidRPr="003C7DED" w:rsidRDefault="006E332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3E42C3F" w:rsidR="001F7B84" w:rsidRPr="003C7DED" w:rsidRDefault="00624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593ECF77" w:rsidR="001F7B84" w:rsidRPr="003C7DED" w:rsidRDefault="00624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4A625F8" w:rsidR="001F7B84" w:rsidRPr="003C7DED" w:rsidRDefault="00624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60FE9C9" w:rsidR="001F7B84" w:rsidRPr="003C7DED" w:rsidRDefault="00624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63EBC948" w:rsidR="001F7B84" w:rsidRPr="003C7DED" w:rsidRDefault="00624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74F6BF7E" w:rsidR="001F7B84" w:rsidRPr="003C7DED" w:rsidRDefault="00624F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49587AB" w:rsidR="00702469" w:rsidRDefault="005B244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8FC5775" w:rsidR="001F7B84" w:rsidRPr="003C7DED" w:rsidRDefault="005B244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602E4AD0" w:rsidR="001F7B84" w:rsidRPr="003C7DED" w:rsidRDefault="006F1ACA" w:rsidP="004135AB">
            <w:pPr>
              <w:rPr>
                <w:rFonts w:ascii="Arial" w:hAnsi="Arial" w:cs="Arial"/>
                <w:sz w:val="22"/>
                <w:szCs w:val="22"/>
              </w:rPr>
            </w:pPr>
            <w:r>
              <w:rPr>
                <w:rFonts w:ascii="Arial" w:hAnsi="Arial" w:cs="Arial"/>
                <w:sz w:val="22"/>
                <w:szCs w:val="22"/>
              </w:rPr>
              <w:t xml:space="preserve">In accordance with the BPS </w:t>
            </w:r>
            <w:r w:rsidR="00B266AD">
              <w:rPr>
                <w:rFonts w:ascii="Arial" w:hAnsi="Arial" w:cs="Arial"/>
                <w:sz w:val="22"/>
                <w:szCs w:val="22"/>
              </w:rPr>
              <w:t xml:space="preserve">Ethics </w:t>
            </w:r>
            <w:r w:rsidR="000F4405">
              <w:rPr>
                <w:rFonts w:ascii="Arial" w:hAnsi="Arial" w:cs="Arial"/>
                <w:sz w:val="22"/>
                <w:szCs w:val="22"/>
              </w:rPr>
              <w:t>Guid</w:t>
            </w:r>
            <w:r w:rsidR="00FE48E8">
              <w:rPr>
                <w:rFonts w:ascii="Arial" w:hAnsi="Arial" w:cs="Arial"/>
                <w:sz w:val="22"/>
                <w:szCs w:val="22"/>
              </w:rPr>
              <w:t>elines for internet-</w:t>
            </w:r>
            <w:r w:rsidR="000F4405">
              <w:rPr>
                <w:rFonts w:ascii="Arial" w:hAnsi="Arial" w:cs="Arial"/>
                <w:sz w:val="22"/>
                <w:szCs w:val="22"/>
              </w:rPr>
              <w:t>mediated research</w:t>
            </w:r>
            <w:r w:rsidR="00081FAB">
              <w:rPr>
                <w:rFonts w:ascii="Arial" w:hAnsi="Arial" w:cs="Arial"/>
                <w:sz w:val="22"/>
                <w:szCs w:val="22"/>
              </w:rPr>
              <w:t xml:space="preserve"> (2021)</w:t>
            </w:r>
            <w:r w:rsidR="000F4405">
              <w:rPr>
                <w:rFonts w:ascii="Arial" w:hAnsi="Arial" w:cs="Arial"/>
                <w:sz w:val="22"/>
                <w:szCs w:val="22"/>
              </w:rPr>
              <w:t xml:space="preserve">, an online tick box </w:t>
            </w:r>
            <w:r w:rsidR="00916D3A">
              <w:rPr>
                <w:rFonts w:ascii="Arial" w:hAnsi="Arial" w:cs="Arial"/>
                <w:sz w:val="22"/>
                <w:szCs w:val="22"/>
              </w:rPr>
              <w:t xml:space="preserve">is sufficient and </w:t>
            </w:r>
            <w:r w:rsidR="000F4405">
              <w:rPr>
                <w:rFonts w:ascii="Arial" w:hAnsi="Arial" w:cs="Arial"/>
                <w:sz w:val="22"/>
                <w:szCs w:val="22"/>
              </w:rPr>
              <w:t>will</w:t>
            </w:r>
            <w:r w:rsidR="00596C39">
              <w:rPr>
                <w:rFonts w:ascii="Arial" w:hAnsi="Arial" w:cs="Arial"/>
                <w:sz w:val="22"/>
                <w:szCs w:val="22"/>
              </w:rPr>
              <w:t xml:space="preserve"> be taken as consent</w:t>
            </w:r>
            <w:r w:rsidR="00916D3A">
              <w:rPr>
                <w:rFonts w:ascii="Arial" w:hAnsi="Arial" w:cs="Arial"/>
                <w:sz w:val="22"/>
                <w:szCs w:val="22"/>
              </w:rPr>
              <w:t>.</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3F1F2B79" w14:textId="7C1B8C95" w:rsidR="001F7B84" w:rsidRPr="003C7DED" w:rsidRDefault="008654EC" w:rsidP="004135AB">
            <w:pPr>
              <w:rPr>
                <w:rFonts w:ascii="Arial" w:hAnsi="Arial" w:cs="Arial"/>
                <w:sz w:val="22"/>
                <w:szCs w:val="22"/>
              </w:rPr>
            </w:pPr>
            <w:r>
              <w:rPr>
                <w:rFonts w:ascii="Arial" w:hAnsi="Arial" w:cs="Arial"/>
                <w:sz w:val="22"/>
                <w:szCs w:val="22"/>
              </w:rPr>
              <w:t xml:space="preserve">Potential participants will be </w:t>
            </w:r>
            <w:r w:rsidR="00AE14B0">
              <w:rPr>
                <w:rFonts w:ascii="Arial" w:hAnsi="Arial" w:cs="Arial"/>
                <w:sz w:val="22"/>
                <w:szCs w:val="22"/>
              </w:rPr>
              <w:t xml:space="preserve">informed through </w:t>
            </w:r>
            <w:r w:rsidR="00BB3FEB">
              <w:rPr>
                <w:rFonts w:ascii="Arial" w:hAnsi="Arial" w:cs="Arial"/>
                <w:sz w:val="22"/>
                <w:szCs w:val="22"/>
              </w:rPr>
              <w:t xml:space="preserve">Qualtrics via an information sheet before </w:t>
            </w:r>
            <w:r w:rsidR="00D83AB4">
              <w:rPr>
                <w:rFonts w:ascii="Arial" w:hAnsi="Arial" w:cs="Arial"/>
                <w:sz w:val="22"/>
                <w:szCs w:val="22"/>
              </w:rPr>
              <w:t>accessing</w:t>
            </w:r>
            <w:r w:rsidR="00BB3FEB">
              <w:rPr>
                <w:rFonts w:ascii="Arial" w:hAnsi="Arial" w:cs="Arial"/>
                <w:sz w:val="22"/>
                <w:szCs w:val="22"/>
              </w:rPr>
              <w:t xml:space="preserve"> any survey </w:t>
            </w:r>
            <w:r w:rsidR="00D83AB4">
              <w:rPr>
                <w:rFonts w:ascii="Arial" w:hAnsi="Arial" w:cs="Arial"/>
                <w:sz w:val="22"/>
                <w:szCs w:val="22"/>
              </w:rPr>
              <w:t>questions. The information sheet will clearly outline the aim of the study</w:t>
            </w:r>
            <w:r w:rsidR="00797C76">
              <w:rPr>
                <w:rFonts w:ascii="Arial" w:hAnsi="Arial" w:cs="Arial"/>
                <w:sz w:val="22"/>
                <w:szCs w:val="22"/>
              </w:rPr>
              <w:t xml:space="preserve"> which is</w:t>
            </w:r>
            <w:r w:rsidR="00D72583">
              <w:rPr>
                <w:rFonts w:ascii="Arial" w:hAnsi="Arial" w:cs="Arial"/>
                <w:sz w:val="22"/>
                <w:szCs w:val="22"/>
              </w:rPr>
              <w:t xml:space="preserve"> to explore the information and support needs of sickle cell trait carrier in relation to decision-making around r</w:t>
            </w:r>
            <w:r w:rsidR="00D72583" w:rsidRPr="00A77718">
              <w:rPr>
                <w:rFonts w:ascii="Arial" w:hAnsi="Arial" w:cs="Arial"/>
                <w:sz w:val="22"/>
                <w:szCs w:val="22"/>
              </w:rPr>
              <w:t xml:space="preserve">eproductive </w:t>
            </w:r>
            <w:r w:rsidR="00D72583">
              <w:rPr>
                <w:rFonts w:ascii="Arial" w:hAnsi="Arial" w:cs="Arial"/>
                <w:sz w:val="22"/>
                <w:szCs w:val="22"/>
              </w:rPr>
              <w:t>i</w:t>
            </w:r>
            <w:r w:rsidR="00D72583" w:rsidRPr="00A77718">
              <w:rPr>
                <w:rFonts w:ascii="Arial" w:hAnsi="Arial" w:cs="Arial"/>
                <w:sz w:val="22"/>
                <w:szCs w:val="22"/>
              </w:rPr>
              <w:t xml:space="preserve">ntentions </w:t>
            </w:r>
            <w:r w:rsidR="00D72583">
              <w:rPr>
                <w:rFonts w:ascii="Arial" w:hAnsi="Arial" w:cs="Arial"/>
                <w:sz w:val="22"/>
                <w:szCs w:val="22"/>
              </w:rPr>
              <w:t>a</w:t>
            </w:r>
            <w:r w:rsidR="00D72583" w:rsidRPr="00A77718">
              <w:rPr>
                <w:rFonts w:ascii="Arial" w:hAnsi="Arial" w:cs="Arial"/>
                <w:sz w:val="22"/>
                <w:szCs w:val="22"/>
              </w:rPr>
              <w:t xml:space="preserve">nd </w:t>
            </w:r>
            <w:r w:rsidR="00D72583">
              <w:rPr>
                <w:rFonts w:ascii="Arial" w:hAnsi="Arial" w:cs="Arial"/>
                <w:sz w:val="22"/>
                <w:szCs w:val="22"/>
              </w:rPr>
              <w:t>r</w:t>
            </w:r>
            <w:r w:rsidR="00D72583" w:rsidRPr="00A77718">
              <w:rPr>
                <w:rFonts w:ascii="Arial" w:hAnsi="Arial" w:cs="Arial"/>
                <w:sz w:val="22"/>
                <w:szCs w:val="22"/>
              </w:rPr>
              <w:t xml:space="preserve">omantic </w:t>
            </w:r>
            <w:r w:rsidR="00D72583">
              <w:rPr>
                <w:rFonts w:ascii="Arial" w:hAnsi="Arial" w:cs="Arial"/>
                <w:sz w:val="22"/>
                <w:szCs w:val="22"/>
              </w:rPr>
              <w:t>p</w:t>
            </w:r>
            <w:r w:rsidR="00D72583" w:rsidRPr="00A77718">
              <w:rPr>
                <w:rFonts w:ascii="Arial" w:hAnsi="Arial" w:cs="Arial"/>
                <w:sz w:val="22"/>
                <w:szCs w:val="22"/>
              </w:rPr>
              <w:t xml:space="preserve">artner </w:t>
            </w:r>
            <w:r w:rsidR="00D72583">
              <w:rPr>
                <w:rFonts w:ascii="Arial" w:hAnsi="Arial" w:cs="Arial"/>
                <w:sz w:val="22"/>
                <w:szCs w:val="22"/>
              </w:rPr>
              <w:t>c</w:t>
            </w:r>
            <w:r w:rsidR="00D72583" w:rsidRPr="00A77718">
              <w:rPr>
                <w:rFonts w:ascii="Arial" w:hAnsi="Arial" w:cs="Arial"/>
                <w:sz w:val="22"/>
                <w:szCs w:val="22"/>
              </w:rPr>
              <w:t>hoices</w:t>
            </w:r>
            <w:r w:rsidR="0074457E">
              <w:rPr>
                <w:rFonts w:ascii="Arial" w:hAnsi="Arial" w:cs="Arial"/>
                <w:sz w:val="22"/>
                <w:szCs w:val="22"/>
              </w:rPr>
              <w:t>.</w:t>
            </w:r>
            <w:r w:rsidR="00D83AB4">
              <w:rPr>
                <w:rFonts w:ascii="Arial" w:hAnsi="Arial" w:cs="Arial"/>
                <w:sz w:val="22"/>
                <w:szCs w:val="22"/>
              </w:rPr>
              <w:t xml:space="preserve"> </w:t>
            </w:r>
            <w:r w:rsidR="0074457E">
              <w:rPr>
                <w:rFonts w:ascii="Arial" w:hAnsi="Arial" w:cs="Arial"/>
                <w:sz w:val="22"/>
                <w:szCs w:val="22"/>
              </w:rPr>
              <w:t>P</w:t>
            </w:r>
            <w:r w:rsidR="00D83AB4">
              <w:rPr>
                <w:rFonts w:ascii="Arial" w:hAnsi="Arial" w:cs="Arial"/>
                <w:sz w:val="22"/>
                <w:szCs w:val="22"/>
              </w:rPr>
              <w:t>otential risks</w:t>
            </w:r>
            <w:r w:rsidR="0074457E">
              <w:rPr>
                <w:rFonts w:ascii="Arial" w:hAnsi="Arial" w:cs="Arial"/>
                <w:sz w:val="22"/>
                <w:szCs w:val="22"/>
              </w:rPr>
              <w:t xml:space="preserve"> will be highlighted and include emotional distress</w:t>
            </w:r>
            <w:r w:rsidR="00DE7AB3">
              <w:rPr>
                <w:rFonts w:ascii="Arial" w:hAnsi="Arial" w:cs="Arial"/>
                <w:sz w:val="22"/>
                <w:szCs w:val="22"/>
              </w:rPr>
              <w:t xml:space="preserve">, confidentiality, storage of data and the right to withdraw at any time without penalty. </w:t>
            </w:r>
            <w:r w:rsidR="001B4C9A">
              <w:rPr>
                <w:rFonts w:ascii="Arial" w:hAnsi="Arial" w:cs="Arial"/>
                <w:sz w:val="22"/>
                <w:szCs w:val="22"/>
              </w:rPr>
              <w:t>Participants will be required to accept and agree by confirming with a tick box to be able to continue forward to the survey questions.</w:t>
            </w:r>
            <w:r w:rsidR="00C207BD">
              <w:rPr>
                <w:rFonts w:ascii="Arial" w:hAnsi="Arial" w:cs="Arial"/>
                <w:sz w:val="22"/>
                <w:szCs w:val="22"/>
              </w:rPr>
              <w:t xml:space="preserve"> Individuals will provide full informed consent by indicating </w:t>
            </w:r>
            <w:r w:rsidR="00133007">
              <w:rPr>
                <w:rFonts w:ascii="Arial" w:hAnsi="Arial" w:cs="Arial"/>
                <w:sz w:val="22"/>
                <w:szCs w:val="22"/>
              </w:rPr>
              <w:t xml:space="preserve">agreement </w:t>
            </w:r>
            <w:r w:rsidR="00C207BD">
              <w:rPr>
                <w:rFonts w:ascii="Arial" w:hAnsi="Arial" w:cs="Arial"/>
                <w:sz w:val="22"/>
                <w:szCs w:val="22"/>
              </w:rPr>
              <w:t>on the consent form</w:t>
            </w:r>
            <w:r w:rsidR="00133007">
              <w:rPr>
                <w:rFonts w:ascii="Arial" w:hAnsi="Arial" w:cs="Arial"/>
                <w:sz w:val="22"/>
                <w:szCs w:val="22"/>
              </w:rPr>
              <w:t xml:space="preserve"> which will be stored electronically.</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31758786" w14:textId="6A4E68E9" w:rsidR="001F7B84" w:rsidRPr="003C7DED" w:rsidRDefault="003D0A97" w:rsidP="004135AB">
            <w:pPr>
              <w:rPr>
                <w:rFonts w:ascii="Arial" w:hAnsi="Arial" w:cs="Arial"/>
                <w:sz w:val="22"/>
                <w:szCs w:val="22"/>
              </w:rPr>
            </w:pPr>
            <w:r>
              <w:rPr>
                <w:rFonts w:ascii="Arial" w:hAnsi="Arial" w:cs="Arial"/>
                <w:sz w:val="22"/>
                <w:szCs w:val="22"/>
              </w:rPr>
              <w:t>Confidential information will be treated</w:t>
            </w:r>
            <w:r w:rsidR="006B0225">
              <w:rPr>
                <w:rFonts w:ascii="Arial" w:hAnsi="Arial" w:cs="Arial"/>
                <w:sz w:val="22"/>
                <w:szCs w:val="22"/>
              </w:rPr>
              <w:t xml:space="preserve"> and handled in line with the UTWSD </w:t>
            </w:r>
            <w:r w:rsidR="00A53338">
              <w:rPr>
                <w:rFonts w:ascii="Arial" w:hAnsi="Arial" w:cs="Arial"/>
                <w:sz w:val="22"/>
                <w:szCs w:val="22"/>
              </w:rPr>
              <w:t>Research Data Man</w:t>
            </w:r>
            <w:r w:rsidR="00DB0863">
              <w:rPr>
                <w:rFonts w:ascii="Arial" w:hAnsi="Arial" w:cs="Arial"/>
                <w:sz w:val="22"/>
                <w:szCs w:val="22"/>
              </w:rPr>
              <w:t>ageme</w:t>
            </w:r>
            <w:r w:rsidR="00A53338">
              <w:rPr>
                <w:rFonts w:ascii="Arial" w:hAnsi="Arial" w:cs="Arial"/>
                <w:sz w:val="22"/>
                <w:szCs w:val="22"/>
              </w:rPr>
              <w:t>nt Policy</w:t>
            </w:r>
            <w:r w:rsidR="00DB0863">
              <w:rPr>
                <w:rFonts w:ascii="Arial" w:hAnsi="Arial" w:cs="Arial"/>
                <w:sz w:val="22"/>
                <w:szCs w:val="22"/>
              </w:rPr>
              <w:t>. The</w:t>
            </w:r>
            <w:r w:rsidR="001472E7">
              <w:rPr>
                <w:rFonts w:ascii="Arial" w:hAnsi="Arial" w:cs="Arial"/>
                <w:sz w:val="22"/>
                <w:szCs w:val="22"/>
              </w:rPr>
              <w:t xml:space="preserve"> </w:t>
            </w:r>
            <w:r w:rsidR="00DB0863">
              <w:rPr>
                <w:rFonts w:ascii="Arial" w:hAnsi="Arial" w:cs="Arial"/>
                <w:sz w:val="22"/>
                <w:szCs w:val="22"/>
              </w:rPr>
              <w:t>online survey will not collect any personal detail such as name or date of birth</w:t>
            </w:r>
            <w:r w:rsidR="005816E5">
              <w:rPr>
                <w:rFonts w:ascii="Arial" w:hAnsi="Arial" w:cs="Arial"/>
                <w:sz w:val="22"/>
                <w:szCs w:val="22"/>
              </w:rPr>
              <w:t xml:space="preserve">. Instead to maintain </w:t>
            </w:r>
            <w:r w:rsidR="001472E7">
              <w:rPr>
                <w:rFonts w:ascii="Arial" w:hAnsi="Arial" w:cs="Arial"/>
                <w:sz w:val="22"/>
                <w:szCs w:val="22"/>
              </w:rPr>
              <w:t>anonymity</w:t>
            </w:r>
            <w:r w:rsidR="005816E5">
              <w:rPr>
                <w:rFonts w:ascii="Arial" w:hAnsi="Arial" w:cs="Arial"/>
                <w:sz w:val="22"/>
                <w:szCs w:val="22"/>
              </w:rPr>
              <w:t xml:space="preserve">, responses will be </w:t>
            </w:r>
            <w:r w:rsidR="00EC0ABC">
              <w:rPr>
                <w:rFonts w:ascii="Arial" w:hAnsi="Arial" w:cs="Arial"/>
                <w:sz w:val="22"/>
                <w:szCs w:val="22"/>
              </w:rPr>
              <w:t xml:space="preserve">collected and labelled as number such as </w:t>
            </w:r>
            <w:r w:rsidR="001472E7">
              <w:rPr>
                <w:rFonts w:ascii="Arial" w:hAnsi="Arial" w:cs="Arial"/>
                <w:sz w:val="22"/>
                <w:szCs w:val="22"/>
              </w:rPr>
              <w:t>‘</w:t>
            </w:r>
            <w:r w:rsidR="00EC0ABC">
              <w:rPr>
                <w:rFonts w:ascii="Arial" w:hAnsi="Arial" w:cs="Arial"/>
                <w:sz w:val="22"/>
                <w:szCs w:val="22"/>
              </w:rPr>
              <w:t>participants 1, participants 2</w:t>
            </w:r>
            <w:r w:rsidR="001472E7">
              <w:rPr>
                <w:rFonts w:ascii="Arial" w:hAnsi="Arial" w:cs="Arial"/>
                <w:sz w:val="22"/>
                <w:szCs w:val="22"/>
              </w:rPr>
              <w:t xml:space="preserve">’. </w:t>
            </w:r>
            <w:r w:rsidR="00BD081D">
              <w:rPr>
                <w:rFonts w:ascii="Arial" w:hAnsi="Arial" w:cs="Arial"/>
                <w:sz w:val="22"/>
                <w:szCs w:val="22"/>
              </w:rPr>
              <w:t>All collected data will be securely stored on a password protected computer in a password protected folder only accessible to the researcher for the research study purposes</w:t>
            </w:r>
            <w:r w:rsidR="00D36392">
              <w:rPr>
                <w:rFonts w:ascii="Arial" w:hAnsi="Arial" w:cs="Arial"/>
                <w:sz w:val="22"/>
                <w:szCs w:val="22"/>
              </w:rPr>
              <w:t>, and the resear</w:t>
            </w:r>
            <w:r w:rsidR="00896C2D">
              <w:rPr>
                <w:rFonts w:ascii="Arial" w:hAnsi="Arial" w:cs="Arial"/>
                <w:sz w:val="22"/>
                <w:szCs w:val="22"/>
              </w:rPr>
              <w:t>ch</w:t>
            </w:r>
            <w:r w:rsidR="00D36392">
              <w:rPr>
                <w:rFonts w:ascii="Arial" w:hAnsi="Arial" w:cs="Arial"/>
                <w:sz w:val="22"/>
                <w:szCs w:val="22"/>
              </w:rPr>
              <w:t xml:space="preserve"> supervisor, if required. The information sheet will include an explanation for participants on ho</w:t>
            </w:r>
            <w:r w:rsidR="00896C2D">
              <w:rPr>
                <w:rFonts w:ascii="Arial" w:hAnsi="Arial" w:cs="Arial"/>
                <w:sz w:val="22"/>
                <w:szCs w:val="22"/>
              </w:rPr>
              <w:t>w</w:t>
            </w:r>
            <w:r w:rsidR="00D36392">
              <w:rPr>
                <w:rFonts w:ascii="Arial" w:hAnsi="Arial" w:cs="Arial"/>
                <w:sz w:val="22"/>
                <w:szCs w:val="22"/>
              </w:rPr>
              <w:t xml:space="preserve"> their data will b</w:t>
            </w:r>
            <w:r w:rsidR="00896C2D">
              <w:rPr>
                <w:rFonts w:ascii="Arial" w:hAnsi="Arial" w:cs="Arial"/>
                <w:sz w:val="22"/>
                <w:szCs w:val="22"/>
              </w:rPr>
              <w:t>e</w:t>
            </w:r>
            <w:r w:rsidR="00D36392">
              <w:rPr>
                <w:rFonts w:ascii="Arial" w:hAnsi="Arial" w:cs="Arial"/>
                <w:sz w:val="22"/>
                <w:szCs w:val="22"/>
              </w:rPr>
              <w:t xml:space="preserve"> stored and used</w:t>
            </w:r>
            <w:r w:rsidR="0019079E">
              <w:rPr>
                <w:rFonts w:ascii="Arial" w:hAnsi="Arial" w:cs="Arial"/>
                <w:sz w:val="22"/>
                <w:szCs w:val="22"/>
              </w:rPr>
              <w:t>. A</w:t>
            </w:r>
            <w:r w:rsidR="00FC632E">
              <w:rPr>
                <w:rFonts w:ascii="Arial" w:hAnsi="Arial" w:cs="Arial"/>
                <w:sz w:val="22"/>
                <w:szCs w:val="22"/>
              </w:rPr>
              <w:t>ny</w:t>
            </w:r>
            <w:r w:rsidR="0019079E">
              <w:rPr>
                <w:rFonts w:ascii="Arial" w:hAnsi="Arial" w:cs="Arial"/>
                <w:sz w:val="22"/>
                <w:szCs w:val="22"/>
              </w:rPr>
              <w:t xml:space="preserve"> quotations used in the final dissertation will be </w:t>
            </w:r>
            <w:r w:rsidR="00896C2D">
              <w:rPr>
                <w:rFonts w:ascii="Arial" w:hAnsi="Arial" w:cs="Arial"/>
                <w:sz w:val="22"/>
                <w:szCs w:val="22"/>
              </w:rPr>
              <w:t>anonymous</w:t>
            </w:r>
            <w:r w:rsidR="0019079E">
              <w:rPr>
                <w:rFonts w:ascii="Arial" w:hAnsi="Arial" w:cs="Arial"/>
                <w:sz w:val="22"/>
                <w:szCs w:val="22"/>
              </w:rPr>
              <w:t>.</w:t>
            </w:r>
            <w:r w:rsidR="001A539A">
              <w:rPr>
                <w:rFonts w:ascii="Arial" w:hAnsi="Arial" w:cs="Arial"/>
                <w:sz w:val="22"/>
                <w:szCs w:val="22"/>
              </w:rPr>
              <w:t xml:space="preserve"> Participants will be made aware on the </w:t>
            </w:r>
            <w:r w:rsidR="00947F7C">
              <w:rPr>
                <w:rFonts w:ascii="Arial" w:hAnsi="Arial" w:cs="Arial"/>
                <w:sz w:val="22"/>
                <w:szCs w:val="22"/>
              </w:rPr>
              <w:t>information</w:t>
            </w:r>
            <w:r w:rsidR="001A539A">
              <w:rPr>
                <w:rFonts w:ascii="Arial" w:hAnsi="Arial" w:cs="Arial"/>
                <w:sz w:val="22"/>
                <w:szCs w:val="22"/>
              </w:rPr>
              <w:t xml:space="preserve"> sheet that</w:t>
            </w:r>
            <w:r w:rsidR="00A017E2">
              <w:rPr>
                <w:rFonts w:ascii="Arial" w:hAnsi="Arial" w:cs="Arial"/>
                <w:sz w:val="22"/>
                <w:szCs w:val="22"/>
              </w:rPr>
              <w:t xml:space="preserve"> information will not be shared with others </w:t>
            </w:r>
            <w:r w:rsidR="00FC632E">
              <w:rPr>
                <w:rFonts w:ascii="Arial" w:hAnsi="Arial" w:cs="Arial"/>
                <w:sz w:val="22"/>
                <w:szCs w:val="22"/>
              </w:rPr>
              <w:t>at any time.</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A03199" w:rsidRDefault="00735E7B" w:rsidP="004135AB">
            <w:pPr>
              <w:rPr>
                <w:rFonts w:ascii="Arial" w:hAnsi="Arial" w:cs="Arial"/>
                <w:sz w:val="22"/>
                <w:szCs w:val="22"/>
              </w:rPr>
            </w:pPr>
            <w:r w:rsidRPr="00A03199">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A03199" w:rsidRDefault="00735E7B" w:rsidP="00735E7B">
            <w:pPr>
              <w:jc w:val="center"/>
              <w:rPr>
                <w:rFonts w:ascii="Arial" w:hAnsi="Arial" w:cs="Arial"/>
                <w:sz w:val="22"/>
                <w:szCs w:val="22"/>
              </w:rPr>
            </w:pPr>
            <w:r w:rsidRPr="00A03199">
              <w:rPr>
                <w:rFonts w:ascii="Arial" w:hAnsi="Arial" w:cs="Arial"/>
                <w:sz w:val="22"/>
                <w:szCs w:val="22"/>
              </w:rPr>
              <w:t>1</w:t>
            </w:r>
            <w:r w:rsidR="00702469" w:rsidRPr="00A03199">
              <w:rPr>
                <w:rFonts w:ascii="Arial" w:hAnsi="Arial" w:cs="Arial"/>
                <w:sz w:val="22"/>
                <w:szCs w:val="22"/>
              </w:rPr>
              <w:t>3</w:t>
            </w:r>
          </w:p>
        </w:tc>
        <w:tc>
          <w:tcPr>
            <w:tcW w:w="9940" w:type="dxa"/>
            <w:gridSpan w:val="7"/>
            <w:vAlign w:val="center"/>
          </w:tcPr>
          <w:p w14:paraId="570C174C" w14:textId="2DE948CE" w:rsidR="007D2066" w:rsidRPr="00A03199" w:rsidRDefault="00EC5FB6" w:rsidP="004135AB">
            <w:pPr>
              <w:rPr>
                <w:rFonts w:ascii="Arial" w:hAnsi="Arial" w:cs="Arial"/>
                <w:sz w:val="22"/>
                <w:szCs w:val="22"/>
              </w:rPr>
            </w:pPr>
            <w:r w:rsidRPr="00A03199">
              <w:rPr>
                <w:rFonts w:ascii="Arial" w:hAnsi="Arial" w:cs="Arial"/>
                <w:sz w:val="22"/>
                <w:szCs w:val="22"/>
              </w:rPr>
              <w:t xml:space="preserve">The following documents are </w:t>
            </w:r>
            <w:r w:rsidR="00A03199" w:rsidRPr="00A03199">
              <w:rPr>
                <w:rFonts w:ascii="Arial" w:hAnsi="Arial" w:cs="Arial"/>
                <w:sz w:val="22"/>
                <w:szCs w:val="22"/>
              </w:rPr>
              <w:t>attached to this application: Participant Information sheet, Consent form and Debrief sheet.</w:t>
            </w:r>
          </w:p>
          <w:p w14:paraId="470D6714" w14:textId="77777777" w:rsidR="001F7B84" w:rsidRPr="00A03199"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2A9167E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4006D8">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CB0CB98" w:rsidR="007F0207" w:rsidRPr="003C7DED" w:rsidRDefault="0026272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E"/>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37277EE" w:rsidR="00AA4E90" w:rsidRPr="003C7DED" w:rsidRDefault="006A522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7E3EA7D3" w:rsidR="006E7E24" w:rsidRDefault="006A52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11CE1DC" w:rsidR="006E7E24" w:rsidRDefault="006A52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5D2E0B6" w:rsidR="006E7E24" w:rsidRDefault="006A52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38C5AEC" w:rsidR="006E7E24" w:rsidRDefault="006A52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E873FD4" w:rsidR="006E7E24" w:rsidRPr="003C7DED" w:rsidRDefault="006A52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CAFDE8D" w:rsidR="006E7E24" w:rsidRPr="003C7DED" w:rsidRDefault="006A52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E4BEF84" w:rsidR="006E7E24" w:rsidRPr="003C7DED" w:rsidRDefault="006A52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4C74667" w:rsidR="006E7E24" w:rsidRPr="003C7DED" w:rsidRDefault="006A52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46D8193" w:rsidR="006E7E24" w:rsidRPr="003C7DED" w:rsidRDefault="006A52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4B869B2" w:rsidR="00E44410" w:rsidRDefault="006A522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09F275DC"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sidRPr="007D2066">
        <w:rPr>
          <w:rFonts w:ascii="Arial" w:hAnsi="Arial" w:cs="Arial"/>
          <w:b/>
          <w:sz w:val="22"/>
          <w:szCs w:val="22"/>
        </w:rPr>
        <w:t xml:space="preserve">Section </w:t>
      </w:r>
      <w:r w:rsidR="00E44410" w:rsidRPr="007D2066">
        <w:rPr>
          <w:rFonts w:ascii="Arial" w:hAnsi="Arial" w:cs="Arial"/>
          <w:b/>
          <w:sz w:val="22"/>
          <w:szCs w:val="22"/>
        </w:rPr>
        <w:t>P</w:t>
      </w:r>
      <w:r w:rsidR="006151A9" w:rsidRPr="007D2066">
        <w:rPr>
          <w:rFonts w:ascii="Arial" w:hAnsi="Arial" w:cs="Arial"/>
          <w:b/>
          <w:sz w:val="22"/>
          <w:szCs w:val="22"/>
        </w:rPr>
        <w:t xml:space="preserve">: </w:t>
      </w:r>
      <w:r w:rsidRPr="007D2066">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16301270" w14:textId="4999171F" w:rsidR="00B439D8" w:rsidRPr="00753B41" w:rsidRDefault="00B439D8" w:rsidP="00B439D8">
            <w:pPr>
              <w:rPr>
                <w:rFonts w:ascii="Arial" w:hAnsi="Arial" w:cs="Arial"/>
                <w:bCs/>
                <w:sz w:val="22"/>
                <w:szCs w:val="22"/>
              </w:rPr>
            </w:pPr>
            <w:r w:rsidRPr="00753B41">
              <w:rPr>
                <w:rFonts w:ascii="Arial" w:hAnsi="Arial" w:cs="Arial"/>
                <w:bCs/>
                <w:sz w:val="22"/>
                <w:szCs w:val="22"/>
              </w:rPr>
              <w:t>T</w:t>
            </w:r>
            <w:r w:rsidR="00753B41" w:rsidRPr="00753B41">
              <w:rPr>
                <w:rFonts w:ascii="Arial" w:hAnsi="Arial" w:cs="Arial"/>
                <w:bCs/>
                <w:sz w:val="22"/>
                <w:szCs w:val="22"/>
              </w:rPr>
              <w:t>his study will collect qualitative data through an anonymous online survey delivered through Qualtrics. The</w:t>
            </w:r>
            <w:r w:rsidR="005C733F">
              <w:rPr>
                <w:rFonts w:ascii="Arial" w:hAnsi="Arial" w:cs="Arial"/>
                <w:bCs/>
                <w:sz w:val="22"/>
                <w:szCs w:val="22"/>
              </w:rPr>
              <w:t xml:space="preserve"> survey will col</w:t>
            </w:r>
            <w:r w:rsidR="00FF0B44">
              <w:rPr>
                <w:rFonts w:ascii="Arial" w:hAnsi="Arial" w:cs="Arial"/>
                <w:bCs/>
                <w:sz w:val="22"/>
                <w:szCs w:val="22"/>
              </w:rPr>
              <w:t xml:space="preserve">lect basic demographic data including age, gender and ethnicity together with the use of </w:t>
            </w:r>
            <w:r w:rsidR="005C733F">
              <w:rPr>
                <w:rFonts w:ascii="Arial" w:hAnsi="Arial" w:cs="Arial"/>
                <w:bCs/>
                <w:sz w:val="22"/>
                <w:szCs w:val="22"/>
              </w:rPr>
              <w:t>open</w:t>
            </w:r>
            <w:r w:rsidR="00FF0B44">
              <w:rPr>
                <w:rFonts w:ascii="Arial" w:hAnsi="Arial" w:cs="Arial"/>
                <w:bCs/>
                <w:sz w:val="22"/>
                <w:szCs w:val="22"/>
              </w:rPr>
              <w:t>-</w:t>
            </w:r>
            <w:r w:rsidR="005C733F">
              <w:rPr>
                <w:rFonts w:ascii="Arial" w:hAnsi="Arial" w:cs="Arial"/>
                <w:bCs/>
                <w:sz w:val="22"/>
                <w:szCs w:val="22"/>
              </w:rPr>
              <w:t>ended free text questions</w:t>
            </w:r>
            <w:r w:rsidR="00E249AD">
              <w:rPr>
                <w:rFonts w:ascii="Arial" w:hAnsi="Arial" w:cs="Arial"/>
                <w:bCs/>
                <w:sz w:val="22"/>
                <w:szCs w:val="22"/>
              </w:rPr>
              <w:t xml:space="preserve"> regarding information and support needs of sickle cell carriers on reproductive intentions</w:t>
            </w:r>
            <w:r w:rsidR="00396E42">
              <w:rPr>
                <w:rFonts w:ascii="Arial" w:hAnsi="Arial" w:cs="Arial"/>
                <w:bCs/>
                <w:sz w:val="22"/>
                <w:szCs w:val="22"/>
              </w:rPr>
              <w:t xml:space="preserve"> and romantic partner choices.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F51C1AF" w14:textId="21EE7D62" w:rsidR="00396E42" w:rsidRPr="00805A7F" w:rsidRDefault="00396E42" w:rsidP="00805A7F">
            <w:pPr>
              <w:rPr>
                <w:rFonts w:ascii="Arial" w:hAnsi="Arial" w:cs="Arial"/>
                <w:color w:val="4EA72E" w:themeColor="accent6"/>
                <w:sz w:val="22"/>
                <w:szCs w:val="22"/>
              </w:rPr>
            </w:pPr>
          </w:p>
          <w:p w14:paraId="72CA9E08" w14:textId="095789B8" w:rsidR="00396E42" w:rsidRPr="00396E42" w:rsidRDefault="00502030" w:rsidP="00396E42">
            <w:pPr>
              <w:rPr>
                <w:rFonts w:ascii="Arial" w:hAnsi="Arial" w:cs="Arial"/>
                <w:sz w:val="22"/>
                <w:szCs w:val="22"/>
              </w:rPr>
            </w:pPr>
            <w:r>
              <w:rPr>
                <w:rFonts w:ascii="Arial" w:hAnsi="Arial" w:cs="Arial"/>
                <w:sz w:val="22"/>
                <w:szCs w:val="22"/>
              </w:rPr>
              <w:t>As the student researcher, the role includes being primar</w:t>
            </w:r>
            <w:r w:rsidR="007343E6">
              <w:rPr>
                <w:rFonts w:ascii="Arial" w:hAnsi="Arial" w:cs="Arial"/>
                <w:sz w:val="22"/>
                <w:szCs w:val="22"/>
              </w:rPr>
              <w:t>i</w:t>
            </w:r>
            <w:r>
              <w:rPr>
                <w:rFonts w:ascii="Arial" w:hAnsi="Arial" w:cs="Arial"/>
                <w:sz w:val="22"/>
                <w:szCs w:val="22"/>
              </w:rPr>
              <w:t>ly responsible for data collection, storage</w:t>
            </w:r>
            <w:r w:rsidR="007343E6">
              <w:rPr>
                <w:rFonts w:ascii="Arial" w:hAnsi="Arial" w:cs="Arial"/>
                <w:sz w:val="22"/>
                <w:szCs w:val="22"/>
              </w:rPr>
              <w:t>, management</w:t>
            </w:r>
            <w:r w:rsidR="00354223">
              <w:rPr>
                <w:rFonts w:ascii="Arial" w:hAnsi="Arial" w:cs="Arial"/>
                <w:sz w:val="22"/>
                <w:szCs w:val="22"/>
              </w:rPr>
              <w:t xml:space="preserve">, analysis and disposal of any research data. </w:t>
            </w:r>
            <w:r w:rsidR="00761D10">
              <w:rPr>
                <w:rFonts w:ascii="Arial" w:hAnsi="Arial" w:cs="Arial"/>
                <w:sz w:val="22"/>
                <w:szCs w:val="22"/>
              </w:rPr>
              <w:t xml:space="preserve">The dissertation supervisor will </w:t>
            </w:r>
            <w:r w:rsidR="00CD7AF1">
              <w:rPr>
                <w:rFonts w:ascii="Arial" w:hAnsi="Arial" w:cs="Arial"/>
                <w:sz w:val="22"/>
                <w:szCs w:val="22"/>
              </w:rPr>
              <w:t xml:space="preserve">provide supervision to ensure correct compliance </w:t>
            </w:r>
            <w:r w:rsidR="00EF7C3C">
              <w:rPr>
                <w:rFonts w:ascii="Arial" w:hAnsi="Arial" w:cs="Arial"/>
                <w:sz w:val="22"/>
                <w:szCs w:val="22"/>
              </w:rPr>
              <w:t xml:space="preserve">with the university’s Research Ethics Policy and </w:t>
            </w:r>
            <w:r w:rsidR="000D5D15">
              <w:rPr>
                <w:rFonts w:ascii="Arial" w:hAnsi="Arial" w:cs="Arial"/>
                <w:sz w:val="22"/>
                <w:szCs w:val="22"/>
              </w:rPr>
              <w:t xml:space="preserve">General Data Protection Regulation. Research data will only be accessible to the student researcher and </w:t>
            </w:r>
            <w:r w:rsidR="001D2ABC">
              <w:rPr>
                <w:rFonts w:ascii="Arial" w:hAnsi="Arial" w:cs="Arial"/>
                <w:sz w:val="22"/>
                <w:szCs w:val="22"/>
              </w:rPr>
              <w:t>research supervisor.</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20AA92B4" w14:textId="0DE6D52E" w:rsidR="001D2ABC" w:rsidRPr="001D2ABC" w:rsidRDefault="001D2ABC" w:rsidP="001D2ABC">
            <w:pPr>
              <w:rPr>
                <w:rFonts w:ascii="Arial" w:hAnsi="Arial" w:cs="Arial"/>
                <w:sz w:val="22"/>
                <w:szCs w:val="22"/>
              </w:rPr>
            </w:pPr>
            <w:r>
              <w:rPr>
                <w:rFonts w:ascii="Arial" w:hAnsi="Arial" w:cs="Arial"/>
                <w:sz w:val="22"/>
                <w:szCs w:val="22"/>
              </w:rPr>
              <w:t xml:space="preserve">The research study will not </w:t>
            </w:r>
            <w:r w:rsidR="00906444">
              <w:rPr>
                <w:rFonts w:ascii="Arial" w:hAnsi="Arial" w:cs="Arial"/>
                <w:sz w:val="22"/>
                <w:szCs w:val="22"/>
              </w:rPr>
              <w:t>utilise existing data sources</w:t>
            </w:r>
            <w:r w:rsidR="005E4EBE">
              <w:rPr>
                <w:rFonts w:ascii="Arial" w:hAnsi="Arial" w:cs="Arial"/>
                <w:sz w:val="22"/>
                <w:szCs w:val="22"/>
              </w:rPr>
              <w:t>.</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736F3F93" w14:textId="09874240" w:rsidR="005E4EBE" w:rsidRPr="00805A7F" w:rsidRDefault="005E4EBE" w:rsidP="00805A7F">
            <w:pPr>
              <w:rPr>
                <w:rFonts w:ascii="Arial" w:hAnsi="Arial" w:cs="Arial"/>
                <w:bCs/>
                <w:color w:val="4EA72E" w:themeColor="accent6"/>
                <w:sz w:val="22"/>
                <w:szCs w:val="22"/>
              </w:rPr>
            </w:pPr>
            <w:r w:rsidRPr="00805A7F">
              <w:rPr>
                <w:rFonts w:ascii="Arial" w:hAnsi="Arial" w:cs="Arial"/>
                <w:bCs/>
                <w:sz w:val="22"/>
                <w:szCs w:val="22"/>
              </w:rPr>
              <w:t xml:space="preserve">Data will be collected through online survey on </w:t>
            </w:r>
            <w:r w:rsidR="00A72579" w:rsidRPr="00805A7F">
              <w:rPr>
                <w:rFonts w:ascii="Arial" w:hAnsi="Arial" w:cs="Arial"/>
                <w:bCs/>
                <w:sz w:val="22"/>
                <w:szCs w:val="22"/>
              </w:rPr>
              <w:t>Qualtrics. Data</w:t>
            </w:r>
            <w:r w:rsidR="00D80E09" w:rsidRPr="00805A7F">
              <w:rPr>
                <w:rFonts w:ascii="Arial" w:hAnsi="Arial" w:cs="Arial"/>
                <w:bCs/>
                <w:sz w:val="22"/>
                <w:szCs w:val="22"/>
              </w:rPr>
              <w:t xml:space="preserve"> will be exported into Microsoft </w:t>
            </w:r>
            <w:r w:rsidR="006C3C55" w:rsidRPr="00805A7F">
              <w:rPr>
                <w:rFonts w:ascii="Arial" w:hAnsi="Arial" w:cs="Arial"/>
                <w:bCs/>
                <w:sz w:val="22"/>
                <w:szCs w:val="22"/>
              </w:rPr>
              <w:t xml:space="preserve">Word on a secure password protected </w:t>
            </w:r>
            <w:r w:rsidR="00A72579" w:rsidRPr="00805A7F">
              <w:rPr>
                <w:rFonts w:ascii="Arial" w:hAnsi="Arial" w:cs="Arial"/>
                <w:bCs/>
                <w:sz w:val="22"/>
                <w:szCs w:val="22"/>
              </w:rPr>
              <w:t>device</w:t>
            </w:r>
            <w:r w:rsidR="006C3C55" w:rsidRPr="00805A7F">
              <w:rPr>
                <w:rFonts w:ascii="Arial" w:hAnsi="Arial" w:cs="Arial"/>
                <w:bCs/>
                <w:sz w:val="22"/>
                <w:szCs w:val="22"/>
              </w:rPr>
              <w:t xml:space="preserve"> before </w:t>
            </w:r>
            <w:r w:rsidR="0022254E" w:rsidRPr="00805A7F">
              <w:rPr>
                <w:rFonts w:ascii="Arial" w:hAnsi="Arial" w:cs="Arial"/>
                <w:bCs/>
                <w:sz w:val="22"/>
                <w:szCs w:val="22"/>
              </w:rPr>
              <w:t>analysis. All respo</w:t>
            </w:r>
            <w:r w:rsidR="004C0BD5" w:rsidRPr="00805A7F">
              <w:rPr>
                <w:rFonts w:ascii="Arial" w:hAnsi="Arial" w:cs="Arial"/>
                <w:bCs/>
                <w:sz w:val="22"/>
                <w:szCs w:val="22"/>
              </w:rPr>
              <w:t xml:space="preserve">nses will be kept anonymous, with participants </w:t>
            </w:r>
            <w:r w:rsidR="00A012BF" w:rsidRPr="00805A7F">
              <w:rPr>
                <w:rFonts w:ascii="Arial" w:hAnsi="Arial" w:cs="Arial"/>
                <w:bCs/>
                <w:sz w:val="22"/>
                <w:szCs w:val="22"/>
              </w:rPr>
              <w:t>assigned under P01,</w:t>
            </w:r>
            <w:r w:rsidR="00A72579" w:rsidRPr="00805A7F">
              <w:rPr>
                <w:rFonts w:ascii="Arial" w:hAnsi="Arial" w:cs="Arial"/>
                <w:bCs/>
                <w:sz w:val="22"/>
                <w:szCs w:val="22"/>
              </w:rPr>
              <w:t xml:space="preserve"> </w:t>
            </w:r>
            <w:r w:rsidR="00A012BF" w:rsidRPr="00805A7F">
              <w:rPr>
                <w:rFonts w:ascii="Arial" w:hAnsi="Arial" w:cs="Arial"/>
                <w:bCs/>
                <w:sz w:val="22"/>
                <w:szCs w:val="22"/>
              </w:rPr>
              <w:t>P02,</w:t>
            </w:r>
            <w:r w:rsidR="00A72579" w:rsidRPr="00805A7F">
              <w:rPr>
                <w:rFonts w:ascii="Arial" w:hAnsi="Arial" w:cs="Arial"/>
                <w:bCs/>
                <w:sz w:val="22"/>
                <w:szCs w:val="22"/>
              </w:rPr>
              <w:t xml:space="preserve"> </w:t>
            </w:r>
            <w:r w:rsidR="00A012BF" w:rsidRPr="00805A7F">
              <w:rPr>
                <w:rFonts w:ascii="Arial" w:hAnsi="Arial" w:cs="Arial"/>
                <w:bCs/>
                <w:sz w:val="22"/>
                <w:szCs w:val="22"/>
              </w:rPr>
              <w:t xml:space="preserve">P03. </w:t>
            </w:r>
            <w:r w:rsidR="00E418CC" w:rsidRPr="00805A7F">
              <w:rPr>
                <w:rFonts w:ascii="Arial" w:hAnsi="Arial" w:cs="Arial"/>
                <w:bCs/>
                <w:sz w:val="22"/>
                <w:szCs w:val="22"/>
              </w:rPr>
              <w:t>Braun and Clarke’s (2006) six step</w:t>
            </w:r>
            <w:r w:rsidR="005D35B9" w:rsidRPr="00805A7F">
              <w:rPr>
                <w:rFonts w:ascii="Arial" w:hAnsi="Arial" w:cs="Arial"/>
                <w:bCs/>
                <w:sz w:val="22"/>
                <w:szCs w:val="22"/>
              </w:rPr>
              <w:t xml:space="preserve"> thematic analysis</w:t>
            </w:r>
            <w:r w:rsidR="00E418CC" w:rsidRPr="00805A7F">
              <w:rPr>
                <w:rFonts w:ascii="Arial" w:hAnsi="Arial" w:cs="Arial"/>
                <w:bCs/>
                <w:sz w:val="22"/>
                <w:szCs w:val="22"/>
              </w:rPr>
              <w:t xml:space="preserve"> framework will be</w:t>
            </w:r>
            <w:r w:rsidR="005D35B9" w:rsidRPr="00805A7F">
              <w:rPr>
                <w:rFonts w:ascii="Arial" w:hAnsi="Arial" w:cs="Arial"/>
                <w:bCs/>
                <w:sz w:val="22"/>
                <w:szCs w:val="22"/>
              </w:rPr>
              <w:t xml:space="preserve"> utilised throughout the analysis process</w:t>
            </w:r>
            <w:r w:rsidR="00A0189A" w:rsidRPr="00805A7F">
              <w:rPr>
                <w:rFonts w:ascii="Arial" w:hAnsi="Arial" w:cs="Arial"/>
                <w:bCs/>
                <w:sz w:val="22"/>
                <w:szCs w:val="22"/>
              </w:rPr>
              <w:t xml:space="preserve">, with quotations to support the final written element of the dissertation project. </w:t>
            </w:r>
            <w:r w:rsidR="00032B8E" w:rsidRPr="00805A7F">
              <w:rPr>
                <w:rFonts w:ascii="Arial" w:hAnsi="Arial" w:cs="Arial"/>
                <w:bCs/>
                <w:sz w:val="22"/>
                <w:szCs w:val="22"/>
              </w:rPr>
              <w:t>Data will be stored securely on a Cloud password protected file with clear labelling and will only be accessible to the student research</w:t>
            </w:r>
            <w:r w:rsidR="004B6B4A" w:rsidRPr="00805A7F">
              <w:rPr>
                <w:rFonts w:ascii="Arial" w:hAnsi="Arial" w:cs="Arial"/>
                <w:bCs/>
                <w:sz w:val="22"/>
                <w:szCs w:val="22"/>
              </w:rPr>
              <w:t xml:space="preserve"> up until the end of the masters programme.</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77348EE0" w14:textId="77777777" w:rsidR="00DC5D1E" w:rsidRDefault="00DC5D1E" w:rsidP="00DC5D1E">
            <w:pPr>
              <w:rPr>
                <w:rFonts w:ascii="Arial" w:hAnsi="Arial" w:cs="Arial"/>
                <w:sz w:val="22"/>
                <w:szCs w:val="22"/>
              </w:rPr>
            </w:pPr>
          </w:p>
          <w:p w14:paraId="1564C8EC" w14:textId="6C0AD905" w:rsidR="00CD54AD" w:rsidRPr="00DC5D1E" w:rsidRDefault="00DC5D1E" w:rsidP="00DC5D1E">
            <w:pPr>
              <w:rPr>
                <w:rFonts w:ascii="Arial" w:hAnsi="Arial" w:cs="Arial"/>
                <w:b/>
                <w:bCs/>
                <w:color w:val="4EA72E" w:themeColor="accent6"/>
                <w:sz w:val="22"/>
                <w:szCs w:val="22"/>
              </w:rPr>
            </w:pPr>
            <w:r w:rsidRPr="00DC5D1E">
              <w:rPr>
                <w:rFonts w:ascii="Arial" w:hAnsi="Arial" w:cs="Arial"/>
                <w:sz w:val="22"/>
                <w:szCs w:val="22"/>
              </w:rPr>
              <w:t>The research will follow the BPS Code of Human Research Ethics (2021) and the university’s Good Practice Guidelines to ensure the quality of data. Responses will be thoroughly checked by the student researcher to ensure accurate transfer from the online platform. The data will be stored on a password protected Cloud university account accessible to the student researcher to ensure full confidentiality.</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1F9CD61" w14:textId="77777777" w:rsidR="00CD54AD" w:rsidRDefault="00CD54AD" w:rsidP="004135AB">
            <w:pPr>
              <w:rPr>
                <w:rFonts w:ascii="Arial" w:hAnsi="Arial" w:cs="Arial"/>
                <w:sz w:val="22"/>
                <w:szCs w:val="22"/>
              </w:rPr>
            </w:pPr>
          </w:p>
          <w:p w14:paraId="1E57CFBB" w14:textId="4F9B27FC" w:rsidR="004B6B4A" w:rsidRPr="004B6B4A" w:rsidRDefault="00825612" w:rsidP="004135AB">
            <w:pPr>
              <w:rPr>
                <w:rFonts w:ascii="Arial" w:hAnsi="Arial" w:cs="Arial"/>
                <w:sz w:val="22"/>
                <w:szCs w:val="22"/>
              </w:rPr>
            </w:pPr>
            <w:r>
              <w:rPr>
                <w:rFonts w:ascii="Arial" w:hAnsi="Arial" w:cs="Arial"/>
                <w:sz w:val="22"/>
                <w:szCs w:val="22"/>
              </w:rPr>
              <w:t>Th</w:t>
            </w:r>
            <w:r w:rsidR="00723945">
              <w:rPr>
                <w:rFonts w:ascii="Arial" w:hAnsi="Arial" w:cs="Arial"/>
                <w:sz w:val="22"/>
                <w:szCs w:val="22"/>
              </w:rPr>
              <w:t>e data will be stored on a password protected university cloud account</w:t>
            </w:r>
            <w:r w:rsidR="000925A8">
              <w:rPr>
                <w:rFonts w:ascii="Arial" w:hAnsi="Arial" w:cs="Arial"/>
                <w:sz w:val="22"/>
                <w:szCs w:val="22"/>
              </w:rPr>
              <w:t xml:space="preserve"> system. Access will be restricted to the student researcher. </w:t>
            </w:r>
            <w:r w:rsidR="00EC48F8">
              <w:rPr>
                <w:rFonts w:ascii="Arial" w:hAnsi="Arial" w:cs="Arial"/>
                <w:sz w:val="22"/>
                <w:szCs w:val="22"/>
              </w:rPr>
              <w:t>Stored responses will b</w:t>
            </w:r>
            <w:r w:rsidR="00E71F73">
              <w:rPr>
                <w:rFonts w:ascii="Arial" w:hAnsi="Arial" w:cs="Arial"/>
                <w:sz w:val="22"/>
                <w:szCs w:val="22"/>
              </w:rPr>
              <w:t>e backed up on the Cloud university file</w:t>
            </w:r>
            <w:r w:rsidR="006A5125">
              <w:rPr>
                <w:rFonts w:ascii="Arial" w:hAnsi="Arial" w:cs="Arial"/>
                <w:sz w:val="22"/>
                <w:szCs w:val="22"/>
              </w:rPr>
              <w:t xml:space="preserve"> until the completion of the master</w:t>
            </w:r>
            <w:r w:rsidR="00526B61">
              <w:rPr>
                <w:rFonts w:ascii="Arial" w:hAnsi="Arial" w:cs="Arial"/>
                <w:sz w:val="22"/>
                <w:szCs w:val="22"/>
              </w:rPr>
              <w:t>’</w:t>
            </w:r>
            <w:r w:rsidR="006A5125">
              <w:rPr>
                <w:rFonts w:ascii="Arial" w:hAnsi="Arial" w:cs="Arial"/>
                <w:sz w:val="22"/>
                <w:szCs w:val="22"/>
              </w:rPr>
              <w:t>s project</w:t>
            </w:r>
            <w:r w:rsidR="00E71F73">
              <w:rPr>
                <w:rFonts w:ascii="Arial" w:hAnsi="Arial" w:cs="Arial"/>
                <w:sz w:val="22"/>
                <w:szCs w:val="22"/>
              </w:rPr>
              <w:t>.</w:t>
            </w:r>
            <w:r w:rsidR="006A5125">
              <w:rPr>
                <w:rFonts w:ascii="Arial" w:hAnsi="Arial" w:cs="Arial"/>
                <w:sz w:val="22"/>
                <w:szCs w:val="22"/>
              </w:rPr>
              <w:t xml:space="preserve"> No data will be stored on personal or external devices.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E91F861" w14:textId="77777777" w:rsidR="00451E51" w:rsidRPr="00451E51" w:rsidRDefault="00451E51" w:rsidP="00451E51">
            <w:pPr>
              <w:rPr>
                <w:rFonts w:ascii="Arial" w:hAnsi="Arial" w:cs="Arial"/>
                <w:bCs/>
                <w:color w:val="4EA72E" w:themeColor="accent6"/>
                <w:sz w:val="22"/>
                <w:szCs w:val="22"/>
              </w:rPr>
            </w:pPr>
          </w:p>
          <w:p w14:paraId="528C9AA6" w14:textId="25F0698F" w:rsidR="00CD54AD" w:rsidRPr="003C7DED" w:rsidRDefault="006A5125" w:rsidP="004135AB">
            <w:pPr>
              <w:rPr>
                <w:rFonts w:ascii="Arial" w:hAnsi="Arial" w:cs="Arial"/>
                <w:sz w:val="22"/>
                <w:szCs w:val="22"/>
              </w:rPr>
            </w:pPr>
            <w:r>
              <w:rPr>
                <w:rFonts w:ascii="Arial" w:hAnsi="Arial" w:cs="Arial"/>
                <w:sz w:val="22"/>
                <w:szCs w:val="22"/>
              </w:rPr>
              <w:t>T</w:t>
            </w:r>
            <w:r w:rsidR="00E52345">
              <w:rPr>
                <w:rFonts w:ascii="Arial" w:hAnsi="Arial" w:cs="Arial"/>
                <w:sz w:val="22"/>
                <w:szCs w:val="22"/>
              </w:rPr>
              <w:t>he collected data will not be u</w:t>
            </w:r>
            <w:r w:rsidR="000B2716">
              <w:rPr>
                <w:rFonts w:ascii="Arial" w:hAnsi="Arial" w:cs="Arial"/>
                <w:sz w:val="22"/>
                <w:szCs w:val="22"/>
              </w:rPr>
              <w:t xml:space="preserve">tilised on a </w:t>
            </w:r>
            <w:r w:rsidR="00526B61">
              <w:rPr>
                <w:rFonts w:ascii="Arial" w:hAnsi="Arial" w:cs="Arial"/>
                <w:sz w:val="22"/>
                <w:szCs w:val="22"/>
              </w:rPr>
              <w:t>long-term</w:t>
            </w:r>
            <w:r w:rsidR="000B2716">
              <w:rPr>
                <w:rFonts w:ascii="Arial" w:hAnsi="Arial" w:cs="Arial"/>
                <w:sz w:val="22"/>
                <w:szCs w:val="22"/>
              </w:rPr>
              <w:t xml:space="preserve"> basis an</w:t>
            </w:r>
            <w:r w:rsidR="00B419EB">
              <w:rPr>
                <w:rFonts w:ascii="Arial" w:hAnsi="Arial" w:cs="Arial"/>
                <w:sz w:val="22"/>
                <w:szCs w:val="22"/>
              </w:rPr>
              <w:t>d</w:t>
            </w:r>
            <w:r w:rsidR="000B2716">
              <w:rPr>
                <w:rFonts w:ascii="Arial" w:hAnsi="Arial" w:cs="Arial"/>
                <w:sz w:val="22"/>
                <w:szCs w:val="22"/>
              </w:rPr>
              <w:t xml:space="preserve"> will be stored on the Cloud university file until the completion of the </w:t>
            </w:r>
            <w:r w:rsidR="00526B61">
              <w:rPr>
                <w:rFonts w:ascii="Arial" w:hAnsi="Arial" w:cs="Arial"/>
                <w:sz w:val="22"/>
                <w:szCs w:val="22"/>
              </w:rPr>
              <w:t>master’s</w:t>
            </w:r>
            <w:r w:rsidR="000B2716">
              <w:rPr>
                <w:rFonts w:ascii="Arial" w:hAnsi="Arial" w:cs="Arial"/>
                <w:sz w:val="22"/>
                <w:szCs w:val="22"/>
              </w:rPr>
              <w:t xml:space="preserve"> project.</w:t>
            </w:r>
            <w:r w:rsidR="00B419EB">
              <w:rPr>
                <w:rFonts w:ascii="Arial" w:hAnsi="Arial" w:cs="Arial"/>
                <w:sz w:val="22"/>
                <w:szCs w:val="22"/>
              </w:rPr>
              <w:t xml:space="preserve"> Fol</w:t>
            </w:r>
            <w:r w:rsidR="00526B61">
              <w:rPr>
                <w:rFonts w:ascii="Arial" w:hAnsi="Arial" w:cs="Arial"/>
                <w:sz w:val="22"/>
                <w:szCs w:val="22"/>
              </w:rPr>
              <w:t>l</w:t>
            </w:r>
            <w:r w:rsidR="00B419EB">
              <w:rPr>
                <w:rFonts w:ascii="Arial" w:hAnsi="Arial" w:cs="Arial"/>
                <w:sz w:val="22"/>
                <w:szCs w:val="22"/>
              </w:rPr>
              <w:t xml:space="preserve">owing the retention period, the data will be </w:t>
            </w:r>
            <w:r w:rsidR="00526B61">
              <w:rPr>
                <w:rFonts w:ascii="Arial" w:hAnsi="Arial" w:cs="Arial"/>
                <w:sz w:val="22"/>
                <w:szCs w:val="22"/>
              </w:rPr>
              <w:t>permanently deleted following correct procedures.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24C426D5" w14:textId="77777777" w:rsidR="00CA04FD" w:rsidRPr="00805A7F" w:rsidRDefault="00CA04FD" w:rsidP="00805A7F">
            <w:pPr>
              <w:rPr>
                <w:rFonts w:ascii="Arial" w:hAnsi="Arial" w:cs="Arial"/>
                <w:bCs/>
                <w:color w:val="4EA72E" w:themeColor="accent6"/>
                <w:sz w:val="22"/>
                <w:szCs w:val="22"/>
              </w:rPr>
            </w:pPr>
          </w:p>
          <w:p w14:paraId="003DEF2B" w14:textId="2FD93157" w:rsidR="00CA04FD" w:rsidRPr="00CA04FD" w:rsidRDefault="00180B91" w:rsidP="00CA04FD">
            <w:pPr>
              <w:rPr>
                <w:rFonts w:ascii="Arial" w:hAnsi="Arial" w:cs="Arial"/>
                <w:bCs/>
                <w:sz w:val="22"/>
                <w:szCs w:val="22"/>
              </w:rPr>
            </w:pPr>
            <w:r>
              <w:rPr>
                <w:rFonts w:ascii="Arial" w:hAnsi="Arial" w:cs="Arial"/>
                <w:bCs/>
                <w:sz w:val="22"/>
                <w:szCs w:val="22"/>
              </w:rPr>
              <w:t xml:space="preserve">The research will follow </w:t>
            </w:r>
            <w:r w:rsidR="00CA04FD" w:rsidRPr="00CA04FD">
              <w:rPr>
                <w:rFonts w:ascii="Arial" w:hAnsi="Arial" w:cs="Arial"/>
                <w:bCs/>
                <w:sz w:val="22"/>
                <w:szCs w:val="22"/>
              </w:rPr>
              <w:t>Data Analysis protocol</w:t>
            </w:r>
            <w:r>
              <w:rPr>
                <w:rFonts w:ascii="Arial" w:hAnsi="Arial" w:cs="Arial"/>
                <w:bCs/>
                <w:sz w:val="22"/>
                <w:szCs w:val="22"/>
              </w:rPr>
              <w:t>s</w:t>
            </w:r>
            <w:r w:rsidR="000C0044">
              <w:rPr>
                <w:rFonts w:ascii="Arial" w:hAnsi="Arial" w:cs="Arial"/>
                <w:bCs/>
                <w:sz w:val="22"/>
                <w:szCs w:val="22"/>
              </w:rPr>
              <w:t xml:space="preserve"> to provide guidance on how data will be utilised and analysed</w:t>
            </w:r>
            <w:r w:rsidR="00304D11">
              <w:rPr>
                <w:rFonts w:ascii="Arial" w:hAnsi="Arial" w:cs="Arial"/>
                <w:bCs/>
                <w:sz w:val="22"/>
                <w:szCs w:val="22"/>
              </w:rPr>
              <w:t xml:space="preserve"> which will be agreed by research supervisor.</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F6779FF" w14:textId="77777777" w:rsidR="002F5BBD" w:rsidRDefault="002F5BBD" w:rsidP="002F5BBD">
            <w:pPr>
              <w:rPr>
                <w:rFonts w:ascii="Arial" w:hAnsi="Arial" w:cs="Arial"/>
                <w:bCs/>
                <w:color w:val="4EA72E" w:themeColor="accent6"/>
                <w:sz w:val="22"/>
                <w:szCs w:val="22"/>
              </w:rPr>
            </w:pPr>
          </w:p>
          <w:p w14:paraId="02750DF3" w14:textId="60631E9E" w:rsidR="002F5BBD" w:rsidRPr="002F5BBD" w:rsidRDefault="002E6097" w:rsidP="002F5BBD">
            <w:pPr>
              <w:rPr>
                <w:rFonts w:ascii="Arial" w:hAnsi="Arial" w:cs="Arial"/>
                <w:bCs/>
                <w:sz w:val="22"/>
                <w:szCs w:val="22"/>
              </w:rPr>
            </w:pPr>
            <w:r>
              <w:rPr>
                <w:rFonts w:ascii="Arial" w:hAnsi="Arial" w:cs="Arial"/>
                <w:bCs/>
                <w:sz w:val="22"/>
                <w:szCs w:val="22"/>
              </w:rPr>
              <w:t>For this research study, there are no planned intentions to share research dat</w:t>
            </w:r>
            <w:r w:rsidR="000C39B2">
              <w:rPr>
                <w:rFonts w:ascii="Arial" w:hAnsi="Arial" w:cs="Arial"/>
                <w:bCs/>
                <w:sz w:val="22"/>
                <w:szCs w:val="22"/>
              </w:rPr>
              <w:t>a</w:t>
            </w:r>
            <w:r w:rsidR="00304D11">
              <w:rPr>
                <w:rFonts w:ascii="Arial" w:hAnsi="Arial" w:cs="Arial"/>
                <w:bCs/>
                <w:sz w:val="22"/>
                <w:szCs w:val="22"/>
              </w:rPr>
              <w:t xml:space="preserve"> other than the research supervisor</w:t>
            </w:r>
            <w:r w:rsidR="000C39B2">
              <w:rPr>
                <w:rFonts w:ascii="Arial" w:hAnsi="Arial" w:cs="Arial"/>
                <w:bCs/>
                <w:sz w:val="22"/>
                <w:szCs w:val="22"/>
              </w:rPr>
              <w:t>.</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1609E8B3" w14:textId="13E66A1E" w:rsidR="006A164D" w:rsidRPr="00C77425" w:rsidRDefault="00C77425" w:rsidP="006A164D">
            <w:pPr>
              <w:rPr>
                <w:rFonts w:ascii="Arial" w:hAnsi="Arial" w:cs="Arial"/>
                <w:bCs/>
                <w:sz w:val="22"/>
                <w:szCs w:val="22"/>
              </w:rPr>
            </w:pPr>
            <w:r>
              <w:rPr>
                <w:rFonts w:ascii="Arial" w:hAnsi="Arial" w:cs="Arial"/>
                <w:bCs/>
                <w:sz w:val="22"/>
                <w:szCs w:val="22"/>
              </w:rPr>
              <w:t xml:space="preserve">Ownership of copyright and Intellectual Property Rights (IPR) is not applicable for this </w:t>
            </w:r>
            <w:r w:rsidR="00600CC9">
              <w:rPr>
                <w:rFonts w:ascii="Arial" w:hAnsi="Arial" w:cs="Arial"/>
                <w:bCs/>
                <w:sz w:val="22"/>
                <w:szCs w:val="22"/>
              </w:rPr>
              <w:t>research study.</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94C7A7D" w:rsidR="00CD54AD" w:rsidRPr="00600CC9" w:rsidRDefault="00600CC9" w:rsidP="00864354">
            <w:pPr>
              <w:rPr>
                <w:rFonts w:ascii="Arial" w:hAnsi="Arial" w:cs="Arial"/>
                <w:sz w:val="22"/>
                <w:szCs w:val="22"/>
              </w:rPr>
            </w:pPr>
            <w:r>
              <w:rPr>
                <w:rFonts w:ascii="Arial" w:hAnsi="Arial" w:cs="Arial"/>
                <w:sz w:val="22"/>
                <w:szCs w:val="22"/>
              </w:rPr>
              <w:t xml:space="preserve">All resources required including </w:t>
            </w:r>
            <w:r w:rsidR="007D2066">
              <w:rPr>
                <w:rFonts w:ascii="Arial" w:hAnsi="Arial" w:cs="Arial"/>
                <w:sz w:val="22"/>
                <w:szCs w:val="22"/>
              </w:rPr>
              <w:t>Qualtrics</w:t>
            </w:r>
            <w:r>
              <w:rPr>
                <w:rFonts w:ascii="Arial" w:hAnsi="Arial" w:cs="Arial"/>
                <w:sz w:val="22"/>
                <w:szCs w:val="22"/>
              </w:rPr>
              <w:t xml:space="preserve"> and Microsoft Office </w:t>
            </w:r>
            <w:r w:rsidR="007D2066">
              <w:rPr>
                <w:rFonts w:ascii="Arial" w:hAnsi="Arial" w:cs="Arial"/>
                <w:sz w:val="22"/>
                <w:szCs w:val="22"/>
              </w:rPr>
              <w:t>will be</w:t>
            </w:r>
            <w:r>
              <w:rPr>
                <w:rFonts w:ascii="Arial" w:hAnsi="Arial" w:cs="Arial"/>
                <w:sz w:val="22"/>
                <w:szCs w:val="22"/>
              </w:rPr>
              <w:t xml:space="preserve"> provided </w:t>
            </w:r>
            <w:r w:rsidR="007D2066">
              <w:rPr>
                <w:rFonts w:ascii="Arial" w:hAnsi="Arial" w:cs="Arial"/>
                <w:sz w:val="22"/>
                <w:szCs w:val="22"/>
              </w:rPr>
              <w:t xml:space="preserve">though the university. No additional resources will be required for this research study.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963363">
        <w:rPr>
          <w:rFonts w:ascii="Arial" w:hAnsi="Arial" w:cs="Arial"/>
          <w:b/>
          <w:sz w:val="22"/>
          <w:szCs w:val="22"/>
        </w:rPr>
        <w:t xml:space="preserve">SECTION </w:t>
      </w:r>
      <w:r w:rsidR="00E44410" w:rsidRPr="00963363">
        <w:rPr>
          <w:rFonts w:ascii="Arial" w:hAnsi="Arial" w:cs="Arial"/>
          <w:b/>
          <w:sz w:val="22"/>
          <w:szCs w:val="22"/>
        </w:rPr>
        <w:t>Q</w:t>
      </w:r>
      <w:r w:rsidRPr="00963363">
        <w:rPr>
          <w:rFonts w:ascii="Arial" w:hAnsi="Arial" w:cs="Arial"/>
          <w:b/>
          <w:sz w:val="22"/>
          <w:szCs w:val="22"/>
        </w:rPr>
        <w:t>: Risk Assessment</w:t>
      </w:r>
      <w:r w:rsidRPr="003C7DED">
        <w:rPr>
          <w:rFonts w:ascii="Arial" w:hAnsi="Arial" w:cs="Arial"/>
          <w:b/>
          <w:sz w:val="22"/>
          <w:szCs w:val="22"/>
        </w:rPr>
        <w:t xml:space="preserve">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AC1782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7021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AA7E27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B6FB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6A371D56" w:rsidR="00CD54AD" w:rsidRDefault="00125041" w:rsidP="00CC617C">
            <w:pPr>
              <w:rPr>
                <w:rFonts w:ascii="Arial" w:hAnsi="Arial" w:cs="Arial"/>
                <w:sz w:val="22"/>
                <w:szCs w:val="22"/>
              </w:rPr>
            </w:pPr>
            <w:r>
              <w:rPr>
                <w:rFonts w:ascii="Arial" w:hAnsi="Arial" w:cs="Arial"/>
                <w:sz w:val="22"/>
                <w:szCs w:val="22"/>
              </w:rPr>
              <w:t>Participants may fear</w:t>
            </w:r>
            <w:r w:rsidR="006439B5">
              <w:rPr>
                <w:rFonts w:ascii="Arial" w:hAnsi="Arial" w:cs="Arial"/>
                <w:sz w:val="22"/>
                <w:szCs w:val="22"/>
              </w:rPr>
              <w:t xml:space="preserve"> their responses could affect their social dynamic</w:t>
            </w:r>
            <w:r w:rsidR="00086575">
              <w:rPr>
                <w:rFonts w:ascii="Arial" w:hAnsi="Arial" w:cs="Arial"/>
                <w:sz w:val="22"/>
                <w:szCs w:val="22"/>
              </w:rPr>
              <w:t xml:space="preserve"> but there</w:t>
            </w:r>
            <w:r w:rsidR="00CF0370">
              <w:rPr>
                <w:rFonts w:ascii="Arial" w:hAnsi="Arial" w:cs="Arial"/>
                <w:sz w:val="22"/>
                <w:szCs w:val="22"/>
              </w:rPr>
              <w:t xml:space="preserve"> is a minimal risk of disclosure for potential p</w:t>
            </w:r>
            <w:r w:rsidR="001F2569">
              <w:rPr>
                <w:rFonts w:ascii="Arial" w:hAnsi="Arial" w:cs="Arial"/>
                <w:sz w:val="22"/>
                <w:szCs w:val="22"/>
              </w:rPr>
              <w:t>artic</w:t>
            </w:r>
            <w:r w:rsidR="00194529">
              <w:rPr>
                <w:rFonts w:ascii="Arial" w:hAnsi="Arial" w:cs="Arial"/>
                <w:sz w:val="22"/>
                <w:szCs w:val="22"/>
              </w:rPr>
              <w:t>i</w:t>
            </w:r>
            <w:r w:rsidR="001F2569">
              <w:rPr>
                <w:rFonts w:ascii="Arial" w:hAnsi="Arial" w:cs="Arial"/>
                <w:sz w:val="22"/>
                <w:szCs w:val="22"/>
              </w:rPr>
              <w:t>pants</w:t>
            </w:r>
            <w:r w:rsidR="0027443D">
              <w:rPr>
                <w:rFonts w:ascii="Arial" w:hAnsi="Arial" w:cs="Arial"/>
                <w:sz w:val="22"/>
                <w:szCs w:val="22"/>
              </w:rPr>
              <w:t>.</w:t>
            </w:r>
          </w:p>
          <w:p w14:paraId="00C1474D" w14:textId="77777777" w:rsidR="0027443D" w:rsidRDefault="0027443D" w:rsidP="00CC617C">
            <w:pPr>
              <w:rPr>
                <w:rFonts w:ascii="Arial" w:hAnsi="Arial" w:cs="Arial"/>
                <w:sz w:val="22"/>
                <w:szCs w:val="22"/>
              </w:rPr>
            </w:pPr>
          </w:p>
          <w:p w14:paraId="4E87B10D" w14:textId="77777777" w:rsidR="0027443D" w:rsidRDefault="0027443D" w:rsidP="00CC617C">
            <w:pPr>
              <w:rPr>
                <w:rFonts w:ascii="Arial" w:hAnsi="Arial" w:cs="Arial"/>
                <w:sz w:val="22"/>
                <w:szCs w:val="22"/>
              </w:rPr>
            </w:pPr>
          </w:p>
          <w:p w14:paraId="236E02A5" w14:textId="77777777" w:rsidR="00194529" w:rsidRPr="003C7DED" w:rsidRDefault="00194529"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2593F9FA" w14:textId="77777777" w:rsidR="00EF7860" w:rsidRPr="003C7DED" w:rsidRDefault="00EF7860" w:rsidP="00CC617C">
            <w:pPr>
              <w:rPr>
                <w:rFonts w:ascii="Arial" w:hAnsi="Arial" w:cs="Arial"/>
                <w:i/>
                <w:sz w:val="22"/>
                <w:szCs w:val="22"/>
              </w:rPr>
            </w:pPr>
          </w:p>
          <w:p w14:paraId="01B0956D" w14:textId="7896EAE3" w:rsidR="00CD54AD" w:rsidRPr="00EF7860" w:rsidRDefault="00F24F9B" w:rsidP="00CC617C">
            <w:pPr>
              <w:rPr>
                <w:rFonts w:ascii="Arial" w:hAnsi="Arial" w:cs="Arial"/>
                <w:iCs/>
                <w:sz w:val="22"/>
                <w:szCs w:val="22"/>
              </w:rPr>
            </w:pPr>
            <w:r w:rsidRPr="00EF7860">
              <w:rPr>
                <w:rFonts w:ascii="Arial" w:hAnsi="Arial" w:cs="Arial"/>
                <w:iCs/>
                <w:sz w:val="22"/>
                <w:szCs w:val="22"/>
              </w:rPr>
              <w:t>All data will be anonymous including personal information</w:t>
            </w:r>
            <w:r w:rsidR="00EF7860" w:rsidRPr="00EF7860">
              <w:rPr>
                <w:rFonts w:ascii="Arial" w:hAnsi="Arial" w:cs="Arial"/>
                <w:iCs/>
                <w:sz w:val="22"/>
                <w:szCs w:val="22"/>
              </w:rPr>
              <w:t xml:space="preserve"> and location. All results will be reported in a anonymised form to protect the confidentiality of participants.</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AB5A715"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B6FB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1561D06A" w14:textId="77777777" w:rsidR="00897AB7" w:rsidRDefault="00897AB7" w:rsidP="00CC617C">
            <w:pPr>
              <w:rPr>
                <w:rFonts w:ascii="Arial" w:hAnsi="Arial" w:cs="Arial"/>
                <w:i/>
                <w:iCs/>
                <w:sz w:val="22"/>
                <w:szCs w:val="22"/>
              </w:rPr>
            </w:pPr>
          </w:p>
          <w:p w14:paraId="00F6D4FB" w14:textId="21E65874" w:rsidR="00897AB7" w:rsidRPr="00897AB7" w:rsidRDefault="00897AB7" w:rsidP="00CC617C">
            <w:pPr>
              <w:rPr>
                <w:rFonts w:ascii="Arial" w:hAnsi="Arial" w:cs="Arial"/>
                <w:sz w:val="22"/>
                <w:szCs w:val="22"/>
              </w:rPr>
            </w:pPr>
            <w:r>
              <w:rPr>
                <w:rFonts w:ascii="Arial" w:hAnsi="Arial" w:cs="Arial"/>
                <w:sz w:val="22"/>
                <w:szCs w:val="22"/>
              </w:rPr>
              <w:t xml:space="preserve">Participant may disclose </w:t>
            </w:r>
            <w:r w:rsidR="001E71A3">
              <w:rPr>
                <w:rFonts w:ascii="Arial" w:hAnsi="Arial" w:cs="Arial"/>
                <w:sz w:val="22"/>
                <w:szCs w:val="22"/>
              </w:rPr>
              <w:t>information relating to unlawful behaviour raising lega</w:t>
            </w:r>
            <w:r w:rsidR="00E855B6">
              <w:rPr>
                <w:rFonts w:ascii="Arial" w:hAnsi="Arial" w:cs="Arial"/>
                <w:sz w:val="22"/>
                <w:szCs w:val="22"/>
              </w:rPr>
              <w:t>l concerns within their free text responses</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3843B3B" w14:textId="77777777" w:rsidR="00CD54AD" w:rsidRDefault="00CD54AD" w:rsidP="00CC617C">
            <w:pPr>
              <w:rPr>
                <w:rFonts w:ascii="Arial" w:hAnsi="Arial" w:cs="Arial"/>
                <w:i/>
                <w:sz w:val="22"/>
                <w:szCs w:val="22"/>
              </w:rPr>
            </w:pPr>
          </w:p>
          <w:p w14:paraId="27F17723" w14:textId="6CDD4F92" w:rsidR="00E855B6" w:rsidRPr="00E855B6" w:rsidRDefault="00E855B6" w:rsidP="00CC617C">
            <w:pPr>
              <w:rPr>
                <w:rFonts w:ascii="Arial" w:hAnsi="Arial" w:cs="Arial"/>
                <w:iCs/>
                <w:sz w:val="22"/>
                <w:szCs w:val="22"/>
              </w:rPr>
            </w:pPr>
            <w:r>
              <w:rPr>
                <w:rFonts w:ascii="Arial" w:hAnsi="Arial" w:cs="Arial"/>
                <w:iCs/>
                <w:sz w:val="22"/>
                <w:szCs w:val="22"/>
              </w:rPr>
              <w:t xml:space="preserve">This is considered unlikely due to the nature of the research study. </w:t>
            </w:r>
            <w:r w:rsidR="0063006C">
              <w:rPr>
                <w:rFonts w:ascii="Arial" w:hAnsi="Arial" w:cs="Arial"/>
                <w:iCs/>
                <w:sz w:val="22"/>
                <w:szCs w:val="22"/>
              </w:rPr>
              <w:t xml:space="preserve">The research study will deliberately be designed to minimise </w:t>
            </w:r>
            <w:r w:rsidR="003A0346">
              <w:rPr>
                <w:rFonts w:ascii="Arial" w:hAnsi="Arial" w:cs="Arial"/>
                <w:iCs/>
                <w:sz w:val="22"/>
                <w:szCs w:val="22"/>
              </w:rPr>
              <w:t xml:space="preserve">the risk of </w:t>
            </w:r>
            <w:r>
              <w:rPr>
                <w:rFonts w:ascii="Arial" w:hAnsi="Arial" w:cs="Arial"/>
                <w:iCs/>
                <w:sz w:val="22"/>
                <w:szCs w:val="22"/>
              </w:rPr>
              <w:t xml:space="preserve">Participants </w:t>
            </w:r>
            <w:r w:rsidR="003A0346">
              <w:rPr>
                <w:rFonts w:ascii="Arial" w:hAnsi="Arial" w:cs="Arial"/>
                <w:iCs/>
                <w:sz w:val="22"/>
                <w:szCs w:val="22"/>
              </w:rPr>
              <w:t xml:space="preserve">sharing sensitive information by using structured </w:t>
            </w:r>
            <w:r w:rsidR="00DB00A9">
              <w:rPr>
                <w:rFonts w:ascii="Arial" w:hAnsi="Arial" w:cs="Arial"/>
                <w:iCs/>
                <w:sz w:val="22"/>
                <w:szCs w:val="22"/>
              </w:rPr>
              <w:t xml:space="preserve">and generic only </w:t>
            </w:r>
            <w:r w:rsidR="004D1EDC">
              <w:rPr>
                <w:rFonts w:ascii="Arial" w:hAnsi="Arial" w:cs="Arial"/>
                <w:iCs/>
                <w:sz w:val="22"/>
                <w:szCs w:val="22"/>
              </w:rPr>
              <w:t>open-ended</w:t>
            </w:r>
            <w:r w:rsidR="00DB00A9">
              <w:rPr>
                <w:rFonts w:ascii="Arial" w:hAnsi="Arial" w:cs="Arial"/>
                <w:iCs/>
                <w:sz w:val="22"/>
                <w:szCs w:val="22"/>
              </w:rPr>
              <w:t xml:space="preserve"> questions</w:t>
            </w:r>
            <w:r w:rsidR="007E4976">
              <w:rPr>
                <w:rFonts w:ascii="Arial" w:hAnsi="Arial" w:cs="Arial"/>
                <w:iCs/>
                <w:sz w:val="22"/>
                <w:szCs w:val="22"/>
              </w:rPr>
              <w:t>.</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0B5EC9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B6FB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4BABBE49" w14:textId="36314EF9" w:rsidR="00CD54AD" w:rsidRDefault="00CD54AD" w:rsidP="00CC617C">
            <w:pPr>
              <w:rPr>
                <w:rFonts w:ascii="Arial" w:hAnsi="Arial" w:cs="Arial"/>
                <w:i/>
                <w:iCs/>
                <w:sz w:val="22"/>
                <w:szCs w:val="22"/>
              </w:rPr>
            </w:pPr>
            <w:r w:rsidRPr="003C7DED">
              <w:rPr>
                <w:rFonts w:ascii="Arial" w:hAnsi="Arial" w:cs="Arial"/>
                <w:i/>
                <w:iCs/>
                <w:sz w:val="22"/>
                <w:szCs w:val="22"/>
              </w:rPr>
              <w:t>Risk</w:t>
            </w:r>
            <w:r w:rsidR="00E41F6F">
              <w:rPr>
                <w:rFonts w:ascii="Arial" w:hAnsi="Arial" w:cs="Arial"/>
                <w:i/>
                <w:iCs/>
                <w:sz w:val="22"/>
                <w:szCs w:val="22"/>
              </w:rPr>
              <w:t>:</w:t>
            </w:r>
          </w:p>
          <w:p w14:paraId="0FD4A395" w14:textId="77777777" w:rsidR="00E41F6F" w:rsidRDefault="00E41F6F" w:rsidP="00CC617C">
            <w:pPr>
              <w:rPr>
                <w:rFonts w:ascii="Arial" w:hAnsi="Arial" w:cs="Arial"/>
                <w:i/>
                <w:iCs/>
                <w:sz w:val="22"/>
                <w:szCs w:val="22"/>
              </w:rPr>
            </w:pPr>
          </w:p>
          <w:p w14:paraId="33C1F47F" w14:textId="4DB87525" w:rsidR="00E41F6F" w:rsidRPr="00E41F6F" w:rsidRDefault="00E41F6F" w:rsidP="00CC617C">
            <w:pPr>
              <w:rPr>
                <w:rFonts w:ascii="Arial" w:hAnsi="Arial" w:cs="Arial"/>
                <w:sz w:val="22"/>
                <w:szCs w:val="22"/>
              </w:rPr>
            </w:pPr>
            <w:r>
              <w:rPr>
                <w:rFonts w:ascii="Arial" w:hAnsi="Arial" w:cs="Arial"/>
                <w:sz w:val="22"/>
                <w:szCs w:val="22"/>
              </w:rPr>
              <w:t>There will not be any risk of financial harm to participants, rese</w:t>
            </w:r>
            <w:r w:rsidR="00A270B6">
              <w:rPr>
                <w:rFonts w:ascii="Arial" w:hAnsi="Arial" w:cs="Arial"/>
                <w:sz w:val="22"/>
                <w:szCs w:val="22"/>
              </w:rPr>
              <w:t>archers or the university in this research study.</w:t>
            </w:r>
          </w:p>
          <w:p w14:paraId="1A1CD122" w14:textId="77777777" w:rsidR="004A2074" w:rsidRPr="003C7DED" w:rsidRDefault="004A2074"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4E626ED2" w:rsidR="00CD54AD" w:rsidRPr="00A270B6" w:rsidRDefault="00A270B6" w:rsidP="00CC617C">
            <w:pPr>
              <w:rPr>
                <w:rFonts w:ascii="Arial" w:hAnsi="Arial" w:cs="Arial"/>
                <w:iCs/>
                <w:sz w:val="22"/>
                <w:szCs w:val="22"/>
              </w:rPr>
            </w:pPr>
            <w:r>
              <w:rPr>
                <w:rFonts w:ascii="Arial" w:hAnsi="Arial" w:cs="Arial"/>
                <w:iCs/>
                <w:sz w:val="22"/>
                <w:szCs w:val="22"/>
              </w:rPr>
              <w:t>Participation is voluntary and does not includ</w:t>
            </w:r>
            <w:r w:rsidR="00E816EC">
              <w:rPr>
                <w:rFonts w:ascii="Arial" w:hAnsi="Arial" w:cs="Arial"/>
                <w:iCs/>
                <w:sz w:val="22"/>
                <w:szCs w:val="22"/>
              </w:rPr>
              <w:t>e any aspect of costs, and no financial information will be collected.</w:t>
            </w:r>
            <w:r w:rsidR="00DE390B">
              <w:rPr>
                <w:rFonts w:ascii="Arial" w:hAnsi="Arial" w:cs="Arial"/>
                <w:iCs/>
                <w:sz w:val="22"/>
                <w:szCs w:val="22"/>
              </w:rPr>
              <w:t xml:space="preserve"> The research study will follow the Good Practice Guidelines to minimise risk to participan</w:t>
            </w:r>
            <w:r w:rsidR="005B6B69">
              <w:rPr>
                <w:rFonts w:ascii="Arial" w:hAnsi="Arial" w:cs="Arial"/>
                <w:iCs/>
                <w:sz w:val="22"/>
                <w:szCs w:val="22"/>
              </w:rPr>
              <w:t>ts</w:t>
            </w:r>
            <w:r w:rsidR="00430F0E">
              <w:rPr>
                <w:rFonts w:ascii="Arial" w:hAnsi="Arial" w:cs="Arial"/>
                <w:iCs/>
                <w:sz w:val="22"/>
                <w:szCs w:val="22"/>
              </w:rPr>
              <w:t>.</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55D464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B6FB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Default="00CD54AD" w:rsidP="00CC617C">
            <w:pPr>
              <w:rPr>
                <w:rFonts w:ascii="Arial" w:hAnsi="Arial" w:cs="Arial"/>
                <w:i/>
                <w:iCs/>
                <w:sz w:val="22"/>
                <w:szCs w:val="22"/>
              </w:rPr>
            </w:pPr>
            <w:r w:rsidRPr="003C7DED">
              <w:rPr>
                <w:rFonts w:ascii="Arial" w:hAnsi="Arial" w:cs="Arial"/>
                <w:i/>
                <w:iCs/>
                <w:sz w:val="22"/>
                <w:szCs w:val="22"/>
              </w:rPr>
              <w:t>Risk:</w:t>
            </w:r>
          </w:p>
          <w:p w14:paraId="0C3C270C" w14:textId="77777777" w:rsidR="00B845C2" w:rsidRDefault="00B845C2" w:rsidP="00CC617C">
            <w:pPr>
              <w:rPr>
                <w:rFonts w:ascii="Arial" w:hAnsi="Arial" w:cs="Arial"/>
                <w:sz w:val="22"/>
                <w:szCs w:val="22"/>
              </w:rPr>
            </w:pPr>
          </w:p>
          <w:p w14:paraId="327ECEDB" w14:textId="662669B3" w:rsidR="00B845C2" w:rsidRPr="00B845C2" w:rsidRDefault="00B845C2" w:rsidP="00CC617C">
            <w:pPr>
              <w:rPr>
                <w:rFonts w:ascii="Arial" w:hAnsi="Arial" w:cs="Arial"/>
                <w:sz w:val="22"/>
                <w:szCs w:val="22"/>
              </w:rPr>
            </w:pPr>
            <w:r>
              <w:rPr>
                <w:rFonts w:ascii="Arial" w:hAnsi="Arial" w:cs="Arial"/>
                <w:sz w:val="22"/>
                <w:szCs w:val="22"/>
              </w:rPr>
              <w:t>A minimal risk</w:t>
            </w:r>
            <w:r w:rsidR="007A75F6">
              <w:rPr>
                <w:rFonts w:ascii="Arial" w:hAnsi="Arial" w:cs="Arial"/>
                <w:sz w:val="22"/>
                <w:szCs w:val="22"/>
              </w:rPr>
              <w:t xml:space="preserve"> </w:t>
            </w:r>
            <w:r w:rsidR="00D37F30">
              <w:rPr>
                <w:rFonts w:ascii="Arial" w:hAnsi="Arial" w:cs="Arial"/>
                <w:sz w:val="22"/>
                <w:szCs w:val="22"/>
              </w:rPr>
              <w:t>in regard to</w:t>
            </w:r>
            <w:r w:rsidR="007A75F6">
              <w:rPr>
                <w:rFonts w:ascii="Arial" w:hAnsi="Arial" w:cs="Arial"/>
                <w:sz w:val="22"/>
                <w:szCs w:val="22"/>
              </w:rPr>
              <w:t xml:space="preserve"> participants experiences of reproductive </w:t>
            </w:r>
            <w:r w:rsidR="003643C4">
              <w:rPr>
                <w:rFonts w:ascii="Arial" w:hAnsi="Arial" w:cs="Arial"/>
                <w:sz w:val="22"/>
                <w:szCs w:val="22"/>
              </w:rPr>
              <w:t>information</w:t>
            </w:r>
            <w:r w:rsidR="007A75F6">
              <w:rPr>
                <w:rFonts w:ascii="Arial" w:hAnsi="Arial" w:cs="Arial"/>
                <w:sz w:val="22"/>
                <w:szCs w:val="22"/>
              </w:rPr>
              <w:t xml:space="preserve"> </w:t>
            </w:r>
            <w:r w:rsidR="003643C4">
              <w:rPr>
                <w:rFonts w:ascii="Arial" w:hAnsi="Arial" w:cs="Arial"/>
                <w:sz w:val="22"/>
                <w:szCs w:val="22"/>
              </w:rPr>
              <w:t>a</w:t>
            </w:r>
            <w:r w:rsidR="007A75F6">
              <w:rPr>
                <w:rFonts w:ascii="Arial" w:hAnsi="Arial" w:cs="Arial"/>
                <w:sz w:val="22"/>
                <w:szCs w:val="22"/>
              </w:rPr>
              <w:t xml:space="preserve">nd support could be </w:t>
            </w:r>
            <w:r w:rsidR="00716109">
              <w:rPr>
                <w:rFonts w:ascii="Arial" w:hAnsi="Arial" w:cs="Arial"/>
                <w:sz w:val="22"/>
                <w:szCs w:val="22"/>
              </w:rPr>
              <w:t>misrepresented</w:t>
            </w:r>
            <w:r w:rsidR="00752383">
              <w:rPr>
                <w:rFonts w:ascii="Arial" w:hAnsi="Arial" w:cs="Arial"/>
                <w:sz w:val="22"/>
                <w:szCs w:val="22"/>
              </w:rPr>
              <w:t xml:space="preserve"> or misinterpreted.</w:t>
            </w:r>
          </w:p>
          <w:p w14:paraId="2140612B" w14:textId="77777777" w:rsidR="00CD54AD" w:rsidRPr="003C7DED" w:rsidRDefault="00CD54AD" w:rsidP="00CC617C">
            <w:pPr>
              <w:rPr>
                <w:rFonts w:ascii="Arial" w:hAnsi="Arial" w:cs="Arial"/>
                <w:i/>
                <w:color w:val="808080"/>
                <w:sz w:val="18"/>
                <w:szCs w:val="18"/>
              </w:rPr>
            </w:pPr>
          </w:p>
          <w:p w14:paraId="3DDC69AA" w14:textId="7B2EE142" w:rsidR="00CD54AD" w:rsidRPr="00B845C2" w:rsidRDefault="00CD54AD" w:rsidP="00CC617C">
            <w:pPr>
              <w:rPr>
                <w:rFonts w:ascii="Arial" w:hAnsi="Arial" w:cs="Arial"/>
                <w:iCs/>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2E12D2F5" w:rsidR="00CD54AD" w:rsidRPr="00752383" w:rsidRDefault="00593039" w:rsidP="00CC617C">
            <w:pPr>
              <w:rPr>
                <w:rFonts w:ascii="Arial" w:hAnsi="Arial" w:cs="Arial"/>
                <w:iCs/>
                <w:sz w:val="22"/>
                <w:szCs w:val="22"/>
              </w:rPr>
            </w:pPr>
            <w:r>
              <w:rPr>
                <w:rFonts w:ascii="Arial" w:hAnsi="Arial" w:cs="Arial"/>
                <w:iCs/>
                <w:sz w:val="22"/>
                <w:szCs w:val="22"/>
              </w:rPr>
              <w:t>The online survey questions wi</w:t>
            </w:r>
            <w:r w:rsidR="00AC50BD">
              <w:rPr>
                <w:rFonts w:ascii="Arial" w:hAnsi="Arial" w:cs="Arial"/>
                <w:iCs/>
                <w:sz w:val="22"/>
                <w:szCs w:val="22"/>
              </w:rPr>
              <w:t>l</w:t>
            </w:r>
            <w:r>
              <w:rPr>
                <w:rFonts w:ascii="Arial" w:hAnsi="Arial" w:cs="Arial"/>
                <w:iCs/>
                <w:sz w:val="22"/>
                <w:szCs w:val="22"/>
              </w:rPr>
              <w:t>l be structured</w:t>
            </w:r>
            <w:r w:rsidR="00B874B0">
              <w:rPr>
                <w:rFonts w:ascii="Arial" w:hAnsi="Arial" w:cs="Arial"/>
                <w:iCs/>
                <w:sz w:val="22"/>
                <w:szCs w:val="22"/>
              </w:rPr>
              <w:t xml:space="preserve"> with clear wording and grounded in psychological researc</w:t>
            </w:r>
            <w:r w:rsidR="00697AEC">
              <w:rPr>
                <w:rFonts w:ascii="Arial" w:hAnsi="Arial" w:cs="Arial"/>
                <w:iCs/>
                <w:sz w:val="22"/>
                <w:szCs w:val="22"/>
              </w:rPr>
              <w:t xml:space="preserve">h. </w:t>
            </w:r>
            <w:r w:rsidR="00C17601">
              <w:rPr>
                <w:rFonts w:ascii="Arial" w:hAnsi="Arial" w:cs="Arial"/>
                <w:iCs/>
                <w:sz w:val="22"/>
                <w:szCs w:val="22"/>
              </w:rPr>
              <w:t xml:space="preserve">Informed consent will be collected and clearly explain </w:t>
            </w:r>
            <w:r w:rsidR="003643C4">
              <w:rPr>
                <w:rFonts w:ascii="Arial" w:hAnsi="Arial" w:cs="Arial"/>
                <w:iCs/>
                <w:sz w:val="22"/>
                <w:szCs w:val="22"/>
              </w:rPr>
              <w:t>how the data will be used.</w:t>
            </w:r>
            <w:r w:rsidR="009B1D84">
              <w:rPr>
                <w:rFonts w:ascii="Arial" w:hAnsi="Arial" w:cs="Arial"/>
                <w:iCs/>
                <w:sz w:val="22"/>
                <w:szCs w:val="22"/>
              </w:rPr>
              <w:t xml:space="preserve"> All data collected will be</w:t>
            </w:r>
            <w:r w:rsidR="00697AEC">
              <w:rPr>
                <w:rFonts w:ascii="Arial" w:hAnsi="Arial" w:cs="Arial"/>
                <w:iCs/>
                <w:sz w:val="22"/>
                <w:szCs w:val="22"/>
              </w:rPr>
              <w:t xml:space="preserve"> analysed</w:t>
            </w:r>
            <w:r w:rsidR="00EE4511">
              <w:rPr>
                <w:rFonts w:ascii="Arial" w:hAnsi="Arial" w:cs="Arial"/>
                <w:iCs/>
                <w:sz w:val="22"/>
                <w:szCs w:val="22"/>
              </w:rPr>
              <w:t xml:space="preserve"> with transparency and correct procedure</w:t>
            </w:r>
            <w:r w:rsidR="00562021">
              <w:rPr>
                <w:rFonts w:ascii="Arial" w:hAnsi="Arial" w:cs="Arial"/>
                <w:iCs/>
                <w:sz w:val="22"/>
                <w:szCs w:val="22"/>
              </w:rPr>
              <w:t xml:space="preserve"> for a low-risk online survey. Data will be</w:t>
            </w:r>
            <w:r w:rsidR="009B1D84">
              <w:rPr>
                <w:rFonts w:ascii="Arial" w:hAnsi="Arial" w:cs="Arial"/>
                <w:iCs/>
                <w:sz w:val="22"/>
                <w:szCs w:val="22"/>
              </w:rPr>
              <w:t xml:space="preserve"> presented anonymously and accurately</w:t>
            </w:r>
            <w:r w:rsidR="00562021">
              <w:rPr>
                <w:rFonts w:ascii="Arial" w:hAnsi="Arial" w:cs="Arial"/>
                <w:iCs/>
                <w:sz w:val="22"/>
                <w:szCs w:val="22"/>
              </w:rPr>
              <w:t xml:space="preserve"> to avoid </w:t>
            </w:r>
            <w:r w:rsidR="006534C9">
              <w:rPr>
                <w:rFonts w:ascii="Arial" w:hAnsi="Arial" w:cs="Arial"/>
                <w:iCs/>
                <w:sz w:val="22"/>
                <w:szCs w:val="22"/>
              </w:rPr>
              <w:t>misrepresentation.</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1816B9">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tcPr>
          <w:p w14:paraId="06C137BB" w14:textId="0EB16DA4" w:rsidR="00395AF2" w:rsidRPr="001816B9" w:rsidRDefault="00395AF2" w:rsidP="00395AF2">
            <w:pPr>
              <w:rPr>
                <w:rFonts w:ascii="Arial" w:hAnsi="Arial" w:cs="Arial"/>
                <w:i/>
                <w:iCs/>
                <w:sz w:val="22"/>
                <w:szCs w:val="22"/>
              </w:rPr>
            </w:pPr>
            <w:r w:rsidRPr="001816B9">
              <w:rPr>
                <w:rFonts w:ascii="Arial" w:hAnsi="Arial" w:cs="Arial"/>
                <w:b/>
                <w:bCs/>
                <w:sz w:val="22"/>
                <w:szCs w:val="22"/>
              </w:rPr>
              <w:t xml:space="preserve">Safeguarding risks: </w:t>
            </w:r>
            <w:r w:rsidRPr="001816B9">
              <w:rPr>
                <w:rFonts w:ascii="Arial" w:hAnsi="Arial" w:cs="Arial"/>
                <w:sz w:val="22"/>
                <w:szCs w:val="22"/>
              </w:rPr>
              <w:t xml:space="preserve"> </w:t>
            </w:r>
            <w:r w:rsidRPr="001816B9">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1816B9">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tcPr>
          <w:p w14:paraId="38931371" w14:textId="77777777" w:rsidR="00395AF2" w:rsidRPr="001816B9"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216CBD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83705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0750A2B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837050">
                  <w:rPr>
                    <w:rFonts w:ascii="MS Gothic" w:eastAsia="MS Gothic" w:hAnsi="MS Gothic" w:cs="Arial" w:hint="eastAsia"/>
                    <w:sz w:val="22"/>
                    <w:szCs w:val="22"/>
                  </w:rPr>
                  <w:t>☒</w:t>
                </w:r>
              </w:sdtContent>
            </w:sdt>
          </w:p>
        </w:tc>
      </w:tr>
      <w:tr w:rsidR="00CD54AD" w:rsidRPr="003C7DED" w14:paraId="23E5CFCE" w14:textId="77777777" w:rsidTr="001816B9">
        <w:tc>
          <w:tcPr>
            <w:tcW w:w="4838" w:type="dxa"/>
            <w:gridSpan w:val="2"/>
            <w:vAlign w:val="center"/>
          </w:tcPr>
          <w:p w14:paraId="49A4D2C8" w14:textId="2F03977F" w:rsidR="00CD54AD" w:rsidRDefault="00CD54AD" w:rsidP="00CC617C">
            <w:pPr>
              <w:rPr>
                <w:rFonts w:ascii="Arial" w:hAnsi="Arial" w:cs="Arial"/>
                <w:i/>
                <w:iCs/>
                <w:sz w:val="22"/>
                <w:szCs w:val="22"/>
              </w:rPr>
            </w:pPr>
            <w:r w:rsidRPr="001816B9">
              <w:rPr>
                <w:rFonts w:ascii="Arial" w:hAnsi="Arial" w:cs="Arial"/>
                <w:i/>
                <w:iCs/>
                <w:sz w:val="22"/>
                <w:szCs w:val="22"/>
              </w:rPr>
              <w:t>Risk:</w:t>
            </w:r>
          </w:p>
          <w:p w14:paraId="671B3B4A" w14:textId="5AFAFFC9" w:rsidR="00D37F30" w:rsidRPr="00D37F30" w:rsidRDefault="00A935ED" w:rsidP="00CC617C">
            <w:pPr>
              <w:rPr>
                <w:rFonts w:ascii="Arial" w:hAnsi="Arial" w:cs="Arial"/>
                <w:sz w:val="22"/>
                <w:szCs w:val="22"/>
              </w:rPr>
            </w:pPr>
            <w:r>
              <w:rPr>
                <w:rFonts w:ascii="Arial" w:hAnsi="Arial" w:cs="Arial"/>
                <w:sz w:val="22"/>
                <w:szCs w:val="22"/>
              </w:rPr>
              <w:lastRenderedPageBreak/>
              <w:t xml:space="preserve">A </w:t>
            </w:r>
            <w:r w:rsidR="00F00FED">
              <w:rPr>
                <w:rFonts w:ascii="Arial" w:hAnsi="Arial" w:cs="Arial"/>
                <w:sz w:val="22"/>
                <w:szCs w:val="22"/>
              </w:rPr>
              <w:t xml:space="preserve">very </w:t>
            </w:r>
            <w:r>
              <w:rPr>
                <w:rFonts w:ascii="Arial" w:hAnsi="Arial" w:cs="Arial"/>
                <w:sz w:val="22"/>
                <w:szCs w:val="22"/>
              </w:rPr>
              <w:t xml:space="preserve">minimal risk </w:t>
            </w:r>
            <w:r w:rsidR="00995977">
              <w:rPr>
                <w:rFonts w:ascii="Arial" w:hAnsi="Arial" w:cs="Arial"/>
                <w:sz w:val="22"/>
                <w:szCs w:val="22"/>
              </w:rPr>
              <w:t xml:space="preserve">of improper behaviour, abuse or exploitation </w:t>
            </w:r>
            <w:r w:rsidR="00187BC0">
              <w:rPr>
                <w:rFonts w:ascii="Arial" w:hAnsi="Arial" w:cs="Arial"/>
                <w:sz w:val="22"/>
                <w:szCs w:val="22"/>
              </w:rPr>
              <w:t xml:space="preserve">as participants will be adults and provide informed consent, </w:t>
            </w:r>
            <w:r w:rsidR="000C3D30">
              <w:rPr>
                <w:rFonts w:ascii="Arial" w:hAnsi="Arial" w:cs="Arial"/>
                <w:sz w:val="22"/>
                <w:szCs w:val="22"/>
              </w:rPr>
              <w:t>and</w:t>
            </w:r>
            <w:r w:rsidR="00995977">
              <w:rPr>
                <w:rFonts w:ascii="Arial" w:hAnsi="Arial" w:cs="Arial"/>
                <w:sz w:val="22"/>
                <w:szCs w:val="22"/>
              </w:rPr>
              <w:t xml:space="preserve"> </w:t>
            </w:r>
            <w:r w:rsidR="00F00FED">
              <w:rPr>
                <w:rFonts w:ascii="Arial" w:hAnsi="Arial" w:cs="Arial"/>
                <w:sz w:val="22"/>
                <w:szCs w:val="22"/>
              </w:rPr>
              <w:t>no</w:t>
            </w:r>
            <w:r w:rsidR="000C3D30">
              <w:rPr>
                <w:rFonts w:ascii="Arial" w:hAnsi="Arial" w:cs="Arial"/>
                <w:sz w:val="22"/>
                <w:szCs w:val="22"/>
              </w:rPr>
              <w:t xml:space="preserve"> type of</w:t>
            </w:r>
            <w:r w:rsidR="00F00FED">
              <w:rPr>
                <w:rFonts w:ascii="Arial" w:hAnsi="Arial" w:cs="Arial"/>
                <w:sz w:val="22"/>
                <w:szCs w:val="22"/>
              </w:rPr>
              <w:t xml:space="preserve"> </w:t>
            </w:r>
            <w:r w:rsidR="009A1562">
              <w:rPr>
                <w:rFonts w:ascii="Arial" w:hAnsi="Arial" w:cs="Arial"/>
                <w:sz w:val="22"/>
                <w:szCs w:val="22"/>
              </w:rPr>
              <w:t>face-to-face</w:t>
            </w:r>
            <w:r w:rsidR="00F00FED">
              <w:rPr>
                <w:rFonts w:ascii="Arial" w:hAnsi="Arial" w:cs="Arial"/>
                <w:sz w:val="22"/>
                <w:szCs w:val="22"/>
              </w:rPr>
              <w:t xml:space="preserve"> </w:t>
            </w:r>
            <w:r w:rsidR="000C3D30">
              <w:rPr>
                <w:rFonts w:ascii="Arial" w:hAnsi="Arial" w:cs="Arial"/>
                <w:sz w:val="22"/>
                <w:szCs w:val="22"/>
              </w:rPr>
              <w:t xml:space="preserve">interaction </w:t>
            </w:r>
            <w:r w:rsidR="00F00FED">
              <w:rPr>
                <w:rFonts w:ascii="Arial" w:hAnsi="Arial" w:cs="Arial"/>
                <w:sz w:val="22"/>
                <w:szCs w:val="22"/>
              </w:rPr>
              <w:t>contact between researcher and participants</w:t>
            </w:r>
            <w:r w:rsidR="000C3D30">
              <w:rPr>
                <w:rFonts w:ascii="Arial" w:hAnsi="Arial" w:cs="Arial"/>
                <w:sz w:val="22"/>
                <w:szCs w:val="22"/>
              </w:rPr>
              <w:t>.</w:t>
            </w:r>
          </w:p>
          <w:p w14:paraId="53371141" w14:textId="77777777" w:rsidR="00CD54AD" w:rsidRPr="001816B9" w:rsidRDefault="00CD54AD" w:rsidP="00CC617C">
            <w:pPr>
              <w:rPr>
                <w:rFonts w:ascii="Arial" w:hAnsi="Arial" w:cs="Arial"/>
                <w:i/>
                <w:color w:val="808080"/>
                <w:sz w:val="18"/>
                <w:szCs w:val="18"/>
              </w:rPr>
            </w:pPr>
          </w:p>
          <w:p w14:paraId="029DD936" w14:textId="77777777" w:rsidR="00CD54AD" w:rsidRPr="001816B9" w:rsidRDefault="00CD54AD" w:rsidP="00CC617C">
            <w:pPr>
              <w:rPr>
                <w:rFonts w:ascii="Arial" w:hAnsi="Arial" w:cs="Arial"/>
                <w:i/>
                <w:color w:val="808080"/>
                <w:sz w:val="18"/>
                <w:szCs w:val="18"/>
              </w:rPr>
            </w:pPr>
          </w:p>
          <w:p w14:paraId="7CA2A3FC" w14:textId="77777777" w:rsidR="00CD54AD" w:rsidRPr="001816B9" w:rsidRDefault="00CD54AD" w:rsidP="00CC617C">
            <w:pPr>
              <w:rPr>
                <w:rFonts w:ascii="Arial" w:hAnsi="Arial" w:cs="Arial"/>
                <w:b/>
                <w:bCs/>
                <w:sz w:val="22"/>
                <w:szCs w:val="22"/>
              </w:rPr>
            </w:pPr>
            <w:r w:rsidRPr="001816B9">
              <w:rPr>
                <w:rFonts w:ascii="Arial" w:hAnsi="Arial" w:cs="Arial"/>
                <w:i/>
                <w:color w:val="808080"/>
                <w:sz w:val="18"/>
                <w:szCs w:val="18"/>
              </w:rPr>
              <w:t>(this box should expand as you type)</w:t>
            </w:r>
          </w:p>
        </w:tc>
        <w:tc>
          <w:tcPr>
            <w:tcW w:w="5536" w:type="dxa"/>
            <w:gridSpan w:val="3"/>
          </w:tcPr>
          <w:p w14:paraId="0AB48837" w14:textId="77777777" w:rsidR="00C70845" w:rsidRPr="001816B9" w:rsidRDefault="00C70845" w:rsidP="00C70845">
            <w:pPr>
              <w:rPr>
                <w:rFonts w:ascii="Arial" w:hAnsi="Arial" w:cs="Arial"/>
                <w:i/>
                <w:sz w:val="22"/>
                <w:szCs w:val="22"/>
              </w:rPr>
            </w:pPr>
            <w:r w:rsidRPr="001816B9">
              <w:rPr>
                <w:rFonts w:ascii="Arial" w:hAnsi="Arial" w:cs="Arial"/>
                <w:i/>
                <w:sz w:val="22"/>
                <w:szCs w:val="22"/>
              </w:rPr>
              <w:lastRenderedPageBreak/>
              <w:t>How will you address any risks?</w:t>
            </w:r>
          </w:p>
          <w:p w14:paraId="067A03AC" w14:textId="396C4C36" w:rsidR="00CD54AD" w:rsidRPr="001816B9" w:rsidRDefault="00CD54AD" w:rsidP="00CC617C">
            <w:pPr>
              <w:rPr>
                <w:rFonts w:ascii="Arial" w:hAnsi="Arial" w:cs="Arial"/>
                <w:i/>
                <w:sz w:val="22"/>
                <w:szCs w:val="22"/>
              </w:rPr>
            </w:pPr>
          </w:p>
          <w:p w14:paraId="11EB911D" w14:textId="27C1B9E8" w:rsidR="00CD54AD" w:rsidRPr="00EC19EE" w:rsidRDefault="00EC19EE" w:rsidP="00CC617C">
            <w:pPr>
              <w:rPr>
                <w:rFonts w:ascii="Arial" w:hAnsi="Arial" w:cs="Arial"/>
                <w:sz w:val="22"/>
                <w:szCs w:val="22"/>
              </w:rPr>
            </w:pPr>
            <w:r>
              <w:rPr>
                <w:rFonts w:ascii="Arial" w:hAnsi="Arial" w:cs="Arial"/>
                <w:sz w:val="22"/>
                <w:szCs w:val="22"/>
              </w:rPr>
              <w:t>Participants will be taking part anonymously through an online surve</w:t>
            </w:r>
            <w:r w:rsidR="009A1562">
              <w:rPr>
                <w:rFonts w:ascii="Arial" w:hAnsi="Arial" w:cs="Arial"/>
                <w:sz w:val="22"/>
                <w:szCs w:val="22"/>
              </w:rPr>
              <w:t xml:space="preserve">y meaning no </w:t>
            </w:r>
            <w:r w:rsidR="001052F0">
              <w:rPr>
                <w:rFonts w:ascii="Arial" w:hAnsi="Arial" w:cs="Arial"/>
                <w:sz w:val="22"/>
                <w:szCs w:val="22"/>
              </w:rPr>
              <w:t>face-to-face</w:t>
            </w:r>
            <w:r w:rsidR="009A1562">
              <w:rPr>
                <w:rFonts w:ascii="Arial" w:hAnsi="Arial" w:cs="Arial"/>
                <w:sz w:val="22"/>
                <w:szCs w:val="22"/>
              </w:rPr>
              <w:t xml:space="preserve"> meetings will be conducted</w:t>
            </w:r>
            <w:r w:rsidR="00E86D6B">
              <w:rPr>
                <w:rFonts w:ascii="Arial" w:hAnsi="Arial" w:cs="Arial"/>
                <w:sz w:val="22"/>
                <w:szCs w:val="22"/>
              </w:rPr>
              <w:t xml:space="preserve">. The researcher will use the UWTSD email when required, following the </w:t>
            </w:r>
            <w:r w:rsidR="003541B8">
              <w:rPr>
                <w:rFonts w:ascii="Arial" w:hAnsi="Arial" w:cs="Arial"/>
                <w:sz w:val="22"/>
                <w:szCs w:val="22"/>
              </w:rPr>
              <w:t>BPS Code of Human Research Ethics (2021).</w:t>
            </w:r>
          </w:p>
          <w:p w14:paraId="152ABEC9" w14:textId="77777777" w:rsidR="00CD54AD" w:rsidRPr="001816B9" w:rsidRDefault="00CD54AD" w:rsidP="00CC617C">
            <w:pPr>
              <w:rPr>
                <w:rFonts w:ascii="Arial" w:hAnsi="Arial" w:cs="Arial"/>
                <w:i/>
                <w:sz w:val="22"/>
                <w:szCs w:val="22"/>
              </w:rPr>
            </w:pPr>
          </w:p>
        </w:tc>
      </w:tr>
      <w:tr w:rsidR="00395AF2" w:rsidRPr="003C7DED" w14:paraId="41AC8180" w14:textId="77777777" w:rsidTr="001816B9">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tcPr>
          <w:p w14:paraId="4261E0CF" w14:textId="1A04A2DC" w:rsidR="00395AF2" w:rsidRPr="001816B9" w:rsidRDefault="00395AF2" w:rsidP="00395AF2">
            <w:pPr>
              <w:rPr>
                <w:rFonts w:ascii="Arial" w:hAnsi="Arial" w:cs="Arial"/>
                <w:sz w:val="22"/>
                <w:szCs w:val="22"/>
              </w:rPr>
            </w:pPr>
            <w:r w:rsidRPr="001816B9">
              <w:rPr>
                <w:rFonts w:ascii="Arial" w:hAnsi="Arial" w:cs="Arial"/>
                <w:b/>
                <w:sz w:val="22"/>
                <w:szCs w:val="22"/>
              </w:rPr>
              <w:t>Sensitive, embarrassing or upsetting topics</w:t>
            </w:r>
            <w:r w:rsidRPr="001816B9">
              <w:rPr>
                <w:rFonts w:ascii="Arial" w:hAnsi="Arial" w:cs="Arial"/>
                <w:bCs/>
                <w:sz w:val="22"/>
                <w:szCs w:val="22"/>
              </w:rPr>
              <w:t xml:space="preserve">. </w:t>
            </w:r>
            <w:r w:rsidRPr="001816B9">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1816B9">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1816B9">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50B2292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7065C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7FAA8C52" w14:textId="2F6D17B3" w:rsidR="00645A19" w:rsidRPr="003C7DED" w:rsidRDefault="00645A19" w:rsidP="00CC617C">
            <w:pPr>
              <w:rPr>
                <w:rFonts w:ascii="Arial" w:hAnsi="Arial" w:cs="Arial"/>
                <w:sz w:val="22"/>
                <w:szCs w:val="22"/>
              </w:rPr>
            </w:pPr>
            <w:r w:rsidRPr="00645A19">
              <w:rPr>
                <w:rFonts w:ascii="Arial" w:hAnsi="Arial" w:cs="Arial"/>
                <w:sz w:val="22"/>
                <w:szCs w:val="22"/>
              </w:rPr>
              <w:t>Th</w:t>
            </w:r>
            <w:r w:rsidR="00EE3EF7">
              <w:rPr>
                <w:rFonts w:ascii="Arial" w:hAnsi="Arial" w:cs="Arial"/>
                <w:sz w:val="22"/>
                <w:szCs w:val="22"/>
              </w:rPr>
              <w:t>e</w:t>
            </w:r>
            <w:r w:rsidRPr="00645A19">
              <w:rPr>
                <w:rFonts w:ascii="Arial" w:hAnsi="Arial" w:cs="Arial"/>
                <w:sz w:val="22"/>
                <w:szCs w:val="22"/>
              </w:rPr>
              <w:t xml:space="preserve"> </w:t>
            </w:r>
            <w:r>
              <w:rPr>
                <w:rFonts w:ascii="Arial" w:hAnsi="Arial" w:cs="Arial"/>
                <w:sz w:val="22"/>
                <w:szCs w:val="22"/>
              </w:rPr>
              <w:t xml:space="preserve">research </w:t>
            </w:r>
            <w:r w:rsidRPr="00645A19">
              <w:rPr>
                <w:rFonts w:ascii="Arial" w:hAnsi="Arial" w:cs="Arial"/>
                <w:sz w:val="22"/>
                <w:szCs w:val="22"/>
              </w:rPr>
              <w:t xml:space="preserve">study is considered </w:t>
            </w:r>
            <w:r>
              <w:rPr>
                <w:rFonts w:ascii="Arial" w:hAnsi="Arial" w:cs="Arial"/>
                <w:sz w:val="22"/>
                <w:szCs w:val="22"/>
              </w:rPr>
              <w:t>as l</w:t>
            </w:r>
            <w:r w:rsidRPr="00645A19">
              <w:rPr>
                <w:rFonts w:ascii="Arial" w:hAnsi="Arial" w:cs="Arial"/>
                <w:sz w:val="22"/>
                <w:szCs w:val="22"/>
              </w:rPr>
              <w:t>ow risk. As data will be collected using anonymous online free-text responses rather than interviews, participants have greater privacy and control over the</w:t>
            </w:r>
            <w:r w:rsidR="005B26FA">
              <w:rPr>
                <w:rFonts w:ascii="Arial" w:hAnsi="Arial" w:cs="Arial"/>
                <w:sz w:val="22"/>
                <w:szCs w:val="22"/>
              </w:rPr>
              <w:t xml:space="preserve"> </w:t>
            </w:r>
            <w:r w:rsidRPr="00645A19">
              <w:rPr>
                <w:rFonts w:ascii="Arial" w:hAnsi="Arial" w:cs="Arial"/>
                <w:sz w:val="22"/>
                <w:szCs w:val="22"/>
              </w:rPr>
              <w:t>disclos</w:t>
            </w:r>
            <w:r w:rsidR="005B26FA">
              <w:rPr>
                <w:rFonts w:ascii="Arial" w:hAnsi="Arial" w:cs="Arial"/>
                <w:sz w:val="22"/>
                <w:szCs w:val="22"/>
              </w:rPr>
              <w:t>ure of information</w:t>
            </w:r>
            <w:r w:rsidRPr="00645A19">
              <w:rPr>
                <w:rFonts w:ascii="Arial" w:hAnsi="Arial" w:cs="Arial"/>
                <w:sz w:val="22"/>
                <w:szCs w:val="22"/>
              </w:rPr>
              <w:t xml:space="preserve">. Some questions </w:t>
            </w:r>
            <w:r w:rsidR="005B26FA">
              <w:rPr>
                <w:rFonts w:ascii="Arial" w:hAnsi="Arial" w:cs="Arial"/>
                <w:sz w:val="22"/>
                <w:szCs w:val="22"/>
              </w:rPr>
              <w:t xml:space="preserve">may be </w:t>
            </w:r>
            <w:r w:rsidRPr="00645A19">
              <w:rPr>
                <w:rFonts w:ascii="Arial" w:hAnsi="Arial" w:cs="Arial"/>
                <w:sz w:val="22"/>
                <w:szCs w:val="22"/>
              </w:rPr>
              <w:t xml:space="preserve">perceived as sensitive and could cause minor emotional </w:t>
            </w:r>
            <w:r w:rsidR="005B26FA">
              <w:rPr>
                <w:rFonts w:ascii="Arial" w:hAnsi="Arial" w:cs="Arial"/>
                <w:sz w:val="22"/>
                <w:szCs w:val="22"/>
              </w:rPr>
              <w:t>distress to some participants</w:t>
            </w:r>
            <w:r w:rsidRPr="00645A19">
              <w:rPr>
                <w:rFonts w:ascii="Arial" w:hAnsi="Arial" w:cs="Arial"/>
                <w:sz w:val="22"/>
                <w:szCs w:val="22"/>
              </w:rPr>
              <w:t xml:space="preserve">. Participants will be informed that they </w:t>
            </w:r>
            <w:r w:rsidR="005B26FA">
              <w:rPr>
                <w:rFonts w:ascii="Arial" w:hAnsi="Arial" w:cs="Arial"/>
                <w:sz w:val="22"/>
                <w:szCs w:val="22"/>
              </w:rPr>
              <w:t xml:space="preserve">will be </w:t>
            </w:r>
            <w:r w:rsidR="00EE3EF7">
              <w:rPr>
                <w:rFonts w:ascii="Arial" w:hAnsi="Arial" w:cs="Arial"/>
                <w:sz w:val="22"/>
                <w:szCs w:val="22"/>
              </w:rPr>
              <w:t>ab</w:t>
            </w:r>
            <w:r w:rsidR="005B26FA">
              <w:rPr>
                <w:rFonts w:ascii="Arial" w:hAnsi="Arial" w:cs="Arial"/>
                <w:sz w:val="22"/>
                <w:szCs w:val="22"/>
              </w:rPr>
              <w:t>le to</w:t>
            </w:r>
            <w:r w:rsidRPr="00645A19">
              <w:rPr>
                <w:rFonts w:ascii="Arial" w:hAnsi="Arial" w:cs="Arial"/>
                <w:sz w:val="22"/>
                <w:szCs w:val="22"/>
              </w:rPr>
              <w:t xml:space="preserve"> skip any question or withdraw from the study before data analysis without p</w:t>
            </w:r>
            <w:r w:rsidR="005B26FA">
              <w:rPr>
                <w:rFonts w:ascii="Arial" w:hAnsi="Arial" w:cs="Arial"/>
                <w:sz w:val="22"/>
                <w:szCs w:val="22"/>
              </w:rPr>
              <w:t>enalty</w:t>
            </w:r>
            <w:r w:rsidRPr="00645A19">
              <w:rPr>
                <w:rFonts w:ascii="Arial" w:hAnsi="Arial" w:cs="Arial"/>
                <w:sz w:val="22"/>
                <w:szCs w:val="22"/>
              </w:rPr>
              <w:t>. At the end of the</w:t>
            </w:r>
            <w:r w:rsidR="00EE3EF7">
              <w:rPr>
                <w:rFonts w:ascii="Arial" w:hAnsi="Arial" w:cs="Arial"/>
                <w:sz w:val="22"/>
                <w:szCs w:val="22"/>
              </w:rPr>
              <w:t xml:space="preserve"> online</w:t>
            </w:r>
            <w:r w:rsidRPr="00645A19">
              <w:rPr>
                <w:rFonts w:ascii="Arial" w:hAnsi="Arial" w:cs="Arial"/>
                <w:sz w:val="22"/>
                <w:szCs w:val="22"/>
              </w:rPr>
              <w:t xml:space="preserve"> survey, participants will be signposted to </w:t>
            </w:r>
            <w:r w:rsidR="00EE3EF7">
              <w:rPr>
                <w:rFonts w:ascii="Arial" w:hAnsi="Arial" w:cs="Arial"/>
                <w:sz w:val="22"/>
                <w:szCs w:val="22"/>
              </w:rPr>
              <w:t xml:space="preserve">local and </w:t>
            </w:r>
            <w:r w:rsidRPr="00645A19">
              <w:rPr>
                <w:rFonts w:ascii="Arial" w:hAnsi="Arial" w:cs="Arial"/>
                <w:sz w:val="22"/>
                <w:szCs w:val="22"/>
              </w:rPr>
              <w:t>appropriate support services</w:t>
            </w:r>
            <w:r w:rsidR="00EE3EF7">
              <w:rPr>
                <w:rFonts w:ascii="Arial" w:hAnsi="Arial" w:cs="Arial"/>
                <w:sz w:val="22"/>
                <w:szCs w:val="22"/>
              </w:rPr>
              <w:t xml:space="preserve"> </w:t>
            </w:r>
            <w:r w:rsidRPr="00645A19">
              <w:rPr>
                <w:rFonts w:ascii="Arial" w:hAnsi="Arial" w:cs="Arial"/>
                <w:sz w:val="22"/>
                <w:szCs w:val="22"/>
              </w:rPr>
              <w:t>including the Sickle Cell Society and NHS information resources on sickle cell trai</w:t>
            </w:r>
            <w:r w:rsidR="00EE3EF7">
              <w:rPr>
                <w:rFonts w:ascii="Arial" w:hAnsi="Arial" w:cs="Arial"/>
                <w:sz w:val="22"/>
                <w:szCs w:val="22"/>
              </w:rPr>
              <w:t>t.</w:t>
            </w: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11CC6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D4B4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F509069" w14:textId="43FF4411" w:rsidR="00EE0B1D" w:rsidRDefault="00CD54AD" w:rsidP="00CC617C">
            <w:pPr>
              <w:rPr>
                <w:rFonts w:ascii="Arial" w:hAnsi="Arial" w:cs="Arial"/>
                <w:i/>
                <w:iCs/>
                <w:sz w:val="22"/>
                <w:szCs w:val="22"/>
              </w:rPr>
            </w:pPr>
            <w:r w:rsidRPr="003C7DED">
              <w:rPr>
                <w:rFonts w:ascii="Arial" w:hAnsi="Arial" w:cs="Arial"/>
                <w:i/>
                <w:iCs/>
                <w:sz w:val="22"/>
                <w:szCs w:val="22"/>
              </w:rPr>
              <w:t>Risk</w:t>
            </w:r>
            <w:r w:rsidR="00EE0B1D">
              <w:rPr>
                <w:rFonts w:ascii="Arial" w:hAnsi="Arial" w:cs="Arial"/>
                <w:i/>
                <w:iCs/>
                <w:sz w:val="22"/>
                <w:szCs w:val="22"/>
              </w:rPr>
              <w:t>:</w:t>
            </w:r>
          </w:p>
          <w:p w14:paraId="560AAA09" w14:textId="77777777" w:rsidR="00E325C4" w:rsidRDefault="00E325C4" w:rsidP="00CC617C">
            <w:pPr>
              <w:rPr>
                <w:rFonts w:ascii="Arial" w:hAnsi="Arial" w:cs="Arial"/>
                <w:i/>
                <w:iCs/>
                <w:sz w:val="22"/>
                <w:szCs w:val="22"/>
              </w:rPr>
            </w:pPr>
          </w:p>
          <w:p w14:paraId="4CD183FB" w14:textId="4390C8CD" w:rsidR="00EE0B1D" w:rsidRPr="00EE0B1D" w:rsidRDefault="00EE0B1D" w:rsidP="00CC617C">
            <w:pPr>
              <w:rPr>
                <w:rFonts w:ascii="Arial" w:hAnsi="Arial" w:cs="Arial"/>
                <w:sz w:val="22"/>
                <w:szCs w:val="22"/>
              </w:rPr>
            </w:pPr>
            <w:r>
              <w:rPr>
                <w:rFonts w:ascii="Arial" w:hAnsi="Arial" w:cs="Arial"/>
                <w:sz w:val="22"/>
                <w:szCs w:val="22"/>
              </w:rPr>
              <w:t xml:space="preserve">There are no location hazard related risks for this research study as </w:t>
            </w:r>
            <w:r w:rsidR="00227613">
              <w:rPr>
                <w:rFonts w:ascii="Arial" w:hAnsi="Arial" w:cs="Arial"/>
                <w:sz w:val="22"/>
                <w:szCs w:val="22"/>
              </w:rPr>
              <w:t>the survey will be conducted online through Qualtrics.</w:t>
            </w:r>
          </w:p>
          <w:p w14:paraId="365A0263" w14:textId="1C3BF8A7" w:rsidR="00CD54AD" w:rsidRPr="00EE0B1D" w:rsidRDefault="00CD54AD" w:rsidP="00CC617C">
            <w:pPr>
              <w:rPr>
                <w:rFonts w:ascii="Arial" w:hAnsi="Arial" w:cs="Arial"/>
                <w:iCs/>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4289D5D5" w:rsidR="00CD54AD" w:rsidRPr="00227613" w:rsidRDefault="00227613" w:rsidP="00CC617C">
            <w:pPr>
              <w:rPr>
                <w:rFonts w:ascii="Arial" w:hAnsi="Arial" w:cs="Arial"/>
                <w:sz w:val="22"/>
                <w:szCs w:val="22"/>
              </w:rPr>
            </w:pPr>
            <w:r>
              <w:rPr>
                <w:rFonts w:ascii="Arial" w:hAnsi="Arial" w:cs="Arial"/>
                <w:sz w:val="22"/>
                <w:szCs w:val="22"/>
              </w:rPr>
              <w:t xml:space="preserve">As the location for this research study </w:t>
            </w:r>
            <w:r w:rsidR="00026045">
              <w:rPr>
                <w:rFonts w:ascii="Arial" w:hAnsi="Arial" w:cs="Arial"/>
                <w:sz w:val="22"/>
                <w:szCs w:val="22"/>
              </w:rPr>
              <w:t xml:space="preserve">will be remote, </w:t>
            </w:r>
            <w:r w:rsidR="00E325C4">
              <w:rPr>
                <w:rFonts w:ascii="Arial" w:hAnsi="Arial" w:cs="Arial"/>
                <w:sz w:val="22"/>
                <w:szCs w:val="22"/>
              </w:rPr>
              <w:t>participants</w:t>
            </w:r>
            <w:r w:rsidR="00026045">
              <w:rPr>
                <w:rFonts w:ascii="Arial" w:hAnsi="Arial" w:cs="Arial"/>
                <w:sz w:val="22"/>
                <w:szCs w:val="22"/>
              </w:rPr>
              <w:t xml:space="preserve"> will be </w:t>
            </w:r>
            <w:r w:rsidR="00E325C4">
              <w:rPr>
                <w:rFonts w:ascii="Arial" w:hAnsi="Arial" w:cs="Arial"/>
                <w:sz w:val="22"/>
                <w:szCs w:val="22"/>
              </w:rPr>
              <w:t>taking</w:t>
            </w:r>
            <w:r w:rsidR="00026045">
              <w:rPr>
                <w:rFonts w:ascii="Arial" w:hAnsi="Arial" w:cs="Arial"/>
                <w:sz w:val="22"/>
                <w:szCs w:val="22"/>
              </w:rPr>
              <w:t xml:space="preserve"> part online and no </w:t>
            </w:r>
            <w:r w:rsidR="00E325C4">
              <w:rPr>
                <w:rFonts w:ascii="Arial" w:hAnsi="Arial" w:cs="Arial"/>
                <w:sz w:val="22"/>
                <w:szCs w:val="22"/>
              </w:rPr>
              <w:t>dislocation will be involved.</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8AF8C3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915F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0F9C3422" w14:textId="25B24F52" w:rsidR="0084296D" w:rsidRDefault="00CD54AD" w:rsidP="00CC617C">
            <w:pPr>
              <w:rPr>
                <w:rFonts w:ascii="Arial" w:hAnsi="Arial" w:cs="Arial"/>
                <w:i/>
                <w:iCs/>
                <w:sz w:val="22"/>
                <w:szCs w:val="22"/>
              </w:rPr>
            </w:pPr>
            <w:r w:rsidRPr="003C7DED">
              <w:rPr>
                <w:rFonts w:ascii="Arial" w:hAnsi="Arial" w:cs="Arial"/>
                <w:i/>
                <w:iCs/>
                <w:sz w:val="22"/>
                <w:szCs w:val="22"/>
              </w:rPr>
              <w:t>Risk:</w:t>
            </w:r>
          </w:p>
          <w:p w14:paraId="3C4B5768" w14:textId="77777777" w:rsidR="0058219E" w:rsidRDefault="0058219E" w:rsidP="00CC617C">
            <w:pPr>
              <w:rPr>
                <w:rFonts w:ascii="Arial" w:hAnsi="Arial" w:cs="Arial"/>
                <w:i/>
                <w:iCs/>
                <w:sz w:val="22"/>
                <w:szCs w:val="22"/>
              </w:rPr>
            </w:pPr>
          </w:p>
          <w:p w14:paraId="59E051C9" w14:textId="50028098" w:rsidR="0084296D" w:rsidRPr="0084296D" w:rsidRDefault="0084296D" w:rsidP="00CC617C">
            <w:pPr>
              <w:rPr>
                <w:rFonts w:ascii="Arial" w:hAnsi="Arial" w:cs="Arial"/>
                <w:sz w:val="22"/>
                <w:szCs w:val="22"/>
              </w:rPr>
            </w:pPr>
            <w:r>
              <w:rPr>
                <w:rFonts w:ascii="Arial" w:hAnsi="Arial" w:cs="Arial"/>
                <w:sz w:val="22"/>
                <w:szCs w:val="22"/>
              </w:rPr>
              <w:t>Partici</w:t>
            </w:r>
            <w:r w:rsidR="00002C5D">
              <w:rPr>
                <w:rFonts w:ascii="Arial" w:hAnsi="Arial" w:cs="Arial"/>
                <w:sz w:val="22"/>
                <w:szCs w:val="22"/>
              </w:rPr>
              <w:t>pants w</w:t>
            </w:r>
            <w:r w:rsidR="00C30EAD">
              <w:rPr>
                <w:rFonts w:ascii="Arial" w:hAnsi="Arial" w:cs="Arial"/>
                <w:sz w:val="22"/>
                <w:szCs w:val="22"/>
              </w:rPr>
              <w:t xml:space="preserve">ill </w:t>
            </w:r>
            <w:r w:rsidR="004F3199">
              <w:rPr>
                <w:rFonts w:ascii="Arial" w:hAnsi="Arial" w:cs="Arial"/>
                <w:sz w:val="22"/>
                <w:szCs w:val="22"/>
              </w:rPr>
              <w:t>unlikely experience any mentally harmful activities due to the nature of this research study.</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EC7262B" w:rsidR="00CD54AD" w:rsidRPr="0058219E" w:rsidRDefault="0058219E" w:rsidP="00CC617C">
            <w:pPr>
              <w:rPr>
                <w:rFonts w:ascii="Arial" w:hAnsi="Arial" w:cs="Arial"/>
                <w:sz w:val="22"/>
                <w:szCs w:val="22"/>
              </w:rPr>
            </w:pPr>
            <w:r w:rsidRPr="0058219E">
              <w:rPr>
                <w:rFonts w:ascii="Arial" w:hAnsi="Arial" w:cs="Arial"/>
                <w:sz w:val="22"/>
                <w:szCs w:val="22"/>
              </w:rPr>
              <w:t>Before consenting, p</w:t>
            </w:r>
            <w:r w:rsidR="008B6044" w:rsidRPr="0058219E">
              <w:rPr>
                <w:rFonts w:ascii="Arial" w:hAnsi="Arial" w:cs="Arial"/>
                <w:sz w:val="22"/>
                <w:szCs w:val="22"/>
              </w:rPr>
              <w:t>arti</w:t>
            </w:r>
            <w:r w:rsidRPr="0058219E">
              <w:rPr>
                <w:rFonts w:ascii="Arial" w:hAnsi="Arial" w:cs="Arial"/>
                <w:sz w:val="22"/>
                <w:szCs w:val="22"/>
              </w:rPr>
              <w:t>cip</w:t>
            </w:r>
            <w:r w:rsidR="008B6044" w:rsidRPr="0058219E">
              <w:rPr>
                <w:rFonts w:ascii="Arial" w:hAnsi="Arial" w:cs="Arial"/>
                <w:sz w:val="22"/>
                <w:szCs w:val="22"/>
              </w:rPr>
              <w:t>an</w:t>
            </w:r>
            <w:r w:rsidRPr="0058219E">
              <w:rPr>
                <w:rFonts w:ascii="Arial" w:hAnsi="Arial" w:cs="Arial"/>
                <w:sz w:val="22"/>
                <w:szCs w:val="22"/>
              </w:rPr>
              <w:t>ts</w:t>
            </w:r>
            <w:r w:rsidR="008B6044" w:rsidRPr="0058219E">
              <w:rPr>
                <w:rFonts w:ascii="Arial" w:hAnsi="Arial" w:cs="Arial"/>
                <w:sz w:val="22"/>
                <w:szCs w:val="22"/>
              </w:rPr>
              <w:t xml:space="preserve"> will be informed that some questions may be sensitive</w:t>
            </w:r>
            <w:r w:rsidRPr="0058219E">
              <w:rPr>
                <w:rFonts w:ascii="Arial" w:hAnsi="Arial" w:cs="Arial"/>
                <w:sz w:val="22"/>
                <w:szCs w:val="22"/>
              </w:rPr>
              <w:t>, that they are able to skip a question or withdraw at anytime without penalty.</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4A3FB6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915F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59B4B8E0" w14:textId="78FC7311" w:rsidR="00CD54AD" w:rsidRDefault="00CD54AD" w:rsidP="00CC617C">
            <w:pPr>
              <w:rPr>
                <w:rFonts w:ascii="Arial" w:hAnsi="Arial" w:cs="Arial"/>
                <w:i/>
                <w:iCs/>
                <w:sz w:val="22"/>
                <w:szCs w:val="22"/>
              </w:rPr>
            </w:pPr>
            <w:r w:rsidRPr="003C7DED">
              <w:rPr>
                <w:rFonts w:ascii="Arial" w:hAnsi="Arial" w:cs="Arial"/>
                <w:i/>
                <w:iCs/>
                <w:sz w:val="22"/>
                <w:szCs w:val="22"/>
              </w:rPr>
              <w:t>Risk:</w:t>
            </w:r>
          </w:p>
          <w:p w14:paraId="11543BB5" w14:textId="77777777" w:rsidR="00A84A05" w:rsidRDefault="00A84A05" w:rsidP="00CC617C">
            <w:pPr>
              <w:rPr>
                <w:rFonts w:ascii="Arial" w:hAnsi="Arial" w:cs="Arial"/>
                <w:i/>
                <w:iCs/>
                <w:sz w:val="22"/>
                <w:szCs w:val="22"/>
              </w:rPr>
            </w:pPr>
          </w:p>
          <w:p w14:paraId="68873A80" w14:textId="13E06E56" w:rsidR="00FC4578" w:rsidRPr="00FC4578" w:rsidRDefault="00FC4578" w:rsidP="00CC617C">
            <w:pPr>
              <w:rPr>
                <w:rFonts w:ascii="Arial" w:hAnsi="Arial" w:cs="Arial"/>
                <w:sz w:val="22"/>
                <w:szCs w:val="22"/>
              </w:rPr>
            </w:pPr>
            <w:r>
              <w:rPr>
                <w:rFonts w:ascii="Arial" w:hAnsi="Arial" w:cs="Arial"/>
                <w:sz w:val="22"/>
                <w:szCs w:val="22"/>
              </w:rPr>
              <w:lastRenderedPageBreak/>
              <w:t xml:space="preserve">There are no machinery and </w:t>
            </w:r>
            <w:r w:rsidR="00A84A05">
              <w:rPr>
                <w:rFonts w:ascii="Arial" w:hAnsi="Arial" w:cs="Arial"/>
                <w:sz w:val="22"/>
                <w:szCs w:val="22"/>
              </w:rPr>
              <w:t>equipment</w:t>
            </w:r>
            <w:r>
              <w:rPr>
                <w:rFonts w:ascii="Arial" w:hAnsi="Arial" w:cs="Arial"/>
                <w:sz w:val="22"/>
                <w:szCs w:val="22"/>
              </w:rPr>
              <w:t xml:space="preserve"> risks</w:t>
            </w:r>
            <w:r w:rsidR="00A95AA7">
              <w:rPr>
                <w:rFonts w:ascii="Arial" w:hAnsi="Arial" w:cs="Arial"/>
                <w:sz w:val="22"/>
                <w:szCs w:val="22"/>
              </w:rPr>
              <w:t xml:space="preserve"> associated with this research study, participants </w:t>
            </w:r>
            <w:r w:rsidR="00760D96">
              <w:rPr>
                <w:rFonts w:ascii="Arial" w:hAnsi="Arial" w:cs="Arial"/>
                <w:sz w:val="22"/>
                <w:szCs w:val="22"/>
              </w:rPr>
              <w:t>will be required to access the online survey on a device with internet accessibility.</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ED2B1E5" w14:textId="77777777" w:rsidR="00CD54A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D9C9B94" w14:textId="77777777" w:rsidR="00A84A05" w:rsidRDefault="00A84A05" w:rsidP="00CC617C">
            <w:pPr>
              <w:rPr>
                <w:rFonts w:ascii="Arial" w:hAnsi="Arial" w:cs="Arial"/>
                <w:i/>
                <w:sz w:val="22"/>
                <w:szCs w:val="22"/>
              </w:rPr>
            </w:pPr>
          </w:p>
          <w:p w14:paraId="6EDDE1AF" w14:textId="09BDF255" w:rsidR="00760D96" w:rsidRPr="00760D96" w:rsidRDefault="00760D96" w:rsidP="00CC617C">
            <w:pPr>
              <w:rPr>
                <w:rFonts w:ascii="Arial" w:hAnsi="Arial" w:cs="Arial"/>
                <w:iCs/>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009237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915F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42AFFD76" w14:textId="65EC84EC" w:rsidR="00CD54AD" w:rsidRDefault="00CD54AD" w:rsidP="00CC617C">
            <w:pPr>
              <w:rPr>
                <w:rFonts w:ascii="Arial" w:hAnsi="Arial" w:cs="Arial"/>
                <w:i/>
                <w:iCs/>
                <w:sz w:val="22"/>
                <w:szCs w:val="22"/>
              </w:rPr>
            </w:pPr>
            <w:r w:rsidRPr="003C7DED">
              <w:rPr>
                <w:rFonts w:ascii="Arial" w:hAnsi="Arial" w:cs="Arial"/>
                <w:i/>
                <w:iCs/>
                <w:sz w:val="22"/>
                <w:szCs w:val="22"/>
              </w:rPr>
              <w:t>Risk:</w:t>
            </w:r>
          </w:p>
          <w:p w14:paraId="48DDBFB0" w14:textId="77BD88E9" w:rsidR="002973C1" w:rsidRPr="002973C1" w:rsidRDefault="002973C1" w:rsidP="00CC617C">
            <w:pPr>
              <w:rPr>
                <w:rFonts w:ascii="Arial" w:hAnsi="Arial" w:cs="Arial"/>
                <w:sz w:val="22"/>
                <w:szCs w:val="22"/>
              </w:rPr>
            </w:pPr>
            <w:r>
              <w:rPr>
                <w:rFonts w:ascii="Arial" w:hAnsi="Arial" w:cs="Arial"/>
                <w:sz w:val="22"/>
                <w:szCs w:val="22"/>
              </w:rPr>
              <w:t>This research study will not use any chemicals and other hazardous substances.</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570654E2" w:rsidR="00CD54AD" w:rsidRPr="00FE2E00" w:rsidRDefault="00FE2E00" w:rsidP="00CC617C">
            <w:pPr>
              <w:rPr>
                <w:rFonts w:ascii="Arial" w:hAnsi="Arial" w:cs="Arial"/>
                <w:sz w:val="22"/>
                <w:szCs w:val="22"/>
              </w:rPr>
            </w:pPr>
            <w:r>
              <w:rPr>
                <w:rFonts w:ascii="Arial" w:hAnsi="Arial" w:cs="Arial"/>
                <w:sz w:val="22"/>
                <w:szCs w:val="22"/>
              </w:rPr>
              <w:t>.</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33BE77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E529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Default="00CD54AD" w:rsidP="00CC617C">
            <w:pPr>
              <w:rPr>
                <w:rFonts w:ascii="Arial" w:hAnsi="Arial" w:cs="Arial"/>
                <w:i/>
                <w:iCs/>
                <w:sz w:val="22"/>
                <w:szCs w:val="22"/>
              </w:rPr>
            </w:pPr>
            <w:r w:rsidRPr="003C7DED">
              <w:rPr>
                <w:rFonts w:ascii="Arial" w:hAnsi="Arial" w:cs="Arial"/>
                <w:i/>
                <w:iCs/>
                <w:sz w:val="22"/>
                <w:szCs w:val="22"/>
              </w:rPr>
              <w:t>Risk:</w:t>
            </w:r>
          </w:p>
          <w:p w14:paraId="2C7AB695" w14:textId="77777777" w:rsidR="002D6B13" w:rsidRPr="003C7DED" w:rsidRDefault="002D6B13" w:rsidP="00CC617C">
            <w:pPr>
              <w:rPr>
                <w:rFonts w:ascii="Arial" w:hAnsi="Arial" w:cs="Arial"/>
                <w:i/>
                <w:iCs/>
                <w:sz w:val="22"/>
                <w:szCs w:val="22"/>
              </w:rPr>
            </w:pPr>
          </w:p>
          <w:p w14:paraId="3F9F3AAE" w14:textId="06177E79" w:rsidR="00CD54AD" w:rsidRPr="003C7DED" w:rsidRDefault="00397849" w:rsidP="00CC617C">
            <w:pPr>
              <w:rPr>
                <w:rFonts w:ascii="Arial" w:hAnsi="Arial" w:cs="Arial"/>
                <w:i/>
                <w:color w:val="808080"/>
                <w:sz w:val="18"/>
                <w:szCs w:val="18"/>
              </w:rPr>
            </w:pPr>
            <w:r>
              <w:rPr>
                <w:rFonts w:ascii="Arial" w:hAnsi="Arial" w:cs="Arial"/>
                <w:sz w:val="22"/>
                <w:szCs w:val="22"/>
              </w:rPr>
              <w:t>This research study will not include exposure to physica</w:t>
            </w:r>
            <w:r w:rsidR="002D6B13">
              <w:rPr>
                <w:rFonts w:ascii="Arial" w:hAnsi="Arial" w:cs="Arial"/>
                <w:sz w:val="22"/>
                <w:szCs w:val="22"/>
              </w:rPr>
              <w:t>l agents such as noise, radiation or vibration.</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207A4B62" w:rsidR="00CD54AD" w:rsidRPr="002D6B13" w:rsidRDefault="00CD54AD" w:rsidP="00825062">
            <w:pPr>
              <w:rPr>
                <w:rFonts w:ascii="Arial" w:hAnsi="Arial" w:cs="Arial"/>
                <w:iCs/>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20134A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E529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CC617C">
            <w:pPr>
              <w:rPr>
                <w:rFonts w:ascii="Arial" w:hAnsi="Arial" w:cs="Arial"/>
                <w:i/>
                <w:iCs/>
                <w:sz w:val="22"/>
                <w:szCs w:val="22"/>
              </w:rPr>
            </w:pPr>
            <w:r w:rsidRPr="003C7DED">
              <w:rPr>
                <w:rFonts w:ascii="Arial" w:hAnsi="Arial" w:cs="Arial"/>
                <w:i/>
                <w:iCs/>
                <w:sz w:val="22"/>
                <w:szCs w:val="22"/>
              </w:rPr>
              <w:t>Risk:</w:t>
            </w:r>
          </w:p>
          <w:p w14:paraId="63994883" w14:textId="77777777" w:rsidR="004F01E1" w:rsidRPr="003C7DED" w:rsidRDefault="004F01E1" w:rsidP="00CC617C">
            <w:pPr>
              <w:rPr>
                <w:rFonts w:ascii="Arial" w:hAnsi="Arial" w:cs="Arial"/>
                <w:i/>
                <w:iCs/>
                <w:sz w:val="22"/>
                <w:szCs w:val="22"/>
              </w:rPr>
            </w:pPr>
          </w:p>
          <w:p w14:paraId="7C062105" w14:textId="0EA957D7" w:rsidR="00CD54AD" w:rsidRPr="003C7DED" w:rsidRDefault="001E15D4" w:rsidP="00CC617C">
            <w:pPr>
              <w:rPr>
                <w:rFonts w:ascii="Arial" w:hAnsi="Arial" w:cs="Arial"/>
                <w:sz w:val="22"/>
                <w:szCs w:val="22"/>
              </w:rPr>
            </w:pPr>
            <w:r>
              <w:rPr>
                <w:rFonts w:ascii="Arial" w:hAnsi="Arial" w:cs="Arial"/>
                <w:sz w:val="22"/>
                <w:szCs w:val="22"/>
              </w:rPr>
              <w:t>This research study has no environmental risks</w:t>
            </w:r>
            <w:r w:rsidR="00972132">
              <w:rPr>
                <w:rFonts w:ascii="Arial" w:hAnsi="Arial" w:cs="Arial"/>
                <w:sz w:val="22"/>
                <w:szCs w:val="22"/>
              </w:rPr>
              <w:t xml:space="preserve"> as the study will be conducted on an online platform.</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17F5AD30" w14:textId="77777777" w:rsidR="00CD54AD" w:rsidRPr="003C7DED" w:rsidRDefault="00CD54AD" w:rsidP="00825062">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133878">
        <w:rPr>
          <w:rFonts w:ascii="Arial" w:hAnsi="Arial" w:cs="Arial"/>
          <w:b/>
          <w:sz w:val="22"/>
          <w:szCs w:val="22"/>
        </w:rPr>
        <w:t xml:space="preserve">SECTION </w:t>
      </w:r>
      <w:r w:rsidR="00E44410" w:rsidRPr="00133878">
        <w:rPr>
          <w:rFonts w:ascii="Arial" w:hAnsi="Arial" w:cs="Arial"/>
          <w:b/>
          <w:sz w:val="22"/>
          <w:szCs w:val="22"/>
        </w:rPr>
        <w:t>R</w:t>
      </w:r>
      <w:r w:rsidRPr="00133878">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2E6D07C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7D0B7F">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8E2A2EF" w14:textId="7E466F03"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3387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5F38F3D" w:rsidR="00CD54AD" w:rsidRPr="003C7DED" w:rsidRDefault="00CF266C" w:rsidP="004135AB">
            <w:pPr>
              <w:pStyle w:val="NoSpacing"/>
              <w:rPr>
                <w:rFonts w:ascii="Arial" w:hAnsi="Arial" w:cs="Arial"/>
                <w:sz w:val="22"/>
                <w:szCs w:val="22"/>
              </w:rPr>
            </w:pPr>
            <w:r>
              <w:rPr>
                <w:rFonts w:ascii="Arial" w:hAnsi="Arial" w:cs="Arial"/>
                <w:sz w:val="22"/>
                <w:szCs w:val="22"/>
              </w:rPr>
              <w:t>Jedilcia Naira Da Costa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D95C4A7" w:rsidR="00CD54AD" w:rsidRPr="003C7DED" w:rsidRDefault="00CF266C" w:rsidP="004135AB">
            <w:pPr>
              <w:pStyle w:val="NoSpacing"/>
              <w:rPr>
                <w:rFonts w:ascii="Arial" w:hAnsi="Arial" w:cs="Arial"/>
                <w:b/>
                <w:bCs/>
                <w:sz w:val="22"/>
                <w:szCs w:val="22"/>
              </w:rPr>
            </w:pPr>
            <w:r>
              <w:rPr>
                <w:rFonts w:ascii="Arial" w:hAnsi="Arial" w:cs="Arial"/>
                <w:sz w:val="22"/>
                <w:szCs w:val="22"/>
              </w:rPr>
              <w:t>Jedilcia Naira Da Costa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740672D" w:rsidR="00CD54AD" w:rsidRPr="003C7DED" w:rsidRDefault="00105D98" w:rsidP="004135AB">
            <w:pPr>
              <w:pStyle w:val="NoSpacing"/>
              <w:rPr>
                <w:rFonts w:ascii="Arial" w:hAnsi="Arial" w:cs="Arial"/>
                <w:b/>
                <w:bCs/>
                <w:sz w:val="22"/>
                <w:szCs w:val="22"/>
              </w:rPr>
            </w:pPr>
            <w:r>
              <w:rPr>
                <w:rFonts w:ascii="Arial" w:hAnsi="Arial" w:cs="Arial"/>
                <w:b/>
                <w:bCs/>
                <w:sz w:val="22"/>
                <w:szCs w:val="22"/>
              </w:rPr>
              <w:t>30</w:t>
            </w:r>
            <w:r w:rsidR="00133878">
              <w:rPr>
                <w:rFonts w:ascii="Arial" w:hAnsi="Arial" w:cs="Arial"/>
                <w:b/>
                <w:bCs/>
                <w:sz w:val="22"/>
                <w:szCs w:val="22"/>
              </w:rPr>
              <w:t>/06/2026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B7C26D4" w:rsidR="007F0207" w:rsidRPr="003C7DED" w:rsidRDefault="007F0207" w:rsidP="007F0207">
            <w:pPr>
              <w:pStyle w:val="NoSpacing"/>
              <w:rPr>
                <w:rFonts w:ascii="Arial" w:hAnsi="Arial" w:cs="Arial"/>
                <w:b/>
                <w:bCs/>
                <w:sz w:val="22"/>
                <w:szCs w:val="22"/>
              </w:rPr>
            </w:pPr>
          </w:p>
        </w:tc>
      </w:tr>
    </w:tbl>
    <w:p w14:paraId="5AE9CD7B" w14:textId="63E9A7B5"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B0E7046" w:rsidR="00237489" w:rsidRPr="003C7DED" w:rsidRDefault="0013387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B34F0C7" w:rsidR="00237489" w:rsidRPr="003C7DED" w:rsidRDefault="0013387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14D4683F" w:rsidR="00237489" w:rsidRPr="003C7DED" w:rsidRDefault="0013387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7ED2000A" w:rsidR="00237489" w:rsidRPr="003C7DED" w:rsidRDefault="0013387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33F63D70" w:rsidR="00237489" w:rsidRPr="003C7DED" w:rsidRDefault="0013387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34D42DD" w:rsidR="00237489" w:rsidRPr="003C7DED" w:rsidRDefault="0013387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E369918" w:rsidR="00237489" w:rsidRPr="003C7DED" w:rsidRDefault="0013387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C937063" w:rsidR="00237489" w:rsidRPr="003C7DED" w:rsidRDefault="0013387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5F29E2F" w:rsidR="00237489" w:rsidRPr="003C7DED" w:rsidRDefault="0013387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249E38BC" w:rsidR="00C70845" w:rsidRPr="00391075" w:rsidRDefault="00C37D6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0B56C6D9" w14:textId="77777777" w:rsidR="007330BA" w:rsidRDefault="007330BA" w:rsidP="00A80868">
      <w:pPr>
        <w:tabs>
          <w:tab w:val="left" w:pos="5103"/>
        </w:tabs>
        <w:ind w:right="282"/>
        <w:jc w:val="both"/>
        <w:rPr>
          <w:rFonts w:ascii="Arial" w:hAnsi="Arial" w:cs="Arial"/>
          <w:b/>
          <w:bCs/>
          <w:color w:val="000000" w:themeColor="text1"/>
          <w:sz w:val="22"/>
          <w:szCs w:val="22"/>
        </w:rPr>
        <w:sectPr w:rsidR="007330BA" w:rsidSect="00647C75">
          <w:headerReference w:type="default" r:id="rId14"/>
          <w:footerReference w:type="default" r:id="rId15"/>
          <w:pgSz w:w="11906" w:h="16838"/>
          <w:pgMar w:top="720" w:right="720" w:bottom="720" w:left="720" w:header="708" w:footer="708" w:gutter="0"/>
          <w:cols w:space="708"/>
          <w:docGrid w:linePitch="360"/>
        </w:sectPr>
      </w:pPr>
      <w:bookmarkStart w:id="15" w:name="APP_1"/>
    </w:p>
    <w:p w14:paraId="010C9F69" w14:textId="501085A1" w:rsidR="005A65C7" w:rsidRDefault="00393C6B" w:rsidP="00A80868">
      <w:pPr>
        <w:tabs>
          <w:tab w:val="left" w:pos="5103"/>
        </w:tabs>
        <w:ind w:right="282"/>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Participa</w:t>
      </w:r>
      <w:r w:rsidR="002B5243">
        <w:rPr>
          <w:rFonts w:ascii="Arial" w:hAnsi="Arial" w:cs="Arial"/>
          <w:b/>
          <w:bCs/>
          <w:color w:val="000000" w:themeColor="text1"/>
          <w:sz w:val="22"/>
          <w:szCs w:val="22"/>
        </w:rPr>
        <w:t>nt Information sheet, Consent form and Debrief Sheet attachments</w:t>
      </w:r>
    </w:p>
    <w:p w14:paraId="3FD61B4A" w14:textId="02317427" w:rsidR="002B5243" w:rsidRDefault="00281CDB" w:rsidP="00A80868">
      <w:pPr>
        <w:tabs>
          <w:tab w:val="left" w:pos="5103"/>
        </w:tabs>
        <w:ind w:right="282"/>
        <w:jc w:val="both"/>
        <w:rPr>
          <w:rFonts w:ascii="Arial" w:hAnsi="Arial" w:cs="Arial"/>
          <w:b/>
          <w:bCs/>
          <w:color w:val="000000" w:themeColor="text1"/>
          <w:sz w:val="22"/>
          <w:szCs w:val="22"/>
        </w:rPr>
      </w:pPr>
      <w:r>
        <w:rPr>
          <w:rFonts w:ascii="Arial" w:hAnsi="Arial" w:cs="Arial"/>
          <w:b/>
          <w:bCs/>
          <w:noProof/>
          <w:color w:val="000000" w:themeColor="text1"/>
          <w:sz w:val="22"/>
          <w:szCs w:val="22"/>
          <w14:ligatures w14:val="standardContextual"/>
        </w:rPr>
        <w:drawing>
          <wp:inline distT="0" distB="0" distL="0" distR="0" wp14:anchorId="3E419C50" wp14:editId="7A88ECD1">
            <wp:extent cx="8868387" cy="5682343"/>
            <wp:effectExtent l="0" t="0" r="9525" b="0"/>
            <wp:docPr id="144411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11896" name="Picture 144411896"/>
                    <pic:cNvPicPr/>
                  </pic:nvPicPr>
                  <pic:blipFill>
                    <a:blip r:embed="rId16">
                      <a:extLst>
                        <a:ext uri="{28A0092B-C50C-407E-A947-70E740481C1C}">
                          <a14:useLocalDpi xmlns:a14="http://schemas.microsoft.com/office/drawing/2010/main" val="0"/>
                        </a:ext>
                      </a:extLst>
                    </a:blip>
                    <a:stretch>
                      <a:fillRect/>
                    </a:stretch>
                  </pic:blipFill>
                  <pic:spPr>
                    <a:xfrm>
                      <a:off x="0" y="0"/>
                      <a:ext cx="8875183" cy="5686698"/>
                    </a:xfrm>
                    <a:prstGeom prst="rect">
                      <a:avLst/>
                    </a:prstGeom>
                  </pic:spPr>
                </pic:pic>
              </a:graphicData>
            </a:graphic>
          </wp:inline>
        </w:drawing>
      </w:r>
    </w:p>
    <w:p w14:paraId="20EF7250" w14:textId="6D802D74" w:rsidR="00D06363" w:rsidRDefault="00D06363" w:rsidP="002F3F08">
      <w:pPr>
        <w:rPr>
          <w:rFonts w:ascii="Arial" w:hAnsi="Arial" w:cs="Arial"/>
          <w:b/>
          <w:bCs/>
          <w:color w:val="000000" w:themeColor="text1"/>
          <w:sz w:val="22"/>
          <w:szCs w:val="22"/>
        </w:rPr>
        <w:sectPr w:rsidR="00D06363" w:rsidSect="00D06363">
          <w:pgSz w:w="16838" w:h="11906" w:orient="landscape"/>
          <w:pgMar w:top="720" w:right="720" w:bottom="720" w:left="720" w:header="709" w:footer="709" w:gutter="0"/>
          <w:cols w:space="708"/>
          <w:docGrid w:linePitch="360"/>
        </w:sectPr>
      </w:pPr>
    </w:p>
    <w:p w14:paraId="2AAD9B0D" w14:textId="5EF43CED" w:rsidR="002F3F08" w:rsidRDefault="002F3F08" w:rsidP="002F3F08">
      <w:pPr>
        <w:rPr>
          <w:rFonts w:ascii="Arial" w:hAnsi="Arial" w:cs="Arial"/>
          <w:b/>
          <w:bCs/>
          <w:color w:val="000000" w:themeColor="text1"/>
          <w:sz w:val="22"/>
          <w:szCs w:val="22"/>
        </w:rPr>
      </w:pPr>
    </w:p>
    <w:p w14:paraId="5AD2297C" w14:textId="37A23D1C" w:rsidR="002F3F08" w:rsidRDefault="00B95CAC">
      <w:pPr>
        <w:rPr>
          <w:rFonts w:ascii="Arial" w:hAnsi="Arial" w:cs="Arial"/>
          <w:b/>
          <w:bCs/>
          <w:color w:val="000000" w:themeColor="text1"/>
          <w:sz w:val="22"/>
          <w:szCs w:val="22"/>
        </w:rPr>
      </w:pPr>
      <w:r>
        <w:rPr>
          <w:rFonts w:ascii="Arial" w:hAnsi="Arial" w:cs="Arial"/>
          <w:b/>
          <w:bCs/>
          <w:noProof/>
          <w:color w:val="000000" w:themeColor="text1"/>
          <w:sz w:val="22"/>
          <w:szCs w:val="22"/>
          <w14:ligatures w14:val="standardContextual"/>
        </w:rPr>
        <w:drawing>
          <wp:anchor distT="0" distB="0" distL="114300" distR="114300" simplePos="0" relativeHeight="251658240" behindDoc="0" locked="0" layoutInCell="1" allowOverlap="1" wp14:anchorId="5B764A03" wp14:editId="3583EB87">
            <wp:simplePos x="0" y="0"/>
            <wp:positionH relativeFrom="margin">
              <wp:align>left</wp:align>
            </wp:positionH>
            <wp:positionV relativeFrom="paragraph">
              <wp:posOffset>170815</wp:posOffset>
            </wp:positionV>
            <wp:extent cx="6766560" cy="8703310"/>
            <wp:effectExtent l="0" t="0" r="0" b="2540"/>
            <wp:wrapSquare wrapText="bothSides"/>
            <wp:docPr id="10117669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766999" name="Picture 1011766999"/>
                    <pic:cNvPicPr/>
                  </pic:nvPicPr>
                  <pic:blipFill>
                    <a:blip r:embed="rId17">
                      <a:extLst>
                        <a:ext uri="{28A0092B-C50C-407E-A947-70E740481C1C}">
                          <a14:useLocalDpi xmlns:a14="http://schemas.microsoft.com/office/drawing/2010/main" val="0"/>
                        </a:ext>
                      </a:extLst>
                    </a:blip>
                    <a:stretch>
                      <a:fillRect/>
                    </a:stretch>
                  </pic:blipFill>
                  <pic:spPr>
                    <a:xfrm>
                      <a:off x="0" y="0"/>
                      <a:ext cx="6768910" cy="8706761"/>
                    </a:xfrm>
                    <a:prstGeom prst="rect">
                      <a:avLst/>
                    </a:prstGeom>
                  </pic:spPr>
                </pic:pic>
              </a:graphicData>
            </a:graphic>
            <wp14:sizeRelH relativeFrom="margin">
              <wp14:pctWidth>0</wp14:pctWidth>
            </wp14:sizeRelH>
            <wp14:sizeRelV relativeFrom="margin">
              <wp14:pctHeight>0</wp14:pctHeight>
            </wp14:sizeRelV>
          </wp:anchor>
        </w:drawing>
      </w:r>
      <w:r w:rsidR="002F3F08">
        <w:rPr>
          <w:rFonts w:ascii="Arial" w:hAnsi="Arial" w:cs="Arial"/>
          <w:b/>
          <w:bCs/>
          <w:color w:val="000000" w:themeColor="text1"/>
          <w:sz w:val="22"/>
          <w:szCs w:val="22"/>
        </w:rPr>
        <w:br w:type="page"/>
      </w:r>
    </w:p>
    <w:p w14:paraId="65751620" w14:textId="77777777" w:rsidR="002F3F08" w:rsidRDefault="002F3F08" w:rsidP="002F3F08">
      <w:pPr>
        <w:rPr>
          <w:rFonts w:ascii="Arial" w:hAnsi="Arial" w:cs="Arial"/>
          <w:b/>
          <w:bCs/>
          <w:color w:val="000000" w:themeColor="text1"/>
          <w:sz w:val="22"/>
          <w:szCs w:val="22"/>
        </w:rPr>
      </w:pPr>
    </w:p>
    <w:p w14:paraId="1B31C235" w14:textId="33746725" w:rsidR="00B95CAC" w:rsidRDefault="00D06363" w:rsidP="002F3F08">
      <w:pPr>
        <w:rPr>
          <w:rFonts w:ascii="Arial" w:hAnsi="Arial" w:cs="Arial"/>
          <w:b/>
          <w:bCs/>
          <w:color w:val="000000" w:themeColor="text1"/>
          <w:sz w:val="22"/>
          <w:szCs w:val="22"/>
        </w:rPr>
        <w:sectPr w:rsidR="00B95CAC" w:rsidSect="002F3F08">
          <w:pgSz w:w="11906" w:h="16838"/>
          <w:pgMar w:top="720" w:right="720" w:bottom="720" w:left="720" w:header="709" w:footer="709" w:gutter="0"/>
          <w:cols w:space="708"/>
          <w:docGrid w:linePitch="360"/>
        </w:sectPr>
      </w:pPr>
      <w:r w:rsidRPr="00D06363">
        <w:rPr>
          <w:rFonts w:ascii="Arial" w:hAnsi="Arial" w:cs="Arial"/>
          <w:b/>
          <w:bCs/>
          <w:noProof/>
          <w:color w:val="000000" w:themeColor="text1"/>
          <w:sz w:val="22"/>
          <w:szCs w:val="22"/>
        </w:rPr>
        <w:drawing>
          <wp:inline distT="0" distB="0" distL="0" distR="0" wp14:anchorId="13A5BC0E" wp14:editId="0101DFB3">
            <wp:extent cx="6537960" cy="8728752"/>
            <wp:effectExtent l="0" t="0" r="0" b="0"/>
            <wp:docPr id="491834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34968" name=""/>
                    <pic:cNvPicPr/>
                  </pic:nvPicPr>
                  <pic:blipFill>
                    <a:blip r:embed="rId18"/>
                    <a:stretch>
                      <a:fillRect/>
                    </a:stretch>
                  </pic:blipFill>
                  <pic:spPr>
                    <a:xfrm>
                      <a:off x="0" y="0"/>
                      <a:ext cx="6553313" cy="8749250"/>
                    </a:xfrm>
                    <a:prstGeom prst="rect">
                      <a:avLst/>
                    </a:prstGeom>
                  </pic:spPr>
                </pic:pic>
              </a:graphicData>
            </a:graphic>
          </wp:inline>
        </w:drawing>
      </w:r>
    </w:p>
    <w:p w14:paraId="11A4267B" w14:textId="5C4C40B5" w:rsidR="00886A02" w:rsidRPr="003C7DED" w:rsidRDefault="00886A02"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4F320A10" w:rsidR="00886A02" w:rsidRPr="003C7DED" w:rsidRDefault="001552B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15B34BB7" w:rsidR="00E964B1" w:rsidRPr="003C7DED" w:rsidRDefault="00E243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93BFD6B" w:rsidR="00E964B1" w:rsidRPr="003C7DED" w:rsidRDefault="00E243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4C6DC745" w:rsidR="00E964B1" w:rsidRPr="003C7DED" w:rsidRDefault="00E243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6B67FE7C" w:rsidR="00E964B1" w:rsidRPr="003C7DED" w:rsidRDefault="00E243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40A69158" w:rsidR="00E964B1" w:rsidRPr="003C7DED" w:rsidRDefault="00E243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3D168600" w:rsidR="00E964B1" w:rsidRPr="003C7DED" w:rsidRDefault="00E243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66918CF6" w:rsidR="00E964B1" w:rsidRPr="003C7DED" w:rsidRDefault="00E243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4E6144E2" w:rsidR="00E964B1" w:rsidRPr="003C7DED" w:rsidRDefault="00E243C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9"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FFCA6" w14:textId="77777777" w:rsidR="00674636" w:rsidRDefault="00674636" w:rsidP="00E12CE5">
      <w:r>
        <w:separator/>
      </w:r>
    </w:p>
  </w:endnote>
  <w:endnote w:type="continuationSeparator" w:id="0">
    <w:p w14:paraId="20F1E1E0" w14:textId="77777777" w:rsidR="00674636" w:rsidRDefault="0067463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2BA1F" w14:textId="77777777" w:rsidR="00674636" w:rsidRDefault="00674636" w:rsidP="00E12CE5">
      <w:r>
        <w:separator/>
      </w:r>
    </w:p>
  </w:footnote>
  <w:footnote w:type="continuationSeparator" w:id="0">
    <w:p w14:paraId="353CA6F7" w14:textId="77777777" w:rsidR="00674636" w:rsidRDefault="0067463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830971365" name="Picture 1830971365"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325E55"/>
    <w:multiLevelType w:val="hybridMultilevel"/>
    <w:tmpl w:val="318AC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9940701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C5D"/>
    <w:rsid w:val="000045FB"/>
    <w:rsid w:val="00011A62"/>
    <w:rsid w:val="00014B5B"/>
    <w:rsid w:val="0002068A"/>
    <w:rsid w:val="00026045"/>
    <w:rsid w:val="000279BB"/>
    <w:rsid w:val="0003068D"/>
    <w:rsid w:val="0003081E"/>
    <w:rsid w:val="0003252B"/>
    <w:rsid w:val="00032B8E"/>
    <w:rsid w:val="000365A8"/>
    <w:rsid w:val="00042807"/>
    <w:rsid w:val="00043453"/>
    <w:rsid w:val="00050180"/>
    <w:rsid w:val="0005061E"/>
    <w:rsid w:val="0005169A"/>
    <w:rsid w:val="000520C3"/>
    <w:rsid w:val="00053DAD"/>
    <w:rsid w:val="00061B1B"/>
    <w:rsid w:val="00067679"/>
    <w:rsid w:val="00074672"/>
    <w:rsid w:val="000747E1"/>
    <w:rsid w:val="000760C5"/>
    <w:rsid w:val="00076294"/>
    <w:rsid w:val="000776AF"/>
    <w:rsid w:val="00081FAB"/>
    <w:rsid w:val="00083B91"/>
    <w:rsid w:val="00086575"/>
    <w:rsid w:val="00087524"/>
    <w:rsid w:val="000925A8"/>
    <w:rsid w:val="00092AE0"/>
    <w:rsid w:val="000A3E26"/>
    <w:rsid w:val="000B0699"/>
    <w:rsid w:val="000B2716"/>
    <w:rsid w:val="000B3B68"/>
    <w:rsid w:val="000B5A37"/>
    <w:rsid w:val="000B5B9A"/>
    <w:rsid w:val="000B651C"/>
    <w:rsid w:val="000B71C6"/>
    <w:rsid w:val="000C0044"/>
    <w:rsid w:val="000C39B2"/>
    <w:rsid w:val="000C3D30"/>
    <w:rsid w:val="000C44D4"/>
    <w:rsid w:val="000C5261"/>
    <w:rsid w:val="000C52EE"/>
    <w:rsid w:val="000C7705"/>
    <w:rsid w:val="000D5D15"/>
    <w:rsid w:val="000F4405"/>
    <w:rsid w:val="001026B5"/>
    <w:rsid w:val="00104DB5"/>
    <w:rsid w:val="001052F0"/>
    <w:rsid w:val="00105D98"/>
    <w:rsid w:val="0010710B"/>
    <w:rsid w:val="00121666"/>
    <w:rsid w:val="00125041"/>
    <w:rsid w:val="0013062F"/>
    <w:rsid w:val="00131DA8"/>
    <w:rsid w:val="00132F6E"/>
    <w:rsid w:val="00133007"/>
    <w:rsid w:val="00133878"/>
    <w:rsid w:val="00135114"/>
    <w:rsid w:val="0013561E"/>
    <w:rsid w:val="00136B97"/>
    <w:rsid w:val="001472E7"/>
    <w:rsid w:val="00151CB9"/>
    <w:rsid w:val="001552B0"/>
    <w:rsid w:val="001649D8"/>
    <w:rsid w:val="00167AA3"/>
    <w:rsid w:val="00173660"/>
    <w:rsid w:val="00177D81"/>
    <w:rsid w:val="00180B91"/>
    <w:rsid w:val="001816B9"/>
    <w:rsid w:val="0018280F"/>
    <w:rsid w:val="00182F95"/>
    <w:rsid w:val="0018385C"/>
    <w:rsid w:val="00187BC0"/>
    <w:rsid w:val="0019079E"/>
    <w:rsid w:val="001910AF"/>
    <w:rsid w:val="00194529"/>
    <w:rsid w:val="001945C9"/>
    <w:rsid w:val="001A539A"/>
    <w:rsid w:val="001B40C0"/>
    <w:rsid w:val="001B47BC"/>
    <w:rsid w:val="001B4C9A"/>
    <w:rsid w:val="001B64BB"/>
    <w:rsid w:val="001C4A2F"/>
    <w:rsid w:val="001C6CD6"/>
    <w:rsid w:val="001D2ABC"/>
    <w:rsid w:val="001D749E"/>
    <w:rsid w:val="001D79E4"/>
    <w:rsid w:val="001E15D4"/>
    <w:rsid w:val="001E71A3"/>
    <w:rsid w:val="001F2569"/>
    <w:rsid w:val="001F3D91"/>
    <w:rsid w:val="001F5995"/>
    <w:rsid w:val="001F7B84"/>
    <w:rsid w:val="00200626"/>
    <w:rsid w:val="002051A5"/>
    <w:rsid w:val="0021299E"/>
    <w:rsid w:val="00220E9B"/>
    <w:rsid w:val="0022254E"/>
    <w:rsid w:val="00227613"/>
    <w:rsid w:val="00237489"/>
    <w:rsid w:val="0023753B"/>
    <w:rsid w:val="00245C75"/>
    <w:rsid w:val="00246801"/>
    <w:rsid w:val="00246EF4"/>
    <w:rsid w:val="00247863"/>
    <w:rsid w:val="002561CA"/>
    <w:rsid w:val="00257A43"/>
    <w:rsid w:val="00262729"/>
    <w:rsid w:val="00267263"/>
    <w:rsid w:val="00272FA0"/>
    <w:rsid w:val="0027443D"/>
    <w:rsid w:val="00276276"/>
    <w:rsid w:val="00276776"/>
    <w:rsid w:val="0028074A"/>
    <w:rsid w:val="00281CDB"/>
    <w:rsid w:val="002854C0"/>
    <w:rsid w:val="0029115B"/>
    <w:rsid w:val="002928E0"/>
    <w:rsid w:val="00295242"/>
    <w:rsid w:val="00296EB6"/>
    <w:rsid w:val="002973C1"/>
    <w:rsid w:val="002A4A1A"/>
    <w:rsid w:val="002A7408"/>
    <w:rsid w:val="002B335A"/>
    <w:rsid w:val="002B42B9"/>
    <w:rsid w:val="002B5243"/>
    <w:rsid w:val="002C00F6"/>
    <w:rsid w:val="002D6136"/>
    <w:rsid w:val="002D6AAF"/>
    <w:rsid w:val="002D6B13"/>
    <w:rsid w:val="002E062A"/>
    <w:rsid w:val="002E3C19"/>
    <w:rsid w:val="002E5348"/>
    <w:rsid w:val="002E5C4E"/>
    <w:rsid w:val="002E6097"/>
    <w:rsid w:val="002E77B7"/>
    <w:rsid w:val="002F3F08"/>
    <w:rsid w:val="002F5BBD"/>
    <w:rsid w:val="003014CE"/>
    <w:rsid w:val="00304D11"/>
    <w:rsid w:val="00311854"/>
    <w:rsid w:val="003140C2"/>
    <w:rsid w:val="00320D8E"/>
    <w:rsid w:val="00331312"/>
    <w:rsid w:val="00337A0E"/>
    <w:rsid w:val="00341024"/>
    <w:rsid w:val="0034511E"/>
    <w:rsid w:val="00350A14"/>
    <w:rsid w:val="003541B8"/>
    <w:rsid w:val="00354223"/>
    <w:rsid w:val="003643C4"/>
    <w:rsid w:val="0037021E"/>
    <w:rsid w:val="003772B0"/>
    <w:rsid w:val="00381DF1"/>
    <w:rsid w:val="00383018"/>
    <w:rsid w:val="00383253"/>
    <w:rsid w:val="00391075"/>
    <w:rsid w:val="0039373F"/>
    <w:rsid w:val="00393C6B"/>
    <w:rsid w:val="00395AF2"/>
    <w:rsid w:val="0039646E"/>
    <w:rsid w:val="00396E42"/>
    <w:rsid w:val="00397849"/>
    <w:rsid w:val="003A0346"/>
    <w:rsid w:val="003A2868"/>
    <w:rsid w:val="003B0539"/>
    <w:rsid w:val="003B1413"/>
    <w:rsid w:val="003B4DFD"/>
    <w:rsid w:val="003B5ACA"/>
    <w:rsid w:val="003C7DED"/>
    <w:rsid w:val="003C7E5C"/>
    <w:rsid w:val="003D0A86"/>
    <w:rsid w:val="003D0A97"/>
    <w:rsid w:val="003D0ABC"/>
    <w:rsid w:val="003D0CEE"/>
    <w:rsid w:val="003D629F"/>
    <w:rsid w:val="003D7593"/>
    <w:rsid w:val="003F1A54"/>
    <w:rsid w:val="004006D8"/>
    <w:rsid w:val="0040624E"/>
    <w:rsid w:val="004127D7"/>
    <w:rsid w:val="00413420"/>
    <w:rsid w:val="00415C97"/>
    <w:rsid w:val="0041653A"/>
    <w:rsid w:val="004166F7"/>
    <w:rsid w:val="00417144"/>
    <w:rsid w:val="00417CBF"/>
    <w:rsid w:val="0042165C"/>
    <w:rsid w:val="00430F0E"/>
    <w:rsid w:val="00431772"/>
    <w:rsid w:val="00435D0D"/>
    <w:rsid w:val="004361F9"/>
    <w:rsid w:val="00442F51"/>
    <w:rsid w:val="00451E51"/>
    <w:rsid w:val="004558B1"/>
    <w:rsid w:val="00457E5A"/>
    <w:rsid w:val="00461429"/>
    <w:rsid w:val="0046440E"/>
    <w:rsid w:val="004702A1"/>
    <w:rsid w:val="0047737A"/>
    <w:rsid w:val="00485674"/>
    <w:rsid w:val="004927BA"/>
    <w:rsid w:val="00493158"/>
    <w:rsid w:val="004A0C36"/>
    <w:rsid w:val="004A10DC"/>
    <w:rsid w:val="004A2074"/>
    <w:rsid w:val="004A4182"/>
    <w:rsid w:val="004B3F24"/>
    <w:rsid w:val="004B5DEB"/>
    <w:rsid w:val="004B6B4A"/>
    <w:rsid w:val="004C0BD5"/>
    <w:rsid w:val="004C154A"/>
    <w:rsid w:val="004D1EDC"/>
    <w:rsid w:val="004E4341"/>
    <w:rsid w:val="004F01E1"/>
    <w:rsid w:val="004F052A"/>
    <w:rsid w:val="004F3199"/>
    <w:rsid w:val="004F3CCF"/>
    <w:rsid w:val="004F6354"/>
    <w:rsid w:val="00502030"/>
    <w:rsid w:val="00502B12"/>
    <w:rsid w:val="00502E2B"/>
    <w:rsid w:val="00506E26"/>
    <w:rsid w:val="00507F99"/>
    <w:rsid w:val="0051464F"/>
    <w:rsid w:val="00514D06"/>
    <w:rsid w:val="00516F2C"/>
    <w:rsid w:val="00526B61"/>
    <w:rsid w:val="00534B95"/>
    <w:rsid w:val="005353EA"/>
    <w:rsid w:val="00536B7B"/>
    <w:rsid w:val="005474F4"/>
    <w:rsid w:val="00551218"/>
    <w:rsid w:val="00551CE5"/>
    <w:rsid w:val="005525B3"/>
    <w:rsid w:val="005528CB"/>
    <w:rsid w:val="00554863"/>
    <w:rsid w:val="00562021"/>
    <w:rsid w:val="00573287"/>
    <w:rsid w:val="005808BE"/>
    <w:rsid w:val="005816E5"/>
    <w:rsid w:val="0058219E"/>
    <w:rsid w:val="005907A9"/>
    <w:rsid w:val="00593039"/>
    <w:rsid w:val="00593C5E"/>
    <w:rsid w:val="00596C39"/>
    <w:rsid w:val="005A65C7"/>
    <w:rsid w:val="005A68DD"/>
    <w:rsid w:val="005A6C0D"/>
    <w:rsid w:val="005B20B8"/>
    <w:rsid w:val="005B2443"/>
    <w:rsid w:val="005B26FA"/>
    <w:rsid w:val="005B6B69"/>
    <w:rsid w:val="005B6FBC"/>
    <w:rsid w:val="005B7D8D"/>
    <w:rsid w:val="005C63C0"/>
    <w:rsid w:val="005C690A"/>
    <w:rsid w:val="005C733F"/>
    <w:rsid w:val="005D35B9"/>
    <w:rsid w:val="005D6BE8"/>
    <w:rsid w:val="005D6DB1"/>
    <w:rsid w:val="005E4EBE"/>
    <w:rsid w:val="005F26F1"/>
    <w:rsid w:val="00600CC9"/>
    <w:rsid w:val="00604106"/>
    <w:rsid w:val="00613069"/>
    <w:rsid w:val="00613C5E"/>
    <w:rsid w:val="006151A9"/>
    <w:rsid w:val="00623358"/>
    <w:rsid w:val="00623FD1"/>
    <w:rsid w:val="00624FFD"/>
    <w:rsid w:val="00627EC2"/>
    <w:rsid w:val="0063006C"/>
    <w:rsid w:val="00630886"/>
    <w:rsid w:val="00636053"/>
    <w:rsid w:val="00640DE0"/>
    <w:rsid w:val="006439B5"/>
    <w:rsid w:val="006446F6"/>
    <w:rsid w:val="006458CB"/>
    <w:rsid w:val="00645A19"/>
    <w:rsid w:val="0064650F"/>
    <w:rsid w:val="00647C75"/>
    <w:rsid w:val="00650DD4"/>
    <w:rsid w:val="006525E2"/>
    <w:rsid w:val="006534C9"/>
    <w:rsid w:val="006635B4"/>
    <w:rsid w:val="00665551"/>
    <w:rsid w:val="00674636"/>
    <w:rsid w:val="00682590"/>
    <w:rsid w:val="00695179"/>
    <w:rsid w:val="006958B4"/>
    <w:rsid w:val="0069797A"/>
    <w:rsid w:val="00697AEC"/>
    <w:rsid w:val="006A0EB4"/>
    <w:rsid w:val="006A114C"/>
    <w:rsid w:val="006A164D"/>
    <w:rsid w:val="006A5125"/>
    <w:rsid w:val="006A522A"/>
    <w:rsid w:val="006B0225"/>
    <w:rsid w:val="006B2FD0"/>
    <w:rsid w:val="006C2600"/>
    <w:rsid w:val="006C3C55"/>
    <w:rsid w:val="006C7408"/>
    <w:rsid w:val="006D6E4C"/>
    <w:rsid w:val="006D7782"/>
    <w:rsid w:val="006E3322"/>
    <w:rsid w:val="006E5294"/>
    <w:rsid w:val="006E5532"/>
    <w:rsid w:val="006E5E7F"/>
    <w:rsid w:val="006E7E24"/>
    <w:rsid w:val="006F166F"/>
    <w:rsid w:val="006F1ACA"/>
    <w:rsid w:val="006F1C9F"/>
    <w:rsid w:val="00702469"/>
    <w:rsid w:val="007025FA"/>
    <w:rsid w:val="00702870"/>
    <w:rsid w:val="007065CE"/>
    <w:rsid w:val="00706997"/>
    <w:rsid w:val="00716109"/>
    <w:rsid w:val="00723945"/>
    <w:rsid w:val="007303AF"/>
    <w:rsid w:val="007304C3"/>
    <w:rsid w:val="007312B6"/>
    <w:rsid w:val="00731A0D"/>
    <w:rsid w:val="007330BA"/>
    <w:rsid w:val="00733BA2"/>
    <w:rsid w:val="007343E6"/>
    <w:rsid w:val="007348FA"/>
    <w:rsid w:val="00735E7B"/>
    <w:rsid w:val="00737DAA"/>
    <w:rsid w:val="0074310A"/>
    <w:rsid w:val="00743C77"/>
    <w:rsid w:val="0074457E"/>
    <w:rsid w:val="00752383"/>
    <w:rsid w:val="00753B41"/>
    <w:rsid w:val="00760D96"/>
    <w:rsid w:val="00761D10"/>
    <w:rsid w:val="00762A75"/>
    <w:rsid w:val="00781850"/>
    <w:rsid w:val="00786508"/>
    <w:rsid w:val="00786696"/>
    <w:rsid w:val="00787AEA"/>
    <w:rsid w:val="00787B6E"/>
    <w:rsid w:val="007915FE"/>
    <w:rsid w:val="007927E8"/>
    <w:rsid w:val="00794E08"/>
    <w:rsid w:val="00797C76"/>
    <w:rsid w:val="007A2A11"/>
    <w:rsid w:val="007A7191"/>
    <w:rsid w:val="007A75F6"/>
    <w:rsid w:val="007B33B5"/>
    <w:rsid w:val="007C0C6E"/>
    <w:rsid w:val="007C3C51"/>
    <w:rsid w:val="007D0B7F"/>
    <w:rsid w:val="007D2066"/>
    <w:rsid w:val="007D2929"/>
    <w:rsid w:val="007E4976"/>
    <w:rsid w:val="007E4ED2"/>
    <w:rsid w:val="007E53B9"/>
    <w:rsid w:val="007F0207"/>
    <w:rsid w:val="007F287E"/>
    <w:rsid w:val="007F350B"/>
    <w:rsid w:val="00805613"/>
    <w:rsid w:val="00805A7F"/>
    <w:rsid w:val="008118D0"/>
    <w:rsid w:val="00811905"/>
    <w:rsid w:val="0082207D"/>
    <w:rsid w:val="00825062"/>
    <w:rsid w:val="00825612"/>
    <w:rsid w:val="0083135F"/>
    <w:rsid w:val="00833AE8"/>
    <w:rsid w:val="0083570A"/>
    <w:rsid w:val="00837050"/>
    <w:rsid w:val="00841382"/>
    <w:rsid w:val="0084296D"/>
    <w:rsid w:val="00861CA8"/>
    <w:rsid w:val="00864354"/>
    <w:rsid w:val="00864834"/>
    <w:rsid w:val="008654EC"/>
    <w:rsid w:val="008679DE"/>
    <w:rsid w:val="00872452"/>
    <w:rsid w:val="00874B2E"/>
    <w:rsid w:val="00882B00"/>
    <w:rsid w:val="00883F94"/>
    <w:rsid w:val="008852F3"/>
    <w:rsid w:val="00886A02"/>
    <w:rsid w:val="0089549B"/>
    <w:rsid w:val="00896C2D"/>
    <w:rsid w:val="008978F6"/>
    <w:rsid w:val="00897AB7"/>
    <w:rsid w:val="008A0598"/>
    <w:rsid w:val="008A1E4E"/>
    <w:rsid w:val="008A4F27"/>
    <w:rsid w:val="008A7BBA"/>
    <w:rsid w:val="008B19C8"/>
    <w:rsid w:val="008B6044"/>
    <w:rsid w:val="008B6EA6"/>
    <w:rsid w:val="008C27FE"/>
    <w:rsid w:val="008D23EB"/>
    <w:rsid w:val="008D6914"/>
    <w:rsid w:val="008E0238"/>
    <w:rsid w:val="008E1354"/>
    <w:rsid w:val="008E25D4"/>
    <w:rsid w:val="008E2BB1"/>
    <w:rsid w:val="008E5FA5"/>
    <w:rsid w:val="008F092F"/>
    <w:rsid w:val="008F5BAB"/>
    <w:rsid w:val="009019A1"/>
    <w:rsid w:val="00904D5B"/>
    <w:rsid w:val="00906444"/>
    <w:rsid w:val="0090719C"/>
    <w:rsid w:val="00910224"/>
    <w:rsid w:val="00916D3A"/>
    <w:rsid w:val="0092400B"/>
    <w:rsid w:val="00925073"/>
    <w:rsid w:val="00927121"/>
    <w:rsid w:val="009278A9"/>
    <w:rsid w:val="00942D08"/>
    <w:rsid w:val="00947F7C"/>
    <w:rsid w:val="00952E3B"/>
    <w:rsid w:val="0095752B"/>
    <w:rsid w:val="00960376"/>
    <w:rsid w:val="00960D22"/>
    <w:rsid w:val="00963363"/>
    <w:rsid w:val="00971EA9"/>
    <w:rsid w:val="00972132"/>
    <w:rsid w:val="00974DBD"/>
    <w:rsid w:val="00975C54"/>
    <w:rsid w:val="00986934"/>
    <w:rsid w:val="00995977"/>
    <w:rsid w:val="0099795D"/>
    <w:rsid w:val="009A1562"/>
    <w:rsid w:val="009A3155"/>
    <w:rsid w:val="009A5868"/>
    <w:rsid w:val="009A5C5B"/>
    <w:rsid w:val="009A6A8A"/>
    <w:rsid w:val="009A7108"/>
    <w:rsid w:val="009B1D84"/>
    <w:rsid w:val="009C67D6"/>
    <w:rsid w:val="009D1B48"/>
    <w:rsid w:val="009D5B53"/>
    <w:rsid w:val="009E5E57"/>
    <w:rsid w:val="009E64DD"/>
    <w:rsid w:val="00A012BF"/>
    <w:rsid w:val="00A017E2"/>
    <w:rsid w:val="00A0189A"/>
    <w:rsid w:val="00A03199"/>
    <w:rsid w:val="00A12FB0"/>
    <w:rsid w:val="00A236C7"/>
    <w:rsid w:val="00A270B6"/>
    <w:rsid w:val="00A35E44"/>
    <w:rsid w:val="00A44929"/>
    <w:rsid w:val="00A45BB9"/>
    <w:rsid w:val="00A51EE1"/>
    <w:rsid w:val="00A53338"/>
    <w:rsid w:val="00A54125"/>
    <w:rsid w:val="00A5453D"/>
    <w:rsid w:val="00A56AD8"/>
    <w:rsid w:val="00A63F67"/>
    <w:rsid w:val="00A66A4A"/>
    <w:rsid w:val="00A718A3"/>
    <w:rsid w:val="00A72579"/>
    <w:rsid w:val="00A77718"/>
    <w:rsid w:val="00A80868"/>
    <w:rsid w:val="00A84A05"/>
    <w:rsid w:val="00A905F3"/>
    <w:rsid w:val="00A935ED"/>
    <w:rsid w:val="00A95AA7"/>
    <w:rsid w:val="00AA4E90"/>
    <w:rsid w:val="00AB15AD"/>
    <w:rsid w:val="00AB1C9C"/>
    <w:rsid w:val="00AB2FEE"/>
    <w:rsid w:val="00AC0B9F"/>
    <w:rsid w:val="00AC50BD"/>
    <w:rsid w:val="00AD3877"/>
    <w:rsid w:val="00AD709F"/>
    <w:rsid w:val="00AE14B0"/>
    <w:rsid w:val="00AE227A"/>
    <w:rsid w:val="00AE6E5A"/>
    <w:rsid w:val="00AF5BAB"/>
    <w:rsid w:val="00B0116A"/>
    <w:rsid w:val="00B0342D"/>
    <w:rsid w:val="00B122B9"/>
    <w:rsid w:val="00B16B01"/>
    <w:rsid w:val="00B16FAD"/>
    <w:rsid w:val="00B20EC5"/>
    <w:rsid w:val="00B266AD"/>
    <w:rsid w:val="00B365CF"/>
    <w:rsid w:val="00B36605"/>
    <w:rsid w:val="00B419EB"/>
    <w:rsid w:val="00B439D8"/>
    <w:rsid w:val="00B45BCD"/>
    <w:rsid w:val="00B51DCA"/>
    <w:rsid w:val="00B60A98"/>
    <w:rsid w:val="00B845C2"/>
    <w:rsid w:val="00B874B0"/>
    <w:rsid w:val="00B90628"/>
    <w:rsid w:val="00B95CAC"/>
    <w:rsid w:val="00B97AC1"/>
    <w:rsid w:val="00BA3725"/>
    <w:rsid w:val="00BA7168"/>
    <w:rsid w:val="00BB3FEB"/>
    <w:rsid w:val="00BC4807"/>
    <w:rsid w:val="00BD081D"/>
    <w:rsid w:val="00BD0970"/>
    <w:rsid w:val="00BD363F"/>
    <w:rsid w:val="00BE39F8"/>
    <w:rsid w:val="00BF70C1"/>
    <w:rsid w:val="00C05AF6"/>
    <w:rsid w:val="00C131DA"/>
    <w:rsid w:val="00C13F75"/>
    <w:rsid w:val="00C14E60"/>
    <w:rsid w:val="00C159B7"/>
    <w:rsid w:val="00C17601"/>
    <w:rsid w:val="00C207BD"/>
    <w:rsid w:val="00C213E5"/>
    <w:rsid w:val="00C22B1F"/>
    <w:rsid w:val="00C24BAD"/>
    <w:rsid w:val="00C3017D"/>
    <w:rsid w:val="00C30EAD"/>
    <w:rsid w:val="00C37D67"/>
    <w:rsid w:val="00C37E74"/>
    <w:rsid w:val="00C46496"/>
    <w:rsid w:val="00C475DE"/>
    <w:rsid w:val="00C509E2"/>
    <w:rsid w:val="00C51DE4"/>
    <w:rsid w:val="00C52D5C"/>
    <w:rsid w:val="00C53D43"/>
    <w:rsid w:val="00C70845"/>
    <w:rsid w:val="00C75A1A"/>
    <w:rsid w:val="00C75C1C"/>
    <w:rsid w:val="00C77425"/>
    <w:rsid w:val="00C803DB"/>
    <w:rsid w:val="00C84767"/>
    <w:rsid w:val="00C94EFA"/>
    <w:rsid w:val="00CA04FD"/>
    <w:rsid w:val="00CA0623"/>
    <w:rsid w:val="00CA7C6A"/>
    <w:rsid w:val="00CA7C9D"/>
    <w:rsid w:val="00CC0223"/>
    <w:rsid w:val="00CC5B41"/>
    <w:rsid w:val="00CC617C"/>
    <w:rsid w:val="00CD54AD"/>
    <w:rsid w:val="00CD7AF1"/>
    <w:rsid w:val="00CD7D09"/>
    <w:rsid w:val="00CE4030"/>
    <w:rsid w:val="00CE4946"/>
    <w:rsid w:val="00CE5362"/>
    <w:rsid w:val="00CE73C2"/>
    <w:rsid w:val="00CF0370"/>
    <w:rsid w:val="00CF1DA8"/>
    <w:rsid w:val="00CF266C"/>
    <w:rsid w:val="00CF2C58"/>
    <w:rsid w:val="00CF5196"/>
    <w:rsid w:val="00CF5530"/>
    <w:rsid w:val="00CF5AAA"/>
    <w:rsid w:val="00D06363"/>
    <w:rsid w:val="00D160CC"/>
    <w:rsid w:val="00D23860"/>
    <w:rsid w:val="00D3389C"/>
    <w:rsid w:val="00D3614E"/>
    <w:rsid w:val="00D36392"/>
    <w:rsid w:val="00D37BF4"/>
    <w:rsid w:val="00D37F30"/>
    <w:rsid w:val="00D42C7A"/>
    <w:rsid w:val="00D43474"/>
    <w:rsid w:val="00D50037"/>
    <w:rsid w:val="00D515E3"/>
    <w:rsid w:val="00D53732"/>
    <w:rsid w:val="00D55D46"/>
    <w:rsid w:val="00D576C3"/>
    <w:rsid w:val="00D72583"/>
    <w:rsid w:val="00D75B39"/>
    <w:rsid w:val="00D760C7"/>
    <w:rsid w:val="00D80E09"/>
    <w:rsid w:val="00D83107"/>
    <w:rsid w:val="00D83AB4"/>
    <w:rsid w:val="00D83CA9"/>
    <w:rsid w:val="00D85BE3"/>
    <w:rsid w:val="00D90A3D"/>
    <w:rsid w:val="00D93238"/>
    <w:rsid w:val="00D9773C"/>
    <w:rsid w:val="00D97CCD"/>
    <w:rsid w:val="00DA0266"/>
    <w:rsid w:val="00DA3055"/>
    <w:rsid w:val="00DA467F"/>
    <w:rsid w:val="00DA5171"/>
    <w:rsid w:val="00DA5E8A"/>
    <w:rsid w:val="00DB00A9"/>
    <w:rsid w:val="00DB0863"/>
    <w:rsid w:val="00DB0CFE"/>
    <w:rsid w:val="00DB1D58"/>
    <w:rsid w:val="00DC1A7A"/>
    <w:rsid w:val="00DC5D1E"/>
    <w:rsid w:val="00DD1A7E"/>
    <w:rsid w:val="00DD4B44"/>
    <w:rsid w:val="00DE390B"/>
    <w:rsid w:val="00DE4FB9"/>
    <w:rsid w:val="00DE7AB3"/>
    <w:rsid w:val="00DF0B3B"/>
    <w:rsid w:val="00E012AC"/>
    <w:rsid w:val="00E12CE5"/>
    <w:rsid w:val="00E22D8B"/>
    <w:rsid w:val="00E2435D"/>
    <w:rsid w:val="00E243C5"/>
    <w:rsid w:val="00E249AD"/>
    <w:rsid w:val="00E30117"/>
    <w:rsid w:val="00E30F40"/>
    <w:rsid w:val="00E325C4"/>
    <w:rsid w:val="00E35762"/>
    <w:rsid w:val="00E36065"/>
    <w:rsid w:val="00E37954"/>
    <w:rsid w:val="00E418CC"/>
    <w:rsid w:val="00E41F6F"/>
    <w:rsid w:val="00E44410"/>
    <w:rsid w:val="00E44CFB"/>
    <w:rsid w:val="00E477B1"/>
    <w:rsid w:val="00E52345"/>
    <w:rsid w:val="00E6453A"/>
    <w:rsid w:val="00E64A85"/>
    <w:rsid w:val="00E71F73"/>
    <w:rsid w:val="00E760EF"/>
    <w:rsid w:val="00E76925"/>
    <w:rsid w:val="00E771B1"/>
    <w:rsid w:val="00E816EC"/>
    <w:rsid w:val="00E855B6"/>
    <w:rsid w:val="00E86089"/>
    <w:rsid w:val="00E86D6B"/>
    <w:rsid w:val="00E91E66"/>
    <w:rsid w:val="00E93C7F"/>
    <w:rsid w:val="00E964B1"/>
    <w:rsid w:val="00EA68EE"/>
    <w:rsid w:val="00EC0ABC"/>
    <w:rsid w:val="00EC0E90"/>
    <w:rsid w:val="00EC19EE"/>
    <w:rsid w:val="00EC2BC0"/>
    <w:rsid w:val="00EC48F8"/>
    <w:rsid w:val="00EC5FB6"/>
    <w:rsid w:val="00ED4A7D"/>
    <w:rsid w:val="00ED58E5"/>
    <w:rsid w:val="00EE0B1D"/>
    <w:rsid w:val="00EE2643"/>
    <w:rsid w:val="00EE3EF7"/>
    <w:rsid w:val="00EE4511"/>
    <w:rsid w:val="00EF0990"/>
    <w:rsid w:val="00EF1692"/>
    <w:rsid w:val="00EF20C2"/>
    <w:rsid w:val="00EF6287"/>
    <w:rsid w:val="00EF7860"/>
    <w:rsid w:val="00EF7C3C"/>
    <w:rsid w:val="00F00DFA"/>
    <w:rsid w:val="00F00FED"/>
    <w:rsid w:val="00F065F9"/>
    <w:rsid w:val="00F11B19"/>
    <w:rsid w:val="00F133A2"/>
    <w:rsid w:val="00F14A3F"/>
    <w:rsid w:val="00F150A6"/>
    <w:rsid w:val="00F15D62"/>
    <w:rsid w:val="00F1706B"/>
    <w:rsid w:val="00F1771F"/>
    <w:rsid w:val="00F20A10"/>
    <w:rsid w:val="00F24F9B"/>
    <w:rsid w:val="00F25ABD"/>
    <w:rsid w:val="00F311B2"/>
    <w:rsid w:val="00F329A5"/>
    <w:rsid w:val="00F344E1"/>
    <w:rsid w:val="00F43A1F"/>
    <w:rsid w:val="00F5073E"/>
    <w:rsid w:val="00F55507"/>
    <w:rsid w:val="00F60A15"/>
    <w:rsid w:val="00F632C7"/>
    <w:rsid w:val="00F636B4"/>
    <w:rsid w:val="00F6371B"/>
    <w:rsid w:val="00F72420"/>
    <w:rsid w:val="00F80047"/>
    <w:rsid w:val="00F8303A"/>
    <w:rsid w:val="00F830BF"/>
    <w:rsid w:val="00F8348B"/>
    <w:rsid w:val="00F90A54"/>
    <w:rsid w:val="00F93E8C"/>
    <w:rsid w:val="00F97946"/>
    <w:rsid w:val="00FA5EC5"/>
    <w:rsid w:val="00FB59DC"/>
    <w:rsid w:val="00FC276E"/>
    <w:rsid w:val="00FC4578"/>
    <w:rsid w:val="00FC632E"/>
    <w:rsid w:val="00FD36FE"/>
    <w:rsid w:val="00FD4A22"/>
    <w:rsid w:val="00FD7358"/>
    <w:rsid w:val="00FE0325"/>
    <w:rsid w:val="00FE1A47"/>
    <w:rsid w:val="00FE2E00"/>
    <w:rsid w:val="00FE48E8"/>
    <w:rsid w:val="00FF00CD"/>
    <w:rsid w:val="00FF0B44"/>
    <w:rsid w:val="00FF108F"/>
    <w:rsid w:val="00FF263B"/>
    <w:rsid w:val="00FF53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2317@student.uwtsd.ac.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hra-decisiontools.org.uk/researc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D75E1D1123734C9E7160CC8117A294" ma:contentTypeVersion="7" ma:contentTypeDescription="Create a new document." ma:contentTypeScope="" ma:versionID="2d1f23a12cae2c85b5c6e8caef7419b3">
  <xsd:schema xmlns:xsd="http://www.w3.org/2001/XMLSchema" xmlns:xs="http://www.w3.org/2001/XMLSchema" xmlns:p="http://schemas.microsoft.com/office/2006/metadata/properties" xmlns:ns2="589dcda0-0e80-4267-88d3-9572d687242f" targetNamespace="http://schemas.microsoft.com/office/2006/metadata/properties" ma:root="true" ma:fieldsID="b4e0fce1c6591cc639e4ab57cb87d93f" ns2:_="">
    <xsd:import namespace="589dcda0-0e80-4267-88d3-9572d687242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9dcda0-0e80-4267-88d3-9572d68724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221549-EF63-4D8F-A027-13FB7C2CAE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9dcda0-0e80-4267-88d3-9572d68724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34</Pages>
  <Words>9740</Words>
  <Characters>55522</Characters>
  <Application>Microsoft Office Word</Application>
  <DocSecurity>0</DocSecurity>
  <Lines>462</Lines>
  <Paragraphs>130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Naira Da Costa</cp:lastModifiedBy>
  <cp:revision>68</cp:revision>
  <dcterms:created xsi:type="dcterms:W3CDTF">2026-06-30T09:31:00Z</dcterms:created>
  <dcterms:modified xsi:type="dcterms:W3CDTF">2026-06-30T21:15:00Z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0x01010089D75E1D1123734C9E7160CC8117A294</vt:lpwstr>
  </property>
  <property fmtid="{D5CDD505-2E9C-101B-9397-08002B2CF9AE}" pid="3" name="MediaServiceImageTags">
    <vt:lpwstr/>
  </property>
</Properties>
</file>