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8A08A3" w14:textId="77777777" w:rsidR="009A5CE4" w:rsidRPr="009268CB" w:rsidRDefault="00000000">
      <w:pPr>
        <w:pStyle w:val="Title"/>
        <w:rPr>
          <w:rFonts w:cstheme="majorHAnsi"/>
        </w:rPr>
      </w:pPr>
      <w:r w:rsidRPr="009268CB">
        <w:rPr>
          <w:rFonts w:cstheme="majorHAnsi"/>
        </w:rPr>
        <w:t>Systematic Review Protocol Pitch Workshop</w:t>
      </w:r>
    </w:p>
    <w:p w14:paraId="45535C9A" w14:textId="77777777" w:rsidR="00B61F26" w:rsidRPr="009268CB" w:rsidRDefault="00000000" w:rsidP="00B61F26">
      <w:pPr>
        <w:rPr>
          <w:rFonts w:asciiTheme="majorHAnsi" w:hAnsiTheme="majorHAnsi" w:cstheme="majorHAnsi"/>
          <w:sz w:val="28"/>
          <w:szCs w:val="28"/>
        </w:rPr>
      </w:pPr>
      <w:r w:rsidRPr="009268CB">
        <w:rPr>
          <w:rFonts w:asciiTheme="majorHAnsi" w:hAnsiTheme="majorHAnsi" w:cstheme="majorHAnsi"/>
          <w:sz w:val="28"/>
          <w:szCs w:val="28"/>
        </w:rPr>
        <w:t>60–90 min session</w:t>
      </w:r>
      <w:r w:rsidR="00B61F26" w:rsidRPr="009268CB">
        <w:rPr>
          <w:rFonts w:asciiTheme="majorHAnsi" w:hAnsiTheme="majorHAnsi" w:cstheme="majorHAnsi"/>
          <w:sz w:val="28"/>
          <w:szCs w:val="28"/>
        </w:rPr>
        <w:t xml:space="preserve"> </w:t>
      </w:r>
    </w:p>
    <w:p w14:paraId="313451E4" w14:textId="2623C543" w:rsidR="00B61F26" w:rsidRPr="009268CB" w:rsidRDefault="00B61F26" w:rsidP="00B61F26">
      <w:pPr>
        <w:rPr>
          <w:rFonts w:asciiTheme="majorHAnsi" w:hAnsiTheme="majorHAnsi" w:cstheme="majorHAnsi"/>
          <w:sz w:val="28"/>
          <w:szCs w:val="28"/>
        </w:rPr>
      </w:pPr>
      <w:r w:rsidRPr="009268CB">
        <w:rPr>
          <w:rFonts w:asciiTheme="majorHAnsi" w:hAnsiTheme="majorHAnsi" w:cstheme="majorHAnsi"/>
          <w:sz w:val="28"/>
          <w:szCs w:val="28"/>
        </w:rPr>
        <w:t>Groups of 4–5 students.</w:t>
      </w:r>
      <w:r w:rsidRPr="009268CB">
        <w:rPr>
          <w:rFonts w:asciiTheme="majorHAnsi" w:hAnsiTheme="majorHAnsi" w:cstheme="majorHAnsi"/>
          <w:sz w:val="28"/>
          <w:szCs w:val="28"/>
        </w:rPr>
        <w:br/>
        <w:t>Each student presents individually:</w:t>
      </w:r>
      <w:r w:rsidRPr="009268CB">
        <w:rPr>
          <w:rFonts w:asciiTheme="majorHAnsi" w:hAnsiTheme="majorHAnsi" w:cstheme="majorHAnsi"/>
          <w:sz w:val="28"/>
          <w:szCs w:val="28"/>
        </w:rPr>
        <w:br/>
        <w:t>• 3–4 min pitch</w:t>
      </w:r>
      <w:r w:rsidRPr="009268CB">
        <w:rPr>
          <w:rFonts w:asciiTheme="majorHAnsi" w:hAnsiTheme="majorHAnsi" w:cstheme="majorHAnsi"/>
          <w:sz w:val="28"/>
          <w:szCs w:val="28"/>
        </w:rPr>
        <w:br/>
        <w:t>• 2 min peer questions</w:t>
      </w:r>
    </w:p>
    <w:p w14:paraId="0BBB0B56" w14:textId="21AE9FFC" w:rsidR="00B61F26" w:rsidRPr="009268CB" w:rsidRDefault="00B61F26" w:rsidP="00B61F26">
      <w:pPr>
        <w:rPr>
          <w:rFonts w:asciiTheme="majorHAnsi" w:hAnsiTheme="majorHAnsi" w:cstheme="majorHAnsi"/>
          <w:sz w:val="28"/>
          <w:szCs w:val="28"/>
        </w:rPr>
      </w:pPr>
      <w:r w:rsidRPr="009268CB">
        <w:rPr>
          <w:rFonts w:asciiTheme="majorHAnsi" w:hAnsiTheme="majorHAnsi" w:cstheme="majorHAnsi"/>
          <w:sz w:val="28"/>
          <w:szCs w:val="28"/>
        </w:rPr>
        <w:t xml:space="preserve">Approx 25–30 mins per group (for 5 students). </w:t>
      </w:r>
    </w:p>
    <w:p w14:paraId="457A2ED4" w14:textId="3F366DEC" w:rsidR="009A5CE4" w:rsidRPr="009268CB" w:rsidRDefault="009A5CE4">
      <w:pPr>
        <w:pStyle w:val="Heading1"/>
        <w:rPr>
          <w:rFonts w:cstheme="majorHAnsi"/>
        </w:rPr>
      </w:pPr>
    </w:p>
    <w:p w14:paraId="0CF8266B" w14:textId="4862C912" w:rsidR="009A5CE4" w:rsidRPr="009268CB" w:rsidRDefault="00000000">
      <w:pPr>
        <w:pStyle w:val="Heading2"/>
        <w:rPr>
          <w:rFonts w:cstheme="majorHAnsi"/>
          <w:sz w:val="28"/>
          <w:szCs w:val="28"/>
        </w:rPr>
      </w:pPr>
      <w:r w:rsidRPr="009268CB">
        <w:rPr>
          <w:rFonts w:cstheme="majorHAnsi"/>
          <w:sz w:val="28"/>
          <w:szCs w:val="28"/>
        </w:rPr>
        <w:t>Aim</w:t>
      </w:r>
    </w:p>
    <w:p w14:paraId="26E694C4" w14:textId="77777777" w:rsidR="009A5CE4" w:rsidRPr="009268CB" w:rsidRDefault="00000000">
      <w:pPr>
        <w:rPr>
          <w:rFonts w:asciiTheme="majorHAnsi" w:hAnsiTheme="majorHAnsi" w:cstheme="majorHAnsi"/>
          <w:sz w:val="28"/>
          <w:szCs w:val="28"/>
        </w:rPr>
      </w:pPr>
      <w:r w:rsidRPr="009268CB">
        <w:rPr>
          <w:rFonts w:asciiTheme="majorHAnsi" w:hAnsiTheme="majorHAnsi" w:cstheme="majorHAnsi"/>
          <w:sz w:val="28"/>
          <w:szCs w:val="28"/>
        </w:rPr>
        <w:t xml:space="preserve">The aim is to strengthen systematic review protocols before submission by improving clarity, feasibility, and methodological </w:t>
      </w:r>
      <w:proofErr w:type="spellStart"/>
      <w:r w:rsidRPr="009268CB">
        <w:rPr>
          <w:rFonts w:asciiTheme="majorHAnsi" w:hAnsiTheme="majorHAnsi" w:cstheme="majorHAnsi"/>
          <w:sz w:val="28"/>
          <w:szCs w:val="28"/>
        </w:rPr>
        <w:t>rigour</w:t>
      </w:r>
      <w:proofErr w:type="spellEnd"/>
      <w:r w:rsidRPr="009268CB">
        <w:rPr>
          <w:rFonts w:asciiTheme="majorHAnsi" w:hAnsiTheme="majorHAnsi" w:cstheme="majorHAnsi"/>
          <w:sz w:val="28"/>
          <w:szCs w:val="28"/>
        </w:rPr>
        <w:t xml:space="preserve"> through peer review.</w:t>
      </w:r>
    </w:p>
    <w:p w14:paraId="76E5D806" w14:textId="5DBD2B41" w:rsidR="009A5CE4" w:rsidRPr="009268CB" w:rsidRDefault="00000000">
      <w:pPr>
        <w:pStyle w:val="Heading2"/>
        <w:rPr>
          <w:rFonts w:cstheme="majorHAnsi"/>
          <w:sz w:val="28"/>
          <w:szCs w:val="28"/>
        </w:rPr>
      </w:pPr>
      <w:r w:rsidRPr="009268CB">
        <w:rPr>
          <w:rFonts w:cstheme="majorHAnsi"/>
          <w:sz w:val="28"/>
          <w:szCs w:val="28"/>
        </w:rPr>
        <w:t>What makes a strong protocol</w:t>
      </w:r>
      <w:r w:rsidR="00B61F26" w:rsidRPr="009268CB">
        <w:rPr>
          <w:rFonts w:cstheme="majorHAnsi"/>
          <w:sz w:val="28"/>
          <w:szCs w:val="28"/>
        </w:rPr>
        <w:t>?</w:t>
      </w:r>
    </w:p>
    <w:p w14:paraId="6A9D608D" w14:textId="77777777" w:rsidR="009A5CE4" w:rsidRPr="009268CB" w:rsidRDefault="00000000">
      <w:pPr>
        <w:rPr>
          <w:rFonts w:asciiTheme="majorHAnsi" w:hAnsiTheme="majorHAnsi" w:cstheme="majorHAnsi"/>
          <w:sz w:val="28"/>
          <w:szCs w:val="28"/>
        </w:rPr>
      </w:pPr>
      <w:r w:rsidRPr="009268CB">
        <w:rPr>
          <w:rFonts w:asciiTheme="majorHAnsi" w:hAnsiTheme="majorHAnsi" w:cstheme="majorHAnsi"/>
          <w:sz w:val="28"/>
          <w:szCs w:val="28"/>
        </w:rPr>
        <w:t>• Focused, answerable research question</w:t>
      </w:r>
      <w:r w:rsidRPr="009268CB">
        <w:rPr>
          <w:rFonts w:asciiTheme="majorHAnsi" w:hAnsiTheme="majorHAnsi" w:cstheme="majorHAnsi"/>
          <w:sz w:val="28"/>
          <w:szCs w:val="28"/>
        </w:rPr>
        <w:br/>
        <w:t>• Clear inclusion/exclusion criteria</w:t>
      </w:r>
      <w:r w:rsidRPr="009268CB">
        <w:rPr>
          <w:rFonts w:asciiTheme="majorHAnsi" w:hAnsiTheme="majorHAnsi" w:cstheme="majorHAnsi"/>
          <w:sz w:val="28"/>
          <w:szCs w:val="28"/>
        </w:rPr>
        <w:br/>
        <w:t>• Appropriate databases and search strategy</w:t>
      </w:r>
      <w:r w:rsidRPr="009268CB">
        <w:rPr>
          <w:rFonts w:asciiTheme="majorHAnsi" w:hAnsiTheme="majorHAnsi" w:cstheme="majorHAnsi"/>
          <w:sz w:val="28"/>
          <w:szCs w:val="28"/>
        </w:rPr>
        <w:br/>
        <w:t>• Feasible and aligned synthesis plan</w:t>
      </w:r>
    </w:p>
    <w:p w14:paraId="328E0386" w14:textId="46322ECE" w:rsidR="009A5CE4" w:rsidRPr="009268CB" w:rsidRDefault="00000000">
      <w:pPr>
        <w:pStyle w:val="Heading2"/>
        <w:rPr>
          <w:rFonts w:cstheme="majorHAnsi"/>
          <w:sz w:val="28"/>
          <w:szCs w:val="28"/>
        </w:rPr>
      </w:pPr>
      <w:r w:rsidRPr="009268CB">
        <w:rPr>
          <w:rFonts w:cstheme="majorHAnsi"/>
          <w:sz w:val="28"/>
          <w:szCs w:val="28"/>
        </w:rPr>
        <w:t>Individual Preparation</w:t>
      </w:r>
    </w:p>
    <w:p w14:paraId="0D2A00A7" w14:textId="77777777" w:rsidR="009A5CE4" w:rsidRPr="009268CB" w:rsidRDefault="00000000">
      <w:pPr>
        <w:rPr>
          <w:rFonts w:asciiTheme="majorHAnsi" w:hAnsiTheme="majorHAnsi" w:cstheme="majorHAnsi"/>
          <w:sz w:val="28"/>
          <w:szCs w:val="28"/>
        </w:rPr>
      </w:pPr>
      <w:r w:rsidRPr="009268CB">
        <w:rPr>
          <w:rFonts w:asciiTheme="majorHAnsi" w:hAnsiTheme="majorHAnsi" w:cstheme="majorHAnsi"/>
          <w:sz w:val="28"/>
          <w:szCs w:val="28"/>
        </w:rPr>
        <w:t>Students prepare individually:</w:t>
      </w:r>
      <w:r w:rsidRPr="009268CB">
        <w:rPr>
          <w:rFonts w:asciiTheme="majorHAnsi" w:hAnsiTheme="majorHAnsi" w:cstheme="majorHAnsi"/>
          <w:sz w:val="28"/>
          <w:szCs w:val="28"/>
        </w:rPr>
        <w:br/>
        <w:t>• Research question (PICO/PEO)</w:t>
      </w:r>
      <w:r w:rsidRPr="009268CB">
        <w:rPr>
          <w:rFonts w:asciiTheme="majorHAnsi" w:hAnsiTheme="majorHAnsi" w:cstheme="majorHAnsi"/>
          <w:sz w:val="28"/>
          <w:szCs w:val="28"/>
        </w:rPr>
        <w:br/>
        <w:t>• Inclusion/exclusion criteria</w:t>
      </w:r>
      <w:r w:rsidRPr="009268CB">
        <w:rPr>
          <w:rFonts w:asciiTheme="majorHAnsi" w:hAnsiTheme="majorHAnsi" w:cstheme="majorHAnsi"/>
          <w:sz w:val="28"/>
          <w:szCs w:val="28"/>
        </w:rPr>
        <w:br/>
        <w:t>• Databases</w:t>
      </w:r>
      <w:r w:rsidRPr="009268CB">
        <w:rPr>
          <w:rFonts w:asciiTheme="majorHAnsi" w:hAnsiTheme="majorHAnsi" w:cstheme="majorHAnsi"/>
          <w:sz w:val="28"/>
          <w:szCs w:val="28"/>
        </w:rPr>
        <w:br/>
        <w:t>• Study types</w:t>
      </w:r>
      <w:r w:rsidRPr="009268CB">
        <w:rPr>
          <w:rFonts w:asciiTheme="majorHAnsi" w:hAnsiTheme="majorHAnsi" w:cstheme="majorHAnsi"/>
          <w:sz w:val="28"/>
          <w:szCs w:val="28"/>
        </w:rPr>
        <w:br/>
        <w:t>• Screening + synthesis plan</w:t>
      </w:r>
    </w:p>
    <w:p w14:paraId="5E8DE204" w14:textId="46CD00FC" w:rsidR="009A5CE4" w:rsidRPr="009268CB" w:rsidRDefault="00000000">
      <w:pPr>
        <w:pStyle w:val="Heading2"/>
        <w:rPr>
          <w:rFonts w:cstheme="majorHAnsi"/>
          <w:sz w:val="28"/>
          <w:szCs w:val="28"/>
        </w:rPr>
      </w:pPr>
      <w:r w:rsidRPr="009268CB">
        <w:rPr>
          <w:rFonts w:cstheme="majorHAnsi"/>
          <w:sz w:val="28"/>
          <w:szCs w:val="28"/>
        </w:rPr>
        <w:lastRenderedPageBreak/>
        <w:t>Peer Review Role</w:t>
      </w:r>
    </w:p>
    <w:p w14:paraId="0424A44D" w14:textId="77777777" w:rsidR="009A5CE4" w:rsidRPr="009268CB" w:rsidRDefault="00000000">
      <w:pPr>
        <w:rPr>
          <w:rFonts w:asciiTheme="majorHAnsi" w:hAnsiTheme="majorHAnsi" w:cstheme="majorHAnsi"/>
          <w:sz w:val="28"/>
          <w:szCs w:val="28"/>
        </w:rPr>
      </w:pPr>
      <w:r w:rsidRPr="009268CB">
        <w:rPr>
          <w:rFonts w:asciiTheme="majorHAnsi" w:hAnsiTheme="majorHAnsi" w:cstheme="majorHAnsi"/>
          <w:sz w:val="28"/>
          <w:szCs w:val="28"/>
        </w:rPr>
        <w:t>While one student presents, others act as peer reviewers:</w:t>
      </w:r>
      <w:r w:rsidRPr="009268CB">
        <w:rPr>
          <w:rFonts w:asciiTheme="majorHAnsi" w:hAnsiTheme="majorHAnsi" w:cstheme="majorHAnsi"/>
          <w:sz w:val="28"/>
          <w:szCs w:val="28"/>
        </w:rPr>
        <w:br/>
        <w:t>• clarity of question</w:t>
      </w:r>
      <w:r w:rsidRPr="009268CB">
        <w:rPr>
          <w:rFonts w:asciiTheme="majorHAnsi" w:hAnsiTheme="majorHAnsi" w:cstheme="majorHAnsi"/>
          <w:sz w:val="28"/>
          <w:szCs w:val="28"/>
        </w:rPr>
        <w:br/>
        <w:t>• methodological coherence</w:t>
      </w:r>
      <w:r w:rsidRPr="009268CB">
        <w:rPr>
          <w:rFonts w:asciiTheme="majorHAnsi" w:hAnsiTheme="majorHAnsi" w:cstheme="majorHAnsi"/>
          <w:sz w:val="28"/>
          <w:szCs w:val="28"/>
        </w:rPr>
        <w:br/>
        <w:t>• feasibility</w:t>
      </w:r>
      <w:r w:rsidRPr="009268CB">
        <w:rPr>
          <w:rFonts w:asciiTheme="majorHAnsi" w:hAnsiTheme="majorHAnsi" w:cstheme="majorHAnsi"/>
          <w:sz w:val="28"/>
          <w:szCs w:val="28"/>
        </w:rPr>
        <w:br/>
        <w:t>• missing elements</w:t>
      </w:r>
    </w:p>
    <w:p w14:paraId="0CBFC038" w14:textId="77777777" w:rsidR="009A5CE4" w:rsidRPr="009268CB" w:rsidRDefault="00000000">
      <w:pPr>
        <w:pStyle w:val="Heading2"/>
        <w:rPr>
          <w:rFonts w:cstheme="majorHAnsi"/>
          <w:sz w:val="28"/>
          <w:szCs w:val="28"/>
        </w:rPr>
      </w:pPr>
      <w:r w:rsidRPr="009268CB">
        <w:rPr>
          <w:rFonts w:cstheme="majorHAnsi"/>
          <w:sz w:val="28"/>
          <w:szCs w:val="28"/>
        </w:rPr>
        <w:t>Slide 7 – Ground Rules</w:t>
      </w:r>
    </w:p>
    <w:p w14:paraId="333DD832" w14:textId="77777777" w:rsidR="009A5CE4" w:rsidRPr="009268CB" w:rsidRDefault="00000000">
      <w:pPr>
        <w:rPr>
          <w:rFonts w:asciiTheme="majorHAnsi" w:hAnsiTheme="majorHAnsi" w:cstheme="majorHAnsi"/>
          <w:sz w:val="28"/>
          <w:szCs w:val="28"/>
        </w:rPr>
      </w:pPr>
      <w:r w:rsidRPr="009268CB">
        <w:rPr>
          <w:rFonts w:asciiTheme="majorHAnsi" w:hAnsiTheme="majorHAnsi" w:cstheme="majorHAnsi"/>
          <w:sz w:val="28"/>
          <w:szCs w:val="28"/>
        </w:rPr>
        <w:t>• One strength</w:t>
      </w:r>
      <w:r w:rsidRPr="009268CB">
        <w:rPr>
          <w:rFonts w:asciiTheme="majorHAnsi" w:hAnsiTheme="majorHAnsi" w:cstheme="majorHAnsi"/>
          <w:sz w:val="28"/>
          <w:szCs w:val="28"/>
        </w:rPr>
        <w:br/>
        <w:t>• One concern</w:t>
      </w:r>
      <w:r w:rsidRPr="009268CB">
        <w:rPr>
          <w:rFonts w:asciiTheme="majorHAnsi" w:hAnsiTheme="majorHAnsi" w:cstheme="majorHAnsi"/>
          <w:sz w:val="28"/>
          <w:szCs w:val="28"/>
        </w:rPr>
        <w:br/>
        <w:t>• One suggestion</w:t>
      </w:r>
      <w:r w:rsidRPr="009268CB">
        <w:rPr>
          <w:rFonts w:asciiTheme="majorHAnsi" w:hAnsiTheme="majorHAnsi" w:cstheme="majorHAnsi"/>
          <w:sz w:val="28"/>
          <w:szCs w:val="28"/>
        </w:rPr>
        <w:br/>
        <w:t>• Constructive feedback only</w:t>
      </w:r>
      <w:r w:rsidRPr="009268CB">
        <w:rPr>
          <w:rFonts w:asciiTheme="majorHAnsi" w:hAnsiTheme="majorHAnsi" w:cstheme="majorHAnsi"/>
          <w:sz w:val="28"/>
          <w:szCs w:val="28"/>
        </w:rPr>
        <w:br/>
        <w:t>• No debate, only clarification</w:t>
      </w:r>
    </w:p>
    <w:p w14:paraId="719213B6" w14:textId="47BCEFDC" w:rsidR="009A5CE4" w:rsidRPr="009268CB" w:rsidRDefault="00000000">
      <w:pPr>
        <w:pStyle w:val="Heading2"/>
        <w:rPr>
          <w:rFonts w:cstheme="majorHAnsi"/>
          <w:sz w:val="28"/>
          <w:szCs w:val="28"/>
        </w:rPr>
      </w:pPr>
      <w:r w:rsidRPr="009268CB">
        <w:rPr>
          <w:rFonts w:cstheme="majorHAnsi"/>
          <w:sz w:val="28"/>
          <w:szCs w:val="28"/>
        </w:rPr>
        <w:t>Debrief</w:t>
      </w:r>
    </w:p>
    <w:p w14:paraId="0C0B33FE" w14:textId="77777777" w:rsidR="009A5CE4" w:rsidRPr="009268CB" w:rsidRDefault="00000000">
      <w:pPr>
        <w:rPr>
          <w:rFonts w:asciiTheme="majorHAnsi" w:hAnsiTheme="majorHAnsi" w:cstheme="majorHAnsi"/>
          <w:sz w:val="28"/>
          <w:szCs w:val="28"/>
        </w:rPr>
      </w:pPr>
      <w:r w:rsidRPr="009268CB">
        <w:rPr>
          <w:rFonts w:asciiTheme="majorHAnsi" w:hAnsiTheme="majorHAnsi" w:cstheme="majorHAnsi"/>
          <w:sz w:val="28"/>
          <w:szCs w:val="28"/>
        </w:rPr>
        <w:t>Discuss:</w:t>
      </w:r>
      <w:r w:rsidRPr="009268CB">
        <w:rPr>
          <w:rFonts w:asciiTheme="majorHAnsi" w:hAnsiTheme="majorHAnsi" w:cstheme="majorHAnsi"/>
          <w:sz w:val="28"/>
          <w:szCs w:val="28"/>
        </w:rPr>
        <w:br/>
        <w:t>• Common strengths</w:t>
      </w:r>
      <w:r w:rsidRPr="009268CB">
        <w:rPr>
          <w:rFonts w:asciiTheme="majorHAnsi" w:hAnsiTheme="majorHAnsi" w:cstheme="majorHAnsi"/>
          <w:sz w:val="28"/>
          <w:szCs w:val="28"/>
        </w:rPr>
        <w:br/>
        <w:t>• Common weaknesses</w:t>
      </w:r>
      <w:r w:rsidRPr="009268CB">
        <w:rPr>
          <w:rFonts w:asciiTheme="majorHAnsi" w:hAnsiTheme="majorHAnsi" w:cstheme="majorHAnsi"/>
          <w:sz w:val="28"/>
          <w:szCs w:val="28"/>
        </w:rPr>
        <w:br/>
        <w:t>• What makes a strong systematic review protocol</w:t>
      </w:r>
    </w:p>
    <w:p w14:paraId="3AE936FF" w14:textId="77777777" w:rsidR="00B61F26" w:rsidRPr="009268CB" w:rsidRDefault="00B61F26">
      <w:pPr>
        <w:rPr>
          <w:rFonts w:asciiTheme="majorHAnsi" w:hAnsiTheme="majorHAnsi" w:cstheme="majorHAnsi"/>
          <w:sz w:val="28"/>
          <w:szCs w:val="28"/>
        </w:rPr>
      </w:pPr>
    </w:p>
    <w:p w14:paraId="49390DAA" w14:textId="77777777" w:rsidR="00B61F26" w:rsidRPr="009268CB" w:rsidRDefault="00B61F26">
      <w:pPr>
        <w:rPr>
          <w:rFonts w:asciiTheme="majorHAnsi" w:hAnsiTheme="majorHAnsi" w:cstheme="majorHAnsi"/>
          <w:sz w:val="28"/>
          <w:szCs w:val="28"/>
        </w:rPr>
      </w:pPr>
    </w:p>
    <w:p w14:paraId="781697A1" w14:textId="77777777" w:rsidR="00B61F26" w:rsidRPr="009268CB" w:rsidRDefault="00B61F26">
      <w:pPr>
        <w:rPr>
          <w:rFonts w:asciiTheme="majorHAnsi" w:hAnsiTheme="majorHAnsi" w:cstheme="majorHAnsi"/>
          <w:sz w:val="28"/>
          <w:szCs w:val="28"/>
        </w:rPr>
      </w:pPr>
    </w:p>
    <w:p w14:paraId="1A7EC858" w14:textId="77777777" w:rsidR="00B61F26" w:rsidRPr="009268CB" w:rsidRDefault="00B61F26">
      <w:pPr>
        <w:rPr>
          <w:rFonts w:asciiTheme="majorHAnsi" w:hAnsiTheme="majorHAnsi" w:cstheme="majorHAnsi"/>
          <w:sz w:val="28"/>
          <w:szCs w:val="28"/>
        </w:rPr>
      </w:pPr>
    </w:p>
    <w:p w14:paraId="6BD1B5EB" w14:textId="77777777" w:rsidR="00B61F26" w:rsidRPr="009268CB" w:rsidRDefault="00B61F26">
      <w:pPr>
        <w:rPr>
          <w:rFonts w:asciiTheme="majorHAnsi" w:hAnsiTheme="majorHAnsi" w:cstheme="majorHAnsi"/>
          <w:sz w:val="28"/>
          <w:szCs w:val="28"/>
        </w:rPr>
      </w:pPr>
    </w:p>
    <w:p w14:paraId="26922E53" w14:textId="77777777" w:rsidR="00B61F26" w:rsidRPr="009268CB" w:rsidRDefault="00B61F26">
      <w:pPr>
        <w:rPr>
          <w:rFonts w:asciiTheme="majorHAnsi" w:hAnsiTheme="majorHAnsi" w:cstheme="majorHAnsi"/>
          <w:sz w:val="28"/>
          <w:szCs w:val="28"/>
        </w:rPr>
      </w:pPr>
    </w:p>
    <w:p w14:paraId="383444A2" w14:textId="77777777" w:rsidR="00B61F26" w:rsidRPr="009268CB" w:rsidRDefault="00B61F26">
      <w:pPr>
        <w:rPr>
          <w:rFonts w:asciiTheme="majorHAnsi" w:hAnsiTheme="majorHAnsi" w:cstheme="majorHAnsi"/>
          <w:sz w:val="28"/>
          <w:szCs w:val="28"/>
        </w:rPr>
      </w:pPr>
    </w:p>
    <w:p w14:paraId="69A4E9E2" w14:textId="77777777" w:rsidR="00B61F26" w:rsidRPr="009268CB" w:rsidRDefault="00B61F26">
      <w:pPr>
        <w:rPr>
          <w:rFonts w:asciiTheme="majorHAnsi" w:hAnsiTheme="majorHAnsi" w:cstheme="majorHAnsi"/>
          <w:sz w:val="28"/>
          <w:szCs w:val="28"/>
        </w:rPr>
      </w:pPr>
    </w:p>
    <w:p w14:paraId="74887312" w14:textId="77777777" w:rsidR="00B61F26" w:rsidRPr="009268CB" w:rsidRDefault="00B61F26">
      <w:pPr>
        <w:rPr>
          <w:rFonts w:asciiTheme="majorHAnsi" w:hAnsiTheme="majorHAnsi" w:cstheme="majorHAnsi"/>
        </w:rPr>
      </w:pPr>
    </w:p>
    <w:p w14:paraId="4E99F107" w14:textId="77777777" w:rsidR="00B61F26" w:rsidRPr="009268CB" w:rsidRDefault="00B61F26">
      <w:pPr>
        <w:rPr>
          <w:rFonts w:asciiTheme="majorHAnsi" w:hAnsiTheme="majorHAnsi" w:cstheme="majorHAnsi"/>
        </w:rPr>
      </w:pPr>
    </w:p>
    <w:p w14:paraId="24D6547E" w14:textId="04DA2631" w:rsidR="009A5CE4" w:rsidRPr="009268CB" w:rsidRDefault="00000000">
      <w:pPr>
        <w:pStyle w:val="Heading1"/>
        <w:rPr>
          <w:rFonts w:cstheme="majorHAnsi"/>
        </w:rPr>
      </w:pPr>
      <w:r w:rsidRPr="009268CB">
        <w:rPr>
          <w:rFonts w:cstheme="majorHAnsi"/>
        </w:rPr>
        <w:lastRenderedPageBreak/>
        <w:t>Peer Review Sheet</w:t>
      </w:r>
    </w:p>
    <w:p w14:paraId="4D74289C" w14:textId="77777777" w:rsidR="009A5CE4" w:rsidRPr="009268CB" w:rsidRDefault="00000000">
      <w:pPr>
        <w:rPr>
          <w:rFonts w:asciiTheme="majorHAnsi" w:hAnsiTheme="majorHAnsi" w:cstheme="majorHAnsi"/>
        </w:rPr>
      </w:pPr>
      <w:r w:rsidRPr="009268CB">
        <w:rPr>
          <w:rFonts w:asciiTheme="majorHAnsi" w:hAnsiTheme="majorHAnsi" w:cstheme="majorHAnsi"/>
        </w:rPr>
        <w:t>Presenter name/topic: _______________________</w:t>
      </w:r>
    </w:p>
    <w:p w14:paraId="7C46C368" w14:textId="77777777" w:rsidR="009A5CE4" w:rsidRPr="009268CB" w:rsidRDefault="00000000">
      <w:pPr>
        <w:rPr>
          <w:rFonts w:asciiTheme="majorHAnsi" w:hAnsiTheme="majorHAnsi" w:cstheme="majorHAnsi"/>
        </w:rPr>
      </w:pPr>
      <w:r w:rsidRPr="009268CB">
        <w:rPr>
          <w:rFonts w:asciiTheme="majorHAnsi" w:hAnsiTheme="majorHAnsi" w:cstheme="majorHAnsi"/>
        </w:rPr>
        <w:t xml:space="preserve">1. Research question clarity (1–5): </w:t>
      </w:r>
      <w:r w:rsidRPr="009268CB">
        <w:rPr>
          <w:rFonts w:ascii="Segoe UI Symbol" w:hAnsi="Segoe UI Symbol" w:cs="Segoe UI Symbol"/>
        </w:rPr>
        <w:t>☐</w:t>
      </w:r>
      <w:r w:rsidRPr="009268CB">
        <w:rPr>
          <w:rFonts w:asciiTheme="majorHAnsi" w:hAnsiTheme="majorHAnsi" w:cstheme="majorHAnsi"/>
        </w:rPr>
        <w:t xml:space="preserve">1 </w:t>
      </w:r>
      <w:r w:rsidRPr="009268CB">
        <w:rPr>
          <w:rFonts w:ascii="Segoe UI Symbol" w:hAnsi="Segoe UI Symbol" w:cs="Segoe UI Symbol"/>
        </w:rPr>
        <w:t>☐</w:t>
      </w:r>
      <w:r w:rsidRPr="009268CB">
        <w:rPr>
          <w:rFonts w:asciiTheme="majorHAnsi" w:hAnsiTheme="majorHAnsi" w:cstheme="majorHAnsi"/>
        </w:rPr>
        <w:t xml:space="preserve">2 </w:t>
      </w:r>
      <w:r w:rsidRPr="009268CB">
        <w:rPr>
          <w:rFonts w:ascii="Segoe UI Symbol" w:hAnsi="Segoe UI Symbol" w:cs="Segoe UI Symbol"/>
        </w:rPr>
        <w:t>☐</w:t>
      </w:r>
      <w:r w:rsidRPr="009268CB">
        <w:rPr>
          <w:rFonts w:asciiTheme="majorHAnsi" w:hAnsiTheme="majorHAnsi" w:cstheme="majorHAnsi"/>
        </w:rPr>
        <w:t xml:space="preserve">3 </w:t>
      </w:r>
      <w:r w:rsidRPr="009268CB">
        <w:rPr>
          <w:rFonts w:ascii="Segoe UI Symbol" w:hAnsi="Segoe UI Symbol" w:cs="Segoe UI Symbol"/>
        </w:rPr>
        <w:t>☐</w:t>
      </w:r>
      <w:r w:rsidRPr="009268CB">
        <w:rPr>
          <w:rFonts w:asciiTheme="majorHAnsi" w:hAnsiTheme="majorHAnsi" w:cstheme="majorHAnsi"/>
        </w:rPr>
        <w:t xml:space="preserve">4 </w:t>
      </w:r>
      <w:r w:rsidRPr="009268CB">
        <w:rPr>
          <w:rFonts w:ascii="Segoe UI Symbol" w:hAnsi="Segoe UI Symbol" w:cs="Segoe UI Symbol"/>
        </w:rPr>
        <w:t>☐</w:t>
      </w:r>
      <w:r w:rsidRPr="009268CB">
        <w:rPr>
          <w:rFonts w:asciiTheme="majorHAnsi" w:hAnsiTheme="majorHAnsi" w:cstheme="majorHAnsi"/>
        </w:rPr>
        <w:t>5</w:t>
      </w:r>
    </w:p>
    <w:p w14:paraId="41C36BB6" w14:textId="77777777" w:rsidR="009A5CE4" w:rsidRPr="009268CB" w:rsidRDefault="00000000">
      <w:pPr>
        <w:rPr>
          <w:rFonts w:asciiTheme="majorHAnsi" w:hAnsiTheme="majorHAnsi" w:cstheme="majorHAnsi"/>
        </w:rPr>
      </w:pPr>
      <w:r w:rsidRPr="009268CB">
        <w:rPr>
          <w:rFonts w:asciiTheme="majorHAnsi" w:hAnsiTheme="majorHAnsi" w:cstheme="majorHAnsi"/>
        </w:rPr>
        <w:t>Comments: _________________________________</w:t>
      </w:r>
    </w:p>
    <w:p w14:paraId="0107F392" w14:textId="77777777" w:rsidR="009A5CE4" w:rsidRPr="009268CB" w:rsidRDefault="00000000">
      <w:pPr>
        <w:rPr>
          <w:rFonts w:asciiTheme="majorHAnsi" w:hAnsiTheme="majorHAnsi" w:cstheme="majorHAnsi"/>
        </w:rPr>
      </w:pPr>
      <w:r w:rsidRPr="009268CB">
        <w:rPr>
          <w:rFonts w:asciiTheme="majorHAnsi" w:hAnsiTheme="majorHAnsi" w:cstheme="majorHAnsi"/>
        </w:rPr>
        <w:t xml:space="preserve">2. Methodological coherence (1–5): </w:t>
      </w:r>
      <w:r w:rsidRPr="009268CB">
        <w:rPr>
          <w:rFonts w:ascii="Segoe UI Symbol" w:hAnsi="Segoe UI Symbol" w:cs="Segoe UI Symbol"/>
        </w:rPr>
        <w:t>☐</w:t>
      </w:r>
      <w:r w:rsidRPr="009268CB">
        <w:rPr>
          <w:rFonts w:asciiTheme="majorHAnsi" w:hAnsiTheme="majorHAnsi" w:cstheme="majorHAnsi"/>
        </w:rPr>
        <w:t xml:space="preserve">1 </w:t>
      </w:r>
      <w:r w:rsidRPr="009268CB">
        <w:rPr>
          <w:rFonts w:ascii="Segoe UI Symbol" w:hAnsi="Segoe UI Symbol" w:cs="Segoe UI Symbol"/>
        </w:rPr>
        <w:t>☐</w:t>
      </w:r>
      <w:r w:rsidRPr="009268CB">
        <w:rPr>
          <w:rFonts w:asciiTheme="majorHAnsi" w:hAnsiTheme="majorHAnsi" w:cstheme="majorHAnsi"/>
        </w:rPr>
        <w:t xml:space="preserve">2 </w:t>
      </w:r>
      <w:r w:rsidRPr="009268CB">
        <w:rPr>
          <w:rFonts w:ascii="Segoe UI Symbol" w:hAnsi="Segoe UI Symbol" w:cs="Segoe UI Symbol"/>
        </w:rPr>
        <w:t>☐</w:t>
      </w:r>
      <w:r w:rsidRPr="009268CB">
        <w:rPr>
          <w:rFonts w:asciiTheme="majorHAnsi" w:hAnsiTheme="majorHAnsi" w:cstheme="majorHAnsi"/>
        </w:rPr>
        <w:t xml:space="preserve">3 </w:t>
      </w:r>
      <w:r w:rsidRPr="009268CB">
        <w:rPr>
          <w:rFonts w:ascii="Segoe UI Symbol" w:hAnsi="Segoe UI Symbol" w:cs="Segoe UI Symbol"/>
        </w:rPr>
        <w:t>☐</w:t>
      </w:r>
      <w:r w:rsidRPr="009268CB">
        <w:rPr>
          <w:rFonts w:asciiTheme="majorHAnsi" w:hAnsiTheme="majorHAnsi" w:cstheme="majorHAnsi"/>
        </w:rPr>
        <w:t xml:space="preserve">4 </w:t>
      </w:r>
      <w:r w:rsidRPr="009268CB">
        <w:rPr>
          <w:rFonts w:ascii="Segoe UI Symbol" w:hAnsi="Segoe UI Symbol" w:cs="Segoe UI Symbol"/>
        </w:rPr>
        <w:t>☐</w:t>
      </w:r>
      <w:r w:rsidRPr="009268CB">
        <w:rPr>
          <w:rFonts w:asciiTheme="majorHAnsi" w:hAnsiTheme="majorHAnsi" w:cstheme="majorHAnsi"/>
        </w:rPr>
        <w:t>5</w:t>
      </w:r>
    </w:p>
    <w:p w14:paraId="2917E256" w14:textId="77777777" w:rsidR="009A5CE4" w:rsidRPr="009268CB" w:rsidRDefault="00000000">
      <w:pPr>
        <w:rPr>
          <w:rFonts w:asciiTheme="majorHAnsi" w:hAnsiTheme="majorHAnsi" w:cstheme="majorHAnsi"/>
        </w:rPr>
      </w:pPr>
      <w:r w:rsidRPr="009268CB">
        <w:rPr>
          <w:rFonts w:asciiTheme="majorHAnsi" w:hAnsiTheme="majorHAnsi" w:cstheme="majorHAnsi"/>
        </w:rPr>
        <w:t>Comments: _________________________________</w:t>
      </w:r>
    </w:p>
    <w:p w14:paraId="1452BCDC" w14:textId="77777777" w:rsidR="009A5CE4" w:rsidRPr="009268CB" w:rsidRDefault="00000000">
      <w:pPr>
        <w:rPr>
          <w:rFonts w:asciiTheme="majorHAnsi" w:hAnsiTheme="majorHAnsi" w:cstheme="majorHAnsi"/>
        </w:rPr>
      </w:pPr>
      <w:r w:rsidRPr="009268CB">
        <w:rPr>
          <w:rFonts w:asciiTheme="majorHAnsi" w:hAnsiTheme="majorHAnsi" w:cstheme="majorHAnsi"/>
        </w:rPr>
        <w:t xml:space="preserve">3. Feasibility (1–5): </w:t>
      </w:r>
      <w:r w:rsidRPr="009268CB">
        <w:rPr>
          <w:rFonts w:ascii="Segoe UI Symbol" w:hAnsi="Segoe UI Symbol" w:cs="Segoe UI Symbol"/>
        </w:rPr>
        <w:t>☐</w:t>
      </w:r>
      <w:r w:rsidRPr="009268CB">
        <w:rPr>
          <w:rFonts w:asciiTheme="majorHAnsi" w:hAnsiTheme="majorHAnsi" w:cstheme="majorHAnsi"/>
        </w:rPr>
        <w:t xml:space="preserve">1 </w:t>
      </w:r>
      <w:r w:rsidRPr="009268CB">
        <w:rPr>
          <w:rFonts w:ascii="Segoe UI Symbol" w:hAnsi="Segoe UI Symbol" w:cs="Segoe UI Symbol"/>
        </w:rPr>
        <w:t>☐</w:t>
      </w:r>
      <w:r w:rsidRPr="009268CB">
        <w:rPr>
          <w:rFonts w:asciiTheme="majorHAnsi" w:hAnsiTheme="majorHAnsi" w:cstheme="majorHAnsi"/>
        </w:rPr>
        <w:t xml:space="preserve">2 </w:t>
      </w:r>
      <w:r w:rsidRPr="009268CB">
        <w:rPr>
          <w:rFonts w:ascii="Segoe UI Symbol" w:hAnsi="Segoe UI Symbol" w:cs="Segoe UI Symbol"/>
        </w:rPr>
        <w:t>☐</w:t>
      </w:r>
      <w:r w:rsidRPr="009268CB">
        <w:rPr>
          <w:rFonts w:asciiTheme="majorHAnsi" w:hAnsiTheme="majorHAnsi" w:cstheme="majorHAnsi"/>
        </w:rPr>
        <w:t xml:space="preserve">3 </w:t>
      </w:r>
      <w:r w:rsidRPr="009268CB">
        <w:rPr>
          <w:rFonts w:ascii="Segoe UI Symbol" w:hAnsi="Segoe UI Symbol" w:cs="Segoe UI Symbol"/>
        </w:rPr>
        <w:t>☐</w:t>
      </w:r>
      <w:r w:rsidRPr="009268CB">
        <w:rPr>
          <w:rFonts w:asciiTheme="majorHAnsi" w:hAnsiTheme="majorHAnsi" w:cstheme="majorHAnsi"/>
        </w:rPr>
        <w:t xml:space="preserve">4 </w:t>
      </w:r>
      <w:r w:rsidRPr="009268CB">
        <w:rPr>
          <w:rFonts w:ascii="Segoe UI Symbol" w:hAnsi="Segoe UI Symbol" w:cs="Segoe UI Symbol"/>
        </w:rPr>
        <w:t>☐</w:t>
      </w:r>
      <w:r w:rsidRPr="009268CB">
        <w:rPr>
          <w:rFonts w:asciiTheme="majorHAnsi" w:hAnsiTheme="majorHAnsi" w:cstheme="majorHAnsi"/>
        </w:rPr>
        <w:t>5</w:t>
      </w:r>
    </w:p>
    <w:p w14:paraId="45240B11" w14:textId="77777777" w:rsidR="009A5CE4" w:rsidRPr="009268CB" w:rsidRDefault="00000000">
      <w:pPr>
        <w:rPr>
          <w:rFonts w:asciiTheme="majorHAnsi" w:hAnsiTheme="majorHAnsi" w:cstheme="majorHAnsi"/>
        </w:rPr>
      </w:pPr>
      <w:r w:rsidRPr="009268CB">
        <w:rPr>
          <w:rFonts w:asciiTheme="majorHAnsi" w:hAnsiTheme="majorHAnsi" w:cstheme="majorHAnsi"/>
        </w:rPr>
        <w:t>Comments: _________________________________</w:t>
      </w:r>
    </w:p>
    <w:p w14:paraId="12C963C8" w14:textId="77777777" w:rsidR="009A5CE4" w:rsidRPr="009268CB" w:rsidRDefault="00000000">
      <w:pPr>
        <w:rPr>
          <w:rFonts w:asciiTheme="majorHAnsi" w:hAnsiTheme="majorHAnsi" w:cstheme="majorHAnsi"/>
        </w:rPr>
      </w:pPr>
      <w:r w:rsidRPr="009268CB">
        <w:rPr>
          <w:rFonts w:asciiTheme="majorHAnsi" w:hAnsiTheme="majorHAnsi" w:cstheme="majorHAnsi"/>
        </w:rPr>
        <w:t>One strength: _________________________________</w:t>
      </w:r>
    </w:p>
    <w:p w14:paraId="5305AE4C" w14:textId="77777777" w:rsidR="009A5CE4" w:rsidRPr="009268CB" w:rsidRDefault="00000000">
      <w:pPr>
        <w:rPr>
          <w:rFonts w:asciiTheme="majorHAnsi" w:hAnsiTheme="majorHAnsi" w:cstheme="majorHAnsi"/>
        </w:rPr>
      </w:pPr>
      <w:r w:rsidRPr="009268CB">
        <w:rPr>
          <w:rFonts w:asciiTheme="majorHAnsi" w:hAnsiTheme="majorHAnsi" w:cstheme="majorHAnsi"/>
        </w:rPr>
        <w:t>One concern: _________________________________</w:t>
      </w:r>
    </w:p>
    <w:p w14:paraId="1BFC6DC2" w14:textId="77777777" w:rsidR="009A5CE4" w:rsidRPr="009268CB" w:rsidRDefault="00000000">
      <w:pPr>
        <w:rPr>
          <w:rFonts w:asciiTheme="majorHAnsi" w:hAnsiTheme="majorHAnsi" w:cstheme="majorHAnsi"/>
        </w:rPr>
      </w:pPr>
      <w:r w:rsidRPr="009268CB">
        <w:rPr>
          <w:rFonts w:asciiTheme="majorHAnsi" w:hAnsiTheme="majorHAnsi" w:cstheme="majorHAnsi"/>
        </w:rPr>
        <w:t>One suggestion: _________________________________</w:t>
      </w:r>
    </w:p>
    <w:p w14:paraId="3E0B5E47" w14:textId="77777777" w:rsidR="009A5CE4" w:rsidRPr="009268CB" w:rsidRDefault="00000000">
      <w:pPr>
        <w:rPr>
          <w:rFonts w:asciiTheme="majorHAnsi" w:hAnsiTheme="majorHAnsi" w:cstheme="majorHAnsi"/>
        </w:rPr>
      </w:pPr>
      <w:r w:rsidRPr="009268CB">
        <w:rPr>
          <w:rFonts w:asciiTheme="majorHAnsi" w:hAnsiTheme="majorHAnsi" w:cstheme="majorHAnsi"/>
        </w:rPr>
        <w:t>Optional: Is the question too broad/narrow? Why? __________________</w:t>
      </w:r>
    </w:p>
    <w:p w14:paraId="062087F2" w14:textId="77777777" w:rsidR="00B61F26" w:rsidRPr="009268CB" w:rsidRDefault="00B61F26">
      <w:pPr>
        <w:rPr>
          <w:rFonts w:asciiTheme="majorHAnsi" w:hAnsiTheme="majorHAnsi" w:cstheme="majorHAnsi"/>
        </w:rPr>
      </w:pPr>
    </w:p>
    <w:p w14:paraId="3A36B939" w14:textId="76393766" w:rsidR="00B61F26" w:rsidRPr="009268CB" w:rsidRDefault="00B61F26" w:rsidP="00B61F26">
      <w:pPr>
        <w:pStyle w:val="Heading1"/>
        <w:rPr>
          <w:rFonts w:cstheme="majorHAnsi"/>
        </w:rPr>
      </w:pPr>
      <w:r w:rsidRPr="009268CB">
        <w:rPr>
          <w:rFonts w:cstheme="majorHAnsi"/>
        </w:rPr>
        <w:t xml:space="preserve"> Peer Review Sheet</w:t>
      </w:r>
    </w:p>
    <w:p w14:paraId="606C8A69" w14:textId="77777777" w:rsidR="00B61F26" w:rsidRPr="009268CB" w:rsidRDefault="00B61F26" w:rsidP="00B61F26">
      <w:pPr>
        <w:rPr>
          <w:rFonts w:asciiTheme="majorHAnsi" w:hAnsiTheme="majorHAnsi" w:cstheme="majorHAnsi"/>
        </w:rPr>
      </w:pPr>
      <w:r w:rsidRPr="009268CB">
        <w:rPr>
          <w:rFonts w:asciiTheme="majorHAnsi" w:hAnsiTheme="majorHAnsi" w:cstheme="majorHAnsi"/>
        </w:rPr>
        <w:t>Presenter name/topic: _______________________</w:t>
      </w:r>
    </w:p>
    <w:p w14:paraId="3F06BBA8" w14:textId="77777777" w:rsidR="00B61F26" w:rsidRPr="009268CB" w:rsidRDefault="00B61F26" w:rsidP="00B61F26">
      <w:pPr>
        <w:rPr>
          <w:rFonts w:asciiTheme="majorHAnsi" w:hAnsiTheme="majorHAnsi" w:cstheme="majorHAnsi"/>
        </w:rPr>
      </w:pPr>
      <w:r w:rsidRPr="009268CB">
        <w:rPr>
          <w:rFonts w:asciiTheme="majorHAnsi" w:hAnsiTheme="majorHAnsi" w:cstheme="majorHAnsi"/>
        </w:rPr>
        <w:t xml:space="preserve">1. Research question clarity (1–5): </w:t>
      </w:r>
      <w:r w:rsidRPr="009268CB">
        <w:rPr>
          <w:rFonts w:ascii="Segoe UI Symbol" w:hAnsi="Segoe UI Symbol" w:cs="Segoe UI Symbol"/>
        </w:rPr>
        <w:t>☐</w:t>
      </w:r>
      <w:r w:rsidRPr="009268CB">
        <w:rPr>
          <w:rFonts w:asciiTheme="majorHAnsi" w:hAnsiTheme="majorHAnsi" w:cstheme="majorHAnsi"/>
        </w:rPr>
        <w:t xml:space="preserve">1 </w:t>
      </w:r>
      <w:r w:rsidRPr="009268CB">
        <w:rPr>
          <w:rFonts w:ascii="Segoe UI Symbol" w:hAnsi="Segoe UI Symbol" w:cs="Segoe UI Symbol"/>
        </w:rPr>
        <w:t>☐</w:t>
      </w:r>
      <w:r w:rsidRPr="009268CB">
        <w:rPr>
          <w:rFonts w:asciiTheme="majorHAnsi" w:hAnsiTheme="majorHAnsi" w:cstheme="majorHAnsi"/>
        </w:rPr>
        <w:t xml:space="preserve">2 </w:t>
      </w:r>
      <w:r w:rsidRPr="009268CB">
        <w:rPr>
          <w:rFonts w:ascii="Segoe UI Symbol" w:hAnsi="Segoe UI Symbol" w:cs="Segoe UI Symbol"/>
        </w:rPr>
        <w:t>☐</w:t>
      </w:r>
      <w:r w:rsidRPr="009268CB">
        <w:rPr>
          <w:rFonts w:asciiTheme="majorHAnsi" w:hAnsiTheme="majorHAnsi" w:cstheme="majorHAnsi"/>
        </w:rPr>
        <w:t xml:space="preserve">3 </w:t>
      </w:r>
      <w:r w:rsidRPr="009268CB">
        <w:rPr>
          <w:rFonts w:ascii="Segoe UI Symbol" w:hAnsi="Segoe UI Symbol" w:cs="Segoe UI Symbol"/>
        </w:rPr>
        <w:t>☐</w:t>
      </w:r>
      <w:r w:rsidRPr="009268CB">
        <w:rPr>
          <w:rFonts w:asciiTheme="majorHAnsi" w:hAnsiTheme="majorHAnsi" w:cstheme="majorHAnsi"/>
        </w:rPr>
        <w:t xml:space="preserve">4 </w:t>
      </w:r>
      <w:r w:rsidRPr="009268CB">
        <w:rPr>
          <w:rFonts w:ascii="Segoe UI Symbol" w:hAnsi="Segoe UI Symbol" w:cs="Segoe UI Symbol"/>
        </w:rPr>
        <w:t>☐</w:t>
      </w:r>
      <w:r w:rsidRPr="009268CB">
        <w:rPr>
          <w:rFonts w:asciiTheme="majorHAnsi" w:hAnsiTheme="majorHAnsi" w:cstheme="majorHAnsi"/>
        </w:rPr>
        <w:t>5</w:t>
      </w:r>
    </w:p>
    <w:p w14:paraId="0059E9E3" w14:textId="77777777" w:rsidR="00B61F26" w:rsidRPr="009268CB" w:rsidRDefault="00B61F26" w:rsidP="00B61F26">
      <w:pPr>
        <w:rPr>
          <w:rFonts w:asciiTheme="majorHAnsi" w:hAnsiTheme="majorHAnsi" w:cstheme="majorHAnsi"/>
        </w:rPr>
      </w:pPr>
      <w:r w:rsidRPr="009268CB">
        <w:rPr>
          <w:rFonts w:asciiTheme="majorHAnsi" w:hAnsiTheme="majorHAnsi" w:cstheme="majorHAnsi"/>
        </w:rPr>
        <w:t>Comments: _________________________________</w:t>
      </w:r>
    </w:p>
    <w:p w14:paraId="146E5261" w14:textId="77777777" w:rsidR="00B61F26" w:rsidRPr="009268CB" w:rsidRDefault="00B61F26" w:rsidP="00B61F26">
      <w:pPr>
        <w:rPr>
          <w:rFonts w:asciiTheme="majorHAnsi" w:hAnsiTheme="majorHAnsi" w:cstheme="majorHAnsi"/>
        </w:rPr>
      </w:pPr>
      <w:r w:rsidRPr="009268CB">
        <w:rPr>
          <w:rFonts w:asciiTheme="majorHAnsi" w:hAnsiTheme="majorHAnsi" w:cstheme="majorHAnsi"/>
        </w:rPr>
        <w:t xml:space="preserve">2. Methodological coherence (1–5): </w:t>
      </w:r>
      <w:r w:rsidRPr="009268CB">
        <w:rPr>
          <w:rFonts w:ascii="Segoe UI Symbol" w:hAnsi="Segoe UI Symbol" w:cs="Segoe UI Symbol"/>
        </w:rPr>
        <w:t>☐</w:t>
      </w:r>
      <w:r w:rsidRPr="009268CB">
        <w:rPr>
          <w:rFonts w:asciiTheme="majorHAnsi" w:hAnsiTheme="majorHAnsi" w:cstheme="majorHAnsi"/>
        </w:rPr>
        <w:t xml:space="preserve">1 </w:t>
      </w:r>
      <w:r w:rsidRPr="009268CB">
        <w:rPr>
          <w:rFonts w:ascii="Segoe UI Symbol" w:hAnsi="Segoe UI Symbol" w:cs="Segoe UI Symbol"/>
        </w:rPr>
        <w:t>☐</w:t>
      </w:r>
      <w:r w:rsidRPr="009268CB">
        <w:rPr>
          <w:rFonts w:asciiTheme="majorHAnsi" w:hAnsiTheme="majorHAnsi" w:cstheme="majorHAnsi"/>
        </w:rPr>
        <w:t xml:space="preserve">2 </w:t>
      </w:r>
      <w:r w:rsidRPr="009268CB">
        <w:rPr>
          <w:rFonts w:ascii="Segoe UI Symbol" w:hAnsi="Segoe UI Symbol" w:cs="Segoe UI Symbol"/>
        </w:rPr>
        <w:t>☐</w:t>
      </w:r>
      <w:r w:rsidRPr="009268CB">
        <w:rPr>
          <w:rFonts w:asciiTheme="majorHAnsi" w:hAnsiTheme="majorHAnsi" w:cstheme="majorHAnsi"/>
        </w:rPr>
        <w:t xml:space="preserve">3 </w:t>
      </w:r>
      <w:r w:rsidRPr="009268CB">
        <w:rPr>
          <w:rFonts w:ascii="Segoe UI Symbol" w:hAnsi="Segoe UI Symbol" w:cs="Segoe UI Symbol"/>
        </w:rPr>
        <w:t>☐</w:t>
      </w:r>
      <w:r w:rsidRPr="009268CB">
        <w:rPr>
          <w:rFonts w:asciiTheme="majorHAnsi" w:hAnsiTheme="majorHAnsi" w:cstheme="majorHAnsi"/>
        </w:rPr>
        <w:t xml:space="preserve">4 </w:t>
      </w:r>
      <w:r w:rsidRPr="009268CB">
        <w:rPr>
          <w:rFonts w:ascii="Segoe UI Symbol" w:hAnsi="Segoe UI Symbol" w:cs="Segoe UI Symbol"/>
        </w:rPr>
        <w:t>☐</w:t>
      </w:r>
      <w:r w:rsidRPr="009268CB">
        <w:rPr>
          <w:rFonts w:asciiTheme="majorHAnsi" w:hAnsiTheme="majorHAnsi" w:cstheme="majorHAnsi"/>
        </w:rPr>
        <w:t>5</w:t>
      </w:r>
    </w:p>
    <w:p w14:paraId="675B0D75" w14:textId="77777777" w:rsidR="00B61F26" w:rsidRPr="009268CB" w:rsidRDefault="00B61F26" w:rsidP="00B61F26">
      <w:pPr>
        <w:rPr>
          <w:rFonts w:asciiTheme="majorHAnsi" w:hAnsiTheme="majorHAnsi" w:cstheme="majorHAnsi"/>
        </w:rPr>
      </w:pPr>
      <w:r w:rsidRPr="009268CB">
        <w:rPr>
          <w:rFonts w:asciiTheme="majorHAnsi" w:hAnsiTheme="majorHAnsi" w:cstheme="majorHAnsi"/>
        </w:rPr>
        <w:t>Comments: _________________________________</w:t>
      </w:r>
    </w:p>
    <w:p w14:paraId="2B202EE2" w14:textId="77777777" w:rsidR="00B61F26" w:rsidRPr="009268CB" w:rsidRDefault="00B61F26" w:rsidP="00B61F26">
      <w:pPr>
        <w:rPr>
          <w:rFonts w:asciiTheme="majorHAnsi" w:hAnsiTheme="majorHAnsi" w:cstheme="majorHAnsi"/>
        </w:rPr>
      </w:pPr>
      <w:r w:rsidRPr="009268CB">
        <w:rPr>
          <w:rFonts w:asciiTheme="majorHAnsi" w:hAnsiTheme="majorHAnsi" w:cstheme="majorHAnsi"/>
        </w:rPr>
        <w:t xml:space="preserve">3. Feasibility (1–5): </w:t>
      </w:r>
      <w:r w:rsidRPr="009268CB">
        <w:rPr>
          <w:rFonts w:ascii="Segoe UI Symbol" w:hAnsi="Segoe UI Symbol" w:cs="Segoe UI Symbol"/>
        </w:rPr>
        <w:t>☐</w:t>
      </w:r>
      <w:r w:rsidRPr="009268CB">
        <w:rPr>
          <w:rFonts w:asciiTheme="majorHAnsi" w:hAnsiTheme="majorHAnsi" w:cstheme="majorHAnsi"/>
        </w:rPr>
        <w:t xml:space="preserve">1 </w:t>
      </w:r>
      <w:r w:rsidRPr="009268CB">
        <w:rPr>
          <w:rFonts w:ascii="Segoe UI Symbol" w:hAnsi="Segoe UI Symbol" w:cs="Segoe UI Symbol"/>
        </w:rPr>
        <w:t>☐</w:t>
      </w:r>
      <w:r w:rsidRPr="009268CB">
        <w:rPr>
          <w:rFonts w:asciiTheme="majorHAnsi" w:hAnsiTheme="majorHAnsi" w:cstheme="majorHAnsi"/>
        </w:rPr>
        <w:t xml:space="preserve">2 </w:t>
      </w:r>
      <w:r w:rsidRPr="009268CB">
        <w:rPr>
          <w:rFonts w:ascii="Segoe UI Symbol" w:hAnsi="Segoe UI Symbol" w:cs="Segoe UI Symbol"/>
        </w:rPr>
        <w:t>☐</w:t>
      </w:r>
      <w:r w:rsidRPr="009268CB">
        <w:rPr>
          <w:rFonts w:asciiTheme="majorHAnsi" w:hAnsiTheme="majorHAnsi" w:cstheme="majorHAnsi"/>
        </w:rPr>
        <w:t xml:space="preserve">3 </w:t>
      </w:r>
      <w:r w:rsidRPr="009268CB">
        <w:rPr>
          <w:rFonts w:ascii="Segoe UI Symbol" w:hAnsi="Segoe UI Symbol" w:cs="Segoe UI Symbol"/>
        </w:rPr>
        <w:t>☐</w:t>
      </w:r>
      <w:r w:rsidRPr="009268CB">
        <w:rPr>
          <w:rFonts w:asciiTheme="majorHAnsi" w:hAnsiTheme="majorHAnsi" w:cstheme="majorHAnsi"/>
        </w:rPr>
        <w:t xml:space="preserve">4 </w:t>
      </w:r>
      <w:r w:rsidRPr="009268CB">
        <w:rPr>
          <w:rFonts w:ascii="Segoe UI Symbol" w:hAnsi="Segoe UI Symbol" w:cs="Segoe UI Symbol"/>
        </w:rPr>
        <w:t>☐</w:t>
      </w:r>
      <w:r w:rsidRPr="009268CB">
        <w:rPr>
          <w:rFonts w:asciiTheme="majorHAnsi" w:hAnsiTheme="majorHAnsi" w:cstheme="majorHAnsi"/>
        </w:rPr>
        <w:t>5</w:t>
      </w:r>
    </w:p>
    <w:p w14:paraId="0CB356F1" w14:textId="77777777" w:rsidR="00B61F26" w:rsidRPr="009268CB" w:rsidRDefault="00B61F26" w:rsidP="00B61F26">
      <w:pPr>
        <w:rPr>
          <w:rFonts w:asciiTheme="majorHAnsi" w:hAnsiTheme="majorHAnsi" w:cstheme="majorHAnsi"/>
        </w:rPr>
      </w:pPr>
      <w:r w:rsidRPr="009268CB">
        <w:rPr>
          <w:rFonts w:asciiTheme="majorHAnsi" w:hAnsiTheme="majorHAnsi" w:cstheme="majorHAnsi"/>
        </w:rPr>
        <w:t>Comments: _________________________________</w:t>
      </w:r>
    </w:p>
    <w:p w14:paraId="571B0FED" w14:textId="77777777" w:rsidR="00B61F26" w:rsidRPr="009268CB" w:rsidRDefault="00B61F26" w:rsidP="00B61F26">
      <w:pPr>
        <w:rPr>
          <w:rFonts w:asciiTheme="majorHAnsi" w:hAnsiTheme="majorHAnsi" w:cstheme="majorHAnsi"/>
        </w:rPr>
      </w:pPr>
      <w:r w:rsidRPr="009268CB">
        <w:rPr>
          <w:rFonts w:asciiTheme="majorHAnsi" w:hAnsiTheme="majorHAnsi" w:cstheme="majorHAnsi"/>
        </w:rPr>
        <w:t>One strength: _________________________________</w:t>
      </w:r>
    </w:p>
    <w:p w14:paraId="443ECFAA" w14:textId="77777777" w:rsidR="00B61F26" w:rsidRPr="009268CB" w:rsidRDefault="00B61F26" w:rsidP="00B61F26">
      <w:pPr>
        <w:rPr>
          <w:rFonts w:asciiTheme="majorHAnsi" w:hAnsiTheme="majorHAnsi" w:cstheme="majorHAnsi"/>
        </w:rPr>
      </w:pPr>
      <w:r w:rsidRPr="009268CB">
        <w:rPr>
          <w:rFonts w:asciiTheme="majorHAnsi" w:hAnsiTheme="majorHAnsi" w:cstheme="majorHAnsi"/>
        </w:rPr>
        <w:t>One concern: _________________________________</w:t>
      </w:r>
    </w:p>
    <w:p w14:paraId="38B17B0F" w14:textId="77777777" w:rsidR="00B61F26" w:rsidRPr="009268CB" w:rsidRDefault="00B61F26" w:rsidP="00B61F26">
      <w:pPr>
        <w:rPr>
          <w:rFonts w:asciiTheme="majorHAnsi" w:hAnsiTheme="majorHAnsi" w:cstheme="majorHAnsi"/>
        </w:rPr>
      </w:pPr>
      <w:r w:rsidRPr="009268CB">
        <w:rPr>
          <w:rFonts w:asciiTheme="majorHAnsi" w:hAnsiTheme="majorHAnsi" w:cstheme="majorHAnsi"/>
        </w:rPr>
        <w:t>One suggestion: _________________________________</w:t>
      </w:r>
    </w:p>
    <w:p w14:paraId="4DCFDBF9" w14:textId="7C617CD6" w:rsidR="00B61F26" w:rsidRPr="009268CB" w:rsidRDefault="00B61F26">
      <w:pPr>
        <w:rPr>
          <w:rFonts w:asciiTheme="majorHAnsi" w:hAnsiTheme="majorHAnsi" w:cstheme="majorHAnsi"/>
        </w:rPr>
      </w:pPr>
      <w:r w:rsidRPr="009268CB">
        <w:rPr>
          <w:rFonts w:asciiTheme="majorHAnsi" w:hAnsiTheme="majorHAnsi" w:cstheme="majorHAnsi"/>
        </w:rPr>
        <w:t>Optional: Is the question too broad/narrow? Why? __________________</w:t>
      </w:r>
    </w:p>
    <w:sectPr w:rsidR="00B61F26" w:rsidRPr="009268CB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51431720">
    <w:abstractNumId w:val="8"/>
  </w:num>
  <w:num w:numId="2" w16cid:durableId="1211458119">
    <w:abstractNumId w:val="6"/>
  </w:num>
  <w:num w:numId="3" w16cid:durableId="1679195802">
    <w:abstractNumId w:val="5"/>
  </w:num>
  <w:num w:numId="4" w16cid:durableId="1202013409">
    <w:abstractNumId w:val="4"/>
  </w:num>
  <w:num w:numId="5" w16cid:durableId="289094114">
    <w:abstractNumId w:val="7"/>
  </w:num>
  <w:num w:numId="6" w16cid:durableId="1741170008">
    <w:abstractNumId w:val="3"/>
  </w:num>
  <w:num w:numId="7" w16cid:durableId="2103603548">
    <w:abstractNumId w:val="2"/>
  </w:num>
  <w:num w:numId="8" w16cid:durableId="1132821666">
    <w:abstractNumId w:val="1"/>
  </w:num>
  <w:num w:numId="9" w16cid:durableId="985235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E32CE"/>
    <w:rsid w:val="00840CE6"/>
    <w:rsid w:val="009268CB"/>
    <w:rsid w:val="009A5CE4"/>
    <w:rsid w:val="00AA1D8D"/>
    <w:rsid w:val="00B21858"/>
    <w:rsid w:val="00B47730"/>
    <w:rsid w:val="00B61F26"/>
    <w:rsid w:val="00CB0664"/>
    <w:rsid w:val="00EB1F9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7A96D94"/>
  <w14:defaultImageDpi w14:val="300"/>
  <w15:docId w15:val="{8803E4F9-A945-4341-944F-43BA3ACBE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2219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Hamdi Hussain</cp:lastModifiedBy>
  <cp:revision>5</cp:revision>
  <cp:lastPrinted>2026-06-10T07:50:00Z</cp:lastPrinted>
  <dcterms:created xsi:type="dcterms:W3CDTF">2026-06-09T18:52:00Z</dcterms:created>
  <dcterms:modified xsi:type="dcterms:W3CDTF">2026-06-10T07:51:00Z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710f45e8-de6e-44ab-86b5-18c60736c005</vt:lpwstr>
  </property>
</Properties>
</file>