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480" w:lineRule="auto"/>
        <w:jc w:val="center"/>
      </w:pPr>
      <w:r>
        <w:rPr>
          <w:rtl w:val="0"/>
          <w:lang w:val="en-US"/>
        </w:rPr>
        <w:t>How does Social Media Affect Social Anxiety as a Disorder</w:t>
      </w:r>
    </w:p>
    <w:p>
      <w:pPr>
        <w:pStyle w:val="Body A"/>
        <w:spacing w:line="480" w:lineRule="auto"/>
        <w:jc w:val="center"/>
      </w:pPr>
      <w:r>
        <w:rPr>
          <w:rtl w:val="0"/>
          <w:lang w:val="en-US"/>
        </w:rPr>
        <w:t>Jessica Hayes</w:t>
      </w:r>
    </w:p>
    <w:p>
      <w:pPr>
        <w:pStyle w:val="Body A"/>
        <w:spacing w:line="480" w:lineRule="auto"/>
        <w:jc w:val="center"/>
      </w:pPr>
      <w:r>
        <w:rPr>
          <w:rtl w:val="0"/>
          <w:lang w:val="en-US"/>
        </w:rPr>
        <w:t>1701618</w:t>
      </w:r>
    </w:p>
    <w:p>
      <w:pPr>
        <w:pStyle w:val="Body A"/>
        <w:spacing w:line="480" w:lineRule="auto"/>
        <w:jc w:val="center"/>
      </w:pPr>
      <w:r>
        <w:rPr>
          <w:rtl w:val="0"/>
          <w:lang w:val="en-US"/>
        </w:rPr>
        <w:t>Submitted in partial fulfillment of the requirement for the degree of</w:t>
      </w:r>
    </w:p>
    <w:p>
      <w:pPr>
        <w:pStyle w:val="Body A"/>
        <w:spacing w:line="480" w:lineRule="auto"/>
        <w:jc w:val="center"/>
      </w:pPr>
      <w:r>
        <w:rPr>
          <w:rtl w:val="0"/>
          <w:lang w:val="en-US"/>
        </w:rPr>
        <w:t>BA(Hons)Photography in the Arts</w:t>
      </w:r>
    </w:p>
    <w:p>
      <w:pPr>
        <w:pStyle w:val="Body A"/>
        <w:spacing w:line="480" w:lineRule="auto"/>
        <w:jc w:val="center"/>
      </w:pPr>
      <w:r>
        <w:rPr>
          <w:rtl w:val="0"/>
          <w:lang w:val="en-US"/>
        </w:rPr>
        <w:t>Ryan Moule</w:t>
      </w:r>
    </w:p>
    <w:p>
      <w:pPr>
        <w:pStyle w:val="Body A"/>
        <w:spacing w:line="480" w:lineRule="auto"/>
        <w:jc w:val="center"/>
      </w:pPr>
      <w:r>
        <w:rPr>
          <w:rtl w:val="0"/>
          <w:lang w:val="en-US"/>
        </w:rPr>
        <w:t>University of Wales Trinity Saint David, Swansea</w:t>
      </w:r>
    </w:p>
    <w:p>
      <w:pPr>
        <w:pStyle w:val="Body A"/>
        <w:spacing w:line="480" w:lineRule="auto"/>
        <w:jc w:val="center"/>
      </w:pPr>
      <w:r>
        <w:rPr>
          <w:rtl w:val="0"/>
          <w:lang w:val="en-US"/>
        </w:rPr>
        <w:t>10th December 2021</w:t>
      </w:r>
    </w:p>
    <w:p>
      <w:pPr>
        <w:pStyle w:val="Body A"/>
        <w:spacing w:line="480" w:lineRule="auto"/>
        <w:jc w:val="center"/>
      </w:pPr>
      <w:r>
        <w:rPr>
          <w:rtl w:val="0"/>
          <w:lang w:val="en-US"/>
        </w:rPr>
        <w:t>Word Count:</w:t>
      </w:r>
      <w:r>
        <w:rPr>
          <w:rtl w:val="0"/>
          <w:lang w:val="en-US"/>
        </w:rPr>
        <w:t xml:space="preserve"> 5,000</w:t>
      </w: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jc w:val="center"/>
      </w:pPr>
    </w:p>
    <w:p>
      <w:pPr>
        <w:pStyle w:val="Body A"/>
        <w:spacing w:line="480" w:lineRule="auto"/>
      </w:pPr>
      <w:r>
        <w:rPr>
          <w:rtl w:val="0"/>
          <w:lang w:val="en-US"/>
        </w:rPr>
        <w:t xml:space="preserve">Social anxiety otherwise known as Social Anxiety Disorder (S.A.D) is an overwhelming fear of social situations with symptoms including worrying about speaking to people, dreading social events, avoiding eye contact as well as having low confidence and self-esteem. (Reference)  This Thesis will explore the affect that social media has on social anxiety as a disorder. In contemporary society, representation of this disorder is limited and the role of this thesis will be to raise awareness of S.A.D as a mental health issue and look at why there should be more done in terms of representation, challenging it as a stigma and by looking at how it is represented, and how this is changing. </w:t>
      </w:r>
      <w:r>
        <w:rPr>
          <w:rtl w:val="0"/>
          <w:lang w:val="en-US"/>
        </w:rPr>
        <w:t>As part of my independent project I have decided to explore the processes to show the perception of mental health, whilst engaging with artistic materials and camera-less photographic techniques. Throughout my body of work, I include personal elements that dissent into chaotic minds that will reflect on a collection of imagery based on my work as part of my independent inquiry.</w:t>
      </w:r>
    </w:p>
    <w:p>
      <w:pPr>
        <w:pStyle w:val="Body A"/>
        <w:spacing w:line="480" w:lineRule="auto"/>
      </w:pPr>
    </w:p>
    <w:p>
      <w:pPr>
        <w:pStyle w:val="Body A"/>
        <w:spacing w:line="480" w:lineRule="auto"/>
        <w:rPr>
          <w:b w:val="1"/>
          <w:bCs w:val="1"/>
        </w:rPr>
      </w:pPr>
    </w:p>
    <w:p>
      <w:pPr>
        <w:pStyle w:val="Body A"/>
        <w:spacing w:line="480" w:lineRule="auto"/>
      </w:pPr>
      <w:r>
        <w:rPr>
          <w:rtl w:val="0"/>
          <w:lang w:val="en-US"/>
        </w:rPr>
        <w:t xml:space="preserve">S.A.D, otherwise known as social anxiety disorder, also called social phobia, is a long-term and overwhelming fear of social situations. Usually starting within teenage years that can be very distressing and can have a big impact on your life. For some people it may not go away on its own without seeking the help and treatment for it. There are many symptoms of social anxiety that is much more than shyness. A fear that does not  go away, effects everyday activities, self confidence, relationships and work, as well as school life. </w:t>
      </w:r>
    </w:p>
    <w:p>
      <w:pPr>
        <w:pStyle w:val="Body A"/>
        <w:spacing w:line="480" w:lineRule="auto"/>
      </w:pPr>
    </w:p>
    <w:p>
      <w:pPr>
        <w:pStyle w:val="Body A"/>
        <w:spacing w:line="480" w:lineRule="auto"/>
      </w:pPr>
      <w:r>
        <w:rPr>
          <w:rtl w:val="0"/>
          <w:lang w:val="en-US"/>
        </w:rPr>
        <w:t xml:space="preserve">The symptoms consist of: </w:t>
      </w:r>
    </w:p>
    <w:p>
      <w:pPr>
        <w:pStyle w:val="Body A"/>
        <w:numPr>
          <w:ilvl w:val="0"/>
          <w:numId w:val="1"/>
        </w:numPr>
        <w:spacing w:line="480" w:lineRule="auto"/>
        <w:rPr>
          <w:lang w:val="en-US"/>
        </w:rPr>
      </w:pPr>
      <w:r>
        <w:rPr>
          <w:rtl w:val="0"/>
          <w:lang w:val="en-US"/>
        </w:rPr>
        <w:t>Worrying about everyday activities, including meeting strangers, starting conversations, speaking on the phone, working or shopping.</w:t>
      </w:r>
    </w:p>
    <w:p>
      <w:pPr>
        <w:pStyle w:val="Body A"/>
        <w:numPr>
          <w:ilvl w:val="0"/>
          <w:numId w:val="1"/>
        </w:numPr>
        <w:spacing w:line="480" w:lineRule="auto"/>
        <w:rPr>
          <w:lang w:val="en-US"/>
        </w:rPr>
      </w:pPr>
      <w:r>
        <w:rPr>
          <w:rtl w:val="0"/>
          <w:lang w:val="en-US"/>
        </w:rPr>
        <w:t>Avoiding or worrying a lot about social activities, group conversations, eating with people and at parties.</w:t>
      </w:r>
    </w:p>
    <w:p>
      <w:pPr>
        <w:pStyle w:val="Body A"/>
        <w:numPr>
          <w:ilvl w:val="0"/>
          <w:numId w:val="1"/>
        </w:numPr>
        <w:spacing w:line="480" w:lineRule="auto"/>
        <w:rPr>
          <w:lang w:val="en-US"/>
        </w:rPr>
      </w:pPr>
      <w:r>
        <w:rPr>
          <w:rtl w:val="0"/>
          <w:lang w:val="en-US"/>
        </w:rPr>
        <w:t>Worrying about doing something that you think might be embarrassing.</w:t>
      </w:r>
    </w:p>
    <w:p>
      <w:pPr>
        <w:pStyle w:val="Body A"/>
        <w:numPr>
          <w:ilvl w:val="0"/>
          <w:numId w:val="1"/>
        </w:numPr>
        <w:spacing w:line="480" w:lineRule="auto"/>
        <w:rPr>
          <w:lang w:val="en-US"/>
        </w:rPr>
      </w:pPr>
      <w:r>
        <w:rPr>
          <w:rtl w:val="0"/>
          <w:lang w:val="en-US"/>
        </w:rPr>
        <w:t>Finding it difficult to do certain things when other people are watching.</w:t>
      </w:r>
    </w:p>
    <w:p>
      <w:pPr>
        <w:pStyle w:val="Body A"/>
        <w:numPr>
          <w:ilvl w:val="0"/>
          <w:numId w:val="1"/>
        </w:numPr>
        <w:spacing w:line="480" w:lineRule="auto"/>
        <w:rPr>
          <w:lang w:val="en-US"/>
        </w:rPr>
      </w:pPr>
      <w:r>
        <w:rPr>
          <w:rtl w:val="0"/>
          <w:lang w:val="en-US"/>
        </w:rPr>
        <w:t>The fear of being criticised, avoiding eye contact or having low self-esteem</w:t>
      </w:r>
    </w:p>
    <w:p>
      <w:pPr>
        <w:pStyle w:val="Body A"/>
        <w:numPr>
          <w:ilvl w:val="0"/>
          <w:numId w:val="1"/>
        </w:numPr>
        <w:spacing w:line="480" w:lineRule="auto"/>
        <w:rPr>
          <w:lang w:val="en-US"/>
        </w:rPr>
      </w:pPr>
      <w:r>
        <w:rPr>
          <w:rtl w:val="0"/>
          <w:lang w:val="en-US"/>
        </w:rPr>
        <w:t xml:space="preserve">Having constant panic attacks, where you are having an overwhelming sense of fear as well as anxiety, but for only a few minutes. </w:t>
      </w:r>
    </w:p>
    <w:p>
      <w:pPr>
        <w:pStyle w:val="Body A"/>
        <w:spacing w:line="480" w:lineRule="auto"/>
      </w:pPr>
    </w:p>
    <w:p>
      <w:pPr>
        <w:pStyle w:val="Body A"/>
        <w:spacing w:line="480" w:lineRule="auto"/>
      </w:pPr>
      <w:r>
        <w:rPr>
          <w:rtl w:val="0"/>
          <w:lang w:val="en-US"/>
        </w:rPr>
        <w:t>The treatment for social anxiety can range of different things that are available such as therapy and medication with the main options of:</w:t>
      </w:r>
    </w:p>
    <w:p>
      <w:pPr>
        <w:pStyle w:val="Body A"/>
        <w:spacing w:line="480" w:lineRule="auto"/>
      </w:pPr>
    </w:p>
    <w:p>
      <w:pPr>
        <w:pStyle w:val="Body A"/>
        <w:numPr>
          <w:ilvl w:val="0"/>
          <w:numId w:val="1"/>
        </w:numPr>
        <w:spacing w:line="480" w:lineRule="auto"/>
        <w:rPr>
          <w:lang w:val="en-US"/>
        </w:rPr>
      </w:pPr>
      <w:r>
        <w:rPr>
          <w:rtl w:val="0"/>
          <w:lang w:val="en-US"/>
        </w:rPr>
        <w:t>Cognitive behavioral therapy(CBT) - With help from a therapist, that will help you identify the negative thought patterns and behaviors, and change them</w:t>
      </w:r>
    </w:p>
    <w:p>
      <w:pPr>
        <w:pStyle w:val="Body A"/>
        <w:numPr>
          <w:ilvl w:val="0"/>
          <w:numId w:val="1"/>
        </w:numPr>
        <w:spacing w:line="480" w:lineRule="auto"/>
        <w:rPr>
          <w:lang w:val="en-US"/>
        </w:rPr>
      </w:pPr>
      <w:r>
        <w:rPr>
          <w:rtl w:val="0"/>
          <w:lang w:val="en-US"/>
        </w:rPr>
        <w:t>Antidepressants medicines - Types of medication that are called a selective serotonin reuptake inhibiter(SSRI), such as escitalopram or sertraline.</w:t>
      </w:r>
    </w:p>
    <w:p>
      <w:pPr>
        <w:pStyle w:val="Body A"/>
        <w:spacing w:line="480" w:lineRule="auto"/>
      </w:pPr>
    </w:p>
    <w:p>
      <w:pPr>
        <w:pStyle w:val="Body A"/>
        <w:spacing w:line="480" w:lineRule="auto"/>
      </w:pPr>
      <w:r>
        <w:rPr>
          <w:rtl w:val="0"/>
          <w:lang w:val="en-US"/>
        </w:rPr>
        <w:t>What is the difference of Social Anxiety in Adults/Teenagers compared to children</w:t>
      </w:r>
    </w:p>
    <w:p>
      <w:pPr>
        <w:pStyle w:val="Body A"/>
        <w:spacing w:line="480" w:lineRule="auto"/>
      </w:pPr>
    </w:p>
    <w:p>
      <w:pPr>
        <w:pStyle w:val="Body A"/>
        <w:spacing w:line="480" w:lineRule="auto"/>
      </w:pPr>
      <w:r>
        <w:rPr>
          <w:rtl w:val="0"/>
          <w:lang w:val="en-US"/>
        </w:rPr>
        <w:t xml:space="preserve">Social anxiety in children: </w:t>
      </w:r>
    </w:p>
    <w:p>
      <w:pPr>
        <w:pStyle w:val="Body A"/>
        <w:numPr>
          <w:ilvl w:val="0"/>
          <w:numId w:val="1"/>
        </w:numPr>
        <w:spacing w:line="480" w:lineRule="auto"/>
        <w:rPr>
          <w:lang w:val="en-US"/>
        </w:rPr>
      </w:pPr>
      <w:r>
        <w:rPr>
          <w:rtl w:val="0"/>
          <w:lang w:val="en-US"/>
        </w:rPr>
        <w:t>Crying/getting upset more than usual.</w:t>
      </w:r>
    </w:p>
    <w:p>
      <w:pPr>
        <w:pStyle w:val="Body A"/>
        <w:numPr>
          <w:ilvl w:val="0"/>
          <w:numId w:val="1"/>
        </w:numPr>
        <w:spacing w:line="480" w:lineRule="auto"/>
        <w:rPr>
          <w:lang w:val="en-US"/>
        </w:rPr>
      </w:pPr>
      <w:r>
        <w:rPr>
          <w:rtl w:val="0"/>
          <w:lang w:val="en-US"/>
        </w:rPr>
        <w:t>Avoiding social interaction and engagement with other children and adults</w:t>
      </w:r>
    </w:p>
    <w:p>
      <w:pPr>
        <w:pStyle w:val="Body A"/>
        <w:numPr>
          <w:ilvl w:val="0"/>
          <w:numId w:val="1"/>
        </w:numPr>
        <w:spacing w:line="480" w:lineRule="auto"/>
        <w:rPr>
          <w:lang w:val="en-US"/>
        </w:rPr>
      </w:pPr>
      <w:r>
        <w:rPr>
          <w:rtl w:val="0"/>
          <w:lang w:val="en-US"/>
        </w:rPr>
        <w:t xml:space="preserve">The fear of going to school, going to class, taking part in school events and activities </w:t>
      </w:r>
    </w:p>
    <w:p>
      <w:pPr>
        <w:pStyle w:val="Body A"/>
        <w:numPr>
          <w:ilvl w:val="0"/>
          <w:numId w:val="1"/>
        </w:numPr>
        <w:spacing w:line="480" w:lineRule="auto"/>
        <w:rPr>
          <w:lang w:val="en-US"/>
        </w:rPr>
      </w:pPr>
      <w:r>
        <w:rPr>
          <w:rtl w:val="0"/>
          <w:lang w:val="en-US"/>
        </w:rPr>
        <w:t>Doesn</w:t>
      </w:r>
      <w:r>
        <w:rPr>
          <w:rtl w:val="0"/>
          <w:lang w:val="en-US"/>
        </w:rPr>
        <w:t>’</w:t>
      </w:r>
      <w:r>
        <w:rPr>
          <w:rtl w:val="0"/>
          <w:lang w:val="en-US"/>
        </w:rPr>
        <w:t>t want to ask for help in school</w:t>
      </w:r>
    </w:p>
    <w:p>
      <w:pPr>
        <w:pStyle w:val="Body A"/>
        <w:numPr>
          <w:ilvl w:val="0"/>
          <w:numId w:val="1"/>
        </w:numPr>
        <w:spacing w:line="480" w:lineRule="auto"/>
        <w:rPr>
          <w:lang w:val="en-US"/>
        </w:rPr>
      </w:pPr>
      <w:r>
        <w:rPr>
          <w:rtl w:val="0"/>
          <w:lang w:val="en-US"/>
        </w:rPr>
        <w:t>Being very much reliant on their parents/guardian or carer.</w:t>
      </w:r>
    </w:p>
    <w:p>
      <w:pPr>
        <w:pStyle w:val="Body A"/>
        <w:spacing w:line="480" w:lineRule="auto"/>
      </w:pPr>
    </w:p>
    <w:p>
      <w:pPr>
        <w:pStyle w:val="Body A"/>
        <w:spacing w:line="480" w:lineRule="auto"/>
      </w:pPr>
      <w:r>
        <w:rPr>
          <w:rtl w:val="0"/>
          <w:lang w:val="en-US"/>
        </w:rPr>
        <w:t xml:space="preserve">To help people who are going through problems with their mental health, there are several charities, support groups and online forums for people with social anxiety as well as other anxiety disorders, including: </w:t>
      </w:r>
    </w:p>
    <w:p>
      <w:pPr>
        <w:pStyle w:val="Body A"/>
        <w:numPr>
          <w:ilvl w:val="0"/>
          <w:numId w:val="1"/>
        </w:numPr>
        <w:spacing w:line="480" w:lineRule="auto"/>
      </w:pPr>
      <w:r>
        <w:rPr>
          <w:rStyle w:val="Hyperlink.0"/>
        </w:rPr>
        <w:fldChar w:fldCharType="begin" w:fldLock="0"/>
      </w:r>
      <w:r>
        <w:rPr>
          <w:rStyle w:val="Hyperlink.0"/>
        </w:rPr>
        <w:instrText xml:space="preserve"> HYPERLINK "https://www.anxietyuk.org.uk"</w:instrText>
      </w:r>
      <w:r>
        <w:rPr>
          <w:rStyle w:val="Hyperlink.0"/>
        </w:rPr>
        <w:fldChar w:fldCharType="separate" w:fldLock="0"/>
      </w:r>
      <w:r>
        <w:rPr>
          <w:rStyle w:val="Hyperlink.0"/>
          <w:rtl w:val="0"/>
          <w:lang w:val="en-US"/>
        </w:rPr>
        <w:t>https://www.anxietyuk.org.uk</w:t>
      </w:r>
      <w:r>
        <w:rPr/>
        <w:fldChar w:fldCharType="end" w:fldLock="0"/>
      </w:r>
    </w:p>
    <w:p>
      <w:pPr>
        <w:pStyle w:val="Body A"/>
        <w:numPr>
          <w:ilvl w:val="0"/>
          <w:numId w:val="1"/>
        </w:numPr>
        <w:spacing w:line="480" w:lineRule="auto"/>
      </w:pPr>
      <w:r>
        <w:rPr>
          <w:rStyle w:val="Hyperlink.0"/>
        </w:rPr>
        <w:fldChar w:fldCharType="begin" w:fldLock="0"/>
      </w:r>
      <w:r>
        <w:rPr>
          <w:rStyle w:val="Hyperlink.0"/>
        </w:rPr>
        <w:instrText xml:space="preserve"> HYPERLINK "https://healthunlocked.com/anxietysupport"</w:instrText>
      </w:r>
      <w:r>
        <w:rPr>
          <w:rStyle w:val="Hyperlink.0"/>
        </w:rPr>
        <w:fldChar w:fldCharType="separate" w:fldLock="0"/>
      </w:r>
      <w:r>
        <w:rPr>
          <w:rStyle w:val="Hyperlink.0"/>
          <w:rtl w:val="0"/>
          <w:lang w:val="en-US"/>
        </w:rPr>
        <w:t>https://healthunlocked.com/anxietysupport</w:t>
      </w:r>
      <w:r>
        <w:rPr/>
        <w:fldChar w:fldCharType="end" w:fldLock="0"/>
      </w:r>
      <w:r>
        <w:rPr>
          <w:rtl w:val="0"/>
          <w:lang w:val="en-US"/>
        </w:rPr>
        <w:t xml:space="preserve"> - run by Anxiety support</w:t>
      </w:r>
    </w:p>
    <w:p>
      <w:pPr>
        <w:pStyle w:val="Body A"/>
        <w:numPr>
          <w:ilvl w:val="0"/>
          <w:numId w:val="1"/>
        </w:numPr>
        <w:spacing w:line="480" w:lineRule="auto"/>
      </w:pPr>
      <w:r>
        <w:rPr>
          <w:rStyle w:val="Hyperlink.0"/>
        </w:rPr>
        <w:fldChar w:fldCharType="begin" w:fldLock="0"/>
      </w:r>
      <w:r>
        <w:rPr>
          <w:rStyle w:val="Hyperlink.0"/>
        </w:rPr>
        <w:instrText xml:space="preserve"> HYPERLINK "http://www.mind.org.uk"</w:instrText>
      </w:r>
      <w:r>
        <w:rPr>
          <w:rStyle w:val="Hyperlink.0"/>
        </w:rPr>
        <w:fldChar w:fldCharType="separate" w:fldLock="0"/>
      </w:r>
      <w:r>
        <w:rPr>
          <w:rStyle w:val="Hyperlink.0"/>
          <w:rtl w:val="0"/>
          <w:lang w:val="en-US"/>
        </w:rPr>
        <w:t>http://www.mind.org.uk</w:t>
      </w:r>
      <w:r>
        <w:rPr/>
        <w:fldChar w:fldCharType="end" w:fldLock="0"/>
      </w:r>
      <w:r>
        <w:rPr>
          <w:rtl w:val="0"/>
          <w:lang w:val="en-US"/>
        </w:rPr>
        <w:t xml:space="preserve"> and </w:t>
      </w:r>
      <w:r>
        <w:rPr>
          <w:rStyle w:val="Hyperlink.0"/>
        </w:rPr>
        <w:fldChar w:fldCharType="begin" w:fldLock="0"/>
      </w:r>
      <w:r>
        <w:rPr>
          <w:rStyle w:val="Hyperlink.0"/>
        </w:rPr>
        <w:instrText xml:space="preserve"> HYPERLINK "https://www.youngminds.org.uk"</w:instrText>
      </w:r>
      <w:r>
        <w:rPr>
          <w:rStyle w:val="Hyperlink.0"/>
        </w:rPr>
        <w:fldChar w:fldCharType="separate" w:fldLock="0"/>
      </w:r>
      <w:r>
        <w:rPr>
          <w:rStyle w:val="Hyperlink.0"/>
          <w:rtl w:val="0"/>
          <w:lang w:val="en-US"/>
        </w:rPr>
        <w:t>https://www.youngminds.org.uk</w:t>
      </w:r>
      <w:r>
        <w:rPr/>
        <w:fldChar w:fldCharType="end" w:fldLock="0"/>
      </w:r>
    </w:p>
    <w:p>
      <w:pPr>
        <w:pStyle w:val="Body A"/>
        <w:numPr>
          <w:ilvl w:val="0"/>
          <w:numId w:val="1"/>
        </w:numPr>
        <w:spacing w:line="480" w:lineRule="auto"/>
      </w:pPr>
      <w:r>
        <w:rPr>
          <w:rStyle w:val="Hyperlink.0"/>
        </w:rPr>
        <w:fldChar w:fldCharType="begin" w:fldLock="0"/>
      </w:r>
      <w:r>
        <w:rPr>
          <w:rStyle w:val="Hyperlink.0"/>
        </w:rPr>
        <w:instrText xml:space="preserve"> HYPERLINK "http://www.social-anxiety.org.uk"</w:instrText>
      </w:r>
      <w:r>
        <w:rPr>
          <w:rStyle w:val="Hyperlink.0"/>
        </w:rPr>
        <w:fldChar w:fldCharType="separate" w:fldLock="0"/>
      </w:r>
      <w:r>
        <w:rPr>
          <w:rStyle w:val="Hyperlink.0"/>
          <w:rtl w:val="0"/>
          <w:lang w:val="en-US"/>
        </w:rPr>
        <w:t>http://www.social-anxiety.org.uk</w:t>
      </w:r>
      <w:r>
        <w:rPr/>
        <w:fldChar w:fldCharType="end" w:fldLock="0"/>
      </w:r>
      <w:r>
        <w:rPr>
          <w:rtl w:val="0"/>
          <w:lang w:val="en-US"/>
        </w:rPr>
        <w:t xml:space="preserve"> - which also runs an online forum</w:t>
      </w:r>
    </w:p>
    <w:p>
      <w:pPr>
        <w:pStyle w:val="Body A"/>
        <w:numPr>
          <w:ilvl w:val="0"/>
          <w:numId w:val="1"/>
        </w:numPr>
        <w:spacing w:line="480" w:lineRule="auto"/>
      </w:pPr>
      <w:r>
        <w:rPr>
          <w:rStyle w:val="Hyperlink.0"/>
        </w:rPr>
        <w:fldChar w:fldCharType="begin" w:fldLock="0"/>
      </w:r>
      <w:r>
        <w:rPr>
          <w:rStyle w:val="Hyperlink.0"/>
        </w:rPr>
        <w:instrText xml:space="preserve"> HYPERLINK "https://www.topuk.org"</w:instrText>
      </w:r>
      <w:r>
        <w:rPr>
          <w:rStyle w:val="Hyperlink.0"/>
        </w:rPr>
        <w:fldChar w:fldCharType="separate" w:fldLock="0"/>
      </w:r>
      <w:r>
        <w:rPr>
          <w:rStyle w:val="Hyperlink.0"/>
          <w:rtl w:val="0"/>
          <w:lang w:val="en-US"/>
        </w:rPr>
        <w:t>https://www.topuk.org</w:t>
      </w:r>
      <w:r>
        <w:rPr/>
        <w:fldChar w:fldCharType="end" w:fldLock="0"/>
      </w:r>
      <w:r>
        <w:rPr>
          <w:rtl w:val="0"/>
          <w:lang w:val="en-US"/>
        </w:rPr>
        <w:t xml:space="preserve"> (TOP UK)</w:t>
      </w:r>
    </w:p>
    <w:p>
      <w:pPr>
        <w:pStyle w:val="Body A"/>
        <w:spacing w:line="480" w:lineRule="auto"/>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Based on my own situation when it came to dealing with social anxiety disorder was back in 2019 when I became seriously unwell. In June 2019 I suddenly became bed bound and sick, not knowing what it was or what caused it was the scariest part of all of it. in the end I was rushed into A&amp;E given only 24 hours to live. Before I became ill I was forever being constantly on social media and being consumed with updates of what was going on in terms of the platforms that I was on and still am today. As soon as I became unwell thats when things started to dye down in terms of logging onto social media and checking in on work. </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When I went into hospital I went without my phone for roughly seven/eight weeks, with no social media and no interaction with any of my close friends or freelance colleagues who I work with as I didn</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t want anyone knowing what was going on with me in terms of me being in hospital dealing with the fact that I was nearly diagnosed with cancer. spending roughly three weeks in hospital and a total of 9 weeks on recovery. Even on my recovery I didn</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t feel like touching my phone as I felt that for me it was going to be super difficult in terms of the idea of going back on the social media and telling everyone on their what I had just been through as for me I knew that it would give me so much anxiety with the thought of having to go through every massive detailed bit of my health timeline during the summer. including everything from the procedures, what day I was rushed in, experiencing different wards, drugs/medications, body changes, side affects as well as wondering what the mental side affects would be. I felt for me when I had come out of hospital and being diagnosed with three different illnesses is the fact that I did as an adult experience many things to do with my mental health. which for me was to be expected considering how difficult and traumatic the event was.</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I mainly experienced a few things such as anxiety, breakdowns, depression and of course a lot of socially distancing myself from close friends as I didn</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t want to deal with talking about the entire outcome of what had happened. but also experiencing PSS(Post Sepsis Syndrome) which is basically the same as PTSD(Post Traumatic Stress Disorder) same symptoms as both disorders but different names. Throughout the recovery process it was very important not to isolate myself from others as deep down I knew my family would be concerned about it. especially at the fact that getting back to somewhat some form of normality as well as trying to regain my independence back as I lost it all due to the illness. Even doing things like trying to remember certain events of the illness, making things like my breakfast and lunch was difficult but the main thing for me was when it came to going outside, that for me gave me the most anxiety as I was surrounded by massive groups of people as well as being in a normal but different environment that wasn</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xml:space="preserve">t a hospital. </w:t>
      </w:r>
    </w:p>
    <w:p>
      <w:pPr>
        <w:pStyle w:val="Body A"/>
        <w:spacing w:line="480" w:lineRule="auto"/>
      </w:pPr>
    </w:p>
    <w:p>
      <w:pPr>
        <w:pStyle w:val="Body A"/>
        <w:spacing w:line="480" w:lineRule="auto"/>
      </w:pPr>
      <w:r>
        <w:rPr>
          <w:rtl w:val="0"/>
          <w:lang w:val="en-US"/>
        </w:rPr>
        <w:t xml:space="preserve">Social Media is a term that refers as a technology based facility that shares ideas, thoughts and information through virtual networks and online communities. with well known platforms such as Twitter, Facebook/Messenger, Instagram and WhatsApp as well as many other social networking sites. However, how does social media presents its ideological narratives in terms of the unrealistic representation and </w:t>
      </w:r>
      <w:r>
        <w:rPr>
          <w:rtl w:val="0"/>
          <w:lang w:val="en-US"/>
        </w:rPr>
        <w:t>‘</w:t>
      </w:r>
      <w:r>
        <w:rPr>
          <w:rtl w:val="0"/>
          <w:lang w:val="en-US"/>
        </w:rPr>
        <w:t>perfection</w:t>
      </w:r>
      <w:r>
        <w:rPr>
          <w:rtl w:val="0"/>
          <w:lang w:val="en-US"/>
        </w:rPr>
        <w:t xml:space="preserve">’ </w:t>
      </w:r>
      <w:r>
        <w:rPr>
          <w:rtl w:val="0"/>
          <w:lang w:val="en-US"/>
        </w:rPr>
        <w:t xml:space="preserve">of it all. </w:t>
      </w:r>
      <w:r>
        <w:rPr>
          <w:rtl w:val="0"/>
          <w:lang w:val="en-US"/>
        </w:rPr>
        <w:t>Ideology meaning a belief system that a political or economic theory. they come from the operating principles for running a society. they include liberalism, conservatism, socialism, communism, theocracy, agrarianism, totalitarianism, democracy, colonialism, and globalism</w:t>
      </w:r>
      <w:r>
        <w:rPr>
          <w:rtl w:val="0"/>
          <w:lang w:val="en-US"/>
        </w:rPr>
        <w:t xml:space="preserve">. </w:t>
      </w:r>
    </w:p>
    <w:p>
      <w:pPr>
        <w:pStyle w:val="Body A"/>
        <w:spacing w:line="480" w:lineRule="auto"/>
      </w:pPr>
    </w:p>
    <w:p>
      <w:pPr>
        <w:pStyle w:val="Body A"/>
        <w:spacing w:line="480" w:lineRule="auto"/>
      </w:pPr>
      <w:r>
        <w:rPr>
          <w:rtl w:val="0"/>
          <w:lang w:val="en-US"/>
        </w:rPr>
        <w:t xml:space="preserve">The Digital Humans, produced by Victoria McArthur is about how Aleks Krotoski explores the social and psychological impact of life lived online, where maintaining a perfectly curated life is key and real life flaws are hidden. Kintsugi, a traditional Japanese method of fixing broken dishes in which floors and imperfections have been highlighted rather then disguised. Once you have put the pieces together you start to cover the cracks with gold dust so that we can get very beautiful piece of art with golden cracks on. the whole philosophy behind it is to value the beauty of the object, as well as the imperfections, focusing on them equally as something to celebrate not disguise. </w:t>
      </w:r>
    </w:p>
    <w:p>
      <w:pPr>
        <w:pStyle w:val="Body A"/>
        <w:spacing w:line="480" w:lineRule="auto"/>
      </w:pPr>
    </w:p>
    <w:p>
      <w:pPr>
        <w:pStyle w:val="Body A"/>
        <w:spacing w:line="480" w:lineRule="auto"/>
        <w:rPr>
          <w:i w:val="1"/>
          <w:iCs w:val="1"/>
        </w:rPr>
      </w:pPr>
      <w:r>
        <w:rPr>
          <w:i w:val="1"/>
          <w:iCs w:val="1"/>
          <w:rtl w:val="0"/>
          <w:lang w:val="en-US"/>
        </w:rPr>
        <w:t>“</w:t>
      </w:r>
      <w:r>
        <w:rPr>
          <w:i w:val="1"/>
          <w:iCs w:val="1"/>
          <w:rtl w:val="0"/>
          <w:lang w:val="en-US"/>
        </w:rPr>
        <w:t>The lines form a landscape and each one tells a story.</w:t>
      </w:r>
      <w:r>
        <w:rPr>
          <w:i w:val="1"/>
          <w:iCs w:val="1"/>
          <w:rtl w:val="0"/>
          <w:lang w:val="en-US"/>
        </w:rPr>
        <w:t xml:space="preserve">” </w:t>
      </w:r>
    </w:p>
    <w:p>
      <w:pPr>
        <w:pStyle w:val="Body A"/>
        <w:spacing w:line="480" w:lineRule="auto"/>
        <w:rPr>
          <w:i w:val="1"/>
          <w:iCs w:val="1"/>
        </w:rPr>
      </w:pPr>
    </w:p>
    <w:p>
      <w:pPr>
        <w:pStyle w:val="Body A"/>
        <w:spacing w:line="480" w:lineRule="auto"/>
      </w:pPr>
      <w:r>
        <w:rPr>
          <w:i w:val="1"/>
          <w:iCs w:val="1"/>
          <w:rtl w:val="0"/>
          <w:lang w:val="en-US"/>
        </w:rPr>
        <w:t>“</w:t>
      </w:r>
      <w:r>
        <w:rPr>
          <w:i w:val="1"/>
          <w:iCs w:val="1"/>
          <w:rtl w:val="0"/>
          <w:lang w:val="en-US"/>
        </w:rPr>
        <w:t>Throughout the digital world we don</w:t>
      </w:r>
      <w:r>
        <w:rPr>
          <w:i w:val="1"/>
          <w:iCs w:val="1"/>
          <w:rtl w:val="0"/>
          <w:lang w:val="en-US"/>
        </w:rPr>
        <w:t>’</w:t>
      </w:r>
      <w:r>
        <w:rPr>
          <w:i w:val="1"/>
          <w:iCs w:val="1"/>
          <w:rtl w:val="0"/>
          <w:lang w:val="en-US"/>
        </w:rPr>
        <w:t>t show our flaws as easily.</w:t>
      </w:r>
      <w:r>
        <w:rPr>
          <w:i w:val="1"/>
          <w:iCs w:val="1"/>
          <w:rtl w:val="0"/>
          <w:lang w:val="en-US"/>
        </w:rPr>
        <w:t>”</w:t>
      </w:r>
      <w:r>
        <w:rPr>
          <w:rtl w:val="0"/>
          <w:lang w:val="en-US"/>
        </w:rPr>
        <w:t xml:space="preserve"> - Alex Krotoski</w:t>
      </w:r>
    </w:p>
    <w:p>
      <w:pPr>
        <w:pStyle w:val="Body A"/>
        <w:spacing w:line="480" w:lineRule="auto"/>
      </w:pPr>
    </w:p>
    <w:p>
      <w:pPr>
        <w:pStyle w:val="Body A"/>
        <w:spacing w:line="480" w:lineRule="auto"/>
      </w:pPr>
      <w:r>
        <w:rPr>
          <w:rtl w:val="0"/>
          <w:lang w:val="en-US"/>
        </w:rPr>
        <w:t>Representations of this disorder can be seen from different perspectives in terms of representation and who has represented the disorder. Abstract cognitive models of the disorder beliefs about the social self which is a key psychological mechanism maintaining the fear of negative evaluations when it comes to social and performance situations. based on the research into the representations on SAD, 42 adults diagnosed with SAD and 27 non-psychiatric health controls(HC) of distinct social anxiety related situations with generated negative self-beliefs(NSD), had provided emotion and evidence based in the US. However 12% of adults will have social anxiety at some point during the lives, compared to 6% for generalized anxiety disorder, 7% for those with post-traumatic stress disorder(PTSD) and a further 2% for obsessive-compulsive disorder. the disorder is a repetitive fear or anxiety</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The perception of social anxiety disorder is that around roughly over a quarter of people(26%) had a feeling that feeling anxious is a sign of not coping, however with almost (50%) had disagreed with it. Does being alone show signs of making social anxiety worse? studies show that spending certain amount time with friends can actually help with your mental health, however some people may assume or have that assumption that to cure the fear of people and their social situations can take time out but also make the most of your own company. </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People with social anxiety are not devoid of the basic desire for human connection; they just have trouble obtaining it n certain situations or with certain people,</w:t>
      </w:r>
      <w:r>
        <w:rPr>
          <w:u w:color="000000"/>
          <w:rtl w:val="0"/>
          <w:lang w:val="en-US"/>
          <w14:textOutline w14:w="12700" w14:cap="flat">
            <w14:noFill/>
            <w14:miter w14:lim="400000"/>
          </w14:textOutline>
        </w:rPr>
        <w:t xml:space="preserve">” </w:t>
      </w:r>
      <w:r>
        <w:rPr>
          <w:u w:color="000000"/>
          <w:rtl w:val="0"/>
          <w:lang w:val="en-US"/>
          <w14:textOutline w14:w="12700" w14:cap="flat">
            <w14:noFill/>
            <w14:miter w14:lim="400000"/>
          </w14:textOutline>
        </w:rPr>
        <w:t>the study</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xml:space="preserve">s lead scientist Fallon Goodman says. </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If we start from that assumption, then we can reduce problematic myths about social anxiety.</w:t>
      </w:r>
      <w:r>
        <w:rPr>
          <w:u w:color="000000"/>
          <w:rtl w:val="0"/>
          <w:lang w:val="en-US"/>
          <w14:textOutline w14:w="12700" w14:cap="flat">
            <w14:noFill/>
            <w14:miter w14:lim="400000"/>
          </w14:textOutline>
        </w:rPr>
        <w:t>”</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The case study I have looked at into exploring the relationship of this disorder is all about an ex-serving member of the Australian Defence Force. At 28 years old he had served 10 years in the RAAF as an electronics technician. His anxiety and anxiousness started around when he was in high school. presenting with symptoms such as not being able to sleep, sweating, blushing and mouth being dry. feeling like other people would laugh at him. Finding other social situations were really difficult as well as him not being able to chat to anyone or any girls he would stick to one or two close friends. Doing it the same ever since, during his training in the air force, he</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d sit at the back during class hoping that no one would notice him. he would make up some excuse saying he was sick or make up an excuse. The action took during all of this was that it affected him and his career, his social life as well as trying to get a girlfriend. managed to find a GP and decided to take action against it all. asking a lot of questions such as avoid doing things because of feeling embarrassed, did you worry a lot about what people thought of you.</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Meeting up every 12 weeks learning about social anxiety and what can actually cause it but also learning different techniques of how to control it such as calming down physically as well as doing things such as relaxation and breathing. he discovered how much of an impact that </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self-talk</w:t>
      </w:r>
      <w:r>
        <w:rPr>
          <w:u w:color="000000"/>
          <w:rtl w:val="0"/>
          <w:lang w:val="en-US"/>
          <w14:textOutline w14:w="12700" w14:cap="flat">
            <w14:noFill/>
            <w14:miter w14:lim="400000"/>
          </w14:textOutline>
        </w:rPr>
        <w:t xml:space="preserve">” </w:t>
      </w:r>
      <w:r>
        <w:rPr>
          <w:u w:color="000000"/>
          <w:rtl w:val="0"/>
          <w:lang w:val="en-US"/>
          <w14:textOutline w14:w="12700" w14:cap="flat">
            <w14:noFill/>
            <w14:miter w14:lim="400000"/>
          </w14:textOutline>
        </w:rPr>
        <w:t>has on someone. but also him thinking how horrible this would be and how he</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d look like an idiot, not knowing why he was all surprised when he got anxious as their is technically no need to be when it comes to speaking to someone professional when it comes to mental health.</w:t>
      </w:r>
    </w:p>
    <w:p>
      <w:pPr>
        <w:pStyle w:val="Body A"/>
        <w:spacing w:line="480" w:lineRule="auto"/>
      </w:pPr>
    </w:p>
    <w:p>
      <w:pPr>
        <w:pStyle w:val="Body A"/>
        <w:spacing w:line="480" w:lineRule="auto"/>
      </w:pPr>
      <w:r>
        <w:rPr>
          <w:rtl w:val="0"/>
          <w:lang w:val="en-US"/>
        </w:rPr>
        <w:t xml:space="preserve">Challenging the stigmas in and around mental health and of course social anxiety disorder comes with a lot of challenges as well as representations, especially in the younger generation. Teenagers with the disorder can be at an advantage throughout all areas of their teenage life. whether that is down to performing badly in school, trouble with attending classes. they are also way less likely to make friends as well as partaking in extracurricular activities, in and out of school. However those who have severe cases of the disorder tend to drop out of school or will refuse to leave home. </w:t>
      </w:r>
      <w:r>
        <w:rPr>
          <w:rtl w:val="0"/>
          <w:lang w:val="en-US"/>
        </w:rPr>
        <w:t>It is no different then any other mental health disorder, then Schizophrenia or Borderline personality disorder(BPD), it is the same that some people are somehow made to feel in somewhat ashamed about a problems which that person doesn</w:t>
      </w:r>
      <w:r>
        <w:rPr>
          <w:rtl w:val="0"/>
          <w:lang w:val="en-US"/>
        </w:rPr>
        <w:t>’</w:t>
      </w:r>
      <w:r>
        <w:rPr>
          <w:rtl w:val="0"/>
          <w:lang w:val="en-US"/>
        </w:rPr>
        <w:t>t have total control of. With social anxiety disorder(SAD) people can sense the negative evaluation by others that becomes their own reality, but it isn</w:t>
      </w:r>
      <w:r>
        <w:rPr>
          <w:rtl w:val="0"/>
          <w:lang w:val="en-US"/>
        </w:rPr>
        <w:t>’</w:t>
      </w:r>
      <w:r>
        <w:rPr>
          <w:rtl w:val="0"/>
          <w:lang w:val="en-US"/>
        </w:rPr>
        <w:t>t enough to make them worry what others think, regardless.</w:t>
      </w:r>
    </w:p>
    <w:p>
      <w:pPr>
        <w:pStyle w:val="Body A"/>
        <w:spacing w:line="480" w:lineRule="auto"/>
      </w:pPr>
    </w:p>
    <w:p>
      <w:pPr>
        <w:pStyle w:val="Body A"/>
        <w:spacing w:line="480" w:lineRule="auto"/>
      </w:pPr>
      <w:r>
        <w:rPr>
          <w:rtl w:val="0"/>
          <w:lang w:val="en-US"/>
        </w:rPr>
        <w:t xml:space="preserve">What is a stigma? A stigma it refers to devaluing a person based on the characteristics of that person. Typically might think of stigma being related to being a certain ethnic background or coming from a certain economic class. With mental health it is more presented in the general public mainly amongst healthcare professionals. If you know of someone with social anxiety disorder, they might face the criticism for it from friends as well as family members for not doing well in social situations. It can also be linked to the person with the illness or the act of them seeking treatment.  Children as well as teenagers maybe bullied as part of the stigma which is aimed at those with social anxiety, some may choose to put other kids or teenagers down viewing it as a sign of weakness or being socially awkward. When it comes to the stigma of SAD, there are the effects of the stigma that come with it. such as Problems with self-esteem, Non-evidence-based treatments, Failure to seek treatment, Misdiagnosis, Mismanagement, Creates barriers to care, Creates an unsupportive environment and Suicidal ideation. There is always going to be a stigma in and around mental health, changing the system of representing those who are diagnosed with mental health issues is never really going to change as there is always going to be in somewhat representations of young people who suffer mentally with mental health issues, however there are many things that not just myself but other people can do in terms of reducing the stigma in and around social anxiety disorder such as changes in the education system when it comes to mental health by talking to people from young ages up to teenagers through education and of course making the public more aware of these issues. Encouraging people to talk about their problems and issues that they maybe dealing with mentally, breaking the silence, be open(which applies to everyone) not just for the public but for the mental health professionals too. Asking questions that you may want to ask when it comes to social anxiety disorder or the symptoms that they entail or you might be experiencing yourself. </w:t>
      </w:r>
    </w:p>
    <w:p>
      <w:pPr>
        <w:pStyle w:val="Body A"/>
        <w:spacing w:line="480" w:lineRule="auto"/>
      </w:pPr>
    </w:p>
    <w:p>
      <w:pPr>
        <w:pStyle w:val="Body A"/>
        <w:spacing w:line="480" w:lineRule="auto"/>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In conclusion, Social Anxiety Disorder can be a challenging mental health disorder to deal with. especially when it involves interacting with other people as well as social situations, going to school, work or even personal life and family life which can lead to being isolated and of course being depressed. </w:t>
      </w:r>
      <w:r>
        <w:rPr>
          <w:u w:color="000000"/>
          <w:rtl w:val="0"/>
          <w:lang w:val="en-US"/>
          <w14:textOutline w14:w="12700" w14:cap="flat">
            <w14:noFill/>
            <w14:miter w14:lim="400000"/>
          </w14:textOutline>
        </w:rPr>
        <w:t>It is a common as well as chronic but underrecoginized condition but also the fact that it is a mental health disorder which there are effective therapies in which both are pharmacologic as well as psychotherapeutic that are available.</w:t>
      </w:r>
      <w:r>
        <w:rPr>
          <w:u w:color="000000"/>
          <w:rtl w:val="0"/>
          <w:lang w:val="en-US"/>
          <w14:textOutline w14:w="12700" w14:cap="flat">
            <w14:noFill/>
            <w14:miter w14:lim="400000"/>
          </w14:textOutline>
        </w:rPr>
        <w:t xml:space="preserve"> However it is important to be able to focus on treating the disorder by its self without medication as it can result in other mental health issues such as depression, low self-esteem, negativity, anxiousness/anxiety, difficulty developing different types of relationships and it becoming out of yours hands without medication or having the proper treatment that would be needed to help with social anxiety disorder. What I have learn throughout this thesis as well as diving into the research of mental health and social anxiety disorder, disorders in general within the mental health sector is how it affects all sorts of people from young children, young teenagers/adults and of course adults themselves. but also the statistics of how many people are affected by mental health and disorders in general.</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What is linked to these disorders, how people are affected by it. why people choose to seek professional help as well as people who choose not to seek professional help. Also looking into my own experiences within mental health and how it affected me over two years ago, but also how it had a massive impact on me, my personal life, my family, education and the social side of things. In a way it has taught me that as human beings we do need to listen to ourselves and our bodies to talk about these things, especially when it involves the topic of mental health as of course in this day and age some of us do feel embarrassed or even ashamed to talk about mental health to not just close friends but also their own families. however seeking help sooner will make things a lot more easier, not just for yourself but for those who are around you and support you the most. </w:t>
      </w:r>
      <w:r>
        <w:rPr>
          <w:u w:color="000000"/>
          <w:rtl w:val="0"/>
          <w:lang w:val="en-US"/>
          <w14:textOutline w14:w="12700" w14:cap="flat">
            <w14:noFill/>
            <w14:miter w14:lim="400000"/>
          </w14:textOutline>
        </w:rPr>
        <w:t>even speaking to professionals who work in this environment are always there to listen when it comes to this topic of conversation</w:t>
      </w:r>
      <w:r>
        <w:rPr>
          <w:u w:color="000000"/>
          <w:rtl w:val="0"/>
          <w:lang w:val="en-US"/>
          <w14:textOutline w14:w="12700" w14:cap="flat">
            <w14:noFill/>
            <w14:miter w14:lim="400000"/>
          </w14:textOutline>
        </w:rPr>
        <w:t xml:space="preserve">. </w:t>
      </w:r>
      <w:r>
        <w:rPr>
          <w:u w:color="000000"/>
          <w:rtl w:val="0"/>
          <w:lang w:val="en-US"/>
          <w14:textOutline w14:w="12700" w14:cap="flat">
            <w14:noFill/>
            <w14:miter w14:lim="400000"/>
          </w14:textOutline>
        </w:rPr>
        <w:t>there are loads of specialist online websites and charity organisations that work along side of mental health charities and mental health workers who are willing to listen to you if you are in need to chat to someone.</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Finding out that there are stigmas throughout people with mental health and social anxiety as well as the whole representation of people with mental health in young people and young adults that have suffered with these disorders due to coming from either broken backgrounds/broken homes, the pressure of society and the way we should present ourselves, pressures of everyday life, doing well in school or different activities. all sorts of things have been linked to people which does see a rise in mental health cases across the UK as well as other places in the world.  Especially as some people choose to see someone and seek advice as well as be treated for their disorders, while some people choose not too. all down to personal preference as I think people do feel ashamed to talk about the mental health problems as well as talking about their medication.</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Overall I think throughout my thesis on How does Social Media Affect Social Anxiety as a Disorder because of the research that I have touched down on because as a young adult myself it is important to talk about something so serious such as mental health and of course disorders as their is that misconception around mental health and the amount of stigmas that is raised when it comes to it all. especially when it comes to the pressure of social media, how we should look and represent ourselves on these different platforms such as Facebook, Instagram, twitter and other social platforms. how we should look on their compared to what we look in real life as us humans look up to the pressures of looking like people who they see on instagram such as influencers or celebrities. the way that they are represented and the added pressures that come to it but also the affect that the pressure has and how it takes a massive toll on our mental health because we all want to look like those who are living up to the high standard of how society wants us to be. </w:t>
      </w:r>
      <w:r>
        <w:rPr>
          <w:u w:color="000000"/>
          <w:rtl w:val="0"/>
          <w:lang w:val="en-US"/>
          <w14:textOutline w14:w="12700" w14:cap="flat">
            <w14:noFill/>
            <w14:miter w14:lim="400000"/>
          </w14:textOutline>
        </w:rPr>
        <w:t>when deep down we should be ourselves and not put the added pressure of trying to look good and making our own mental health suffer because of it.</w:t>
      </w:r>
    </w:p>
    <w:p>
      <w:pPr>
        <w:pStyle w:val="Default"/>
        <w:bidi w:val="0"/>
        <w:spacing w:line="480" w:lineRule="auto"/>
        <w:ind w:left="0" w:right="0" w:firstLine="0"/>
        <w:jc w:val="left"/>
        <w:rPr>
          <w:u w:color="000000"/>
          <w:rtl w:val="0"/>
          <w:lang w:val="en-US"/>
          <w14:textOutline w14:w="12700" w14:cap="flat">
            <w14:noFill/>
            <w14:miter w14:lim="400000"/>
          </w14:textOutline>
        </w:rPr>
      </w:pP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It is also important to recognise the fact that this disorder affects students as well which is something to touch base on. students who do have social anxiety often or try to avoid or don</w:t>
      </w:r>
      <w:r>
        <w:rPr>
          <w:u w:color="000000"/>
          <w:rtl w:val="0"/>
          <w:lang w:val="en-US"/>
          <w14:textOutline w14:w="12700" w14:cap="flat">
            <w14:noFill/>
            <w14:miter w14:lim="400000"/>
          </w14:textOutline>
        </w:rPr>
        <w:t>’</w:t>
      </w:r>
      <w:r>
        <w:rPr>
          <w:u w:color="000000"/>
          <w:rtl w:val="0"/>
          <w:lang w:val="en-US"/>
          <w14:textOutline w14:w="12700" w14:cap="flat">
            <w14:noFill/>
            <w14:miter w14:lim="400000"/>
          </w14:textOutline>
        </w:rPr>
        <w:t xml:space="preserve">t want to participate in any group activities or projects, even lectures at university due to the feeling of being ashamed, judged and even embarrassed as well as self-consciousness. the majority of their symptoms consist of sweating or even stuttering. </w:t>
      </w:r>
      <w:r>
        <w:rPr>
          <w:u w:color="000000"/>
          <w:rtl w:val="0"/>
          <w:lang w:val="en-US"/>
          <w14:textOutline w14:w="12700" w14:cap="flat">
            <w14:noFill/>
            <w14:miter w14:lim="400000"/>
          </w14:textOutline>
        </w:rPr>
        <w:t>It also indicates and shows that socially anxious students do judge their own competence not so well when participating in group activities or even doing presentations with other students on their course.</w:t>
      </w:r>
      <w:r>
        <w:rPr>
          <w:u w:color="000000"/>
          <w:rtl w:val="0"/>
          <w:lang w:val="en-US"/>
          <w14:textOutline w14:w="12700" w14:cap="flat">
            <w14:noFill/>
            <w14:miter w14:lim="400000"/>
          </w14:textOutline>
        </w:rPr>
        <w:t xml:space="preserve"> </w:t>
      </w:r>
      <w:r>
        <w:rPr>
          <w:u w:color="000000"/>
          <w:rtl w:val="0"/>
          <w:lang w:val="en-US"/>
          <w14:textOutline w14:w="12700" w14:cap="flat">
            <w14:noFill/>
            <w14:miter w14:lim="400000"/>
          </w14:textOutline>
        </w:rPr>
        <w:t>which is worrying because whether that student performed well or not the student performed well academically. Social anxiety can make the university life even harder with those dealing with the disorder or going through it.</w:t>
      </w:r>
      <w:r>
        <w:rPr>
          <w:u w:color="000000"/>
          <w:rtl w:val="0"/>
          <w:lang w:val="en-US"/>
          <w14:textOutline w14:w="12700" w14:cap="flat">
            <w14:noFill/>
            <w14:miter w14:lim="400000"/>
          </w14:textOutline>
        </w:rPr>
        <w:t xml:space="preserve">  However there are the same treatments out there for university students as well as what it would be for any other person going through social anxiety disorder, or any other disorder in general in the mental health area. </w:t>
      </w:r>
      <w:r>
        <w:rPr>
          <w:u w:color="000000"/>
          <w:rtl w:val="0"/>
          <w:lang w:val="en-US"/>
          <w14:textOutline w14:w="12700" w14:cap="flat">
            <w14:noFill/>
            <w14:miter w14:lim="400000"/>
          </w14:textOutline>
        </w:rPr>
        <w:t>Students with social anxiety disorder can seek treatment which is Cognitive Behavioral therapy(CBT) and Exposure Therapy.</w:t>
      </w:r>
    </w:p>
    <w:p>
      <w:pPr>
        <w:pStyle w:val="Default"/>
        <w:bidi w:val="0"/>
        <w:spacing w:line="480" w:lineRule="auto"/>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For me as a student I have definitely found that looking after my mental health was important because of course as a student you do have a lot going on in terms of making sure everything is done with coursework, getting the degree you want as well as the added pressures that us as students put on ourselves to be the best and be successful. I think hence why a lot of students now a days to suffer deeply with mental health disorders because of the pressure we put on ourselves as degree students. </w:t>
      </w:r>
      <w:r>
        <w:rPr>
          <w:u w:color="000000"/>
          <w:rtl w:val="0"/>
          <w:lang w:val="en-US"/>
          <w14:textOutline w14:w="12700" w14:cap="flat">
            <w14:noFill/>
            <w14:miter w14:lim="400000"/>
          </w14:textOutline>
        </w:rPr>
        <w:t>Majority of degree students tend to either drop out or leave in terms of their mental health becoming to much for them because of all the added pressure that is put on too them.</w:t>
      </w:r>
    </w:p>
    <w:p>
      <w:pPr>
        <w:pStyle w:val="Body A"/>
        <w:spacing w:line="480" w:lineRule="auto"/>
      </w:pPr>
    </w:p>
    <w:p>
      <w:pPr>
        <w:pStyle w:val="Body A"/>
        <w:spacing w:line="480" w:lineRule="auto"/>
      </w:pPr>
    </w:p>
    <w:p>
      <w:pPr>
        <w:pStyle w:val="Body A"/>
        <w:spacing w:line="480" w:lineRule="auto"/>
      </w:pPr>
      <w:r>
        <w:rPr>
          <w:rtl w:val="0"/>
          <w:lang w:val="en-US"/>
        </w:rPr>
        <w:t xml:space="preserve">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