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w:t>
      </w:r>
      <w:proofErr w:type="gramStart"/>
      <w:r w:rsidR="001B69C8">
        <w:rPr>
          <w:rFonts w:ascii="Tahoma" w:hAnsi="Tahoma" w:cs="Tahoma"/>
        </w:rPr>
        <w:t xml:space="preserve">a </w:t>
      </w:r>
      <w:r w:rsidR="001B69C8" w:rsidRPr="00197F4A">
        <w:rPr>
          <w:rFonts w:ascii="Tahoma" w:hAnsi="Tahoma" w:cs="Tahoma"/>
          <w:b/>
          <w:bCs/>
        </w:rPr>
        <w:t>brief summary</w:t>
      </w:r>
      <w:proofErr w:type="gramEnd"/>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60FE735"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87239D">
              <w:rPr>
                <w:rFonts w:ascii="Tahoma" w:hAnsi="Tahoma" w:cs="Tahoma"/>
                <w:b/>
                <w:sz w:val="20"/>
                <w:szCs w:val="20"/>
              </w:rPr>
              <w:t>Alexandra Verdes</w:t>
            </w:r>
          </w:p>
          <w:p w14:paraId="498F0B10" w14:textId="77777777" w:rsidR="001B69C8" w:rsidRPr="003C3341" w:rsidRDefault="001B69C8">
            <w:pPr>
              <w:rPr>
                <w:rFonts w:ascii="Tahoma" w:hAnsi="Tahoma" w:cs="Tahoma"/>
                <w:b/>
                <w:sz w:val="20"/>
                <w:szCs w:val="20"/>
              </w:rPr>
            </w:pPr>
          </w:p>
          <w:p w14:paraId="69E1F0CF" w14:textId="05E4B0F2"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7239D">
              <w:rPr>
                <w:rFonts w:ascii="Tahoma" w:hAnsi="Tahoma" w:cs="Tahoma"/>
                <w:b/>
                <w:sz w:val="20"/>
                <w:szCs w:val="20"/>
              </w:rPr>
              <w:t>1908789</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A06D814"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87239D">
              <w:rPr>
                <w:rFonts w:ascii="Tahoma" w:hAnsi="Tahoma" w:cs="Tahoma"/>
                <w:b/>
                <w:sz w:val="20"/>
                <w:szCs w:val="20"/>
              </w:rPr>
              <w:t>Hotel Placement-Food &amp; Beverage Operations (BMIH4002)</w:t>
            </w:r>
          </w:p>
          <w:p w14:paraId="2019D1B6" w14:textId="77777777" w:rsidR="00B21F2E" w:rsidRDefault="00B21F2E" w:rsidP="00B21F2E">
            <w:pPr>
              <w:rPr>
                <w:rFonts w:ascii="Tahoma" w:hAnsi="Tahoma" w:cs="Tahoma"/>
                <w:b/>
                <w:sz w:val="20"/>
                <w:szCs w:val="20"/>
              </w:rPr>
            </w:pPr>
          </w:p>
          <w:p w14:paraId="450FE136" w14:textId="30C6D280"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7239D">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AC5B1E4" w:rsidR="00B21F2E" w:rsidRPr="00A8563E" w:rsidRDefault="008F0D83" w:rsidP="00A8563E">
            <w:pPr>
              <w:pStyle w:val="NormalWeb"/>
              <w:rPr>
                <w:rFonts w:ascii="SymbolMT" w:hAnsi="SymbolMT"/>
              </w:rPr>
            </w:pPr>
            <w:r>
              <w:rPr>
                <w:rFonts w:ascii="Tahoma" w:hAnsi="Tahoma" w:cs="Tahoma"/>
                <w:b/>
                <w:sz w:val="20"/>
                <w:szCs w:val="20"/>
              </w:rPr>
              <w:t>Topic of choice:</w:t>
            </w:r>
            <w:r w:rsidR="00B60FDF">
              <w:rPr>
                <w:rFonts w:ascii="Tahoma" w:hAnsi="Tahoma" w:cs="Tahoma"/>
                <w:b/>
                <w:sz w:val="20"/>
                <w:szCs w:val="20"/>
              </w:rPr>
              <w:t xml:space="preserve"> </w:t>
            </w:r>
            <w:r w:rsidR="0087239D">
              <w:rPr>
                <w:rFonts w:ascii="Calibri" w:hAnsi="Calibri" w:cs="Calibri"/>
              </w:rPr>
              <w:t>Allergies and Intolerances and the importance within the industry</w:t>
            </w:r>
            <w:r w:rsidR="00A8563E">
              <w:rPr>
                <w:rFonts w:ascii="Calibri" w:hAnsi="Calibri" w:cs="Calibri"/>
              </w:rPr>
              <w:t>.</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6D4D9226" w14:textId="39B37680" w:rsidR="002D71EB" w:rsidRPr="002D71EB" w:rsidRDefault="00A925DB" w:rsidP="002D71EB">
            <w:pPr>
              <w:spacing w:line="360" w:lineRule="auto"/>
              <w:jc w:val="both"/>
              <w:rPr>
                <w:rFonts w:ascii="Arial" w:hAnsi="Arial" w:cs="Arial"/>
              </w:rPr>
            </w:pPr>
            <w:r>
              <w:rPr>
                <w:rFonts w:ascii="Arial" w:hAnsi="Arial" w:cs="Arial"/>
              </w:rPr>
              <w:t xml:space="preserve">During out lecture we accumulate a lot of new knowledge and new information which is helping us in future development of ourselves. And one of important topic in our life is of course allergies and intolerance because in our days this topic is important key for all restaurants, hotels, and food industry in general. Lecture is giving us a lot of information about allergies and how to </w:t>
            </w:r>
            <w:r w:rsidR="00DE72D1">
              <w:rPr>
                <w:rFonts w:ascii="Arial" w:hAnsi="Arial" w:cs="Arial"/>
              </w:rPr>
              <w:t>protect</w:t>
            </w:r>
            <w:r>
              <w:rPr>
                <w:rFonts w:ascii="Arial" w:hAnsi="Arial" w:cs="Arial"/>
              </w:rPr>
              <w:t xml:space="preserve"> our </w:t>
            </w:r>
            <w:r w:rsidR="00DE72D1">
              <w:rPr>
                <w:rFonts w:ascii="Arial" w:hAnsi="Arial" w:cs="Arial"/>
              </w:rPr>
              <w:t>customers</w:t>
            </w:r>
            <w:r>
              <w:rPr>
                <w:rFonts w:ascii="Arial" w:hAnsi="Arial" w:cs="Arial"/>
              </w:rPr>
              <w:t xml:space="preserve"> from having health problem, having research about allergies we can see that is important </w:t>
            </w:r>
            <w:r w:rsidR="00DE72D1">
              <w:rPr>
                <w:rFonts w:ascii="Arial" w:hAnsi="Arial" w:cs="Arial"/>
              </w:rPr>
              <w:t xml:space="preserve">topic because around </w:t>
            </w:r>
            <w:r w:rsidR="002D71EB">
              <w:rPr>
                <w:rFonts w:ascii="Arial" w:hAnsi="Arial" w:cs="Arial"/>
              </w:rPr>
              <w:t>15</w:t>
            </w:r>
            <w:r w:rsidR="00DE72D1">
              <w:rPr>
                <w:rFonts w:ascii="Arial" w:hAnsi="Arial" w:cs="Arial"/>
              </w:rPr>
              <w:t xml:space="preserve"> million people are affected with different types of allergies. </w:t>
            </w:r>
            <w:proofErr w:type="gramStart"/>
            <w:r w:rsidR="002D71EB">
              <w:rPr>
                <w:rFonts w:ascii="Arial" w:hAnsi="Arial" w:cs="Arial"/>
              </w:rPr>
              <w:t>And also</w:t>
            </w:r>
            <w:proofErr w:type="gramEnd"/>
            <w:r w:rsidR="002D71EB">
              <w:rPr>
                <w:rFonts w:ascii="Arial" w:hAnsi="Arial" w:cs="Arial"/>
              </w:rPr>
              <w:t xml:space="preserve">, around the world are so many death causes providing by food allergies. </w:t>
            </w:r>
            <w:r w:rsidR="00DE72D1">
              <w:rPr>
                <w:rFonts w:ascii="Arial" w:hAnsi="Arial" w:cs="Arial"/>
              </w:rPr>
              <w:t xml:space="preserve">Some of people have allergies for every single product and have carefully read all ingredients or if they visit restaurant in menu have to be included all ingredients to make customer know </w:t>
            </w:r>
            <w:r w:rsidR="00B96D4B">
              <w:rPr>
                <w:rFonts w:ascii="Arial" w:hAnsi="Arial" w:cs="Arial"/>
              </w:rPr>
              <w:t>which</w:t>
            </w:r>
            <w:r w:rsidR="00DE72D1">
              <w:rPr>
                <w:rFonts w:ascii="Arial" w:hAnsi="Arial" w:cs="Arial"/>
              </w:rPr>
              <w:t xml:space="preserve"> </w:t>
            </w:r>
            <w:r w:rsidR="00B96D4B">
              <w:rPr>
                <w:rFonts w:ascii="Arial" w:hAnsi="Arial" w:cs="Arial"/>
              </w:rPr>
              <w:t>exactly,</w:t>
            </w:r>
            <w:r w:rsidR="00DE72D1">
              <w:rPr>
                <w:rFonts w:ascii="Arial" w:hAnsi="Arial" w:cs="Arial"/>
              </w:rPr>
              <w:t xml:space="preserve"> we </w:t>
            </w:r>
            <w:r w:rsidR="00B96D4B">
              <w:rPr>
                <w:rFonts w:ascii="Arial" w:hAnsi="Arial" w:cs="Arial"/>
              </w:rPr>
              <w:t>are using</w:t>
            </w:r>
            <w:r w:rsidR="00DE72D1">
              <w:rPr>
                <w:rFonts w:ascii="Arial" w:hAnsi="Arial" w:cs="Arial"/>
              </w:rPr>
              <w:t xml:space="preserve"> in preparation. But </w:t>
            </w:r>
            <w:r w:rsidR="00B96D4B">
              <w:rPr>
                <w:rFonts w:ascii="Arial" w:hAnsi="Arial" w:cs="Arial"/>
              </w:rPr>
              <w:t>also,</w:t>
            </w:r>
            <w:r w:rsidR="00DE72D1">
              <w:rPr>
                <w:rFonts w:ascii="Arial" w:hAnsi="Arial" w:cs="Arial"/>
              </w:rPr>
              <w:t xml:space="preserve"> do not need to confuse allergies and </w:t>
            </w:r>
            <w:r w:rsidR="00B96D4B">
              <w:rPr>
                <w:rFonts w:ascii="Arial" w:hAnsi="Arial" w:cs="Arial"/>
              </w:rPr>
              <w:t>intolerances they are wide and varied.</w:t>
            </w:r>
            <w:r w:rsidR="00B96D4B">
              <w:t xml:space="preserve"> </w:t>
            </w:r>
            <w:r w:rsidR="00B96D4B" w:rsidRPr="00B96D4B">
              <w:rPr>
                <w:rFonts w:ascii="Arial" w:hAnsi="Arial" w:cs="Arial"/>
              </w:rPr>
              <w:t xml:space="preserve">However, besides causing discomfort and decreasing quality of life, they don’t affect your </w:t>
            </w:r>
            <w:r w:rsidR="00B96D4B" w:rsidRPr="00B96D4B">
              <w:rPr>
                <w:rFonts w:ascii="Arial" w:hAnsi="Arial" w:cs="Arial"/>
              </w:rPr>
              <w:t>health</w:t>
            </w:r>
            <w:r w:rsidR="00B96D4B">
              <w:rPr>
                <w:rFonts w:ascii="Arial" w:hAnsi="Arial" w:cs="Arial"/>
              </w:rPr>
              <w:t xml:space="preserve">. Intolerance affects digestive </w:t>
            </w:r>
            <w:r w:rsidR="0067046C">
              <w:rPr>
                <w:rFonts w:ascii="Arial" w:hAnsi="Arial" w:cs="Arial"/>
              </w:rPr>
              <w:t>tract,</w:t>
            </w:r>
            <w:r w:rsidR="00B96D4B">
              <w:rPr>
                <w:rFonts w:ascii="Arial" w:hAnsi="Arial" w:cs="Arial"/>
              </w:rPr>
              <w:t xml:space="preserve"> but allergy affect all organ system. To understand what one person have </w:t>
            </w:r>
            <w:r w:rsidR="0067046C">
              <w:rPr>
                <w:rFonts w:ascii="Arial" w:hAnsi="Arial" w:cs="Arial"/>
              </w:rPr>
              <w:t>been</w:t>
            </w:r>
            <w:r w:rsidR="00B96D4B">
              <w:rPr>
                <w:rFonts w:ascii="Arial" w:hAnsi="Arial" w:cs="Arial"/>
              </w:rPr>
              <w:t xml:space="preserve"> can me investigate by specialist and if somehow you didn’t check product before eating by the </w:t>
            </w:r>
            <w:r w:rsidR="0067046C">
              <w:rPr>
                <w:rFonts w:ascii="Arial" w:hAnsi="Arial" w:cs="Arial"/>
              </w:rPr>
              <w:t>symptoms,</w:t>
            </w:r>
            <w:r w:rsidR="00B96D4B">
              <w:rPr>
                <w:rFonts w:ascii="Arial" w:hAnsi="Arial" w:cs="Arial"/>
              </w:rPr>
              <w:t xml:space="preserve"> we ca</w:t>
            </w:r>
            <w:r w:rsidR="0067046C">
              <w:rPr>
                <w:rFonts w:ascii="Arial" w:hAnsi="Arial" w:cs="Arial"/>
              </w:rPr>
              <w:t>n</w:t>
            </w:r>
            <w:r w:rsidR="00B96D4B">
              <w:rPr>
                <w:rFonts w:ascii="Arial" w:hAnsi="Arial" w:cs="Arial"/>
              </w:rPr>
              <w:t xml:space="preserve"> find a root cause because </w:t>
            </w:r>
            <w:r w:rsidR="0067046C">
              <w:rPr>
                <w:rFonts w:ascii="Arial" w:hAnsi="Arial" w:cs="Arial"/>
              </w:rPr>
              <w:t>symptoms</w:t>
            </w:r>
            <w:r w:rsidR="00B96D4B">
              <w:rPr>
                <w:rFonts w:ascii="Arial" w:hAnsi="Arial" w:cs="Arial"/>
              </w:rPr>
              <w:t xml:space="preserve"> for food </w:t>
            </w:r>
            <w:r w:rsidR="0067046C">
              <w:rPr>
                <w:rFonts w:ascii="Arial" w:hAnsi="Arial" w:cs="Arial"/>
              </w:rPr>
              <w:t>allergies</w:t>
            </w:r>
            <w:r w:rsidR="00B96D4B">
              <w:rPr>
                <w:rFonts w:ascii="Arial" w:hAnsi="Arial" w:cs="Arial"/>
              </w:rPr>
              <w:t xml:space="preserve"> and food intolerances are </w:t>
            </w:r>
            <w:r w:rsidR="0067046C">
              <w:rPr>
                <w:rFonts w:ascii="Arial" w:hAnsi="Arial" w:cs="Arial"/>
              </w:rPr>
              <w:t xml:space="preserve">different. </w:t>
            </w:r>
            <w:r w:rsidR="002D71EB" w:rsidRPr="002D71EB">
              <w:rPr>
                <w:rFonts w:ascii="Arial" w:hAnsi="Arial" w:cs="Arial"/>
              </w:rPr>
              <w:t>The best way to describe the difference between a food allergy and food intolerance is to think about the different reasons some people can’t drink milk.</w:t>
            </w:r>
          </w:p>
          <w:p w14:paraId="53ECA5FA" w14:textId="77777777" w:rsidR="002D71EB" w:rsidRPr="002D71EB" w:rsidRDefault="002D71EB" w:rsidP="002D71EB">
            <w:pPr>
              <w:spacing w:line="360" w:lineRule="auto"/>
              <w:jc w:val="both"/>
              <w:rPr>
                <w:rFonts w:ascii="Arial" w:hAnsi="Arial" w:cs="Arial"/>
              </w:rPr>
            </w:pPr>
          </w:p>
          <w:p w14:paraId="467586AD" w14:textId="7266A985" w:rsidR="00F51904" w:rsidRPr="0067046C" w:rsidRDefault="002D71EB" w:rsidP="002D71EB">
            <w:pPr>
              <w:spacing w:line="360" w:lineRule="auto"/>
              <w:jc w:val="both"/>
              <w:rPr>
                <w:rFonts w:ascii="Arial" w:hAnsi="Arial" w:cs="Arial"/>
              </w:rPr>
            </w:pPr>
            <w:r w:rsidRPr="002D71EB">
              <w:rPr>
                <w:rFonts w:ascii="Arial" w:hAnsi="Arial" w:cs="Arial"/>
              </w:rPr>
              <w:t xml:space="preserve">Some people can’t drink milk because they are intolerant to the natural sugar (carbohydrate) in milk called lactose. They lack </w:t>
            </w:r>
            <w:r w:rsidRPr="002D71EB">
              <w:rPr>
                <w:rFonts w:ascii="Arial" w:hAnsi="Arial" w:cs="Arial"/>
              </w:rPr>
              <w:t>enough</w:t>
            </w:r>
            <w:r w:rsidRPr="002D71EB">
              <w:rPr>
                <w:rFonts w:ascii="Arial" w:hAnsi="Arial" w:cs="Arial"/>
              </w:rPr>
              <w:t xml:space="preserve"> of the enzyme lactase to break down the lactose and digest it. As such, lactose remains undigested in the large intestine causing bloating, </w:t>
            </w:r>
            <w:r w:rsidRPr="002D71EB">
              <w:rPr>
                <w:rFonts w:ascii="Arial" w:hAnsi="Arial" w:cs="Arial"/>
              </w:rPr>
              <w:t>pain,</w:t>
            </w:r>
            <w:r w:rsidRPr="002D71EB">
              <w:rPr>
                <w:rFonts w:ascii="Arial" w:hAnsi="Arial" w:cs="Arial"/>
              </w:rPr>
              <w:t xml:space="preserve"> and diarrhoea.</w:t>
            </w:r>
            <w:r>
              <w:rPr>
                <w:rFonts w:ascii="Arial" w:hAnsi="Arial" w:cs="Arial"/>
              </w:rPr>
              <w:t xml:space="preserve"> This is one example </w:t>
            </w:r>
            <w:r w:rsidR="005B78BE">
              <w:rPr>
                <w:rFonts w:ascii="Arial" w:hAnsi="Arial" w:cs="Arial"/>
              </w:rPr>
              <w:t xml:space="preserve">to show difference. That way finds out what kind of food allergy or intolerance you have. </w:t>
            </w:r>
            <w:r w:rsidR="00856D51">
              <w:rPr>
                <w:rFonts w:ascii="Arial" w:hAnsi="Arial" w:cs="Arial"/>
              </w:rPr>
              <w:t>Also,</w:t>
            </w:r>
            <w:r w:rsidR="005B78BE">
              <w:rPr>
                <w:rFonts w:ascii="Arial" w:hAnsi="Arial" w:cs="Arial"/>
              </w:rPr>
              <w:t xml:space="preserve"> </w:t>
            </w:r>
            <w:r w:rsidR="00A36C58">
              <w:rPr>
                <w:rFonts w:ascii="Arial" w:hAnsi="Arial" w:cs="Arial"/>
              </w:rPr>
              <w:t xml:space="preserve">every single company is responsible for what they sell because you </w:t>
            </w:r>
            <w:r w:rsidR="00856D51">
              <w:rPr>
                <w:rFonts w:ascii="Arial" w:hAnsi="Arial" w:cs="Arial"/>
              </w:rPr>
              <w:t>must inform</w:t>
            </w:r>
            <w:r w:rsidR="00A36C58">
              <w:rPr>
                <w:rFonts w:ascii="Arial" w:hAnsi="Arial" w:cs="Arial"/>
              </w:rPr>
              <w:t xml:space="preserve"> customer about ingredients and method of </w:t>
            </w:r>
            <w:r w:rsidR="00856D51">
              <w:rPr>
                <w:rFonts w:ascii="Arial" w:hAnsi="Arial" w:cs="Arial"/>
              </w:rPr>
              <w:t>preparation,</w:t>
            </w:r>
            <w:r w:rsidR="00A36C58">
              <w:rPr>
                <w:rFonts w:ascii="Arial" w:hAnsi="Arial" w:cs="Arial"/>
              </w:rPr>
              <w:t xml:space="preserve"> there are so many companies which are checking all the time quality and </w:t>
            </w:r>
            <w:r w:rsidR="007A2B03">
              <w:rPr>
                <w:rFonts w:ascii="Arial" w:hAnsi="Arial" w:cs="Arial"/>
              </w:rPr>
              <w:t xml:space="preserve">type of </w:t>
            </w:r>
            <w:r w:rsidR="00A36C58">
              <w:rPr>
                <w:rFonts w:ascii="Arial" w:hAnsi="Arial" w:cs="Arial"/>
              </w:rPr>
              <w:t xml:space="preserve">ingredients </w:t>
            </w:r>
            <w:r w:rsidR="007A2B03">
              <w:rPr>
                <w:rFonts w:ascii="Arial" w:hAnsi="Arial" w:cs="Arial"/>
              </w:rPr>
              <w:t>in every single product.</w:t>
            </w:r>
            <w:r w:rsidR="00856D51">
              <w:rPr>
                <w:rFonts w:ascii="Arial" w:hAnsi="Arial" w:cs="Arial"/>
              </w:rPr>
              <w:t xml:space="preserve"> To make sure that we are following all standards all companies provide a </w:t>
            </w:r>
            <w:r w:rsidR="00194C2E">
              <w:rPr>
                <w:rFonts w:ascii="Arial" w:hAnsi="Arial" w:cs="Arial"/>
              </w:rPr>
              <w:t xml:space="preserve">full </w:t>
            </w:r>
            <w:r w:rsidR="00856D51">
              <w:rPr>
                <w:rFonts w:ascii="Arial" w:hAnsi="Arial" w:cs="Arial"/>
              </w:rPr>
              <w:t>training for their employers and first aid training in case if someone has eaten by mistake or hav</w:t>
            </w:r>
            <w:r w:rsidR="00194C2E">
              <w:rPr>
                <w:rFonts w:ascii="Arial" w:hAnsi="Arial" w:cs="Arial"/>
              </w:rPr>
              <w:t>e not been</w:t>
            </w:r>
            <w:r w:rsidR="00856D51">
              <w:rPr>
                <w:rFonts w:ascii="Arial" w:hAnsi="Arial" w:cs="Arial"/>
              </w:rPr>
              <w:t xml:space="preserve"> informed about all ingredients with this or another product contain because this is one of important topic for </w:t>
            </w:r>
            <w:r w:rsidR="001F5C1B">
              <w:rPr>
                <w:rFonts w:ascii="Arial" w:hAnsi="Arial" w:cs="Arial"/>
              </w:rPr>
              <w:t>everyone. This</w:t>
            </w:r>
            <w:r w:rsidR="00856D51">
              <w:rPr>
                <w:rFonts w:ascii="Arial" w:hAnsi="Arial" w:cs="Arial"/>
              </w:rPr>
              <w:t xml:space="preserve"> lecture is important because everyone </w:t>
            </w:r>
            <w:r w:rsidR="001F5C1B">
              <w:rPr>
                <w:rFonts w:ascii="Arial" w:hAnsi="Arial" w:cs="Arial"/>
              </w:rPr>
              <w:t>must be properly informed about the difference</w:t>
            </w:r>
            <w:r w:rsidR="00856D51">
              <w:rPr>
                <w:rFonts w:ascii="Arial" w:hAnsi="Arial" w:cs="Arial"/>
              </w:rPr>
              <w:t xml:space="preserve"> between food allergies and food intolerance</w:t>
            </w:r>
            <w:r w:rsidR="001F5C1B">
              <w:rPr>
                <w:rFonts w:ascii="Arial" w:hAnsi="Arial" w:cs="Arial"/>
              </w:rPr>
              <w:t xml:space="preserve"> especially for people who planning to develop their future career in Hotel or Restaurant management. Why it’s important? Importance of that is because in our days we have various number of people because have allergies and we </w:t>
            </w:r>
            <w:r w:rsidR="00EC20BC">
              <w:rPr>
                <w:rFonts w:ascii="Arial" w:hAnsi="Arial" w:cs="Arial"/>
              </w:rPr>
              <w:t>must</w:t>
            </w:r>
            <w:r w:rsidR="001F5C1B">
              <w:rPr>
                <w:rFonts w:ascii="Arial" w:hAnsi="Arial" w:cs="Arial"/>
              </w:rPr>
              <w:t xml:space="preserve"> be ready to prevent everything and be also focused on safety of our restaurant or hotel because allergies is not only about food some people have allergies of room </w:t>
            </w:r>
            <w:r w:rsidR="00CB7729">
              <w:rPr>
                <w:rFonts w:ascii="Arial" w:hAnsi="Arial" w:cs="Arial"/>
              </w:rPr>
              <w:t>sprays,</w:t>
            </w:r>
            <w:r w:rsidR="001F5C1B">
              <w:rPr>
                <w:rFonts w:ascii="Arial" w:hAnsi="Arial" w:cs="Arial"/>
              </w:rPr>
              <w:t xml:space="preserve"> </w:t>
            </w:r>
            <w:r w:rsidR="00CB7729">
              <w:rPr>
                <w:rFonts w:ascii="Arial" w:hAnsi="Arial" w:cs="Arial"/>
              </w:rPr>
              <w:t>pillows,</w:t>
            </w:r>
            <w:r w:rsidR="001F5C1B">
              <w:rPr>
                <w:rFonts w:ascii="Arial" w:hAnsi="Arial" w:cs="Arial"/>
              </w:rPr>
              <w:t xml:space="preserve"> </w:t>
            </w:r>
            <w:r w:rsidR="00A150DC">
              <w:rPr>
                <w:rFonts w:ascii="Arial" w:hAnsi="Arial" w:cs="Arial"/>
              </w:rPr>
              <w:t>laundry,</w:t>
            </w:r>
            <w:r w:rsidR="001F5C1B">
              <w:rPr>
                <w:rFonts w:ascii="Arial" w:hAnsi="Arial" w:cs="Arial"/>
              </w:rPr>
              <w:t xml:space="preserve"> and other hotels staff.</w:t>
            </w:r>
            <w:r w:rsidR="00CB7729">
              <w:rPr>
                <w:rFonts w:ascii="Arial" w:hAnsi="Arial" w:cs="Arial"/>
              </w:rPr>
              <w:t xml:space="preserve"> </w:t>
            </w:r>
            <w:r w:rsidR="00EC20BC">
              <w:rPr>
                <w:rFonts w:ascii="Arial" w:hAnsi="Arial" w:cs="Arial"/>
              </w:rPr>
              <w:t xml:space="preserve">In my opinion lecture about food allergies and intolerance is important for everyone who planning in </w:t>
            </w:r>
            <w:r w:rsidR="00A150DC">
              <w:rPr>
                <w:rFonts w:ascii="Arial" w:hAnsi="Arial" w:cs="Arial"/>
              </w:rPr>
              <w:t>future career</w:t>
            </w:r>
            <w:r w:rsidR="00EC20BC">
              <w:rPr>
                <w:rFonts w:ascii="Arial" w:hAnsi="Arial" w:cs="Arial"/>
              </w:rPr>
              <w:t xml:space="preserve"> in food industry </w:t>
            </w:r>
            <w:r w:rsidR="00A150DC">
              <w:rPr>
                <w:rFonts w:ascii="Arial" w:hAnsi="Arial" w:cs="Arial"/>
              </w:rPr>
              <w:t>and</w:t>
            </w:r>
            <w:r w:rsidR="00EC20BC">
              <w:rPr>
                <w:rFonts w:ascii="Arial" w:hAnsi="Arial" w:cs="Arial"/>
              </w:rPr>
              <w:t xml:space="preserve"> is having </w:t>
            </w:r>
            <w:r w:rsidR="00A150DC">
              <w:rPr>
                <w:rFonts w:ascii="Arial" w:hAnsi="Arial" w:cs="Arial"/>
              </w:rPr>
              <w:t>their</w:t>
            </w:r>
            <w:r w:rsidR="00EC20BC">
              <w:rPr>
                <w:rFonts w:ascii="Arial" w:hAnsi="Arial" w:cs="Arial"/>
              </w:rPr>
              <w:t xml:space="preserve"> importance for </w:t>
            </w:r>
            <w:r w:rsidR="00A150DC">
              <w:rPr>
                <w:rFonts w:ascii="Arial" w:hAnsi="Arial" w:cs="Arial"/>
              </w:rPr>
              <w:t>self-development</w:t>
            </w:r>
            <w:r w:rsidR="00EC20BC">
              <w:rPr>
                <w:rFonts w:ascii="Arial" w:hAnsi="Arial" w:cs="Arial"/>
              </w:rPr>
              <w:t xml:space="preserve"> </w:t>
            </w:r>
            <w:r w:rsidR="00A150DC">
              <w:rPr>
                <w:rFonts w:ascii="Arial" w:hAnsi="Arial" w:cs="Arial"/>
              </w:rPr>
              <w:t xml:space="preserve">because you can find out about allergies or intolerance most and how to act in case if you have any or how to prevent them in future. Importance of all of them can be find in all internet sources but for more practice and knowledge there is various number of </w:t>
            </w:r>
            <w:r w:rsidR="00C04E3C">
              <w:rPr>
                <w:rFonts w:ascii="Arial" w:hAnsi="Arial" w:cs="Arial"/>
              </w:rPr>
              <w:t xml:space="preserve">online </w:t>
            </w:r>
            <w:r w:rsidR="00D2749E">
              <w:rPr>
                <w:rFonts w:ascii="Arial" w:hAnsi="Arial" w:cs="Arial"/>
              </w:rPr>
              <w:t>trainings, meetings and qualifications,</w:t>
            </w:r>
            <w:r w:rsidR="00C04E3C">
              <w:rPr>
                <w:rFonts w:ascii="Arial" w:hAnsi="Arial" w:cs="Arial"/>
              </w:rPr>
              <w:t xml:space="preserve"> those training are can bust your qualification in food industry and some of big companies are sending on those kind of trainings their staff to make sure that everyone is following standards </w:t>
            </w:r>
            <w:r w:rsidR="00852F67">
              <w:rPr>
                <w:rFonts w:ascii="Arial" w:hAnsi="Arial" w:cs="Arial"/>
              </w:rPr>
              <w:t xml:space="preserve">and having best service and also protect </w:t>
            </w:r>
            <w:r w:rsidR="00D2749E">
              <w:rPr>
                <w:rFonts w:ascii="Arial" w:hAnsi="Arial" w:cs="Arial"/>
              </w:rPr>
              <w:t xml:space="preserve">customers and providing care service for every case that can happened anytime. In conclusion I can say that food industry is important key factor for all hotels and restaurants around world because food allergy and intolerance unfortunately </w:t>
            </w:r>
            <w:r w:rsidR="00210912">
              <w:rPr>
                <w:rFonts w:ascii="Arial" w:hAnsi="Arial" w:cs="Arial"/>
              </w:rPr>
              <w:t>is most common factor and can be affected everyone.</w:t>
            </w: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334FA064" w14:textId="02355382" w:rsidR="00DC01D1" w:rsidRPr="00DC01D1" w:rsidRDefault="00DC01D1" w:rsidP="00DC01D1">
            <w:pPr>
              <w:pStyle w:val="Heading1"/>
              <w:rPr>
                <w:rFonts w:asciiTheme="minorHAnsi" w:hAnsiTheme="minorHAnsi" w:cstheme="minorHAnsi"/>
                <w:b w:val="0"/>
                <w:bCs w:val="0"/>
                <w:sz w:val="24"/>
                <w:szCs w:val="24"/>
              </w:rPr>
            </w:pPr>
            <w:r w:rsidRPr="00DC01D1">
              <w:rPr>
                <w:rFonts w:asciiTheme="minorHAnsi" w:hAnsiTheme="minorHAnsi" w:cstheme="minorHAnsi"/>
                <w:b w:val="0"/>
                <w:bCs w:val="0"/>
                <w:sz w:val="24"/>
                <w:szCs w:val="24"/>
              </w:rPr>
              <w:t xml:space="preserve">Blog </w:t>
            </w:r>
            <w:r w:rsidR="00C04E3C" w:rsidRPr="00DC01D1">
              <w:rPr>
                <w:rFonts w:asciiTheme="minorHAnsi" w:hAnsiTheme="minorHAnsi" w:cstheme="minorHAnsi"/>
                <w:b w:val="0"/>
                <w:bCs w:val="0"/>
                <w:sz w:val="24"/>
                <w:szCs w:val="24"/>
              </w:rPr>
              <w:t>article (</w:t>
            </w:r>
            <w:r w:rsidRPr="00DC01D1">
              <w:rPr>
                <w:rFonts w:asciiTheme="minorHAnsi" w:hAnsiTheme="minorHAnsi" w:cstheme="minorHAnsi"/>
                <w:b w:val="0"/>
                <w:bCs w:val="0"/>
                <w:sz w:val="24"/>
                <w:szCs w:val="24"/>
              </w:rPr>
              <w:t xml:space="preserve">November,2018),” </w:t>
            </w:r>
            <w:r w:rsidRPr="00DC01D1">
              <w:rPr>
                <w:rFonts w:asciiTheme="minorHAnsi" w:hAnsiTheme="minorHAnsi" w:cstheme="minorHAnsi"/>
                <w:b w:val="0"/>
                <w:bCs w:val="0"/>
                <w:sz w:val="24"/>
                <w:szCs w:val="24"/>
              </w:rPr>
              <w:t xml:space="preserve">The importance of allergy awareness </w:t>
            </w:r>
            <w:proofErr w:type="gramStart"/>
            <w:r w:rsidRPr="00DC01D1">
              <w:rPr>
                <w:rFonts w:asciiTheme="minorHAnsi" w:hAnsiTheme="minorHAnsi" w:cstheme="minorHAnsi"/>
                <w:b w:val="0"/>
                <w:bCs w:val="0"/>
                <w:sz w:val="24"/>
                <w:szCs w:val="24"/>
              </w:rPr>
              <w:t>training</w:t>
            </w:r>
            <w:r>
              <w:rPr>
                <w:rFonts w:asciiTheme="minorHAnsi" w:hAnsiTheme="minorHAnsi" w:cstheme="minorHAnsi"/>
                <w:b w:val="0"/>
                <w:bCs w:val="0"/>
                <w:sz w:val="24"/>
                <w:szCs w:val="24"/>
              </w:rPr>
              <w:t>”</w:t>
            </w:r>
            <w:r w:rsidR="00C04E3C">
              <w:rPr>
                <w:rFonts w:asciiTheme="minorHAnsi" w:hAnsiTheme="minorHAnsi" w:cstheme="minorHAnsi"/>
                <w:b w:val="0"/>
                <w:bCs w:val="0"/>
                <w:sz w:val="24"/>
                <w:szCs w:val="24"/>
              </w:rPr>
              <w:t xml:space="preserve"> </w:t>
            </w:r>
            <w:r>
              <w:rPr>
                <w:rFonts w:asciiTheme="minorHAnsi" w:hAnsiTheme="minorHAnsi" w:cstheme="minorHAnsi"/>
                <w:b w:val="0"/>
                <w:bCs w:val="0"/>
                <w:sz w:val="24"/>
                <w:szCs w:val="24"/>
              </w:rPr>
              <w:t xml:space="preserve"> </w:t>
            </w:r>
            <w:r w:rsidRPr="00DC01D1">
              <w:rPr>
                <w:rFonts w:asciiTheme="minorHAnsi" w:hAnsiTheme="minorHAnsi" w:cstheme="minorHAnsi"/>
                <w:b w:val="0"/>
                <w:bCs w:val="0"/>
                <w:sz w:val="24"/>
                <w:szCs w:val="24"/>
              </w:rPr>
              <w:t>https://www.virtual-college.co.uk/resources/the-importance-of-allergy-awareness-training</w:t>
            </w:r>
            <w:proofErr w:type="gramEnd"/>
          </w:p>
          <w:p w14:paraId="4FBADFA5" w14:textId="10C8EF34" w:rsidR="00375882" w:rsidRDefault="00375882" w:rsidP="007F6692">
            <w:pPr>
              <w:rPr>
                <w:rFonts w:ascii="Tahoma" w:hAnsi="Tahoma" w:cs="Tahoma"/>
                <w:sz w:val="20"/>
                <w:szCs w:val="20"/>
              </w:rPr>
            </w:pPr>
          </w:p>
          <w:p w14:paraId="623D2838" w14:textId="6C93B1A1" w:rsidR="00BF5AA4" w:rsidRDefault="00BF5AA4" w:rsidP="00BF5AA4">
            <w:pPr>
              <w:rPr>
                <w:rFonts w:ascii="Arial" w:hAnsi="Arial" w:cs="Arial"/>
              </w:rPr>
            </w:pPr>
            <w:r>
              <w:t>Chartered Trading Standards Institute (2022), “</w:t>
            </w:r>
            <w:r w:rsidRPr="00BF5AA4">
              <w:rPr>
                <w:rFonts w:ascii="Arial" w:hAnsi="Arial" w:cs="Arial"/>
              </w:rPr>
              <w:t>Food allergens and intolerance</w:t>
            </w:r>
            <w:r>
              <w:rPr>
                <w:rFonts w:ascii="Arial" w:hAnsi="Arial" w:cs="Arial"/>
              </w:rPr>
              <w:t>”</w:t>
            </w:r>
            <w:r>
              <w:t xml:space="preserve"> </w:t>
            </w:r>
            <w:hyperlink r:id="rId8" w:history="1">
              <w:r w:rsidRPr="00F17481">
                <w:rPr>
                  <w:rStyle w:val="Hyperlink"/>
                  <w:rFonts w:ascii="Arial" w:hAnsi="Arial" w:cs="Arial"/>
                </w:rPr>
                <w:t>https://www.businesscompanion.info/en/quick-guides/food-and-drink/food-allergens-and-intolerance</w:t>
              </w:r>
            </w:hyperlink>
          </w:p>
          <w:p w14:paraId="79127089" w14:textId="77777777" w:rsidR="00DC01D1" w:rsidRDefault="00DC01D1" w:rsidP="00BF5AA4">
            <w:pPr>
              <w:rPr>
                <w:rFonts w:ascii="Arial" w:hAnsi="Arial" w:cs="Arial"/>
              </w:rPr>
            </w:pPr>
          </w:p>
          <w:p w14:paraId="535AAAE8" w14:textId="77777777" w:rsidR="00BF5AA4" w:rsidRDefault="00BF5AA4" w:rsidP="00BF5AA4"/>
          <w:p w14:paraId="3D8DFC94" w14:textId="5EDF6449" w:rsidR="00BF5AA4" w:rsidRDefault="00BF5AA4" w:rsidP="00BF5AA4">
            <w:hyperlink r:id="rId9" w:history="1">
              <w:r>
                <w:rPr>
                  <w:rStyle w:val="Hyperlink"/>
                </w:rPr>
                <w:t>Hospitality (CCEA)</w:t>
              </w:r>
            </w:hyperlink>
            <w:r>
              <w:t>,</w:t>
            </w:r>
            <w:hyperlink r:id="rId10" w:history="1">
              <w:r>
                <w:rPr>
                  <w:rStyle w:val="Hyperlink"/>
                </w:rPr>
                <w:t>The hospitality industry</w:t>
              </w:r>
            </w:hyperlink>
            <w:r>
              <w:t xml:space="preserve">(2022),”Special diet”, </w:t>
            </w:r>
            <w:hyperlink r:id="rId11" w:history="1">
              <w:r w:rsidRPr="00F17481">
                <w:rPr>
                  <w:rStyle w:val="Hyperlink"/>
                </w:rPr>
                <w:t>https://www.bbc.co.uk/bitesize/guides/zdr8y9q/revision/6</w:t>
              </w:r>
            </w:hyperlink>
          </w:p>
          <w:p w14:paraId="770CF832" w14:textId="5B8C6B08" w:rsidR="00DC01D1" w:rsidRPr="00DC01D1" w:rsidRDefault="00DC01D1" w:rsidP="00DC01D1">
            <w:pPr>
              <w:pStyle w:val="Heading1"/>
              <w:rPr>
                <w:rFonts w:asciiTheme="minorHAnsi" w:hAnsiTheme="minorHAnsi" w:cstheme="minorHAnsi"/>
                <w:sz w:val="24"/>
                <w:szCs w:val="24"/>
              </w:rPr>
            </w:pPr>
            <w:hyperlink r:id="rId12" w:anchor="about-the-healthy-eating-hub" w:history="1">
              <w:r w:rsidRPr="00DC01D1">
                <w:rPr>
                  <w:rStyle w:val="Hyperlink"/>
                  <w:rFonts w:asciiTheme="minorHAnsi" w:hAnsiTheme="minorHAnsi" w:cstheme="minorHAnsi"/>
                  <w:b w:val="0"/>
                  <w:bCs w:val="0"/>
                  <w:sz w:val="24"/>
                  <w:szCs w:val="24"/>
                </w:rPr>
                <w:t xml:space="preserve">The Healthy Eating Hub </w:t>
              </w:r>
            </w:hyperlink>
            <w:r w:rsidRPr="00DC01D1">
              <w:rPr>
                <w:rFonts w:asciiTheme="minorHAnsi" w:hAnsiTheme="minorHAnsi" w:cstheme="minorHAnsi"/>
                <w:b w:val="0"/>
                <w:bCs w:val="0"/>
                <w:sz w:val="24"/>
                <w:szCs w:val="24"/>
              </w:rPr>
              <w:t>(2022), “</w:t>
            </w:r>
            <w:r w:rsidRPr="00DC01D1">
              <w:rPr>
                <w:rStyle w:val="bannerheading-text"/>
                <w:rFonts w:asciiTheme="minorHAnsi" w:hAnsiTheme="minorHAnsi" w:cstheme="minorHAnsi"/>
                <w:b w:val="0"/>
                <w:bCs w:val="0"/>
                <w:sz w:val="24"/>
                <w:szCs w:val="24"/>
              </w:rPr>
              <w:t>How to manage food intolerances</w:t>
            </w:r>
            <w:r>
              <w:rPr>
                <w:rStyle w:val="bannerheading-text"/>
                <w:rFonts w:asciiTheme="minorHAnsi" w:hAnsiTheme="minorHAnsi" w:cstheme="minorHAnsi"/>
                <w:b w:val="0"/>
                <w:bCs w:val="0"/>
                <w:sz w:val="24"/>
                <w:szCs w:val="24"/>
              </w:rPr>
              <w:t>”</w:t>
            </w:r>
            <w:r>
              <w:rPr>
                <w:rStyle w:val="bannerheading-text"/>
                <w:rFonts w:asciiTheme="minorHAnsi" w:hAnsiTheme="minorHAnsi" w:cstheme="minorHAnsi"/>
                <w:sz w:val="24"/>
                <w:szCs w:val="24"/>
              </w:rPr>
              <w:t xml:space="preserve"> </w:t>
            </w:r>
            <w:r w:rsidRPr="00DC01D1">
              <w:rPr>
                <w:rStyle w:val="bannerheading-text"/>
                <w:rFonts w:asciiTheme="minorHAnsi" w:hAnsiTheme="minorHAnsi" w:cstheme="minorHAnsi"/>
                <w:b w:val="0"/>
                <w:bCs w:val="0"/>
                <w:sz w:val="24"/>
                <w:szCs w:val="24"/>
              </w:rPr>
              <w:t>https://www.hriuk.org/health/nutrition/how-to-manage-food-intolerances?gclid=CjwKCAiAo4OQBhBBEiwA5KWu_4eaz02nf0EBID5n8A_mkIn7B_f73d-op3nLMZZmecjq396lMK6ydRoCVF0QAvD_BwE</w:t>
            </w:r>
          </w:p>
          <w:p w14:paraId="4E774081" w14:textId="08AF9A98" w:rsidR="002E2754" w:rsidRDefault="002E2754" w:rsidP="002E2754">
            <w:pPr>
              <w:pStyle w:val="Heading1"/>
              <w:rPr>
                <w:rFonts w:asciiTheme="minorHAnsi" w:hAnsiTheme="minorHAnsi" w:cstheme="minorHAnsi"/>
                <w:b w:val="0"/>
                <w:bCs w:val="0"/>
                <w:sz w:val="24"/>
                <w:szCs w:val="24"/>
              </w:rPr>
            </w:pPr>
            <w:hyperlink r:id="rId13" w:history="1">
              <w:r w:rsidRPr="002E2754">
                <w:rPr>
                  <w:rStyle w:val="Hyperlink"/>
                  <w:rFonts w:asciiTheme="minorHAnsi" w:hAnsiTheme="minorHAnsi" w:cstheme="minorHAnsi"/>
                  <w:b w:val="0"/>
                  <w:bCs w:val="0"/>
                  <w:sz w:val="24"/>
                  <w:szCs w:val="24"/>
                </w:rPr>
                <w:t>Kara Lynch</w:t>
              </w:r>
            </w:hyperlink>
            <w:r w:rsidRPr="002E2754">
              <w:rPr>
                <w:rFonts w:asciiTheme="minorHAnsi" w:hAnsiTheme="minorHAnsi" w:cstheme="minorHAnsi"/>
                <w:b w:val="0"/>
                <w:bCs w:val="0"/>
                <w:sz w:val="24"/>
                <w:szCs w:val="24"/>
              </w:rPr>
              <w:t xml:space="preserve">, </w:t>
            </w:r>
            <w:hyperlink r:id="rId14" w:history="1">
              <w:r w:rsidRPr="002E2754">
                <w:rPr>
                  <w:rStyle w:val="Hyperlink"/>
                  <w:rFonts w:asciiTheme="minorHAnsi" w:hAnsiTheme="minorHAnsi" w:cstheme="minorHAnsi"/>
                  <w:b w:val="0"/>
                  <w:bCs w:val="0"/>
                  <w:sz w:val="24"/>
                  <w:szCs w:val="24"/>
                </w:rPr>
                <w:t>Michigan State University Extension</w:t>
              </w:r>
            </w:hyperlink>
            <w:r w:rsidRPr="002E2754">
              <w:rPr>
                <w:rFonts w:asciiTheme="minorHAnsi" w:hAnsiTheme="minorHAnsi" w:cstheme="minorHAnsi"/>
                <w:b w:val="0"/>
                <w:bCs w:val="0"/>
                <w:sz w:val="24"/>
                <w:szCs w:val="24"/>
              </w:rPr>
              <w:t>(</w:t>
            </w:r>
            <w:r w:rsidRPr="002E2754">
              <w:rPr>
                <w:rFonts w:asciiTheme="minorHAnsi" w:hAnsiTheme="minorHAnsi" w:cstheme="minorHAnsi"/>
                <w:b w:val="0"/>
                <w:bCs w:val="0"/>
                <w:sz w:val="24"/>
                <w:szCs w:val="24"/>
              </w:rPr>
              <w:t>November 17, 2016</w:t>
            </w:r>
            <w:r w:rsidRPr="002E2754">
              <w:rPr>
                <w:rFonts w:asciiTheme="minorHAnsi" w:hAnsiTheme="minorHAnsi" w:cstheme="minorHAnsi"/>
                <w:b w:val="0"/>
                <w:bCs w:val="0"/>
                <w:sz w:val="24"/>
                <w:szCs w:val="24"/>
              </w:rPr>
              <w:t xml:space="preserve">), </w:t>
            </w:r>
            <w:r>
              <w:rPr>
                <w:rFonts w:asciiTheme="minorHAnsi" w:hAnsiTheme="minorHAnsi" w:cstheme="minorHAnsi"/>
                <w:b w:val="0"/>
                <w:bCs w:val="0"/>
                <w:sz w:val="24"/>
                <w:szCs w:val="24"/>
              </w:rPr>
              <w:t>“</w:t>
            </w:r>
            <w:r w:rsidRPr="002E2754">
              <w:rPr>
                <w:rFonts w:asciiTheme="minorHAnsi" w:hAnsiTheme="minorHAnsi" w:cstheme="minorHAnsi"/>
                <w:b w:val="0"/>
                <w:bCs w:val="0"/>
                <w:sz w:val="24"/>
                <w:szCs w:val="24"/>
              </w:rPr>
              <w:t>Food Allergies: Why it’s important for restaurants to pay attention</w:t>
            </w:r>
            <w:r>
              <w:rPr>
                <w:rFonts w:asciiTheme="minorHAnsi" w:hAnsiTheme="minorHAnsi" w:cstheme="minorHAnsi"/>
                <w:b w:val="0"/>
                <w:bCs w:val="0"/>
                <w:sz w:val="24"/>
                <w:szCs w:val="24"/>
              </w:rPr>
              <w:t>”</w:t>
            </w:r>
            <w:r w:rsidR="001A132E">
              <w:rPr>
                <w:rFonts w:asciiTheme="minorHAnsi" w:hAnsiTheme="minorHAnsi" w:cstheme="minorHAnsi"/>
                <w:b w:val="0"/>
                <w:bCs w:val="0"/>
                <w:sz w:val="24"/>
                <w:szCs w:val="24"/>
              </w:rPr>
              <w:t xml:space="preserve"> </w:t>
            </w:r>
            <w:hyperlink r:id="rId15" w:history="1">
              <w:r w:rsidR="001A132E" w:rsidRPr="00F17481">
                <w:rPr>
                  <w:rStyle w:val="Hyperlink"/>
                  <w:rFonts w:asciiTheme="minorHAnsi" w:hAnsiTheme="minorHAnsi" w:cstheme="minorHAnsi"/>
                  <w:b w:val="0"/>
                  <w:bCs w:val="0"/>
                  <w:sz w:val="24"/>
                  <w:szCs w:val="24"/>
                </w:rPr>
                <w:t>https://www.canr.msu.edu/news/food_allergies_why_its_important_for_restaurants_to_pay_attention</w:t>
              </w:r>
            </w:hyperlink>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6"/>
      <w:footerReference w:type="default" r:id="rId17"/>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50146" w14:textId="77777777" w:rsidR="008004C1" w:rsidRDefault="008004C1">
      <w:r>
        <w:separator/>
      </w:r>
    </w:p>
  </w:endnote>
  <w:endnote w:type="continuationSeparator" w:id="0">
    <w:p w14:paraId="0604FAD3" w14:textId="77777777" w:rsidR="008004C1" w:rsidRDefault="008004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7DAB9" w14:textId="77777777" w:rsidR="008004C1" w:rsidRDefault="008004C1">
      <w:r>
        <w:separator/>
      </w:r>
    </w:p>
  </w:footnote>
  <w:footnote w:type="continuationSeparator" w:id="0">
    <w:p w14:paraId="6824099E" w14:textId="77777777" w:rsidR="008004C1" w:rsidRDefault="008004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4C2E"/>
    <w:rsid w:val="00197F4A"/>
    <w:rsid w:val="001A132E"/>
    <w:rsid w:val="001A59E7"/>
    <w:rsid w:val="001B69C8"/>
    <w:rsid w:val="001B6DB4"/>
    <w:rsid w:val="001C5C4E"/>
    <w:rsid w:val="001D4719"/>
    <w:rsid w:val="001E720E"/>
    <w:rsid w:val="001F5C1B"/>
    <w:rsid w:val="00202878"/>
    <w:rsid w:val="00210912"/>
    <w:rsid w:val="002314D4"/>
    <w:rsid w:val="002430D4"/>
    <w:rsid w:val="00244B89"/>
    <w:rsid w:val="00244F84"/>
    <w:rsid w:val="002659F5"/>
    <w:rsid w:val="00283BE2"/>
    <w:rsid w:val="00294842"/>
    <w:rsid w:val="002D71EB"/>
    <w:rsid w:val="002E127C"/>
    <w:rsid w:val="002E2754"/>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B78BE"/>
    <w:rsid w:val="005C6352"/>
    <w:rsid w:val="005D0DDE"/>
    <w:rsid w:val="005D5D0B"/>
    <w:rsid w:val="0062012D"/>
    <w:rsid w:val="00643CB9"/>
    <w:rsid w:val="0066732A"/>
    <w:rsid w:val="0067046C"/>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2B03"/>
    <w:rsid w:val="007A5E44"/>
    <w:rsid w:val="007D18CA"/>
    <w:rsid w:val="007E500C"/>
    <w:rsid w:val="007E7BB4"/>
    <w:rsid w:val="007F055A"/>
    <w:rsid w:val="007F418B"/>
    <w:rsid w:val="008004C1"/>
    <w:rsid w:val="00814801"/>
    <w:rsid w:val="0082407E"/>
    <w:rsid w:val="00826699"/>
    <w:rsid w:val="00852F67"/>
    <w:rsid w:val="00856D51"/>
    <w:rsid w:val="0087239D"/>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150DC"/>
    <w:rsid w:val="00A36C58"/>
    <w:rsid w:val="00A43B8E"/>
    <w:rsid w:val="00A44FA9"/>
    <w:rsid w:val="00A45D42"/>
    <w:rsid w:val="00A551C6"/>
    <w:rsid w:val="00A5520C"/>
    <w:rsid w:val="00A656E2"/>
    <w:rsid w:val="00A65C1D"/>
    <w:rsid w:val="00A77C7A"/>
    <w:rsid w:val="00A8432F"/>
    <w:rsid w:val="00A8563E"/>
    <w:rsid w:val="00A90107"/>
    <w:rsid w:val="00A925DB"/>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96D4B"/>
    <w:rsid w:val="00BA53CD"/>
    <w:rsid w:val="00BB5FB3"/>
    <w:rsid w:val="00BC4D17"/>
    <w:rsid w:val="00BC7F1B"/>
    <w:rsid w:val="00BE2584"/>
    <w:rsid w:val="00BF5AA4"/>
    <w:rsid w:val="00C04E3C"/>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B7729"/>
    <w:rsid w:val="00CC3464"/>
    <w:rsid w:val="00CC557E"/>
    <w:rsid w:val="00CC63E6"/>
    <w:rsid w:val="00CC6DCB"/>
    <w:rsid w:val="00CD008D"/>
    <w:rsid w:val="00CD40C2"/>
    <w:rsid w:val="00CD461B"/>
    <w:rsid w:val="00D1657F"/>
    <w:rsid w:val="00D2749E"/>
    <w:rsid w:val="00D80D6E"/>
    <w:rsid w:val="00D833FD"/>
    <w:rsid w:val="00D95816"/>
    <w:rsid w:val="00DA09FA"/>
    <w:rsid w:val="00DC01D1"/>
    <w:rsid w:val="00DD00CB"/>
    <w:rsid w:val="00DE6434"/>
    <w:rsid w:val="00DE72D1"/>
    <w:rsid w:val="00E00580"/>
    <w:rsid w:val="00E26639"/>
    <w:rsid w:val="00E30C3C"/>
    <w:rsid w:val="00E42568"/>
    <w:rsid w:val="00E672A4"/>
    <w:rsid w:val="00EB1AD3"/>
    <w:rsid w:val="00EB4BAF"/>
    <w:rsid w:val="00EC20BC"/>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link w:val="Heading1Char"/>
    <w:uiPriority w:val="9"/>
    <w:qFormat/>
    <w:rsid w:val="002E275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customStyle="1" w:styleId="words">
    <w:name w:val="words"/>
    <w:basedOn w:val="DefaultParagraphFont"/>
    <w:rsid w:val="0067046C"/>
  </w:style>
  <w:style w:type="character" w:styleId="Hyperlink">
    <w:name w:val="Hyperlink"/>
    <w:basedOn w:val="DefaultParagraphFont"/>
    <w:uiPriority w:val="99"/>
    <w:unhideWhenUsed/>
    <w:rsid w:val="002E2754"/>
    <w:rPr>
      <w:color w:val="0000FF"/>
      <w:u w:val="single"/>
    </w:rPr>
  </w:style>
  <w:style w:type="character" w:customStyle="1" w:styleId="Heading1Char">
    <w:name w:val="Heading 1 Char"/>
    <w:basedOn w:val="DefaultParagraphFont"/>
    <w:link w:val="Heading1"/>
    <w:uiPriority w:val="9"/>
    <w:rsid w:val="002E2754"/>
    <w:rPr>
      <w:b/>
      <w:bCs/>
      <w:kern w:val="36"/>
      <w:sz w:val="48"/>
      <w:szCs w:val="48"/>
    </w:rPr>
  </w:style>
  <w:style w:type="character" w:styleId="UnresolvedMention">
    <w:name w:val="Unresolved Mention"/>
    <w:basedOn w:val="DefaultParagraphFont"/>
    <w:uiPriority w:val="99"/>
    <w:semiHidden/>
    <w:unhideWhenUsed/>
    <w:rsid w:val="001A132E"/>
    <w:rPr>
      <w:color w:val="605E5C"/>
      <w:shd w:val="clear" w:color="auto" w:fill="E1DFDD"/>
    </w:rPr>
  </w:style>
  <w:style w:type="character" w:customStyle="1" w:styleId="bannerheading-text">
    <w:name w:val="banner__heading-text"/>
    <w:basedOn w:val="DefaultParagraphFont"/>
    <w:rsid w:val="00DC01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45358793">
      <w:bodyDiv w:val="1"/>
      <w:marLeft w:val="0"/>
      <w:marRight w:val="0"/>
      <w:marTop w:val="0"/>
      <w:marBottom w:val="0"/>
      <w:divBdr>
        <w:top w:val="none" w:sz="0" w:space="0" w:color="auto"/>
        <w:left w:val="none" w:sz="0" w:space="0" w:color="auto"/>
        <w:bottom w:val="none" w:sz="0" w:space="0" w:color="auto"/>
        <w:right w:val="none" w:sz="0" w:space="0" w:color="auto"/>
      </w:divBdr>
      <w:divsChild>
        <w:div w:id="1023633816">
          <w:marLeft w:val="0"/>
          <w:marRight w:val="0"/>
          <w:marTop w:val="0"/>
          <w:marBottom w:val="0"/>
          <w:divBdr>
            <w:top w:val="none" w:sz="0" w:space="0" w:color="auto"/>
            <w:left w:val="none" w:sz="0" w:space="0" w:color="auto"/>
            <w:bottom w:val="none" w:sz="0" w:space="0" w:color="auto"/>
            <w:right w:val="none" w:sz="0" w:space="0" w:color="auto"/>
          </w:divBdr>
          <w:divsChild>
            <w:div w:id="253974509">
              <w:marLeft w:val="0"/>
              <w:marRight w:val="0"/>
              <w:marTop w:val="0"/>
              <w:marBottom w:val="0"/>
              <w:divBdr>
                <w:top w:val="none" w:sz="0" w:space="0" w:color="auto"/>
                <w:left w:val="none" w:sz="0" w:space="0" w:color="auto"/>
                <w:bottom w:val="none" w:sz="0" w:space="0" w:color="auto"/>
                <w:right w:val="none" w:sz="0" w:space="0" w:color="auto"/>
              </w:divBdr>
              <w:divsChild>
                <w:div w:id="1105078363">
                  <w:marLeft w:val="0"/>
                  <w:marRight w:val="0"/>
                  <w:marTop w:val="0"/>
                  <w:marBottom w:val="0"/>
                  <w:divBdr>
                    <w:top w:val="none" w:sz="0" w:space="0" w:color="auto"/>
                    <w:left w:val="none" w:sz="0" w:space="0" w:color="auto"/>
                    <w:bottom w:val="none" w:sz="0" w:space="0" w:color="auto"/>
                    <w:right w:val="none" w:sz="0" w:space="0" w:color="auto"/>
                  </w:divBdr>
                </w:div>
                <w:div w:id="117306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028600878">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261720669">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08661395">
      <w:bodyDiv w:val="1"/>
      <w:marLeft w:val="0"/>
      <w:marRight w:val="0"/>
      <w:marTop w:val="0"/>
      <w:marBottom w:val="0"/>
      <w:divBdr>
        <w:top w:val="none" w:sz="0" w:space="0" w:color="auto"/>
        <w:left w:val="none" w:sz="0" w:space="0" w:color="auto"/>
        <w:bottom w:val="none" w:sz="0" w:space="0" w:color="auto"/>
        <w:right w:val="none" w:sz="0" w:space="0" w:color="auto"/>
      </w:divBdr>
      <w:divsChild>
        <w:div w:id="668870548">
          <w:marLeft w:val="0"/>
          <w:marRight w:val="0"/>
          <w:marTop w:val="0"/>
          <w:marBottom w:val="0"/>
          <w:divBdr>
            <w:top w:val="none" w:sz="0" w:space="0" w:color="auto"/>
            <w:left w:val="none" w:sz="0" w:space="0" w:color="auto"/>
            <w:bottom w:val="none" w:sz="0" w:space="0" w:color="auto"/>
            <w:right w:val="none" w:sz="0" w:space="0" w:color="auto"/>
          </w:divBdr>
        </w:div>
      </w:divsChild>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58300927">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companion.info/en/quick-guides/food-and-drink/food-allergens-and-intolerance" TargetMode="External"/><Relationship Id="rId13" Type="http://schemas.openxmlformats.org/officeDocument/2006/relationships/hyperlink" Target="https://www.canr.msu.edu/people/kara_lynch"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riuk.org/health/nutrition/how-to-manage-food-intolerances?gclid=CjwKCAiAo4OQBhBBEiwA5KWu_4eaz02nf0EBID5n8A_mkIn7B_f73d-op3nLMZZmecjq396lMK6ydRoCVF0QAvD_Bw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bitesize/guides/zdr8y9q/revision/6" TargetMode="External"/><Relationship Id="rId5" Type="http://schemas.openxmlformats.org/officeDocument/2006/relationships/webSettings" Target="webSettings.xml"/><Relationship Id="rId15" Type="http://schemas.openxmlformats.org/officeDocument/2006/relationships/hyperlink" Target="https://www.canr.msu.edu/news/food_allergies_why_its_important_for_restaurants_to_pay_attention" TargetMode="External"/><Relationship Id="rId10" Type="http://schemas.openxmlformats.org/officeDocument/2006/relationships/hyperlink" Target="https://www.bbc.co.uk/bitesize/topics/zrrnqp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bitesize/subjects/zbtvxyc" TargetMode="External"/><Relationship Id="rId14" Type="http://schemas.openxmlformats.org/officeDocument/2006/relationships/hyperlink" Target="https://www.canr.msu.edu/outrea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047EE3-01EC-4A0D-832E-06E1670A6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1022</Words>
  <Characters>5830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Alexandra Verdes (1908789)</cp:lastModifiedBy>
  <cp:revision>2</cp:revision>
  <cp:lastPrinted>2020-09-28T20:53:00Z</cp:lastPrinted>
  <dcterms:created xsi:type="dcterms:W3CDTF">2022-02-07T20:45:00Z</dcterms:created>
  <dcterms:modified xsi:type="dcterms:W3CDTF">2022-02-07T20:45:00Z</dcterms:modified>
</cp:coreProperties>
</file>