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00"/>
  <w:body>
    <w:p w14:paraId="62BEC9E4" w14:textId="77777777" w:rsidR="00144A5C" w:rsidRDefault="00144A5C" w:rsidP="00DD2E2B"/>
    <w:p w14:paraId="75574750" w14:textId="4B1B30F4" w:rsidR="00196941" w:rsidRDefault="00196941"/>
    <w:p w14:paraId="26E936CB" w14:textId="35477FE0" w:rsidR="00F81B0D" w:rsidRPr="00985FE9" w:rsidRDefault="00F81B0D" w:rsidP="00985FE9">
      <w:pPr>
        <w:rPr>
          <w:rFonts w:ascii="Arial" w:hAnsi="Arial" w:cs="Arial"/>
          <w:sz w:val="28"/>
          <w:szCs w:val="28"/>
          <w:lang w:eastAsia="en-GB"/>
        </w:rPr>
      </w:pPr>
      <w:r w:rsidRPr="00985FE9">
        <w:rPr>
          <w:rFonts w:ascii="Arial" w:hAnsi="Arial" w:cs="Arial"/>
          <w:sz w:val="28"/>
          <w:szCs w:val="28"/>
          <w:lang w:eastAsia="en-GB"/>
        </w:rPr>
        <w:t>Title</w:t>
      </w:r>
      <w:r w:rsidR="000149AF" w:rsidRPr="00E038E7">
        <w:rPr>
          <w:rFonts w:ascii="Arial" w:hAnsi="Arial" w:cs="Arial"/>
          <w:sz w:val="28"/>
          <w:szCs w:val="28"/>
          <w:lang w:eastAsia="en-GB"/>
        </w:rPr>
        <w:t>:</w:t>
      </w:r>
      <w:r w:rsidRPr="00E038E7">
        <w:rPr>
          <w:rFonts w:ascii="Arial" w:hAnsi="Arial" w:cs="Arial"/>
          <w:sz w:val="28"/>
          <w:szCs w:val="28"/>
          <w:lang w:eastAsia="en-GB"/>
        </w:rPr>
        <w:t xml:space="preserve">  </w:t>
      </w:r>
      <w:r w:rsidR="00E038E7" w:rsidRPr="00E038E7">
        <w:rPr>
          <w:color w:val="000000" w:themeColor="text1"/>
          <w:sz w:val="28"/>
          <w:szCs w:val="28"/>
        </w:rPr>
        <w:t>Component 2</w:t>
      </w:r>
      <w:r w:rsidR="00E038E7" w:rsidRPr="00E038E7">
        <w:rPr>
          <w:rFonts w:ascii="Arial" w:hAnsi="Arial" w:cs="Arial"/>
          <w:sz w:val="28"/>
          <w:szCs w:val="28"/>
          <w:lang w:eastAsia="en-GB"/>
        </w:rPr>
        <w:t xml:space="preserve"> </w:t>
      </w:r>
      <w:r w:rsidR="000149AF" w:rsidRPr="00985FE9">
        <w:rPr>
          <w:rFonts w:ascii="Arial" w:hAnsi="Arial" w:cs="Arial"/>
          <w:sz w:val="28"/>
          <w:szCs w:val="28"/>
          <w:lang w:eastAsia="en-GB"/>
        </w:rPr>
        <w:t>Issues with night staff in care homes</w:t>
      </w:r>
    </w:p>
    <w:p w14:paraId="5BE7D798" w14:textId="7006531E" w:rsidR="00F81B0D" w:rsidRPr="00985FE9" w:rsidRDefault="00F81B0D" w:rsidP="00985FE9">
      <w:pPr>
        <w:rPr>
          <w:rFonts w:ascii="Arial" w:hAnsi="Arial" w:cs="Arial"/>
          <w:color w:val="104F75"/>
          <w:sz w:val="28"/>
          <w:szCs w:val="28"/>
          <w:lang w:eastAsia="en-GB"/>
        </w:rPr>
      </w:pPr>
      <w:r w:rsidRPr="00985FE9">
        <w:rPr>
          <w:rFonts w:ascii="Arial" w:hAnsi="Arial" w:cs="Arial"/>
          <w:sz w:val="28"/>
          <w:szCs w:val="28"/>
          <w:lang w:eastAsia="en-GB"/>
        </w:rPr>
        <w:t xml:space="preserve">Date </w:t>
      </w:r>
      <w:r w:rsidR="00756EC5" w:rsidRPr="00985FE9">
        <w:rPr>
          <w:rFonts w:ascii="Arial" w:hAnsi="Arial" w:cs="Arial"/>
          <w:sz w:val="28"/>
          <w:szCs w:val="28"/>
          <w:lang w:eastAsia="en-GB"/>
        </w:rPr>
        <w:t>4 May</w:t>
      </w:r>
    </w:p>
    <w:p w14:paraId="6846D7DB" w14:textId="6046854E" w:rsidR="00F81B0D" w:rsidRPr="00985FE9" w:rsidRDefault="00F81B0D" w:rsidP="00985FE9">
      <w:pPr>
        <w:rPr>
          <w:rFonts w:ascii="Arial" w:hAnsi="Arial" w:cs="Arial"/>
          <w:color w:val="104F75"/>
          <w:sz w:val="28"/>
          <w:szCs w:val="28"/>
          <w:lang w:eastAsia="en-GB"/>
        </w:rPr>
      </w:pPr>
      <w:r w:rsidRPr="00985FE9">
        <w:rPr>
          <w:rFonts w:ascii="Arial" w:hAnsi="Arial" w:cs="Arial"/>
          <w:sz w:val="28"/>
          <w:szCs w:val="28"/>
          <w:lang w:eastAsia="en-GB"/>
        </w:rPr>
        <w:t>Student</w:t>
      </w:r>
      <w:r w:rsidR="0070229A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0149AF" w:rsidRPr="00985FE9">
        <w:rPr>
          <w:rFonts w:ascii="Arial" w:hAnsi="Arial" w:cs="Arial"/>
          <w:sz w:val="28"/>
          <w:szCs w:val="28"/>
          <w:lang w:eastAsia="en-GB"/>
        </w:rPr>
        <w:t>Wendy Evans</w:t>
      </w:r>
      <w:r w:rsidR="0070229A">
        <w:rPr>
          <w:rFonts w:ascii="Arial" w:hAnsi="Arial" w:cs="Arial"/>
          <w:sz w:val="28"/>
          <w:szCs w:val="28"/>
          <w:lang w:eastAsia="en-GB"/>
        </w:rPr>
        <w:t xml:space="preserve"> 2418920</w:t>
      </w:r>
    </w:p>
    <w:p w14:paraId="4436094E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val="en" w:eastAsia="en-GB"/>
          <w14:ligatures w14:val="none"/>
        </w:rPr>
      </w:pPr>
    </w:p>
    <w:p w14:paraId="680FD564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427A5849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6A99C521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282C704F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4BDD6110" w14:textId="429D5BEE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06E17EE7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13CE2077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65C01FB6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168D88F3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4ECB811B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</w:p>
    <w:p w14:paraId="6CFBDF41" w14:textId="44AF9481" w:rsidR="0070229A" w:rsidRDefault="0070229A">
      <w:pPr>
        <w:rPr>
          <w:rFonts w:ascii="Arial" w:eastAsia="Times New Roman" w:hAnsi="Arial" w:cs="Times New Roman"/>
          <w:b/>
          <w:bCs/>
          <w:kern w:val="0"/>
          <w:sz w:val="36"/>
          <w:szCs w:val="36"/>
          <w:lang w:eastAsia="en-GB"/>
          <w14:ligatures w14:val="none"/>
        </w:rPr>
      </w:pPr>
      <w:r>
        <w:rPr>
          <w:rFonts w:ascii="Arial" w:eastAsia="Times New Roman" w:hAnsi="Arial" w:cs="Times New Roman"/>
          <w:b/>
          <w:bCs/>
          <w:kern w:val="0"/>
          <w:sz w:val="36"/>
          <w:szCs w:val="36"/>
          <w:lang w:eastAsia="en-GB"/>
          <w14:ligatures w14:val="none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050375455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065731AF" w14:textId="5BD049F9" w:rsidR="0070229A" w:rsidRPr="0070229A" w:rsidRDefault="0070229A">
          <w:pPr>
            <w:pStyle w:val="TOCHeading"/>
            <w:rPr>
              <w:color w:val="auto"/>
            </w:rPr>
          </w:pPr>
          <w:r w:rsidRPr="0070229A">
            <w:rPr>
              <w:color w:val="auto"/>
            </w:rPr>
            <w:t>Contents</w:t>
          </w:r>
        </w:p>
        <w:p w14:paraId="05DA9F84" w14:textId="1EF96E2F" w:rsidR="00E03DF9" w:rsidRDefault="0070229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zh-C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138620" w:history="1">
            <w:r w:rsidR="00E03DF9" w:rsidRPr="00D96025">
              <w:rPr>
                <w:rStyle w:val="Hyperlink"/>
                <w:rFonts w:ascii="Arial" w:eastAsia="Times New Roman" w:hAnsi="Arial" w:cs="Times New Roman"/>
                <w:b/>
                <w:noProof/>
                <w:kern w:val="0"/>
                <w:lang w:eastAsia="en-GB"/>
                <w14:ligatures w14:val="none"/>
              </w:rPr>
              <w:t>1.</w:t>
            </w:r>
            <w:r w:rsidR="00E03DF9" w:rsidRPr="00D96025">
              <w:rPr>
                <w:rStyle w:val="Hyperlink"/>
                <w:rFonts w:ascii="Arial" w:eastAsia="Times New Roman" w:hAnsi="Arial" w:cs="Arial"/>
                <w:b/>
                <w:noProof/>
                <w:kern w:val="0"/>
                <w:lang w:eastAsia="en-GB"/>
                <w14:ligatures w14:val="none"/>
              </w:rPr>
              <w:t>Introduction</w:t>
            </w:r>
            <w:r w:rsidR="00E03DF9">
              <w:rPr>
                <w:noProof/>
                <w:webHidden/>
              </w:rPr>
              <w:tab/>
            </w:r>
          </w:hyperlink>
        </w:p>
        <w:p w14:paraId="2F264B2B" w14:textId="74EC0E9C" w:rsidR="00E03DF9" w:rsidRDefault="00E03D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zh-CN"/>
            </w:rPr>
          </w:pPr>
          <w:hyperlink w:anchor="_Toc229138621" w:history="1">
            <w:r w:rsidRPr="00D96025">
              <w:rPr>
                <w:rStyle w:val="Hyperlink"/>
                <w:rFonts w:ascii="Arial" w:hAnsi="Arial" w:cs="Arial"/>
                <w:b/>
                <w:bCs/>
                <w:noProof/>
              </w:rPr>
              <w:t>2.Contemporary challenges of night shift work in a care home</w:t>
            </w:r>
            <w:r>
              <w:rPr>
                <w:noProof/>
                <w:webHidden/>
              </w:rPr>
              <w:tab/>
            </w:r>
          </w:hyperlink>
        </w:p>
        <w:p w14:paraId="6B1E7DA5" w14:textId="6204D01F" w:rsidR="00E03DF9" w:rsidRDefault="00E03D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zh-CN"/>
            </w:rPr>
          </w:pPr>
          <w:hyperlink w:anchor="_Toc229138622" w:history="1">
            <w:r w:rsidRPr="00D96025">
              <w:rPr>
                <w:rStyle w:val="Hyperlink"/>
                <w:rFonts w:ascii="Arial" w:hAnsi="Arial" w:cs="Arial"/>
                <w:b/>
                <w:bCs/>
                <w:noProof/>
                <w:lang w:eastAsia="en-GB"/>
              </w:rPr>
              <w:t>3.Legislation relating to Care homes</w:t>
            </w:r>
            <w:r>
              <w:rPr>
                <w:noProof/>
                <w:webHidden/>
              </w:rPr>
              <w:tab/>
            </w:r>
          </w:hyperlink>
        </w:p>
        <w:p w14:paraId="0BC718A8" w14:textId="510CD8F5" w:rsidR="00E03DF9" w:rsidRDefault="00E03D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zh-CN"/>
            </w:rPr>
          </w:pPr>
          <w:hyperlink w:anchor="_Toc229138623" w:history="1">
            <w:r w:rsidRPr="00D96025">
              <w:rPr>
                <w:rStyle w:val="Hyperlink"/>
                <w:rFonts w:ascii="Arial" w:eastAsia="Times New Roman" w:hAnsi="Arial" w:cs="Arial"/>
                <w:b/>
                <w:noProof/>
                <w:kern w:val="0"/>
                <w:lang w:eastAsia="en-GB"/>
                <w14:ligatures w14:val="none"/>
              </w:rPr>
              <w:t>4 Care Home Strategy</w:t>
            </w:r>
            <w:r>
              <w:rPr>
                <w:noProof/>
                <w:webHidden/>
              </w:rPr>
              <w:tab/>
            </w:r>
          </w:hyperlink>
        </w:p>
        <w:p w14:paraId="7009A64B" w14:textId="2D131B58" w:rsidR="00E03DF9" w:rsidRDefault="00E03D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zh-CN"/>
            </w:rPr>
          </w:pPr>
          <w:hyperlink w:anchor="_Toc229138624" w:history="1">
            <w:r w:rsidRPr="00D96025">
              <w:rPr>
                <w:rStyle w:val="Hyperlink"/>
                <w:b/>
                <w:bCs/>
                <w:noProof/>
                <w:lang w:eastAsia="en-GB"/>
              </w:rPr>
              <w:t>5.Conclusion</w:t>
            </w:r>
            <w:r>
              <w:rPr>
                <w:noProof/>
                <w:webHidden/>
              </w:rPr>
              <w:tab/>
            </w:r>
          </w:hyperlink>
        </w:p>
        <w:p w14:paraId="3D3D6D1A" w14:textId="4B198514" w:rsidR="00E03DF9" w:rsidRDefault="00E03D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zh-CN"/>
            </w:rPr>
          </w:pPr>
          <w:hyperlink w:anchor="_Toc229138625" w:history="1">
            <w:r w:rsidRPr="00D96025">
              <w:rPr>
                <w:rStyle w:val="Hyperlink"/>
                <w:b/>
                <w:bCs/>
                <w:noProof/>
                <w:lang w:eastAsia="en-GB"/>
              </w:rPr>
              <w:t>6.References</w:t>
            </w:r>
            <w:r>
              <w:rPr>
                <w:noProof/>
                <w:webHidden/>
              </w:rPr>
              <w:tab/>
            </w:r>
          </w:hyperlink>
        </w:p>
        <w:p w14:paraId="5A19AC30" w14:textId="788F60F9" w:rsidR="0070229A" w:rsidRDefault="0070229A">
          <w:r>
            <w:rPr>
              <w:b/>
              <w:bCs/>
              <w:noProof/>
            </w:rPr>
            <w:fldChar w:fldCharType="end"/>
          </w:r>
        </w:p>
      </w:sdtContent>
    </w:sdt>
    <w:p w14:paraId="64DCA981" w14:textId="77777777" w:rsidR="00F81B0D" w:rsidRPr="00F81B0D" w:rsidRDefault="00F81B0D" w:rsidP="00F81B0D">
      <w:pPr>
        <w:tabs>
          <w:tab w:val="right" w:pos="9498"/>
        </w:tabs>
        <w:suppressAutoHyphens/>
        <w:autoSpaceDN w:val="0"/>
        <w:spacing w:after="12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  <w:r w:rsidRPr="00F81B0D"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  <w:fldChar w:fldCharType="begin"/>
      </w:r>
      <w:r w:rsidRPr="00F81B0D"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  <w:instrText xml:space="preserve"> TOC \o "1-3" \u \h </w:instrText>
      </w:r>
      <w:r w:rsidRPr="00F81B0D"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  <w:fldChar w:fldCharType="separate"/>
      </w:r>
    </w:p>
    <w:p w14:paraId="005FAC48" w14:textId="77777777" w:rsidR="00F81B0D" w:rsidRPr="00F81B0D" w:rsidRDefault="00F81B0D" w:rsidP="00F81B0D">
      <w:pPr>
        <w:tabs>
          <w:tab w:val="right" w:pos="9498"/>
        </w:tabs>
        <w:suppressAutoHyphens/>
        <w:autoSpaceDN w:val="0"/>
        <w:spacing w:after="120" w:line="288" w:lineRule="auto"/>
        <w:ind w:left="482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val="fr-FR" w:eastAsia="en-GB"/>
          <w14:ligatures w14:val="none"/>
        </w:rPr>
      </w:pPr>
    </w:p>
    <w:p w14:paraId="716107A4" w14:textId="77777777" w:rsidR="00F81B0D" w:rsidRPr="00F81B0D" w:rsidRDefault="00F81B0D" w:rsidP="00F81B0D">
      <w:pPr>
        <w:tabs>
          <w:tab w:val="right" w:pos="9498"/>
        </w:tabs>
        <w:suppressAutoHyphens/>
        <w:autoSpaceDN w:val="0"/>
        <w:spacing w:after="12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</w:pPr>
      <w:r w:rsidRPr="00F81B0D">
        <w:rPr>
          <w:rFonts w:ascii="Arial" w:eastAsia="Times New Roman" w:hAnsi="Arial" w:cs="Times New Roman"/>
          <w:kern w:val="0"/>
          <w:sz w:val="24"/>
          <w:szCs w:val="24"/>
          <w:lang w:eastAsia="en-GB"/>
          <w14:ligatures w14:val="none"/>
        </w:rPr>
        <w:fldChar w:fldCharType="end"/>
      </w:r>
    </w:p>
    <w:p w14:paraId="326F1558" w14:textId="77777777" w:rsidR="00F81B0D" w:rsidRPr="00F81B0D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Times New Roman"/>
          <w:kern w:val="0"/>
          <w:sz w:val="24"/>
          <w:szCs w:val="24"/>
          <w:lang w:val="en" w:eastAsia="en-GB"/>
          <w14:ligatures w14:val="none"/>
        </w:rPr>
      </w:pPr>
    </w:p>
    <w:p w14:paraId="6A928F15" w14:textId="77777777" w:rsidR="00F81B0D" w:rsidRPr="00F82FB0" w:rsidRDefault="00F81B0D" w:rsidP="00F81B0D">
      <w:pPr>
        <w:pageBreakBefore/>
        <w:suppressAutoHyphens/>
        <w:autoSpaceDN w:val="0"/>
        <w:spacing w:after="240" w:line="240" w:lineRule="auto"/>
        <w:textAlignment w:val="baseline"/>
        <w:outlineLvl w:val="0"/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</w:pPr>
      <w:bookmarkStart w:id="0" w:name="_Toc229138620"/>
      <w:bookmarkStart w:id="1" w:name="_Toc359402513"/>
      <w:bookmarkStart w:id="2" w:name="_Toc373392868"/>
      <w:bookmarkStart w:id="3" w:name="_Toc511903636"/>
      <w:r w:rsidRPr="0051670F">
        <w:rPr>
          <w:rFonts w:ascii="Arial" w:eastAsia="Times New Roman" w:hAnsi="Arial" w:cs="Times New Roman"/>
          <w:b/>
          <w:kern w:val="0"/>
          <w:sz w:val="28"/>
          <w:szCs w:val="28"/>
          <w:lang w:eastAsia="en-GB"/>
          <w14:ligatures w14:val="none"/>
        </w:rPr>
        <w:lastRenderedPageBreak/>
        <w:t>1.</w:t>
      </w:r>
      <w:r w:rsidRPr="00F82FB0"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  <w:t>Introduction</w:t>
      </w:r>
      <w:bookmarkEnd w:id="0"/>
      <w:r w:rsidRPr="00F82FB0"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  <w:t xml:space="preserve"> </w:t>
      </w:r>
      <w:bookmarkEnd w:id="1"/>
      <w:bookmarkEnd w:id="2"/>
      <w:bookmarkEnd w:id="3"/>
    </w:p>
    <w:p w14:paraId="2D804A24" w14:textId="24A1102E" w:rsidR="00D75763" w:rsidRPr="00F82FB0" w:rsidRDefault="006268D2" w:rsidP="00DF27F3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sz w:val="24"/>
          <w:szCs w:val="24"/>
        </w:rPr>
      </w:pPr>
      <w:r w:rsidRPr="00F82FB0">
        <w:rPr>
          <w:rFonts w:ascii="Arial" w:eastAsia="Times New Roman" w:hAnsi="Arial" w:cs="Arial"/>
          <w:sz w:val="24"/>
          <w:szCs w:val="24"/>
          <w:lang w:val="en" w:eastAsia="en-GB"/>
        </w:rPr>
        <w:t>The Health and Safety Effects of Night Works (2024)</w:t>
      </w:r>
      <w:r w:rsidR="002E1B3C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3D58E5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suggests </w:t>
      </w:r>
      <w:r w:rsidR="00D74152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that </w:t>
      </w:r>
      <w:r w:rsidR="008503C1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there </w:t>
      </w:r>
      <w:r w:rsidR="009A6938" w:rsidRPr="00F82FB0">
        <w:rPr>
          <w:rFonts w:ascii="Arial" w:eastAsia="Times New Roman" w:hAnsi="Arial" w:cs="Arial"/>
          <w:sz w:val="24"/>
          <w:szCs w:val="24"/>
          <w:lang w:val="en" w:eastAsia="en-GB"/>
        </w:rPr>
        <w:t>is</w:t>
      </w:r>
      <w:r w:rsidR="008503C1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1BACAD2A" w:rsidRPr="00F82FB0">
        <w:rPr>
          <w:rFonts w:ascii="Arial" w:eastAsia="Times New Roman" w:hAnsi="Arial" w:cs="Arial"/>
          <w:sz w:val="24"/>
          <w:szCs w:val="24"/>
          <w:lang w:val="en" w:eastAsia="en-GB"/>
        </w:rPr>
        <w:t>a</w:t>
      </w:r>
      <w:r w:rsidR="008503C1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BB07CE" w:rsidRPr="00F82FB0">
        <w:rPr>
          <w:rFonts w:ascii="Arial" w:eastAsia="Times New Roman" w:hAnsi="Arial" w:cs="Arial"/>
          <w:sz w:val="24"/>
          <w:szCs w:val="24"/>
          <w:lang w:val="en" w:eastAsia="en-GB"/>
        </w:rPr>
        <w:t>connection</w:t>
      </w:r>
      <w:r w:rsidR="00237368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000B70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between working </w:t>
      </w:r>
      <w:r w:rsidR="00F255CA" w:rsidRPr="00F82FB0">
        <w:rPr>
          <w:rFonts w:ascii="Arial" w:eastAsia="Times New Roman" w:hAnsi="Arial" w:cs="Arial"/>
          <w:sz w:val="24"/>
          <w:szCs w:val="24"/>
          <w:lang w:val="en" w:eastAsia="en-GB"/>
        </w:rPr>
        <w:t>nights</w:t>
      </w:r>
      <w:r w:rsidR="3592F2DF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5771BB" w:rsidRPr="00F82FB0">
        <w:rPr>
          <w:rFonts w:ascii="Arial" w:eastAsia="Times New Roman" w:hAnsi="Arial" w:cs="Arial"/>
          <w:sz w:val="24"/>
          <w:szCs w:val="24"/>
          <w:lang w:val="en" w:eastAsia="en-GB"/>
        </w:rPr>
        <w:t>and</w:t>
      </w:r>
      <w:r w:rsidR="008B65B5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 staff’s</w:t>
      </w:r>
      <w:r w:rsidR="005771BB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E55774" w:rsidRPr="00F82FB0">
        <w:rPr>
          <w:rFonts w:ascii="Arial" w:eastAsia="Times New Roman" w:hAnsi="Arial" w:cs="Arial"/>
          <w:sz w:val="24"/>
          <w:szCs w:val="24"/>
          <w:lang w:val="en" w:eastAsia="en-GB"/>
        </w:rPr>
        <w:t>health and wellbeing</w:t>
      </w:r>
      <w:r w:rsidR="00BB07CE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8B65B5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with links to </w:t>
      </w:r>
      <w:r w:rsidR="008C732F" w:rsidRPr="00F82FB0">
        <w:rPr>
          <w:rFonts w:ascii="Arial" w:eastAsia="Times New Roman" w:hAnsi="Arial" w:cs="Arial"/>
          <w:sz w:val="24"/>
          <w:szCs w:val="24"/>
          <w:lang w:val="en" w:eastAsia="en-GB"/>
        </w:rPr>
        <w:t xml:space="preserve">cancer </w:t>
      </w:r>
      <w:r w:rsidR="008B65B5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and poor </w:t>
      </w:r>
      <w:r w:rsidR="00DF27F3" w:rsidRPr="00F82FB0">
        <w:rPr>
          <w:rFonts w:ascii="Arial" w:eastAsia="Times New Roman" w:hAnsi="Arial" w:cs="Arial"/>
          <w:sz w:val="24"/>
          <w:szCs w:val="24"/>
          <w:lang w:eastAsia="en-GB"/>
        </w:rPr>
        <w:t>mental health alongside poor sleep patterns and feelings of constant exhaustion</w:t>
      </w:r>
      <w:r w:rsidR="005B1A7D" w:rsidRPr="00F82FB0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43FE78DF" w14:textId="73CDC1AB" w:rsidR="00553BC4" w:rsidRPr="00F82FB0" w:rsidRDefault="625933D7" w:rsidP="1673DA4B">
      <w:pPr>
        <w:spacing w:before="100" w:after="100" w:line="240" w:lineRule="auto"/>
        <w:rPr>
          <w:rFonts w:ascii="Arial" w:eastAsia="Aptos" w:hAnsi="Arial" w:cs="Arial"/>
          <w:color w:val="EE0000"/>
          <w:sz w:val="24"/>
          <w:szCs w:val="24"/>
        </w:rPr>
      </w:pPr>
      <w:r w:rsidRPr="00F82FB0">
        <w:rPr>
          <w:rFonts w:ascii="Arial" w:eastAsia="Times New Roman" w:hAnsi="Arial" w:cs="Arial"/>
          <w:sz w:val="24"/>
          <w:szCs w:val="24"/>
          <w:lang w:eastAsia="en-GB"/>
        </w:rPr>
        <w:t>Another key issue is shortage of staff on night shifts</w:t>
      </w:r>
      <w:r w:rsidR="001A7200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I</w:t>
      </w:r>
      <w:r w:rsidR="00E46C38" w:rsidRPr="00F82FB0">
        <w:rPr>
          <w:rFonts w:ascii="Arial" w:eastAsia="Times New Roman" w:hAnsi="Arial" w:cs="Arial"/>
          <w:sz w:val="24"/>
          <w:szCs w:val="24"/>
          <w:lang w:eastAsia="en-GB"/>
        </w:rPr>
        <w:t>OSH</w:t>
      </w:r>
      <w:r w:rsidR="001A7200" w:rsidRPr="00F82FB0">
        <w:rPr>
          <w:rFonts w:ascii="Arial" w:eastAsia="Times New Roman" w:hAnsi="Arial" w:cs="Arial"/>
          <w:sz w:val="24"/>
          <w:szCs w:val="24"/>
          <w:lang w:eastAsia="en-GB"/>
        </w:rPr>
        <w:t>(2023)</w:t>
      </w:r>
      <w:r w:rsidR="008B65B5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 w:rsidR="36EFD511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01EEC" w:rsidRPr="00F82FB0">
        <w:rPr>
          <w:rFonts w:ascii="Arial" w:eastAsia="Times New Roman" w:hAnsi="Arial" w:cs="Arial"/>
          <w:sz w:val="24"/>
          <w:szCs w:val="24"/>
          <w:lang w:eastAsia="en-GB"/>
        </w:rPr>
        <w:t>less staff working night</w:t>
      </w:r>
      <w:r w:rsidR="008B65B5" w:rsidRPr="00F82FB0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801EEC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can have a big impact</w:t>
      </w:r>
      <w:r w:rsidR="00AB5614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B65B5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for other </w:t>
      </w:r>
      <w:r w:rsidR="00AB5614" w:rsidRPr="00F82FB0">
        <w:rPr>
          <w:rFonts w:ascii="Arial" w:eastAsia="Times New Roman" w:hAnsi="Arial" w:cs="Arial"/>
          <w:sz w:val="24"/>
          <w:szCs w:val="24"/>
          <w:lang w:eastAsia="en-GB"/>
        </w:rPr>
        <w:t>staff working night</w:t>
      </w:r>
      <w:r w:rsidR="008B65B5" w:rsidRPr="00F82FB0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9E11AB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an</w:t>
      </w:r>
      <w:r w:rsidR="008B65B5" w:rsidRPr="00F82FB0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="009E11AB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the care home</w:t>
      </w:r>
      <w:r w:rsidR="00D5523F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resident</w:t>
      </w:r>
      <w:r w:rsidR="008B65B5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s.  </w:t>
      </w:r>
      <w:r w:rsidR="006A3783" w:rsidRPr="00F82FB0">
        <w:rPr>
          <w:rFonts w:ascii="Arial" w:eastAsia="Times New Roman" w:hAnsi="Arial" w:cs="Arial"/>
          <w:sz w:val="24"/>
          <w:szCs w:val="24"/>
          <w:lang w:eastAsia="en-GB"/>
        </w:rPr>
        <w:t>This can affec</w:t>
      </w:r>
      <w:r w:rsidR="008B65B5" w:rsidRPr="00F82FB0">
        <w:rPr>
          <w:rFonts w:ascii="Arial" w:eastAsia="Times New Roman" w:hAnsi="Arial" w:cs="Arial"/>
          <w:sz w:val="24"/>
          <w:szCs w:val="24"/>
          <w:lang w:eastAsia="en-GB"/>
        </w:rPr>
        <w:t>t sta</w:t>
      </w:r>
      <w:r w:rsidR="00957FE9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ffing issues </w:t>
      </w:r>
      <w:r w:rsidR="0004478E" w:rsidRPr="00F82FB0">
        <w:rPr>
          <w:rFonts w:ascii="Arial" w:eastAsia="Times New Roman" w:hAnsi="Arial" w:cs="Arial"/>
          <w:sz w:val="24"/>
          <w:szCs w:val="24"/>
          <w:lang w:eastAsia="en-GB"/>
        </w:rPr>
        <w:t>as staff</w:t>
      </w:r>
      <w:r w:rsidR="00D86A17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have to work longer hours</w:t>
      </w:r>
      <w:r w:rsidR="000B1300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B5529C" w:rsidRPr="00F82FB0">
        <w:rPr>
          <w:rFonts w:ascii="Arial" w:eastAsia="Times New Roman" w:hAnsi="Arial" w:cs="Arial"/>
          <w:sz w:val="24"/>
          <w:szCs w:val="24"/>
          <w:lang w:eastAsia="en-GB"/>
        </w:rPr>
        <w:t>must</w:t>
      </w:r>
      <w:r w:rsidR="000B1300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work </w:t>
      </w:r>
      <w:r w:rsidR="00C95ECE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with agency staff as </w:t>
      </w:r>
      <w:r w:rsidR="0004478E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well as </w:t>
      </w:r>
      <w:r w:rsidR="00D00662" w:rsidRPr="00F82FB0">
        <w:rPr>
          <w:rFonts w:ascii="Arial" w:eastAsia="Times New Roman" w:hAnsi="Arial" w:cs="Arial"/>
          <w:sz w:val="24"/>
          <w:szCs w:val="24"/>
          <w:lang w:eastAsia="en-GB"/>
        </w:rPr>
        <w:t>changing to annual le</w:t>
      </w:r>
      <w:r w:rsidR="0004478E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ave </w:t>
      </w:r>
      <w:r w:rsidR="002A1FDC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and working on </w:t>
      </w:r>
      <w:r w:rsidR="00B5529C" w:rsidRPr="00F82FB0">
        <w:rPr>
          <w:rFonts w:ascii="Arial" w:eastAsia="Times New Roman" w:hAnsi="Arial" w:cs="Arial"/>
          <w:sz w:val="24"/>
          <w:szCs w:val="24"/>
          <w:lang w:eastAsia="en-GB"/>
        </w:rPr>
        <w:t>their</w:t>
      </w:r>
      <w:r w:rsidR="002A1FDC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day off</w:t>
      </w:r>
      <w:r w:rsidR="00FD7AF5" w:rsidRPr="00F82FB0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6A3783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5529C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Staff </w:t>
      </w:r>
      <w:r w:rsidR="00431340" w:rsidRPr="00F82FB0">
        <w:rPr>
          <w:rFonts w:ascii="Arial" w:eastAsia="Times New Roman" w:hAnsi="Arial" w:cs="Arial"/>
          <w:sz w:val="24"/>
          <w:szCs w:val="24"/>
          <w:lang w:eastAsia="en-GB"/>
        </w:rPr>
        <w:t>must</w:t>
      </w:r>
      <w:r w:rsidR="00B5529C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D4D5D" w:rsidRPr="00F82FB0">
        <w:rPr>
          <w:rFonts w:ascii="Arial" w:eastAsia="Times New Roman" w:hAnsi="Arial" w:cs="Arial"/>
          <w:sz w:val="24"/>
          <w:szCs w:val="24"/>
          <w:lang w:eastAsia="en-GB"/>
        </w:rPr>
        <w:t>come back to work from sickness to</w:t>
      </w:r>
      <w:r w:rsidR="0004478E" w:rsidRPr="00F82FB0">
        <w:rPr>
          <w:rFonts w:ascii="Arial" w:eastAsia="Times New Roman" w:hAnsi="Arial" w:cs="Arial"/>
          <w:sz w:val="24"/>
          <w:szCs w:val="24"/>
          <w:lang w:eastAsia="en-GB"/>
        </w:rPr>
        <w:t>o</w:t>
      </w:r>
      <w:r w:rsidR="002D4D5D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31340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early. This is not all that </w:t>
      </w:r>
      <w:r w:rsidR="00A3030E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good that staff where no training </w:t>
      </w:r>
      <w:r w:rsidR="00DF59FD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as have liked due to the staffing </w:t>
      </w:r>
      <w:r w:rsidR="00EB3A06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shortages. This still can </w:t>
      </w:r>
      <w:r w:rsidR="00D32588" w:rsidRPr="00F82FB0">
        <w:rPr>
          <w:rFonts w:ascii="Arial" w:eastAsia="Times New Roman" w:hAnsi="Arial" w:cs="Arial"/>
          <w:sz w:val="24"/>
          <w:szCs w:val="24"/>
          <w:lang w:eastAsia="en-GB"/>
        </w:rPr>
        <w:t>affect he</w:t>
      </w:r>
      <w:r w:rsidR="001408E6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alth and rhythms </w:t>
      </w:r>
      <w:r w:rsidR="00D50473" w:rsidRPr="00F82FB0">
        <w:rPr>
          <w:rFonts w:ascii="Arial" w:eastAsia="Times New Roman" w:hAnsi="Arial" w:cs="Arial"/>
          <w:sz w:val="24"/>
          <w:szCs w:val="24"/>
          <w:lang w:eastAsia="en-GB"/>
        </w:rPr>
        <w:t>ov</w:t>
      </w:r>
      <w:r w:rsidR="0004478E" w:rsidRPr="00F82FB0">
        <w:rPr>
          <w:rFonts w:ascii="Arial" w:eastAsia="Times New Roman" w:hAnsi="Arial" w:cs="Arial"/>
          <w:sz w:val="24"/>
          <w:szCs w:val="24"/>
          <w:lang w:eastAsia="en-GB"/>
        </w:rPr>
        <w:t>er</w:t>
      </w:r>
      <w:r w:rsidR="00D50473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ma</w:t>
      </w:r>
      <w:r w:rsidR="0004478E" w:rsidRPr="00F82FB0">
        <w:rPr>
          <w:rFonts w:ascii="Arial" w:eastAsia="Times New Roman" w:hAnsi="Arial" w:cs="Arial"/>
          <w:sz w:val="24"/>
          <w:szCs w:val="24"/>
          <w:lang w:eastAsia="en-GB"/>
        </w:rPr>
        <w:t>n</w:t>
      </w:r>
      <w:r w:rsidR="00D50473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y years of negative and </w:t>
      </w:r>
      <w:r w:rsidR="0020662B" w:rsidRPr="00F82FB0">
        <w:rPr>
          <w:rFonts w:ascii="Arial" w:eastAsia="Times New Roman" w:hAnsi="Arial" w:cs="Arial"/>
          <w:sz w:val="24"/>
          <w:szCs w:val="24"/>
          <w:lang w:eastAsia="en-GB"/>
        </w:rPr>
        <w:t>long-terms</w:t>
      </w:r>
      <w:r w:rsidR="00136D6F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04478E" w:rsidRPr="00F82FB0">
        <w:rPr>
          <w:rFonts w:ascii="Arial" w:eastAsia="Times New Roman" w:hAnsi="Arial" w:cs="Arial"/>
          <w:sz w:val="24"/>
          <w:szCs w:val="24"/>
          <w:lang w:eastAsia="en-GB"/>
        </w:rPr>
        <w:t>occurs</w:t>
      </w:r>
      <w:r w:rsidR="00136D6F" w:rsidRPr="00F82FB0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8F43BA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36D6F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when </w:t>
      </w:r>
      <w:r w:rsidR="00F71186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retirement. Went working nights  this will </w:t>
      </w:r>
      <w:r w:rsidR="00F12531" w:rsidRPr="00F82FB0">
        <w:rPr>
          <w:rFonts w:ascii="Arial" w:eastAsia="Times New Roman" w:hAnsi="Arial" w:cs="Arial"/>
          <w:sz w:val="24"/>
          <w:szCs w:val="24"/>
          <w:lang w:eastAsia="en-GB"/>
        </w:rPr>
        <w:t>affect</w:t>
      </w:r>
      <w:r w:rsidR="00A01B4E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your body </w:t>
      </w:r>
      <w:r w:rsidR="00F12531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clock and </w:t>
      </w:r>
      <w:r w:rsidR="000409A6" w:rsidRPr="00F82FB0">
        <w:rPr>
          <w:rFonts w:ascii="Arial" w:eastAsia="Times New Roman" w:hAnsi="Arial" w:cs="Arial"/>
          <w:sz w:val="24"/>
          <w:szCs w:val="24"/>
          <w:lang w:eastAsia="en-GB"/>
        </w:rPr>
        <w:t>family, sleeping</w:t>
      </w:r>
      <w:r w:rsidR="00F12531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B10CC" w:rsidRPr="00F82FB0">
        <w:rPr>
          <w:rFonts w:ascii="Arial" w:eastAsia="Times New Roman" w:hAnsi="Arial" w:cs="Arial"/>
          <w:sz w:val="24"/>
          <w:szCs w:val="24"/>
          <w:lang w:eastAsia="en-GB"/>
        </w:rPr>
        <w:t>and social life.</w:t>
      </w:r>
      <w:r w:rsidR="000409A6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It can </w:t>
      </w:r>
      <w:r w:rsidR="00F26A64" w:rsidRPr="00F82FB0">
        <w:rPr>
          <w:rFonts w:ascii="Arial" w:eastAsia="Times New Roman" w:hAnsi="Arial" w:cs="Arial"/>
          <w:sz w:val="24"/>
          <w:szCs w:val="24"/>
          <w:lang w:eastAsia="en-GB"/>
        </w:rPr>
        <w:t>affect</w:t>
      </w:r>
      <w:r w:rsidR="000409A6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mood and per</w:t>
      </w:r>
      <w:r w:rsidR="00A52DA9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formance that will get you mental health and impact </w:t>
      </w:r>
      <w:r w:rsidR="007E084E" w:rsidRPr="00F82FB0">
        <w:rPr>
          <w:rFonts w:ascii="Arial" w:eastAsia="Times New Roman" w:hAnsi="Arial" w:cs="Arial"/>
          <w:sz w:val="24"/>
          <w:szCs w:val="24"/>
          <w:lang w:eastAsia="en-GB"/>
        </w:rPr>
        <w:t>on both safety and health.</w:t>
      </w:r>
    </w:p>
    <w:p w14:paraId="3485D0EB" w14:textId="77777777" w:rsidR="00BA2F08" w:rsidRPr="00F82FB0" w:rsidRDefault="00BA2F08" w:rsidP="0021767F">
      <w:pPr>
        <w:autoSpaceDN w:val="0"/>
        <w:spacing w:before="100" w:after="100" w:line="240" w:lineRule="auto"/>
        <w:rPr>
          <w:rFonts w:ascii="Arial" w:hAnsi="Arial" w:cs="Arial"/>
          <w:sz w:val="24"/>
          <w:szCs w:val="24"/>
        </w:rPr>
      </w:pPr>
    </w:p>
    <w:p w14:paraId="52D74723" w14:textId="77777777" w:rsidR="00BA2F08" w:rsidRPr="00F82FB0" w:rsidRDefault="00BA2F08" w:rsidP="0021767F">
      <w:pPr>
        <w:autoSpaceDN w:val="0"/>
        <w:spacing w:before="100" w:after="100" w:line="240" w:lineRule="auto"/>
        <w:rPr>
          <w:rFonts w:ascii="Arial" w:hAnsi="Arial" w:cs="Arial"/>
          <w:sz w:val="24"/>
          <w:szCs w:val="24"/>
        </w:rPr>
      </w:pPr>
    </w:p>
    <w:p w14:paraId="1548FE28" w14:textId="7CA15B24" w:rsidR="00BA2F08" w:rsidRPr="00F82FB0" w:rsidRDefault="0070229A" w:rsidP="0070229A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4" w:name="_Toc229138621"/>
      <w:r w:rsidRPr="00F82FB0">
        <w:rPr>
          <w:rFonts w:ascii="Arial" w:hAnsi="Arial" w:cs="Arial"/>
          <w:b/>
          <w:bCs/>
          <w:color w:val="auto"/>
          <w:sz w:val="24"/>
          <w:szCs w:val="24"/>
        </w:rPr>
        <w:t>2.</w:t>
      </w:r>
      <w:r w:rsidR="001A0D24" w:rsidRPr="00F82FB0">
        <w:rPr>
          <w:rFonts w:ascii="Arial" w:hAnsi="Arial" w:cs="Arial"/>
          <w:b/>
          <w:bCs/>
          <w:color w:val="auto"/>
          <w:sz w:val="24"/>
          <w:szCs w:val="24"/>
        </w:rPr>
        <w:t>Contemporary challenges</w:t>
      </w:r>
      <w:r w:rsidR="00A975C3" w:rsidRPr="00F82FB0">
        <w:rPr>
          <w:rFonts w:ascii="Arial" w:hAnsi="Arial" w:cs="Arial"/>
          <w:b/>
          <w:bCs/>
          <w:color w:val="auto"/>
          <w:sz w:val="24"/>
          <w:szCs w:val="24"/>
        </w:rPr>
        <w:t xml:space="preserve"> of n</w:t>
      </w:r>
      <w:r w:rsidR="00C84371" w:rsidRPr="00F82FB0">
        <w:rPr>
          <w:rFonts w:ascii="Arial" w:hAnsi="Arial" w:cs="Arial"/>
          <w:b/>
          <w:bCs/>
          <w:color w:val="auto"/>
          <w:sz w:val="24"/>
          <w:szCs w:val="24"/>
        </w:rPr>
        <w:t>ight shift work in a care home</w:t>
      </w:r>
      <w:bookmarkEnd w:id="4"/>
      <w:r w:rsidR="00C84371" w:rsidRPr="00F82FB0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0DCEAAFB" w14:textId="77777777" w:rsidR="00070571" w:rsidRPr="00F82FB0" w:rsidRDefault="00070571" w:rsidP="0021767F">
      <w:pPr>
        <w:autoSpaceDN w:val="0"/>
        <w:spacing w:before="100" w:after="100" w:line="240" w:lineRule="auto"/>
        <w:rPr>
          <w:rFonts w:ascii="Arial" w:hAnsi="Arial" w:cs="Arial"/>
          <w:b/>
          <w:bCs/>
          <w:color w:val="EE0000"/>
          <w:sz w:val="24"/>
          <w:szCs w:val="24"/>
        </w:rPr>
      </w:pPr>
    </w:p>
    <w:p w14:paraId="5A526C6D" w14:textId="30FE9838" w:rsidR="00A05B1B" w:rsidRPr="00F82FB0" w:rsidRDefault="00552C78" w:rsidP="00A05B1B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F82FB0">
        <w:rPr>
          <w:rFonts w:ascii="Arial" w:hAnsi="Arial" w:cs="Arial"/>
          <w:color w:val="000000" w:themeColor="text1"/>
          <w:sz w:val="24"/>
          <w:szCs w:val="24"/>
        </w:rPr>
        <w:t xml:space="preserve">There </w:t>
      </w:r>
      <w:r w:rsidR="0004478E" w:rsidRPr="00F82FB0">
        <w:rPr>
          <w:rFonts w:ascii="Arial" w:hAnsi="Arial" w:cs="Arial"/>
          <w:color w:val="000000" w:themeColor="text1"/>
          <w:sz w:val="24"/>
          <w:szCs w:val="24"/>
        </w:rPr>
        <w:t xml:space="preserve">are many </w:t>
      </w:r>
      <w:r w:rsidR="004A2A11" w:rsidRPr="00F82FB0">
        <w:rPr>
          <w:rFonts w:ascii="Arial" w:hAnsi="Arial" w:cs="Arial"/>
          <w:color w:val="000000" w:themeColor="text1"/>
          <w:sz w:val="24"/>
          <w:szCs w:val="24"/>
        </w:rPr>
        <w:t>key challenge</w:t>
      </w:r>
      <w:r w:rsidR="0004478E" w:rsidRPr="00F82FB0">
        <w:rPr>
          <w:rFonts w:ascii="Arial" w:hAnsi="Arial" w:cs="Arial"/>
          <w:color w:val="000000" w:themeColor="text1"/>
          <w:sz w:val="24"/>
          <w:szCs w:val="24"/>
        </w:rPr>
        <w:t>s</w:t>
      </w:r>
      <w:r w:rsidR="004A2A11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4478E" w:rsidRPr="00F82FB0">
        <w:rPr>
          <w:rFonts w:ascii="Arial" w:hAnsi="Arial" w:cs="Arial"/>
          <w:color w:val="000000" w:themeColor="text1"/>
          <w:sz w:val="24"/>
          <w:szCs w:val="24"/>
        </w:rPr>
        <w:t>for</w:t>
      </w:r>
      <w:r w:rsidR="004A2A11" w:rsidRPr="00F82FB0">
        <w:rPr>
          <w:rFonts w:ascii="Arial" w:hAnsi="Arial" w:cs="Arial"/>
          <w:color w:val="000000" w:themeColor="text1"/>
          <w:sz w:val="24"/>
          <w:szCs w:val="24"/>
        </w:rPr>
        <w:t xml:space="preserve"> night shift </w:t>
      </w:r>
      <w:r w:rsidR="00BB1715" w:rsidRPr="00F82FB0">
        <w:rPr>
          <w:rFonts w:ascii="Arial" w:hAnsi="Arial" w:cs="Arial"/>
          <w:color w:val="000000" w:themeColor="text1"/>
          <w:sz w:val="24"/>
          <w:szCs w:val="24"/>
        </w:rPr>
        <w:t>care work</w:t>
      </w:r>
      <w:r w:rsidR="0004478E" w:rsidRPr="00F82FB0">
        <w:rPr>
          <w:rFonts w:ascii="Arial" w:hAnsi="Arial" w:cs="Arial"/>
          <w:color w:val="000000" w:themeColor="text1"/>
          <w:sz w:val="24"/>
          <w:szCs w:val="24"/>
        </w:rPr>
        <w:t>er</w:t>
      </w:r>
      <w:r w:rsidR="00BB1715" w:rsidRPr="00F82FB0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04478E" w:rsidRPr="00F82FB0">
        <w:rPr>
          <w:rFonts w:ascii="Arial" w:hAnsi="Arial" w:cs="Arial"/>
          <w:color w:val="000000" w:themeColor="text1"/>
          <w:sz w:val="24"/>
          <w:szCs w:val="24"/>
        </w:rPr>
        <w:t xml:space="preserve">with </w:t>
      </w:r>
      <w:r w:rsidR="00FF0362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A0954" w:rsidRPr="00F82FB0">
        <w:rPr>
          <w:rFonts w:ascii="Arial" w:hAnsi="Arial" w:cs="Arial"/>
          <w:color w:val="000000" w:themeColor="text1"/>
          <w:sz w:val="24"/>
          <w:szCs w:val="24"/>
        </w:rPr>
        <w:t xml:space="preserve">interrelation </w:t>
      </w:r>
      <w:r w:rsidR="00A21FF4" w:rsidRPr="00F82FB0">
        <w:rPr>
          <w:rFonts w:ascii="Arial" w:hAnsi="Arial" w:cs="Arial"/>
          <w:color w:val="000000" w:themeColor="text1"/>
          <w:sz w:val="24"/>
          <w:szCs w:val="24"/>
        </w:rPr>
        <w:t xml:space="preserve">staffing pressures, financial </w:t>
      </w:r>
      <w:r w:rsidR="009A1844" w:rsidRPr="00F82FB0">
        <w:rPr>
          <w:rFonts w:ascii="Arial" w:hAnsi="Arial" w:cs="Arial"/>
          <w:color w:val="000000" w:themeColor="text1"/>
          <w:sz w:val="24"/>
          <w:szCs w:val="24"/>
        </w:rPr>
        <w:t xml:space="preserve">consideration, staff </w:t>
      </w:r>
      <w:r w:rsidR="00486001" w:rsidRPr="00F82FB0">
        <w:rPr>
          <w:rFonts w:ascii="Arial" w:hAnsi="Arial" w:cs="Arial"/>
          <w:color w:val="000000" w:themeColor="text1"/>
          <w:sz w:val="24"/>
          <w:szCs w:val="24"/>
        </w:rPr>
        <w:t>well</w:t>
      </w:r>
      <w:r w:rsidR="00556484" w:rsidRPr="00F82FB0">
        <w:rPr>
          <w:rFonts w:ascii="Arial" w:hAnsi="Arial" w:cs="Arial"/>
          <w:color w:val="000000" w:themeColor="text1"/>
          <w:sz w:val="24"/>
          <w:szCs w:val="24"/>
        </w:rPr>
        <w:t>be</w:t>
      </w:r>
      <w:r w:rsidR="00486001" w:rsidRPr="00F82FB0">
        <w:rPr>
          <w:rFonts w:ascii="Arial" w:hAnsi="Arial" w:cs="Arial"/>
          <w:color w:val="000000" w:themeColor="text1"/>
          <w:sz w:val="24"/>
          <w:szCs w:val="24"/>
        </w:rPr>
        <w:t>ing, and the demands of deliv</w:t>
      </w:r>
      <w:r w:rsidR="00AF4E59" w:rsidRPr="00F82FB0">
        <w:rPr>
          <w:rFonts w:ascii="Arial" w:hAnsi="Arial" w:cs="Arial"/>
          <w:color w:val="000000" w:themeColor="text1"/>
          <w:sz w:val="24"/>
          <w:szCs w:val="24"/>
        </w:rPr>
        <w:t>ering safe care</w:t>
      </w:r>
      <w:r w:rsidR="00ED5970" w:rsidRPr="00F82FB0">
        <w:rPr>
          <w:rFonts w:ascii="Arial" w:hAnsi="Arial" w:cs="Arial"/>
          <w:color w:val="000000" w:themeColor="text1"/>
          <w:sz w:val="24"/>
          <w:szCs w:val="24"/>
        </w:rPr>
        <w:t>.</w:t>
      </w:r>
      <w:r w:rsidR="00C5768A" w:rsidRPr="00F82FB0">
        <w:rPr>
          <w:rFonts w:ascii="Arial" w:hAnsi="Arial" w:cs="Arial"/>
          <w:color w:val="000000" w:themeColor="text1"/>
          <w:sz w:val="24"/>
          <w:szCs w:val="24"/>
        </w:rPr>
        <w:t>(Skills for care</w:t>
      </w:r>
      <w:r w:rsidR="00556484" w:rsidRPr="00F82FB0">
        <w:rPr>
          <w:rFonts w:ascii="Arial" w:hAnsi="Arial" w:cs="Arial"/>
          <w:color w:val="000000" w:themeColor="text1"/>
          <w:sz w:val="24"/>
          <w:szCs w:val="24"/>
        </w:rPr>
        <w:t>,</w:t>
      </w:r>
      <w:r w:rsidR="007926B8" w:rsidRPr="00F82FB0">
        <w:rPr>
          <w:rFonts w:ascii="Arial" w:hAnsi="Arial" w:cs="Arial"/>
          <w:color w:val="000000" w:themeColor="text1"/>
          <w:sz w:val="24"/>
          <w:szCs w:val="24"/>
        </w:rPr>
        <w:t>2024).</w:t>
      </w:r>
    </w:p>
    <w:p w14:paraId="504BDBDC" w14:textId="18346098" w:rsidR="007926B8" w:rsidRPr="00F82FB0" w:rsidRDefault="007926B8" w:rsidP="00A05B1B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F82FB0">
        <w:rPr>
          <w:rFonts w:ascii="Arial" w:hAnsi="Arial" w:cs="Arial"/>
          <w:color w:val="000000" w:themeColor="text1"/>
          <w:sz w:val="24"/>
          <w:szCs w:val="24"/>
        </w:rPr>
        <w:t xml:space="preserve">One </w:t>
      </w:r>
      <w:r w:rsidR="009E1FF2" w:rsidRPr="00F82FB0">
        <w:rPr>
          <w:rFonts w:ascii="Arial" w:hAnsi="Arial" w:cs="Arial"/>
          <w:color w:val="000000" w:themeColor="text1"/>
          <w:sz w:val="24"/>
          <w:szCs w:val="24"/>
        </w:rPr>
        <w:t xml:space="preserve">contributing </w:t>
      </w:r>
      <w:r w:rsidR="00AC2066" w:rsidRPr="00F82FB0">
        <w:rPr>
          <w:rFonts w:ascii="Arial" w:hAnsi="Arial" w:cs="Arial"/>
          <w:color w:val="000000" w:themeColor="text1"/>
          <w:sz w:val="24"/>
          <w:szCs w:val="24"/>
        </w:rPr>
        <w:t>issue</w:t>
      </w:r>
      <w:r w:rsidR="009E1FF2" w:rsidRPr="00F82FB0">
        <w:rPr>
          <w:rFonts w:ascii="Arial" w:hAnsi="Arial" w:cs="Arial"/>
          <w:color w:val="000000" w:themeColor="text1"/>
          <w:sz w:val="24"/>
          <w:szCs w:val="24"/>
        </w:rPr>
        <w:t xml:space="preserve"> is the use of agency staff to co</w:t>
      </w:r>
      <w:r w:rsidR="007B20ED" w:rsidRPr="00F82FB0">
        <w:rPr>
          <w:rFonts w:ascii="Arial" w:hAnsi="Arial" w:cs="Arial"/>
          <w:color w:val="000000" w:themeColor="text1"/>
          <w:sz w:val="24"/>
          <w:szCs w:val="24"/>
        </w:rPr>
        <w:t xml:space="preserve">ver night </w:t>
      </w:r>
      <w:r w:rsidR="006E0E74" w:rsidRPr="00F82FB0">
        <w:rPr>
          <w:rFonts w:ascii="Arial" w:hAnsi="Arial" w:cs="Arial"/>
          <w:color w:val="000000" w:themeColor="text1"/>
          <w:sz w:val="24"/>
          <w:szCs w:val="24"/>
        </w:rPr>
        <w:t>shift;</w:t>
      </w:r>
      <w:r w:rsidR="007B20ED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56484" w:rsidRPr="00F82FB0">
        <w:rPr>
          <w:rFonts w:ascii="Arial" w:hAnsi="Arial" w:cs="Arial"/>
          <w:color w:val="000000" w:themeColor="text1"/>
          <w:sz w:val="24"/>
          <w:szCs w:val="24"/>
        </w:rPr>
        <w:t>to</w:t>
      </w:r>
      <w:r w:rsidR="009D6846" w:rsidRPr="00F82FB0">
        <w:rPr>
          <w:rFonts w:ascii="Arial" w:hAnsi="Arial" w:cs="Arial"/>
          <w:color w:val="000000" w:themeColor="text1"/>
          <w:sz w:val="24"/>
          <w:szCs w:val="24"/>
        </w:rPr>
        <w:t xml:space="preserve"> ma</w:t>
      </w:r>
      <w:r w:rsidR="00556484" w:rsidRPr="00F82FB0">
        <w:rPr>
          <w:rFonts w:ascii="Arial" w:hAnsi="Arial" w:cs="Arial"/>
          <w:color w:val="000000" w:themeColor="text1"/>
          <w:sz w:val="24"/>
          <w:szCs w:val="24"/>
        </w:rPr>
        <w:t>intain</w:t>
      </w:r>
      <w:r w:rsidR="009D6846" w:rsidRPr="00F82FB0">
        <w:rPr>
          <w:rFonts w:ascii="Arial" w:hAnsi="Arial" w:cs="Arial"/>
          <w:color w:val="000000" w:themeColor="text1"/>
          <w:sz w:val="24"/>
          <w:szCs w:val="24"/>
        </w:rPr>
        <w:t xml:space="preserve"> safe staffing </w:t>
      </w:r>
      <w:r w:rsidR="007765E8" w:rsidRPr="00F82FB0">
        <w:rPr>
          <w:rFonts w:ascii="Arial" w:hAnsi="Arial" w:cs="Arial"/>
          <w:color w:val="000000" w:themeColor="text1"/>
          <w:sz w:val="24"/>
          <w:szCs w:val="24"/>
        </w:rPr>
        <w:t xml:space="preserve">levels, they may be unfamiliar with </w:t>
      </w:r>
      <w:r w:rsidR="00954F3A" w:rsidRPr="00F82FB0">
        <w:rPr>
          <w:rFonts w:ascii="Arial" w:hAnsi="Arial" w:cs="Arial"/>
          <w:color w:val="000000" w:themeColor="text1"/>
          <w:sz w:val="24"/>
          <w:szCs w:val="24"/>
        </w:rPr>
        <w:t>residents, individual care plans, an</w:t>
      </w:r>
      <w:r w:rsidR="0052244D" w:rsidRPr="00F82FB0">
        <w:rPr>
          <w:rFonts w:ascii="Arial" w:hAnsi="Arial" w:cs="Arial"/>
          <w:color w:val="000000" w:themeColor="text1"/>
          <w:sz w:val="24"/>
          <w:szCs w:val="24"/>
        </w:rPr>
        <w:t>d</w:t>
      </w:r>
      <w:r w:rsidR="00954F3A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2244D" w:rsidRPr="00F82FB0">
        <w:rPr>
          <w:rFonts w:ascii="Arial" w:hAnsi="Arial" w:cs="Arial"/>
          <w:color w:val="000000" w:themeColor="text1"/>
          <w:sz w:val="24"/>
          <w:szCs w:val="24"/>
        </w:rPr>
        <w:t>established routines</w:t>
      </w:r>
      <w:r w:rsidR="00AC2066" w:rsidRPr="00F82FB0">
        <w:rPr>
          <w:rFonts w:ascii="Arial" w:hAnsi="Arial" w:cs="Arial"/>
          <w:color w:val="000000" w:themeColor="text1"/>
          <w:sz w:val="24"/>
          <w:szCs w:val="24"/>
        </w:rPr>
        <w:t xml:space="preserve">. This </w:t>
      </w:r>
      <w:r w:rsidR="0052244D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C2066" w:rsidRPr="00F82FB0">
        <w:rPr>
          <w:rFonts w:ascii="Arial" w:hAnsi="Arial" w:cs="Arial"/>
          <w:color w:val="000000" w:themeColor="text1"/>
          <w:sz w:val="24"/>
          <w:szCs w:val="24"/>
        </w:rPr>
        <w:t xml:space="preserve">can </w:t>
      </w:r>
      <w:r w:rsidR="008F64AB" w:rsidRPr="00F82FB0">
        <w:rPr>
          <w:rFonts w:ascii="Arial" w:hAnsi="Arial" w:cs="Arial"/>
          <w:color w:val="000000" w:themeColor="text1"/>
          <w:sz w:val="24"/>
          <w:szCs w:val="24"/>
        </w:rPr>
        <w:t>increase</w:t>
      </w:r>
      <w:r w:rsidR="00AC2066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A17D0" w:rsidRPr="00F82FB0">
        <w:rPr>
          <w:rFonts w:ascii="Arial" w:hAnsi="Arial" w:cs="Arial"/>
          <w:color w:val="000000" w:themeColor="text1"/>
          <w:sz w:val="24"/>
          <w:szCs w:val="24"/>
        </w:rPr>
        <w:t xml:space="preserve">the workload for permanents staff </w:t>
      </w:r>
      <w:r w:rsidR="00703BA4" w:rsidRPr="00F82FB0">
        <w:rPr>
          <w:rFonts w:ascii="Arial" w:hAnsi="Arial" w:cs="Arial"/>
          <w:color w:val="000000" w:themeColor="text1"/>
          <w:sz w:val="24"/>
          <w:szCs w:val="24"/>
        </w:rPr>
        <w:t>may need to provide and plan</w:t>
      </w:r>
      <w:r w:rsidR="00D268D2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F64AB" w:rsidRPr="00F82FB0">
        <w:rPr>
          <w:rFonts w:ascii="Arial" w:hAnsi="Arial" w:cs="Arial"/>
          <w:color w:val="000000" w:themeColor="text1"/>
          <w:sz w:val="24"/>
          <w:szCs w:val="24"/>
        </w:rPr>
        <w:t xml:space="preserve">routines </w:t>
      </w:r>
      <w:r w:rsidR="00372890" w:rsidRPr="00F82FB0">
        <w:rPr>
          <w:rFonts w:ascii="Arial" w:hAnsi="Arial" w:cs="Arial"/>
          <w:color w:val="000000" w:themeColor="text1"/>
          <w:sz w:val="24"/>
          <w:szCs w:val="24"/>
        </w:rPr>
        <w:t xml:space="preserve">additional guidance </w:t>
      </w:r>
      <w:r w:rsidR="004A0F4C" w:rsidRPr="00F82FB0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AC6514" w:rsidRPr="00F82FB0">
        <w:rPr>
          <w:rFonts w:ascii="Arial" w:hAnsi="Arial" w:cs="Arial"/>
          <w:color w:val="000000" w:themeColor="text1"/>
          <w:sz w:val="24"/>
          <w:szCs w:val="24"/>
        </w:rPr>
        <w:t>oversights and</w:t>
      </w:r>
      <w:r w:rsidR="004A0F4C" w:rsidRPr="00F82FB0">
        <w:rPr>
          <w:rFonts w:ascii="Arial" w:hAnsi="Arial" w:cs="Arial"/>
          <w:color w:val="000000" w:themeColor="text1"/>
          <w:sz w:val="24"/>
          <w:szCs w:val="24"/>
        </w:rPr>
        <w:t xml:space="preserve"> can also </w:t>
      </w:r>
      <w:r w:rsidR="004477AA" w:rsidRPr="00F82FB0">
        <w:rPr>
          <w:rFonts w:ascii="Arial" w:hAnsi="Arial" w:cs="Arial"/>
          <w:color w:val="000000" w:themeColor="text1"/>
          <w:sz w:val="24"/>
          <w:szCs w:val="24"/>
        </w:rPr>
        <w:t>reduce continuity of care for re</w:t>
      </w:r>
      <w:r w:rsidR="00AC6514" w:rsidRPr="00F82FB0">
        <w:rPr>
          <w:rFonts w:ascii="Arial" w:hAnsi="Arial" w:cs="Arial"/>
          <w:color w:val="000000" w:themeColor="text1"/>
          <w:sz w:val="24"/>
          <w:szCs w:val="24"/>
        </w:rPr>
        <w:t>sidents(Care Quality Commission</w:t>
      </w:r>
      <w:r w:rsidR="00556484" w:rsidRPr="00F82FB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E0E74" w:rsidRPr="00F82FB0">
        <w:rPr>
          <w:rFonts w:ascii="Arial" w:hAnsi="Arial" w:cs="Arial"/>
          <w:color w:val="000000" w:themeColor="text1"/>
          <w:sz w:val="24"/>
          <w:szCs w:val="24"/>
        </w:rPr>
        <w:t>2023</w:t>
      </w:r>
      <w:r w:rsidR="00AC6514" w:rsidRPr="00F82FB0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4F8340BA" w14:textId="1084209D" w:rsidR="00433D61" w:rsidRPr="00F82FB0" w:rsidRDefault="008A44C1" w:rsidP="00A05B1B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F82FB0">
        <w:rPr>
          <w:rFonts w:ascii="Arial" w:hAnsi="Arial" w:cs="Arial"/>
          <w:color w:val="000000" w:themeColor="text1"/>
          <w:sz w:val="24"/>
          <w:szCs w:val="24"/>
        </w:rPr>
        <w:t>Skills for Care</w:t>
      </w:r>
      <w:r w:rsidR="00556484" w:rsidRPr="00F82FB0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Pr="00F82FB0">
        <w:rPr>
          <w:rFonts w:ascii="Arial" w:hAnsi="Arial" w:cs="Arial"/>
          <w:color w:val="000000" w:themeColor="text1"/>
          <w:sz w:val="24"/>
          <w:szCs w:val="24"/>
        </w:rPr>
        <w:t>2024)</w:t>
      </w:r>
      <w:r w:rsidR="00854A40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56484" w:rsidRPr="00F82FB0">
        <w:rPr>
          <w:rFonts w:ascii="Arial" w:hAnsi="Arial" w:cs="Arial"/>
          <w:color w:val="000000" w:themeColor="text1"/>
          <w:sz w:val="24"/>
          <w:szCs w:val="24"/>
        </w:rPr>
        <w:t>write of</w:t>
      </w:r>
      <w:r w:rsidR="00CC65BA" w:rsidRPr="00F82FB0">
        <w:rPr>
          <w:rFonts w:ascii="Arial" w:hAnsi="Arial" w:cs="Arial"/>
          <w:color w:val="000000" w:themeColor="text1"/>
          <w:sz w:val="24"/>
          <w:szCs w:val="24"/>
        </w:rPr>
        <w:t xml:space="preserve"> addition financial rewards for night works in some care </w:t>
      </w:r>
      <w:r w:rsidR="00FC2373" w:rsidRPr="00F82FB0">
        <w:rPr>
          <w:rFonts w:ascii="Arial" w:hAnsi="Arial" w:cs="Arial"/>
          <w:color w:val="000000" w:themeColor="text1"/>
          <w:sz w:val="24"/>
          <w:szCs w:val="24"/>
        </w:rPr>
        <w:t xml:space="preserve">setting. Without pay or incentive, staff may feel less </w:t>
      </w:r>
      <w:r w:rsidR="0032415A" w:rsidRPr="00F82FB0">
        <w:rPr>
          <w:rFonts w:ascii="Arial" w:hAnsi="Arial" w:cs="Arial"/>
          <w:color w:val="000000" w:themeColor="text1"/>
          <w:sz w:val="24"/>
          <w:szCs w:val="24"/>
        </w:rPr>
        <w:t xml:space="preserve">motivated to undertake night shifts </w:t>
      </w:r>
      <w:r w:rsidR="00FA6A27" w:rsidRPr="00F82FB0">
        <w:rPr>
          <w:rFonts w:ascii="Arial" w:hAnsi="Arial" w:cs="Arial"/>
          <w:color w:val="000000" w:themeColor="text1"/>
          <w:sz w:val="24"/>
          <w:szCs w:val="24"/>
        </w:rPr>
        <w:t>particularly given the incent</w:t>
      </w:r>
      <w:r w:rsidR="00A21EA1" w:rsidRPr="00F82FB0">
        <w:rPr>
          <w:rFonts w:ascii="Arial" w:hAnsi="Arial" w:cs="Arial"/>
          <w:color w:val="000000" w:themeColor="text1"/>
          <w:sz w:val="24"/>
          <w:szCs w:val="24"/>
        </w:rPr>
        <w:t>ives demands and impact on personal life.</w:t>
      </w:r>
    </w:p>
    <w:p w14:paraId="1FABB6FD" w14:textId="1C7B8B7B" w:rsidR="00FE428A" w:rsidRPr="00F82FB0" w:rsidRDefault="003E398B" w:rsidP="00A05B1B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F82FB0">
        <w:rPr>
          <w:rFonts w:ascii="Arial" w:hAnsi="Arial" w:cs="Arial"/>
          <w:color w:val="000000" w:themeColor="text1"/>
          <w:sz w:val="24"/>
          <w:szCs w:val="24"/>
        </w:rPr>
        <w:t xml:space="preserve">Staff wellbeing is also a significant </w:t>
      </w:r>
      <w:r w:rsidR="00811735" w:rsidRPr="00F82FB0">
        <w:rPr>
          <w:rFonts w:ascii="Arial" w:hAnsi="Arial" w:cs="Arial"/>
          <w:color w:val="000000" w:themeColor="text1"/>
          <w:sz w:val="24"/>
          <w:szCs w:val="24"/>
        </w:rPr>
        <w:t>challenge, night shifts can be negatively mental and p</w:t>
      </w:r>
      <w:r w:rsidR="00FF2CFE" w:rsidRPr="00F82FB0">
        <w:rPr>
          <w:rFonts w:ascii="Arial" w:hAnsi="Arial" w:cs="Arial"/>
          <w:color w:val="000000" w:themeColor="text1"/>
          <w:sz w:val="24"/>
          <w:szCs w:val="24"/>
        </w:rPr>
        <w:t>hysical health due to disrupted sleep patterns</w:t>
      </w:r>
      <w:r w:rsidR="002E10FE" w:rsidRPr="00F82FB0">
        <w:rPr>
          <w:rFonts w:ascii="Arial" w:hAnsi="Arial" w:cs="Arial"/>
          <w:color w:val="000000" w:themeColor="text1"/>
          <w:sz w:val="24"/>
          <w:szCs w:val="24"/>
        </w:rPr>
        <w:t>, fatigue, and long -</w:t>
      </w:r>
      <w:r w:rsidR="003D7AE5" w:rsidRPr="00F82FB0">
        <w:rPr>
          <w:rFonts w:ascii="Arial" w:hAnsi="Arial" w:cs="Arial"/>
          <w:color w:val="000000" w:themeColor="text1"/>
          <w:sz w:val="24"/>
          <w:szCs w:val="24"/>
        </w:rPr>
        <w:t>term-term exhaustion. This can</w:t>
      </w:r>
      <w:r w:rsidR="00324CD7" w:rsidRPr="00F82FB0">
        <w:rPr>
          <w:rFonts w:ascii="Arial" w:hAnsi="Arial" w:cs="Arial"/>
          <w:color w:val="000000" w:themeColor="text1"/>
          <w:sz w:val="24"/>
          <w:szCs w:val="24"/>
        </w:rPr>
        <w:t xml:space="preserve"> contribute to burnout and reduced </w:t>
      </w:r>
      <w:r w:rsidR="003E71DA" w:rsidRPr="00F82FB0">
        <w:rPr>
          <w:rFonts w:ascii="Arial" w:hAnsi="Arial" w:cs="Arial"/>
          <w:color w:val="000000" w:themeColor="text1"/>
          <w:sz w:val="24"/>
          <w:szCs w:val="24"/>
        </w:rPr>
        <w:t>job satisfaction, making night  work attractive</w:t>
      </w:r>
      <w:r w:rsidR="00A24C0A" w:rsidRPr="00F82FB0">
        <w:rPr>
          <w:rFonts w:ascii="Arial" w:hAnsi="Arial" w:cs="Arial"/>
          <w:color w:val="000000" w:themeColor="text1"/>
          <w:sz w:val="24"/>
          <w:szCs w:val="24"/>
        </w:rPr>
        <w:t xml:space="preserve"> and harder to sustain ov</w:t>
      </w:r>
      <w:r w:rsidR="005E4D0E" w:rsidRPr="00F82FB0">
        <w:rPr>
          <w:rFonts w:ascii="Arial" w:hAnsi="Arial" w:cs="Arial"/>
          <w:color w:val="000000" w:themeColor="text1"/>
          <w:sz w:val="24"/>
          <w:szCs w:val="24"/>
        </w:rPr>
        <w:t>er</w:t>
      </w:r>
      <w:r w:rsidR="00A24C0A" w:rsidRPr="00F82FB0">
        <w:rPr>
          <w:rFonts w:ascii="Arial" w:hAnsi="Arial" w:cs="Arial"/>
          <w:color w:val="000000" w:themeColor="text1"/>
          <w:sz w:val="24"/>
          <w:szCs w:val="24"/>
        </w:rPr>
        <w:t xml:space="preserve"> time</w:t>
      </w:r>
      <w:r w:rsidR="00974BB2" w:rsidRPr="00F82FB0">
        <w:rPr>
          <w:rFonts w:ascii="Arial" w:hAnsi="Arial" w:cs="Arial"/>
          <w:color w:val="000000" w:themeColor="text1"/>
          <w:sz w:val="24"/>
          <w:szCs w:val="24"/>
        </w:rPr>
        <w:t>(NHS England,2</w:t>
      </w:r>
      <w:r w:rsidR="00690292" w:rsidRPr="00F82FB0">
        <w:rPr>
          <w:rFonts w:ascii="Arial" w:hAnsi="Arial" w:cs="Arial"/>
          <w:color w:val="000000" w:themeColor="text1"/>
          <w:sz w:val="24"/>
          <w:szCs w:val="24"/>
        </w:rPr>
        <w:t>02</w:t>
      </w:r>
      <w:r w:rsidR="00974BB2" w:rsidRPr="00F82FB0">
        <w:rPr>
          <w:rFonts w:ascii="Arial" w:hAnsi="Arial" w:cs="Arial"/>
          <w:color w:val="000000" w:themeColor="text1"/>
          <w:sz w:val="24"/>
          <w:szCs w:val="24"/>
        </w:rPr>
        <w:t>3</w:t>
      </w:r>
      <w:r w:rsidR="00DC4C01" w:rsidRPr="00F82FB0">
        <w:rPr>
          <w:rFonts w:ascii="Arial" w:hAnsi="Arial" w:cs="Arial"/>
          <w:color w:val="000000" w:themeColor="text1"/>
          <w:sz w:val="24"/>
          <w:szCs w:val="24"/>
        </w:rPr>
        <w:t>;</w:t>
      </w:r>
      <w:r w:rsidR="00556484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C4C01" w:rsidRPr="00F82FB0">
        <w:rPr>
          <w:rFonts w:ascii="Arial" w:hAnsi="Arial" w:cs="Arial"/>
          <w:color w:val="000000" w:themeColor="text1"/>
          <w:sz w:val="24"/>
          <w:szCs w:val="24"/>
        </w:rPr>
        <w:t>Royal College of Nursing,</w:t>
      </w:r>
      <w:r w:rsidR="00556484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C4C01" w:rsidRPr="00F82FB0">
        <w:rPr>
          <w:rFonts w:ascii="Arial" w:hAnsi="Arial" w:cs="Arial"/>
          <w:color w:val="000000" w:themeColor="text1"/>
          <w:sz w:val="24"/>
          <w:szCs w:val="24"/>
        </w:rPr>
        <w:t>2022</w:t>
      </w:r>
      <w:r w:rsidR="00556484" w:rsidRPr="00F82FB0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4130B043" w14:textId="77777777" w:rsidR="00F82FB0" w:rsidRDefault="00F82FB0" w:rsidP="00A05B1B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14:paraId="64AC977B" w14:textId="4EC04555" w:rsidR="00A05B1B" w:rsidRPr="00F82FB0" w:rsidRDefault="00FE428A" w:rsidP="00A05B1B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F82FB0">
        <w:rPr>
          <w:rFonts w:ascii="Arial" w:hAnsi="Arial" w:cs="Arial"/>
          <w:color w:val="000000" w:themeColor="text1"/>
          <w:sz w:val="24"/>
          <w:szCs w:val="24"/>
        </w:rPr>
        <w:lastRenderedPageBreak/>
        <w:t>Care Quality Commission</w:t>
      </w:r>
      <w:r w:rsidR="006C02CE" w:rsidRPr="00F82FB0">
        <w:rPr>
          <w:rFonts w:ascii="Arial" w:hAnsi="Arial" w:cs="Arial"/>
          <w:color w:val="000000" w:themeColor="text1"/>
          <w:sz w:val="24"/>
          <w:szCs w:val="24"/>
        </w:rPr>
        <w:t>(</w:t>
      </w:r>
      <w:r w:rsidRPr="00F82FB0">
        <w:rPr>
          <w:rFonts w:ascii="Arial" w:hAnsi="Arial" w:cs="Arial"/>
          <w:color w:val="000000" w:themeColor="text1"/>
          <w:sz w:val="24"/>
          <w:szCs w:val="24"/>
        </w:rPr>
        <w:t>2023) s</w:t>
      </w:r>
      <w:r w:rsidR="005E4D0E" w:rsidRPr="00F82FB0">
        <w:rPr>
          <w:rFonts w:ascii="Arial" w:hAnsi="Arial" w:cs="Arial"/>
          <w:color w:val="000000" w:themeColor="text1"/>
          <w:sz w:val="24"/>
          <w:szCs w:val="24"/>
        </w:rPr>
        <w:t xml:space="preserve">tate </w:t>
      </w:r>
      <w:r w:rsidR="00461D4C" w:rsidRPr="00F82FB0">
        <w:rPr>
          <w:rFonts w:ascii="Arial" w:hAnsi="Arial" w:cs="Arial"/>
          <w:color w:val="000000" w:themeColor="text1"/>
          <w:sz w:val="24"/>
          <w:szCs w:val="24"/>
        </w:rPr>
        <w:t xml:space="preserve">that </w:t>
      </w:r>
      <w:r w:rsidR="004111AD" w:rsidRPr="00F82FB0">
        <w:rPr>
          <w:rFonts w:ascii="Arial" w:hAnsi="Arial" w:cs="Arial"/>
          <w:color w:val="000000" w:themeColor="text1"/>
          <w:sz w:val="24"/>
          <w:szCs w:val="24"/>
        </w:rPr>
        <w:t>to ensuring the safety and wellbeing of residents during nigh</w:t>
      </w:r>
      <w:r w:rsidR="000C2905" w:rsidRPr="00F82FB0">
        <w:rPr>
          <w:rFonts w:ascii="Arial" w:hAnsi="Arial" w:cs="Arial"/>
          <w:color w:val="000000" w:themeColor="text1"/>
          <w:sz w:val="24"/>
          <w:szCs w:val="24"/>
        </w:rPr>
        <w:t>t shifts</w:t>
      </w:r>
      <w:r w:rsidR="001973C6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61D4C" w:rsidRPr="00F82FB0">
        <w:rPr>
          <w:rFonts w:ascii="Arial" w:hAnsi="Arial" w:cs="Arial"/>
          <w:color w:val="000000" w:themeColor="text1"/>
          <w:sz w:val="24"/>
          <w:szCs w:val="24"/>
        </w:rPr>
        <w:t xml:space="preserve">is </w:t>
      </w:r>
      <w:r w:rsidR="001973C6" w:rsidRPr="00F82FB0">
        <w:rPr>
          <w:rFonts w:ascii="Arial" w:hAnsi="Arial" w:cs="Arial"/>
          <w:color w:val="000000" w:themeColor="text1"/>
          <w:sz w:val="24"/>
          <w:szCs w:val="24"/>
        </w:rPr>
        <w:t>an</w:t>
      </w:r>
      <w:r w:rsidR="000C2905" w:rsidRPr="00F82FB0">
        <w:rPr>
          <w:rFonts w:ascii="Arial" w:hAnsi="Arial" w:cs="Arial"/>
          <w:color w:val="000000" w:themeColor="text1"/>
          <w:sz w:val="24"/>
          <w:szCs w:val="24"/>
        </w:rPr>
        <w:t xml:space="preserve"> ongoing </w:t>
      </w:r>
      <w:r w:rsidR="00F87CDC" w:rsidRPr="00F82FB0">
        <w:rPr>
          <w:rFonts w:ascii="Arial" w:hAnsi="Arial" w:cs="Arial"/>
          <w:color w:val="000000" w:themeColor="text1"/>
          <w:sz w:val="24"/>
          <w:szCs w:val="24"/>
        </w:rPr>
        <w:t>challenge. Reduced staffing levels mea</w:t>
      </w:r>
      <w:r w:rsidR="003F3B98" w:rsidRPr="00F82FB0">
        <w:rPr>
          <w:rFonts w:ascii="Arial" w:hAnsi="Arial" w:cs="Arial"/>
          <w:color w:val="000000" w:themeColor="text1"/>
          <w:sz w:val="24"/>
          <w:szCs w:val="24"/>
        </w:rPr>
        <w:t>n staff must manger emergenc</w:t>
      </w:r>
      <w:r w:rsidR="001973C6" w:rsidRPr="00F82FB0">
        <w:rPr>
          <w:rFonts w:ascii="Arial" w:hAnsi="Arial" w:cs="Arial"/>
          <w:color w:val="000000" w:themeColor="text1"/>
          <w:sz w:val="24"/>
          <w:szCs w:val="24"/>
        </w:rPr>
        <w:t>y</w:t>
      </w:r>
      <w:r w:rsidR="003F3B98" w:rsidRPr="00F82FB0">
        <w:rPr>
          <w:rFonts w:ascii="Arial" w:hAnsi="Arial" w:cs="Arial"/>
          <w:color w:val="000000" w:themeColor="text1"/>
          <w:sz w:val="24"/>
          <w:szCs w:val="24"/>
        </w:rPr>
        <w:t xml:space="preserve"> and ro</w:t>
      </w:r>
      <w:r w:rsidR="004E5904" w:rsidRPr="00F82FB0">
        <w:rPr>
          <w:rFonts w:ascii="Arial" w:hAnsi="Arial" w:cs="Arial"/>
          <w:color w:val="000000" w:themeColor="text1"/>
          <w:sz w:val="24"/>
          <w:szCs w:val="24"/>
        </w:rPr>
        <w:t>utin</w:t>
      </w:r>
      <w:r w:rsidR="001973C6" w:rsidRPr="00F82FB0">
        <w:rPr>
          <w:rFonts w:ascii="Arial" w:hAnsi="Arial" w:cs="Arial"/>
          <w:color w:val="000000" w:themeColor="text1"/>
          <w:sz w:val="24"/>
          <w:szCs w:val="24"/>
        </w:rPr>
        <w:t>e</w:t>
      </w:r>
      <w:r w:rsidR="004E5904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538BA" w:rsidRPr="00F82FB0">
        <w:rPr>
          <w:rFonts w:ascii="Arial" w:hAnsi="Arial" w:cs="Arial"/>
          <w:color w:val="000000" w:themeColor="text1"/>
          <w:sz w:val="24"/>
          <w:szCs w:val="24"/>
        </w:rPr>
        <w:t>care. While</w:t>
      </w:r>
      <w:r w:rsidR="004E5904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538BA" w:rsidRPr="00F82FB0">
        <w:rPr>
          <w:rFonts w:ascii="Arial" w:hAnsi="Arial" w:cs="Arial"/>
          <w:color w:val="000000" w:themeColor="text1"/>
          <w:sz w:val="24"/>
          <w:szCs w:val="24"/>
        </w:rPr>
        <w:t>marinating high-qual</w:t>
      </w:r>
      <w:r w:rsidR="000E3044" w:rsidRPr="00F82FB0">
        <w:rPr>
          <w:rFonts w:ascii="Arial" w:hAnsi="Arial" w:cs="Arial"/>
          <w:color w:val="000000" w:themeColor="text1"/>
          <w:sz w:val="24"/>
          <w:szCs w:val="24"/>
        </w:rPr>
        <w:t xml:space="preserve">ity person-centred </w:t>
      </w:r>
      <w:r w:rsidR="00046D8D" w:rsidRPr="00F82FB0">
        <w:rPr>
          <w:rFonts w:ascii="Arial" w:hAnsi="Arial" w:cs="Arial"/>
          <w:color w:val="000000" w:themeColor="text1"/>
          <w:sz w:val="24"/>
          <w:szCs w:val="24"/>
        </w:rPr>
        <w:t>support. This can increased pressure can i</w:t>
      </w:r>
      <w:r w:rsidR="00762721" w:rsidRPr="00F82FB0">
        <w:rPr>
          <w:rFonts w:ascii="Arial" w:hAnsi="Arial" w:cs="Arial"/>
          <w:color w:val="000000" w:themeColor="text1"/>
          <w:sz w:val="24"/>
          <w:szCs w:val="24"/>
        </w:rPr>
        <w:t xml:space="preserve">mpact both care delivery and staff </w:t>
      </w:r>
      <w:r w:rsidR="008550A6" w:rsidRPr="00F82FB0">
        <w:rPr>
          <w:rFonts w:ascii="Arial" w:hAnsi="Arial" w:cs="Arial"/>
          <w:color w:val="000000" w:themeColor="text1"/>
          <w:sz w:val="24"/>
          <w:szCs w:val="24"/>
        </w:rPr>
        <w:t xml:space="preserve">confident. </w:t>
      </w:r>
      <w:r w:rsidR="002B3208" w:rsidRPr="00F82FB0">
        <w:rPr>
          <w:rFonts w:ascii="Arial" w:hAnsi="Arial" w:cs="Arial"/>
          <w:color w:val="000000" w:themeColor="text1"/>
          <w:sz w:val="24"/>
          <w:szCs w:val="24"/>
        </w:rPr>
        <w:t xml:space="preserve">Overall, </w:t>
      </w:r>
      <w:r w:rsidR="00F4601E" w:rsidRPr="00F82FB0">
        <w:rPr>
          <w:rFonts w:ascii="Arial" w:hAnsi="Arial" w:cs="Arial"/>
          <w:color w:val="000000" w:themeColor="text1"/>
          <w:sz w:val="24"/>
          <w:szCs w:val="24"/>
        </w:rPr>
        <w:t>these</w:t>
      </w:r>
      <w:r w:rsidR="002B3208" w:rsidRPr="00F82FB0">
        <w:rPr>
          <w:rFonts w:ascii="Arial" w:hAnsi="Arial" w:cs="Arial"/>
          <w:color w:val="000000" w:themeColor="text1"/>
          <w:sz w:val="24"/>
          <w:szCs w:val="24"/>
        </w:rPr>
        <w:t xml:space="preserve"> factors com</w:t>
      </w:r>
      <w:r w:rsidR="00542F68" w:rsidRPr="00F82FB0">
        <w:rPr>
          <w:rFonts w:ascii="Arial" w:hAnsi="Arial" w:cs="Arial"/>
          <w:color w:val="000000" w:themeColor="text1"/>
          <w:sz w:val="24"/>
          <w:szCs w:val="24"/>
        </w:rPr>
        <w:t xml:space="preserve">bine to create ongoing difficulties in recruiting and </w:t>
      </w:r>
      <w:r w:rsidR="00316663" w:rsidRPr="00F82FB0">
        <w:rPr>
          <w:rFonts w:ascii="Arial" w:hAnsi="Arial" w:cs="Arial"/>
          <w:color w:val="000000" w:themeColor="text1"/>
          <w:sz w:val="24"/>
          <w:szCs w:val="24"/>
        </w:rPr>
        <w:t xml:space="preserve">retaining night staff within care </w:t>
      </w:r>
      <w:r w:rsidR="009C6105" w:rsidRPr="00F82FB0">
        <w:rPr>
          <w:rFonts w:ascii="Arial" w:hAnsi="Arial" w:cs="Arial"/>
          <w:color w:val="000000" w:themeColor="text1"/>
          <w:sz w:val="24"/>
          <w:szCs w:val="24"/>
        </w:rPr>
        <w:t>environment.</w:t>
      </w:r>
      <w:r w:rsidR="00A05B1B" w:rsidRPr="00F82FB0">
        <w:rPr>
          <w:rFonts w:ascii="Arial" w:hAnsi="Arial" w:cs="Arial"/>
          <w:vanish/>
          <w:color w:val="EE0000"/>
          <w:sz w:val="24"/>
          <w:szCs w:val="24"/>
        </w:rPr>
        <w:t>Top of Form</w:t>
      </w:r>
    </w:p>
    <w:p w14:paraId="1087689E" w14:textId="4765DA79" w:rsidR="00895D22" w:rsidRPr="00F82FB0" w:rsidRDefault="00895D22" w:rsidP="00895D22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b/>
          <w:bCs/>
          <w:color w:val="EE0000"/>
          <w:kern w:val="0"/>
          <w:sz w:val="24"/>
          <w:szCs w:val="24"/>
          <w:lang w:eastAsia="en-GB"/>
          <w14:ligatures w14:val="none"/>
        </w:rPr>
      </w:pPr>
    </w:p>
    <w:p w14:paraId="2A30DE93" w14:textId="0C797B3E" w:rsidR="00E72AB3" w:rsidRPr="00F82FB0" w:rsidRDefault="00373EC6" w:rsidP="00895D22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</w:t>
      </w:r>
      <w:r w:rsidR="003804F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hen working night </w:t>
      </w:r>
      <w:r w:rsidR="0014018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shifts </w:t>
      </w:r>
      <w:r w:rsidR="0029554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paeaned can range of </w:t>
      </w:r>
      <w:r w:rsidR="00952E4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physical health outcomes,</w:t>
      </w:r>
      <w:r w:rsidR="00DC530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this research identif</w:t>
      </w:r>
      <w:r w:rsidR="00E3086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ies risk of cardiovascular </w:t>
      </w:r>
      <w:r w:rsidR="000B1CA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disease, metabolic </w:t>
      </w:r>
      <w:r w:rsidR="008A3F5B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disorders and typ</w:t>
      </w:r>
      <w:r w:rsidR="004D0ED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e 2 diabetes among night </w:t>
      </w:r>
      <w:r w:rsidR="00312D9B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workers</w:t>
      </w: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(Erdem et al.,2025; </w:t>
      </w:r>
      <w:proofErr w:type="spellStart"/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Knutsio</w:t>
      </w:r>
      <w:proofErr w:type="spellEnd"/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Kempe,2014).</w:t>
      </w:r>
      <w:r w:rsidR="00312D9B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These health concerns are largely linking to the disrup</w:t>
      </w:r>
      <w:r w:rsidR="00BB5F95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tion of the body’s natural circadian rhythm and chronic sleep deprivation</w:t>
      </w:r>
      <w:r w:rsidR="00383E3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383E3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bo</w:t>
      </w:r>
      <w:r w:rsidR="00364B45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 of which interfere with hormonal </w:t>
      </w:r>
      <w:r w:rsidR="007A6AB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regulation ,digestion, glucose </w:t>
      </w:r>
      <w:r w:rsidR="0001751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metabolism and cardiovascular function</w:t>
      </w:r>
      <w:r w:rsidR="00F3430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F3430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Ke</w:t>
      </w:r>
      <w:r w:rsidR="0066537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rvezee</w:t>
      </w:r>
      <w:proofErr w:type="spellEnd"/>
      <w:r w:rsidR="003325D1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A730E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3325D1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Kosmadopoulos</w:t>
      </w:r>
      <w:proofErr w:type="spellEnd"/>
      <w:r w:rsidR="003325D1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Boivin,2020).</w:t>
      </w:r>
    </w:p>
    <w:p w14:paraId="702FB5D3" w14:textId="7CCCE3E5" w:rsidR="002F3D43" w:rsidRPr="00F82FB0" w:rsidRDefault="00E72AB3" w:rsidP="00895D22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Circadian </w:t>
      </w:r>
      <w:r w:rsidR="009259F1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rhythm disturbance </w:t>
      </w:r>
      <w:r w:rsidR="006545F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can be</w:t>
      </w:r>
      <w:r w:rsidR="000A0A6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6545F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linked </w:t>
      </w:r>
      <w:r w:rsidR="00AF6B6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40049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contributes significan</w:t>
      </w:r>
      <w:r w:rsidR="002E3374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tly to cardio-metab</w:t>
      </w:r>
      <w:r w:rsidR="00B93B7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olic disease </w:t>
      </w:r>
      <w:r w:rsidR="005146D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like blood </w:t>
      </w:r>
      <w:r w:rsidR="003A18F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pressure, poor</w:t>
      </w:r>
      <w:r w:rsidR="00E1095D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appetite </w:t>
      </w:r>
      <w:r w:rsidR="003052C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and reduced energies</w:t>
      </w:r>
      <w:r w:rsidR="000933BA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sleeping further reduce the body</w:t>
      </w:r>
      <w:r w:rsidR="00CA2E0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’s recover physically</w:t>
      </w:r>
      <w:r w:rsidR="00711EBA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long-terms illness</w:t>
      </w:r>
      <w:r w:rsidR="00363404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(Park and Wegener,2025)</w:t>
      </w:r>
      <w:r w:rsidR="000A0A6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</w:p>
    <w:p w14:paraId="0B802283" w14:textId="034B6355" w:rsidR="002F3D43" w:rsidRPr="00F82FB0" w:rsidRDefault="002F3D43" w:rsidP="00895D22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Mo</w:t>
      </w:r>
      <w:r w:rsidR="0077024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ore and Ballardie(2026)</w:t>
      </w:r>
      <w:r w:rsidR="00BF4961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explain that night workers often </w:t>
      </w:r>
      <w:r w:rsidR="00E74F45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become disconnect</w:t>
      </w:r>
      <w:r w:rsidR="003969B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ed</w:t>
      </w:r>
      <w:r w:rsidR="00E74F45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from </w:t>
      </w:r>
      <w:r w:rsidR="003969B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normal </w:t>
      </w:r>
      <w:r w:rsidR="00E74F45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family </w:t>
      </w:r>
      <w:r w:rsidR="00E56A41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routines</w:t>
      </w:r>
      <w:r w:rsidR="00384D6B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E56A41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384D6B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social activities </w:t>
      </w:r>
      <w:r w:rsidR="00E56A41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leading</w:t>
      </w:r>
      <w:r w:rsidR="008C2FC4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to social isolation and increased </w:t>
      </w:r>
      <w:r w:rsidR="00E56A41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stres</w:t>
      </w:r>
      <w:r w:rsidR="007647DD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 with </w:t>
      </w:r>
      <w:r w:rsidR="00CA3F1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poor dietary </w:t>
      </w:r>
      <w:r w:rsidR="007F706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habits, reduced </w:t>
      </w:r>
      <w:r w:rsidR="00E958D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physical activity and bad sleeping </w:t>
      </w:r>
      <w:r w:rsidR="003A18F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arrangements, all</w:t>
      </w:r>
      <w:r w:rsidR="004C5C5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of which intensify the harms </w:t>
      </w:r>
      <w:r w:rsidR="000F26A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associated with night work</w:t>
      </w:r>
      <w:r w:rsidR="00C0077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, </w:t>
      </w:r>
      <w:r w:rsidR="000F26A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Souissi,</w:t>
      </w:r>
      <w:r w:rsidR="00C0077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0F26A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Bou</w:t>
      </w:r>
      <w:r w:rsidR="00C0077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chrika</w:t>
      </w:r>
      <w:proofErr w:type="spellEnd"/>
      <w:r w:rsidR="00C0077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F</w:t>
      </w:r>
      <w:r w:rsidR="000D0BD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arooq (2021)</w:t>
      </w:r>
      <w:r w:rsidR="000B662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similarly found that night workers frequently </w:t>
      </w:r>
      <w:r w:rsidR="008E1DE5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rely on convenience food</w:t>
      </w:r>
      <w:r w:rsidR="00430C6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struggle with ex</w:t>
      </w:r>
      <w:r w:rsidR="008F2081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ercise</w:t>
      </w:r>
      <w:r w:rsidR="007647DD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</w:p>
    <w:p w14:paraId="6479FE85" w14:textId="2D02CAC3" w:rsidR="00071654" w:rsidRPr="00F82FB0" w:rsidRDefault="00E72F80" w:rsidP="00895D22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Verma, Jayawardana and Pandi-Perumal, 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2020)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found</w:t>
      </w:r>
      <w:r w:rsidR="00457AE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evidence suggesting </w:t>
      </w:r>
      <w:r w:rsidR="005B080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that night workers  </w:t>
      </w:r>
      <w:r w:rsidR="00237C8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experience </w:t>
      </w:r>
      <w:r w:rsidR="009F7EA5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depression and</w:t>
      </w:r>
      <w:r w:rsidR="003F402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9F7EA5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ment</w:t>
      </w:r>
      <w:r w:rsidR="00091E2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al </w:t>
      </w:r>
      <w:r w:rsidR="003F402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health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  <w:r w:rsidR="00515AE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F1420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Evi</w:t>
      </w:r>
      <w:r w:rsidR="00B8306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dence connecting shifts work to cancer 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are </w:t>
      </w:r>
      <w:r w:rsidR="00B8306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less </w:t>
      </w:r>
      <w:proofErr w:type="gramStart"/>
      <w:r w:rsidR="00B8306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conclusive</w:t>
      </w:r>
      <w:proofErr w:type="gramEnd"/>
      <w:r w:rsidR="00B8306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but </w:t>
      </w:r>
      <w:r w:rsidR="00E6718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that risk may be related not </w:t>
      </w:r>
      <w:r w:rsidR="004D3E0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simply to night work itself, but to </w:t>
      </w:r>
      <w:r w:rsidR="00725D3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the intently of rotating </w:t>
      </w:r>
      <w:r w:rsidR="00FB63A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shifts, the number of years </w:t>
      </w:r>
      <w:r w:rsidR="00630A6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spent on night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630A6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reduced </w:t>
      </w:r>
      <w:r w:rsidR="0005502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recovery times between night </w:t>
      </w:r>
      <w:r w:rsidR="00EE343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shifts </w:t>
      </w:r>
      <w:r w:rsidR="003C6DD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(Verm,</w:t>
      </w:r>
      <w:r w:rsidR="00140FBD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3C6DD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Jay</w:t>
      </w:r>
      <w:r w:rsidR="00140FBD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awardana and Pandi-Perumal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F06DD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202</w:t>
      </w:r>
      <w:r w:rsidR="0011796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0</w:t>
      </w:r>
      <w:r w:rsidR="00F06DD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)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. </w:t>
      </w:r>
      <w:r w:rsidR="00615064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According</w:t>
      </w:r>
      <w:r w:rsidR="005B223D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615064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to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796EA5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Souissi, Bouchra and Farooq 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796EA5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2021)</w:t>
      </w:r>
      <w:r w:rsidR="00615064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086E5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evidence regarding mental </w:t>
      </w:r>
      <w:r w:rsidR="00E61F4A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health </w:t>
      </w:r>
      <w:r w:rsidR="0041751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and</w:t>
      </w:r>
      <w:r w:rsidR="00E61F4A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2D2B2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reproductive disorders is not </w:t>
      </w:r>
      <w:r w:rsidR="0041751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consistent. </w:t>
      </w:r>
    </w:p>
    <w:p w14:paraId="02E8B58C" w14:textId="14DA67E2" w:rsidR="00BB13A8" w:rsidRPr="00F82FB0" w:rsidRDefault="00F30A68" w:rsidP="00895D22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O</w:t>
      </w:r>
      <w:r w:rsidR="00C60791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verall, the</w:t>
      </w:r>
      <w:r w:rsidR="003D2AAC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literature </w:t>
      </w: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shows </w:t>
      </w:r>
      <w:r w:rsidR="00C60791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there is strong </w:t>
      </w:r>
      <w:r w:rsidR="005F521A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consensus that night shift working places employees at </w:t>
      </w:r>
      <w:r w:rsidR="00090A2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heightened risk of long-terms health</w:t>
      </w:r>
      <w:r w:rsidR="00006BBA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deterioration</w:t>
      </w: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  <w:r w:rsidR="00006BBA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</w:p>
    <w:p w14:paraId="613885D3" w14:textId="77777777" w:rsidR="005C7274" w:rsidRPr="00F82FB0" w:rsidRDefault="005C7274" w:rsidP="00895D22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</w:pPr>
    </w:p>
    <w:p w14:paraId="6B7468E6" w14:textId="77777777" w:rsidR="00E87DE0" w:rsidRPr="00F82FB0" w:rsidRDefault="00E87DE0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</w:pPr>
    </w:p>
    <w:p w14:paraId="1E92583F" w14:textId="77777777" w:rsidR="00FC278A" w:rsidRPr="00F82FB0" w:rsidRDefault="00FC278A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</w:pPr>
    </w:p>
    <w:p w14:paraId="4E0EFCAF" w14:textId="7EDFC379" w:rsidR="005614F3" w:rsidRPr="00F82FB0" w:rsidRDefault="0070229A" w:rsidP="0070229A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lang w:eastAsia="en-GB"/>
        </w:rPr>
      </w:pPr>
      <w:bookmarkStart w:id="5" w:name="_Toc229138622"/>
      <w:r w:rsidRPr="00F82FB0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>3</w:t>
      </w:r>
      <w:r w:rsidR="0020769F" w:rsidRPr="00F82FB0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>.</w:t>
      </w:r>
      <w:r w:rsidR="00C84371" w:rsidRPr="00F82FB0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>Legislation relating to Care homes</w:t>
      </w:r>
      <w:bookmarkEnd w:id="5"/>
      <w:r w:rsidR="00C84371" w:rsidRPr="00F82FB0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 xml:space="preserve"> </w:t>
      </w:r>
    </w:p>
    <w:p w14:paraId="6C23C5C7" w14:textId="170BDADF" w:rsidR="0082251E" w:rsidRPr="00F82FB0" w:rsidRDefault="0082251E" w:rsidP="00DA2646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Night workers are required to operate whin a framework of UK </w:t>
      </w:r>
      <w:r w:rsidR="00065DFA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legislation that ensure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065DFA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safe working practised </w:t>
      </w:r>
      <w:r w:rsidR="00250A4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and to protects employee wellbeing </w:t>
      </w:r>
      <w:r w:rsidR="001962B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and to m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aintain </w:t>
      </w:r>
      <w:r w:rsidR="00ED4C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standards 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of </w:t>
      </w:r>
      <w:r w:rsidR="00ED4C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care of delivery. In a care en</w:t>
      </w:r>
      <w:r w:rsidR="008B2511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vironment legislation is </w:t>
      </w:r>
      <w:r w:rsidR="003D6F9D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important 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because of</w:t>
      </w:r>
      <w:r w:rsidR="003D6F9D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the increased risk </w:t>
      </w:r>
      <w:r w:rsidR="009740BC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with night shifts  reduced staffing levels and lone </w:t>
      </w:r>
      <w:r w:rsidR="00E52AF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working.</w:t>
      </w:r>
    </w:p>
    <w:p w14:paraId="6A8B0EE5" w14:textId="55F5AAA5" w:rsidR="007C43C1" w:rsidRPr="00F82FB0" w:rsidRDefault="007C43C1" w:rsidP="00DA2646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The working Time Regulation 1998 </w:t>
      </w:r>
      <w:r w:rsidR="00B03E7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state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B03E7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that night workers must not work excessive h</w:t>
      </w:r>
      <w:r w:rsidR="00D6413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ours and are entitled to adequate rest breaks(GO</w:t>
      </w:r>
      <w:r w:rsidR="00BC7F1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V.UK,2026).</w:t>
      </w:r>
      <w:r w:rsidR="00864D0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This is </w:t>
      </w:r>
      <w:r w:rsidR="00995FD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particularly important in care settings where staff may </w:t>
      </w:r>
      <w:r w:rsidR="001A01C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feel pressure to accept additional </w:t>
      </w:r>
      <w:r w:rsidR="006C4D34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shifts </w:t>
      </w:r>
      <w:r w:rsidR="005F0EE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to workforce </w:t>
      </w:r>
      <w:r w:rsidR="00125BAA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shortages. In not managed </w:t>
      </w:r>
      <w:r w:rsidR="006D20B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correctly, this</w:t>
      </w:r>
      <w:r w:rsidR="002874A4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can lead to red</w:t>
      </w:r>
      <w:r w:rsidR="0009022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uced concentration and increased risk of </w:t>
      </w:r>
      <w:r w:rsidR="006D20B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errors.</w:t>
      </w:r>
    </w:p>
    <w:p w14:paraId="1D898ED0" w14:textId="3243E77D" w:rsidR="005E66C4" w:rsidRPr="00F82FB0" w:rsidRDefault="00A51DAF" w:rsidP="00DA2646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The </w:t>
      </w:r>
      <w:r w:rsidR="002A1CDC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Health and Safety at 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</w:t>
      </w:r>
      <w:r w:rsidR="002A1CDC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ork</w:t>
      </w:r>
      <w:r w:rsidR="00917BA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917BA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1974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)</w:t>
      </w:r>
      <w:r w:rsidR="0048120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D331CB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place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 a</w:t>
      </w:r>
      <w:r w:rsidR="00D331CB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legal du</w:t>
      </w:r>
      <w:r w:rsidR="001A3114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ty on employers to ensure the health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1A3114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48120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afety </w:t>
      </w:r>
      <w:r w:rsidR="005C7565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and </w:t>
      </w:r>
      <w:r w:rsidR="0048120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welfare of employees while at work(</w:t>
      </w:r>
      <w:r w:rsidR="00F761B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HSE,2026)</w:t>
      </w:r>
      <w:r w:rsidR="00673EB4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  <w:r w:rsidR="00F761B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In care </w:t>
      </w:r>
      <w:r w:rsidR="0042593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homes, this includes </w:t>
      </w:r>
      <w:r w:rsidR="00EB024D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managing risk such as stress,</w:t>
      </w:r>
      <w:r w:rsidR="000A58F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954984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fatigue, manual</w:t>
      </w:r>
      <w:r w:rsidR="00EB024D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handling </w:t>
      </w:r>
      <w:r w:rsidR="000A58F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injuries</w:t>
      </w:r>
      <w:r w:rsidR="00EB024D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lone </w:t>
      </w:r>
      <w:r w:rsidR="000A58F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working, all</w:t>
      </w:r>
      <w:r w:rsidR="002B6B0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which are more comm</w:t>
      </w:r>
      <w:r w:rsidR="00643ED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unicating </w:t>
      </w:r>
      <w:r w:rsidR="002B6B0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during night shifts </w:t>
      </w:r>
      <w:r w:rsidR="000A58F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due to reduce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d</w:t>
      </w:r>
      <w:r w:rsidR="000A58F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staffing levels.</w:t>
      </w:r>
    </w:p>
    <w:p w14:paraId="71F5E0E4" w14:textId="2ACA5149" w:rsidR="00333F29" w:rsidRPr="00F82FB0" w:rsidRDefault="00954984" w:rsidP="00333F29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The </w:t>
      </w:r>
      <w:r w:rsidR="00F4793A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o</w:t>
      </w:r>
      <w:r w:rsidR="00F4793A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cial Services and Well-being</w:t>
      </w:r>
      <w:r w:rsidR="00416EA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4A36D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416EA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Wales</w:t>
      </w:r>
      <w:r w:rsidR="004A36D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) </w:t>
      </w:r>
      <w:r w:rsidR="00416EA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Act </w:t>
      </w:r>
      <w:r w:rsidR="00E54585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416EA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201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4</w:t>
      </w:r>
      <w:r w:rsidR="00E54585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)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E51AB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states care providers in Wales </w:t>
      </w:r>
      <w:r w:rsidR="00C959DE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to promote wellbeing and ensure person-cent</w:t>
      </w:r>
      <w:r w:rsidR="0008378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red care. This means service</w:t>
      </w:r>
      <w:r w:rsidR="00F30A6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08378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BC3BA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must be organised </w:t>
      </w:r>
      <w:r w:rsidR="00D320B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in a way that supports both residents and </w:t>
      </w:r>
      <w:r w:rsidR="00483F0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staff, including</w:t>
      </w:r>
      <w:r w:rsidR="00D320B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E818B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maintaining safe staffing levels during night shifts to ensure </w:t>
      </w:r>
      <w:r w:rsidR="00483F0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consistent care delivery.</w:t>
      </w:r>
    </w:p>
    <w:p w14:paraId="7BB617D6" w14:textId="0DD51022" w:rsidR="00A51DAF" w:rsidRPr="00F82FB0" w:rsidRDefault="00416EA3" w:rsidP="00333F29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  <w:t xml:space="preserve"> </w:t>
      </w:r>
      <w:r w:rsidR="004A36D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The Regulation and Inspecting of Social care (Wales)Act </w:t>
      </w:r>
      <w:r w:rsidR="00B10AEC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4A36D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2026</w:t>
      </w:r>
      <w:r w:rsidR="00B10AEC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)</w:t>
      </w:r>
      <w:r w:rsidR="004A36D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8D104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sta</w:t>
      </w:r>
      <w:r w:rsidR="00B10AEC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</w:t>
      </w:r>
      <w:r w:rsidR="008D104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e</w:t>
      </w:r>
      <w:r w:rsidR="00B10AEC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B65960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that care providers meet </w:t>
      </w:r>
      <w:r w:rsidR="0059340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required standards of safety, quality and </w:t>
      </w:r>
      <w:r w:rsidR="006F00B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staffing. It</w:t>
      </w:r>
      <w:r w:rsidR="00593406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also ensures </w:t>
      </w:r>
      <w:r w:rsidR="004E72FB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that care service </w:t>
      </w:r>
      <w:r w:rsidR="00850EF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is</w:t>
      </w:r>
      <w:r w:rsidR="004E72FB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regularly inspected to con</w:t>
      </w:r>
      <w:r w:rsidR="00851928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firm that residents </w:t>
      </w:r>
      <w:r w:rsidR="00850EF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always receive safe care overnight.</w:t>
      </w:r>
    </w:p>
    <w:p w14:paraId="6F592B96" w14:textId="31098138" w:rsidR="00850EFF" w:rsidRPr="00F82FB0" w:rsidRDefault="00850EFF" w:rsidP="00333F29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The Management of Health and Safety at Work Regulations </w:t>
      </w:r>
      <w:r w:rsidR="00B10AEC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1999</w:t>
      </w:r>
      <w:r w:rsidR="00B10AEC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)</w:t>
      </w: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require </w:t>
      </w:r>
      <w:r w:rsidR="009331D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employers to carry out su</w:t>
      </w:r>
      <w:r w:rsidR="00AD7FC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itable and sufficient risk assessment. In </w:t>
      </w:r>
      <w:r w:rsidR="006B3EB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care </w:t>
      </w:r>
      <w:r w:rsidR="006F00B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settings, this</w:t>
      </w:r>
      <w:r w:rsidR="006B3EB2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includes identif</w:t>
      </w:r>
      <w:r w:rsidR="00F358A4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ying and reducing risks linked to </w:t>
      </w:r>
      <w:r w:rsidR="00AC7F2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understaffing</w:t>
      </w:r>
      <w:r w:rsidR="006F00B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AC7F2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6F00B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fatigue</w:t>
      </w:r>
      <w:r w:rsidR="00AC7F23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night work and outing m</w:t>
      </w:r>
      <w:r w:rsidR="006F00B9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easures in places to protect both staff and residents.</w:t>
      </w:r>
    </w:p>
    <w:p w14:paraId="69F6CD48" w14:textId="634BDDAC" w:rsidR="0020769F" w:rsidRPr="00F82FB0" w:rsidRDefault="0070229A" w:rsidP="0020769F">
      <w:pPr>
        <w:pageBreakBefore/>
        <w:suppressAutoHyphens/>
        <w:autoSpaceDN w:val="0"/>
        <w:spacing w:after="240" w:line="240" w:lineRule="auto"/>
        <w:textAlignment w:val="baseline"/>
        <w:outlineLvl w:val="0"/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</w:pPr>
      <w:bookmarkStart w:id="6" w:name="_Toc229138623"/>
      <w:r w:rsidRPr="00F82FB0"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  <w:lastRenderedPageBreak/>
        <w:t>4</w:t>
      </w:r>
      <w:r w:rsidR="00F81B0D" w:rsidRPr="00F82FB0"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  <w:t xml:space="preserve"> </w:t>
      </w:r>
      <w:r w:rsidR="001E618F" w:rsidRPr="00F82FB0"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  <w:t xml:space="preserve">Care Home </w:t>
      </w:r>
      <w:r w:rsidR="00A975C3" w:rsidRPr="00F82FB0"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  <w:t>S</w:t>
      </w:r>
      <w:r w:rsidR="001E618F" w:rsidRPr="00F82FB0">
        <w:rPr>
          <w:rFonts w:ascii="Arial" w:eastAsia="Times New Roman" w:hAnsi="Arial" w:cs="Arial"/>
          <w:b/>
          <w:kern w:val="0"/>
          <w:sz w:val="24"/>
          <w:szCs w:val="24"/>
          <w:lang w:eastAsia="en-GB"/>
          <w14:ligatures w14:val="none"/>
        </w:rPr>
        <w:t>trategy</w:t>
      </w:r>
      <w:bookmarkEnd w:id="6"/>
    </w:p>
    <w:p w14:paraId="17844B6A" w14:textId="733358BC" w:rsidR="00D07946" w:rsidRPr="00F82FB0" w:rsidRDefault="007473D7" w:rsidP="0020769F">
      <w:pP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hAnsi="Arial" w:cs="Arial"/>
          <w:sz w:val="24"/>
          <w:szCs w:val="24"/>
          <w:lang w:eastAsia="en-GB"/>
        </w:rPr>
        <w:t xml:space="preserve">Most people in these jobs have a caring nature and so </w:t>
      </w:r>
      <w:r w:rsidR="00B10AEC" w:rsidRPr="00F82FB0">
        <w:rPr>
          <w:rFonts w:ascii="Arial" w:hAnsi="Arial" w:cs="Arial"/>
          <w:sz w:val="24"/>
          <w:szCs w:val="24"/>
          <w:lang w:eastAsia="en-GB"/>
        </w:rPr>
        <w:t>sometimes</w:t>
      </w:r>
      <w:r w:rsidRPr="00F82FB0">
        <w:rPr>
          <w:rFonts w:ascii="Arial" w:hAnsi="Arial" w:cs="Arial"/>
          <w:sz w:val="24"/>
          <w:szCs w:val="24"/>
          <w:lang w:eastAsia="en-GB"/>
        </w:rPr>
        <w:t xml:space="preserve"> take on extra shifts so that residents are not left without proper care</w:t>
      </w:r>
      <w:r w:rsidR="00B10AEC" w:rsidRPr="00F82FB0">
        <w:rPr>
          <w:rFonts w:ascii="Arial" w:hAnsi="Arial" w:cs="Arial"/>
          <w:sz w:val="24"/>
          <w:szCs w:val="24"/>
          <w:lang w:eastAsia="en-GB"/>
        </w:rPr>
        <w:t xml:space="preserve">. </w:t>
      </w:r>
      <w:r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B10AEC" w:rsidRPr="00F82FB0">
        <w:rPr>
          <w:rFonts w:ascii="Arial" w:hAnsi="Arial" w:cs="Arial"/>
          <w:sz w:val="24"/>
          <w:szCs w:val="24"/>
          <w:lang w:eastAsia="en-GB"/>
        </w:rPr>
        <w:t>C</w:t>
      </w:r>
      <w:r w:rsidRPr="00F82FB0">
        <w:rPr>
          <w:rFonts w:ascii="Arial" w:hAnsi="Arial" w:cs="Arial"/>
          <w:sz w:val="24"/>
          <w:szCs w:val="24"/>
          <w:lang w:eastAsia="en-GB"/>
        </w:rPr>
        <w:t xml:space="preserve">are home mangers should </w:t>
      </w:r>
      <w:r w:rsidR="007E7409" w:rsidRPr="00F82FB0">
        <w:rPr>
          <w:rFonts w:ascii="Arial" w:hAnsi="Arial" w:cs="Arial"/>
          <w:sz w:val="24"/>
          <w:szCs w:val="24"/>
          <w:lang w:eastAsia="en-GB"/>
        </w:rPr>
        <w:t>m</w:t>
      </w:r>
      <w:r w:rsidRPr="00F82FB0">
        <w:rPr>
          <w:rFonts w:ascii="Arial" w:hAnsi="Arial" w:cs="Arial"/>
          <w:sz w:val="24"/>
          <w:szCs w:val="24"/>
          <w:lang w:eastAsia="en-GB"/>
        </w:rPr>
        <w:t>onitor</w:t>
      </w:r>
      <w:r w:rsidR="007E7409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F82FB0">
        <w:rPr>
          <w:rFonts w:ascii="Arial" w:hAnsi="Arial" w:cs="Arial"/>
          <w:sz w:val="24"/>
          <w:szCs w:val="24"/>
          <w:lang w:eastAsia="en-GB"/>
        </w:rPr>
        <w:t xml:space="preserve">night workers for fatigue ,stress, or conditions worsened by night works to make sure that </w:t>
      </w:r>
      <w:r w:rsidR="007E7409" w:rsidRPr="00F82FB0">
        <w:rPr>
          <w:rFonts w:ascii="Arial" w:hAnsi="Arial" w:cs="Arial"/>
          <w:sz w:val="24"/>
          <w:szCs w:val="24"/>
          <w:lang w:eastAsia="en-GB"/>
        </w:rPr>
        <w:t xml:space="preserve">they </w:t>
      </w:r>
      <w:r w:rsidRPr="00F82FB0">
        <w:rPr>
          <w:rFonts w:ascii="Arial" w:hAnsi="Arial" w:cs="Arial"/>
          <w:sz w:val="24"/>
          <w:szCs w:val="24"/>
          <w:lang w:eastAsia="en-GB"/>
        </w:rPr>
        <w:t>rest between shifts and monitor for excessive hours</w:t>
      </w:r>
      <w:r w:rsidR="006E0510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1B17D0" w:rsidRPr="00F82FB0">
        <w:rPr>
          <w:rFonts w:ascii="Arial" w:hAnsi="Arial" w:cs="Arial"/>
          <w:sz w:val="24"/>
          <w:szCs w:val="24"/>
          <w:lang w:eastAsia="en-GB"/>
        </w:rPr>
        <w:t xml:space="preserve">seek support </w:t>
      </w:r>
      <w:r w:rsidR="003F418E" w:rsidRPr="00F82FB0">
        <w:rPr>
          <w:rFonts w:ascii="Arial" w:hAnsi="Arial" w:cs="Arial"/>
          <w:sz w:val="24"/>
          <w:szCs w:val="24"/>
          <w:lang w:eastAsia="en-GB"/>
        </w:rPr>
        <w:t>and rest and rech</w:t>
      </w:r>
      <w:r w:rsidR="00133ED7" w:rsidRPr="00F82FB0">
        <w:rPr>
          <w:rFonts w:ascii="Arial" w:hAnsi="Arial" w:cs="Arial"/>
          <w:sz w:val="24"/>
          <w:szCs w:val="24"/>
          <w:lang w:eastAsia="en-GB"/>
        </w:rPr>
        <w:t>arge</w:t>
      </w:r>
      <w:r w:rsidR="004D0608" w:rsidRPr="00F82FB0">
        <w:rPr>
          <w:rFonts w:ascii="Arial" w:hAnsi="Arial" w:cs="Arial"/>
          <w:sz w:val="24"/>
          <w:szCs w:val="24"/>
          <w:lang w:eastAsia="en-GB"/>
        </w:rPr>
        <w:t>.</w:t>
      </w:r>
      <w:r w:rsidR="00FE7905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4D0608" w:rsidRPr="00F82FB0">
        <w:rPr>
          <w:rFonts w:ascii="Arial" w:hAnsi="Arial" w:cs="Arial"/>
          <w:sz w:val="24"/>
          <w:szCs w:val="24"/>
          <w:lang w:eastAsia="en-GB"/>
        </w:rPr>
        <w:t>S</w:t>
      </w:r>
      <w:r w:rsidR="00FB23E9" w:rsidRPr="00F82FB0">
        <w:rPr>
          <w:rFonts w:ascii="Arial" w:hAnsi="Arial" w:cs="Arial"/>
          <w:sz w:val="24"/>
          <w:szCs w:val="24"/>
          <w:lang w:eastAsia="en-GB"/>
        </w:rPr>
        <w:t xml:space="preserve">taff should be actively </w:t>
      </w:r>
      <w:r w:rsidR="00150305" w:rsidRPr="00F82FB0">
        <w:rPr>
          <w:rFonts w:ascii="Arial" w:hAnsi="Arial" w:cs="Arial"/>
          <w:sz w:val="24"/>
          <w:szCs w:val="24"/>
          <w:lang w:eastAsia="en-GB"/>
        </w:rPr>
        <w:t>enco</w:t>
      </w:r>
      <w:r w:rsidR="567AF312" w:rsidRPr="00F82FB0">
        <w:rPr>
          <w:rFonts w:ascii="Arial" w:hAnsi="Arial" w:cs="Arial"/>
          <w:sz w:val="24"/>
          <w:szCs w:val="24"/>
          <w:lang w:eastAsia="en-GB"/>
        </w:rPr>
        <w:t>urag</w:t>
      </w:r>
      <w:r w:rsidR="004D0608" w:rsidRPr="00F82FB0">
        <w:rPr>
          <w:rFonts w:ascii="Arial" w:hAnsi="Arial" w:cs="Arial"/>
          <w:sz w:val="24"/>
          <w:szCs w:val="24"/>
          <w:lang w:eastAsia="en-GB"/>
        </w:rPr>
        <w:t>ed</w:t>
      </w:r>
      <w:r w:rsidR="00150305" w:rsidRPr="00F82FB0">
        <w:rPr>
          <w:rFonts w:ascii="Arial" w:hAnsi="Arial" w:cs="Arial"/>
          <w:sz w:val="24"/>
          <w:szCs w:val="24"/>
          <w:lang w:eastAsia="en-GB"/>
        </w:rPr>
        <w:t xml:space="preserve"> to seek support when need</w:t>
      </w:r>
      <w:r w:rsidR="004D0608" w:rsidRPr="00F82FB0">
        <w:rPr>
          <w:rFonts w:ascii="Arial" w:hAnsi="Arial" w:cs="Arial"/>
          <w:sz w:val="24"/>
          <w:szCs w:val="24"/>
          <w:lang w:eastAsia="en-GB"/>
        </w:rPr>
        <w:t>ed</w:t>
      </w:r>
      <w:r w:rsidR="000331F6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4D0608" w:rsidRPr="00F82FB0">
        <w:rPr>
          <w:rFonts w:ascii="Arial" w:hAnsi="Arial" w:cs="Arial"/>
          <w:sz w:val="24"/>
          <w:szCs w:val="24"/>
          <w:lang w:eastAsia="en-GB"/>
        </w:rPr>
        <w:t>to</w:t>
      </w:r>
      <w:r w:rsidR="00C00108" w:rsidRPr="00F82FB0">
        <w:rPr>
          <w:rFonts w:ascii="Arial" w:hAnsi="Arial" w:cs="Arial"/>
          <w:sz w:val="24"/>
          <w:szCs w:val="24"/>
          <w:lang w:eastAsia="en-GB"/>
        </w:rPr>
        <w:t xml:space="preserve"> reduce</w:t>
      </w:r>
      <w:r w:rsidR="000331F6" w:rsidRPr="00F82FB0">
        <w:rPr>
          <w:rFonts w:ascii="Arial" w:hAnsi="Arial" w:cs="Arial"/>
          <w:sz w:val="24"/>
          <w:szCs w:val="24"/>
          <w:lang w:eastAsia="en-GB"/>
        </w:rPr>
        <w:t xml:space="preserve"> the risk </w:t>
      </w:r>
      <w:r w:rsidR="00C00108" w:rsidRPr="00F82FB0">
        <w:rPr>
          <w:rFonts w:ascii="Arial" w:hAnsi="Arial" w:cs="Arial"/>
          <w:sz w:val="24"/>
          <w:szCs w:val="24"/>
          <w:lang w:eastAsia="en-GB"/>
        </w:rPr>
        <w:t>of burnout</w:t>
      </w:r>
      <w:r w:rsidR="00FE7905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69582B" w:rsidRPr="00F82FB0">
        <w:rPr>
          <w:rFonts w:ascii="Arial" w:hAnsi="Arial" w:cs="Arial"/>
          <w:sz w:val="24"/>
          <w:szCs w:val="24"/>
          <w:lang w:eastAsia="en-GB"/>
        </w:rPr>
        <w:t>(</w:t>
      </w:r>
      <w:r w:rsidR="00246406" w:rsidRPr="00F82FB0">
        <w:rPr>
          <w:rFonts w:ascii="Arial" w:eastAsia="Times New Roman" w:hAnsi="Arial" w:cs="Arial"/>
          <w:sz w:val="24"/>
          <w:szCs w:val="24"/>
          <w:lang w:eastAsia="en-GB"/>
        </w:rPr>
        <w:t>Stephenson, 2024)</w:t>
      </w:r>
      <w:r w:rsidR="007E7409" w:rsidRPr="00F82FB0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E87680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730D0CB5" w14:textId="467E3BE1" w:rsidR="00E16D5B" w:rsidRPr="00F82FB0" w:rsidRDefault="004D0608" w:rsidP="00873C4B">
      <w:pPr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R</w:t>
      </w:r>
      <w:r w:rsidR="00EE6DB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egular health assessment should be </w:t>
      </w:r>
      <w:r w:rsidR="00DA2301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prov</w:t>
      </w:r>
      <w:r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ed</w:t>
      </w:r>
      <w:r w:rsidR="00DA2301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for night workers</w:t>
      </w:r>
      <w:r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as</w:t>
      </w:r>
      <w:r w:rsidR="00291E5E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p</w:t>
      </w:r>
      <w:r w:rsidR="005E6A6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roactive mentoring can help </w:t>
      </w:r>
      <w:r w:rsidR="00C47A4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identify illness </w:t>
      </w:r>
      <w:r w:rsidR="00FD5996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early </w:t>
      </w:r>
      <w:r w:rsidR="00B3355A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signs. Under the Health, </w:t>
      </w:r>
      <w:r w:rsidR="00E73DDD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Saf</w:t>
      </w:r>
      <w:r w:rsidR="007F77E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ety at Work, and Welf</w:t>
      </w:r>
      <w:r w:rsidR="00007A0A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are A</w:t>
      </w:r>
      <w:r w:rsidR="00A64FF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ct 1974,empl</w:t>
      </w:r>
      <w:r w:rsidR="00291E5E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o</w:t>
      </w:r>
      <w:r w:rsidR="00A64FF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yers have  leg</w:t>
      </w:r>
      <w:r w:rsidR="00DC3D3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al duty to ensure the health and </w:t>
      </w:r>
      <w:r w:rsidR="00E65821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safety and welfare of employee</w:t>
      </w:r>
      <w:r w:rsidR="00291E5E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s</w:t>
      </w:r>
      <w:r w:rsidR="00B57826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(HSE,2026).The </w:t>
      </w:r>
      <w:r w:rsidR="00ED52C2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responsib</w:t>
      </w:r>
      <w:r w:rsidR="61FF529E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ility</w:t>
      </w:r>
      <w:r w:rsidR="00ED52C2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699C1CA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of </w:t>
      </w:r>
      <w:r w:rsidR="00ED52C2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care home man</w:t>
      </w:r>
      <w:r w:rsidR="31E6C1B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a</w:t>
      </w:r>
      <w:r w:rsidR="00ED52C2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ger</w:t>
      </w:r>
      <w:r w:rsidR="00291E5E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 is to </w:t>
      </w:r>
      <w:r w:rsidR="00F3588B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manage workloads </w:t>
      </w:r>
      <w:r w:rsidR="00F82FB0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and</w:t>
      </w:r>
      <w:r w:rsidR="002E41E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actively support health through ongoing assessment and </w:t>
      </w:r>
      <w:r w:rsidR="484BA7EA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support.</w:t>
      </w:r>
    </w:p>
    <w:p w14:paraId="227D53EA" w14:textId="43C81171" w:rsidR="00B21389" w:rsidRPr="00F82FB0" w:rsidRDefault="008C5D47" w:rsidP="00873C4B">
      <w:pPr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However, while these measures are </w:t>
      </w:r>
      <w:r w:rsidR="003E69C6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benef</w:t>
      </w:r>
      <w:r w:rsidR="2A6D939A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icial</w:t>
      </w:r>
      <w:r w:rsidR="003E69C6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they require staffing </w:t>
      </w:r>
      <w:r w:rsidR="00376A5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levels</w:t>
      </w:r>
      <w:r w:rsidR="00291E5E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124F30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and </w:t>
      </w:r>
      <w:r w:rsidR="0032021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organisation commitment to b</w:t>
      </w:r>
      <w:r w:rsidR="00376A5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 effective. In </w:t>
      </w:r>
      <w:r w:rsidR="00BC28C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practice, many</w:t>
      </w:r>
      <w:r w:rsidR="00376A5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BC28C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care setting face workforce </w:t>
      </w:r>
      <w:r w:rsidR="00922C43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shortages, which can make it difficult </w:t>
      </w:r>
      <w:r w:rsidR="007D702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to limit excessive hours or provide </w:t>
      </w:r>
      <w:r w:rsidR="00593B8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consistent mo</w:t>
      </w:r>
      <w:r w:rsidR="42D8A6D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nitoring.</w:t>
      </w:r>
      <w:r w:rsidR="00593B8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</w:p>
    <w:p w14:paraId="57D6E14F" w14:textId="7086BEE5" w:rsidR="00873C4B" w:rsidRPr="00F82FB0" w:rsidRDefault="00873C4B" w:rsidP="0020769F">
      <w:pPr>
        <w:rPr>
          <w:rFonts w:ascii="Arial" w:hAnsi="Arial" w:cs="Arial"/>
          <w:sz w:val="24"/>
          <w:szCs w:val="24"/>
          <w:lang w:eastAsia="en-GB"/>
        </w:rPr>
      </w:pPr>
    </w:p>
    <w:p w14:paraId="79A7E6FE" w14:textId="138B8DD9" w:rsidR="0010202D" w:rsidRPr="00F82FB0" w:rsidRDefault="00084819" w:rsidP="0020769F">
      <w:pPr>
        <w:rPr>
          <w:rFonts w:ascii="Arial" w:hAnsi="Arial" w:cs="Arial"/>
          <w:color w:val="FF0000"/>
          <w:sz w:val="24"/>
          <w:szCs w:val="24"/>
          <w:lang w:eastAsia="en-GB"/>
        </w:rPr>
      </w:pPr>
      <w:r w:rsidRPr="00F82FB0">
        <w:rPr>
          <w:rFonts w:ascii="Arial" w:hAnsi="Arial" w:cs="Arial"/>
          <w:sz w:val="24"/>
          <w:szCs w:val="24"/>
          <w:lang w:eastAsia="en-GB"/>
        </w:rPr>
        <w:t xml:space="preserve">Communication and Safety </w:t>
      </w:r>
      <w:r w:rsidR="00E83E5E" w:rsidRPr="00F82FB0">
        <w:rPr>
          <w:rFonts w:ascii="Arial" w:hAnsi="Arial" w:cs="Arial"/>
          <w:sz w:val="24"/>
          <w:szCs w:val="24"/>
          <w:lang w:eastAsia="en-GB"/>
        </w:rPr>
        <w:t xml:space="preserve">on night care settings to effective </w:t>
      </w:r>
      <w:r w:rsidR="001C3D50" w:rsidRPr="00F82FB0">
        <w:rPr>
          <w:rFonts w:ascii="Arial" w:hAnsi="Arial" w:cs="Arial"/>
          <w:sz w:val="24"/>
          <w:szCs w:val="24"/>
          <w:lang w:eastAsia="en-GB"/>
        </w:rPr>
        <w:t xml:space="preserve">communication, staffing levels can </w:t>
      </w:r>
      <w:r w:rsidR="00983113" w:rsidRPr="00F82FB0">
        <w:rPr>
          <w:rFonts w:ascii="Arial" w:hAnsi="Arial" w:cs="Arial"/>
          <w:sz w:val="24"/>
          <w:szCs w:val="24"/>
          <w:lang w:eastAsia="en-GB"/>
        </w:rPr>
        <w:t xml:space="preserve">increase the risk of incident </w:t>
      </w:r>
      <w:r w:rsidR="00B3151D" w:rsidRPr="00F82FB0">
        <w:rPr>
          <w:rFonts w:ascii="Arial" w:hAnsi="Arial" w:cs="Arial"/>
          <w:sz w:val="24"/>
          <w:szCs w:val="24"/>
          <w:lang w:eastAsia="en-GB"/>
        </w:rPr>
        <w:t xml:space="preserve">information it </w:t>
      </w:r>
      <w:r w:rsidR="00ED5970" w:rsidRPr="00F82FB0">
        <w:rPr>
          <w:rFonts w:ascii="Arial" w:hAnsi="Arial" w:cs="Arial"/>
          <w:sz w:val="24"/>
          <w:szCs w:val="24"/>
          <w:lang w:eastAsia="en-GB"/>
        </w:rPr>
        <w:t>did not share</w:t>
      </w:r>
      <w:r w:rsidR="00B3151D" w:rsidRPr="00F82FB0">
        <w:rPr>
          <w:rFonts w:ascii="Arial" w:hAnsi="Arial" w:cs="Arial"/>
          <w:sz w:val="24"/>
          <w:szCs w:val="24"/>
          <w:lang w:eastAsia="en-GB"/>
        </w:rPr>
        <w:t xml:space="preserve"> c</w:t>
      </w:r>
      <w:r w:rsidR="00291E5E" w:rsidRPr="00F82FB0">
        <w:rPr>
          <w:rFonts w:ascii="Arial" w:hAnsi="Arial" w:cs="Arial"/>
          <w:sz w:val="24"/>
          <w:szCs w:val="24"/>
          <w:lang w:eastAsia="en-GB"/>
        </w:rPr>
        <w:t>learly</w:t>
      </w:r>
      <w:r w:rsidR="00B3151D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00718D" w:rsidRPr="00F82FB0">
        <w:rPr>
          <w:rFonts w:ascii="Arial" w:hAnsi="Arial" w:cs="Arial"/>
          <w:sz w:val="24"/>
          <w:szCs w:val="24"/>
          <w:lang w:eastAsia="en-GB"/>
        </w:rPr>
        <w:t xml:space="preserve">as </w:t>
      </w:r>
      <w:r w:rsidR="00E5648C" w:rsidRPr="00F82FB0">
        <w:rPr>
          <w:rFonts w:ascii="Arial" w:hAnsi="Arial" w:cs="Arial"/>
          <w:sz w:val="24"/>
          <w:szCs w:val="24"/>
          <w:lang w:eastAsia="en-GB"/>
        </w:rPr>
        <w:t xml:space="preserve">handover between day and night shift </w:t>
      </w:r>
      <w:r w:rsidR="004E65D9" w:rsidRPr="00F82FB0">
        <w:rPr>
          <w:rFonts w:ascii="Arial" w:hAnsi="Arial" w:cs="Arial"/>
          <w:sz w:val="24"/>
          <w:szCs w:val="24"/>
          <w:lang w:eastAsia="en-GB"/>
        </w:rPr>
        <w:t xml:space="preserve">must </w:t>
      </w:r>
      <w:r w:rsidR="007371A6" w:rsidRPr="00F82FB0">
        <w:rPr>
          <w:rFonts w:ascii="Arial" w:hAnsi="Arial" w:cs="Arial"/>
          <w:sz w:val="24"/>
          <w:szCs w:val="24"/>
          <w:lang w:eastAsia="en-GB"/>
        </w:rPr>
        <w:t xml:space="preserve">highlight </w:t>
      </w:r>
      <w:r w:rsidR="00A2061A" w:rsidRPr="00F82FB0">
        <w:rPr>
          <w:rFonts w:ascii="Arial" w:hAnsi="Arial" w:cs="Arial"/>
          <w:sz w:val="24"/>
          <w:szCs w:val="24"/>
          <w:lang w:eastAsia="en-GB"/>
        </w:rPr>
        <w:t>any cha</w:t>
      </w:r>
      <w:r w:rsidR="46DB9674" w:rsidRPr="00F82FB0">
        <w:rPr>
          <w:rFonts w:ascii="Arial" w:hAnsi="Arial" w:cs="Arial"/>
          <w:sz w:val="24"/>
          <w:szCs w:val="24"/>
          <w:lang w:eastAsia="en-GB"/>
        </w:rPr>
        <w:t>nges of</w:t>
      </w:r>
      <w:r w:rsidR="00A2061A" w:rsidRPr="00F82FB0">
        <w:rPr>
          <w:rFonts w:ascii="Arial" w:hAnsi="Arial" w:cs="Arial"/>
          <w:sz w:val="24"/>
          <w:szCs w:val="24"/>
          <w:lang w:eastAsia="en-GB"/>
        </w:rPr>
        <w:t xml:space="preserve"> re</w:t>
      </w:r>
      <w:r w:rsidR="006E5361" w:rsidRPr="00F82FB0">
        <w:rPr>
          <w:rFonts w:ascii="Arial" w:hAnsi="Arial" w:cs="Arial"/>
          <w:sz w:val="24"/>
          <w:szCs w:val="24"/>
          <w:lang w:eastAsia="en-GB"/>
        </w:rPr>
        <w:t xml:space="preserve">sidents </w:t>
      </w:r>
      <w:r w:rsidR="00A2061A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6E5361" w:rsidRPr="00F82FB0">
        <w:rPr>
          <w:rFonts w:ascii="Arial" w:hAnsi="Arial" w:cs="Arial"/>
          <w:sz w:val="24"/>
          <w:szCs w:val="24"/>
          <w:lang w:eastAsia="en-GB"/>
        </w:rPr>
        <w:t xml:space="preserve">condition, risk, such as </w:t>
      </w:r>
      <w:r w:rsidR="00A921E0" w:rsidRPr="00F82FB0">
        <w:rPr>
          <w:rFonts w:ascii="Arial" w:hAnsi="Arial" w:cs="Arial"/>
          <w:sz w:val="24"/>
          <w:szCs w:val="24"/>
          <w:lang w:eastAsia="en-GB"/>
        </w:rPr>
        <w:t xml:space="preserve">falls, or medication </w:t>
      </w:r>
      <w:r w:rsidR="00040C50" w:rsidRPr="00F82FB0">
        <w:rPr>
          <w:rFonts w:ascii="Arial" w:hAnsi="Arial" w:cs="Arial"/>
          <w:sz w:val="24"/>
          <w:szCs w:val="24"/>
          <w:lang w:eastAsia="en-GB"/>
        </w:rPr>
        <w:t>requirement</w:t>
      </w:r>
      <w:r w:rsidR="00291E5E" w:rsidRPr="00F82FB0">
        <w:rPr>
          <w:rFonts w:ascii="Arial" w:hAnsi="Arial" w:cs="Arial"/>
          <w:sz w:val="24"/>
          <w:szCs w:val="24"/>
          <w:lang w:eastAsia="en-GB"/>
        </w:rPr>
        <w:t>.</w:t>
      </w:r>
      <w:r w:rsidR="00040C50" w:rsidRPr="00F82FB0">
        <w:rPr>
          <w:rFonts w:ascii="Arial" w:hAnsi="Arial" w:cs="Arial"/>
          <w:sz w:val="24"/>
          <w:szCs w:val="24"/>
          <w:lang w:eastAsia="en-GB"/>
        </w:rPr>
        <w:t xml:space="preserve"> Poor communication at th</w:t>
      </w:r>
      <w:r w:rsidR="005A626A" w:rsidRPr="00F82FB0">
        <w:rPr>
          <w:rFonts w:ascii="Arial" w:hAnsi="Arial" w:cs="Arial"/>
          <w:sz w:val="24"/>
          <w:szCs w:val="24"/>
          <w:lang w:eastAsia="en-GB"/>
        </w:rPr>
        <w:t xml:space="preserve">is </w:t>
      </w:r>
      <w:r w:rsidR="00040C50" w:rsidRPr="00F82FB0">
        <w:rPr>
          <w:rFonts w:ascii="Arial" w:hAnsi="Arial" w:cs="Arial"/>
          <w:sz w:val="24"/>
          <w:szCs w:val="24"/>
          <w:lang w:eastAsia="en-GB"/>
        </w:rPr>
        <w:t>stage can lead to delays in care ser</w:t>
      </w:r>
      <w:r w:rsidR="00D20E4B" w:rsidRPr="00F82FB0">
        <w:rPr>
          <w:rFonts w:ascii="Arial" w:hAnsi="Arial" w:cs="Arial"/>
          <w:sz w:val="24"/>
          <w:szCs w:val="24"/>
          <w:lang w:eastAsia="en-GB"/>
        </w:rPr>
        <w:t>ious concerns.</w:t>
      </w:r>
      <w:r w:rsidR="006244CE" w:rsidRPr="00F82FB0">
        <w:rPr>
          <w:rFonts w:ascii="Arial" w:hAnsi="Arial" w:cs="Arial"/>
          <w:sz w:val="24"/>
          <w:szCs w:val="24"/>
          <w:lang w:eastAsia="en-GB"/>
        </w:rPr>
        <w:t xml:space="preserve"> NHS England (2023) and</w:t>
      </w:r>
      <w:r w:rsidR="00C415D0" w:rsidRPr="00F82FB0">
        <w:rPr>
          <w:rFonts w:ascii="Arial" w:hAnsi="Arial" w:cs="Arial"/>
          <w:sz w:val="24"/>
          <w:szCs w:val="24"/>
          <w:lang w:eastAsia="en-GB"/>
        </w:rPr>
        <w:t xml:space="preserve"> Care Quality Commission (CQC)</w:t>
      </w:r>
      <w:r w:rsidR="000A0E50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CA2DEA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2023</w:t>
      </w:r>
      <w:r w:rsidR="0076348F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104D131E" w14:textId="7F944C5E" w:rsidR="00967E04" w:rsidRPr="00F82FB0" w:rsidRDefault="00967E04" w:rsidP="00953061">
      <w:pPr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In addition, communication between night staff themselves is </w:t>
      </w:r>
      <w:r w:rsidR="00856A4B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important to ensure task</w:t>
      </w:r>
      <w:r w:rsidR="3872AA16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s</w:t>
      </w:r>
      <w:r w:rsidR="00856A4B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are prioritised </w:t>
      </w:r>
      <w:r w:rsidR="002F056D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effectively </w:t>
      </w:r>
      <w:r w:rsidR="00291E5E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and</w:t>
      </w:r>
      <w:r w:rsidR="002F056D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managed </w:t>
      </w:r>
      <w:r w:rsidR="00291E5E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for</w:t>
      </w:r>
      <w:r w:rsidR="002D3D3F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safety</w:t>
      </w:r>
      <w:r w:rsidR="00FC16B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, where</w:t>
      </w:r>
      <w:r w:rsidR="00B12A7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staffing </w:t>
      </w:r>
      <w:r w:rsidR="00CA2DEA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is</w:t>
      </w:r>
      <w:r w:rsidR="00995D9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fatigue</w:t>
      </w:r>
      <w:r w:rsidR="00FC16B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d</w:t>
      </w:r>
      <w:r w:rsidR="00995D9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or </w:t>
      </w:r>
      <w:r w:rsidR="00FC16B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under</w:t>
      </w:r>
      <w:r w:rsidR="00995D9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pressure. Effective also support </w:t>
      </w:r>
      <w:r w:rsidR="0008702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safeguarding as staff must be able to report concerns quicky in </w:t>
      </w:r>
      <w:r w:rsidR="000E014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nighttime</w:t>
      </w:r>
      <w:r w:rsidR="007E605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care environment</w:t>
      </w:r>
      <w:r w:rsidR="0CE1ADE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s</w:t>
      </w:r>
      <w:r w:rsidR="007E605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to </w:t>
      </w:r>
      <w:r w:rsidR="00527A42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maintain strong </w:t>
      </w:r>
      <w:r w:rsidR="000E014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communication </w:t>
      </w:r>
      <w:r w:rsidR="4179BF0D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and</w:t>
      </w:r>
      <w:r w:rsidR="000E014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safety</w:t>
      </w:r>
      <w:r w:rsidR="00EB58EE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  <w:r w:rsidR="0022683F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531B0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Man</w:t>
      </w:r>
      <w:r w:rsidR="0016384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agers are respons</w:t>
      </w:r>
      <w:r w:rsidR="0C188880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ible</w:t>
      </w:r>
      <w:r w:rsidR="0016384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for reporting </w:t>
      </w:r>
      <w:r w:rsidR="0072558F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handover notes</w:t>
      </w:r>
      <w:r w:rsidR="007C0B32" w:rsidRPr="00F82FB0">
        <w:rPr>
          <w:rFonts w:ascii="Arial" w:hAnsi="Arial" w:cs="Arial"/>
          <w:color w:val="FF0000"/>
          <w:sz w:val="24"/>
          <w:szCs w:val="24"/>
          <w:lang w:eastAsia="en-GB"/>
        </w:rPr>
        <w:t xml:space="preserve"> </w:t>
      </w:r>
      <w:r w:rsidR="007C0B32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and super</w:t>
      </w:r>
      <w:r w:rsidR="7FF977DB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vising</w:t>
      </w:r>
      <w:r w:rsidR="007C0B32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one to one with </w:t>
      </w:r>
      <w:r w:rsidR="00EF753B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staff. Health</w:t>
      </w:r>
      <w:r w:rsidR="0022683F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and Saffery </w:t>
      </w:r>
      <w:r w:rsidR="001576E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at work Act</w:t>
      </w:r>
      <w:r w:rsidR="00FC16B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1576E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r w:rsidR="0064124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HSE</w:t>
      </w:r>
      <w:r w:rsidR="0090739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,2026). </w:t>
      </w:r>
    </w:p>
    <w:p w14:paraId="4A0E16C2" w14:textId="77777777" w:rsidR="003D4F31" w:rsidRPr="00F82FB0" w:rsidRDefault="003D4F31" w:rsidP="0020769F">
      <w:pPr>
        <w:rPr>
          <w:rFonts w:ascii="Arial" w:hAnsi="Arial" w:cs="Arial"/>
          <w:b/>
          <w:bCs/>
          <w:sz w:val="24"/>
          <w:szCs w:val="24"/>
          <w:lang w:eastAsia="en-GB"/>
        </w:rPr>
      </w:pPr>
    </w:p>
    <w:p w14:paraId="03B90FBC" w14:textId="06BB8AB1" w:rsidR="0020769F" w:rsidRPr="00F82FB0" w:rsidRDefault="0020769F" w:rsidP="0020769F">
      <w:pPr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hAnsi="Arial" w:cs="Arial"/>
          <w:sz w:val="24"/>
          <w:szCs w:val="24"/>
          <w:lang w:eastAsia="en-GB"/>
        </w:rPr>
        <w:t>T</w:t>
      </w:r>
      <w:r w:rsidR="00A53967" w:rsidRPr="00F82FB0">
        <w:rPr>
          <w:rFonts w:ascii="Arial" w:hAnsi="Arial" w:cs="Arial"/>
          <w:sz w:val="24"/>
          <w:szCs w:val="24"/>
          <w:lang w:eastAsia="en-GB"/>
        </w:rPr>
        <w:t>r</w:t>
      </w:r>
      <w:r w:rsidRPr="00F82FB0">
        <w:rPr>
          <w:rFonts w:ascii="Arial" w:hAnsi="Arial" w:cs="Arial"/>
          <w:sz w:val="24"/>
          <w:szCs w:val="24"/>
          <w:lang w:eastAsia="en-GB"/>
        </w:rPr>
        <w:t>a</w:t>
      </w:r>
      <w:r w:rsidR="00A53967" w:rsidRPr="00F82FB0">
        <w:rPr>
          <w:rFonts w:ascii="Arial" w:hAnsi="Arial" w:cs="Arial"/>
          <w:sz w:val="24"/>
          <w:szCs w:val="24"/>
          <w:lang w:eastAsia="en-GB"/>
        </w:rPr>
        <w:t>in</w:t>
      </w:r>
      <w:r w:rsidRPr="00F82FB0">
        <w:rPr>
          <w:rFonts w:ascii="Arial" w:hAnsi="Arial" w:cs="Arial"/>
          <w:sz w:val="24"/>
          <w:szCs w:val="24"/>
          <w:lang w:eastAsia="en-GB"/>
        </w:rPr>
        <w:t>ing and Developmen</w:t>
      </w:r>
      <w:r w:rsidR="35D8C619" w:rsidRPr="00F82FB0">
        <w:rPr>
          <w:rFonts w:ascii="Arial" w:hAnsi="Arial" w:cs="Arial"/>
          <w:sz w:val="24"/>
          <w:szCs w:val="24"/>
          <w:lang w:eastAsia="en-GB"/>
        </w:rPr>
        <w:t>t is</w:t>
      </w:r>
      <w:r w:rsidR="00EF753B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3246AB" w:rsidRPr="00F82FB0">
        <w:rPr>
          <w:rFonts w:ascii="Arial" w:hAnsi="Arial" w:cs="Arial"/>
          <w:sz w:val="24"/>
          <w:szCs w:val="24"/>
          <w:lang w:eastAsia="en-GB"/>
        </w:rPr>
        <w:t xml:space="preserve">very </w:t>
      </w:r>
      <w:r w:rsidR="00EE0F2B" w:rsidRPr="00F82FB0">
        <w:rPr>
          <w:rFonts w:ascii="Arial" w:hAnsi="Arial" w:cs="Arial"/>
          <w:sz w:val="24"/>
          <w:szCs w:val="24"/>
          <w:lang w:eastAsia="en-GB"/>
        </w:rPr>
        <w:t>manage</w:t>
      </w:r>
      <w:r w:rsidR="205825E4" w:rsidRPr="00F82FB0">
        <w:rPr>
          <w:rFonts w:ascii="Arial" w:hAnsi="Arial" w:cs="Arial"/>
          <w:sz w:val="24"/>
          <w:szCs w:val="24"/>
          <w:lang w:eastAsia="en-GB"/>
        </w:rPr>
        <w:t xml:space="preserve">able, </w:t>
      </w:r>
      <w:r w:rsidR="00CA2DEA" w:rsidRPr="00F82FB0">
        <w:rPr>
          <w:rFonts w:ascii="Arial" w:hAnsi="Arial" w:cs="Arial"/>
          <w:sz w:val="24"/>
          <w:szCs w:val="24"/>
          <w:lang w:eastAsia="en-GB"/>
        </w:rPr>
        <w:t>the</w:t>
      </w:r>
      <w:r w:rsidR="00EC0813" w:rsidRPr="00F82FB0">
        <w:rPr>
          <w:rFonts w:ascii="Arial" w:hAnsi="Arial" w:cs="Arial"/>
          <w:sz w:val="24"/>
          <w:szCs w:val="24"/>
          <w:lang w:eastAsia="en-GB"/>
        </w:rPr>
        <w:t xml:space="preserve"> health and </w:t>
      </w:r>
      <w:r w:rsidR="00EC49D6" w:rsidRPr="00F82FB0">
        <w:rPr>
          <w:rFonts w:ascii="Arial" w:hAnsi="Arial" w:cs="Arial"/>
          <w:sz w:val="24"/>
          <w:szCs w:val="24"/>
          <w:lang w:eastAsia="en-GB"/>
        </w:rPr>
        <w:t xml:space="preserve">safely identifies fatigue as a significant </w:t>
      </w:r>
      <w:r w:rsidR="00A9465F" w:rsidRPr="00F82FB0">
        <w:rPr>
          <w:rFonts w:ascii="Arial" w:hAnsi="Arial" w:cs="Arial"/>
          <w:sz w:val="24"/>
          <w:szCs w:val="24"/>
          <w:lang w:eastAsia="en-GB"/>
        </w:rPr>
        <w:t xml:space="preserve">workplace hazard  by training staff to recognise signs of </w:t>
      </w:r>
      <w:r w:rsidR="006F5B93" w:rsidRPr="00F82FB0">
        <w:rPr>
          <w:rFonts w:ascii="Arial" w:hAnsi="Arial" w:cs="Arial"/>
          <w:sz w:val="24"/>
          <w:szCs w:val="24"/>
          <w:lang w:eastAsia="en-GB"/>
        </w:rPr>
        <w:t>exhaustion, use</w:t>
      </w:r>
      <w:r w:rsidR="00A9465F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6F5B93" w:rsidRPr="00F82FB0">
        <w:rPr>
          <w:rFonts w:ascii="Arial" w:hAnsi="Arial" w:cs="Arial"/>
          <w:sz w:val="24"/>
          <w:szCs w:val="24"/>
          <w:lang w:eastAsia="en-GB"/>
        </w:rPr>
        <w:t>beaks effective</w:t>
      </w:r>
      <w:r w:rsidR="00FC16B4" w:rsidRPr="00F82FB0">
        <w:rPr>
          <w:rFonts w:ascii="Arial" w:hAnsi="Arial" w:cs="Arial"/>
          <w:sz w:val="24"/>
          <w:szCs w:val="24"/>
          <w:lang w:eastAsia="en-GB"/>
        </w:rPr>
        <w:t>ly</w:t>
      </w:r>
      <w:r w:rsidR="006F5B93" w:rsidRPr="00F82FB0">
        <w:rPr>
          <w:rFonts w:ascii="Arial" w:hAnsi="Arial" w:cs="Arial"/>
          <w:sz w:val="24"/>
          <w:szCs w:val="24"/>
          <w:lang w:eastAsia="en-GB"/>
        </w:rPr>
        <w:t xml:space="preserve">, and report when they are no </w:t>
      </w:r>
      <w:r w:rsidR="001A6879" w:rsidRPr="00F82FB0">
        <w:rPr>
          <w:rFonts w:ascii="Arial" w:hAnsi="Arial" w:cs="Arial"/>
          <w:sz w:val="24"/>
          <w:szCs w:val="24"/>
          <w:lang w:eastAsia="en-GB"/>
        </w:rPr>
        <w:t xml:space="preserve">longer fit to work </w:t>
      </w:r>
      <w:r w:rsidR="006256EE" w:rsidRPr="00F82FB0">
        <w:rPr>
          <w:rFonts w:ascii="Arial" w:hAnsi="Arial" w:cs="Arial"/>
          <w:sz w:val="24"/>
          <w:szCs w:val="24"/>
          <w:lang w:eastAsia="en-GB"/>
        </w:rPr>
        <w:t xml:space="preserve">safety, managers can </w:t>
      </w:r>
      <w:r w:rsidR="00ED2D58" w:rsidRPr="00F82FB0">
        <w:rPr>
          <w:rFonts w:ascii="Arial" w:hAnsi="Arial" w:cs="Arial"/>
          <w:sz w:val="24"/>
          <w:szCs w:val="24"/>
          <w:lang w:eastAsia="en-GB"/>
        </w:rPr>
        <w:t>reduce</w:t>
      </w:r>
      <w:r w:rsidR="006256EE" w:rsidRPr="00F82FB0">
        <w:rPr>
          <w:rFonts w:ascii="Arial" w:hAnsi="Arial" w:cs="Arial"/>
          <w:sz w:val="24"/>
          <w:szCs w:val="24"/>
          <w:lang w:eastAsia="en-GB"/>
        </w:rPr>
        <w:t xml:space="preserve"> the likelihood of medication </w:t>
      </w:r>
      <w:r w:rsidR="00ED2D58" w:rsidRPr="00F82FB0">
        <w:rPr>
          <w:rFonts w:ascii="Arial" w:hAnsi="Arial" w:cs="Arial"/>
          <w:sz w:val="24"/>
          <w:szCs w:val="24"/>
          <w:lang w:eastAsia="en-GB"/>
        </w:rPr>
        <w:t>errors</w:t>
      </w:r>
      <w:r w:rsidR="006256EE" w:rsidRPr="00F82FB0">
        <w:rPr>
          <w:rFonts w:ascii="Arial" w:hAnsi="Arial" w:cs="Arial"/>
          <w:sz w:val="24"/>
          <w:szCs w:val="24"/>
          <w:lang w:eastAsia="en-GB"/>
        </w:rPr>
        <w:t>,</w:t>
      </w:r>
      <w:r w:rsidR="00ED2D58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6256EE" w:rsidRPr="00F82FB0">
        <w:rPr>
          <w:rFonts w:ascii="Arial" w:hAnsi="Arial" w:cs="Arial"/>
          <w:sz w:val="24"/>
          <w:szCs w:val="24"/>
          <w:lang w:eastAsia="en-GB"/>
        </w:rPr>
        <w:t>accident</w:t>
      </w:r>
      <w:r w:rsidR="00ED2D58" w:rsidRPr="00F82FB0">
        <w:rPr>
          <w:rFonts w:ascii="Arial" w:hAnsi="Arial" w:cs="Arial"/>
          <w:sz w:val="24"/>
          <w:szCs w:val="24"/>
          <w:lang w:eastAsia="en-GB"/>
        </w:rPr>
        <w:t xml:space="preserve"> ,and poor decision making. In </w:t>
      </w:r>
      <w:r w:rsidR="00265BE4" w:rsidRPr="00F82FB0">
        <w:rPr>
          <w:rFonts w:ascii="Arial" w:hAnsi="Arial" w:cs="Arial"/>
          <w:sz w:val="24"/>
          <w:szCs w:val="24"/>
          <w:lang w:eastAsia="en-GB"/>
        </w:rPr>
        <w:t xml:space="preserve">addition, regular training </w:t>
      </w:r>
      <w:r w:rsidR="00E91A6D" w:rsidRPr="00F82FB0">
        <w:rPr>
          <w:rFonts w:ascii="Arial" w:hAnsi="Arial" w:cs="Arial"/>
          <w:sz w:val="24"/>
          <w:szCs w:val="24"/>
          <w:lang w:eastAsia="en-GB"/>
        </w:rPr>
        <w:t xml:space="preserve">and supervision staff to feel more confident </w:t>
      </w:r>
      <w:r w:rsidR="00F62108" w:rsidRPr="00F82FB0">
        <w:rPr>
          <w:rFonts w:ascii="Arial" w:hAnsi="Arial" w:cs="Arial"/>
          <w:sz w:val="24"/>
          <w:szCs w:val="24"/>
          <w:lang w:eastAsia="en-GB"/>
        </w:rPr>
        <w:t xml:space="preserve">when working </w:t>
      </w:r>
      <w:r w:rsidR="000D6D05" w:rsidRPr="00F82FB0">
        <w:rPr>
          <w:rFonts w:ascii="Arial" w:hAnsi="Arial" w:cs="Arial"/>
          <w:sz w:val="24"/>
          <w:szCs w:val="24"/>
          <w:lang w:eastAsia="en-GB"/>
        </w:rPr>
        <w:t>nights. This</w:t>
      </w:r>
      <w:r w:rsidR="00F62108" w:rsidRPr="00F82FB0">
        <w:rPr>
          <w:rFonts w:ascii="Arial" w:hAnsi="Arial" w:cs="Arial"/>
          <w:sz w:val="24"/>
          <w:szCs w:val="24"/>
          <w:lang w:eastAsia="en-GB"/>
        </w:rPr>
        <w:t xml:space="preserve"> also promote </w:t>
      </w:r>
      <w:r w:rsidR="000D6D05" w:rsidRPr="00F82FB0">
        <w:rPr>
          <w:rFonts w:ascii="Arial" w:hAnsi="Arial" w:cs="Arial"/>
          <w:sz w:val="24"/>
          <w:szCs w:val="24"/>
          <w:lang w:eastAsia="en-GB"/>
        </w:rPr>
        <w:t xml:space="preserve">consistency in care delivery </w:t>
      </w:r>
      <w:r w:rsidR="006F379F" w:rsidRPr="00F82FB0">
        <w:rPr>
          <w:rFonts w:ascii="Arial" w:hAnsi="Arial" w:cs="Arial"/>
          <w:sz w:val="24"/>
          <w:szCs w:val="24"/>
          <w:lang w:eastAsia="en-GB"/>
        </w:rPr>
        <w:t>ensure safe systems works</w:t>
      </w:r>
      <w:r w:rsidR="00AB55D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(HSE 2026 </w:t>
      </w:r>
      <w:r w:rsidR="00013CA3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and </w:t>
      </w:r>
      <w:r w:rsidR="00013CA3" w:rsidRPr="00F82FB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HSE 2025)</w:t>
      </w:r>
      <w:r w:rsidR="002701DD" w:rsidRPr="00F82FB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</w:p>
    <w:p w14:paraId="17E20B25" w14:textId="77777777" w:rsidR="002A5E3D" w:rsidRPr="00F82FB0" w:rsidRDefault="002A5E3D" w:rsidP="002A5E3D">
      <w:pPr>
        <w:rPr>
          <w:rFonts w:ascii="Arial" w:hAnsi="Arial" w:cs="Arial"/>
          <w:color w:val="EE0000"/>
          <w:sz w:val="24"/>
          <w:szCs w:val="24"/>
          <w:lang w:eastAsia="en-GB"/>
        </w:rPr>
      </w:pPr>
    </w:p>
    <w:p w14:paraId="68FB7D33" w14:textId="7461AA77" w:rsidR="00C77A50" w:rsidRPr="00F82FB0" w:rsidRDefault="0075276B" w:rsidP="0075276B">
      <w:pPr>
        <w:rPr>
          <w:rFonts w:ascii="Arial" w:hAnsi="Arial" w:cs="Arial"/>
          <w:color w:val="FF0000"/>
          <w:sz w:val="24"/>
          <w:szCs w:val="24"/>
          <w:lang w:eastAsia="en-GB"/>
        </w:rPr>
      </w:pPr>
      <w:r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Department of Health and Social Care (2025)</w:t>
      </w:r>
      <w:r w:rsidR="00FC16B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state m</w:t>
      </w:r>
      <w:r w:rsidR="00FF4C3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angers would ask </w:t>
      </w:r>
      <w:r w:rsidR="008E5761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their staff to work extra ho</w:t>
      </w:r>
      <w:r w:rsidR="002A3C3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urs  but sometime is ha</w:t>
      </w:r>
      <w:r w:rsidR="00FC16B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r</w:t>
      </w:r>
      <w:r w:rsidR="002A3C3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d </w:t>
      </w:r>
      <w:r w:rsidR="00FC16B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so </w:t>
      </w:r>
      <w:r w:rsidR="00DB15F2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the pay rate should be update</w:t>
      </w:r>
      <w:r w:rsidR="00FC16B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d</w:t>
      </w:r>
      <w:r w:rsidR="00DB15F2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and </w:t>
      </w:r>
      <w:r w:rsidR="00DB15F2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lastRenderedPageBreak/>
        <w:t>increase</w:t>
      </w:r>
      <w:r w:rsidR="00FC16B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d to get</w:t>
      </w:r>
      <w:r w:rsidR="00DB15F2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A82E0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more people into jobs.</w:t>
      </w:r>
      <w:r w:rsidR="000B72F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If they put the pay up </w:t>
      </w:r>
      <w:r w:rsidR="00826AF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this will improve the well-being and saf</w:t>
      </w:r>
      <w:r w:rsidR="00B65B7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ety of night workers their </w:t>
      </w:r>
      <w:r w:rsidR="00696F2F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overall effectiveness can be limited by </w:t>
      </w:r>
      <w:r w:rsidR="009C7EAB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continuing staff shortages night duty. Care home managers may wish to </w:t>
      </w:r>
      <w:r w:rsidR="006B050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reduce fatigue</w:t>
      </w:r>
      <w:r w:rsidR="006E2E3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 by </w:t>
      </w:r>
      <w:r w:rsidR="006B050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provid</w:t>
      </w:r>
      <w:r w:rsidR="006E2E3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ing</w:t>
      </w:r>
      <w:r w:rsidR="006B050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7C18C1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adequate </w:t>
      </w:r>
      <w:r w:rsidR="00D05BB0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br</w:t>
      </w:r>
      <w:r w:rsidR="006E2E3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e</w:t>
      </w:r>
      <w:r w:rsidR="00D05BB0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aks. </w:t>
      </w:r>
      <w:r w:rsidR="00AF5A6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However,</w:t>
      </w:r>
      <w:r w:rsidR="00D05BB0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it </w:t>
      </w:r>
      <w:r w:rsidR="00584B2F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can be difficult when there are </w:t>
      </w:r>
      <w:r w:rsidR="00B863A6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insufficient </w:t>
      </w:r>
      <w:r w:rsidR="0023013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numbers of</w:t>
      </w:r>
      <w:r w:rsidR="00B863A6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night staff available</w:t>
      </w:r>
      <w:r w:rsidR="00AF5A6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</w:t>
      </w:r>
      <w:r w:rsidR="0017377F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M</w:t>
      </w:r>
      <w:r w:rsidR="00AF5A6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angers may still rely </w:t>
      </w:r>
      <w:r w:rsidR="0017377F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on </w:t>
      </w:r>
      <w:r w:rsidR="0023013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cover </w:t>
      </w:r>
      <w:r w:rsidR="0017377F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for</w:t>
      </w:r>
      <w:r w:rsidR="0023013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night shift </w:t>
      </w:r>
      <w:r w:rsidR="0017377F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to </w:t>
      </w:r>
      <w:r w:rsidR="0023013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maintain </w:t>
      </w:r>
      <w:r w:rsidR="0032195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r</w:t>
      </w:r>
      <w:r w:rsidR="0043630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esident </w:t>
      </w:r>
      <w:r w:rsidR="0032195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s</w:t>
      </w:r>
      <w:r w:rsidR="0043630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afe</w:t>
      </w:r>
      <w:r w:rsidR="0032195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t</w:t>
      </w:r>
      <w:r w:rsidR="0043630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y </w:t>
      </w:r>
      <w:r w:rsidR="0032195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and </w:t>
      </w:r>
      <w:r w:rsidR="0043630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care. </w:t>
      </w:r>
    </w:p>
    <w:p w14:paraId="247246BC" w14:textId="77777777" w:rsidR="00C4622E" w:rsidRPr="00F82FB0" w:rsidRDefault="00C4622E" w:rsidP="00253E0F">
      <w:pPr>
        <w:suppressAutoHyphens/>
        <w:autoSpaceDN w:val="0"/>
        <w:spacing w:after="120" w:line="288" w:lineRule="auto"/>
        <w:textAlignment w:val="baseline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bookmarkStart w:id="7" w:name="_Toc346793418"/>
      <w:bookmarkStart w:id="8" w:name="_Toc357771640"/>
    </w:p>
    <w:p w14:paraId="64CD8E6D" w14:textId="6DB1274D" w:rsidR="00F55470" w:rsidRPr="00F82FB0" w:rsidRDefault="0070229A" w:rsidP="00253E0F">
      <w:pPr>
        <w:suppressAutoHyphens/>
        <w:autoSpaceDN w:val="0"/>
        <w:spacing w:after="120" w:line="288" w:lineRule="auto"/>
        <w:textAlignment w:val="baseline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4</w:t>
      </w:r>
      <w:r w:rsidR="00BE13BC" w:rsidRPr="00F82FB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.</w:t>
      </w:r>
    </w:p>
    <w:p w14:paraId="544153D3" w14:textId="1AE98303" w:rsidR="001B5858" w:rsidRPr="00F82FB0" w:rsidRDefault="001B5858" w:rsidP="001B5858">
      <w:pPr>
        <w:suppressAutoHyphens/>
        <w:autoSpaceDN w:val="0"/>
        <w:spacing w:after="120" w:line="288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82FB0">
        <w:rPr>
          <w:rFonts w:ascii="Arial" w:eastAsia="Times New Roman" w:hAnsi="Arial" w:cs="Arial"/>
          <w:sz w:val="24"/>
          <w:szCs w:val="24"/>
          <w:lang w:eastAsia="en-GB"/>
        </w:rPr>
        <w:t>Care home man</w:t>
      </w:r>
      <w:r w:rsidR="004C2D33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agers have </w:t>
      </w:r>
      <w:r w:rsidR="00DD49A2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a </w:t>
      </w:r>
      <w:r w:rsidR="004C2D33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legal and ethical duty to protect </w:t>
      </w:r>
      <w:r w:rsidR="009456D6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staff wellbeing, especial for night </w:t>
      </w:r>
      <w:r w:rsidR="00F6258B" w:rsidRPr="00F82FB0">
        <w:rPr>
          <w:rFonts w:ascii="Arial" w:eastAsia="Times New Roman" w:hAnsi="Arial" w:cs="Arial"/>
          <w:sz w:val="24"/>
          <w:szCs w:val="24"/>
          <w:lang w:eastAsia="en-GB"/>
        </w:rPr>
        <w:t>workers</w:t>
      </w:r>
      <w:r w:rsidR="000D2588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. According to </w:t>
      </w:r>
      <w:r w:rsidR="00E84927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C46633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84927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Health and </w:t>
      </w:r>
      <w:r w:rsidR="002A3AB4" w:rsidRPr="00F82FB0">
        <w:rPr>
          <w:rFonts w:ascii="Arial" w:eastAsia="Times New Roman" w:hAnsi="Arial" w:cs="Arial"/>
          <w:sz w:val="24"/>
          <w:szCs w:val="24"/>
          <w:lang w:eastAsia="en-GB"/>
        </w:rPr>
        <w:t>Safety Executive(</w:t>
      </w:r>
      <w:r w:rsidR="004C1B51" w:rsidRPr="00F82FB0">
        <w:rPr>
          <w:rFonts w:ascii="Arial" w:eastAsia="Times New Roman" w:hAnsi="Arial" w:cs="Arial"/>
          <w:sz w:val="24"/>
          <w:szCs w:val="24"/>
          <w:lang w:eastAsia="en-GB"/>
        </w:rPr>
        <w:t>HSE,2026)</w:t>
      </w:r>
      <w:r w:rsidR="000D2588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57514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mangers need to support staff </w:t>
      </w:r>
      <w:r w:rsidR="00AD437C" w:rsidRPr="00F82FB0">
        <w:rPr>
          <w:rFonts w:ascii="Arial" w:eastAsia="Times New Roman" w:hAnsi="Arial" w:cs="Arial"/>
          <w:sz w:val="24"/>
          <w:szCs w:val="24"/>
          <w:lang w:eastAsia="en-GB"/>
        </w:rPr>
        <w:t>effectively</w:t>
      </w:r>
      <w:r w:rsidR="0075533D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D2588" w:rsidRPr="00F82FB0">
        <w:rPr>
          <w:rFonts w:ascii="Arial" w:eastAsia="Times New Roman" w:hAnsi="Arial" w:cs="Arial"/>
          <w:sz w:val="24"/>
          <w:szCs w:val="24"/>
          <w:lang w:eastAsia="en-GB"/>
        </w:rPr>
        <w:t>by</w:t>
      </w:r>
      <w:r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D2588" w:rsidRPr="00F82FB0">
        <w:rPr>
          <w:rFonts w:ascii="Arial" w:eastAsia="Times New Roman" w:hAnsi="Arial" w:cs="Arial"/>
          <w:sz w:val="24"/>
          <w:szCs w:val="24"/>
          <w:lang w:eastAsia="en-GB"/>
        </w:rPr>
        <w:t>looking</w:t>
      </w:r>
      <w:r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after staff wellbeing </w:t>
      </w:r>
      <w:r w:rsidR="000D2588" w:rsidRPr="00F82FB0">
        <w:rPr>
          <w:rFonts w:ascii="Arial" w:eastAsia="Times New Roman" w:hAnsi="Arial" w:cs="Arial"/>
          <w:sz w:val="24"/>
          <w:szCs w:val="24"/>
          <w:lang w:eastAsia="en-GB"/>
        </w:rPr>
        <w:t>with</w:t>
      </w:r>
      <w:r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 health checks, supervision, counselling</w:t>
      </w:r>
      <w:r w:rsidR="000D2588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Pr="00F82FB0">
        <w:rPr>
          <w:rFonts w:ascii="Arial" w:eastAsia="Times New Roman" w:hAnsi="Arial" w:cs="Arial"/>
          <w:sz w:val="24"/>
          <w:szCs w:val="24"/>
          <w:lang w:eastAsia="en-GB"/>
        </w:rPr>
        <w:t>meetings to discuss any problems this needs to be done to comply with legislation (HSE,2026).</w:t>
      </w:r>
    </w:p>
    <w:p w14:paraId="2AF5E861" w14:textId="5E075C4E" w:rsidR="003676E8" w:rsidRPr="00F82FB0" w:rsidRDefault="0062376C" w:rsidP="00C049EB">
      <w:pPr>
        <w:suppressAutoHyphens/>
        <w:autoSpaceDN w:val="0"/>
        <w:spacing w:after="120" w:line="288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82FB0">
        <w:rPr>
          <w:rFonts w:ascii="Arial" w:eastAsia="Times New Roman" w:hAnsi="Arial" w:cs="Arial"/>
          <w:sz w:val="24"/>
          <w:szCs w:val="24"/>
          <w:lang w:eastAsia="en-GB"/>
        </w:rPr>
        <w:t>Night work can increase the risk of anxiety, low mood, isolation, and burnout due to disrupted sleep and reduced social contact</w:t>
      </w:r>
      <w:r w:rsidR="00B11D60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3676E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Kinman</w:t>
      </w:r>
      <w:r w:rsidR="00B11D60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3676E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Dovey,</w:t>
      </w:r>
      <w:r w:rsidR="00B11D60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676E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and Teoh,2023)</w:t>
      </w:r>
      <w:r w:rsidR="00B11D60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13CFD0EF" w14:textId="0AEC51A5" w:rsidR="00333669" w:rsidRPr="00F82FB0" w:rsidRDefault="0062376C" w:rsidP="00333669">
      <w:pPr>
        <w:suppressAutoHyphens/>
        <w:autoSpaceDN w:val="0"/>
        <w:spacing w:after="120" w:line="288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82FB0">
        <w:rPr>
          <w:rFonts w:ascii="Arial" w:eastAsia="Times New Roman" w:hAnsi="Arial" w:cs="Arial"/>
          <w:sz w:val="24"/>
          <w:szCs w:val="24"/>
          <w:lang w:eastAsia="en-GB"/>
        </w:rPr>
        <w:t>Care home managers can support mental health by</w:t>
      </w:r>
      <w:r w:rsidR="00B46EC7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538B7" w:rsidRPr="00F82FB0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0C4330" w:rsidRPr="00F82FB0">
        <w:rPr>
          <w:rFonts w:ascii="Arial" w:eastAsia="Times New Roman" w:hAnsi="Arial" w:cs="Arial"/>
          <w:sz w:val="24"/>
          <w:szCs w:val="24"/>
          <w:lang w:eastAsia="en-GB"/>
        </w:rPr>
        <w:t>upervision meeting where staff can openly di</w:t>
      </w:r>
      <w:r w:rsidR="00AC3764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scuss </w:t>
      </w:r>
      <w:r w:rsidR="00DA57E8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stress, workload, </w:t>
      </w:r>
      <w:r w:rsidR="00871916" w:rsidRPr="00F82FB0">
        <w:rPr>
          <w:rFonts w:ascii="Arial" w:eastAsia="Times New Roman" w:hAnsi="Arial" w:cs="Arial"/>
          <w:sz w:val="24"/>
          <w:szCs w:val="24"/>
          <w:lang w:eastAsia="en-GB"/>
        </w:rPr>
        <w:t>confidential counselling service or Employee</w:t>
      </w:r>
      <w:r w:rsidR="001B7225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Assistant </w:t>
      </w:r>
      <w:r w:rsidR="00A01E45" w:rsidRPr="00F82FB0">
        <w:rPr>
          <w:rFonts w:ascii="Arial" w:eastAsia="Times New Roman" w:hAnsi="Arial" w:cs="Arial"/>
          <w:sz w:val="24"/>
          <w:szCs w:val="24"/>
          <w:lang w:eastAsia="en-GB"/>
        </w:rPr>
        <w:t>Programmes. Creating</w:t>
      </w:r>
      <w:r w:rsidR="00AC2FE6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a supportive culture where safe to report </w:t>
      </w:r>
      <w:r w:rsidR="00A01E45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fatigue or mental </w:t>
      </w:r>
      <w:r w:rsidR="00EE19D7" w:rsidRPr="00F82FB0">
        <w:rPr>
          <w:rFonts w:ascii="Arial" w:eastAsia="Times New Roman" w:hAnsi="Arial" w:cs="Arial"/>
          <w:sz w:val="24"/>
          <w:szCs w:val="24"/>
          <w:lang w:eastAsia="en-GB"/>
        </w:rPr>
        <w:t>wellbeing</w:t>
      </w:r>
      <w:r w:rsidR="00A01E45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without </w:t>
      </w:r>
      <w:r w:rsidR="006F1E24" w:rsidRPr="00F82FB0">
        <w:rPr>
          <w:rFonts w:ascii="Arial" w:eastAsia="Times New Roman" w:hAnsi="Arial" w:cs="Arial"/>
          <w:sz w:val="24"/>
          <w:szCs w:val="24"/>
          <w:lang w:eastAsia="en-GB"/>
        </w:rPr>
        <w:t>judgement. Team meeting</w:t>
      </w:r>
      <w:r w:rsidR="00AB0688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for night staff included and </w:t>
      </w:r>
      <w:r w:rsidR="00C049EB" w:rsidRPr="00F82FB0">
        <w:rPr>
          <w:rFonts w:ascii="Arial" w:eastAsia="Times New Roman" w:hAnsi="Arial" w:cs="Arial"/>
          <w:sz w:val="24"/>
          <w:szCs w:val="24"/>
          <w:lang w:eastAsia="en-GB"/>
        </w:rPr>
        <w:t>support</w:t>
      </w:r>
      <w:r w:rsidR="0065415F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C5751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proofErr w:type="spellStart"/>
      <w:r w:rsidR="00B827D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Ingeus</w:t>
      </w:r>
      <w:proofErr w:type="spellEnd"/>
      <w:r w:rsidR="00B827D4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2026</w:t>
      </w:r>
      <w:r w:rsidR="0033366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and Kinman, Dovey,</w:t>
      </w:r>
      <w:r w:rsidR="00F73C2B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3366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and Teoh,2023</w:t>
      </w:r>
      <w:r w:rsidR="00EE19D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; </w:t>
      </w:r>
      <w:r w:rsidR="0065415F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C538B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The Social Services and Well-being Wale</w:t>
      </w:r>
      <w:r w:rsidR="00F73C2B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C538B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Act</w:t>
      </w:r>
      <w:r w:rsidR="00F73C2B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C538B7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2014)</w:t>
      </w:r>
      <w:r w:rsidR="0065415F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</w:p>
    <w:p w14:paraId="0C7B2D51" w14:textId="773569B9" w:rsidR="00F81B0D" w:rsidRPr="00F82FB0" w:rsidRDefault="7F4282F8" w:rsidP="00CD7BA6">
      <w:pPr>
        <w:suppressAutoHyphens/>
        <w:autoSpaceDN w:val="0"/>
        <w:spacing w:after="120" w:line="288" w:lineRule="auto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sz w:val="24"/>
          <w:szCs w:val="24"/>
          <w:lang w:eastAsia="en-GB"/>
        </w:rPr>
        <w:t>Another key issue is the shortage of staff on night shifts</w:t>
      </w:r>
      <w:r w:rsidR="00B24A4A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and i</w:t>
      </w:r>
      <w:r w:rsidR="00444383" w:rsidRPr="00F82FB0">
        <w:rPr>
          <w:rFonts w:ascii="Arial" w:eastAsia="Times New Roman" w:hAnsi="Arial" w:cs="Arial"/>
          <w:sz w:val="24"/>
          <w:szCs w:val="24"/>
          <w:lang w:eastAsia="en-GB"/>
        </w:rPr>
        <w:t>n line with Transformational Leadership</w:t>
      </w:r>
      <w:r w:rsidR="00C343F1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C0B58" w:rsidRPr="00F82FB0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BD382D" w:rsidRPr="00F82FB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Taring</w:t>
      </w:r>
      <w:r w:rsidR="00B41A80" w:rsidRPr="00F82FB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C0B58" w:rsidRPr="00F82FB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9D5949" w:rsidRPr="00F82FB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2024</w:t>
      </w:r>
      <w:r w:rsidR="005F4F7A" w:rsidRPr="00F82FB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="00444383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care home managers should consider different ways to motivate their staff. Many staff commented that pay for working night shifts was an issue</w:t>
      </w:r>
      <w:r w:rsidR="00C43872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A909DB" w:rsidRPr="00F82FB0">
        <w:rPr>
          <w:rFonts w:ascii="Arial" w:eastAsia="Times New Roman" w:hAnsi="Arial" w:cs="Arial"/>
          <w:sz w:val="24"/>
          <w:szCs w:val="24"/>
          <w:lang w:eastAsia="en-GB"/>
        </w:rPr>
        <w:t>Gov.UK</w:t>
      </w:r>
      <w:r w:rsidR="00184B5F" w:rsidRPr="00F82FB0">
        <w:rPr>
          <w:rFonts w:ascii="Arial" w:eastAsia="Times New Roman" w:hAnsi="Arial" w:cs="Arial"/>
          <w:sz w:val="24"/>
          <w:szCs w:val="24"/>
          <w:lang w:eastAsia="en-GB"/>
        </w:rPr>
        <w:t>2026)</w:t>
      </w:r>
      <w:r w:rsidR="00444383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.</w:t>
      </w:r>
      <w:r w:rsidR="009A76F3" w:rsidRPr="00F82FB0">
        <w:rPr>
          <w:rFonts w:ascii="Arial" w:eastAsia="Times New Roman" w:hAnsi="Arial" w:cs="Arial"/>
          <w:sz w:val="24"/>
          <w:szCs w:val="24"/>
          <w:lang w:eastAsia="en-GB"/>
        </w:rPr>
        <w:t>Therefore,</w:t>
      </w:r>
      <w:r w:rsidR="00444383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managers should consider pay increases and rewards such as an employee of the month scheme where they will be awarded a cash prize. This also aligns with Transactional Leadership Theory</w:t>
      </w:r>
      <w:r w:rsidR="00277DDF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C0B58" w:rsidRPr="00F82FB0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277DDF" w:rsidRPr="00F82FB0">
        <w:rPr>
          <w:rFonts w:ascii="Arial" w:eastAsia="Times New Roman" w:hAnsi="Arial" w:cs="Arial"/>
          <w:sz w:val="24"/>
          <w:szCs w:val="24"/>
          <w:lang w:eastAsia="en-GB"/>
        </w:rPr>
        <w:t>E</w:t>
      </w:r>
      <w:r w:rsidR="00E43182" w:rsidRPr="00F82FB0">
        <w:rPr>
          <w:rFonts w:ascii="Arial" w:eastAsia="Times New Roman" w:hAnsi="Arial" w:cs="Arial"/>
          <w:sz w:val="24"/>
          <w:szCs w:val="24"/>
          <w:lang w:eastAsia="en-GB"/>
        </w:rPr>
        <w:t>BSCO</w:t>
      </w:r>
      <w:r w:rsidR="003C0B58" w:rsidRPr="00F82FB0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B43941" w:rsidRPr="00F82FB0">
        <w:rPr>
          <w:rFonts w:ascii="Arial" w:eastAsia="Times New Roman" w:hAnsi="Arial" w:cs="Arial"/>
          <w:sz w:val="24"/>
          <w:szCs w:val="24"/>
          <w:lang w:eastAsia="en-GB"/>
        </w:rPr>
        <w:t>2024)</w:t>
      </w:r>
      <w:r w:rsidR="00444383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which also focuses on a reward system. </w:t>
      </w:r>
      <w:r w:rsidR="009A76F3" w:rsidRPr="00F82FB0">
        <w:rPr>
          <w:rFonts w:ascii="Arial" w:eastAsia="Times New Roman" w:hAnsi="Arial" w:cs="Arial"/>
          <w:sz w:val="24"/>
          <w:szCs w:val="24"/>
          <w:lang w:eastAsia="en-GB"/>
        </w:rPr>
        <w:t>However,</w:t>
      </w:r>
      <w:r w:rsidR="00444383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it would be unwise to operate a rewards and punishment system because people will hopefully respond better to rewards. </w:t>
      </w:r>
      <w:r w:rsidR="009122AF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Hopefully by </w:t>
      </w:r>
      <w:r w:rsidR="00DB3156" w:rsidRPr="00F82FB0">
        <w:rPr>
          <w:rFonts w:ascii="Arial" w:eastAsia="Times New Roman" w:hAnsi="Arial" w:cs="Arial"/>
          <w:sz w:val="24"/>
          <w:szCs w:val="24"/>
          <w:lang w:eastAsia="en-GB"/>
        </w:rPr>
        <w:t>improving</w:t>
      </w:r>
      <w:r w:rsidR="009122AF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pay and other rewards</w:t>
      </w:r>
      <w:r w:rsidR="00CD7BA6" w:rsidRPr="00F82FB0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9122AF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D7BA6" w:rsidRPr="00F82FB0">
        <w:rPr>
          <w:rFonts w:ascii="Arial" w:eastAsia="Times New Roman" w:hAnsi="Arial" w:cs="Arial"/>
          <w:sz w:val="24"/>
          <w:szCs w:val="24"/>
          <w:lang w:eastAsia="en-GB"/>
        </w:rPr>
        <w:t>This</w:t>
      </w:r>
      <w:r w:rsidR="009122AF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will help with</w:t>
      </w:r>
      <w:r w:rsidR="00545B2A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23CB7" w:rsidRPr="00F82FB0">
        <w:rPr>
          <w:rFonts w:ascii="Arial" w:eastAsia="Times New Roman" w:hAnsi="Arial" w:cs="Arial"/>
          <w:sz w:val="24"/>
          <w:szCs w:val="24"/>
          <w:lang w:eastAsia="en-GB"/>
        </w:rPr>
        <w:t>Safety of patients</w:t>
      </w:r>
      <w:r w:rsidR="00CD7BA6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,</w:t>
      </w:r>
      <w:r w:rsidR="00604FBB" w:rsidRPr="00F82FB0">
        <w:rPr>
          <w:rFonts w:ascii="Arial" w:eastAsia="Times New Roman" w:hAnsi="Arial" w:cs="Arial"/>
          <w:sz w:val="24"/>
          <w:szCs w:val="24"/>
          <w:lang w:eastAsia="en-GB"/>
        </w:rPr>
        <w:t>maintaining</w:t>
      </w:r>
      <w:r w:rsidR="004D60EA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high quality care</w:t>
      </w:r>
      <w:r w:rsidR="00CD7BA6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 w:rsidR="00CD7BA6" w:rsidRPr="00F82FB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FD22CF" w:rsidRPr="00F82FB0">
        <w:rPr>
          <w:rFonts w:ascii="Arial" w:eastAsia="Times New Roman" w:hAnsi="Arial" w:cs="Arial"/>
          <w:sz w:val="24"/>
          <w:szCs w:val="24"/>
          <w:lang w:eastAsia="en-GB"/>
        </w:rPr>
        <w:t>High turnover of staff</w:t>
      </w:r>
      <w:r w:rsidR="00F81B0D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F5DE5" w:rsidRPr="00F82FB0">
        <w:rPr>
          <w:rFonts w:ascii="Arial" w:eastAsia="Times New Roman" w:hAnsi="Arial" w:cs="Arial"/>
          <w:sz w:val="24"/>
          <w:szCs w:val="24"/>
          <w:lang w:eastAsia="en-GB"/>
        </w:rPr>
        <w:t>Mang</w:t>
      </w:r>
      <w:r w:rsidR="00C552E8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ers can support </w:t>
      </w:r>
      <w:r w:rsidR="006808CF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staff wellbeing </w:t>
      </w:r>
      <w:r w:rsidR="00612C80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="00655B34" w:rsidRPr="00F82FB0">
        <w:rPr>
          <w:rFonts w:ascii="Arial" w:eastAsia="Times New Roman" w:hAnsi="Arial" w:cs="Arial"/>
          <w:sz w:val="24"/>
          <w:szCs w:val="24"/>
          <w:lang w:eastAsia="en-GB"/>
        </w:rPr>
        <w:t>motivation staff</w:t>
      </w:r>
      <w:r w:rsidR="001559C5" w:rsidRPr="00F82F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37FC7" w:rsidRPr="00F82FB0">
        <w:rPr>
          <w:rFonts w:ascii="Arial" w:eastAsia="Times New Roman" w:hAnsi="Arial" w:cs="Arial"/>
          <w:sz w:val="24"/>
          <w:szCs w:val="24"/>
          <w:lang w:eastAsia="en-GB"/>
        </w:rPr>
        <w:t>(Log my care,</w:t>
      </w:r>
      <w:r w:rsidR="000B7038" w:rsidRPr="00F82FB0">
        <w:rPr>
          <w:rFonts w:ascii="Arial" w:eastAsia="Times New Roman" w:hAnsi="Arial" w:cs="Arial"/>
          <w:sz w:val="24"/>
          <w:szCs w:val="24"/>
          <w:lang w:eastAsia="en-GB"/>
        </w:rPr>
        <w:t>2024).</w:t>
      </w:r>
    </w:p>
    <w:p w14:paraId="6601E661" w14:textId="1AE937B5" w:rsidR="009245C4" w:rsidRPr="00F82FB0" w:rsidRDefault="00DB3156" w:rsidP="009245C4">
      <w:pPr>
        <w:suppressAutoHyphens/>
        <w:autoSpaceDN w:val="0"/>
        <w:spacing w:after="120" w:line="288" w:lineRule="auto"/>
        <w:textAlignment w:val="baseline"/>
        <w:rPr>
          <w:rFonts w:ascii="Arial" w:eastAsia="Arial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>May</w:t>
      </w:r>
      <w:r w:rsidR="00E33B68" w:rsidRPr="00F82FB0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 xml:space="preserve">be that if pay got better </w:t>
      </w:r>
      <w:r w:rsidR="009039AF" w:rsidRPr="00F82FB0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>than</w:t>
      </w:r>
      <w:r w:rsidR="00E33B68" w:rsidRPr="00F82FB0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 xml:space="preserve"> people would want to work more nights – that is why legislation </w:t>
      </w:r>
      <w:r w:rsidR="007D2858" w:rsidRPr="00F82FB0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>(</w:t>
      </w:r>
      <w:r w:rsidR="005C7565" w:rsidRPr="00F82FB0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>GOV.UK,2026)</w:t>
      </w:r>
      <w:r w:rsidR="001559C5" w:rsidRPr="00F82FB0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 xml:space="preserve"> </w:t>
      </w:r>
      <w:r w:rsidR="00E33B68" w:rsidRPr="00F82FB0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>is important</w:t>
      </w:r>
      <w:r w:rsidR="007D2858" w:rsidRPr="00F82FB0"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  <w:t xml:space="preserve"> because it stops people working too many nights </w:t>
      </w:r>
      <w:r w:rsidR="009245C4" w:rsidRPr="00F82FB0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Considering Servant Leadership Theory</w:t>
      </w:r>
      <w:r w:rsidR="00495007" w:rsidRPr="00F82FB0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49500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Canavesi</w:t>
      </w:r>
      <w:proofErr w:type="spellEnd"/>
      <w:r w:rsidR="0049500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, and Minelli</w:t>
      </w:r>
      <w:r w:rsidR="001B6C2E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,</w:t>
      </w:r>
      <w:r w:rsidR="00273AD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202</w:t>
      </w:r>
      <w:r w:rsidR="001B6C2E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2</w:t>
      </w:r>
      <w:r w:rsidR="00495007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) </w:t>
      </w:r>
      <w:r w:rsidR="00C50FDA" w:rsidRPr="00F82FB0">
        <w:rPr>
          <w:rFonts w:ascii="Arial" w:eastAsia="Arial" w:hAnsi="Arial" w:cs="Arial"/>
          <w:color w:val="FF0000"/>
          <w:kern w:val="0"/>
          <w:sz w:val="24"/>
          <w:szCs w:val="24"/>
          <w:lang w:eastAsia="en-GB"/>
          <w14:ligatures w14:val="none"/>
        </w:rPr>
        <w:t xml:space="preserve"> </w:t>
      </w:r>
      <w:r w:rsidR="009245C4" w:rsidRPr="00F82FB0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would be a better approach as this would get a better response from staff ask</w:t>
      </w:r>
      <w:r w:rsidR="001559C5" w:rsidRPr="00F82FB0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9245C4" w:rsidRPr="00F82FB0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them what they need and what they can do in terms of different shifts better than an Autocratic Leadership</w:t>
      </w:r>
      <w:r w:rsidR="00540CCE" w:rsidRPr="00F82FB0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9245C4" w:rsidRPr="00F82FB0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approach where staff are not asked about what they need.  This is important in a care home where staff are needed to care for patients both day and night</w:t>
      </w:r>
      <w:r w:rsidR="001559C5" w:rsidRPr="00F82FB0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016E13" w:rsidRPr="00F82FB0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(</w:t>
      </w:r>
      <w:r w:rsidR="006A07CD" w:rsidRPr="00F82FB0">
        <w:rPr>
          <w:rFonts w:ascii="Arial" w:eastAsia="Arial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A28D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Phearom</w:t>
      </w:r>
      <w:proofErr w:type="spellEnd"/>
      <w:r w:rsidR="00CA28D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1559C5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et al.,</w:t>
      </w:r>
      <w:r w:rsidR="00CA28D9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2024)</w:t>
      </w:r>
    </w:p>
    <w:p w14:paraId="5776E4C2" w14:textId="166B3F01" w:rsidR="004504C1" w:rsidRPr="00F82FB0" w:rsidRDefault="004504C1" w:rsidP="00604FBB">
      <w:pPr>
        <w:suppressAutoHyphens/>
        <w:autoSpaceDN w:val="0"/>
        <w:spacing w:after="120" w:line="288" w:lineRule="auto"/>
        <w:textAlignment w:val="baseline"/>
        <w:rPr>
          <w:rFonts w:ascii="Arial" w:eastAsia="Times New Roman" w:hAnsi="Arial" w:cs="Arial"/>
          <w:color w:val="171717" w:themeColor="background2" w:themeShade="1A"/>
          <w:kern w:val="0"/>
          <w:sz w:val="24"/>
          <w:szCs w:val="24"/>
          <w:lang w:eastAsia="en-GB"/>
          <w14:ligatures w14:val="none"/>
        </w:rPr>
      </w:pPr>
    </w:p>
    <w:p w14:paraId="6C8623D6" w14:textId="2228E879" w:rsidR="00F81B0D" w:rsidRPr="00F82FB0" w:rsidRDefault="00E67D7C" w:rsidP="00604FBB">
      <w:pPr>
        <w:suppressAutoHyphens/>
        <w:autoSpaceDN w:val="0"/>
        <w:spacing w:after="120" w:line="288" w:lineRule="auto"/>
        <w:textAlignment w:val="baseline"/>
        <w:rPr>
          <w:rFonts w:ascii="Arial" w:eastAsia="Arial" w:hAnsi="Arial" w:cs="Arial"/>
          <w:color w:val="000000" w:themeColor="text1"/>
          <w:sz w:val="24"/>
          <w:szCs w:val="24"/>
        </w:rPr>
      </w:pPr>
      <w:r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4.</w:t>
      </w:r>
      <w:r w:rsidR="00F81B0D" w:rsidRPr="00F82FB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E936FE" w:rsidRPr="00F82FB0">
        <w:rPr>
          <w:rFonts w:ascii="Arial" w:eastAsia="Arial" w:hAnsi="Arial" w:cs="Arial"/>
          <w:color w:val="000000" w:themeColor="text1"/>
          <w:sz w:val="24"/>
          <w:szCs w:val="24"/>
        </w:rPr>
        <w:t>W</w:t>
      </w:r>
      <w:r w:rsidR="1E596A45" w:rsidRPr="00F82FB0">
        <w:rPr>
          <w:rFonts w:ascii="Arial" w:eastAsia="Arial" w:hAnsi="Arial" w:cs="Arial"/>
          <w:color w:val="000000" w:themeColor="text1"/>
          <w:sz w:val="24"/>
          <w:szCs w:val="24"/>
        </w:rPr>
        <w:t>orking with agency staff,</w:t>
      </w:r>
    </w:p>
    <w:p w14:paraId="4354B39F" w14:textId="26E47588" w:rsidR="007A5492" w:rsidRPr="00F82FB0" w:rsidRDefault="00AB6788" w:rsidP="00604FBB">
      <w:pPr>
        <w:suppressAutoHyphens/>
        <w:autoSpaceDN w:val="0"/>
        <w:spacing w:after="12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F82FB0">
        <w:rPr>
          <w:rFonts w:ascii="Arial" w:eastAsia="Arial" w:hAnsi="Arial" w:cs="Arial"/>
          <w:color w:val="000000" w:themeColor="text1"/>
          <w:sz w:val="24"/>
          <w:szCs w:val="24"/>
        </w:rPr>
        <w:t xml:space="preserve">Working with </w:t>
      </w:r>
      <w:r w:rsidR="005933D6" w:rsidRPr="00F82FB0">
        <w:rPr>
          <w:rFonts w:ascii="Arial" w:eastAsia="Arial" w:hAnsi="Arial" w:cs="Arial"/>
          <w:color w:val="000000" w:themeColor="text1"/>
          <w:sz w:val="24"/>
          <w:szCs w:val="24"/>
        </w:rPr>
        <w:t xml:space="preserve">agency staff can be very </w:t>
      </w:r>
      <w:r w:rsidR="00EB211A" w:rsidRPr="00F82FB0">
        <w:rPr>
          <w:rFonts w:ascii="Arial" w:eastAsia="Arial" w:hAnsi="Arial" w:cs="Arial"/>
          <w:color w:val="000000" w:themeColor="text1"/>
          <w:sz w:val="24"/>
          <w:szCs w:val="24"/>
        </w:rPr>
        <w:t xml:space="preserve">challenging with working in care home </w:t>
      </w:r>
      <w:r w:rsidR="00A14FFB" w:rsidRPr="00F82FB0">
        <w:rPr>
          <w:rFonts w:ascii="Arial" w:eastAsia="Arial" w:hAnsi="Arial" w:cs="Arial"/>
          <w:color w:val="000000" w:themeColor="text1"/>
          <w:sz w:val="24"/>
          <w:szCs w:val="24"/>
        </w:rPr>
        <w:t xml:space="preserve">setting as they do not now the </w:t>
      </w:r>
      <w:r w:rsidR="00361052" w:rsidRPr="00F82FB0">
        <w:rPr>
          <w:rFonts w:ascii="Arial" w:eastAsia="Arial" w:hAnsi="Arial" w:cs="Arial"/>
          <w:color w:val="000000" w:themeColor="text1"/>
          <w:sz w:val="24"/>
          <w:szCs w:val="24"/>
        </w:rPr>
        <w:t xml:space="preserve">organisation’s </w:t>
      </w:r>
      <w:r w:rsidR="00F36239" w:rsidRPr="00F82FB0">
        <w:rPr>
          <w:rFonts w:ascii="Arial" w:eastAsia="Arial" w:hAnsi="Arial" w:cs="Arial"/>
          <w:color w:val="000000" w:themeColor="text1"/>
          <w:sz w:val="24"/>
          <w:szCs w:val="24"/>
        </w:rPr>
        <w:t>policies, routines</w:t>
      </w:r>
      <w:r w:rsidR="001559C5" w:rsidRPr="00F82FB0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00240626" w:rsidRPr="00F82FB0">
        <w:rPr>
          <w:rFonts w:ascii="Arial" w:eastAsia="Arial" w:hAnsi="Arial" w:cs="Arial"/>
          <w:color w:val="000000" w:themeColor="text1"/>
          <w:sz w:val="24"/>
          <w:szCs w:val="24"/>
        </w:rPr>
        <w:t xml:space="preserve"> need</w:t>
      </w:r>
      <w:r w:rsidR="001559C5" w:rsidRPr="00F82FB0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240626" w:rsidRPr="00F82FB0">
        <w:rPr>
          <w:rFonts w:ascii="Arial" w:eastAsia="Arial" w:hAnsi="Arial" w:cs="Arial"/>
          <w:color w:val="000000" w:themeColor="text1"/>
          <w:sz w:val="24"/>
          <w:szCs w:val="24"/>
        </w:rPr>
        <w:t xml:space="preserve"> of the </w:t>
      </w:r>
      <w:r w:rsidR="00BA58ED" w:rsidRPr="00F82FB0">
        <w:rPr>
          <w:rFonts w:ascii="Arial" w:eastAsia="Arial" w:hAnsi="Arial" w:cs="Arial"/>
          <w:color w:val="000000" w:themeColor="text1"/>
          <w:sz w:val="24"/>
          <w:szCs w:val="24"/>
        </w:rPr>
        <w:t>residen</w:t>
      </w:r>
      <w:r w:rsidR="001559C5" w:rsidRPr="00F82FB0">
        <w:rPr>
          <w:rFonts w:ascii="Arial" w:eastAsia="Arial" w:hAnsi="Arial" w:cs="Arial"/>
          <w:color w:val="000000" w:themeColor="text1"/>
          <w:sz w:val="24"/>
          <w:szCs w:val="24"/>
        </w:rPr>
        <w:t>ts</w:t>
      </w:r>
      <w:r w:rsidR="00BA58ED" w:rsidRPr="00F82FB0">
        <w:rPr>
          <w:rFonts w:ascii="Arial" w:eastAsia="Arial" w:hAnsi="Arial" w:cs="Arial"/>
          <w:color w:val="000000" w:themeColor="text1"/>
          <w:sz w:val="24"/>
          <w:szCs w:val="24"/>
        </w:rPr>
        <w:t xml:space="preserve">. This </w:t>
      </w:r>
      <w:r w:rsidR="00B97EC0" w:rsidRPr="00F82FB0">
        <w:rPr>
          <w:rFonts w:ascii="Arial" w:eastAsia="Arial" w:hAnsi="Arial" w:cs="Arial"/>
          <w:color w:val="000000" w:themeColor="text1"/>
          <w:sz w:val="24"/>
          <w:szCs w:val="24"/>
        </w:rPr>
        <w:t xml:space="preserve">may increase the risk of commutation </w:t>
      </w:r>
      <w:r w:rsidR="008A73DF" w:rsidRPr="00F82FB0">
        <w:rPr>
          <w:rFonts w:ascii="Arial" w:eastAsia="Arial" w:hAnsi="Arial" w:cs="Arial"/>
          <w:color w:val="000000" w:themeColor="text1"/>
          <w:sz w:val="24"/>
          <w:szCs w:val="24"/>
        </w:rPr>
        <w:t>errors in care and reduced of supp</w:t>
      </w:r>
      <w:r w:rsidR="00F36239" w:rsidRPr="00F82FB0">
        <w:rPr>
          <w:rFonts w:ascii="Arial" w:eastAsia="Arial" w:hAnsi="Arial" w:cs="Arial"/>
          <w:color w:val="000000" w:themeColor="text1"/>
          <w:sz w:val="24"/>
          <w:szCs w:val="24"/>
        </w:rPr>
        <w:t>ort</w:t>
      </w:r>
      <w:r w:rsidR="00FD52CE" w:rsidRPr="00F82FB0">
        <w:rPr>
          <w:rFonts w:ascii="Arial" w:hAnsi="Arial" w:cs="Arial"/>
          <w:color w:val="000000" w:themeColor="text1"/>
          <w:sz w:val="24"/>
          <w:szCs w:val="24"/>
        </w:rPr>
        <w:t xml:space="preserve"> (Care Quality Commission</w:t>
      </w:r>
      <w:r w:rsidR="001750F1" w:rsidRPr="00F82FB0">
        <w:rPr>
          <w:rFonts w:ascii="Arial" w:hAnsi="Arial" w:cs="Arial"/>
          <w:color w:val="000000" w:themeColor="text1"/>
          <w:sz w:val="24"/>
          <w:szCs w:val="24"/>
        </w:rPr>
        <w:t xml:space="preserve"> 2023</w:t>
      </w:r>
      <w:r w:rsidR="00FD52CE" w:rsidRPr="00F82FB0">
        <w:rPr>
          <w:rFonts w:ascii="Arial" w:hAnsi="Arial" w:cs="Arial"/>
          <w:color w:val="000000" w:themeColor="text1"/>
          <w:sz w:val="24"/>
          <w:szCs w:val="24"/>
        </w:rPr>
        <w:t>).</w:t>
      </w:r>
      <w:r w:rsidR="001559C5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A5492" w:rsidRPr="00F82FB0">
        <w:rPr>
          <w:rFonts w:ascii="Arial" w:hAnsi="Arial" w:cs="Arial"/>
          <w:color w:val="000000" w:themeColor="text1"/>
          <w:sz w:val="24"/>
          <w:szCs w:val="24"/>
        </w:rPr>
        <w:t>If ag</w:t>
      </w:r>
      <w:r w:rsidR="0000685C" w:rsidRPr="00F82FB0">
        <w:rPr>
          <w:rFonts w:ascii="Arial" w:hAnsi="Arial" w:cs="Arial"/>
          <w:color w:val="000000" w:themeColor="text1"/>
          <w:sz w:val="24"/>
          <w:szCs w:val="24"/>
        </w:rPr>
        <w:t>ency staff need detailed hand</w:t>
      </w:r>
      <w:r w:rsidR="005B554F" w:rsidRPr="00F82FB0">
        <w:rPr>
          <w:rFonts w:ascii="Arial" w:hAnsi="Arial" w:cs="Arial"/>
          <w:color w:val="000000" w:themeColor="text1"/>
          <w:sz w:val="24"/>
          <w:szCs w:val="24"/>
        </w:rPr>
        <w:t xml:space="preserve">overs so they </w:t>
      </w:r>
      <w:r w:rsidR="00D628BF" w:rsidRPr="00F82FB0">
        <w:rPr>
          <w:rFonts w:ascii="Arial" w:hAnsi="Arial" w:cs="Arial"/>
          <w:color w:val="000000" w:themeColor="text1"/>
          <w:sz w:val="24"/>
          <w:szCs w:val="24"/>
        </w:rPr>
        <w:t>are understating</w:t>
      </w:r>
      <w:r w:rsidR="005B554F" w:rsidRPr="00F82FB0">
        <w:rPr>
          <w:rFonts w:ascii="Arial" w:hAnsi="Arial" w:cs="Arial"/>
          <w:color w:val="000000" w:themeColor="text1"/>
          <w:sz w:val="24"/>
          <w:szCs w:val="24"/>
        </w:rPr>
        <w:t xml:space="preserve"> res</w:t>
      </w:r>
      <w:r w:rsidR="00BD5C44" w:rsidRPr="00F82FB0">
        <w:rPr>
          <w:rFonts w:ascii="Arial" w:hAnsi="Arial" w:cs="Arial"/>
          <w:color w:val="000000" w:themeColor="text1"/>
          <w:sz w:val="24"/>
          <w:szCs w:val="24"/>
        </w:rPr>
        <w:t>ident needs medication requirement</w:t>
      </w:r>
      <w:r w:rsidR="007A7B09" w:rsidRPr="00F82FB0">
        <w:rPr>
          <w:rFonts w:ascii="Arial" w:hAnsi="Arial" w:cs="Arial"/>
          <w:color w:val="000000" w:themeColor="text1"/>
          <w:sz w:val="24"/>
          <w:szCs w:val="24"/>
        </w:rPr>
        <w:t>,</w:t>
      </w:r>
      <w:r w:rsidR="0080297D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A7B09" w:rsidRPr="00F82FB0">
        <w:rPr>
          <w:rFonts w:ascii="Arial" w:hAnsi="Arial" w:cs="Arial"/>
          <w:color w:val="000000" w:themeColor="text1"/>
          <w:sz w:val="24"/>
          <w:szCs w:val="24"/>
        </w:rPr>
        <w:t xml:space="preserve">safe procures ,and </w:t>
      </w:r>
      <w:r w:rsidR="005346C7" w:rsidRPr="00F82FB0">
        <w:rPr>
          <w:rFonts w:ascii="Arial" w:hAnsi="Arial" w:cs="Arial"/>
          <w:color w:val="000000" w:themeColor="text1"/>
          <w:sz w:val="24"/>
          <w:szCs w:val="24"/>
        </w:rPr>
        <w:t xml:space="preserve">emergency </w:t>
      </w:r>
      <w:r w:rsidR="00793E8E" w:rsidRPr="00F82FB0">
        <w:rPr>
          <w:rFonts w:ascii="Arial" w:hAnsi="Arial" w:cs="Arial"/>
          <w:color w:val="000000" w:themeColor="text1"/>
          <w:sz w:val="24"/>
          <w:szCs w:val="24"/>
        </w:rPr>
        <w:t>and communication</w:t>
      </w:r>
      <w:r w:rsidR="000F7EFD" w:rsidRPr="00F82FB0">
        <w:rPr>
          <w:rFonts w:ascii="Arial" w:hAnsi="Arial" w:cs="Arial"/>
          <w:color w:val="000000" w:themeColor="text1"/>
          <w:sz w:val="24"/>
          <w:szCs w:val="24"/>
        </w:rPr>
        <w:t xml:space="preserve"> for keep the safe on person-c</w:t>
      </w:r>
      <w:r w:rsidR="0000338E" w:rsidRPr="00F82FB0">
        <w:rPr>
          <w:rFonts w:ascii="Arial" w:hAnsi="Arial" w:cs="Arial"/>
          <w:color w:val="000000" w:themeColor="text1"/>
          <w:sz w:val="24"/>
          <w:szCs w:val="24"/>
        </w:rPr>
        <w:t>entred care</w:t>
      </w:r>
      <w:r w:rsidR="001559C5" w:rsidRPr="00F82FB0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0C31A42" w14:textId="5009AE69" w:rsidR="00D628BF" w:rsidRPr="00F82FB0" w:rsidRDefault="00D628BF" w:rsidP="00604FBB">
      <w:pPr>
        <w:suppressAutoHyphens/>
        <w:autoSpaceDN w:val="0"/>
        <w:spacing w:after="12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F82FB0">
        <w:rPr>
          <w:rFonts w:ascii="Arial" w:hAnsi="Arial" w:cs="Arial"/>
          <w:color w:val="000000" w:themeColor="text1"/>
          <w:sz w:val="24"/>
          <w:szCs w:val="24"/>
        </w:rPr>
        <w:t>Manger</w:t>
      </w:r>
      <w:r w:rsidR="00995841" w:rsidRPr="00F82FB0">
        <w:rPr>
          <w:rFonts w:ascii="Arial" w:hAnsi="Arial" w:cs="Arial"/>
          <w:color w:val="000000" w:themeColor="text1"/>
          <w:sz w:val="24"/>
          <w:szCs w:val="24"/>
        </w:rPr>
        <w:t xml:space="preserve">s may need to provide addition </w:t>
      </w:r>
      <w:r w:rsidR="00C2012F" w:rsidRPr="00F82FB0">
        <w:rPr>
          <w:rFonts w:ascii="Arial" w:hAnsi="Arial" w:cs="Arial"/>
          <w:color w:val="000000" w:themeColor="text1"/>
          <w:sz w:val="24"/>
          <w:szCs w:val="24"/>
        </w:rPr>
        <w:t>induction and tr</w:t>
      </w:r>
      <w:r w:rsidR="005B4736" w:rsidRPr="00F82FB0">
        <w:rPr>
          <w:rFonts w:ascii="Arial" w:hAnsi="Arial" w:cs="Arial"/>
          <w:color w:val="000000" w:themeColor="text1"/>
          <w:sz w:val="24"/>
          <w:szCs w:val="24"/>
        </w:rPr>
        <w:t xml:space="preserve">aining for agency staff to ensure they </w:t>
      </w:r>
      <w:r w:rsidR="00A8434C" w:rsidRPr="00F82FB0">
        <w:rPr>
          <w:rFonts w:ascii="Arial" w:hAnsi="Arial" w:cs="Arial"/>
          <w:color w:val="000000" w:themeColor="text1"/>
          <w:sz w:val="24"/>
          <w:szCs w:val="24"/>
        </w:rPr>
        <w:t xml:space="preserve">understand </w:t>
      </w:r>
      <w:r w:rsidR="00F76378" w:rsidRPr="00F82FB0">
        <w:rPr>
          <w:rFonts w:ascii="Arial" w:hAnsi="Arial" w:cs="Arial"/>
          <w:color w:val="000000" w:themeColor="text1"/>
          <w:sz w:val="24"/>
          <w:szCs w:val="24"/>
        </w:rPr>
        <w:t xml:space="preserve">organisation expectations and legal </w:t>
      </w:r>
      <w:r w:rsidR="0031663D" w:rsidRPr="00F82FB0">
        <w:rPr>
          <w:rFonts w:ascii="Arial" w:hAnsi="Arial" w:cs="Arial"/>
          <w:color w:val="000000" w:themeColor="text1"/>
          <w:sz w:val="24"/>
          <w:szCs w:val="24"/>
        </w:rPr>
        <w:t xml:space="preserve">responsibility. Regular supervision </w:t>
      </w:r>
      <w:r w:rsidR="00077CE6" w:rsidRPr="00F82FB0">
        <w:rPr>
          <w:rFonts w:ascii="Arial" w:hAnsi="Arial" w:cs="Arial"/>
          <w:color w:val="000000" w:themeColor="text1"/>
          <w:sz w:val="24"/>
          <w:szCs w:val="24"/>
        </w:rPr>
        <w:t xml:space="preserve">and supper to help </w:t>
      </w:r>
      <w:r w:rsidR="00E36A51" w:rsidRPr="00F82FB0">
        <w:rPr>
          <w:rFonts w:ascii="Arial" w:hAnsi="Arial" w:cs="Arial"/>
          <w:color w:val="000000" w:themeColor="text1"/>
          <w:sz w:val="24"/>
          <w:szCs w:val="24"/>
        </w:rPr>
        <w:t xml:space="preserve">agency feel more confident </w:t>
      </w:r>
      <w:r w:rsidR="0096148C" w:rsidRPr="00F82FB0">
        <w:rPr>
          <w:rFonts w:ascii="Arial" w:hAnsi="Arial" w:cs="Arial"/>
          <w:color w:val="000000" w:themeColor="text1"/>
          <w:sz w:val="24"/>
          <w:szCs w:val="24"/>
        </w:rPr>
        <w:t>within</w:t>
      </w:r>
      <w:r w:rsidR="00E36A51" w:rsidRPr="00F82FB0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96148C" w:rsidRPr="00F82FB0">
        <w:rPr>
          <w:rFonts w:ascii="Arial" w:hAnsi="Arial" w:cs="Arial"/>
          <w:color w:val="000000" w:themeColor="text1"/>
          <w:sz w:val="24"/>
          <w:szCs w:val="24"/>
        </w:rPr>
        <w:t>term</w:t>
      </w:r>
      <w:r w:rsidR="001750F1" w:rsidRPr="00F82FB0">
        <w:rPr>
          <w:rFonts w:ascii="Arial" w:hAnsi="Arial" w:cs="Arial"/>
          <w:color w:val="000000" w:themeColor="text1"/>
          <w:sz w:val="24"/>
          <w:szCs w:val="24"/>
        </w:rPr>
        <w:t xml:space="preserve"> (Care Quality Commission(2023)</w:t>
      </w:r>
    </w:p>
    <w:p w14:paraId="2E307302" w14:textId="3AC5C81E" w:rsidR="00045D09" w:rsidRPr="00F82FB0" w:rsidRDefault="00301802" w:rsidP="00604FBB">
      <w:pPr>
        <w:suppressAutoHyphens/>
        <w:autoSpaceDN w:val="0"/>
        <w:spacing w:after="12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F82FB0">
        <w:rPr>
          <w:rFonts w:ascii="Arial" w:hAnsi="Arial" w:cs="Arial"/>
          <w:color w:val="000000" w:themeColor="text1"/>
          <w:sz w:val="24"/>
          <w:szCs w:val="24"/>
        </w:rPr>
        <w:t>L</w:t>
      </w:r>
      <w:r w:rsidR="00D33B0C" w:rsidRPr="00F82FB0">
        <w:rPr>
          <w:rFonts w:ascii="Arial" w:hAnsi="Arial" w:cs="Arial"/>
          <w:color w:val="000000" w:themeColor="text1"/>
          <w:sz w:val="24"/>
          <w:szCs w:val="24"/>
        </w:rPr>
        <w:t>ea</w:t>
      </w:r>
      <w:r w:rsidRPr="00F82FB0">
        <w:rPr>
          <w:rFonts w:ascii="Arial" w:hAnsi="Arial" w:cs="Arial"/>
          <w:color w:val="000000" w:themeColor="text1"/>
          <w:sz w:val="24"/>
          <w:szCs w:val="24"/>
        </w:rPr>
        <w:t>dership</w:t>
      </w:r>
      <w:r w:rsidR="00D40EDB" w:rsidRPr="00F82FB0">
        <w:rPr>
          <w:rFonts w:ascii="Arial" w:hAnsi="Arial" w:cs="Arial"/>
          <w:color w:val="000000" w:themeColor="text1"/>
          <w:sz w:val="24"/>
          <w:szCs w:val="24"/>
        </w:rPr>
        <w:t xml:space="preserve"> and management theories are relevance </w:t>
      </w:r>
      <w:r w:rsidR="007B7E4D" w:rsidRPr="00F82FB0">
        <w:rPr>
          <w:rFonts w:ascii="Arial" w:hAnsi="Arial" w:cs="Arial"/>
          <w:color w:val="000000" w:themeColor="text1"/>
          <w:sz w:val="24"/>
          <w:szCs w:val="24"/>
        </w:rPr>
        <w:t xml:space="preserve">within adult care because </w:t>
      </w:r>
      <w:r w:rsidR="009E5AAA" w:rsidRPr="00F82FB0">
        <w:rPr>
          <w:rFonts w:ascii="Arial" w:hAnsi="Arial" w:cs="Arial"/>
          <w:color w:val="000000" w:themeColor="text1"/>
          <w:sz w:val="24"/>
          <w:szCs w:val="24"/>
        </w:rPr>
        <w:t>su</w:t>
      </w:r>
      <w:r w:rsidR="00FD1A6F" w:rsidRPr="00F82FB0">
        <w:rPr>
          <w:rFonts w:ascii="Arial" w:hAnsi="Arial" w:cs="Arial"/>
          <w:color w:val="000000" w:themeColor="text1"/>
          <w:sz w:val="24"/>
          <w:szCs w:val="24"/>
        </w:rPr>
        <w:t xml:space="preserve">pport effective </w:t>
      </w:r>
      <w:r w:rsidR="00822D95" w:rsidRPr="00F82FB0">
        <w:rPr>
          <w:rFonts w:ascii="Arial" w:hAnsi="Arial" w:cs="Arial"/>
          <w:color w:val="000000" w:themeColor="text1"/>
          <w:sz w:val="24"/>
          <w:szCs w:val="24"/>
        </w:rPr>
        <w:t>teamwork, communicant ,staff  mot</w:t>
      </w:r>
      <w:r w:rsidR="00F14A4A" w:rsidRPr="00F82FB0">
        <w:rPr>
          <w:rFonts w:ascii="Arial" w:hAnsi="Arial" w:cs="Arial"/>
          <w:color w:val="000000" w:themeColor="text1"/>
          <w:sz w:val="24"/>
          <w:szCs w:val="24"/>
        </w:rPr>
        <w:t xml:space="preserve">ivation and safe practice </w:t>
      </w:r>
      <w:r w:rsidR="00CC0991" w:rsidRPr="00F82FB0">
        <w:rPr>
          <w:rFonts w:ascii="Arial" w:hAnsi="Arial" w:cs="Arial"/>
          <w:color w:val="000000" w:themeColor="text1"/>
          <w:sz w:val="24"/>
          <w:szCs w:val="24"/>
        </w:rPr>
        <w:t xml:space="preserve">working </w:t>
      </w:r>
      <w:r w:rsidR="00E70183" w:rsidRPr="00F82FB0">
        <w:rPr>
          <w:rFonts w:ascii="Arial" w:hAnsi="Arial" w:cs="Arial"/>
          <w:color w:val="000000" w:themeColor="text1"/>
          <w:sz w:val="24"/>
          <w:szCs w:val="24"/>
        </w:rPr>
        <w:t>readership</w:t>
      </w:r>
      <w:r w:rsidR="00FD17C7" w:rsidRPr="00F82FB0">
        <w:rPr>
          <w:rFonts w:ascii="Arial" w:hAnsi="Arial" w:cs="Arial"/>
          <w:color w:val="000000" w:themeColor="text1"/>
          <w:sz w:val="24"/>
          <w:szCs w:val="24"/>
        </w:rPr>
        <w:t xml:space="preserve"> for </w:t>
      </w:r>
      <w:r w:rsidR="00C67F0F" w:rsidRPr="00F82FB0">
        <w:rPr>
          <w:rFonts w:ascii="Arial" w:hAnsi="Arial" w:cs="Arial"/>
          <w:color w:val="000000" w:themeColor="text1"/>
          <w:sz w:val="24"/>
          <w:szCs w:val="24"/>
        </w:rPr>
        <w:t>useful emergence where quiche dec</w:t>
      </w:r>
      <w:r w:rsidR="005C28FF" w:rsidRPr="00F82FB0">
        <w:rPr>
          <w:rFonts w:ascii="Arial" w:hAnsi="Arial" w:cs="Arial"/>
          <w:color w:val="000000" w:themeColor="text1"/>
          <w:sz w:val="24"/>
          <w:szCs w:val="24"/>
        </w:rPr>
        <w:t>ision making is required negativ</w:t>
      </w:r>
      <w:r w:rsidR="00AA7D25" w:rsidRPr="00F82FB0">
        <w:rPr>
          <w:rFonts w:ascii="Arial" w:hAnsi="Arial" w:cs="Arial"/>
          <w:color w:val="000000" w:themeColor="text1"/>
          <w:sz w:val="24"/>
          <w:szCs w:val="24"/>
        </w:rPr>
        <w:t xml:space="preserve">ely affect of staff confidence and </w:t>
      </w:r>
      <w:r w:rsidR="003F1812" w:rsidRPr="00F82FB0">
        <w:rPr>
          <w:rFonts w:ascii="Arial" w:hAnsi="Arial" w:cs="Arial"/>
          <w:color w:val="000000" w:themeColor="text1"/>
          <w:sz w:val="24"/>
          <w:szCs w:val="24"/>
        </w:rPr>
        <w:t>communication(Quality Commission,2023).</w:t>
      </w:r>
    </w:p>
    <w:p w14:paraId="2913C6F4" w14:textId="4B4EE350" w:rsidR="001B492A" w:rsidRPr="00F82FB0" w:rsidRDefault="001B492A" w:rsidP="00604FBB">
      <w:pPr>
        <w:suppressAutoHyphens/>
        <w:autoSpaceDN w:val="0"/>
        <w:spacing w:after="12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F82FB0">
        <w:rPr>
          <w:rFonts w:ascii="Arial" w:hAnsi="Arial" w:cs="Arial"/>
          <w:color w:val="000000" w:themeColor="text1"/>
          <w:sz w:val="24"/>
          <w:szCs w:val="24"/>
        </w:rPr>
        <w:t xml:space="preserve">All </w:t>
      </w:r>
      <w:r w:rsidR="00D33B0C" w:rsidRPr="00F82FB0">
        <w:rPr>
          <w:rFonts w:ascii="Arial" w:hAnsi="Arial" w:cs="Arial"/>
          <w:color w:val="000000" w:themeColor="text1"/>
          <w:sz w:val="24"/>
          <w:szCs w:val="24"/>
        </w:rPr>
        <w:t>st</w:t>
      </w:r>
      <w:r w:rsidRPr="00F82FB0">
        <w:rPr>
          <w:rFonts w:ascii="Arial" w:hAnsi="Arial" w:cs="Arial"/>
          <w:color w:val="000000" w:themeColor="text1"/>
          <w:sz w:val="24"/>
          <w:szCs w:val="24"/>
        </w:rPr>
        <w:t xml:space="preserve">aff may </w:t>
      </w:r>
      <w:r w:rsidR="0007210F" w:rsidRPr="00F82FB0">
        <w:rPr>
          <w:rFonts w:ascii="Arial" w:hAnsi="Arial" w:cs="Arial"/>
          <w:color w:val="000000" w:themeColor="text1"/>
          <w:sz w:val="24"/>
          <w:szCs w:val="24"/>
        </w:rPr>
        <w:t xml:space="preserve">be effective </w:t>
      </w:r>
      <w:r w:rsidR="00622A3C" w:rsidRPr="00F82FB0">
        <w:rPr>
          <w:rFonts w:ascii="Arial" w:hAnsi="Arial" w:cs="Arial"/>
          <w:color w:val="000000" w:themeColor="text1"/>
          <w:sz w:val="24"/>
          <w:szCs w:val="24"/>
        </w:rPr>
        <w:t xml:space="preserve">in adult care homes setting because </w:t>
      </w:r>
      <w:r w:rsidR="005B7FED" w:rsidRPr="00F82FB0">
        <w:rPr>
          <w:rFonts w:ascii="Arial" w:hAnsi="Arial" w:cs="Arial"/>
          <w:color w:val="000000" w:themeColor="text1"/>
          <w:sz w:val="24"/>
          <w:szCs w:val="24"/>
        </w:rPr>
        <w:t>leaders</w:t>
      </w:r>
      <w:r w:rsidR="00622A3C" w:rsidRPr="00F82FB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B7FED" w:rsidRPr="00F82FB0">
        <w:rPr>
          <w:rFonts w:ascii="Arial" w:hAnsi="Arial" w:cs="Arial"/>
          <w:color w:val="000000" w:themeColor="text1"/>
          <w:sz w:val="24"/>
          <w:szCs w:val="24"/>
        </w:rPr>
        <w:t xml:space="preserve">encourage </w:t>
      </w:r>
      <w:r w:rsidR="0043421D" w:rsidRPr="00F82FB0">
        <w:rPr>
          <w:rFonts w:ascii="Arial" w:hAnsi="Arial" w:cs="Arial"/>
          <w:color w:val="000000" w:themeColor="text1"/>
          <w:sz w:val="24"/>
          <w:szCs w:val="24"/>
        </w:rPr>
        <w:t xml:space="preserve">teamwork, professional </w:t>
      </w:r>
      <w:r w:rsidR="0027583A" w:rsidRPr="00F82FB0">
        <w:rPr>
          <w:rFonts w:ascii="Arial" w:hAnsi="Arial" w:cs="Arial"/>
          <w:color w:val="000000" w:themeColor="text1"/>
          <w:sz w:val="24"/>
          <w:szCs w:val="24"/>
        </w:rPr>
        <w:t xml:space="preserve">development and </w:t>
      </w:r>
      <w:r w:rsidR="002F0CF9" w:rsidRPr="00F82FB0">
        <w:rPr>
          <w:rFonts w:ascii="Arial" w:hAnsi="Arial" w:cs="Arial"/>
          <w:color w:val="000000" w:themeColor="text1"/>
          <w:sz w:val="24"/>
          <w:szCs w:val="24"/>
        </w:rPr>
        <w:t xml:space="preserve">goals, which can improve </w:t>
      </w:r>
      <w:r w:rsidR="003C5F88" w:rsidRPr="00F82FB0">
        <w:rPr>
          <w:rFonts w:ascii="Arial" w:hAnsi="Arial" w:cs="Arial"/>
          <w:color w:val="000000" w:themeColor="text1"/>
          <w:sz w:val="24"/>
          <w:szCs w:val="24"/>
        </w:rPr>
        <w:t>quietly of care</w:t>
      </w:r>
    </w:p>
    <w:p w14:paraId="06072B79" w14:textId="78C68DF8" w:rsidR="00585570" w:rsidRPr="00F82FB0" w:rsidRDefault="00585570" w:rsidP="00604FBB">
      <w:pPr>
        <w:suppressAutoHyphens/>
        <w:autoSpaceDN w:val="0"/>
        <w:spacing w:after="12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F82FB0">
        <w:rPr>
          <w:rFonts w:ascii="Arial" w:hAnsi="Arial" w:cs="Arial"/>
          <w:color w:val="000000" w:themeColor="text1"/>
          <w:sz w:val="24"/>
          <w:szCs w:val="24"/>
        </w:rPr>
        <w:t>(Skills for Care, 2024).</w:t>
      </w:r>
    </w:p>
    <w:p w14:paraId="103364D3" w14:textId="703409B4" w:rsidR="00E23772" w:rsidRPr="00F82FB0" w:rsidRDefault="00F86ADE" w:rsidP="3C31DF7F">
      <w:pPr>
        <w:spacing w:after="120" w:line="288" w:lineRule="auto"/>
        <w:rPr>
          <w:rFonts w:ascii="Arial" w:eastAsia="Segoe UI" w:hAnsi="Arial" w:cs="Arial"/>
          <w:color w:val="212121"/>
          <w:sz w:val="24"/>
          <w:szCs w:val="24"/>
        </w:rPr>
      </w:pPr>
      <w:r w:rsidRPr="00F82FB0">
        <w:rPr>
          <w:rFonts w:ascii="Arial" w:eastAsia="Segoe UI" w:hAnsi="Arial" w:cs="Arial"/>
          <w:color w:val="212121"/>
          <w:sz w:val="24"/>
          <w:szCs w:val="24"/>
        </w:rPr>
        <w:t>Sit</w:t>
      </w:r>
      <w:r w:rsidR="00CB745E" w:rsidRPr="00F82FB0">
        <w:rPr>
          <w:rFonts w:ascii="Arial" w:eastAsia="Segoe UI" w:hAnsi="Arial" w:cs="Arial"/>
          <w:color w:val="212121"/>
          <w:sz w:val="24"/>
          <w:szCs w:val="24"/>
        </w:rPr>
        <w:t xml:space="preserve">uation leadership </w:t>
      </w:r>
      <w:r w:rsidR="003B510A" w:rsidRPr="00F82FB0">
        <w:rPr>
          <w:rFonts w:ascii="Arial" w:eastAsia="Segoe UI" w:hAnsi="Arial" w:cs="Arial"/>
          <w:color w:val="212121"/>
          <w:sz w:val="24"/>
          <w:szCs w:val="24"/>
        </w:rPr>
        <w:t>focus</w:t>
      </w:r>
      <w:r w:rsidR="7D6FD739" w:rsidRPr="00F82FB0">
        <w:rPr>
          <w:rFonts w:ascii="Arial" w:eastAsia="Segoe UI" w:hAnsi="Arial" w:cs="Arial"/>
          <w:color w:val="212121"/>
          <w:sz w:val="24"/>
          <w:szCs w:val="24"/>
        </w:rPr>
        <w:t>es</w:t>
      </w:r>
      <w:r w:rsidR="003B510A" w:rsidRPr="00F82FB0">
        <w:rPr>
          <w:rFonts w:ascii="Arial" w:eastAsia="Segoe UI" w:hAnsi="Arial" w:cs="Arial"/>
          <w:color w:val="212121"/>
          <w:sz w:val="24"/>
          <w:szCs w:val="24"/>
        </w:rPr>
        <w:t xml:space="preserve"> </w:t>
      </w:r>
      <w:r w:rsidR="0064412F" w:rsidRPr="00F82FB0">
        <w:rPr>
          <w:rFonts w:ascii="Arial" w:eastAsia="Segoe UI" w:hAnsi="Arial" w:cs="Arial"/>
          <w:color w:val="212121"/>
          <w:sz w:val="24"/>
          <w:szCs w:val="24"/>
        </w:rPr>
        <w:t xml:space="preserve">on </w:t>
      </w:r>
      <w:r w:rsidR="003F6128" w:rsidRPr="00F82FB0">
        <w:rPr>
          <w:rFonts w:ascii="Arial" w:eastAsia="Segoe UI" w:hAnsi="Arial" w:cs="Arial"/>
          <w:color w:val="212121"/>
          <w:sz w:val="24"/>
          <w:szCs w:val="24"/>
        </w:rPr>
        <w:t>in</w:t>
      </w:r>
      <w:r w:rsidR="00EC7FE5" w:rsidRPr="00F82FB0">
        <w:rPr>
          <w:rFonts w:ascii="Arial" w:eastAsia="Segoe UI" w:hAnsi="Arial" w:cs="Arial"/>
          <w:color w:val="212121"/>
          <w:sz w:val="24"/>
          <w:szCs w:val="24"/>
        </w:rPr>
        <w:t>div</w:t>
      </w:r>
      <w:r w:rsidR="006F3ACA" w:rsidRPr="00F82FB0">
        <w:rPr>
          <w:rFonts w:ascii="Arial" w:eastAsia="Segoe UI" w:hAnsi="Arial" w:cs="Arial"/>
          <w:color w:val="212121"/>
          <w:sz w:val="24"/>
          <w:szCs w:val="24"/>
        </w:rPr>
        <w:t>id</w:t>
      </w:r>
      <w:r w:rsidR="00C2338C" w:rsidRPr="00F82FB0">
        <w:rPr>
          <w:rFonts w:ascii="Arial" w:eastAsia="Segoe UI" w:hAnsi="Arial" w:cs="Arial"/>
          <w:color w:val="212121"/>
          <w:sz w:val="24"/>
          <w:szCs w:val="24"/>
        </w:rPr>
        <w:t>uals</w:t>
      </w:r>
      <w:r w:rsidR="0083078A" w:rsidRPr="00F82FB0">
        <w:rPr>
          <w:rFonts w:ascii="Arial" w:eastAsia="Segoe UI" w:hAnsi="Arial" w:cs="Arial"/>
          <w:color w:val="212121"/>
          <w:sz w:val="24"/>
          <w:szCs w:val="24"/>
        </w:rPr>
        <w:t xml:space="preserve"> and</w:t>
      </w:r>
      <w:r w:rsidR="75A37BD8" w:rsidRPr="00F82FB0">
        <w:rPr>
          <w:rFonts w:ascii="Arial" w:eastAsia="Segoe UI" w:hAnsi="Arial" w:cs="Arial"/>
          <w:color w:val="212121"/>
          <w:sz w:val="24"/>
          <w:szCs w:val="24"/>
        </w:rPr>
        <w:t xml:space="preserve"> allows managers to change their style of leadership</w:t>
      </w:r>
      <w:r w:rsidR="28D2B892" w:rsidRPr="00F82FB0">
        <w:rPr>
          <w:rFonts w:ascii="Arial" w:eastAsia="Segoe UI" w:hAnsi="Arial" w:cs="Arial"/>
          <w:color w:val="212121"/>
          <w:sz w:val="24"/>
          <w:szCs w:val="24"/>
        </w:rPr>
        <w:t xml:space="preserve"> to attain </w:t>
      </w:r>
      <w:r w:rsidR="6B1F239A" w:rsidRPr="00F82FB0">
        <w:rPr>
          <w:rFonts w:ascii="Arial" w:eastAsia="Segoe UI" w:hAnsi="Arial" w:cs="Arial"/>
          <w:color w:val="212121"/>
          <w:sz w:val="24"/>
          <w:szCs w:val="24"/>
        </w:rPr>
        <w:t xml:space="preserve">the best </w:t>
      </w:r>
      <w:r w:rsidR="4CE7A746" w:rsidRPr="00F82FB0">
        <w:rPr>
          <w:rFonts w:ascii="Arial" w:eastAsia="Segoe UI" w:hAnsi="Arial" w:cs="Arial"/>
          <w:color w:val="212121"/>
          <w:sz w:val="24"/>
          <w:szCs w:val="24"/>
        </w:rPr>
        <w:t>results management,</w:t>
      </w:r>
      <w:r w:rsidR="42C4CBEA" w:rsidRPr="00F82FB0">
        <w:rPr>
          <w:rFonts w:ascii="Arial" w:eastAsia="Segoe UI" w:hAnsi="Arial" w:cs="Arial"/>
          <w:color w:val="212121"/>
          <w:sz w:val="24"/>
          <w:szCs w:val="24"/>
        </w:rPr>
        <w:t xml:space="preserve"> promote the </w:t>
      </w:r>
      <w:r w:rsidR="2BAA6641" w:rsidRPr="00F82FB0">
        <w:rPr>
          <w:rFonts w:ascii="Arial" w:eastAsia="Segoe UI" w:hAnsi="Arial" w:cs="Arial"/>
          <w:color w:val="212121"/>
          <w:sz w:val="24"/>
          <w:szCs w:val="24"/>
        </w:rPr>
        <w:t xml:space="preserve">achieving of the goals of the company and </w:t>
      </w:r>
      <w:r w:rsidR="46E5ADF9" w:rsidRPr="00F82FB0">
        <w:rPr>
          <w:rFonts w:ascii="Arial" w:eastAsia="Segoe UI" w:hAnsi="Arial" w:cs="Arial"/>
          <w:color w:val="212121"/>
          <w:sz w:val="24"/>
          <w:szCs w:val="24"/>
        </w:rPr>
        <w:t xml:space="preserve">expand </w:t>
      </w:r>
      <w:r w:rsidR="648F5ED8" w:rsidRPr="00F82FB0">
        <w:rPr>
          <w:rFonts w:ascii="Arial" w:eastAsia="Segoe UI" w:hAnsi="Arial" w:cs="Arial"/>
          <w:color w:val="212121"/>
          <w:sz w:val="24"/>
          <w:szCs w:val="24"/>
        </w:rPr>
        <w:t>its development and satisfaction</w:t>
      </w:r>
      <w:r w:rsidR="00743481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(Wang, et al. 2024)</w:t>
      </w:r>
      <w:r w:rsidR="00D33B0C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3EA4F5C4" w14:textId="77777777" w:rsidR="00392B29" w:rsidRPr="00F82FB0" w:rsidRDefault="00392B29" w:rsidP="3C31DF7F">
      <w:pPr>
        <w:spacing w:after="120" w:line="288" w:lineRule="auto"/>
        <w:rPr>
          <w:rFonts w:ascii="Arial" w:eastAsia="Segoe UI" w:hAnsi="Arial" w:cs="Arial"/>
          <w:color w:val="212121"/>
          <w:sz w:val="24"/>
          <w:szCs w:val="24"/>
        </w:rPr>
      </w:pPr>
    </w:p>
    <w:p w14:paraId="477D9C04" w14:textId="1DC23C03" w:rsidR="00DF512E" w:rsidRPr="00F82FB0" w:rsidRDefault="5F31F9AC" w:rsidP="00DF512E">
      <w:pPr>
        <w:spacing w:after="120" w:line="288" w:lineRule="auto"/>
        <w:rPr>
          <w:rFonts w:ascii="Arial" w:eastAsia="Segoe UI" w:hAnsi="Arial" w:cs="Arial"/>
          <w:color w:val="212121"/>
          <w:sz w:val="24"/>
          <w:szCs w:val="24"/>
        </w:rPr>
      </w:pPr>
      <w:r w:rsidRPr="00F82FB0">
        <w:rPr>
          <w:rFonts w:ascii="Arial" w:eastAsia="Arial" w:hAnsi="Arial" w:cs="Arial"/>
          <w:color w:val="000000" w:themeColor="text1"/>
          <w:sz w:val="24"/>
          <w:szCs w:val="24"/>
          <w:lang w:eastAsia="en-GB"/>
        </w:rPr>
        <w:t>Participative</w:t>
      </w:r>
      <w:r w:rsidRPr="00F82FB0">
        <w:rPr>
          <w:rFonts w:ascii="Arial" w:eastAsia="Arial" w:hAnsi="Arial" w:cs="Arial"/>
          <w:color w:val="FF0000"/>
          <w:sz w:val="24"/>
          <w:szCs w:val="24"/>
          <w:lang w:eastAsia="en-GB"/>
        </w:rPr>
        <w:t xml:space="preserve"> </w:t>
      </w:r>
      <w:r w:rsidRPr="00F82FB0">
        <w:rPr>
          <w:rFonts w:ascii="Arial" w:eastAsia="Arial" w:hAnsi="Arial" w:cs="Arial"/>
          <w:color w:val="000000" w:themeColor="text1"/>
          <w:sz w:val="24"/>
          <w:szCs w:val="24"/>
          <w:lang w:eastAsia="en-GB"/>
        </w:rPr>
        <w:t xml:space="preserve">leadership that </w:t>
      </w:r>
      <w:r w:rsidR="0FAA75EA" w:rsidRPr="00F82FB0">
        <w:rPr>
          <w:rFonts w:ascii="Arial" w:eastAsia="Arial" w:hAnsi="Arial" w:cs="Arial"/>
          <w:color w:val="000000" w:themeColor="text1"/>
          <w:sz w:val="24"/>
          <w:szCs w:val="24"/>
          <w:lang w:eastAsia="en-GB"/>
        </w:rPr>
        <w:t xml:space="preserve">motivates and supports staff to </w:t>
      </w:r>
      <w:r w:rsidR="38EFFD4E" w:rsidRPr="00F82FB0">
        <w:rPr>
          <w:rFonts w:ascii="Arial" w:eastAsia="Arial" w:hAnsi="Arial" w:cs="Arial"/>
          <w:color w:val="000000" w:themeColor="text1"/>
          <w:sz w:val="24"/>
          <w:szCs w:val="24"/>
          <w:lang w:eastAsia="en-GB"/>
        </w:rPr>
        <w:t>engage in the system of</w:t>
      </w:r>
      <w:r w:rsidR="1AA50420" w:rsidRPr="00F82FB0">
        <w:rPr>
          <w:rFonts w:ascii="Arial" w:eastAsia="Arial" w:hAnsi="Arial" w:cs="Arial"/>
          <w:color w:val="000000" w:themeColor="text1"/>
          <w:sz w:val="24"/>
          <w:szCs w:val="24"/>
          <w:lang w:eastAsia="en-GB"/>
        </w:rPr>
        <w:t xml:space="preserve"> making decisions within companies, has gained </w:t>
      </w:r>
      <w:r w:rsidR="4C2E6C53" w:rsidRPr="00F82FB0">
        <w:rPr>
          <w:rFonts w:ascii="Arial" w:eastAsia="Arial" w:hAnsi="Arial" w:cs="Arial"/>
          <w:color w:val="000000" w:themeColor="text1"/>
          <w:sz w:val="24"/>
          <w:szCs w:val="24"/>
          <w:lang w:eastAsia="en-GB"/>
        </w:rPr>
        <w:t xml:space="preserve">increased </w:t>
      </w:r>
      <w:r w:rsidR="551E73A2" w:rsidRPr="00F82FB0">
        <w:rPr>
          <w:rFonts w:ascii="Arial" w:eastAsia="Arial" w:hAnsi="Arial" w:cs="Arial"/>
          <w:color w:val="000000" w:themeColor="text1"/>
          <w:sz w:val="24"/>
          <w:szCs w:val="24"/>
          <w:lang w:eastAsia="en-GB"/>
        </w:rPr>
        <w:t xml:space="preserve">focus </w:t>
      </w:r>
      <w:r w:rsidR="16541019" w:rsidRPr="00F82FB0">
        <w:rPr>
          <w:rFonts w:ascii="Arial" w:eastAsia="Arial" w:hAnsi="Arial" w:cs="Arial"/>
          <w:color w:val="000000" w:themeColor="text1"/>
          <w:sz w:val="24"/>
          <w:szCs w:val="24"/>
          <w:lang w:eastAsia="en-GB"/>
        </w:rPr>
        <w:t>in practice and theory</w:t>
      </w:r>
      <w:r w:rsidR="00DF512E" w:rsidRPr="00F82FB0">
        <w:rPr>
          <w:rFonts w:ascii="Arial" w:eastAsia="Arial" w:hAnsi="Arial" w:cs="Arial"/>
          <w:color w:val="000000" w:themeColor="text1"/>
          <w:sz w:val="24"/>
          <w:szCs w:val="24"/>
          <w:lang w:eastAsia="en-GB"/>
        </w:rPr>
        <w:t>(</w:t>
      </w:r>
      <w:r w:rsidR="00DF512E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Wang, et al.</w:t>
      </w:r>
      <w:r w:rsidR="009279B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,</w:t>
      </w:r>
      <w:r w:rsidR="00DF512E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2024)</w:t>
      </w:r>
      <w:r w:rsidR="009279B8" w:rsidRPr="00F82FB0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5CCDD045" w14:textId="77777777" w:rsidR="00E936FE" w:rsidRPr="00F82FB0" w:rsidRDefault="00E936FE" w:rsidP="00E67D7C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lang w:eastAsia="en-GB"/>
        </w:rPr>
      </w:pPr>
      <w:bookmarkStart w:id="9" w:name="_Toc229138624"/>
    </w:p>
    <w:p w14:paraId="42B4EB12" w14:textId="77777777" w:rsidR="00E936FE" w:rsidRPr="00F82FB0" w:rsidRDefault="00E936FE" w:rsidP="00E67D7C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lang w:eastAsia="en-GB"/>
        </w:rPr>
      </w:pPr>
    </w:p>
    <w:p w14:paraId="0AA038FE" w14:textId="77777777" w:rsidR="00E936FE" w:rsidRPr="00F82FB0" w:rsidRDefault="00E936FE" w:rsidP="00E67D7C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lang w:eastAsia="en-GB"/>
        </w:rPr>
      </w:pPr>
    </w:p>
    <w:p w14:paraId="5F2BAF49" w14:textId="77777777" w:rsidR="00F82FB0" w:rsidRDefault="00F82FB0" w:rsidP="00E67D7C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lang w:eastAsia="en-GB"/>
        </w:rPr>
      </w:pPr>
      <w:r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br/>
      </w:r>
    </w:p>
    <w:p w14:paraId="098FF22D" w14:textId="77777777" w:rsidR="00F82FB0" w:rsidRDefault="00F82FB0" w:rsidP="00E67D7C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lang w:eastAsia="en-GB"/>
        </w:rPr>
      </w:pPr>
    </w:p>
    <w:p w14:paraId="489AF621" w14:textId="29F07A48" w:rsidR="00F81B0D" w:rsidRDefault="00E67D7C" w:rsidP="00E67D7C">
      <w:pPr>
        <w:pStyle w:val="Heading1"/>
        <w:rPr>
          <w:rFonts w:ascii="Arial" w:hAnsi="Arial" w:cs="Arial"/>
          <w:b/>
          <w:bCs/>
          <w:color w:val="auto"/>
          <w:sz w:val="24"/>
          <w:szCs w:val="24"/>
          <w:lang w:eastAsia="en-GB"/>
        </w:rPr>
      </w:pPr>
      <w:r w:rsidRPr="00F82FB0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>5</w:t>
      </w:r>
      <w:r w:rsidR="0020769F" w:rsidRPr="00F82FB0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>.</w:t>
      </w:r>
      <w:r w:rsidR="00F81B0D" w:rsidRPr="00F82FB0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>Conclusion</w:t>
      </w:r>
      <w:bookmarkEnd w:id="9"/>
      <w:r w:rsidR="00F81B0D" w:rsidRPr="00F82FB0">
        <w:rPr>
          <w:rFonts w:ascii="Arial" w:hAnsi="Arial" w:cs="Arial"/>
          <w:b/>
          <w:bCs/>
          <w:color w:val="auto"/>
          <w:sz w:val="24"/>
          <w:szCs w:val="24"/>
          <w:lang w:eastAsia="en-GB"/>
        </w:rPr>
        <w:t xml:space="preserve">  </w:t>
      </w:r>
    </w:p>
    <w:p w14:paraId="23B15AC5" w14:textId="77777777" w:rsidR="00F82FB0" w:rsidRPr="00F82FB0" w:rsidRDefault="00F82FB0" w:rsidP="00F82FB0">
      <w:pPr>
        <w:rPr>
          <w:lang w:eastAsia="en-GB"/>
        </w:rPr>
      </w:pPr>
    </w:p>
    <w:p w14:paraId="73282BFB" w14:textId="77777777" w:rsidR="00F82FB0" w:rsidRPr="00F82FB0" w:rsidRDefault="00F82FB0" w:rsidP="00F82FB0">
      <w:pPr>
        <w:rPr>
          <w:lang w:eastAsia="en-GB"/>
        </w:rPr>
      </w:pPr>
    </w:p>
    <w:p w14:paraId="31963BB9" w14:textId="77777777" w:rsidR="00E936FE" w:rsidRPr="00F82FB0" w:rsidRDefault="00E936FE" w:rsidP="00E936FE">
      <w:pPr>
        <w:rPr>
          <w:rFonts w:ascii="Arial" w:hAnsi="Arial" w:cs="Arial"/>
          <w:sz w:val="24"/>
          <w:szCs w:val="24"/>
          <w:lang w:eastAsia="en-GB"/>
        </w:rPr>
      </w:pPr>
    </w:p>
    <w:p w14:paraId="482C9952" w14:textId="6D732B4A" w:rsidR="00B3042B" w:rsidRPr="00F82FB0" w:rsidRDefault="00FB124F" w:rsidP="00B3042B">
      <w:pPr>
        <w:rPr>
          <w:rFonts w:ascii="Arial" w:hAnsi="Arial" w:cs="Arial"/>
          <w:sz w:val="24"/>
          <w:szCs w:val="24"/>
          <w:lang w:eastAsia="en-GB"/>
        </w:rPr>
      </w:pPr>
      <w:r w:rsidRPr="00F82FB0">
        <w:rPr>
          <w:rFonts w:ascii="Arial" w:hAnsi="Arial" w:cs="Arial"/>
          <w:sz w:val="24"/>
          <w:szCs w:val="24"/>
          <w:lang w:eastAsia="en-GB"/>
        </w:rPr>
        <w:t>In</w:t>
      </w:r>
      <w:r w:rsidR="00A111E0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1E7266" w:rsidRPr="00F82FB0">
        <w:rPr>
          <w:rFonts w:ascii="Arial" w:hAnsi="Arial" w:cs="Arial"/>
          <w:sz w:val="24"/>
          <w:szCs w:val="24"/>
          <w:lang w:eastAsia="en-GB"/>
        </w:rPr>
        <w:t>conclusion,</w:t>
      </w:r>
      <w:r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1E7266" w:rsidRPr="00F82FB0">
        <w:rPr>
          <w:rFonts w:ascii="Arial" w:hAnsi="Arial" w:cs="Arial"/>
          <w:sz w:val="24"/>
          <w:szCs w:val="24"/>
          <w:lang w:eastAsia="en-GB"/>
        </w:rPr>
        <w:t xml:space="preserve">all night </w:t>
      </w:r>
      <w:r w:rsidR="00554B3C" w:rsidRPr="00F82FB0">
        <w:rPr>
          <w:rFonts w:ascii="Arial" w:hAnsi="Arial" w:cs="Arial"/>
          <w:sz w:val="24"/>
          <w:szCs w:val="24"/>
          <w:lang w:eastAsia="en-GB"/>
        </w:rPr>
        <w:t>shift in care home setting</w:t>
      </w:r>
      <w:r w:rsidRPr="00F82FB0">
        <w:rPr>
          <w:rFonts w:ascii="Arial" w:hAnsi="Arial" w:cs="Arial"/>
          <w:sz w:val="24"/>
          <w:szCs w:val="24"/>
          <w:lang w:eastAsia="en-GB"/>
        </w:rPr>
        <w:t>s</w:t>
      </w:r>
      <w:r w:rsidR="00554B3C" w:rsidRPr="00F82FB0">
        <w:rPr>
          <w:rFonts w:ascii="Arial" w:hAnsi="Arial" w:cs="Arial"/>
          <w:sz w:val="24"/>
          <w:szCs w:val="24"/>
          <w:lang w:eastAsia="en-GB"/>
        </w:rPr>
        <w:t xml:space="preserve"> pr</w:t>
      </w:r>
      <w:r w:rsidR="00D648BE" w:rsidRPr="00F82FB0">
        <w:rPr>
          <w:rFonts w:ascii="Arial" w:hAnsi="Arial" w:cs="Arial"/>
          <w:sz w:val="24"/>
          <w:szCs w:val="24"/>
          <w:lang w:eastAsia="en-GB"/>
        </w:rPr>
        <w:t xml:space="preserve">esent a range of </w:t>
      </w:r>
      <w:r w:rsidR="00CB0A19" w:rsidRPr="00F82FB0">
        <w:rPr>
          <w:rFonts w:ascii="Arial" w:hAnsi="Arial" w:cs="Arial"/>
          <w:sz w:val="24"/>
          <w:szCs w:val="24"/>
          <w:lang w:eastAsia="en-GB"/>
        </w:rPr>
        <w:t>significant challenge</w:t>
      </w:r>
      <w:r w:rsidRPr="00F82FB0">
        <w:rPr>
          <w:rFonts w:ascii="Arial" w:hAnsi="Arial" w:cs="Arial"/>
          <w:sz w:val="24"/>
          <w:szCs w:val="24"/>
          <w:lang w:eastAsia="en-GB"/>
        </w:rPr>
        <w:t>s</w:t>
      </w:r>
      <w:r w:rsidR="00CB0A19" w:rsidRPr="00F82FB0">
        <w:rPr>
          <w:rFonts w:ascii="Arial" w:hAnsi="Arial" w:cs="Arial"/>
          <w:sz w:val="24"/>
          <w:szCs w:val="24"/>
          <w:lang w:eastAsia="en-GB"/>
        </w:rPr>
        <w:t xml:space="preserve"> that impact both staff </w:t>
      </w:r>
      <w:r w:rsidR="00E323FA" w:rsidRPr="00F82FB0">
        <w:rPr>
          <w:rFonts w:ascii="Arial" w:hAnsi="Arial" w:cs="Arial"/>
          <w:sz w:val="24"/>
          <w:szCs w:val="24"/>
          <w:lang w:eastAsia="en-GB"/>
        </w:rPr>
        <w:t xml:space="preserve">wellbeing and the </w:t>
      </w:r>
      <w:r w:rsidR="007F1253" w:rsidRPr="00F82FB0">
        <w:rPr>
          <w:rFonts w:ascii="Arial" w:hAnsi="Arial" w:cs="Arial"/>
          <w:sz w:val="24"/>
          <w:szCs w:val="24"/>
          <w:lang w:eastAsia="en-GB"/>
        </w:rPr>
        <w:t>quality-of-care</w:t>
      </w:r>
      <w:r w:rsidR="00E323FA" w:rsidRPr="00F82FB0">
        <w:rPr>
          <w:rFonts w:ascii="Arial" w:hAnsi="Arial" w:cs="Arial"/>
          <w:sz w:val="24"/>
          <w:szCs w:val="24"/>
          <w:lang w:eastAsia="en-GB"/>
        </w:rPr>
        <w:t xml:space="preserve"> deliver</w:t>
      </w:r>
      <w:r w:rsidRPr="00F82FB0">
        <w:rPr>
          <w:rFonts w:ascii="Arial" w:hAnsi="Arial" w:cs="Arial"/>
          <w:sz w:val="24"/>
          <w:szCs w:val="24"/>
          <w:lang w:eastAsia="en-GB"/>
        </w:rPr>
        <w:t>y</w:t>
      </w:r>
      <w:r w:rsidR="00E323FA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B168B2" w:rsidRPr="00F82FB0">
        <w:rPr>
          <w:rFonts w:ascii="Arial" w:hAnsi="Arial" w:cs="Arial"/>
          <w:sz w:val="24"/>
          <w:szCs w:val="24"/>
          <w:lang w:eastAsia="en-GB"/>
        </w:rPr>
        <w:t xml:space="preserve">to resident. This evidence </w:t>
      </w:r>
      <w:r w:rsidR="008F02B9" w:rsidRPr="00F82FB0">
        <w:rPr>
          <w:rFonts w:ascii="Arial" w:hAnsi="Arial" w:cs="Arial"/>
          <w:sz w:val="24"/>
          <w:szCs w:val="24"/>
          <w:lang w:eastAsia="en-GB"/>
        </w:rPr>
        <w:t>highlight</w:t>
      </w:r>
      <w:r w:rsidRPr="00F82FB0">
        <w:rPr>
          <w:rFonts w:ascii="Arial" w:hAnsi="Arial" w:cs="Arial"/>
          <w:sz w:val="24"/>
          <w:szCs w:val="24"/>
          <w:lang w:eastAsia="en-GB"/>
        </w:rPr>
        <w:t>s</w:t>
      </w:r>
      <w:r w:rsidR="008F02B9" w:rsidRPr="00F82FB0">
        <w:rPr>
          <w:rFonts w:ascii="Arial" w:hAnsi="Arial" w:cs="Arial"/>
          <w:sz w:val="24"/>
          <w:szCs w:val="24"/>
          <w:lang w:eastAsia="en-GB"/>
        </w:rPr>
        <w:t xml:space="preserve"> the key issues such as </w:t>
      </w:r>
      <w:r w:rsidR="00641A4B" w:rsidRPr="00F82FB0">
        <w:rPr>
          <w:rFonts w:ascii="Arial" w:hAnsi="Arial" w:cs="Arial"/>
          <w:sz w:val="24"/>
          <w:szCs w:val="24"/>
          <w:lang w:eastAsia="en-GB"/>
        </w:rPr>
        <w:t>shortage</w:t>
      </w:r>
      <w:r w:rsidR="000E32B6" w:rsidRPr="00F82FB0">
        <w:rPr>
          <w:rFonts w:ascii="Arial" w:hAnsi="Arial" w:cs="Arial"/>
          <w:sz w:val="24"/>
          <w:szCs w:val="24"/>
          <w:lang w:eastAsia="en-GB"/>
        </w:rPr>
        <w:t>s</w:t>
      </w:r>
      <w:r w:rsidR="00641A4B" w:rsidRPr="00F82FB0">
        <w:rPr>
          <w:rFonts w:ascii="Arial" w:hAnsi="Arial" w:cs="Arial"/>
          <w:sz w:val="24"/>
          <w:szCs w:val="24"/>
          <w:lang w:eastAsia="en-GB"/>
        </w:rPr>
        <w:t>, increased</w:t>
      </w:r>
      <w:r w:rsidR="000E32B6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641A4B" w:rsidRPr="00F82FB0">
        <w:rPr>
          <w:rFonts w:ascii="Arial" w:hAnsi="Arial" w:cs="Arial"/>
          <w:sz w:val="24"/>
          <w:szCs w:val="24"/>
          <w:lang w:eastAsia="en-GB"/>
        </w:rPr>
        <w:t xml:space="preserve">agency workers levels </w:t>
      </w:r>
      <w:r w:rsidR="0077762F" w:rsidRPr="00F82FB0">
        <w:rPr>
          <w:rFonts w:ascii="Arial" w:hAnsi="Arial" w:cs="Arial"/>
          <w:sz w:val="24"/>
          <w:szCs w:val="24"/>
          <w:lang w:eastAsia="en-GB"/>
        </w:rPr>
        <w:t>during night shift.</w:t>
      </w:r>
    </w:p>
    <w:p w14:paraId="3FE35A24" w14:textId="01A2A2F3" w:rsidR="00C333B8" w:rsidRPr="00F82FB0" w:rsidRDefault="00C333B8" w:rsidP="00B3042B">
      <w:pPr>
        <w:rPr>
          <w:rFonts w:ascii="Arial" w:hAnsi="Arial" w:cs="Arial"/>
          <w:sz w:val="24"/>
          <w:szCs w:val="24"/>
          <w:lang w:eastAsia="en-GB"/>
        </w:rPr>
      </w:pPr>
      <w:r w:rsidRPr="00F82FB0">
        <w:rPr>
          <w:rFonts w:ascii="Arial" w:hAnsi="Arial" w:cs="Arial"/>
          <w:sz w:val="24"/>
          <w:szCs w:val="24"/>
          <w:lang w:eastAsia="en-GB"/>
        </w:rPr>
        <w:t xml:space="preserve">Research </w:t>
      </w:r>
      <w:r w:rsidR="00470DDD" w:rsidRPr="00F82FB0">
        <w:rPr>
          <w:rFonts w:ascii="Arial" w:hAnsi="Arial" w:cs="Arial"/>
          <w:sz w:val="24"/>
          <w:szCs w:val="24"/>
          <w:lang w:eastAsia="en-GB"/>
        </w:rPr>
        <w:t xml:space="preserve">also demonstrates </w:t>
      </w:r>
      <w:r w:rsidR="000E32B6" w:rsidRPr="00F82FB0">
        <w:rPr>
          <w:rFonts w:ascii="Arial" w:hAnsi="Arial" w:cs="Arial"/>
          <w:sz w:val="24"/>
          <w:szCs w:val="24"/>
          <w:lang w:eastAsia="en-GB"/>
        </w:rPr>
        <w:t>a link between</w:t>
      </w:r>
      <w:r w:rsidR="00470DDD" w:rsidRPr="00F82FB0">
        <w:rPr>
          <w:rFonts w:ascii="Arial" w:hAnsi="Arial" w:cs="Arial"/>
          <w:sz w:val="24"/>
          <w:szCs w:val="24"/>
          <w:lang w:eastAsia="en-GB"/>
        </w:rPr>
        <w:t xml:space="preserve"> night work </w:t>
      </w:r>
      <w:r w:rsidR="000E32B6" w:rsidRPr="00F82FB0">
        <w:rPr>
          <w:rFonts w:ascii="Arial" w:hAnsi="Arial" w:cs="Arial"/>
          <w:sz w:val="24"/>
          <w:szCs w:val="24"/>
          <w:lang w:eastAsia="en-GB"/>
        </w:rPr>
        <w:t>and</w:t>
      </w:r>
      <w:r w:rsidR="001B7ED1" w:rsidRPr="00F82FB0">
        <w:rPr>
          <w:rFonts w:ascii="Arial" w:hAnsi="Arial" w:cs="Arial"/>
          <w:sz w:val="24"/>
          <w:szCs w:val="24"/>
          <w:lang w:eastAsia="en-GB"/>
        </w:rPr>
        <w:t xml:space="preserve"> s</w:t>
      </w:r>
      <w:r w:rsidR="009D1A14" w:rsidRPr="00F82FB0">
        <w:rPr>
          <w:rFonts w:ascii="Arial" w:hAnsi="Arial" w:cs="Arial"/>
          <w:sz w:val="24"/>
          <w:szCs w:val="24"/>
          <w:lang w:eastAsia="en-GB"/>
        </w:rPr>
        <w:t>taff</w:t>
      </w:r>
      <w:r w:rsidR="001B7ED1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9D1A14" w:rsidRPr="00F82FB0">
        <w:rPr>
          <w:rFonts w:ascii="Arial" w:hAnsi="Arial" w:cs="Arial"/>
          <w:sz w:val="24"/>
          <w:szCs w:val="24"/>
          <w:lang w:eastAsia="en-GB"/>
        </w:rPr>
        <w:t>health</w:t>
      </w:r>
      <w:r w:rsidR="001B7ED1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0E32B6" w:rsidRPr="00F82FB0">
        <w:rPr>
          <w:rFonts w:ascii="Arial" w:hAnsi="Arial" w:cs="Arial"/>
          <w:sz w:val="24"/>
          <w:szCs w:val="24"/>
          <w:lang w:eastAsia="en-GB"/>
        </w:rPr>
        <w:t xml:space="preserve">and </w:t>
      </w:r>
      <w:r w:rsidR="009D1A14" w:rsidRPr="00F82FB0">
        <w:rPr>
          <w:rFonts w:ascii="Arial" w:hAnsi="Arial" w:cs="Arial"/>
          <w:sz w:val="24"/>
          <w:szCs w:val="24"/>
          <w:lang w:eastAsia="en-GB"/>
        </w:rPr>
        <w:t>wellbeing</w:t>
      </w:r>
      <w:r w:rsidR="000E32B6" w:rsidRPr="00F82FB0">
        <w:rPr>
          <w:rFonts w:ascii="Arial" w:hAnsi="Arial" w:cs="Arial"/>
          <w:sz w:val="24"/>
          <w:szCs w:val="24"/>
          <w:lang w:eastAsia="en-GB"/>
        </w:rPr>
        <w:t>,</w:t>
      </w:r>
      <w:r w:rsidR="009D1A14" w:rsidRPr="00F82FB0">
        <w:rPr>
          <w:rFonts w:ascii="Arial" w:hAnsi="Arial" w:cs="Arial"/>
          <w:sz w:val="24"/>
          <w:szCs w:val="24"/>
          <w:lang w:eastAsia="en-GB"/>
        </w:rPr>
        <w:t xml:space="preserve"> poor </w:t>
      </w:r>
      <w:r w:rsidR="009F75D1" w:rsidRPr="00F82FB0">
        <w:rPr>
          <w:rFonts w:ascii="Arial" w:hAnsi="Arial" w:cs="Arial"/>
          <w:sz w:val="24"/>
          <w:szCs w:val="24"/>
          <w:lang w:eastAsia="en-GB"/>
        </w:rPr>
        <w:t>sleep, long</w:t>
      </w:r>
      <w:r w:rsidR="009B597D" w:rsidRPr="00F82FB0">
        <w:rPr>
          <w:rFonts w:ascii="Arial" w:hAnsi="Arial" w:cs="Arial"/>
          <w:sz w:val="24"/>
          <w:szCs w:val="24"/>
          <w:lang w:eastAsia="en-GB"/>
        </w:rPr>
        <w:t>-</w:t>
      </w:r>
      <w:r w:rsidR="009F75D1" w:rsidRPr="00F82FB0">
        <w:rPr>
          <w:rFonts w:ascii="Arial" w:hAnsi="Arial" w:cs="Arial"/>
          <w:sz w:val="24"/>
          <w:szCs w:val="24"/>
          <w:lang w:eastAsia="en-GB"/>
        </w:rPr>
        <w:t>terms physical and mental</w:t>
      </w:r>
      <w:r w:rsidR="00182B51" w:rsidRPr="00F82FB0">
        <w:rPr>
          <w:rFonts w:ascii="Arial" w:hAnsi="Arial" w:cs="Arial"/>
          <w:sz w:val="24"/>
          <w:szCs w:val="24"/>
          <w:lang w:eastAsia="en-GB"/>
        </w:rPr>
        <w:t xml:space="preserve"> health</w:t>
      </w:r>
      <w:r w:rsidR="000E32B6" w:rsidRPr="00F82FB0">
        <w:rPr>
          <w:rFonts w:ascii="Arial" w:hAnsi="Arial" w:cs="Arial"/>
          <w:sz w:val="24"/>
          <w:szCs w:val="24"/>
          <w:lang w:eastAsia="en-GB"/>
        </w:rPr>
        <w:t xml:space="preserve"> problems</w:t>
      </w:r>
      <w:r w:rsidR="009F6ED8" w:rsidRPr="00F82FB0">
        <w:rPr>
          <w:rFonts w:ascii="Arial" w:hAnsi="Arial" w:cs="Arial"/>
          <w:sz w:val="24"/>
          <w:szCs w:val="24"/>
          <w:lang w:eastAsia="en-GB"/>
        </w:rPr>
        <w:t>.</w:t>
      </w:r>
      <w:r w:rsidR="008A1E34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0E32B6" w:rsidRPr="00F82FB0">
        <w:rPr>
          <w:rFonts w:ascii="Arial" w:hAnsi="Arial" w:cs="Arial"/>
          <w:sz w:val="24"/>
          <w:szCs w:val="24"/>
          <w:lang w:eastAsia="en-GB"/>
        </w:rPr>
        <w:t>B</w:t>
      </w:r>
      <w:r w:rsidR="009F6ED8" w:rsidRPr="00F82FB0">
        <w:rPr>
          <w:rFonts w:ascii="Arial" w:hAnsi="Arial" w:cs="Arial"/>
          <w:sz w:val="24"/>
          <w:szCs w:val="24"/>
          <w:lang w:eastAsia="en-GB"/>
        </w:rPr>
        <w:t xml:space="preserve">urnout </w:t>
      </w:r>
      <w:r w:rsidR="002E7D99" w:rsidRPr="00F82FB0">
        <w:rPr>
          <w:rFonts w:ascii="Arial" w:hAnsi="Arial" w:cs="Arial"/>
          <w:sz w:val="24"/>
          <w:szCs w:val="24"/>
          <w:lang w:eastAsia="en-GB"/>
        </w:rPr>
        <w:t>and difficulties</w:t>
      </w:r>
      <w:r w:rsidR="00D806B3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8A1E34" w:rsidRPr="00F82FB0">
        <w:rPr>
          <w:rFonts w:ascii="Arial" w:hAnsi="Arial" w:cs="Arial"/>
          <w:sz w:val="24"/>
          <w:szCs w:val="24"/>
          <w:lang w:eastAsia="en-GB"/>
        </w:rPr>
        <w:t>are</w:t>
      </w:r>
      <w:r w:rsidR="00D806B3" w:rsidRPr="00F82FB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584060" w:rsidRPr="00F82FB0">
        <w:rPr>
          <w:rFonts w:ascii="Arial" w:hAnsi="Arial" w:cs="Arial"/>
          <w:sz w:val="24"/>
          <w:szCs w:val="24"/>
          <w:lang w:eastAsia="en-GB"/>
        </w:rPr>
        <w:t xml:space="preserve">challenges </w:t>
      </w:r>
      <w:r w:rsidR="008A1E34" w:rsidRPr="00F82FB0">
        <w:rPr>
          <w:rFonts w:ascii="Arial" w:hAnsi="Arial" w:cs="Arial"/>
          <w:sz w:val="24"/>
          <w:szCs w:val="24"/>
          <w:lang w:eastAsia="en-GB"/>
        </w:rPr>
        <w:t xml:space="preserve">for staff </w:t>
      </w:r>
      <w:r w:rsidR="00584060" w:rsidRPr="00F82FB0">
        <w:rPr>
          <w:rFonts w:ascii="Arial" w:hAnsi="Arial" w:cs="Arial"/>
          <w:sz w:val="24"/>
          <w:szCs w:val="24"/>
          <w:lang w:eastAsia="en-GB"/>
        </w:rPr>
        <w:t>wi</w:t>
      </w:r>
      <w:r w:rsidR="00795673" w:rsidRPr="00F82FB0">
        <w:rPr>
          <w:rFonts w:ascii="Arial" w:hAnsi="Arial" w:cs="Arial"/>
          <w:sz w:val="24"/>
          <w:szCs w:val="24"/>
          <w:lang w:eastAsia="en-GB"/>
        </w:rPr>
        <w:t>thin</w:t>
      </w:r>
      <w:r w:rsidR="008A1E34" w:rsidRPr="00F82FB0">
        <w:rPr>
          <w:rFonts w:ascii="Arial" w:hAnsi="Arial" w:cs="Arial"/>
          <w:sz w:val="24"/>
          <w:szCs w:val="24"/>
          <w:lang w:eastAsia="en-GB"/>
        </w:rPr>
        <w:t xml:space="preserve"> the </w:t>
      </w:r>
      <w:r w:rsidR="00795673" w:rsidRPr="00F82FB0">
        <w:rPr>
          <w:rFonts w:ascii="Arial" w:hAnsi="Arial" w:cs="Arial"/>
          <w:sz w:val="24"/>
          <w:szCs w:val="24"/>
          <w:lang w:eastAsia="en-GB"/>
        </w:rPr>
        <w:t xml:space="preserve"> care sector.</w:t>
      </w:r>
    </w:p>
    <w:p w14:paraId="50729867" w14:textId="659A1E5F" w:rsidR="002D1F5F" w:rsidRPr="00F82FB0" w:rsidRDefault="00524E5D" w:rsidP="00B3042B">
      <w:pPr>
        <w:rPr>
          <w:rFonts w:ascii="Arial" w:hAnsi="Arial" w:cs="Arial"/>
          <w:sz w:val="24"/>
          <w:szCs w:val="24"/>
          <w:lang w:eastAsia="en-GB"/>
        </w:rPr>
      </w:pPr>
      <w:r w:rsidRPr="00F82FB0">
        <w:rPr>
          <w:rFonts w:ascii="Arial" w:hAnsi="Arial" w:cs="Arial"/>
          <w:sz w:val="24"/>
          <w:szCs w:val="24"/>
          <w:lang w:eastAsia="en-GB"/>
        </w:rPr>
        <w:t>Effective lead</w:t>
      </w:r>
      <w:r w:rsidR="00784E02" w:rsidRPr="00F82FB0">
        <w:rPr>
          <w:rFonts w:ascii="Arial" w:hAnsi="Arial" w:cs="Arial"/>
          <w:sz w:val="24"/>
          <w:szCs w:val="24"/>
          <w:lang w:eastAsia="en-GB"/>
        </w:rPr>
        <w:t xml:space="preserve">ership and </w:t>
      </w:r>
      <w:r w:rsidR="003F7ED7" w:rsidRPr="00F82FB0">
        <w:rPr>
          <w:rFonts w:ascii="Arial" w:hAnsi="Arial" w:cs="Arial"/>
          <w:sz w:val="24"/>
          <w:szCs w:val="24"/>
          <w:lang w:eastAsia="en-GB"/>
        </w:rPr>
        <w:t xml:space="preserve">management </w:t>
      </w:r>
      <w:r w:rsidR="008A1E34" w:rsidRPr="00F82FB0">
        <w:rPr>
          <w:rFonts w:ascii="Arial" w:hAnsi="Arial" w:cs="Arial"/>
          <w:sz w:val="24"/>
          <w:szCs w:val="24"/>
          <w:lang w:eastAsia="en-GB"/>
        </w:rPr>
        <w:t xml:space="preserve">must address the </w:t>
      </w:r>
      <w:r w:rsidR="00EA39FF" w:rsidRPr="00F82FB0">
        <w:rPr>
          <w:rFonts w:ascii="Arial" w:hAnsi="Arial" w:cs="Arial"/>
          <w:sz w:val="24"/>
          <w:szCs w:val="24"/>
          <w:lang w:eastAsia="en-GB"/>
        </w:rPr>
        <w:t>challenge</w:t>
      </w:r>
      <w:r w:rsidR="008A1E34" w:rsidRPr="00F82FB0">
        <w:rPr>
          <w:rFonts w:ascii="Arial" w:hAnsi="Arial" w:cs="Arial"/>
          <w:sz w:val="24"/>
          <w:szCs w:val="24"/>
          <w:lang w:eastAsia="en-GB"/>
        </w:rPr>
        <w:t>s</w:t>
      </w:r>
      <w:r w:rsidR="00EA39FF" w:rsidRPr="00F82FB0">
        <w:rPr>
          <w:rFonts w:ascii="Arial" w:hAnsi="Arial" w:cs="Arial"/>
          <w:sz w:val="24"/>
          <w:szCs w:val="24"/>
          <w:lang w:eastAsia="en-GB"/>
        </w:rPr>
        <w:t xml:space="preserve"> such as improved comm</w:t>
      </w:r>
      <w:r w:rsidR="008E39DC" w:rsidRPr="00F82FB0">
        <w:rPr>
          <w:rFonts w:ascii="Arial" w:hAnsi="Arial" w:cs="Arial"/>
          <w:sz w:val="24"/>
          <w:szCs w:val="24"/>
          <w:lang w:eastAsia="en-GB"/>
        </w:rPr>
        <w:t xml:space="preserve">unication, staff wellbeing with nights </w:t>
      </w:r>
      <w:r w:rsidR="002B4661" w:rsidRPr="00F82FB0">
        <w:rPr>
          <w:rFonts w:ascii="Arial" w:hAnsi="Arial" w:cs="Arial"/>
          <w:sz w:val="24"/>
          <w:szCs w:val="24"/>
          <w:lang w:eastAsia="en-GB"/>
        </w:rPr>
        <w:t>appropriate training</w:t>
      </w:r>
      <w:r w:rsidR="00D67F37" w:rsidRPr="00F82FB0">
        <w:rPr>
          <w:rFonts w:ascii="Arial" w:hAnsi="Arial" w:cs="Arial"/>
          <w:sz w:val="24"/>
          <w:szCs w:val="24"/>
          <w:lang w:eastAsia="en-GB"/>
        </w:rPr>
        <w:t xml:space="preserve"> and support</w:t>
      </w:r>
      <w:r w:rsidR="008A1E34" w:rsidRPr="00F82FB0">
        <w:rPr>
          <w:rFonts w:ascii="Arial" w:hAnsi="Arial" w:cs="Arial"/>
          <w:sz w:val="24"/>
          <w:szCs w:val="24"/>
          <w:lang w:eastAsia="en-GB"/>
        </w:rPr>
        <w:t xml:space="preserve"> from</w:t>
      </w:r>
      <w:r w:rsidR="00D67F37" w:rsidRPr="00F82FB0">
        <w:rPr>
          <w:rFonts w:ascii="Arial" w:hAnsi="Arial" w:cs="Arial"/>
          <w:sz w:val="24"/>
          <w:szCs w:val="24"/>
          <w:lang w:eastAsia="en-GB"/>
        </w:rPr>
        <w:t xml:space="preserve"> manages </w:t>
      </w:r>
      <w:r w:rsidR="008A1E34" w:rsidRPr="00F82FB0">
        <w:rPr>
          <w:rFonts w:ascii="Arial" w:hAnsi="Arial" w:cs="Arial"/>
          <w:sz w:val="24"/>
          <w:szCs w:val="24"/>
          <w:lang w:eastAsia="en-GB"/>
        </w:rPr>
        <w:t>to</w:t>
      </w:r>
      <w:r w:rsidR="009946AF" w:rsidRPr="00F82FB0">
        <w:rPr>
          <w:rFonts w:ascii="Arial" w:hAnsi="Arial" w:cs="Arial"/>
          <w:sz w:val="24"/>
          <w:szCs w:val="24"/>
          <w:lang w:eastAsia="en-GB"/>
        </w:rPr>
        <w:t xml:space="preserve"> help </w:t>
      </w:r>
      <w:r w:rsidR="001332EB" w:rsidRPr="00F82FB0">
        <w:rPr>
          <w:rFonts w:ascii="Arial" w:hAnsi="Arial" w:cs="Arial"/>
          <w:sz w:val="24"/>
          <w:szCs w:val="24"/>
          <w:lang w:eastAsia="en-GB"/>
        </w:rPr>
        <w:t xml:space="preserve">reduce </w:t>
      </w:r>
      <w:r w:rsidR="008A1E34" w:rsidRPr="00F82FB0">
        <w:rPr>
          <w:rFonts w:ascii="Arial" w:hAnsi="Arial" w:cs="Arial"/>
          <w:sz w:val="24"/>
          <w:szCs w:val="24"/>
          <w:lang w:eastAsia="en-GB"/>
        </w:rPr>
        <w:t xml:space="preserve">problems for </w:t>
      </w:r>
      <w:r w:rsidR="000D3D94" w:rsidRPr="00F82FB0">
        <w:rPr>
          <w:rFonts w:ascii="Arial" w:hAnsi="Arial" w:cs="Arial"/>
          <w:sz w:val="24"/>
          <w:szCs w:val="24"/>
          <w:lang w:eastAsia="en-GB"/>
        </w:rPr>
        <w:t>night shift</w:t>
      </w:r>
      <w:r w:rsidR="008A1E34" w:rsidRPr="00F82FB0">
        <w:rPr>
          <w:rFonts w:ascii="Arial" w:hAnsi="Arial" w:cs="Arial"/>
          <w:sz w:val="24"/>
          <w:szCs w:val="24"/>
          <w:lang w:eastAsia="en-GB"/>
        </w:rPr>
        <w:t xml:space="preserve"> staff to h</w:t>
      </w:r>
      <w:r w:rsidR="000D3D94" w:rsidRPr="00F82FB0">
        <w:rPr>
          <w:rFonts w:ascii="Arial" w:hAnsi="Arial" w:cs="Arial"/>
          <w:sz w:val="24"/>
          <w:szCs w:val="24"/>
          <w:lang w:eastAsia="en-GB"/>
        </w:rPr>
        <w:t xml:space="preserve">elp their wellbeing  </w:t>
      </w:r>
      <w:r w:rsidR="008A1E34" w:rsidRPr="00F82FB0">
        <w:rPr>
          <w:rFonts w:ascii="Arial" w:hAnsi="Arial" w:cs="Arial"/>
          <w:sz w:val="24"/>
          <w:szCs w:val="24"/>
          <w:lang w:eastAsia="en-GB"/>
        </w:rPr>
        <w:t>and</w:t>
      </w:r>
      <w:r w:rsidR="00C70BAA" w:rsidRPr="00F82FB0">
        <w:rPr>
          <w:rFonts w:ascii="Arial" w:hAnsi="Arial" w:cs="Arial"/>
          <w:sz w:val="24"/>
          <w:szCs w:val="24"/>
          <w:lang w:eastAsia="en-GB"/>
        </w:rPr>
        <w:t xml:space="preserve"> to have</w:t>
      </w:r>
      <w:r w:rsidR="008A1E34" w:rsidRPr="00F82FB0">
        <w:rPr>
          <w:rFonts w:ascii="Arial" w:hAnsi="Arial" w:cs="Arial"/>
          <w:sz w:val="24"/>
          <w:szCs w:val="24"/>
          <w:lang w:eastAsia="en-GB"/>
        </w:rPr>
        <w:t xml:space="preserve"> a</w:t>
      </w:r>
      <w:r w:rsidR="00C70BAA" w:rsidRPr="00F82FB0">
        <w:rPr>
          <w:rFonts w:ascii="Arial" w:hAnsi="Arial" w:cs="Arial"/>
          <w:sz w:val="24"/>
          <w:szCs w:val="24"/>
          <w:lang w:eastAsia="en-GB"/>
        </w:rPr>
        <w:t xml:space="preserve"> safe working environment </w:t>
      </w:r>
      <w:r w:rsidR="00C975D8" w:rsidRPr="00F82FB0">
        <w:rPr>
          <w:rFonts w:ascii="Arial" w:hAnsi="Arial" w:cs="Arial"/>
          <w:sz w:val="24"/>
          <w:szCs w:val="24"/>
          <w:lang w:eastAsia="en-GB"/>
        </w:rPr>
        <w:t xml:space="preserve"> and </w:t>
      </w:r>
      <w:r w:rsidR="007F1253" w:rsidRPr="00F82FB0">
        <w:rPr>
          <w:rFonts w:ascii="Arial" w:hAnsi="Arial" w:cs="Arial"/>
          <w:sz w:val="24"/>
          <w:szCs w:val="24"/>
          <w:lang w:eastAsia="en-GB"/>
        </w:rPr>
        <w:t>high-quality</w:t>
      </w:r>
      <w:r w:rsidR="00C975D8" w:rsidRPr="00F82FB0">
        <w:rPr>
          <w:rFonts w:ascii="Arial" w:hAnsi="Arial" w:cs="Arial"/>
          <w:sz w:val="24"/>
          <w:szCs w:val="24"/>
          <w:lang w:eastAsia="en-GB"/>
        </w:rPr>
        <w:t xml:space="preserve"> care.</w:t>
      </w:r>
    </w:p>
    <w:p w14:paraId="7BE11E23" w14:textId="77777777" w:rsidR="00F81B0D" w:rsidRPr="00F82FB0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64E0FDE" w14:textId="77777777" w:rsidR="00F81B0D" w:rsidRPr="00F82FB0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BC36188" w14:textId="2A818CF0" w:rsidR="00F81B0D" w:rsidRPr="00F82FB0" w:rsidRDefault="00F81B0D" w:rsidP="00F81B0D">
      <w:pPr>
        <w:autoSpaceDN w:val="0"/>
        <w:spacing w:before="100" w:after="10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kern w:val="0"/>
          <w:sz w:val="24"/>
          <w:szCs w:val="24"/>
          <w:lang w:val="en" w:eastAsia="en-GB"/>
          <w14:ligatures w14:val="none"/>
        </w:rPr>
        <w:t>.</w:t>
      </w:r>
    </w:p>
    <w:p w14:paraId="11818CDB" w14:textId="77777777" w:rsidR="00F81B0D" w:rsidRPr="00F82FB0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2055725" w14:textId="77777777" w:rsidR="00F81B0D" w:rsidRPr="00F82FB0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1ECF904" w14:textId="77777777" w:rsidR="00F81B0D" w:rsidRPr="00F82FB0" w:rsidRDefault="00F81B0D" w:rsidP="00F81B0D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B19C85F" w14:textId="50DD3789" w:rsidR="00E67D7C" w:rsidRPr="00F82FB0" w:rsidRDefault="00E67D7C">
      <w:pP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F82FB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 w:type="page"/>
      </w:r>
    </w:p>
    <w:p w14:paraId="449F4DF0" w14:textId="764AEF2D" w:rsidR="00F81B0D" w:rsidRDefault="00E67D7C" w:rsidP="00E67D7C">
      <w:pPr>
        <w:pStyle w:val="Heading1"/>
        <w:rPr>
          <w:b/>
          <w:bCs/>
          <w:color w:val="auto"/>
          <w:lang w:eastAsia="en-GB"/>
        </w:rPr>
      </w:pPr>
      <w:bookmarkStart w:id="10" w:name="_Toc229138625"/>
      <w:r w:rsidRPr="00C21D7D">
        <w:rPr>
          <w:b/>
          <w:bCs/>
          <w:color w:val="auto"/>
          <w:lang w:eastAsia="en-GB"/>
        </w:rPr>
        <w:lastRenderedPageBreak/>
        <w:t>6.</w:t>
      </w:r>
      <w:r w:rsidR="00F81B0D" w:rsidRPr="00C21D7D">
        <w:rPr>
          <w:b/>
          <w:bCs/>
          <w:color w:val="auto"/>
          <w:lang w:eastAsia="en-GB"/>
        </w:rPr>
        <w:t>References</w:t>
      </w:r>
      <w:bookmarkEnd w:id="10"/>
      <w:r w:rsidR="00F81B0D" w:rsidRPr="00C21D7D">
        <w:rPr>
          <w:b/>
          <w:bCs/>
          <w:color w:val="auto"/>
          <w:lang w:eastAsia="en-GB"/>
        </w:rPr>
        <w:t xml:space="preserve"> </w:t>
      </w:r>
    </w:p>
    <w:p w14:paraId="10ED7D36" w14:textId="17ACCE14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Canavesi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A. and Minelli, E. (2022) ‘Servant Leadership a Systematic Literature Review and Network Analysis’,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Employee Responsibilities and Rights Journal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34(3), pp. 267–289. </w:t>
      </w:r>
      <w:r w:rsidR="00044B67" w:rsidRPr="00D1191E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 https://</w:t>
      </w:r>
      <w:r w:rsidR="009167C5" w:rsidRPr="00D1191E">
        <w:rPr>
          <w:rFonts w:ascii="Arial" w:hAnsi="Arial" w:cs="Arial"/>
          <w:color w:val="000000" w:themeColor="text1"/>
          <w:sz w:val="24"/>
          <w:szCs w:val="24"/>
          <w:lang w:eastAsia="en-GB"/>
        </w:rPr>
        <w:t>doi.org</w:t>
      </w:r>
      <w:r w:rsidR="009167C5">
        <w:rPr>
          <w:rFonts w:ascii="Arial" w:hAnsi="Arial" w:cs="Arial"/>
          <w:color w:val="000000" w:themeColor="text1"/>
          <w:sz w:val="24"/>
          <w:szCs w:val="24"/>
          <w:lang w:eastAsia="en-GB"/>
        </w:rPr>
        <w:t>/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10.1007/s10672-021-09381-3. </w:t>
      </w:r>
    </w:p>
    <w:p w14:paraId="01E9428F" w14:textId="6C95F8F6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Canavesi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A. and Minelli, E. (2022) ‘Servant Leadership a Systematic Literature Review and Network Analysis’,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Employee Responsibilities and Rights Journal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, 34(3), pp. 267–289.</w:t>
      </w:r>
      <w:r w:rsidR="00511D1D">
        <w:rPr>
          <w:rFonts w:ascii="Arial" w:hAnsi="Arial" w:cs="Arial"/>
          <w:color w:val="000000" w:themeColor="text1"/>
          <w:sz w:val="24"/>
          <w:szCs w:val="24"/>
          <w:lang w:eastAsia="en-GB"/>
        </w:rPr>
        <w:t>Avail</w:t>
      </w:r>
      <w:r w:rsidR="004D417C">
        <w:rPr>
          <w:rFonts w:ascii="Arial" w:hAnsi="Arial" w:cs="Arial"/>
          <w:color w:val="000000" w:themeColor="text1"/>
          <w:sz w:val="24"/>
          <w:szCs w:val="24"/>
          <w:lang w:eastAsia="en-GB"/>
        </w:rPr>
        <w:t>able</w:t>
      </w:r>
      <w:r w:rsidR="008625E2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4D2D1F">
        <w:rPr>
          <w:rFonts w:ascii="Arial" w:hAnsi="Arial" w:cs="Arial"/>
          <w:color w:val="000000" w:themeColor="text1"/>
          <w:sz w:val="24"/>
          <w:szCs w:val="24"/>
          <w:lang w:eastAsia="en-GB"/>
        </w:rPr>
        <w:t>at: https</w:t>
      </w:r>
      <w:r w:rsidR="008625E2">
        <w:rPr>
          <w:rFonts w:ascii="Arial" w:hAnsi="Arial" w:cs="Arial"/>
          <w:color w:val="000000" w:themeColor="text1"/>
          <w:sz w:val="24"/>
          <w:szCs w:val="24"/>
          <w:lang w:eastAsia="en-GB"/>
        </w:rPr>
        <w:t>:</w:t>
      </w:r>
      <w:r w:rsidR="004D2D1F">
        <w:rPr>
          <w:rFonts w:ascii="Arial" w:hAnsi="Arial" w:cs="Arial"/>
          <w:color w:val="000000" w:themeColor="text1"/>
          <w:sz w:val="24"/>
          <w:szCs w:val="24"/>
          <w:lang w:eastAsia="en-GB"/>
        </w:rPr>
        <w:t>//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doi</w:t>
      </w:r>
      <w:r w:rsidR="004D2D1F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.org </w:t>
      </w:r>
      <w:r w:rsidR="00661125">
        <w:rPr>
          <w:rFonts w:ascii="Arial" w:hAnsi="Arial" w:cs="Arial"/>
          <w:color w:val="000000" w:themeColor="text1"/>
          <w:sz w:val="24"/>
          <w:szCs w:val="24"/>
          <w:lang w:eastAsia="en-GB"/>
        </w:rPr>
        <w:t>/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10.1007/s10672-021-09381-3. Available at: </w:t>
      </w:r>
      <w:r w:rsidRPr="00D81200">
        <w:rPr>
          <w:rFonts w:ascii="Arial" w:hAnsi="Arial" w:cs="Arial"/>
          <w:sz w:val="24"/>
          <w:szCs w:val="24"/>
          <w:lang w:eastAsia="en-GB"/>
        </w:rPr>
        <w:t>PMC Article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</w:p>
    <w:p w14:paraId="6CAB156E" w14:textId="634C870B" w:rsidR="00BA3792" w:rsidRPr="00D81200" w:rsidRDefault="00BA3792" w:rsidP="00BA3792">
      <w:pPr>
        <w:rPr>
          <w:rFonts w:ascii="Arial" w:hAnsi="Arial" w:cs="Arial"/>
          <w:sz w:val="24"/>
          <w:szCs w:val="24"/>
        </w:rPr>
      </w:pPr>
      <w:r w:rsidRPr="00D81200">
        <w:rPr>
          <w:rFonts w:ascii="Arial" w:hAnsi="Arial" w:cs="Arial"/>
          <w:sz w:val="24"/>
          <w:szCs w:val="24"/>
        </w:rPr>
        <w:t xml:space="preserve">Care Quality Commission (CQC) (2023) </w:t>
      </w:r>
      <w:r w:rsidRPr="00D81200">
        <w:rPr>
          <w:rFonts w:ascii="Arial" w:hAnsi="Arial" w:cs="Arial"/>
          <w:i/>
          <w:iCs/>
          <w:sz w:val="24"/>
          <w:szCs w:val="24"/>
        </w:rPr>
        <w:t>The state of health care and adult social care in England 2022/23</w:t>
      </w:r>
      <w:r w:rsidRPr="00D81200">
        <w:rPr>
          <w:rFonts w:ascii="Arial" w:hAnsi="Arial" w:cs="Arial"/>
          <w:sz w:val="24"/>
          <w:szCs w:val="24"/>
        </w:rPr>
        <w:t>. London: CQC. Available at: https://www.cqc.org.uk (Accessed 29 April 2026).</w:t>
      </w:r>
    </w:p>
    <w:p w14:paraId="7A62009D" w14:textId="45EC66D6" w:rsidR="00BA3792" w:rsidRPr="00D81200" w:rsidRDefault="00BA3792" w:rsidP="00BA3792">
      <w:pPr>
        <w:rPr>
          <w:rFonts w:ascii="Arial" w:hAnsi="Arial" w:cs="Arial"/>
          <w:sz w:val="24"/>
          <w:szCs w:val="24"/>
          <w:lang w:eastAsia="en-GB"/>
        </w:rPr>
      </w:pPr>
      <w:r w:rsidRPr="00D81200">
        <w:rPr>
          <w:rFonts w:ascii="Arial" w:hAnsi="Arial" w:cs="Arial"/>
          <w:sz w:val="24"/>
          <w:szCs w:val="24"/>
          <w:lang w:eastAsia="en-GB"/>
        </w:rPr>
        <w:t xml:space="preserve">Care Quality Commission (CQC) (2024) </w:t>
      </w:r>
      <w:r w:rsidRPr="00D81200">
        <w:rPr>
          <w:rFonts w:ascii="Arial" w:hAnsi="Arial" w:cs="Arial"/>
          <w:i/>
          <w:iCs/>
          <w:sz w:val="24"/>
          <w:szCs w:val="24"/>
          <w:lang w:eastAsia="en-GB"/>
        </w:rPr>
        <w:t>Fundamental standards of care</w:t>
      </w:r>
      <w:r w:rsidRPr="00D81200">
        <w:rPr>
          <w:rFonts w:ascii="Arial" w:hAnsi="Arial" w:cs="Arial"/>
          <w:sz w:val="24"/>
          <w:szCs w:val="24"/>
          <w:lang w:eastAsia="en-GB"/>
        </w:rPr>
        <w:t>. Available at: https://www.cqc.org.uk (Accessed  6 May 2026).</w:t>
      </w:r>
    </w:p>
    <w:p w14:paraId="1CBE8E49" w14:textId="194AF6CB" w:rsidR="00BA3792" w:rsidRPr="009167C5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FF0000"/>
          <w:sz w:val="24"/>
          <w:szCs w:val="24"/>
          <w:lang w:eastAsia="en-GB"/>
        </w:rPr>
      </w:pP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Department of Health and Social Care (2025)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Adult social care workforce survey: April 2025 report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 </w:t>
      </w:r>
      <w:r w:rsidR="009167C5" w:rsidRPr="00172FAD">
        <w:rPr>
          <w:rFonts w:ascii="Arial" w:hAnsi="Arial" w:cs="Arial"/>
          <w:sz w:val="24"/>
          <w:szCs w:val="24"/>
          <w:lang w:eastAsia="en-GB"/>
        </w:rPr>
        <w:t>https://www.gov.uk/government/statistics/adult-social-care-workforce-survey-april-2025/adult-social-care-workforce-survey-april-2025-report?utm_source=chatgpt.com</w:t>
      </w:r>
      <w:r w:rsidR="009167C5">
        <w:rPr>
          <w:rFonts w:ascii="Arial" w:hAnsi="Arial" w:cs="Arial"/>
          <w:sz w:val="24"/>
          <w:szCs w:val="24"/>
          <w:lang w:eastAsia="en-GB"/>
        </w:rPr>
        <w:t xml:space="preserve"> (Accessed </w:t>
      </w:r>
      <w:r w:rsidR="00172FAD">
        <w:rPr>
          <w:rFonts w:ascii="Arial" w:hAnsi="Arial" w:cs="Arial"/>
          <w:color w:val="000000" w:themeColor="text1"/>
          <w:sz w:val="24"/>
          <w:szCs w:val="24"/>
          <w:lang w:eastAsia="en-GB"/>
        </w:rPr>
        <w:t>7 May 2026</w:t>
      </w:r>
      <w:r w:rsidR="00172FAD" w:rsidRPr="00172FAD">
        <w:rPr>
          <w:rFonts w:ascii="Arial" w:hAnsi="Arial" w:cs="Arial"/>
          <w:color w:val="000000" w:themeColor="text1"/>
          <w:sz w:val="24"/>
          <w:szCs w:val="24"/>
          <w:lang w:eastAsia="en-GB"/>
        </w:rPr>
        <w:t>)</w:t>
      </w:r>
    </w:p>
    <w:p w14:paraId="556534C0" w14:textId="2FE1C527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eCert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Training (2024)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6 Key Strategies to Boost Care Home Staff Morale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r w:rsidRPr="00D81200">
        <w:rPr>
          <w:rFonts w:ascii="Arial" w:hAnsi="Arial" w:cs="Arial"/>
          <w:sz w:val="24"/>
          <w:szCs w:val="24"/>
          <w:lang w:eastAsia="en-GB"/>
        </w:rPr>
        <w:t>https://ecerttraining.co.uk/resources/key-strategies-to-boost-care-home-staff-morale/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7 May 2026)</w:t>
      </w:r>
    </w:p>
    <w:p w14:paraId="26A5865D" w14:textId="76F02CCE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GOV.UK (2024)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Night working hours: Hours and limits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r w:rsidRPr="00D81200">
        <w:rPr>
          <w:rFonts w:ascii="Arial" w:hAnsi="Arial" w:cs="Arial"/>
          <w:sz w:val="24"/>
          <w:szCs w:val="24"/>
          <w:lang w:eastAsia="en-GB"/>
        </w:rPr>
        <w:t>https://www.gov.uk/night-working-hours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 7 May 2026).</w:t>
      </w:r>
    </w:p>
    <w:p w14:paraId="372064BE" w14:textId="77777777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GOV.UK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Night working hours and limits: Working Time Regulations guidance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6" w:tgtFrame="_new" w:history="1">
        <w:r w:rsidRPr="00D8120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https://www.gov.uk</w:t>
        </w:r>
      </w:hyperlink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4 May 2026).</w:t>
      </w:r>
    </w:p>
    <w:p w14:paraId="70C5A762" w14:textId="77777777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GOV.WALES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Regulation and Inspection of Social Care (Wales) Act 2016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7" w:tgtFrame="_new" w:history="1">
        <w:r w:rsidRPr="00D8120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https://www.gov.wales</w:t>
        </w:r>
      </w:hyperlink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4 May 2026).</w:t>
      </w:r>
    </w:p>
    <w:p w14:paraId="69B35D0D" w14:textId="77777777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GOV.WALES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Social Services and Well-being (Wales) Act 2014: Guidance for providers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8" w:tgtFrame="_new" w:history="1">
        <w:r w:rsidRPr="00D8120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https://www.gov.wales</w:t>
        </w:r>
      </w:hyperlink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4 May 2026).</w:t>
      </w:r>
    </w:p>
    <w:p w14:paraId="21059EB5" w14:textId="00E27D05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D8120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Health and Safety Executive (HSE) (2025) </w:t>
      </w:r>
      <w:r w:rsidRPr="00D81200">
        <w:rPr>
          <w:rFonts w:ascii="Arial" w:eastAsia="Times New Roman" w:hAnsi="Arial" w:cs="Arial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Provide information, training and supervision: Overview</w:t>
      </w:r>
      <w:r w:rsidRPr="00D8120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. Available at: </w:t>
      </w:r>
      <w:r w:rsidRPr="00D812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https://www.hse.gov.uk/simple-health-safety/training/index.htm</w:t>
      </w:r>
      <w:r w:rsidRPr="00D81200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(Accessed 6 May 2026).</w:t>
      </w:r>
    </w:p>
    <w:p w14:paraId="6FA63734" w14:textId="1A496DFD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Health and Safety Executive (HSE)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Health and Safety at Work etc. Act 1974: Overview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r w:rsidRPr="00D81200">
        <w:rPr>
          <w:rFonts w:ascii="Arial" w:hAnsi="Arial" w:cs="Arial"/>
          <w:sz w:val="24"/>
          <w:szCs w:val="24"/>
        </w:rPr>
        <w:t>https://www.hse.gov.uk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4 May 2026).</w:t>
      </w:r>
    </w:p>
    <w:p w14:paraId="56A0C199" w14:textId="2F0FB17E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lastRenderedPageBreak/>
        <w:t xml:space="preserve">Health and Safety Executive (HSE)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Lone working: Training, supervision and monitoring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r w:rsidRPr="00D81200">
        <w:rPr>
          <w:rFonts w:ascii="Arial" w:hAnsi="Arial" w:cs="Arial"/>
          <w:sz w:val="24"/>
          <w:szCs w:val="24"/>
          <w:lang w:eastAsia="en-GB"/>
        </w:rPr>
        <w:t>https://www.hse.gov.uk/lone-working/employer/training-supervision-monitoring.htm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 6 May 2026).</w:t>
      </w:r>
    </w:p>
    <w:p w14:paraId="702FE039" w14:textId="2748A061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sz w:val="24"/>
          <w:szCs w:val="24"/>
        </w:rPr>
      </w:pPr>
      <w:r w:rsidRPr="00D81200">
        <w:rPr>
          <w:rFonts w:ascii="Arial" w:hAnsi="Arial" w:cs="Arial"/>
          <w:sz w:val="24"/>
          <w:szCs w:val="24"/>
        </w:rPr>
        <w:t>Health and Safety Impacts of night working. Available at: https://www.tuc.org.uk/sites/default/files/2024-10/nightworkresearchreport.pdf</w:t>
      </w:r>
    </w:p>
    <w:p w14:paraId="77B9DC25" w14:textId="77113F0B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sz w:val="24"/>
          <w:szCs w:val="24"/>
        </w:rPr>
      </w:pPr>
      <w:r w:rsidRPr="00D81200">
        <w:rPr>
          <w:rFonts w:ascii="Arial" w:hAnsi="Arial" w:cs="Arial"/>
          <w:sz w:val="24"/>
          <w:szCs w:val="24"/>
        </w:rPr>
        <w:t xml:space="preserve">Healthwatch North Yorkshire  </w:t>
      </w:r>
      <w:r w:rsidR="00394A3B" w:rsidRPr="00D81200">
        <w:rPr>
          <w:rFonts w:ascii="Arial" w:hAnsi="Arial" w:cs="Arial"/>
          <w:i/>
          <w:iCs/>
          <w:sz w:val="24"/>
          <w:szCs w:val="24"/>
        </w:rPr>
        <w:t>the</w:t>
      </w:r>
      <w:r w:rsidRPr="00D81200">
        <w:rPr>
          <w:rFonts w:ascii="Arial" w:hAnsi="Arial" w:cs="Arial"/>
          <w:i/>
          <w:iCs/>
          <w:sz w:val="24"/>
          <w:szCs w:val="24"/>
        </w:rPr>
        <w:t xml:space="preserve"> care staff crisis exploring its impact</w:t>
      </w:r>
      <w:r w:rsidRPr="00D81200">
        <w:rPr>
          <w:rFonts w:ascii="Arial" w:hAnsi="Arial" w:cs="Arial"/>
          <w:sz w:val="24"/>
          <w:szCs w:val="24"/>
        </w:rPr>
        <w:t>. Available 2022 at :https://www.healthwatchnorthyorkshire.co.uk/sites/healthwatchnorthyorkshire.co.uk/files/The%20care%20staff%20crisis%20report_0.pdf(Accesses 28 of April  2026)</w:t>
      </w:r>
    </w:p>
    <w:p w14:paraId="0DE9462D" w14:textId="524F5B59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Ingeus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Health services: Employee wellbeing support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r w:rsidRPr="00D81200">
        <w:rPr>
          <w:rFonts w:ascii="Arial" w:hAnsi="Arial" w:cs="Arial"/>
          <w:sz w:val="24"/>
          <w:szCs w:val="24"/>
          <w:lang w:eastAsia="en-GB"/>
        </w:rPr>
        <w:t>https://ingeus.co.uk/services/health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(Accessed6 May 2026).</w:t>
      </w:r>
    </w:p>
    <w:p w14:paraId="4935D5DC" w14:textId="3ED77831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sz w:val="24"/>
          <w:szCs w:val="24"/>
        </w:rPr>
      </w:pPr>
      <w:r w:rsidRPr="00D81200">
        <w:rPr>
          <w:rFonts w:ascii="Arial" w:hAnsi="Arial" w:cs="Arial"/>
          <w:sz w:val="24"/>
          <w:szCs w:val="24"/>
        </w:rPr>
        <w:t xml:space="preserve"> IOSH (2023) </w:t>
      </w:r>
      <w:r w:rsidRPr="00D81200">
        <w:rPr>
          <w:rFonts w:ascii="Arial" w:hAnsi="Arial" w:cs="Arial"/>
          <w:i/>
          <w:iCs/>
          <w:sz w:val="24"/>
          <w:szCs w:val="24"/>
        </w:rPr>
        <w:t>The effects of shift work on health</w:t>
      </w:r>
      <w:r w:rsidRPr="00D81200">
        <w:rPr>
          <w:rFonts w:ascii="Arial" w:hAnsi="Arial" w:cs="Arial"/>
          <w:sz w:val="24"/>
          <w:szCs w:val="24"/>
        </w:rPr>
        <w:t>. Available at:https://iosh.com/media/lk2iwtm4/iosh-research-effects-of-shift-work-on-health-summary-report.pdf(Accesse</w:t>
      </w:r>
      <w:r w:rsidR="00CE11C2">
        <w:rPr>
          <w:rFonts w:ascii="Arial" w:hAnsi="Arial" w:cs="Arial"/>
          <w:sz w:val="24"/>
          <w:szCs w:val="24"/>
        </w:rPr>
        <w:t>d:</w:t>
      </w:r>
      <w:r w:rsidRPr="00D81200">
        <w:rPr>
          <w:rFonts w:ascii="Arial" w:hAnsi="Arial" w:cs="Arial"/>
          <w:sz w:val="24"/>
          <w:szCs w:val="24"/>
        </w:rPr>
        <w:t xml:space="preserve">28 April 2026) </w:t>
      </w:r>
    </w:p>
    <w:p w14:paraId="315A2487" w14:textId="77777777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Kervezee, L.,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Kosmadopoulos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A. and Boivin, D.B. (2020) ‘Metabolic and cardiovascular consequences of shift work: The role of circadian disruption and sleep disturbances’,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European Journal of Neuroscience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51(1), pp. 396–412. Available at: </w:t>
      </w:r>
      <w:hyperlink r:id="rId9" w:tgtFrame="_new" w:history="1">
        <w:r w:rsidRPr="00D8120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https://pubmed.ncbi.nlm.nih.gov/30357975/</w:t>
        </w:r>
      </w:hyperlink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1 May 2026).</w:t>
      </w:r>
    </w:p>
    <w:p w14:paraId="6A380D15" w14:textId="45919C9F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Kinman, G., Dovey, A. and Teoh, K. (2023)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Burnout in healthcare: risk factors and solutions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Society of Occupational Medicine. Available at: </w:t>
      </w:r>
      <w:r w:rsidRPr="00D81200">
        <w:rPr>
          <w:rFonts w:ascii="Arial" w:hAnsi="Arial" w:cs="Arial"/>
          <w:sz w:val="24"/>
          <w:szCs w:val="24"/>
          <w:lang w:eastAsia="en-GB"/>
        </w:rPr>
        <w:t>https://www.som.org.uk/sites/som.org.uk/files/Burnout_in_healthcare_risk factors_andsolutionsJuly20230 .pdf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 6 May 2026).</w:t>
      </w:r>
    </w:p>
    <w:p w14:paraId="035AC7C2" w14:textId="460AE7C6" w:rsidR="00BA3792" w:rsidRPr="00D25823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Knutsson, A. and Kempe, A. (2014) ‘Shift work and diabetes – a systematic review’,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Chronobiology International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>, 31(10), pp. 1146–</w:t>
      </w:r>
      <w:r w:rsidR="00D25823" w:rsidRPr="00D81200">
        <w:rPr>
          <w:rFonts w:ascii="Arial" w:hAnsi="Arial" w:cs="Arial"/>
          <w:color w:val="000000" w:themeColor="text1"/>
          <w:sz w:val="24"/>
          <w:szCs w:val="24"/>
        </w:rPr>
        <w:t>1151.</w:t>
      </w:r>
      <w:r w:rsidR="00680DCE" w:rsidRPr="00987FA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25823" w:rsidRPr="00D25823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 https://</w:t>
      </w:r>
      <w:r w:rsidR="00680DCE" w:rsidRPr="00D25823">
        <w:rPr>
          <w:rFonts w:ascii="Arial" w:hAnsi="Arial" w:cs="Arial"/>
          <w:color w:val="000000" w:themeColor="text1"/>
          <w:sz w:val="24"/>
          <w:szCs w:val="24"/>
        </w:rPr>
        <w:t>doi:10.3109/07420528.2014.957308.</w:t>
      </w:r>
    </w:p>
    <w:p w14:paraId="12C87F50" w14:textId="75A53F69" w:rsidR="00BA3792" w:rsidRPr="002E6358" w:rsidRDefault="00BA3792" w:rsidP="00BA3792"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Moore, S. and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Ballardie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R. (2026) ‘The rhythm of the night: Night work and the destabilisation of social reproduction’,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Work, Employment and Society</w:t>
      </w:r>
      <w:r w:rsidR="009B7C79">
        <w:rPr>
          <w:rFonts w:ascii="Arial" w:hAnsi="Arial" w:cs="Arial"/>
          <w:color w:val="000000" w:themeColor="text1"/>
          <w:sz w:val="24"/>
          <w:szCs w:val="24"/>
        </w:rPr>
        <w:t>.</w:t>
      </w:r>
      <w:r w:rsidR="00565276" w:rsidRPr="00AC40D5">
        <w:rPr>
          <w:rFonts w:ascii="Arial" w:hAnsi="Arial" w:cs="Arial"/>
          <w:sz w:val="24"/>
          <w:szCs w:val="24"/>
        </w:rPr>
        <w:t xml:space="preserve"> </w:t>
      </w:r>
      <w:r w:rsidR="00AC40D5" w:rsidRPr="00AC40D5">
        <w:rPr>
          <w:rFonts w:ascii="Arial" w:hAnsi="Arial" w:cs="Arial"/>
          <w:sz w:val="24"/>
          <w:szCs w:val="24"/>
        </w:rPr>
        <w:t>First</w:t>
      </w:r>
      <w:r w:rsidR="00AC40D5" w:rsidRPr="00AC40D5">
        <w:rPr>
          <w:sz w:val="24"/>
          <w:szCs w:val="24"/>
        </w:rPr>
        <w:t xml:space="preserve"> </w:t>
      </w:r>
      <w:r w:rsidR="003B09AD">
        <w:rPr>
          <w:sz w:val="24"/>
          <w:szCs w:val="24"/>
        </w:rPr>
        <w:t>published online</w:t>
      </w:r>
      <w:r w:rsidR="000A1AA6">
        <w:rPr>
          <w:sz w:val="24"/>
          <w:szCs w:val="24"/>
        </w:rPr>
        <w:t xml:space="preserve"> 11 March</w:t>
      </w:r>
      <w:r w:rsidR="00D65F3E">
        <w:rPr>
          <w:sz w:val="24"/>
          <w:szCs w:val="24"/>
        </w:rPr>
        <w:t xml:space="preserve"> 2026.Available </w:t>
      </w:r>
      <w:r w:rsidR="00D1191E">
        <w:rPr>
          <w:sz w:val="24"/>
          <w:szCs w:val="24"/>
        </w:rPr>
        <w:t>at:</w:t>
      </w:r>
      <w:r w:rsidR="00D1191E" w:rsidRPr="00D1191E">
        <w:rPr>
          <w:rFonts w:ascii="Arial" w:hAnsi="Arial" w:cs="Arial"/>
          <w:color w:val="000000" w:themeColor="text1"/>
          <w:sz w:val="24"/>
          <w:szCs w:val="24"/>
        </w:rPr>
        <w:t xml:space="preserve"> https</w:t>
      </w:r>
      <w:r w:rsidR="00D1191E" w:rsidRPr="00D1191E">
        <w:rPr>
          <w:rFonts w:ascii="Arial" w:hAnsi="Arial" w:cs="Arial"/>
          <w:color w:val="000000" w:themeColor="text1"/>
          <w:sz w:val="24"/>
          <w:szCs w:val="24"/>
        </w:rPr>
        <w:t>://doi.org/10.1177/0143831X261425788</w:t>
      </w:r>
    </w:p>
    <w:p w14:paraId="48C3D615" w14:textId="77777777" w:rsidR="009B7C79" w:rsidRDefault="009B7C79" w:rsidP="00BA3792">
      <w:pPr>
        <w:rPr>
          <w:rFonts w:ascii="Arial" w:hAnsi="Arial" w:cs="Arial"/>
          <w:sz w:val="24"/>
          <w:szCs w:val="24"/>
        </w:rPr>
      </w:pPr>
    </w:p>
    <w:p w14:paraId="30C8CFF1" w14:textId="6134FC67" w:rsidR="00BA3792" w:rsidRPr="00D81200" w:rsidRDefault="00BA3792" w:rsidP="00BA3792">
      <w:pPr>
        <w:rPr>
          <w:rFonts w:ascii="Arial" w:hAnsi="Arial" w:cs="Arial"/>
          <w:sz w:val="24"/>
          <w:szCs w:val="24"/>
        </w:rPr>
      </w:pPr>
      <w:r w:rsidRPr="00D81200">
        <w:rPr>
          <w:rFonts w:ascii="Arial" w:hAnsi="Arial" w:cs="Arial"/>
          <w:sz w:val="24"/>
          <w:szCs w:val="24"/>
        </w:rPr>
        <w:t xml:space="preserve">NHS England (2023) </w:t>
      </w:r>
      <w:r w:rsidRPr="00D81200">
        <w:rPr>
          <w:rFonts w:ascii="Arial" w:hAnsi="Arial" w:cs="Arial"/>
          <w:i/>
          <w:iCs/>
          <w:sz w:val="24"/>
          <w:szCs w:val="24"/>
        </w:rPr>
        <w:t>NHS Staff Wellbeing Framework</w:t>
      </w:r>
      <w:r w:rsidRPr="00D81200">
        <w:rPr>
          <w:rFonts w:ascii="Arial" w:hAnsi="Arial" w:cs="Arial"/>
          <w:sz w:val="24"/>
          <w:szCs w:val="24"/>
        </w:rPr>
        <w:t>. London: NHS England. Available at: https://www.england.nhs.uk (Accessed 29 April 2026).</w:t>
      </w:r>
    </w:p>
    <w:p w14:paraId="22DE2D04" w14:textId="65FEAC05" w:rsidR="00BA3792" w:rsidRPr="00D81200" w:rsidRDefault="00BA3792" w:rsidP="00BA3792">
      <w:pPr>
        <w:rPr>
          <w:rFonts w:ascii="Arial" w:hAnsi="Arial" w:cs="Arial"/>
          <w:sz w:val="24"/>
          <w:szCs w:val="24"/>
          <w:lang w:eastAsia="en-GB"/>
        </w:rPr>
      </w:pPr>
      <w:r w:rsidRPr="00D81200">
        <w:rPr>
          <w:rFonts w:ascii="Arial" w:hAnsi="Arial" w:cs="Arial"/>
          <w:sz w:val="24"/>
          <w:szCs w:val="24"/>
          <w:lang w:eastAsia="en-GB"/>
        </w:rPr>
        <w:t xml:space="preserve">NHS England (2023) </w:t>
      </w:r>
      <w:r w:rsidRPr="00D81200">
        <w:rPr>
          <w:rFonts w:ascii="Arial" w:hAnsi="Arial" w:cs="Arial"/>
          <w:i/>
          <w:iCs/>
          <w:sz w:val="24"/>
          <w:szCs w:val="24"/>
          <w:lang w:eastAsia="en-GB"/>
        </w:rPr>
        <w:t>Safe, effective handovers and transitions of care</w:t>
      </w:r>
      <w:r w:rsidRPr="00D81200">
        <w:rPr>
          <w:rFonts w:ascii="Arial" w:hAnsi="Arial" w:cs="Arial"/>
          <w:sz w:val="24"/>
          <w:szCs w:val="24"/>
          <w:lang w:eastAsia="en-GB"/>
        </w:rPr>
        <w:t>. Available at: https://www.england.nhs.uk (Accessed 6 May 2026).</w:t>
      </w:r>
    </w:p>
    <w:p w14:paraId="4071AB79" w14:textId="77777777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3CC2390" w14:textId="77777777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Park, D.I. and Wegener, E. (2025) ‘Sleep disturbances and metabolic syndrome in shift workers: A systematic review’,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Metabolic Syndrome and Related Disorders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23(8), pp. 371–380. Available at: </w:t>
      </w:r>
      <w:hyperlink r:id="rId10" w:tgtFrame="_new" w:history="1">
        <w:r w:rsidRPr="00D8120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https://pubmed.ncbi.nlm.nih.gov/40930543/</w:t>
        </w:r>
      </w:hyperlink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(Accessed: 1 May 2026).</w:t>
      </w:r>
    </w:p>
    <w:p w14:paraId="297D26A7" w14:textId="54C0DF37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Phearom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Y., Hum, C., Chea, S., Bou, D.,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Chheav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R., Dul, V. and Sam, R. (2024) ‘Autocratic Leadership Style in Higher Education Institutions: A Systematic Literature Review’,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European Journal of Arts, Humanities and Social Sciences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1(6), pp. 88–96. </w:t>
      </w:r>
      <w:r w:rsidR="00D1191E" w:rsidRPr="00D1191E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 https://</w:t>
      </w:r>
      <w:r w:rsidRPr="00D1191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doi: 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10.59324/ejahss.2024.1(6).10. </w:t>
      </w:r>
    </w:p>
    <w:p w14:paraId="41409841" w14:textId="064021B7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Phearom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Y., Hum, C., Chea, S., Bou, D.,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Chheav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R., Dul, V. and Sam, R. (2024) ‘Autocratic Leadership Style in Higher Education Institutions: A Systematic Literature Review’,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European Journal of Arts, Humanities and Social Sciences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1(6), pp. 88–96. </w:t>
      </w:r>
      <w:r w:rsidR="00D1191E" w:rsidRPr="00D1191E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 https://</w:t>
      </w:r>
      <w:r w:rsidRPr="00D1191E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doi: 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10.59324/ejahss.2024.1(6).10. </w:t>
      </w:r>
    </w:p>
    <w:p w14:paraId="661DC94E" w14:textId="4CE74078" w:rsidR="00BA3792" w:rsidRPr="00D81200" w:rsidRDefault="00BA3792" w:rsidP="00BA3792">
      <w:pPr>
        <w:rPr>
          <w:rFonts w:ascii="Arial" w:hAnsi="Arial" w:cs="Arial"/>
          <w:sz w:val="24"/>
          <w:szCs w:val="24"/>
        </w:rPr>
      </w:pPr>
      <w:r w:rsidRPr="00D81200">
        <w:rPr>
          <w:rFonts w:ascii="Arial" w:hAnsi="Arial" w:cs="Arial"/>
          <w:sz w:val="24"/>
          <w:szCs w:val="24"/>
        </w:rPr>
        <w:t xml:space="preserve">Royal College of Nursing (RCN) (2022) </w:t>
      </w:r>
      <w:r w:rsidRPr="00D81200">
        <w:rPr>
          <w:rFonts w:ascii="Arial" w:hAnsi="Arial" w:cs="Arial"/>
          <w:i/>
          <w:iCs/>
          <w:sz w:val="24"/>
          <w:szCs w:val="24"/>
        </w:rPr>
        <w:t>Night working and health: impact on nurses and care staff</w:t>
      </w:r>
      <w:r w:rsidRPr="00D81200">
        <w:rPr>
          <w:rFonts w:ascii="Arial" w:hAnsi="Arial" w:cs="Arial"/>
          <w:sz w:val="24"/>
          <w:szCs w:val="24"/>
        </w:rPr>
        <w:t>. London: RCN. Available at: https://www.rcn.org.uk (Accessed 29 April 2026).</w:t>
      </w:r>
    </w:p>
    <w:p w14:paraId="1FC0B16B" w14:textId="77777777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Samulin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Erdem, J., Das, M.K., De Ryck, E., Skare, Ø., Lie, J.A.S., Bugge, M., Harding, B., Jorgensen, I.L., Mehlum, I.S.,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Kogevinas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M., Nordby, K.C. and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Zienolddiny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-Narui, S. (2025) ‘Night shift work and indicators of cardiovascular risk: A systematic review and meta-analysis’,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Environmental Research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276, p. 121503. Available at: </w:t>
      </w:r>
      <w:hyperlink r:id="rId11" w:tgtFrame="_new" w:history="1">
        <w:r w:rsidRPr="00D8120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https://researchprofiles.ku.dk/en/publications/night-shift-work-and-indicators-of-cardiovascular-risk-a-systemat/</w:t>
        </w:r>
      </w:hyperlink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1 May 2026).</w:t>
      </w:r>
    </w:p>
    <w:p w14:paraId="3E6327EB" w14:textId="4B8B4364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Shah, A.,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Turkistani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A., </w:t>
      </w:r>
      <w:proofErr w:type="spellStart"/>
      <w:r w:rsidRPr="00D81200">
        <w:rPr>
          <w:rFonts w:ascii="Arial" w:hAnsi="Arial" w:cs="Arial"/>
          <w:color w:val="000000" w:themeColor="text1"/>
          <w:sz w:val="24"/>
          <w:szCs w:val="24"/>
        </w:rPr>
        <w:t>Luenam</w:t>
      </w:r>
      <w:proofErr w:type="spellEnd"/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K., Yaqub, S., Ananias, P., Jose, A.M., Melo, J.P. and Mohammed, L. (2022) ‘Is shift work sleep disorder a risk factor for metabolic syndrome and its components? A systematic review of cross-sectional studies’,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Metabolic Syndrome and Related Disorders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, 20(1), pp. 1–11. Available at: </w:t>
      </w:r>
      <w:hyperlink r:id="rId12" w:tgtFrame="_new" w:history="1">
        <w:r w:rsidRPr="00D8120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https://journals.sagepub.com/doi/full/10.1089/met.2021.0070</w:t>
        </w:r>
      </w:hyperlink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3EBECDE" w14:textId="77777777" w:rsidR="005C2AA0" w:rsidRDefault="005C2AA0" w:rsidP="00BA3792">
      <w:pPr>
        <w:suppressAutoHyphens/>
        <w:autoSpaceDN w:val="0"/>
        <w:spacing w:after="120" w:line="288" w:lineRule="auto"/>
        <w:textAlignment w:val="baseline"/>
        <w:rPr>
          <w:rFonts w:ascii="Arial" w:hAnsi="Arial" w:cs="Arial"/>
          <w:sz w:val="24"/>
          <w:szCs w:val="24"/>
        </w:rPr>
      </w:pPr>
    </w:p>
    <w:p w14:paraId="0E671E8D" w14:textId="6DC6DD5D" w:rsidR="005C2AA0" w:rsidRDefault="005C2AA0" w:rsidP="00BA3792">
      <w:pPr>
        <w:suppressAutoHyphens/>
        <w:autoSpaceDN w:val="0"/>
        <w:spacing w:after="120" w:line="288" w:lineRule="auto"/>
        <w:textAlignment w:val="baseline"/>
        <w:rPr>
          <w:rFonts w:ascii="Arial" w:hAnsi="Arial" w:cs="Arial"/>
          <w:sz w:val="24"/>
          <w:szCs w:val="24"/>
        </w:rPr>
      </w:pPr>
      <w:r w:rsidRPr="005C2AA0">
        <w:rPr>
          <w:rFonts w:ascii="Arial" w:hAnsi="Arial" w:cs="Arial"/>
          <w:sz w:val="24"/>
          <w:szCs w:val="24"/>
        </w:rPr>
        <w:t xml:space="preserve">Moore, S. and </w:t>
      </w:r>
      <w:proofErr w:type="spellStart"/>
      <w:r w:rsidRPr="005C2AA0">
        <w:rPr>
          <w:rFonts w:ascii="Arial" w:hAnsi="Arial" w:cs="Arial"/>
          <w:sz w:val="24"/>
          <w:szCs w:val="24"/>
        </w:rPr>
        <w:t>Ballardie</w:t>
      </w:r>
      <w:proofErr w:type="spellEnd"/>
      <w:r w:rsidRPr="005C2AA0">
        <w:rPr>
          <w:rFonts w:ascii="Arial" w:hAnsi="Arial" w:cs="Arial"/>
          <w:sz w:val="24"/>
          <w:szCs w:val="24"/>
        </w:rPr>
        <w:t xml:space="preserve">, R. (2024) </w:t>
      </w:r>
      <w:r w:rsidRPr="005C2AA0">
        <w:rPr>
          <w:rFonts w:ascii="Arial" w:hAnsi="Arial" w:cs="Arial"/>
          <w:i/>
          <w:iCs/>
          <w:sz w:val="24"/>
          <w:szCs w:val="24"/>
        </w:rPr>
        <w:t>The Health and Safety Impacts of Night Working</w:t>
      </w:r>
      <w:r w:rsidRPr="005C2AA0">
        <w:rPr>
          <w:rFonts w:ascii="Arial" w:hAnsi="Arial" w:cs="Arial"/>
          <w:sz w:val="24"/>
          <w:szCs w:val="24"/>
        </w:rPr>
        <w:t>. London: Trades Union Congress (TUC). Available at: https://www.tuc.org.uk/sites/default/files/2024-10/nightworkresearchreport.pdf (Accessed: 8 May 2026).</w:t>
      </w:r>
    </w:p>
    <w:p w14:paraId="661D5C24" w14:textId="6CEAFFE0" w:rsidR="00BA3792" w:rsidRPr="00D81200" w:rsidRDefault="00BA3792" w:rsidP="00BA3792">
      <w:pPr>
        <w:suppressAutoHyphens/>
        <w:autoSpaceDN w:val="0"/>
        <w:spacing w:after="120" w:line="288" w:lineRule="auto"/>
        <w:textAlignment w:val="baseline"/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D81200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Singh PK, Singh S, Kumari V, Tiwari M. (2024) Navigating healthcare leadership: Theories, challenges, and practical insights for the future. J Postgrad Med.70(4):232-241. Available at: </w:t>
      </w:r>
      <w:r w:rsidR="00E03DF9" w:rsidRPr="001D171B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>https://doi.org/10.4103/jpgm.jpgm_533_24</w:t>
      </w:r>
      <w:r w:rsidR="00E03DF9">
        <w:rPr>
          <w:rFonts w:ascii="Arial" w:eastAsia="Arial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4A040AC" w14:textId="714588AD" w:rsidR="00D139FB" w:rsidRDefault="00D139FB" w:rsidP="00BA3792">
      <w:pPr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D139F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Skills for Care (2024) </w:t>
      </w:r>
      <w:r w:rsidRPr="00D139FB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Leadership and management in adult social care</w:t>
      </w:r>
      <w:r w:rsidRPr="00D139F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r w:rsidRPr="00E936FE">
        <w:rPr>
          <w:rFonts w:ascii="Arial" w:hAnsi="Arial" w:cs="Arial"/>
          <w:color w:val="000000" w:themeColor="text1"/>
          <w:sz w:val="24"/>
          <w:szCs w:val="24"/>
          <w:lang w:eastAsia="en-GB"/>
        </w:rPr>
        <w:t>https://www.skillsforcare.org.uk/</w:t>
      </w:r>
      <w:r w:rsidRPr="00D139FB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7 May 2026).</w:t>
      </w:r>
    </w:p>
    <w:p w14:paraId="01BAD9F8" w14:textId="77777777" w:rsidR="00D139FB" w:rsidRDefault="00D139FB" w:rsidP="00BA3792">
      <w:pPr>
        <w:rPr>
          <w:rFonts w:ascii="Arial" w:hAnsi="Arial" w:cs="Arial"/>
          <w:sz w:val="24"/>
          <w:szCs w:val="24"/>
        </w:rPr>
      </w:pPr>
    </w:p>
    <w:p w14:paraId="27EBDDC8" w14:textId="42B05508" w:rsidR="00BA3792" w:rsidRPr="00D81200" w:rsidRDefault="00BA3792" w:rsidP="00BA3792">
      <w:pPr>
        <w:rPr>
          <w:rFonts w:ascii="Arial" w:hAnsi="Arial" w:cs="Arial"/>
          <w:sz w:val="24"/>
          <w:szCs w:val="24"/>
        </w:rPr>
      </w:pPr>
      <w:r w:rsidRPr="00D81200">
        <w:rPr>
          <w:rFonts w:ascii="Arial" w:hAnsi="Arial" w:cs="Arial"/>
          <w:sz w:val="24"/>
          <w:szCs w:val="24"/>
        </w:rPr>
        <w:t xml:space="preserve">Skills for Care (2024) </w:t>
      </w:r>
      <w:r w:rsidRPr="00D81200">
        <w:rPr>
          <w:rFonts w:ascii="Arial" w:hAnsi="Arial" w:cs="Arial"/>
          <w:i/>
          <w:iCs/>
          <w:sz w:val="24"/>
          <w:szCs w:val="24"/>
        </w:rPr>
        <w:t>The state of the adult social care sector and workforce in England</w:t>
      </w:r>
      <w:r w:rsidRPr="00D81200">
        <w:rPr>
          <w:rFonts w:ascii="Arial" w:hAnsi="Arial" w:cs="Arial"/>
          <w:sz w:val="24"/>
          <w:szCs w:val="24"/>
        </w:rPr>
        <w:t>. Leeds: Skills for Care. Available at: https://www.skillsforcare.org.uk (Accessed 29 April 2026).</w:t>
      </w:r>
    </w:p>
    <w:p w14:paraId="2EB2D129" w14:textId="5F4CA5BD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812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>Stephenson, K. (2024)The challenges and rewards of working in care. Paragon Skills. Available at:</w:t>
      </w:r>
      <w:r w:rsidRPr="00D81200">
        <w:rPr>
          <w:rFonts w:ascii="Arial" w:hAnsi="Arial" w:cs="Arial"/>
          <w:sz w:val="24"/>
          <w:szCs w:val="24"/>
        </w:rPr>
        <w:t xml:space="preserve"> </w:t>
      </w:r>
      <w:r w:rsidR="003C2674" w:rsidRPr="003C267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https://paragonskills.co.uk /(Accessed</w:t>
      </w:r>
      <w:r w:rsidR="003C267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7 May</w:t>
      </w:r>
      <w:r w:rsidR="009A516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2026)</w:t>
      </w:r>
    </w:p>
    <w:p w14:paraId="1D0ED8B4" w14:textId="158BEC6C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UK Government (1999)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Management of Health and Safety at Work Regulations 1999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r w:rsidRPr="00D81200">
        <w:rPr>
          <w:rFonts w:ascii="Arial" w:hAnsi="Arial" w:cs="Arial"/>
          <w:sz w:val="24"/>
          <w:szCs w:val="24"/>
        </w:rPr>
        <w:t>https://www.legislation.gov.uk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4 May 2026).</w:t>
      </w:r>
    </w:p>
    <w:p w14:paraId="5D9C3DD1" w14:textId="3CEB77A9" w:rsidR="00BA3792" w:rsidRPr="00D81200" w:rsidRDefault="00BA3792" w:rsidP="00BA3792">
      <w:pPr>
        <w:rPr>
          <w:rFonts w:ascii="Arial" w:hAnsi="Arial" w:cs="Arial"/>
          <w:color w:val="000000" w:themeColor="text1"/>
          <w:sz w:val="24"/>
          <w:szCs w:val="24"/>
        </w:rPr>
      </w:pP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UK Government (2026)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</w:rPr>
        <w:t>Working Time Regulations 1998 guidance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r w:rsidRPr="00D81200">
        <w:rPr>
          <w:rFonts w:ascii="Arial" w:hAnsi="Arial" w:cs="Arial"/>
          <w:sz w:val="24"/>
          <w:szCs w:val="24"/>
        </w:rPr>
        <w:t>https://www.legislation.gov.uk</w:t>
      </w:r>
      <w:r w:rsidRPr="00D81200">
        <w:rPr>
          <w:rFonts w:ascii="Arial" w:hAnsi="Arial" w:cs="Arial"/>
          <w:color w:val="000000" w:themeColor="text1"/>
          <w:sz w:val="24"/>
          <w:szCs w:val="24"/>
        </w:rPr>
        <w:t xml:space="preserve"> (Accessed 4 May 2026).</w:t>
      </w:r>
    </w:p>
    <w:p w14:paraId="2CB72BD2" w14:textId="735B1ABE" w:rsidR="00F435B9" w:rsidRDefault="00F435B9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F435B9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Socialcare.co.uk (2019) </w:t>
      </w:r>
      <w:r w:rsidRPr="00F435B9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How to successfully manage night staff in care homes</w:t>
      </w:r>
      <w:r w:rsidRPr="00F435B9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 https://www.socialcare.co.uk/blog/career-development/how-successfully-manage-night-staff-care-homes (Accessed: 8 May 2026).</w:t>
      </w:r>
    </w:p>
    <w:p w14:paraId="4DFC5F41" w14:textId="1D25B83C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>Wang, Y., et al.</w:t>
      </w:r>
      <w:r w:rsidR="00E03DF9">
        <w:rPr>
          <w:rFonts w:ascii="Arial" w:hAnsi="Arial" w:cs="Arial"/>
          <w:color w:val="000000" w:themeColor="text1"/>
          <w:sz w:val="24"/>
          <w:szCs w:val="24"/>
          <w:lang w:eastAsia="en-GB"/>
        </w:rPr>
        <w:t>,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(2024) </w:t>
      </w:r>
      <w:r w:rsidRPr="00D81200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Situational leadership theory in nursing management: a scoping review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BMC Nursing 23, Article number not specified. Available at: </w:t>
      </w:r>
      <w:r w:rsidR="00E03DF9" w:rsidRPr="00E936FE">
        <w:rPr>
          <w:rFonts w:ascii="Arial" w:hAnsi="Arial" w:cs="Arial"/>
          <w:sz w:val="24"/>
          <w:szCs w:val="24"/>
          <w:lang w:eastAsia="en-GB"/>
        </w:rPr>
        <w:t>https://bmcnurs.biomedcentral.com/articles/10.1186/s12912-024-02582-9</w:t>
      </w:r>
      <w:r w:rsidR="00E03DF9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D8120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</w:p>
    <w:p w14:paraId="65DF22C4" w14:textId="77777777" w:rsidR="00BA3792" w:rsidRPr="00D81200" w:rsidRDefault="00BA3792" w:rsidP="00BA3792">
      <w:pPr>
        <w:suppressAutoHyphens/>
        <w:autoSpaceDN w:val="0"/>
        <w:spacing w:after="240" w:line="288" w:lineRule="auto"/>
        <w:textAlignment w:val="baseline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bookmarkEnd w:id="7"/>
    <w:bookmarkEnd w:id="8"/>
    <w:p w14:paraId="1F75881C" w14:textId="77777777" w:rsidR="00480AF5" w:rsidRPr="00D81200" w:rsidRDefault="00480AF5" w:rsidP="00480AF5">
      <w:pPr>
        <w:rPr>
          <w:rFonts w:ascii="Arial" w:hAnsi="Arial" w:cs="Arial"/>
          <w:sz w:val="24"/>
          <w:szCs w:val="24"/>
          <w:lang w:eastAsia="en-GB"/>
        </w:rPr>
      </w:pPr>
    </w:p>
    <w:sectPr w:rsidR="00480AF5" w:rsidRPr="00D812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F01ED3"/>
    <w:multiLevelType w:val="hybridMultilevel"/>
    <w:tmpl w:val="F080F928"/>
    <w:lvl w:ilvl="0" w:tplc="DE587E5C">
      <w:start w:val="2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751059"/>
    <w:multiLevelType w:val="multilevel"/>
    <w:tmpl w:val="BCB26AAC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288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932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216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6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144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788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072" w:hanging="1800"/>
      </w:pPr>
      <w:rPr>
        <w:rFonts w:hint="default"/>
      </w:rPr>
    </w:lvl>
  </w:abstractNum>
  <w:abstractNum w:abstractNumId="2" w15:restartNumberingAfterBreak="0">
    <w:nsid w:val="2AF76E69"/>
    <w:multiLevelType w:val="multilevel"/>
    <w:tmpl w:val="E14CDE7E"/>
    <w:lvl w:ilvl="0">
      <w:start w:val="1"/>
      <w:numFmt w:val="decimal"/>
      <w:lvlText w:val="%1."/>
      <w:lvlJc w:val="left"/>
      <w:pPr>
        <w:ind w:left="786" w:hanging="360"/>
      </w:pPr>
    </w:lvl>
    <w:lvl w:ilvl="1">
      <w:start w:val="1"/>
      <w:numFmt w:val="decimal"/>
      <w:lvlText w:val="%1.%2"/>
      <w:lvlJc w:val="left"/>
      <w:pPr>
        <w:ind w:left="644" w:hanging="360"/>
      </w:pPr>
    </w:lvl>
    <w:lvl w:ilvl="2">
      <w:start w:val="1"/>
      <w:numFmt w:val="decimal"/>
      <w:lvlText w:val="%1.%2.%3"/>
      <w:lvlJc w:val="left"/>
      <w:pPr>
        <w:ind w:left="1080" w:hanging="720"/>
      </w:pPr>
    </w:lvl>
    <w:lvl w:ilvl="3">
      <w:start w:val="1"/>
      <w:numFmt w:val="decimal"/>
      <w:lvlText w:val="%1.%2.%3.%4"/>
      <w:lvlJc w:val="left"/>
      <w:pPr>
        <w:ind w:left="1440" w:hanging="1080"/>
      </w:pPr>
    </w:lvl>
    <w:lvl w:ilvl="4">
      <w:start w:val="1"/>
      <w:numFmt w:val="decimal"/>
      <w:lvlText w:val="%1.%2.%3.%4.%5"/>
      <w:lvlJc w:val="left"/>
      <w:pPr>
        <w:ind w:left="1440" w:hanging="1080"/>
      </w:pPr>
    </w:lvl>
    <w:lvl w:ilvl="5">
      <w:start w:val="1"/>
      <w:numFmt w:val="decimal"/>
      <w:lvlText w:val="%1.%2.%3.%4.%5.%6"/>
      <w:lvlJc w:val="left"/>
      <w:pPr>
        <w:ind w:left="1800" w:hanging="1440"/>
      </w:pPr>
    </w:lvl>
    <w:lvl w:ilvl="6">
      <w:start w:val="1"/>
      <w:numFmt w:val="decimal"/>
      <w:lvlText w:val="%1.%2.%3.%4.%5.%6.%7"/>
      <w:lvlJc w:val="left"/>
      <w:pPr>
        <w:ind w:left="1800" w:hanging="1440"/>
      </w:pPr>
    </w:lvl>
    <w:lvl w:ilvl="7">
      <w:start w:val="1"/>
      <w:numFmt w:val="decimal"/>
      <w:lvlText w:val="%1.%2.%3.%4.%5.%6.%7.%8"/>
      <w:lvlJc w:val="left"/>
      <w:pPr>
        <w:ind w:left="2160" w:hanging="1800"/>
      </w:pPr>
    </w:lvl>
    <w:lvl w:ilvl="8">
      <w:start w:val="1"/>
      <w:numFmt w:val="decimal"/>
      <w:lvlText w:val="%1.%2.%3.%4.%5.%6.%7.%8.%9"/>
      <w:lvlJc w:val="left"/>
      <w:pPr>
        <w:ind w:left="2160" w:hanging="1800"/>
      </w:pPr>
    </w:lvl>
  </w:abstractNum>
  <w:abstractNum w:abstractNumId="3" w15:restartNumberingAfterBreak="0">
    <w:nsid w:val="328964BF"/>
    <w:multiLevelType w:val="multilevel"/>
    <w:tmpl w:val="A3BCD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FD764B6"/>
    <w:multiLevelType w:val="hybridMultilevel"/>
    <w:tmpl w:val="055ACF56"/>
    <w:lvl w:ilvl="0" w:tplc="11A2FA3A">
      <w:start w:val="2009"/>
      <w:numFmt w:val="bullet"/>
      <w:lvlText w:val="-"/>
      <w:lvlJc w:val="left"/>
      <w:pPr>
        <w:ind w:left="43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0" w:hanging="360"/>
      </w:pPr>
      <w:rPr>
        <w:rFonts w:ascii="Wingdings" w:hAnsi="Wingdings" w:hint="default"/>
      </w:rPr>
    </w:lvl>
  </w:abstractNum>
  <w:abstractNum w:abstractNumId="5" w15:restartNumberingAfterBreak="0">
    <w:nsid w:val="68C64F7C"/>
    <w:multiLevelType w:val="multilevel"/>
    <w:tmpl w:val="2FC4C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49C437B"/>
    <w:multiLevelType w:val="multilevel"/>
    <w:tmpl w:val="FACAD8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10967499">
    <w:abstractNumId w:val="3"/>
  </w:num>
  <w:num w:numId="2" w16cid:durableId="603541725">
    <w:abstractNumId w:val="2"/>
  </w:num>
  <w:num w:numId="3" w16cid:durableId="15274334">
    <w:abstractNumId w:val="4"/>
  </w:num>
  <w:num w:numId="4" w16cid:durableId="1438329140">
    <w:abstractNumId w:val="0"/>
  </w:num>
  <w:num w:numId="5" w16cid:durableId="1249653148">
    <w:abstractNumId w:val="5"/>
  </w:num>
  <w:num w:numId="6" w16cid:durableId="520897615">
    <w:abstractNumId w:val="6"/>
  </w:num>
  <w:num w:numId="7" w16cid:durableId="19530546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BE0"/>
    <w:rsid w:val="00000370"/>
    <w:rsid w:val="00000B70"/>
    <w:rsid w:val="0000249D"/>
    <w:rsid w:val="00003276"/>
    <w:rsid w:val="0000338E"/>
    <w:rsid w:val="00004269"/>
    <w:rsid w:val="00004A98"/>
    <w:rsid w:val="00004BB8"/>
    <w:rsid w:val="00005E6A"/>
    <w:rsid w:val="0000685C"/>
    <w:rsid w:val="00006BBA"/>
    <w:rsid w:val="00006D29"/>
    <w:rsid w:val="0000718D"/>
    <w:rsid w:val="00007942"/>
    <w:rsid w:val="00007A0A"/>
    <w:rsid w:val="00007C6D"/>
    <w:rsid w:val="00010502"/>
    <w:rsid w:val="000123B7"/>
    <w:rsid w:val="000128AB"/>
    <w:rsid w:val="00013CA3"/>
    <w:rsid w:val="0001463E"/>
    <w:rsid w:val="000149AF"/>
    <w:rsid w:val="00016E13"/>
    <w:rsid w:val="000172BF"/>
    <w:rsid w:val="00017516"/>
    <w:rsid w:val="00021335"/>
    <w:rsid w:val="0002192D"/>
    <w:rsid w:val="00022F61"/>
    <w:rsid w:val="00023B2C"/>
    <w:rsid w:val="00023E8A"/>
    <w:rsid w:val="00025B75"/>
    <w:rsid w:val="000271C0"/>
    <w:rsid w:val="00027BA0"/>
    <w:rsid w:val="000306FF"/>
    <w:rsid w:val="00032875"/>
    <w:rsid w:val="000331F6"/>
    <w:rsid w:val="0003374F"/>
    <w:rsid w:val="00033893"/>
    <w:rsid w:val="00033D2B"/>
    <w:rsid w:val="00033FE1"/>
    <w:rsid w:val="000350CA"/>
    <w:rsid w:val="00036A5A"/>
    <w:rsid w:val="000409A6"/>
    <w:rsid w:val="00040C50"/>
    <w:rsid w:val="00042C27"/>
    <w:rsid w:val="0004478E"/>
    <w:rsid w:val="00044B67"/>
    <w:rsid w:val="00044C1A"/>
    <w:rsid w:val="00044EB0"/>
    <w:rsid w:val="00045D09"/>
    <w:rsid w:val="00046D8D"/>
    <w:rsid w:val="000471B8"/>
    <w:rsid w:val="0005001F"/>
    <w:rsid w:val="0005135D"/>
    <w:rsid w:val="00052234"/>
    <w:rsid w:val="00055026"/>
    <w:rsid w:val="000552AD"/>
    <w:rsid w:val="00056F37"/>
    <w:rsid w:val="0006154E"/>
    <w:rsid w:val="00061E98"/>
    <w:rsid w:val="00065DFA"/>
    <w:rsid w:val="00070571"/>
    <w:rsid w:val="00071654"/>
    <w:rsid w:val="0007210F"/>
    <w:rsid w:val="000724B8"/>
    <w:rsid w:val="00074722"/>
    <w:rsid w:val="00074A49"/>
    <w:rsid w:val="0007723C"/>
    <w:rsid w:val="00077246"/>
    <w:rsid w:val="00077CE6"/>
    <w:rsid w:val="00077EFA"/>
    <w:rsid w:val="00080BFB"/>
    <w:rsid w:val="00081DB3"/>
    <w:rsid w:val="0008378F"/>
    <w:rsid w:val="00084819"/>
    <w:rsid w:val="0008538F"/>
    <w:rsid w:val="00085885"/>
    <w:rsid w:val="00086E50"/>
    <w:rsid w:val="00087024"/>
    <w:rsid w:val="00090222"/>
    <w:rsid w:val="00090A26"/>
    <w:rsid w:val="00091E28"/>
    <w:rsid w:val="00092465"/>
    <w:rsid w:val="000933BA"/>
    <w:rsid w:val="00093623"/>
    <w:rsid w:val="000943A5"/>
    <w:rsid w:val="00094BB6"/>
    <w:rsid w:val="000A0597"/>
    <w:rsid w:val="000A0A69"/>
    <w:rsid w:val="000A0E50"/>
    <w:rsid w:val="000A17D0"/>
    <w:rsid w:val="000A1AA6"/>
    <w:rsid w:val="000A58F0"/>
    <w:rsid w:val="000A73C5"/>
    <w:rsid w:val="000B1300"/>
    <w:rsid w:val="000B1CA7"/>
    <w:rsid w:val="000B1FA4"/>
    <w:rsid w:val="000B209B"/>
    <w:rsid w:val="000B2D10"/>
    <w:rsid w:val="000B4A0E"/>
    <w:rsid w:val="000B4C8C"/>
    <w:rsid w:val="000B5D15"/>
    <w:rsid w:val="000B5D18"/>
    <w:rsid w:val="000B6628"/>
    <w:rsid w:val="000B7038"/>
    <w:rsid w:val="000B72F7"/>
    <w:rsid w:val="000C01B9"/>
    <w:rsid w:val="000C2905"/>
    <w:rsid w:val="000C38DD"/>
    <w:rsid w:val="000C4330"/>
    <w:rsid w:val="000C4888"/>
    <w:rsid w:val="000D025E"/>
    <w:rsid w:val="000D0BD7"/>
    <w:rsid w:val="000D2588"/>
    <w:rsid w:val="000D3CB0"/>
    <w:rsid w:val="000D3D94"/>
    <w:rsid w:val="000D4729"/>
    <w:rsid w:val="000D6AA1"/>
    <w:rsid w:val="000D6D05"/>
    <w:rsid w:val="000D75E1"/>
    <w:rsid w:val="000D766C"/>
    <w:rsid w:val="000E0145"/>
    <w:rsid w:val="000E09C0"/>
    <w:rsid w:val="000E0D9A"/>
    <w:rsid w:val="000E3044"/>
    <w:rsid w:val="000E32B6"/>
    <w:rsid w:val="000E348D"/>
    <w:rsid w:val="000E7AF6"/>
    <w:rsid w:val="000F0DA1"/>
    <w:rsid w:val="000F26A8"/>
    <w:rsid w:val="000F397D"/>
    <w:rsid w:val="000F4876"/>
    <w:rsid w:val="000F613A"/>
    <w:rsid w:val="000F6213"/>
    <w:rsid w:val="000F73B8"/>
    <w:rsid w:val="000F7EFD"/>
    <w:rsid w:val="000F7F11"/>
    <w:rsid w:val="001015C3"/>
    <w:rsid w:val="00101F46"/>
    <w:rsid w:val="0010202D"/>
    <w:rsid w:val="00104E5E"/>
    <w:rsid w:val="00106FB4"/>
    <w:rsid w:val="00110D23"/>
    <w:rsid w:val="001147AA"/>
    <w:rsid w:val="00116299"/>
    <w:rsid w:val="00116446"/>
    <w:rsid w:val="00117962"/>
    <w:rsid w:val="00117F95"/>
    <w:rsid w:val="00120F6A"/>
    <w:rsid w:val="00123E11"/>
    <w:rsid w:val="00124B93"/>
    <w:rsid w:val="00124E91"/>
    <w:rsid w:val="00124F30"/>
    <w:rsid w:val="00125BAA"/>
    <w:rsid w:val="001260B1"/>
    <w:rsid w:val="00127CBA"/>
    <w:rsid w:val="001312F5"/>
    <w:rsid w:val="001332EB"/>
    <w:rsid w:val="00133E1D"/>
    <w:rsid w:val="00133ED7"/>
    <w:rsid w:val="00136D6F"/>
    <w:rsid w:val="00137A01"/>
    <w:rsid w:val="0014018E"/>
    <w:rsid w:val="001408E6"/>
    <w:rsid w:val="00140FBD"/>
    <w:rsid w:val="00141011"/>
    <w:rsid w:val="00142D1D"/>
    <w:rsid w:val="00144A5C"/>
    <w:rsid w:val="00146B18"/>
    <w:rsid w:val="00146F7F"/>
    <w:rsid w:val="00150305"/>
    <w:rsid w:val="001509B9"/>
    <w:rsid w:val="001545B4"/>
    <w:rsid w:val="001559C5"/>
    <w:rsid w:val="001564AB"/>
    <w:rsid w:val="001576EC"/>
    <w:rsid w:val="00160EC6"/>
    <w:rsid w:val="001617E9"/>
    <w:rsid w:val="001622D9"/>
    <w:rsid w:val="00162546"/>
    <w:rsid w:val="00163847"/>
    <w:rsid w:val="00166BD0"/>
    <w:rsid w:val="00171078"/>
    <w:rsid w:val="001725BF"/>
    <w:rsid w:val="00172BCA"/>
    <w:rsid w:val="00172FAD"/>
    <w:rsid w:val="0017333A"/>
    <w:rsid w:val="001736EB"/>
    <w:rsid w:val="0017377F"/>
    <w:rsid w:val="00173A2B"/>
    <w:rsid w:val="001750F1"/>
    <w:rsid w:val="0018195F"/>
    <w:rsid w:val="00181EFE"/>
    <w:rsid w:val="00181F94"/>
    <w:rsid w:val="00182B51"/>
    <w:rsid w:val="0018334F"/>
    <w:rsid w:val="00184B5F"/>
    <w:rsid w:val="001860BF"/>
    <w:rsid w:val="00186D4A"/>
    <w:rsid w:val="00190D4A"/>
    <w:rsid w:val="001910B2"/>
    <w:rsid w:val="001929DC"/>
    <w:rsid w:val="00194A7E"/>
    <w:rsid w:val="001962B6"/>
    <w:rsid w:val="00196941"/>
    <w:rsid w:val="001973C6"/>
    <w:rsid w:val="001A01C8"/>
    <w:rsid w:val="001A0415"/>
    <w:rsid w:val="001A0D24"/>
    <w:rsid w:val="001A195F"/>
    <w:rsid w:val="001A3114"/>
    <w:rsid w:val="001A5C29"/>
    <w:rsid w:val="001A5E3F"/>
    <w:rsid w:val="001A6879"/>
    <w:rsid w:val="001A6F14"/>
    <w:rsid w:val="001A7200"/>
    <w:rsid w:val="001A7253"/>
    <w:rsid w:val="001B17D0"/>
    <w:rsid w:val="001B2640"/>
    <w:rsid w:val="001B2B89"/>
    <w:rsid w:val="001B3CAF"/>
    <w:rsid w:val="001B492A"/>
    <w:rsid w:val="001B5858"/>
    <w:rsid w:val="001B6509"/>
    <w:rsid w:val="001B6AC8"/>
    <w:rsid w:val="001B6C2E"/>
    <w:rsid w:val="001B7225"/>
    <w:rsid w:val="001B7ED1"/>
    <w:rsid w:val="001C369C"/>
    <w:rsid w:val="001C3BA5"/>
    <w:rsid w:val="001C3D50"/>
    <w:rsid w:val="001C42CE"/>
    <w:rsid w:val="001C4766"/>
    <w:rsid w:val="001C5282"/>
    <w:rsid w:val="001C5B32"/>
    <w:rsid w:val="001C61E9"/>
    <w:rsid w:val="001C6F44"/>
    <w:rsid w:val="001D00EA"/>
    <w:rsid w:val="001D0AD4"/>
    <w:rsid w:val="001D171B"/>
    <w:rsid w:val="001D2031"/>
    <w:rsid w:val="001D4772"/>
    <w:rsid w:val="001D5BEC"/>
    <w:rsid w:val="001D5CB1"/>
    <w:rsid w:val="001D5E04"/>
    <w:rsid w:val="001D6592"/>
    <w:rsid w:val="001E1A7C"/>
    <w:rsid w:val="001E4EA2"/>
    <w:rsid w:val="001E51C1"/>
    <w:rsid w:val="001E5832"/>
    <w:rsid w:val="001E5ECC"/>
    <w:rsid w:val="001E618F"/>
    <w:rsid w:val="001E6BB1"/>
    <w:rsid w:val="001E7266"/>
    <w:rsid w:val="001F0037"/>
    <w:rsid w:val="001F03D3"/>
    <w:rsid w:val="001F1DEE"/>
    <w:rsid w:val="001F2D4B"/>
    <w:rsid w:val="001F2D9D"/>
    <w:rsid w:val="001F6782"/>
    <w:rsid w:val="001F7751"/>
    <w:rsid w:val="001F7C6F"/>
    <w:rsid w:val="00200004"/>
    <w:rsid w:val="0020334E"/>
    <w:rsid w:val="002040B6"/>
    <w:rsid w:val="00204DB1"/>
    <w:rsid w:val="0020662B"/>
    <w:rsid w:val="0020769F"/>
    <w:rsid w:val="00210EFA"/>
    <w:rsid w:val="00211257"/>
    <w:rsid w:val="00212AAC"/>
    <w:rsid w:val="00215799"/>
    <w:rsid w:val="0021586F"/>
    <w:rsid w:val="0021598F"/>
    <w:rsid w:val="002160F0"/>
    <w:rsid w:val="0021767F"/>
    <w:rsid w:val="00221954"/>
    <w:rsid w:val="0022683F"/>
    <w:rsid w:val="0023013C"/>
    <w:rsid w:val="00231132"/>
    <w:rsid w:val="00233558"/>
    <w:rsid w:val="00233632"/>
    <w:rsid w:val="002336E7"/>
    <w:rsid w:val="00233FCF"/>
    <w:rsid w:val="00235ADD"/>
    <w:rsid w:val="00237368"/>
    <w:rsid w:val="002376CB"/>
    <w:rsid w:val="00237C89"/>
    <w:rsid w:val="00237F6B"/>
    <w:rsid w:val="00240626"/>
    <w:rsid w:val="002407C2"/>
    <w:rsid w:val="00240971"/>
    <w:rsid w:val="0024120F"/>
    <w:rsid w:val="002421D5"/>
    <w:rsid w:val="0024224A"/>
    <w:rsid w:val="00242719"/>
    <w:rsid w:val="0024483E"/>
    <w:rsid w:val="0024536C"/>
    <w:rsid w:val="002457A5"/>
    <w:rsid w:val="00246406"/>
    <w:rsid w:val="00247054"/>
    <w:rsid w:val="00247334"/>
    <w:rsid w:val="002500D3"/>
    <w:rsid w:val="00250A48"/>
    <w:rsid w:val="002526E9"/>
    <w:rsid w:val="00252D27"/>
    <w:rsid w:val="00253856"/>
    <w:rsid w:val="00253E0F"/>
    <w:rsid w:val="002545D0"/>
    <w:rsid w:val="00257941"/>
    <w:rsid w:val="002607A9"/>
    <w:rsid w:val="00261790"/>
    <w:rsid w:val="002639FA"/>
    <w:rsid w:val="0026467A"/>
    <w:rsid w:val="00264D6E"/>
    <w:rsid w:val="00265BE4"/>
    <w:rsid w:val="00267288"/>
    <w:rsid w:val="002701DD"/>
    <w:rsid w:val="00271824"/>
    <w:rsid w:val="002718AC"/>
    <w:rsid w:val="00272E12"/>
    <w:rsid w:val="00273AD5"/>
    <w:rsid w:val="00273B75"/>
    <w:rsid w:val="00275615"/>
    <w:rsid w:val="0027583A"/>
    <w:rsid w:val="00276B61"/>
    <w:rsid w:val="00277003"/>
    <w:rsid w:val="00277DDF"/>
    <w:rsid w:val="00280DA6"/>
    <w:rsid w:val="002814BA"/>
    <w:rsid w:val="00282177"/>
    <w:rsid w:val="00284066"/>
    <w:rsid w:val="0028556D"/>
    <w:rsid w:val="002857BA"/>
    <w:rsid w:val="0028739E"/>
    <w:rsid w:val="002874A4"/>
    <w:rsid w:val="0028799E"/>
    <w:rsid w:val="002919B6"/>
    <w:rsid w:val="00291E5E"/>
    <w:rsid w:val="0029554E"/>
    <w:rsid w:val="002966E4"/>
    <w:rsid w:val="002A1232"/>
    <w:rsid w:val="002A1CDC"/>
    <w:rsid w:val="002A1ECF"/>
    <w:rsid w:val="002A1FDC"/>
    <w:rsid w:val="002A3227"/>
    <w:rsid w:val="002A3AB4"/>
    <w:rsid w:val="002A3C38"/>
    <w:rsid w:val="002A4C1C"/>
    <w:rsid w:val="002A5E3D"/>
    <w:rsid w:val="002A7CC8"/>
    <w:rsid w:val="002B10CC"/>
    <w:rsid w:val="002B3208"/>
    <w:rsid w:val="002B4661"/>
    <w:rsid w:val="002B6B0E"/>
    <w:rsid w:val="002C04CD"/>
    <w:rsid w:val="002C1627"/>
    <w:rsid w:val="002C17FF"/>
    <w:rsid w:val="002C1890"/>
    <w:rsid w:val="002C18F9"/>
    <w:rsid w:val="002C297F"/>
    <w:rsid w:val="002C3F09"/>
    <w:rsid w:val="002C4FB1"/>
    <w:rsid w:val="002D13BE"/>
    <w:rsid w:val="002D1F5F"/>
    <w:rsid w:val="002D2A87"/>
    <w:rsid w:val="002D2B28"/>
    <w:rsid w:val="002D3BCA"/>
    <w:rsid w:val="002D3D3F"/>
    <w:rsid w:val="002D4313"/>
    <w:rsid w:val="002D4BE5"/>
    <w:rsid w:val="002D4D5D"/>
    <w:rsid w:val="002D55D3"/>
    <w:rsid w:val="002D58BE"/>
    <w:rsid w:val="002D7968"/>
    <w:rsid w:val="002E042B"/>
    <w:rsid w:val="002E10FE"/>
    <w:rsid w:val="002E136C"/>
    <w:rsid w:val="002E1B3C"/>
    <w:rsid w:val="002E3374"/>
    <w:rsid w:val="002E41E8"/>
    <w:rsid w:val="002E46D1"/>
    <w:rsid w:val="002E6358"/>
    <w:rsid w:val="002E6510"/>
    <w:rsid w:val="002E7223"/>
    <w:rsid w:val="002E7D99"/>
    <w:rsid w:val="002F01E4"/>
    <w:rsid w:val="002F03AD"/>
    <w:rsid w:val="002F056D"/>
    <w:rsid w:val="002F0CF9"/>
    <w:rsid w:val="002F2D08"/>
    <w:rsid w:val="002F3D43"/>
    <w:rsid w:val="002F4DA0"/>
    <w:rsid w:val="002F6075"/>
    <w:rsid w:val="002F7ADD"/>
    <w:rsid w:val="00301802"/>
    <w:rsid w:val="003052C6"/>
    <w:rsid w:val="00305F46"/>
    <w:rsid w:val="003065B1"/>
    <w:rsid w:val="003067C0"/>
    <w:rsid w:val="00306C0F"/>
    <w:rsid w:val="00307906"/>
    <w:rsid w:val="00310AFD"/>
    <w:rsid w:val="00312D9B"/>
    <w:rsid w:val="003145F2"/>
    <w:rsid w:val="00315368"/>
    <w:rsid w:val="003161DC"/>
    <w:rsid w:val="0031663D"/>
    <w:rsid w:val="00316663"/>
    <w:rsid w:val="00316E9A"/>
    <w:rsid w:val="00320219"/>
    <w:rsid w:val="0032195C"/>
    <w:rsid w:val="00322CEA"/>
    <w:rsid w:val="0032383A"/>
    <w:rsid w:val="00323CB9"/>
    <w:rsid w:val="0032415A"/>
    <w:rsid w:val="003246AB"/>
    <w:rsid w:val="00324781"/>
    <w:rsid w:val="00324CD7"/>
    <w:rsid w:val="00326A67"/>
    <w:rsid w:val="003319ED"/>
    <w:rsid w:val="003325D1"/>
    <w:rsid w:val="003332AE"/>
    <w:rsid w:val="00333669"/>
    <w:rsid w:val="00333F29"/>
    <w:rsid w:val="00333FE2"/>
    <w:rsid w:val="00334339"/>
    <w:rsid w:val="003404E3"/>
    <w:rsid w:val="0034124E"/>
    <w:rsid w:val="0034317B"/>
    <w:rsid w:val="003433DE"/>
    <w:rsid w:val="00344B95"/>
    <w:rsid w:val="00344C79"/>
    <w:rsid w:val="00347202"/>
    <w:rsid w:val="00351BFF"/>
    <w:rsid w:val="00352D5D"/>
    <w:rsid w:val="00361052"/>
    <w:rsid w:val="0036179C"/>
    <w:rsid w:val="00363404"/>
    <w:rsid w:val="00364B45"/>
    <w:rsid w:val="00365CE7"/>
    <w:rsid w:val="003676E8"/>
    <w:rsid w:val="00370B0A"/>
    <w:rsid w:val="00372191"/>
    <w:rsid w:val="00372663"/>
    <w:rsid w:val="00372890"/>
    <w:rsid w:val="00373868"/>
    <w:rsid w:val="00373EC6"/>
    <w:rsid w:val="0037407A"/>
    <w:rsid w:val="00375B07"/>
    <w:rsid w:val="00376A55"/>
    <w:rsid w:val="00377963"/>
    <w:rsid w:val="003804F2"/>
    <w:rsid w:val="003824A7"/>
    <w:rsid w:val="00383E36"/>
    <w:rsid w:val="00384D6B"/>
    <w:rsid w:val="00392076"/>
    <w:rsid w:val="00392B29"/>
    <w:rsid w:val="00394A3B"/>
    <w:rsid w:val="003969B3"/>
    <w:rsid w:val="003A09C2"/>
    <w:rsid w:val="003A18FE"/>
    <w:rsid w:val="003A1E57"/>
    <w:rsid w:val="003A2553"/>
    <w:rsid w:val="003A5877"/>
    <w:rsid w:val="003B09AD"/>
    <w:rsid w:val="003B2350"/>
    <w:rsid w:val="003B510A"/>
    <w:rsid w:val="003B5EA0"/>
    <w:rsid w:val="003B653A"/>
    <w:rsid w:val="003C0058"/>
    <w:rsid w:val="003C06B5"/>
    <w:rsid w:val="003C0B58"/>
    <w:rsid w:val="003C2674"/>
    <w:rsid w:val="003C3D70"/>
    <w:rsid w:val="003C5D32"/>
    <w:rsid w:val="003C5F4F"/>
    <w:rsid w:val="003C5F88"/>
    <w:rsid w:val="003C6080"/>
    <w:rsid w:val="003C6DD7"/>
    <w:rsid w:val="003C72B0"/>
    <w:rsid w:val="003D02FF"/>
    <w:rsid w:val="003D2AAC"/>
    <w:rsid w:val="003D4712"/>
    <w:rsid w:val="003D4B45"/>
    <w:rsid w:val="003D4F31"/>
    <w:rsid w:val="003D5108"/>
    <w:rsid w:val="003D58E5"/>
    <w:rsid w:val="003D63DA"/>
    <w:rsid w:val="003D6F9D"/>
    <w:rsid w:val="003D7369"/>
    <w:rsid w:val="003D7AE5"/>
    <w:rsid w:val="003E165E"/>
    <w:rsid w:val="003E398B"/>
    <w:rsid w:val="003E44E8"/>
    <w:rsid w:val="003E55AF"/>
    <w:rsid w:val="003E69C6"/>
    <w:rsid w:val="003E71DA"/>
    <w:rsid w:val="003E79B5"/>
    <w:rsid w:val="003F1812"/>
    <w:rsid w:val="003F224B"/>
    <w:rsid w:val="003F22F4"/>
    <w:rsid w:val="003F2DED"/>
    <w:rsid w:val="003F3B98"/>
    <w:rsid w:val="003F4029"/>
    <w:rsid w:val="003F418E"/>
    <w:rsid w:val="003F4851"/>
    <w:rsid w:val="003F5225"/>
    <w:rsid w:val="003F5DD8"/>
    <w:rsid w:val="003F6128"/>
    <w:rsid w:val="003F70C5"/>
    <w:rsid w:val="003F7ED7"/>
    <w:rsid w:val="00400497"/>
    <w:rsid w:val="004011B9"/>
    <w:rsid w:val="00401368"/>
    <w:rsid w:val="004015F8"/>
    <w:rsid w:val="00402EE9"/>
    <w:rsid w:val="00403209"/>
    <w:rsid w:val="00404935"/>
    <w:rsid w:val="00404E23"/>
    <w:rsid w:val="00410B89"/>
    <w:rsid w:val="004111AD"/>
    <w:rsid w:val="00411B94"/>
    <w:rsid w:val="00413D72"/>
    <w:rsid w:val="00415225"/>
    <w:rsid w:val="00415CB7"/>
    <w:rsid w:val="00416EA3"/>
    <w:rsid w:val="0041751F"/>
    <w:rsid w:val="004215F9"/>
    <w:rsid w:val="0042248A"/>
    <w:rsid w:val="00422B28"/>
    <w:rsid w:val="004239E2"/>
    <w:rsid w:val="0042593E"/>
    <w:rsid w:val="004269DF"/>
    <w:rsid w:val="0042770F"/>
    <w:rsid w:val="00430C63"/>
    <w:rsid w:val="00431340"/>
    <w:rsid w:val="00433D61"/>
    <w:rsid w:val="00434105"/>
    <w:rsid w:val="0043421D"/>
    <w:rsid w:val="0043429C"/>
    <w:rsid w:val="0043618A"/>
    <w:rsid w:val="00436309"/>
    <w:rsid w:val="004364E1"/>
    <w:rsid w:val="004365B6"/>
    <w:rsid w:val="00440916"/>
    <w:rsid w:val="004421F4"/>
    <w:rsid w:val="00442204"/>
    <w:rsid w:val="00444141"/>
    <w:rsid w:val="00444383"/>
    <w:rsid w:val="00444705"/>
    <w:rsid w:val="00444D2C"/>
    <w:rsid w:val="00444F87"/>
    <w:rsid w:val="00445726"/>
    <w:rsid w:val="00445AA5"/>
    <w:rsid w:val="00445CFF"/>
    <w:rsid w:val="00446A7C"/>
    <w:rsid w:val="004477AA"/>
    <w:rsid w:val="004477E5"/>
    <w:rsid w:val="00447EC0"/>
    <w:rsid w:val="0045018C"/>
    <w:rsid w:val="004504C1"/>
    <w:rsid w:val="00450BAD"/>
    <w:rsid w:val="00451B64"/>
    <w:rsid w:val="00451BD8"/>
    <w:rsid w:val="00452C31"/>
    <w:rsid w:val="00453088"/>
    <w:rsid w:val="00455611"/>
    <w:rsid w:val="00455BE5"/>
    <w:rsid w:val="00457AE3"/>
    <w:rsid w:val="00460CF2"/>
    <w:rsid w:val="0046157F"/>
    <w:rsid w:val="00461D4C"/>
    <w:rsid w:val="00461FC7"/>
    <w:rsid w:val="00466B8E"/>
    <w:rsid w:val="00467B35"/>
    <w:rsid w:val="00470943"/>
    <w:rsid w:val="00470C49"/>
    <w:rsid w:val="00470DDD"/>
    <w:rsid w:val="0047101F"/>
    <w:rsid w:val="004711BC"/>
    <w:rsid w:val="0047354A"/>
    <w:rsid w:val="004756FE"/>
    <w:rsid w:val="004766DB"/>
    <w:rsid w:val="004777A5"/>
    <w:rsid w:val="004777D7"/>
    <w:rsid w:val="0047783A"/>
    <w:rsid w:val="00477854"/>
    <w:rsid w:val="004800E5"/>
    <w:rsid w:val="00480AF5"/>
    <w:rsid w:val="00481202"/>
    <w:rsid w:val="00482192"/>
    <w:rsid w:val="00482AAF"/>
    <w:rsid w:val="00483D89"/>
    <w:rsid w:val="00483F02"/>
    <w:rsid w:val="00485347"/>
    <w:rsid w:val="00486001"/>
    <w:rsid w:val="00487902"/>
    <w:rsid w:val="00490B5E"/>
    <w:rsid w:val="00491A25"/>
    <w:rsid w:val="0049317E"/>
    <w:rsid w:val="00493546"/>
    <w:rsid w:val="00494D45"/>
    <w:rsid w:val="00495007"/>
    <w:rsid w:val="004969FD"/>
    <w:rsid w:val="00497811"/>
    <w:rsid w:val="004A0F4C"/>
    <w:rsid w:val="004A16B3"/>
    <w:rsid w:val="004A24EA"/>
    <w:rsid w:val="004A2A11"/>
    <w:rsid w:val="004A2B9A"/>
    <w:rsid w:val="004A2D9C"/>
    <w:rsid w:val="004A36DF"/>
    <w:rsid w:val="004A381C"/>
    <w:rsid w:val="004A3DC4"/>
    <w:rsid w:val="004A47EA"/>
    <w:rsid w:val="004A62DD"/>
    <w:rsid w:val="004A62FC"/>
    <w:rsid w:val="004A67B1"/>
    <w:rsid w:val="004B17AF"/>
    <w:rsid w:val="004B2175"/>
    <w:rsid w:val="004B3075"/>
    <w:rsid w:val="004B360F"/>
    <w:rsid w:val="004B391E"/>
    <w:rsid w:val="004B46B7"/>
    <w:rsid w:val="004B570A"/>
    <w:rsid w:val="004B7D42"/>
    <w:rsid w:val="004B7E27"/>
    <w:rsid w:val="004C1004"/>
    <w:rsid w:val="004C1B51"/>
    <w:rsid w:val="004C2D33"/>
    <w:rsid w:val="004C5C23"/>
    <w:rsid w:val="004C5C5E"/>
    <w:rsid w:val="004C7268"/>
    <w:rsid w:val="004C7CC3"/>
    <w:rsid w:val="004D0537"/>
    <w:rsid w:val="004D0608"/>
    <w:rsid w:val="004D0ED8"/>
    <w:rsid w:val="004D2222"/>
    <w:rsid w:val="004D2D1F"/>
    <w:rsid w:val="004D3C89"/>
    <w:rsid w:val="004D3E0E"/>
    <w:rsid w:val="004D417C"/>
    <w:rsid w:val="004D4672"/>
    <w:rsid w:val="004D60EA"/>
    <w:rsid w:val="004D6111"/>
    <w:rsid w:val="004D7DB2"/>
    <w:rsid w:val="004E16BB"/>
    <w:rsid w:val="004E29F9"/>
    <w:rsid w:val="004E49D8"/>
    <w:rsid w:val="004E5904"/>
    <w:rsid w:val="004E5C3A"/>
    <w:rsid w:val="004E65D9"/>
    <w:rsid w:val="004E6C21"/>
    <w:rsid w:val="004E6DD0"/>
    <w:rsid w:val="004E72FB"/>
    <w:rsid w:val="004F0527"/>
    <w:rsid w:val="004F0C00"/>
    <w:rsid w:val="004F2261"/>
    <w:rsid w:val="004F284C"/>
    <w:rsid w:val="004F3F36"/>
    <w:rsid w:val="004F3F37"/>
    <w:rsid w:val="004F532F"/>
    <w:rsid w:val="00500396"/>
    <w:rsid w:val="005009C7"/>
    <w:rsid w:val="0050118A"/>
    <w:rsid w:val="0050176B"/>
    <w:rsid w:val="005030D8"/>
    <w:rsid w:val="005038BE"/>
    <w:rsid w:val="0051178F"/>
    <w:rsid w:val="00511829"/>
    <w:rsid w:val="00511AAE"/>
    <w:rsid w:val="00511D1D"/>
    <w:rsid w:val="005146D3"/>
    <w:rsid w:val="005150E5"/>
    <w:rsid w:val="0051538A"/>
    <w:rsid w:val="00515AE7"/>
    <w:rsid w:val="0051670F"/>
    <w:rsid w:val="0051672E"/>
    <w:rsid w:val="00516E06"/>
    <w:rsid w:val="00517DB9"/>
    <w:rsid w:val="00520296"/>
    <w:rsid w:val="005209C0"/>
    <w:rsid w:val="0052244D"/>
    <w:rsid w:val="00522CC2"/>
    <w:rsid w:val="00522FE3"/>
    <w:rsid w:val="00523DA1"/>
    <w:rsid w:val="0052402A"/>
    <w:rsid w:val="00524E5D"/>
    <w:rsid w:val="00525F82"/>
    <w:rsid w:val="00527376"/>
    <w:rsid w:val="00527A42"/>
    <w:rsid w:val="005313C6"/>
    <w:rsid w:val="00531594"/>
    <w:rsid w:val="00531D07"/>
    <w:rsid w:val="005346C7"/>
    <w:rsid w:val="00535D47"/>
    <w:rsid w:val="00536C77"/>
    <w:rsid w:val="00536E6A"/>
    <w:rsid w:val="00537DF2"/>
    <w:rsid w:val="00540764"/>
    <w:rsid w:val="00540CCE"/>
    <w:rsid w:val="0054195F"/>
    <w:rsid w:val="00541ACB"/>
    <w:rsid w:val="00542F68"/>
    <w:rsid w:val="0054524B"/>
    <w:rsid w:val="00545B2A"/>
    <w:rsid w:val="005467EB"/>
    <w:rsid w:val="005506F2"/>
    <w:rsid w:val="00550A1C"/>
    <w:rsid w:val="00552960"/>
    <w:rsid w:val="00552C78"/>
    <w:rsid w:val="005535E9"/>
    <w:rsid w:val="00553BC4"/>
    <w:rsid w:val="00554B3C"/>
    <w:rsid w:val="0055528F"/>
    <w:rsid w:val="00556484"/>
    <w:rsid w:val="00556DD5"/>
    <w:rsid w:val="005614F3"/>
    <w:rsid w:val="0056155A"/>
    <w:rsid w:val="0056161A"/>
    <w:rsid w:val="00561960"/>
    <w:rsid w:val="00563B32"/>
    <w:rsid w:val="00565276"/>
    <w:rsid w:val="00565307"/>
    <w:rsid w:val="00565644"/>
    <w:rsid w:val="00565F32"/>
    <w:rsid w:val="00566A1D"/>
    <w:rsid w:val="00567242"/>
    <w:rsid w:val="00576CA0"/>
    <w:rsid w:val="005771BB"/>
    <w:rsid w:val="005779CB"/>
    <w:rsid w:val="0058001A"/>
    <w:rsid w:val="00580043"/>
    <w:rsid w:val="005803C2"/>
    <w:rsid w:val="00581396"/>
    <w:rsid w:val="00581730"/>
    <w:rsid w:val="00582919"/>
    <w:rsid w:val="00582A77"/>
    <w:rsid w:val="00583085"/>
    <w:rsid w:val="00583EFD"/>
    <w:rsid w:val="00584060"/>
    <w:rsid w:val="00584B2F"/>
    <w:rsid w:val="00585570"/>
    <w:rsid w:val="00586601"/>
    <w:rsid w:val="005904D5"/>
    <w:rsid w:val="00590AB2"/>
    <w:rsid w:val="00590CDD"/>
    <w:rsid w:val="00592851"/>
    <w:rsid w:val="005933D6"/>
    <w:rsid w:val="00593406"/>
    <w:rsid w:val="00593B84"/>
    <w:rsid w:val="00593BC9"/>
    <w:rsid w:val="00594D37"/>
    <w:rsid w:val="00596AC8"/>
    <w:rsid w:val="00597D96"/>
    <w:rsid w:val="005A2C30"/>
    <w:rsid w:val="005A2DEF"/>
    <w:rsid w:val="005A2FC0"/>
    <w:rsid w:val="005A41EA"/>
    <w:rsid w:val="005A527B"/>
    <w:rsid w:val="005A5E1D"/>
    <w:rsid w:val="005A6201"/>
    <w:rsid w:val="005A626A"/>
    <w:rsid w:val="005A6743"/>
    <w:rsid w:val="005A6E52"/>
    <w:rsid w:val="005A786F"/>
    <w:rsid w:val="005B00EC"/>
    <w:rsid w:val="005B0802"/>
    <w:rsid w:val="005B1A7D"/>
    <w:rsid w:val="005B223D"/>
    <w:rsid w:val="005B34E2"/>
    <w:rsid w:val="005B3B75"/>
    <w:rsid w:val="005B4736"/>
    <w:rsid w:val="005B554F"/>
    <w:rsid w:val="005B5726"/>
    <w:rsid w:val="005B7FED"/>
    <w:rsid w:val="005C0636"/>
    <w:rsid w:val="005C0AD3"/>
    <w:rsid w:val="005C1100"/>
    <w:rsid w:val="005C1F9A"/>
    <w:rsid w:val="005C28FF"/>
    <w:rsid w:val="005C2AA0"/>
    <w:rsid w:val="005C3929"/>
    <w:rsid w:val="005C3A9E"/>
    <w:rsid w:val="005C6773"/>
    <w:rsid w:val="005C7274"/>
    <w:rsid w:val="005C7565"/>
    <w:rsid w:val="005C7E88"/>
    <w:rsid w:val="005D62CF"/>
    <w:rsid w:val="005D6467"/>
    <w:rsid w:val="005D74A3"/>
    <w:rsid w:val="005D75FB"/>
    <w:rsid w:val="005E4D0E"/>
    <w:rsid w:val="005E4D41"/>
    <w:rsid w:val="005E66C4"/>
    <w:rsid w:val="005E6A65"/>
    <w:rsid w:val="005F0EE7"/>
    <w:rsid w:val="005F22BD"/>
    <w:rsid w:val="005F2EFC"/>
    <w:rsid w:val="005F2F57"/>
    <w:rsid w:val="005F3E5A"/>
    <w:rsid w:val="005F4F7A"/>
    <w:rsid w:val="005F521A"/>
    <w:rsid w:val="005F55A7"/>
    <w:rsid w:val="005F5FE9"/>
    <w:rsid w:val="005F7245"/>
    <w:rsid w:val="005F7D38"/>
    <w:rsid w:val="00600852"/>
    <w:rsid w:val="0060091F"/>
    <w:rsid w:val="00600C62"/>
    <w:rsid w:val="006015A2"/>
    <w:rsid w:val="006027BD"/>
    <w:rsid w:val="00602A62"/>
    <w:rsid w:val="0060352B"/>
    <w:rsid w:val="00604FBB"/>
    <w:rsid w:val="0060500D"/>
    <w:rsid w:val="006058C8"/>
    <w:rsid w:val="0060621F"/>
    <w:rsid w:val="006065D2"/>
    <w:rsid w:val="00607776"/>
    <w:rsid w:val="006118CD"/>
    <w:rsid w:val="00611F93"/>
    <w:rsid w:val="00612C80"/>
    <w:rsid w:val="00615064"/>
    <w:rsid w:val="006174F5"/>
    <w:rsid w:val="00617BDB"/>
    <w:rsid w:val="00620331"/>
    <w:rsid w:val="00620D09"/>
    <w:rsid w:val="00622A3C"/>
    <w:rsid w:val="00622EFC"/>
    <w:rsid w:val="0062376C"/>
    <w:rsid w:val="00623B5F"/>
    <w:rsid w:val="00624160"/>
    <w:rsid w:val="006244CE"/>
    <w:rsid w:val="006251FF"/>
    <w:rsid w:val="006256EE"/>
    <w:rsid w:val="0062604D"/>
    <w:rsid w:val="006268D2"/>
    <w:rsid w:val="00626B86"/>
    <w:rsid w:val="0063074B"/>
    <w:rsid w:val="00630A62"/>
    <w:rsid w:val="00631407"/>
    <w:rsid w:val="00631459"/>
    <w:rsid w:val="00631AB8"/>
    <w:rsid w:val="00632311"/>
    <w:rsid w:val="0063398F"/>
    <w:rsid w:val="00635AB8"/>
    <w:rsid w:val="00636381"/>
    <w:rsid w:val="00637F1C"/>
    <w:rsid w:val="00641245"/>
    <w:rsid w:val="00641A4B"/>
    <w:rsid w:val="0064268F"/>
    <w:rsid w:val="00643ED8"/>
    <w:rsid w:val="0064412F"/>
    <w:rsid w:val="0065043A"/>
    <w:rsid w:val="0065047A"/>
    <w:rsid w:val="00650946"/>
    <w:rsid w:val="00651CFC"/>
    <w:rsid w:val="0065338D"/>
    <w:rsid w:val="0065415F"/>
    <w:rsid w:val="006545FF"/>
    <w:rsid w:val="00655B34"/>
    <w:rsid w:val="00657514"/>
    <w:rsid w:val="0066013D"/>
    <w:rsid w:val="00661125"/>
    <w:rsid w:val="00664F72"/>
    <w:rsid w:val="00665377"/>
    <w:rsid w:val="0066716C"/>
    <w:rsid w:val="00670CC2"/>
    <w:rsid w:val="00671F7D"/>
    <w:rsid w:val="00672C0C"/>
    <w:rsid w:val="00673EB4"/>
    <w:rsid w:val="00674120"/>
    <w:rsid w:val="00675513"/>
    <w:rsid w:val="00676353"/>
    <w:rsid w:val="0067671F"/>
    <w:rsid w:val="00677D39"/>
    <w:rsid w:val="006808CF"/>
    <w:rsid w:val="00680DCE"/>
    <w:rsid w:val="00681722"/>
    <w:rsid w:val="00681803"/>
    <w:rsid w:val="006823D1"/>
    <w:rsid w:val="00683558"/>
    <w:rsid w:val="00690292"/>
    <w:rsid w:val="00690993"/>
    <w:rsid w:val="00692F18"/>
    <w:rsid w:val="0069582B"/>
    <w:rsid w:val="006967F6"/>
    <w:rsid w:val="00696F2F"/>
    <w:rsid w:val="006970A2"/>
    <w:rsid w:val="006A07CD"/>
    <w:rsid w:val="006A0F0B"/>
    <w:rsid w:val="006A1844"/>
    <w:rsid w:val="006A19D7"/>
    <w:rsid w:val="006A23DF"/>
    <w:rsid w:val="006A3783"/>
    <w:rsid w:val="006A6E89"/>
    <w:rsid w:val="006A79C0"/>
    <w:rsid w:val="006B0508"/>
    <w:rsid w:val="006B1248"/>
    <w:rsid w:val="006B1960"/>
    <w:rsid w:val="006B2039"/>
    <w:rsid w:val="006B3422"/>
    <w:rsid w:val="006B3EB2"/>
    <w:rsid w:val="006B570A"/>
    <w:rsid w:val="006B640C"/>
    <w:rsid w:val="006C02CE"/>
    <w:rsid w:val="006C2C9A"/>
    <w:rsid w:val="006C3CFB"/>
    <w:rsid w:val="006C3E40"/>
    <w:rsid w:val="006C4D34"/>
    <w:rsid w:val="006C5710"/>
    <w:rsid w:val="006C6CEA"/>
    <w:rsid w:val="006D07FB"/>
    <w:rsid w:val="006D1142"/>
    <w:rsid w:val="006D1351"/>
    <w:rsid w:val="006D1EB0"/>
    <w:rsid w:val="006D20B2"/>
    <w:rsid w:val="006D3CFF"/>
    <w:rsid w:val="006D476B"/>
    <w:rsid w:val="006D4C26"/>
    <w:rsid w:val="006D78E4"/>
    <w:rsid w:val="006E0510"/>
    <w:rsid w:val="006E0E74"/>
    <w:rsid w:val="006E29E4"/>
    <w:rsid w:val="006E2E37"/>
    <w:rsid w:val="006E46BF"/>
    <w:rsid w:val="006E5361"/>
    <w:rsid w:val="006E5500"/>
    <w:rsid w:val="006F00B9"/>
    <w:rsid w:val="006F0687"/>
    <w:rsid w:val="006F1E24"/>
    <w:rsid w:val="006F2425"/>
    <w:rsid w:val="006F2FF7"/>
    <w:rsid w:val="006F34F2"/>
    <w:rsid w:val="006F3780"/>
    <w:rsid w:val="006F379F"/>
    <w:rsid w:val="006F3ACA"/>
    <w:rsid w:val="006F530A"/>
    <w:rsid w:val="006F56FB"/>
    <w:rsid w:val="006F5B93"/>
    <w:rsid w:val="006F7C90"/>
    <w:rsid w:val="00702080"/>
    <w:rsid w:val="0070229A"/>
    <w:rsid w:val="007028BD"/>
    <w:rsid w:val="00703BA4"/>
    <w:rsid w:val="00703DF4"/>
    <w:rsid w:val="00704158"/>
    <w:rsid w:val="00706708"/>
    <w:rsid w:val="0071112B"/>
    <w:rsid w:val="00711EBA"/>
    <w:rsid w:val="0071370F"/>
    <w:rsid w:val="0071378A"/>
    <w:rsid w:val="00713858"/>
    <w:rsid w:val="00713ADC"/>
    <w:rsid w:val="007145D5"/>
    <w:rsid w:val="00716DF8"/>
    <w:rsid w:val="0072019B"/>
    <w:rsid w:val="00721167"/>
    <w:rsid w:val="00722226"/>
    <w:rsid w:val="00722591"/>
    <w:rsid w:val="00722CFA"/>
    <w:rsid w:val="00723CB7"/>
    <w:rsid w:val="0072558F"/>
    <w:rsid w:val="00725D39"/>
    <w:rsid w:val="007265FB"/>
    <w:rsid w:val="007274E7"/>
    <w:rsid w:val="00731781"/>
    <w:rsid w:val="00733D7B"/>
    <w:rsid w:val="0073507C"/>
    <w:rsid w:val="00736C48"/>
    <w:rsid w:val="007371A6"/>
    <w:rsid w:val="00737488"/>
    <w:rsid w:val="00741099"/>
    <w:rsid w:val="00741662"/>
    <w:rsid w:val="00743481"/>
    <w:rsid w:val="00746320"/>
    <w:rsid w:val="00746995"/>
    <w:rsid w:val="007473D7"/>
    <w:rsid w:val="007474B7"/>
    <w:rsid w:val="00747532"/>
    <w:rsid w:val="00750480"/>
    <w:rsid w:val="0075092C"/>
    <w:rsid w:val="007511AE"/>
    <w:rsid w:val="00751B14"/>
    <w:rsid w:val="0075276B"/>
    <w:rsid w:val="00753CDF"/>
    <w:rsid w:val="00754E71"/>
    <w:rsid w:val="0075533D"/>
    <w:rsid w:val="0075577E"/>
    <w:rsid w:val="00755D18"/>
    <w:rsid w:val="007567B8"/>
    <w:rsid w:val="00756955"/>
    <w:rsid w:val="00756DF4"/>
    <w:rsid w:val="00756E50"/>
    <w:rsid w:val="00756EC5"/>
    <w:rsid w:val="00760EC4"/>
    <w:rsid w:val="007624BA"/>
    <w:rsid w:val="00762721"/>
    <w:rsid w:val="00762A45"/>
    <w:rsid w:val="0076348F"/>
    <w:rsid w:val="007647DD"/>
    <w:rsid w:val="00764960"/>
    <w:rsid w:val="0077024F"/>
    <w:rsid w:val="007712AF"/>
    <w:rsid w:val="00771714"/>
    <w:rsid w:val="00773805"/>
    <w:rsid w:val="00773979"/>
    <w:rsid w:val="0077406D"/>
    <w:rsid w:val="007765E8"/>
    <w:rsid w:val="0077762F"/>
    <w:rsid w:val="00781497"/>
    <w:rsid w:val="00784E02"/>
    <w:rsid w:val="007856DA"/>
    <w:rsid w:val="00786B5B"/>
    <w:rsid w:val="00787590"/>
    <w:rsid w:val="00787E9D"/>
    <w:rsid w:val="00790142"/>
    <w:rsid w:val="00790D10"/>
    <w:rsid w:val="007926B8"/>
    <w:rsid w:val="00792DF4"/>
    <w:rsid w:val="00792E32"/>
    <w:rsid w:val="0079361D"/>
    <w:rsid w:val="00793E8E"/>
    <w:rsid w:val="00795122"/>
    <w:rsid w:val="007954B8"/>
    <w:rsid w:val="00795673"/>
    <w:rsid w:val="00796B44"/>
    <w:rsid w:val="00796EA5"/>
    <w:rsid w:val="007A0411"/>
    <w:rsid w:val="007A22B6"/>
    <w:rsid w:val="007A2776"/>
    <w:rsid w:val="007A353F"/>
    <w:rsid w:val="007A4A7A"/>
    <w:rsid w:val="007A4C32"/>
    <w:rsid w:val="007A5492"/>
    <w:rsid w:val="007A5D8D"/>
    <w:rsid w:val="007A6AB7"/>
    <w:rsid w:val="007A7B09"/>
    <w:rsid w:val="007B188F"/>
    <w:rsid w:val="007B20ED"/>
    <w:rsid w:val="007B254C"/>
    <w:rsid w:val="007B3E8F"/>
    <w:rsid w:val="007B4F08"/>
    <w:rsid w:val="007B611E"/>
    <w:rsid w:val="007B657B"/>
    <w:rsid w:val="007B7E4D"/>
    <w:rsid w:val="007C004F"/>
    <w:rsid w:val="007C0B32"/>
    <w:rsid w:val="007C18C1"/>
    <w:rsid w:val="007C28F8"/>
    <w:rsid w:val="007C32A9"/>
    <w:rsid w:val="007C3663"/>
    <w:rsid w:val="007C43C1"/>
    <w:rsid w:val="007C6EB9"/>
    <w:rsid w:val="007D1287"/>
    <w:rsid w:val="007D15D0"/>
    <w:rsid w:val="007D2858"/>
    <w:rsid w:val="007D3058"/>
    <w:rsid w:val="007D3769"/>
    <w:rsid w:val="007D44B4"/>
    <w:rsid w:val="007D5040"/>
    <w:rsid w:val="007D7029"/>
    <w:rsid w:val="007E084E"/>
    <w:rsid w:val="007E0FE5"/>
    <w:rsid w:val="007E115C"/>
    <w:rsid w:val="007E4A67"/>
    <w:rsid w:val="007E572E"/>
    <w:rsid w:val="007E6055"/>
    <w:rsid w:val="007E6EE2"/>
    <w:rsid w:val="007E7409"/>
    <w:rsid w:val="007F1253"/>
    <w:rsid w:val="007F376F"/>
    <w:rsid w:val="007F4C3F"/>
    <w:rsid w:val="007F4CF1"/>
    <w:rsid w:val="007F5481"/>
    <w:rsid w:val="007F66EB"/>
    <w:rsid w:val="007F7069"/>
    <w:rsid w:val="007F752C"/>
    <w:rsid w:val="007F757D"/>
    <w:rsid w:val="007F77E7"/>
    <w:rsid w:val="007F7A00"/>
    <w:rsid w:val="00801EA5"/>
    <w:rsid w:val="00801EEC"/>
    <w:rsid w:val="0080297D"/>
    <w:rsid w:val="00803318"/>
    <w:rsid w:val="00810B3A"/>
    <w:rsid w:val="00811735"/>
    <w:rsid w:val="00814210"/>
    <w:rsid w:val="008145F6"/>
    <w:rsid w:val="0082251E"/>
    <w:rsid w:val="0082252F"/>
    <w:rsid w:val="00822D95"/>
    <w:rsid w:val="0082359F"/>
    <w:rsid w:val="00824550"/>
    <w:rsid w:val="0082538D"/>
    <w:rsid w:val="008260C5"/>
    <w:rsid w:val="008266B7"/>
    <w:rsid w:val="00826AF8"/>
    <w:rsid w:val="00827192"/>
    <w:rsid w:val="0082750D"/>
    <w:rsid w:val="00827DB6"/>
    <w:rsid w:val="008301D2"/>
    <w:rsid w:val="0083078A"/>
    <w:rsid w:val="0083167D"/>
    <w:rsid w:val="00840AA4"/>
    <w:rsid w:val="00842F60"/>
    <w:rsid w:val="00843E57"/>
    <w:rsid w:val="00844DB3"/>
    <w:rsid w:val="00845618"/>
    <w:rsid w:val="00850286"/>
    <w:rsid w:val="008503C1"/>
    <w:rsid w:val="00850EFF"/>
    <w:rsid w:val="00851928"/>
    <w:rsid w:val="0085248D"/>
    <w:rsid w:val="008531B0"/>
    <w:rsid w:val="008531B9"/>
    <w:rsid w:val="00853E63"/>
    <w:rsid w:val="00854A40"/>
    <w:rsid w:val="00854C0C"/>
    <w:rsid w:val="00854D14"/>
    <w:rsid w:val="00854F55"/>
    <w:rsid w:val="008550A6"/>
    <w:rsid w:val="00855F14"/>
    <w:rsid w:val="0085607C"/>
    <w:rsid w:val="00856A4B"/>
    <w:rsid w:val="0086085E"/>
    <w:rsid w:val="008625E2"/>
    <w:rsid w:val="00863554"/>
    <w:rsid w:val="00864D08"/>
    <w:rsid w:val="0086662E"/>
    <w:rsid w:val="008701E5"/>
    <w:rsid w:val="00870DA8"/>
    <w:rsid w:val="00870E71"/>
    <w:rsid w:val="00871916"/>
    <w:rsid w:val="00873601"/>
    <w:rsid w:val="00873C4B"/>
    <w:rsid w:val="00873DE1"/>
    <w:rsid w:val="0087596A"/>
    <w:rsid w:val="008771AB"/>
    <w:rsid w:val="00886BBC"/>
    <w:rsid w:val="00887553"/>
    <w:rsid w:val="00890388"/>
    <w:rsid w:val="008910CB"/>
    <w:rsid w:val="008921CD"/>
    <w:rsid w:val="008926EE"/>
    <w:rsid w:val="00893249"/>
    <w:rsid w:val="0089324A"/>
    <w:rsid w:val="00893766"/>
    <w:rsid w:val="0089397D"/>
    <w:rsid w:val="00894CF2"/>
    <w:rsid w:val="00895A4A"/>
    <w:rsid w:val="00895D22"/>
    <w:rsid w:val="008961F2"/>
    <w:rsid w:val="008977EE"/>
    <w:rsid w:val="008A1E34"/>
    <w:rsid w:val="008A1F5F"/>
    <w:rsid w:val="008A3F5B"/>
    <w:rsid w:val="008A44C1"/>
    <w:rsid w:val="008A4C74"/>
    <w:rsid w:val="008A6E95"/>
    <w:rsid w:val="008A701A"/>
    <w:rsid w:val="008A73DF"/>
    <w:rsid w:val="008A7616"/>
    <w:rsid w:val="008A7F91"/>
    <w:rsid w:val="008B1FF6"/>
    <w:rsid w:val="008B2511"/>
    <w:rsid w:val="008B3858"/>
    <w:rsid w:val="008B65B5"/>
    <w:rsid w:val="008B7532"/>
    <w:rsid w:val="008C270A"/>
    <w:rsid w:val="008C2FC4"/>
    <w:rsid w:val="008C348A"/>
    <w:rsid w:val="008C37C7"/>
    <w:rsid w:val="008C5751"/>
    <w:rsid w:val="008C5D47"/>
    <w:rsid w:val="008C6B6A"/>
    <w:rsid w:val="008C732F"/>
    <w:rsid w:val="008D04F0"/>
    <w:rsid w:val="008D1046"/>
    <w:rsid w:val="008D1DCA"/>
    <w:rsid w:val="008D60A4"/>
    <w:rsid w:val="008D7659"/>
    <w:rsid w:val="008E0228"/>
    <w:rsid w:val="008E14AB"/>
    <w:rsid w:val="008E1635"/>
    <w:rsid w:val="008E1DE5"/>
    <w:rsid w:val="008E1F79"/>
    <w:rsid w:val="008E2792"/>
    <w:rsid w:val="008E39DC"/>
    <w:rsid w:val="008E41DC"/>
    <w:rsid w:val="008E5761"/>
    <w:rsid w:val="008E7B7C"/>
    <w:rsid w:val="008E7FC2"/>
    <w:rsid w:val="008F02B9"/>
    <w:rsid w:val="008F0337"/>
    <w:rsid w:val="008F0A1B"/>
    <w:rsid w:val="008F2081"/>
    <w:rsid w:val="008F43BA"/>
    <w:rsid w:val="008F461D"/>
    <w:rsid w:val="008F52D2"/>
    <w:rsid w:val="008F5D7D"/>
    <w:rsid w:val="008F64AB"/>
    <w:rsid w:val="0090303B"/>
    <w:rsid w:val="009039AF"/>
    <w:rsid w:val="009043C6"/>
    <w:rsid w:val="00904BE0"/>
    <w:rsid w:val="0090629C"/>
    <w:rsid w:val="00907397"/>
    <w:rsid w:val="009075DA"/>
    <w:rsid w:val="00907DD2"/>
    <w:rsid w:val="009122AF"/>
    <w:rsid w:val="00912B28"/>
    <w:rsid w:val="00912E27"/>
    <w:rsid w:val="0091508D"/>
    <w:rsid w:val="0091636F"/>
    <w:rsid w:val="009167C5"/>
    <w:rsid w:val="009172F5"/>
    <w:rsid w:val="009176E4"/>
    <w:rsid w:val="00917BA0"/>
    <w:rsid w:val="00917CB5"/>
    <w:rsid w:val="00920473"/>
    <w:rsid w:val="00921255"/>
    <w:rsid w:val="00921F01"/>
    <w:rsid w:val="00922788"/>
    <w:rsid w:val="00922C43"/>
    <w:rsid w:val="00922EBD"/>
    <w:rsid w:val="009245C4"/>
    <w:rsid w:val="00924E43"/>
    <w:rsid w:val="009250D8"/>
    <w:rsid w:val="009258D6"/>
    <w:rsid w:val="009259F1"/>
    <w:rsid w:val="00926EA8"/>
    <w:rsid w:val="009279B8"/>
    <w:rsid w:val="00930578"/>
    <w:rsid w:val="00931B6D"/>
    <w:rsid w:val="009331D9"/>
    <w:rsid w:val="00933258"/>
    <w:rsid w:val="009334AF"/>
    <w:rsid w:val="00935BFE"/>
    <w:rsid w:val="00936FEE"/>
    <w:rsid w:val="00941BB7"/>
    <w:rsid w:val="00943C15"/>
    <w:rsid w:val="00944C8A"/>
    <w:rsid w:val="009456D6"/>
    <w:rsid w:val="00950123"/>
    <w:rsid w:val="00952E4E"/>
    <w:rsid w:val="00953061"/>
    <w:rsid w:val="009538BA"/>
    <w:rsid w:val="00954984"/>
    <w:rsid w:val="00954F3A"/>
    <w:rsid w:val="00956BD1"/>
    <w:rsid w:val="00957FE9"/>
    <w:rsid w:val="009605F5"/>
    <w:rsid w:val="0096063D"/>
    <w:rsid w:val="0096148C"/>
    <w:rsid w:val="00961592"/>
    <w:rsid w:val="0096388B"/>
    <w:rsid w:val="009672A0"/>
    <w:rsid w:val="00967E04"/>
    <w:rsid w:val="009704B7"/>
    <w:rsid w:val="0097051E"/>
    <w:rsid w:val="00973D63"/>
    <w:rsid w:val="009740BC"/>
    <w:rsid w:val="00974963"/>
    <w:rsid w:val="00974BB2"/>
    <w:rsid w:val="0097596A"/>
    <w:rsid w:val="009764AC"/>
    <w:rsid w:val="00976D9A"/>
    <w:rsid w:val="00983012"/>
    <w:rsid w:val="00983113"/>
    <w:rsid w:val="00984AC4"/>
    <w:rsid w:val="00984BAE"/>
    <w:rsid w:val="00985FE9"/>
    <w:rsid w:val="009875EE"/>
    <w:rsid w:val="009877DA"/>
    <w:rsid w:val="00987FA0"/>
    <w:rsid w:val="009904D6"/>
    <w:rsid w:val="00990A0F"/>
    <w:rsid w:val="00993B91"/>
    <w:rsid w:val="00993BFE"/>
    <w:rsid w:val="009946AF"/>
    <w:rsid w:val="00995841"/>
    <w:rsid w:val="00995D97"/>
    <w:rsid w:val="00995FD7"/>
    <w:rsid w:val="009961B1"/>
    <w:rsid w:val="00996BF4"/>
    <w:rsid w:val="009A0244"/>
    <w:rsid w:val="009A14A2"/>
    <w:rsid w:val="009A1844"/>
    <w:rsid w:val="009A287D"/>
    <w:rsid w:val="009A2B82"/>
    <w:rsid w:val="009A516F"/>
    <w:rsid w:val="009A55AD"/>
    <w:rsid w:val="009A61E7"/>
    <w:rsid w:val="009A6938"/>
    <w:rsid w:val="009A76F3"/>
    <w:rsid w:val="009B0412"/>
    <w:rsid w:val="009B09CB"/>
    <w:rsid w:val="009B28E0"/>
    <w:rsid w:val="009B4338"/>
    <w:rsid w:val="009B597D"/>
    <w:rsid w:val="009B669D"/>
    <w:rsid w:val="009B7062"/>
    <w:rsid w:val="009B7C79"/>
    <w:rsid w:val="009C1D5E"/>
    <w:rsid w:val="009C2027"/>
    <w:rsid w:val="009C3283"/>
    <w:rsid w:val="009C5297"/>
    <w:rsid w:val="009C6105"/>
    <w:rsid w:val="009C7EAB"/>
    <w:rsid w:val="009D0CCD"/>
    <w:rsid w:val="009D142E"/>
    <w:rsid w:val="009D1A14"/>
    <w:rsid w:val="009D1F64"/>
    <w:rsid w:val="009D55A4"/>
    <w:rsid w:val="009D5949"/>
    <w:rsid w:val="009D6846"/>
    <w:rsid w:val="009D6B54"/>
    <w:rsid w:val="009D6BE1"/>
    <w:rsid w:val="009D7F7A"/>
    <w:rsid w:val="009E03CC"/>
    <w:rsid w:val="009E11AB"/>
    <w:rsid w:val="009E18E0"/>
    <w:rsid w:val="009E1CFA"/>
    <w:rsid w:val="009E1FF2"/>
    <w:rsid w:val="009E4223"/>
    <w:rsid w:val="009E46B0"/>
    <w:rsid w:val="009E5AAA"/>
    <w:rsid w:val="009F01FA"/>
    <w:rsid w:val="009F22D9"/>
    <w:rsid w:val="009F280E"/>
    <w:rsid w:val="009F2D98"/>
    <w:rsid w:val="009F2DC6"/>
    <w:rsid w:val="009F3714"/>
    <w:rsid w:val="009F3EDD"/>
    <w:rsid w:val="009F42A8"/>
    <w:rsid w:val="009F6ED8"/>
    <w:rsid w:val="009F75D1"/>
    <w:rsid w:val="009F7957"/>
    <w:rsid w:val="009F7EA5"/>
    <w:rsid w:val="00A0182E"/>
    <w:rsid w:val="00A01B4E"/>
    <w:rsid w:val="00A01C52"/>
    <w:rsid w:val="00A01E45"/>
    <w:rsid w:val="00A029F2"/>
    <w:rsid w:val="00A031BE"/>
    <w:rsid w:val="00A0350C"/>
    <w:rsid w:val="00A05B1B"/>
    <w:rsid w:val="00A0620F"/>
    <w:rsid w:val="00A111E0"/>
    <w:rsid w:val="00A112F4"/>
    <w:rsid w:val="00A113A6"/>
    <w:rsid w:val="00A13B7B"/>
    <w:rsid w:val="00A142A9"/>
    <w:rsid w:val="00A14FFB"/>
    <w:rsid w:val="00A151CE"/>
    <w:rsid w:val="00A2061A"/>
    <w:rsid w:val="00A20B01"/>
    <w:rsid w:val="00A20FDF"/>
    <w:rsid w:val="00A213C5"/>
    <w:rsid w:val="00A21EA1"/>
    <w:rsid w:val="00A21FF4"/>
    <w:rsid w:val="00A229B2"/>
    <w:rsid w:val="00A248CA"/>
    <w:rsid w:val="00A24C0A"/>
    <w:rsid w:val="00A27667"/>
    <w:rsid w:val="00A27D76"/>
    <w:rsid w:val="00A3030E"/>
    <w:rsid w:val="00A30A38"/>
    <w:rsid w:val="00A313A0"/>
    <w:rsid w:val="00A338E8"/>
    <w:rsid w:val="00A34704"/>
    <w:rsid w:val="00A367D8"/>
    <w:rsid w:val="00A40AF3"/>
    <w:rsid w:val="00A40D5B"/>
    <w:rsid w:val="00A42FF7"/>
    <w:rsid w:val="00A4351C"/>
    <w:rsid w:val="00A44422"/>
    <w:rsid w:val="00A44A17"/>
    <w:rsid w:val="00A45CB2"/>
    <w:rsid w:val="00A50606"/>
    <w:rsid w:val="00A508A6"/>
    <w:rsid w:val="00A5168B"/>
    <w:rsid w:val="00A51DAF"/>
    <w:rsid w:val="00A52633"/>
    <w:rsid w:val="00A52B5C"/>
    <w:rsid w:val="00A52DA9"/>
    <w:rsid w:val="00A52DF7"/>
    <w:rsid w:val="00A53967"/>
    <w:rsid w:val="00A54985"/>
    <w:rsid w:val="00A555B6"/>
    <w:rsid w:val="00A569F4"/>
    <w:rsid w:val="00A57937"/>
    <w:rsid w:val="00A607E5"/>
    <w:rsid w:val="00A60FEE"/>
    <w:rsid w:val="00A6188D"/>
    <w:rsid w:val="00A622FE"/>
    <w:rsid w:val="00A6403D"/>
    <w:rsid w:val="00A64FF5"/>
    <w:rsid w:val="00A658B4"/>
    <w:rsid w:val="00A65B54"/>
    <w:rsid w:val="00A65EC6"/>
    <w:rsid w:val="00A65F33"/>
    <w:rsid w:val="00A67997"/>
    <w:rsid w:val="00A67A1B"/>
    <w:rsid w:val="00A71B91"/>
    <w:rsid w:val="00A72164"/>
    <w:rsid w:val="00A72FE4"/>
    <w:rsid w:val="00A730E3"/>
    <w:rsid w:val="00A77414"/>
    <w:rsid w:val="00A80278"/>
    <w:rsid w:val="00A82E07"/>
    <w:rsid w:val="00A83FAA"/>
    <w:rsid w:val="00A8434C"/>
    <w:rsid w:val="00A86D69"/>
    <w:rsid w:val="00A86D87"/>
    <w:rsid w:val="00A87B22"/>
    <w:rsid w:val="00A87B8B"/>
    <w:rsid w:val="00A909DB"/>
    <w:rsid w:val="00A90EA4"/>
    <w:rsid w:val="00A921E0"/>
    <w:rsid w:val="00A9359A"/>
    <w:rsid w:val="00A9465F"/>
    <w:rsid w:val="00A9485C"/>
    <w:rsid w:val="00A95E39"/>
    <w:rsid w:val="00A961FA"/>
    <w:rsid w:val="00A975C3"/>
    <w:rsid w:val="00AA0285"/>
    <w:rsid w:val="00AA04D3"/>
    <w:rsid w:val="00AA1349"/>
    <w:rsid w:val="00AA3DD3"/>
    <w:rsid w:val="00AA7D25"/>
    <w:rsid w:val="00AB0688"/>
    <w:rsid w:val="00AB06AE"/>
    <w:rsid w:val="00AB1069"/>
    <w:rsid w:val="00AB1376"/>
    <w:rsid w:val="00AB151A"/>
    <w:rsid w:val="00AB1AA6"/>
    <w:rsid w:val="00AB20E2"/>
    <w:rsid w:val="00AB2896"/>
    <w:rsid w:val="00AB55D9"/>
    <w:rsid w:val="00AB5614"/>
    <w:rsid w:val="00AB5A33"/>
    <w:rsid w:val="00AB6788"/>
    <w:rsid w:val="00AB7F12"/>
    <w:rsid w:val="00AC15B9"/>
    <w:rsid w:val="00AC1AA3"/>
    <w:rsid w:val="00AC2066"/>
    <w:rsid w:val="00AC27E2"/>
    <w:rsid w:val="00AC27EA"/>
    <w:rsid w:val="00AC2FE6"/>
    <w:rsid w:val="00AC3764"/>
    <w:rsid w:val="00AC40D5"/>
    <w:rsid w:val="00AC40F3"/>
    <w:rsid w:val="00AC4A42"/>
    <w:rsid w:val="00AC5C06"/>
    <w:rsid w:val="00AC626C"/>
    <w:rsid w:val="00AC63EA"/>
    <w:rsid w:val="00AC6514"/>
    <w:rsid w:val="00AC6D78"/>
    <w:rsid w:val="00AC7F23"/>
    <w:rsid w:val="00AD0662"/>
    <w:rsid w:val="00AD2725"/>
    <w:rsid w:val="00AD437C"/>
    <w:rsid w:val="00AD59D3"/>
    <w:rsid w:val="00AD5E8D"/>
    <w:rsid w:val="00AD6118"/>
    <w:rsid w:val="00AD7FC2"/>
    <w:rsid w:val="00AE19C6"/>
    <w:rsid w:val="00AE3887"/>
    <w:rsid w:val="00AE4586"/>
    <w:rsid w:val="00AE5EEE"/>
    <w:rsid w:val="00AF006C"/>
    <w:rsid w:val="00AF0ED1"/>
    <w:rsid w:val="00AF11EB"/>
    <w:rsid w:val="00AF2255"/>
    <w:rsid w:val="00AF4E59"/>
    <w:rsid w:val="00AF5594"/>
    <w:rsid w:val="00AF5A69"/>
    <w:rsid w:val="00AF5D97"/>
    <w:rsid w:val="00AF6B6E"/>
    <w:rsid w:val="00B000B3"/>
    <w:rsid w:val="00B01454"/>
    <w:rsid w:val="00B01ECD"/>
    <w:rsid w:val="00B02ABF"/>
    <w:rsid w:val="00B039F9"/>
    <w:rsid w:val="00B03E76"/>
    <w:rsid w:val="00B041CF"/>
    <w:rsid w:val="00B047D4"/>
    <w:rsid w:val="00B053F3"/>
    <w:rsid w:val="00B0579F"/>
    <w:rsid w:val="00B10AEC"/>
    <w:rsid w:val="00B116BD"/>
    <w:rsid w:val="00B11D60"/>
    <w:rsid w:val="00B12887"/>
    <w:rsid w:val="00B12A78"/>
    <w:rsid w:val="00B138C4"/>
    <w:rsid w:val="00B14545"/>
    <w:rsid w:val="00B14D8F"/>
    <w:rsid w:val="00B168B2"/>
    <w:rsid w:val="00B20A20"/>
    <w:rsid w:val="00B2108B"/>
    <w:rsid w:val="00B21389"/>
    <w:rsid w:val="00B21939"/>
    <w:rsid w:val="00B23906"/>
    <w:rsid w:val="00B24A4A"/>
    <w:rsid w:val="00B24CC4"/>
    <w:rsid w:val="00B2726E"/>
    <w:rsid w:val="00B27766"/>
    <w:rsid w:val="00B27D19"/>
    <w:rsid w:val="00B303E7"/>
    <w:rsid w:val="00B3042B"/>
    <w:rsid w:val="00B3151D"/>
    <w:rsid w:val="00B3355A"/>
    <w:rsid w:val="00B335A1"/>
    <w:rsid w:val="00B339A7"/>
    <w:rsid w:val="00B36C5F"/>
    <w:rsid w:val="00B37FC7"/>
    <w:rsid w:val="00B41A80"/>
    <w:rsid w:val="00B43941"/>
    <w:rsid w:val="00B44642"/>
    <w:rsid w:val="00B446DA"/>
    <w:rsid w:val="00B4571E"/>
    <w:rsid w:val="00B46048"/>
    <w:rsid w:val="00B46681"/>
    <w:rsid w:val="00B46EC7"/>
    <w:rsid w:val="00B538DD"/>
    <w:rsid w:val="00B54163"/>
    <w:rsid w:val="00B55195"/>
    <w:rsid w:val="00B5529C"/>
    <w:rsid w:val="00B56CCE"/>
    <w:rsid w:val="00B57152"/>
    <w:rsid w:val="00B57329"/>
    <w:rsid w:val="00B57826"/>
    <w:rsid w:val="00B607E6"/>
    <w:rsid w:val="00B61F8E"/>
    <w:rsid w:val="00B6295A"/>
    <w:rsid w:val="00B629A2"/>
    <w:rsid w:val="00B6313C"/>
    <w:rsid w:val="00B63C55"/>
    <w:rsid w:val="00B65960"/>
    <w:rsid w:val="00B65B78"/>
    <w:rsid w:val="00B7202D"/>
    <w:rsid w:val="00B72AF5"/>
    <w:rsid w:val="00B75CEB"/>
    <w:rsid w:val="00B813F5"/>
    <w:rsid w:val="00B81464"/>
    <w:rsid w:val="00B82545"/>
    <w:rsid w:val="00B827D4"/>
    <w:rsid w:val="00B83067"/>
    <w:rsid w:val="00B84ED1"/>
    <w:rsid w:val="00B85BC0"/>
    <w:rsid w:val="00B863A6"/>
    <w:rsid w:val="00B908E0"/>
    <w:rsid w:val="00B910EE"/>
    <w:rsid w:val="00B91B8C"/>
    <w:rsid w:val="00B93B76"/>
    <w:rsid w:val="00B93B9F"/>
    <w:rsid w:val="00B93F54"/>
    <w:rsid w:val="00B94195"/>
    <w:rsid w:val="00B94476"/>
    <w:rsid w:val="00B95333"/>
    <w:rsid w:val="00B95B33"/>
    <w:rsid w:val="00B95FE5"/>
    <w:rsid w:val="00B968BD"/>
    <w:rsid w:val="00B97EC0"/>
    <w:rsid w:val="00B97FC4"/>
    <w:rsid w:val="00BA1687"/>
    <w:rsid w:val="00BA2F08"/>
    <w:rsid w:val="00BA339C"/>
    <w:rsid w:val="00BA34EC"/>
    <w:rsid w:val="00BA3792"/>
    <w:rsid w:val="00BA58ED"/>
    <w:rsid w:val="00BA66A2"/>
    <w:rsid w:val="00BB07CE"/>
    <w:rsid w:val="00BB13A8"/>
    <w:rsid w:val="00BB1715"/>
    <w:rsid w:val="00BB185E"/>
    <w:rsid w:val="00BB19E9"/>
    <w:rsid w:val="00BB1C6E"/>
    <w:rsid w:val="00BB3352"/>
    <w:rsid w:val="00BB3B7F"/>
    <w:rsid w:val="00BB3EEA"/>
    <w:rsid w:val="00BB3F01"/>
    <w:rsid w:val="00BB3F7A"/>
    <w:rsid w:val="00BB441F"/>
    <w:rsid w:val="00BB4DC2"/>
    <w:rsid w:val="00BB4F39"/>
    <w:rsid w:val="00BB5F95"/>
    <w:rsid w:val="00BB6A1C"/>
    <w:rsid w:val="00BB6CB8"/>
    <w:rsid w:val="00BB77FB"/>
    <w:rsid w:val="00BC1082"/>
    <w:rsid w:val="00BC1809"/>
    <w:rsid w:val="00BC282A"/>
    <w:rsid w:val="00BC28CC"/>
    <w:rsid w:val="00BC3BA6"/>
    <w:rsid w:val="00BC4BCA"/>
    <w:rsid w:val="00BC6B6E"/>
    <w:rsid w:val="00BC7CC0"/>
    <w:rsid w:val="00BC7D6F"/>
    <w:rsid w:val="00BC7F16"/>
    <w:rsid w:val="00BD382D"/>
    <w:rsid w:val="00BD3B33"/>
    <w:rsid w:val="00BD40A4"/>
    <w:rsid w:val="00BD4C49"/>
    <w:rsid w:val="00BD57F5"/>
    <w:rsid w:val="00BD5C44"/>
    <w:rsid w:val="00BD7F0A"/>
    <w:rsid w:val="00BE13BC"/>
    <w:rsid w:val="00BE1517"/>
    <w:rsid w:val="00BE42CD"/>
    <w:rsid w:val="00BE4855"/>
    <w:rsid w:val="00BE544A"/>
    <w:rsid w:val="00BE5740"/>
    <w:rsid w:val="00BE650D"/>
    <w:rsid w:val="00BE703C"/>
    <w:rsid w:val="00BF0E5F"/>
    <w:rsid w:val="00BF4961"/>
    <w:rsid w:val="00BF4A85"/>
    <w:rsid w:val="00BF4B69"/>
    <w:rsid w:val="00BF53B9"/>
    <w:rsid w:val="00BF5BDB"/>
    <w:rsid w:val="00C00108"/>
    <w:rsid w:val="00C0077F"/>
    <w:rsid w:val="00C0090F"/>
    <w:rsid w:val="00C01BEC"/>
    <w:rsid w:val="00C0310D"/>
    <w:rsid w:val="00C038D8"/>
    <w:rsid w:val="00C03C1F"/>
    <w:rsid w:val="00C049EB"/>
    <w:rsid w:val="00C06A7E"/>
    <w:rsid w:val="00C1091E"/>
    <w:rsid w:val="00C119B4"/>
    <w:rsid w:val="00C17A8C"/>
    <w:rsid w:val="00C2012F"/>
    <w:rsid w:val="00C21D7D"/>
    <w:rsid w:val="00C2338C"/>
    <w:rsid w:val="00C2350D"/>
    <w:rsid w:val="00C2383D"/>
    <w:rsid w:val="00C247A7"/>
    <w:rsid w:val="00C31EAA"/>
    <w:rsid w:val="00C333B8"/>
    <w:rsid w:val="00C343F1"/>
    <w:rsid w:val="00C34AD3"/>
    <w:rsid w:val="00C34F74"/>
    <w:rsid w:val="00C3567B"/>
    <w:rsid w:val="00C35C56"/>
    <w:rsid w:val="00C415D0"/>
    <w:rsid w:val="00C41F06"/>
    <w:rsid w:val="00C43872"/>
    <w:rsid w:val="00C4526C"/>
    <w:rsid w:val="00C4622E"/>
    <w:rsid w:val="00C4640D"/>
    <w:rsid w:val="00C46633"/>
    <w:rsid w:val="00C47A4C"/>
    <w:rsid w:val="00C50069"/>
    <w:rsid w:val="00C50FDA"/>
    <w:rsid w:val="00C51C94"/>
    <w:rsid w:val="00C52845"/>
    <w:rsid w:val="00C538B7"/>
    <w:rsid w:val="00C54DBC"/>
    <w:rsid w:val="00C552E8"/>
    <w:rsid w:val="00C559DF"/>
    <w:rsid w:val="00C559E2"/>
    <w:rsid w:val="00C56141"/>
    <w:rsid w:val="00C56E20"/>
    <w:rsid w:val="00C5768A"/>
    <w:rsid w:val="00C60791"/>
    <w:rsid w:val="00C63790"/>
    <w:rsid w:val="00C64CEB"/>
    <w:rsid w:val="00C6530D"/>
    <w:rsid w:val="00C655B3"/>
    <w:rsid w:val="00C67F0F"/>
    <w:rsid w:val="00C70BAA"/>
    <w:rsid w:val="00C712D6"/>
    <w:rsid w:val="00C74448"/>
    <w:rsid w:val="00C752ED"/>
    <w:rsid w:val="00C77A50"/>
    <w:rsid w:val="00C77DED"/>
    <w:rsid w:val="00C82E86"/>
    <w:rsid w:val="00C83130"/>
    <w:rsid w:val="00C836E8"/>
    <w:rsid w:val="00C84371"/>
    <w:rsid w:val="00C84B54"/>
    <w:rsid w:val="00C8521C"/>
    <w:rsid w:val="00C9003E"/>
    <w:rsid w:val="00C90779"/>
    <w:rsid w:val="00C90C86"/>
    <w:rsid w:val="00C90FF8"/>
    <w:rsid w:val="00C92BF1"/>
    <w:rsid w:val="00C941E7"/>
    <w:rsid w:val="00C958DC"/>
    <w:rsid w:val="00C959DE"/>
    <w:rsid w:val="00C95C0F"/>
    <w:rsid w:val="00C95ECE"/>
    <w:rsid w:val="00C96E50"/>
    <w:rsid w:val="00C975D8"/>
    <w:rsid w:val="00CA0954"/>
    <w:rsid w:val="00CA157B"/>
    <w:rsid w:val="00CA160F"/>
    <w:rsid w:val="00CA1D6F"/>
    <w:rsid w:val="00CA208D"/>
    <w:rsid w:val="00CA28D9"/>
    <w:rsid w:val="00CA2DEA"/>
    <w:rsid w:val="00CA2E02"/>
    <w:rsid w:val="00CA37A5"/>
    <w:rsid w:val="00CA3F17"/>
    <w:rsid w:val="00CA3F92"/>
    <w:rsid w:val="00CA44BB"/>
    <w:rsid w:val="00CB074A"/>
    <w:rsid w:val="00CB0A19"/>
    <w:rsid w:val="00CB30ED"/>
    <w:rsid w:val="00CB4830"/>
    <w:rsid w:val="00CB4EB8"/>
    <w:rsid w:val="00CB5C92"/>
    <w:rsid w:val="00CB61CF"/>
    <w:rsid w:val="00CB6574"/>
    <w:rsid w:val="00CB6D59"/>
    <w:rsid w:val="00CB745E"/>
    <w:rsid w:val="00CC008F"/>
    <w:rsid w:val="00CC0991"/>
    <w:rsid w:val="00CC223A"/>
    <w:rsid w:val="00CC2FE2"/>
    <w:rsid w:val="00CC4895"/>
    <w:rsid w:val="00CC4D9C"/>
    <w:rsid w:val="00CC65BA"/>
    <w:rsid w:val="00CC7FAA"/>
    <w:rsid w:val="00CD0F5B"/>
    <w:rsid w:val="00CD1299"/>
    <w:rsid w:val="00CD153B"/>
    <w:rsid w:val="00CD2DAD"/>
    <w:rsid w:val="00CD4181"/>
    <w:rsid w:val="00CD4B95"/>
    <w:rsid w:val="00CD4D6D"/>
    <w:rsid w:val="00CD590E"/>
    <w:rsid w:val="00CD5FF9"/>
    <w:rsid w:val="00CD6300"/>
    <w:rsid w:val="00CD6F1D"/>
    <w:rsid w:val="00CD6F97"/>
    <w:rsid w:val="00CD7711"/>
    <w:rsid w:val="00CD7BA6"/>
    <w:rsid w:val="00CD7C3E"/>
    <w:rsid w:val="00CE11C2"/>
    <w:rsid w:val="00CE1E44"/>
    <w:rsid w:val="00CE3E42"/>
    <w:rsid w:val="00CE441D"/>
    <w:rsid w:val="00CE5316"/>
    <w:rsid w:val="00CE58CD"/>
    <w:rsid w:val="00CE764C"/>
    <w:rsid w:val="00CF1AA7"/>
    <w:rsid w:val="00CF2D54"/>
    <w:rsid w:val="00CF51C9"/>
    <w:rsid w:val="00CF6980"/>
    <w:rsid w:val="00CF77F2"/>
    <w:rsid w:val="00CF7CE7"/>
    <w:rsid w:val="00D00662"/>
    <w:rsid w:val="00D00F77"/>
    <w:rsid w:val="00D00F82"/>
    <w:rsid w:val="00D02DD4"/>
    <w:rsid w:val="00D030C7"/>
    <w:rsid w:val="00D032ED"/>
    <w:rsid w:val="00D04089"/>
    <w:rsid w:val="00D041AC"/>
    <w:rsid w:val="00D04449"/>
    <w:rsid w:val="00D04934"/>
    <w:rsid w:val="00D052E6"/>
    <w:rsid w:val="00D05BB0"/>
    <w:rsid w:val="00D07946"/>
    <w:rsid w:val="00D07D4F"/>
    <w:rsid w:val="00D1191E"/>
    <w:rsid w:val="00D139FB"/>
    <w:rsid w:val="00D150A6"/>
    <w:rsid w:val="00D15474"/>
    <w:rsid w:val="00D15E3E"/>
    <w:rsid w:val="00D16811"/>
    <w:rsid w:val="00D20BD6"/>
    <w:rsid w:val="00D20C99"/>
    <w:rsid w:val="00D20E34"/>
    <w:rsid w:val="00D20E4B"/>
    <w:rsid w:val="00D25823"/>
    <w:rsid w:val="00D268D2"/>
    <w:rsid w:val="00D317D8"/>
    <w:rsid w:val="00D320B0"/>
    <w:rsid w:val="00D32588"/>
    <w:rsid w:val="00D331CB"/>
    <w:rsid w:val="00D33B0C"/>
    <w:rsid w:val="00D35829"/>
    <w:rsid w:val="00D36A32"/>
    <w:rsid w:val="00D37AB5"/>
    <w:rsid w:val="00D400C4"/>
    <w:rsid w:val="00D40967"/>
    <w:rsid w:val="00D40EDB"/>
    <w:rsid w:val="00D41813"/>
    <w:rsid w:val="00D41858"/>
    <w:rsid w:val="00D434E3"/>
    <w:rsid w:val="00D43B6A"/>
    <w:rsid w:val="00D45A60"/>
    <w:rsid w:val="00D46338"/>
    <w:rsid w:val="00D47376"/>
    <w:rsid w:val="00D50473"/>
    <w:rsid w:val="00D50C22"/>
    <w:rsid w:val="00D54C0D"/>
    <w:rsid w:val="00D551B0"/>
    <w:rsid w:val="00D5523F"/>
    <w:rsid w:val="00D56276"/>
    <w:rsid w:val="00D628BF"/>
    <w:rsid w:val="00D63437"/>
    <w:rsid w:val="00D64139"/>
    <w:rsid w:val="00D648BE"/>
    <w:rsid w:val="00D65F3E"/>
    <w:rsid w:val="00D67B22"/>
    <w:rsid w:val="00D67CD0"/>
    <w:rsid w:val="00D67F37"/>
    <w:rsid w:val="00D72334"/>
    <w:rsid w:val="00D72A51"/>
    <w:rsid w:val="00D74152"/>
    <w:rsid w:val="00D75763"/>
    <w:rsid w:val="00D806B3"/>
    <w:rsid w:val="00D80A3A"/>
    <w:rsid w:val="00D81200"/>
    <w:rsid w:val="00D81745"/>
    <w:rsid w:val="00D8397D"/>
    <w:rsid w:val="00D83D21"/>
    <w:rsid w:val="00D86A17"/>
    <w:rsid w:val="00D907AE"/>
    <w:rsid w:val="00D90B0E"/>
    <w:rsid w:val="00D916D6"/>
    <w:rsid w:val="00D91995"/>
    <w:rsid w:val="00D91CB9"/>
    <w:rsid w:val="00D92B8A"/>
    <w:rsid w:val="00D939E2"/>
    <w:rsid w:val="00D94DAD"/>
    <w:rsid w:val="00D97041"/>
    <w:rsid w:val="00D97F4B"/>
    <w:rsid w:val="00DA0EBA"/>
    <w:rsid w:val="00DA2301"/>
    <w:rsid w:val="00DA2646"/>
    <w:rsid w:val="00DA57E8"/>
    <w:rsid w:val="00DA61EC"/>
    <w:rsid w:val="00DA6D03"/>
    <w:rsid w:val="00DA7078"/>
    <w:rsid w:val="00DB077E"/>
    <w:rsid w:val="00DB0FCB"/>
    <w:rsid w:val="00DB15F2"/>
    <w:rsid w:val="00DB17D4"/>
    <w:rsid w:val="00DB2A01"/>
    <w:rsid w:val="00DB314A"/>
    <w:rsid w:val="00DB3156"/>
    <w:rsid w:val="00DB4D0D"/>
    <w:rsid w:val="00DB6237"/>
    <w:rsid w:val="00DB6BF6"/>
    <w:rsid w:val="00DB7EC6"/>
    <w:rsid w:val="00DC1EBD"/>
    <w:rsid w:val="00DC2E98"/>
    <w:rsid w:val="00DC3D35"/>
    <w:rsid w:val="00DC4A94"/>
    <w:rsid w:val="00DC4C01"/>
    <w:rsid w:val="00DC5300"/>
    <w:rsid w:val="00DC61C0"/>
    <w:rsid w:val="00DC739E"/>
    <w:rsid w:val="00DD0EBF"/>
    <w:rsid w:val="00DD1739"/>
    <w:rsid w:val="00DD18F3"/>
    <w:rsid w:val="00DD2E2B"/>
    <w:rsid w:val="00DD322E"/>
    <w:rsid w:val="00DD49A2"/>
    <w:rsid w:val="00DD5846"/>
    <w:rsid w:val="00DD5F76"/>
    <w:rsid w:val="00DD65FA"/>
    <w:rsid w:val="00DD7442"/>
    <w:rsid w:val="00DE18AC"/>
    <w:rsid w:val="00DE3A39"/>
    <w:rsid w:val="00DE3DCE"/>
    <w:rsid w:val="00DE4557"/>
    <w:rsid w:val="00DE7796"/>
    <w:rsid w:val="00DF1015"/>
    <w:rsid w:val="00DF1B17"/>
    <w:rsid w:val="00DF1F77"/>
    <w:rsid w:val="00DF27F3"/>
    <w:rsid w:val="00DF452C"/>
    <w:rsid w:val="00DF4DDB"/>
    <w:rsid w:val="00DF512E"/>
    <w:rsid w:val="00DF5683"/>
    <w:rsid w:val="00DF59FD"/>
    <w:rsid w:val="00DF5DE5"/>
    <w:rsid w:val="00E026CB"/>
    <w:rsid w:val="00E038E7"/>
    <w:rsid w:val="00E03DF9"/>
    <w:rsid w:val="00E04410"/>
    <w:rsid w:val="00E05418"/>
    <w:rsid w:val="00E105A3"/>
    <w:rsid w:val="00E1069C"/>
    <w:rsid w:val="00E10732"/>
    <w:rsid w:val="00E1095D"/>
    <w:rsid w:val="00E117F4"/>
    <w:rsid w:val="00E11B13"/>
    <w:rsid w:val="00E12116"/>
    <w:rsid w:val="00E12CC2"/>
    <w:rsid w:val="00E13FF1"/>
    <w:rsid w:val="00E1453E"/>
    <w:rsid w:val="00E155FA"/>
    <w:rsid w:val="00E16D5B"/>
    <w:rsid w:val="00E20555"/>
    <w:rsid w:val="00E20C35"/>
    <w:rsid w:val="00E2155C"/>
    <w:rsid w:val="00E23772"/>
    <w:rsid w:val="00E250E5"/>
    <w:rsid w:val="00E2665D"/>
    <w:rsid w:val="00E30255"/>
    <w:rsid w:val="00E30862"/>
    <w:rsid w:val="00E31CED"/>
    <w:rsid w:val="00E32204"/>
    <w:rsid w:val="00E323FA"/>
    <w:rsid w:val="00E3251A"/>
    <w:rsid w:val="00E33B68"/>
    <w:rsid w:val="00E35560"/>
    <w:rsid w:val="00E3604B"/>
    <w:rsid w:val="00E3645F"/>
    <w:rsid w:val="00E3677E"/>
    <w:rsid w:val="00E36A51"/>
    <w:rsid w:val="00E3718A"/>
    <w:rsid w:val="00E3737C"/>
    <w:rsid w:val="00E43182"/>
    <w:rsid w:val="00E46C38"/>
    <w:rsid w:val="00E50D13"/>
    <w:rsid w:val="00E51ABE"/>
    <w:rsid w:val="00E52AF0"/>
    <w:rsid w:val="00E53803"/>
    <w:rsid w:val="00E53DBA"/>
    <w:rsid w:val="00E54585"/>
    <w:rsid w:val="00E54AA3"/>
    <w:rsid w:val="00E55774"/>
    <w:rsid w:val="00E5648C"/>
    <w:rsid w:val="00E56A41"/>
    <w:rsid w:val="00E56BFA"/>
    <w:rsid w:val="00E56EAD"/>
    <w:rsid w:val="00E5797D"/>
    <w:rsid w:val="00E61AC8"/>
    <w:rsid w:val="00E61F2F"/>
    <w:rsid w:val="00E61F4A"/>
    <w:rsid w:val="00E62FFE"/>
    <w:rsid w:val="00E63069"/>
    <w:rsid w:val="00E63130"/>
    <w:rsid w:val="00E6512D"/>
    <w:rsid w:val="00E65821"/>
    <w:rsid w:val="00E66422"/>
    <w:rsid w:val="00E66867"/>
    <w:rsid w:val="00E67183"/>
    <w:rsid w:val="00E6764D"/>
    <w:rsid w:val="00E67D7C"/>
    <w:rsid w:val="00E70183"/>
    <w:rsid w:val="00E70A08"/>
    <w:rsid w:val="00E7297E"/>
    <w:rsid w:val="00E72AB3"/>
    <w:rsid w:val="00E72E05"/>
    <w:rsid w:val="00E72F80"/>
    <w:rsid w:val="00E73DDD"/>
    <w:rsid w:val="00E74F45"/>
    <w:rsid w:val="00E76C4F"/>
    <w:rsid w:val="00E770F6"/>
    <w:rsid w:val="00E818B7"/>
    <w:rsid w:val="00E81B7A"/>
    <w:rsid w:val="00E839ED"/>
    <w:rsid w:val="00E83E5E"/>
    <w:rsid w:val="00E84927"/>
    <w:rsid w:val="00E84B9B"/>
    <w:rsid w:val="00E85833"/>
    <w:rsid w:val="00E87680"/>
    <w:rsid w:val="00E87769"/>
    <w:rsid w:val="00E87DE0"/>
    <w:rsid w:val="00E87F18"/>
    <w:rsid w:val="00E87FF1"/>
    <w:rsid w:val="00E901C8"/>
    <w:rsid w:val="00E91A6D"/>
    <w:rsid w:val="00E9326E"/>
    <w:rsid w:val="00E936FE"/>
    <w:rsid w:val="00E94536"/>
    <w:rsid w:val="00E94874"/>
    <w:rsid w:val="00E958DE"/>
    <w:rsid w:val="00E96C0D"/>
    <w:rsid w:val="00E97220"/>
    <w:rsid w:val="00EA39FF"/>
    <w:rsid w:val="00EA4695"/>
    <w:rsid w:val="00EA552D"/>
    <w:rsid w:val="00EA5AFE"/>
    <w:rsid w:val="00EA5D62"/>
    <w:rsid w:val="00EA6472"/>
    <w:rsid w:val="00EA6B9E"/>
    <w:rsid w:val="00EA74EE"/>
    <w:rsid w:val="00EB024D"/>
    <w:rsid w:val="00EB1467"/>
    <w:rsid w:val="00EB211A"/>
    <w:rsid w:val="00EB3A06"/>
    <w:rsid w:val="00EB3AC8"/>
    <w:rsid w:val="00EB58EE"/>
    <w:rsid w:val="00EB5B81"/>
    <w:rsid w:val="00EB6B01"/>
    <w:rsid w:val="00EC0813"/>
    <w:rsid w:val="00EC1A20"/>
    <w:rsid w:val="00EC49D6"/>
    <w:rsid w:val="00EC4B78"/>
    <w:rsid w:val="00EC5E88"/>
    <w:rsid w:val="00EC5ED1"/>
    <w:rsid w:val="00EC62D4"/>
    <w:rsid w:val="00EC7114"/>
    <w:rsid w:val="00EC733A"/>
    <w:rsid w:val="00EC73AA"/>
    <w:rsid w:val="00EC7A49"/>
    <w:rsid w:val="00EC7FE5"/>
    <w:rsid w:val="00ED098C"/>
    <w:rsid w:val="00ED2D58"/>
    <w:rsid w:val="00ED4B07"/>
    <w:rsid w:val="00ED4C68"/>
    <w:rsid w:val="00ED52C2"/>
    <w:rsid w:val="00ED5970"/>
    <w:rsid w:val="00ED5B89"/>
    <w:rsid w:val="00ED76F9"/>
    <w:rsid w:val="00EE0F1E"/>
    <w:rsid w:val="00EE0F2B"/>
    <w:rsid w:val="00EE19D7"/>
    <w:rsid w:val="00EE289E"/>
    <w:rsid w:val="00EE309A"/>
    <w:rsid w:val="00EE3436"/>
    <w:rsid w:val="00EE4C00"/>
    <w:rsid w:val="00EE5C02"/>
    <w:rsid w:val="00EE6460"/>
    <w:rsid w:val="00EE6DB7"/>
    <w:rsid w:val="00EF36FA"/>
    <w:rsid w:val="00EF3761"/>
    <w:rsid w:val="00EF566C"/>
    <w:rsid w:val="00EF753B"/>
    <w:rsid w:val="00F01C66"/>
    <w:rsid w:val="00F03B9D"/>
    <w:rsid w:val="00F06DD9"/>
    <w:rsid w:val="00F0782D"/>
    <w:rsid w:val="00F10700"/>
    <w:rsid w:val="00F12531"/>
    <w:rsid w:val="00F14208"/>
    <w:rsid w:val="00F149B2"/>
    <w:rsid w:val="00F14A4A"/>
    <w:rsid w:val="00F1602C"/>
    <w:rsid w:val="00F17397"/>
    <w:rsid w:val="00F23B1E"/>
    <w:rsid w:val="00F24955"/>
    <w:rsid w:val="00F24FF6"/>
    <w:rsid w:val="00F255CA"/>
    <w:rsid w:val="00F266FE"/>
    <w:rsid w:val="00F26A64"/>
    <w:rsid w:val="00F27E14"/>
    <w:rsid w:val="00F30086"/>
    <w:rsid w:val="00F30A68"/>
    <w:rsid w:val="00F323ED"/>
    <w:rsid w:val="00F32B4E"/>
    <w:rsid w:val="00F32E93"/>
    <w:rsid w:val="00F3309A"/>
    <w:rsid w:val="00F3430F"/>
    <w:rsid w:val="00F35767"/>
    <w:rsid w:val="00F357FB"/>
    <w:rsid w:val="00F3588B"/>
    <w:rsid w:val="00F358A4"/>
    <w:rsid w:val="00F36239"/>
    <w:rsid w:val="00F3629E"/>
    <w:rsid w:val="00F3673C"/>
    <w:rsid w:val="00F368DA"/>
    <w:rsid w:val="00F36C2E"/>
    <w:rsid w:val="00F404B8"/>
    <w:rsid w:val="00F407B3"/>
    <w:rsid w:val="00F431DF"/>
    <w:rsid w:val="00F43592"/>
    <w:rsid w:val="00F435B9"/>
    <w:rsid w:val="00F43D43"/>
    <w:rsid w:val="00F43FD2"/>
    <w:rsid w:val="00F4471C"/>
    <w:rsid w:val="00F44733"/>
    <w:rsid w:val="00F44FED"/>
    <w:rsid w:val="00F45731"/>
    <w:rsid w:val="00F4601E"/>
    <w:rsid w:val="00F47300"/>
    <w:rsid w:val="00F4793A"/>
    <w:rsid w:val="00F52C31"/>
    <w:rsid w:val="00F52F8A"/>
    <w:rsid w:val="00F53A76"/>
    <w:rsid w:val="00F53FD4"/>
    <w:rsid w:val="00F55450"/>
    <w:rsid w:val="00F55470"/>
    <w:rsid w:val="00F55A96"/>
    <w:rsid w:val="00F57726"/>
    <w:rsid w:val="00F61957"/>
    <w:rsid w:val="00F61FA7"/>
    <w:rsid w:val="00F62108"/>
    <w:rsid w:val="00F6258B"/>
    <w:rsid w:val="00F643E7"/>
    <w:rsid w:val="00F66800"/>
    <w:rsid w:val="00F673FF"/>
    <w:rsid w:val="00F71186"/>
    <w:rsid w:val="00F71A68"/>
    <w:rsid w:val="00F73C2B"/>
    <w:rsid w:val="00F73E9A"/>
    <w:rsid w:val="00F74898"/>
    <w:rsid w:val="00F748C3"/>
    <w:rsid w:val="00F7510B"/>
    <w:rsid w:val="00F761B3"/>
    <w:rsid w:val="00F76323"/>
    <w:rsid w:val="00F76378"/>
    <w:rsid w:val="00F773E4"/>
    <w:rsid w:val="00F81B0D"/>
    <w:rsid w:val="00F81E79"/>
    <w:rsid w:val="00F82B42"/>
    <w:rsid w:val="00F82FB0"/>
    <w:rsid w:val="00F85D92"/>
    <w:rsid w:val="00F86ADE"/>
    <w:rsid w:val="00F87CDC"/>
    <w:rsid w:val="00F91532"/>
    <w:rsid w:val="00F9160B"/>
    <w:rsid w:val="00F91F12"/>
    <w:rsid w:val="00F9213B"/>
    <w:rsid w:val="00F93F4D"/>
    <w:rsid w:val="00FA1345"/>
    <w:rsid w:val="00FA48DF"/>
    <w:rsid w:val="00FA4B83"/>
    <w:rsid w:val="00FA61B0"/>
    <w:rsid w:val="00FA6A27"/>
    <w:rsid w:val="00FB06A4"/>
    <w:rsid w:val="00FB124F"/>
    <w:rsid w:val="00FB144A"/>
    <w:rsid w:val="00FB2105"/>
    <w:rsid w:val="00FB23E9"/>
    <w:rsid w:val="00FB4198"/>
    <w:rsid w:val="00FB4D47"/>
    <w:rsid w:val="00FB5B11"/>
    <w:rsid w:val="00FB63A0"/>
    <w:rsid w:val="00FB699A"/>
    <w:rsid w:val="00FB7858"/>
    <w:rsid w:val="00FC0894"/>
    <w:rsid w:val="00FC16B4"/>
    <w:rsid w:val="00FC2373"/>
    <w:rsid w:val="00FC278A"/>
    <w:rsid w:val="00FC3CD2"/>
    <w:rsid w:val="00FC4968"/>
    <w:rsid w:val="00FC5861"/>
    <w:rsid w:val="00FC5D55"/>
    <w:rsid w:val="00FC7780"/>
    <w:rsid w:val="00FD0F21"/>
    <w:rsid w:val="00FD10E1"/>
    <w:rsid w:val="00FD17C7"/>
    <w:rsid w:val="00FD18A4"/>
    <w:rsid w:val="00FD1A6F"/>
    <w:rsid w:val="00FD22CF"/>
    <w:rsid w:val="00FD3E03"/>
    <w:rsid w:val="00FD406D"/>
    <w:rsid w:val="00FD4F07"/>
    <w:rsid w:val="00FD52CE"/>
    <w:rsid w:val="00FD5996"/>
    <w:rsid w:val="00FD7468"/>
    <w:rsid w:val="00FD7AF5"/>
    <w:rsid w:val="00FE048A"/>
    <w:rsid w:val="00FE0E87"/>
    <w:rsid w:val="00FE1B5A"/>
    <w:rsid w:val="00FE428A"/>
    <w:rsid w:val="00FE472A"/>
    <w:rsid w:val="00FE49A1"/>
    <w:rsid w:val="00FE4F85"/>
    <w:rsid w:val="00FE5257"/>
    <w:rsid w:val="00FE7905"/>
    <w:rsid w:val="00FE7A37"/>
    <w:rsid w:val="00FE7CE8"/>
    <w:rsid w:val="00FF0362"/>
    <w:rsid w:val="00FF131C"/>
    <w:rsid w:val="00FF2CFE"/>
    <w:rsid w:val="00FF2DAC"/>
    <w:rsid w:val="00FF3ABB"/>
    <w:rsid w:val="00FF3B11"/>
    <w:rsid w:val="00FF4C38"/>
    <w:rsid w:val="00FF7BE4"/>
    <w:rsid w:val="00FF7C40"/>
    <w:rsid w:val="010B4981"/>
    <w:rsid w:val="0170145D"/>
    <w:rsid w:val="018F722C"/>
    <w:rsid w:val="0283BF2D"/>
    <w:rsid w:val="02E3A98F"/>
    <w:rsid w:val="0303C379"/>
    <w:rsid w:val="034574D4"/>
    <w:rsid w:val="0346A023"/>
    <w:rsid w:val="03AA9FA3"/>
    <w:rsid w:val="03F3D52A"/>
    <w:rsid w:val="047F7711"/>
    <w:rsid w:val="04828A87"/>
    <w:rsid w:val="04F6AFE8"/>
    <w:rsid w:val="053287E4"/>
    <w:rsid w:val="058B173C"/>
    <w:rsid w:val="06B32142"/>
    <w:rsid w:val="06E5C0D2"/>
    <w:rsid w:val="0738EC8C"/>
    <w:rsid w:val="077F6596"/>
    <w:rsid w:val="07A2AFD0"/>
    <w:rsid w:val="07CD7165"/>
    <w:rsid w:val="0806178F"/>
    <w:rsid w:val="081CBA7F"/>
    <w:rsid w:val="086D3415"/>
    <w:rsid w:val="0940C4A4"/>
    <w:rsid w:val="095611FF"/>
    <w:rsid w:val="0AB085E9"/>
    <w:rsid w:val="0BD6C458"/>
    <w:rsid w:val="0C188880"/>
    <w:rsid w:val="0C447C32"/>
    <w:rsid w:val="0CE1ADE9"/>
    <w:rsid w:val="0E831352"/>
    <w:rsid w:val="0F8F57AF"/>
    <w:rsid w:val="0FAA75EA"/>
    <w:rsid w:val="0FE6F341"/>
    <w:rsid w:val="0FF5D744"/>
    <w:rsid w:val="1006DF78"/>
    <w:rsid w:val="10D4634E"/>
    <w:rsid w:val="10DEF912"/>
    <w:rsid w:val="1202ED5C"/>
    <w:rsid w:val="12D7AA10"/>
    <w:rsid w:val="12F4E65E"/>
    <w:rsid w:val="131BB0AE"/>
    <w:rsid w:val="135B9662"/>
    <w:rsid w:val="14FD1607"/>
    <w:rsid w:val="158526CF"/>
    <w:rsid w:val="158C330D"/>
    <w:rsid w:val="16541019"/>
    <w:rsid w:val="1673DA4B"/>
    <w:rsid w:val="1680BAC1"/>
    <w:rsid w:val="1703FCD3"/>
    <w:rsid w:val="178B6D26"/>
    <w:rsid w:val="17A54EA4"/>
    <w:rsid w:val="17D466E0"/>
    <w:rsid w:val="1806CCDC"/>
    <w:rsid w:val="187421A3"/>
    <w:rsid w:val="18862472"/>
    <w:rsid w:val="18A6EF87"/>
    <w:rsid w:val="19C82E6C"/>
    <w:rsid w:val="1A1A2FC7"/>
    <w:rsid w:val="1AA50420"/>
    <w:rsid w:val="1AB83912"/>
    <w:rsid w:val="1B256FBF"/>
    <w:rsid w:val="1B278C47"/>
    <w:rsid w:val="1B309879"/>
    <w:rsid w:val="1BACAD2A"/>
    <w:rsid w:val="1BAF26FF"/>
    <w:rsid w:val="1C19C8F6"/>
    <w:rsid w:val="1C25ACF3"/>
    <w:rsid w:val="1C914020"/>
    <w:rsid w:val="1CAF8888"/>
    <w:rsid w:val="1CF80235"/>
    <w:rsid w:val="1D15594C"/>
    <w:rsid w:val="1E596A45"/>
    <w:rsid w:val="1F690C7E"/>
    <w:rsid w:val="1F86651C"/>
    <w:rsid w:val="1FA53BEB"/>
    <w:rsid w:val="1FB9A54B"/>
    <w:rsid w:val="205825E4"/>
    <w:rsid w:val="207D9698"/>
    <w:rsid w:val="2132573E"/>
    <w:rsid w:val="21F7EF4F"/>
    <w:rsid w:val="222BE72D"/>
    <w:rsid w:val="22B2F2F2"/>
    <w:rsid w:val="22DBC010"/>
    <w:rsid w:val="22F86156"/>
    <w:rsid w:val="231593E7"/>
    <w:rsid w:val="2375E863"/>
    <w:rsid w:val="23B14733"/>
    <w:rsid w:val="25DEF17D"/>
    <w:rsid w:val="25F5E40B"/>
    <w:rsid w:val="26542BC8"/>
    <w:rsid w:val="2696F5CA"/>
    <w:rsid w:val="26C48A76"/>
    <w:rsid w:val="27132434"/>
    <w:rsid w:val="27AB8280"/>
    <w:rsid w:val="27FB10EA"/>
    <w:rsid w:val="287C682B"/>
    <w:rsid w:val="289294F2"/>
    <w:rsid w:val="289AA4CE"/>
    <w:rsid w:val="28B2F484"/>
    <w:rsid w:val="28D2B892"/>
    <w:rsid w:val="29337154"/>
    <w:rsid w:val="295630BF"/>
    <w:rsid w:val="2958D909"/>
    <w:rsid w:val="297E5F4E"/>
    <w:rsid w:val="2A607F6A"/>
    <w:rsid w:val="2A6D939A"/>
    <w:rsid w:val="2A7BD9A6"/>
    <w:rsid w:val="2AD6013C"/>
    <w:rsid w:val="2BAA6641"/>
    <w:rsid w:val="2C0F5B3F"/>
    <w:rsid w:val="2D77FF5E"/>
    <w:rsid w:val="2D8526AA"/>
    <w:rsid w:val="2D89D7D7"/>
    <w:rsid w:val="2D943EAA"/>
    <w:rsid w:val="2EE3C67E"/>
    <w:rsid w:val="2F52A7EF"/>
    <w:rsid w:val="2F6C4C93"/>
    <w:rsid w:val="302A4FC7"/>
    <w:rsid w:val="303EDFB2"/>
    <w:rsid w:val="30B53401"/>
    <w:rsid w:val="30F153B4"/>
    <w:rsid w:val="3137F438"/>
    <w:rsid w:val="31E6C1B9"/>
    <w:rsid w:val="3310B40B"/>
    <w:rsid w:val="344AA73D"/>
    <w:rsid w:val="34D141C0"/>
    <w:rsid w:val="350DF649"/>
    <w:rsid w:val="3519781A"/>
    <w:rsid w:val="3592F2DF"/>
    <w:rsid w:val="35D8C619"/>
    <w:rsid w:val="360AFDA6"/>
    <w:rsid w:val="36400021"/>
    <w:rsid w:val="364DCDAC"/>
    <w:rsid w:val="36AB2DDE"/>
    <w:rsid w:val="36EFD511"/>
    <w:rsid w:val="370B0CB0"/>
    <w:rsid w:val="378E95AF"/>
    <w:rsid w:val="3872AA16"/>
    <w:rsid w:val="38775C02"/>
    <w:rsid w:val="38943B73"/>
    <w:rsid w:val="38B0E59E"/>
    <w:rsid w:val="38EFFD4E"/>
    <w:rsid w:val="3A066022"/>
    <w:rsid w:val="3B08E016"/>
    <w:rsid w:val="3B2505EB"/>
    <w:rsid w:val="3B613A7D"/>
    <w:rsid w:val="3C31DF7F"/>
    <w:rsid w:val="3C3B1A71"/>
    <w:rsid w:val="3C77EAEC"/>
    <w:rsid w:val="3C8EA214"/>
    <w:rsid w:val="3D3FE5DB"/>
    <w:rsid w:val="3DA2A3C7"/>
    <w:rsid w:val="3DE7991D"/>
    <w:rsid w:val="3DF8B6CD"/>
    <w:rsid w:val="3E0AE665"/>
    <w:rsid w:val="3EA81E9C"/>
    <w:rsid w:val="3FD802E3"/>
    <w:rsid w:val="402E22E2"/>
    <w:rsid w:val="40C24982"/>
    <w:rsid w:val="410CE09C"/>
    <w:rsid w:val="411A3556"/>
    <w:rsid w:val="416423FD"/>
    <w:rsid w:val="4179BF0D"/>
    <w:rsid w:val="41AF340D"/>
    <w:rsid w:val="41F6C3D4"/>
    <w:rsid w:val="4267B82D"/>
    <w:rsid w:val="42C4CBEA"/>
    <w:rsid w:val="42D8A6D9"/>
    <w:rsid w:val="42FD259D"/>
    <w:rsid w:val="436424D6"/>
    <w:rsid w:val="440CD4CC"/>
    <w:rsid w:val="44A5D275"/>
    <w:rsid w:val="44A872E1"/>
    <w:rsid w:val="4583972A"/>
    <w:rsid w:val="45E425F2"/>
    <w:rsid w:val="45FBAB5F"/>
    <w:rsid w:val="4628A5B5"/>
    <w:rsid w:val="463B9E29"/>
    <w:rsid w:val="46833297"/>
    <w:rsid w:val="469EDAA9"/>
    <w:rsid w:val="46DB9674"/>
    <w:rsid w:val="46E5ADF9"/>
    <w:rsid w:val="472C22C3"/>
    <w:rsid w:val="475FE3ED"/>
    <w:rsid w:val="484BA7EA"/>
    <w:rsid w:val="48A2D197"/>
    <w:rsid w:val="4957C853"/>
    <w:rsid w:val="498505A4"/>
    <w:rsid w:val="4AAA379E"/>
    <w:rsid w:val="4B223ACE"/>
    <w:rsid w:val="4C2E6C53"/>
    <w:rsid w:val="4CE7A746"/>
    <w:rsid w:val="4D12CD14"/>
    <w:rsid w:val="4D9E36CA"/>
    <w:rsid w:val="4DD19093"/>
    <w:rsid w:val="4E793CEF"/>
    <w:rsid w:val="4F1DD0EB"/>
    <w:rsid w:val="4FF97A99"/>
    <w:rsid w:val="5005E8CB"/>
    <w:rsid w:val="5066B1CA"/>
    <w:rsid w:val="52806A7A"/>
    <w:rsid w:val="5309196F"/>
    <w:rsid w:val="541D96ED"/>
    <w:rsid w:val="54440490"/>
    <w:rsid w:val="548EF8AF"/>
    <w:rsid w:val="54A17CFE"/>
    <w:rsid w:val="54E5CAD4"/>
    <w:rsid w:val="54EAF212"/>
    <w:rsid w:val="54F85498"/>
    <w:rsid w:val="551E73A2"/>
    <w:rsid w:val="55F6C349"/>
    <w:rsid w:val="562B435D"/>
    <w:rsid w:val="564C2D9E"/>
    <w:rsid w:val="567AF312"/>
    <w:rsid w:val="56DBF095"/>
    <w:rsid w:val="56ED6ABF"/>
    <w:rsid w:val="571DB8FD"/>
    <w:rsid w:val="57588BA1"/>
    <w:rsid w:val="5775A0BB"/>
    <w:rsid w:val="57FD7F34"/>
    <w:rsid w:val="580ED235"/>
    <w:rsid w:val="58194D1E"/>
    <w:rsid w:val="5949636C"/>
    <w:rsid w:val="5A648CF1"/>
    <w:rsid w:val="5BFE16E3"/>
    <w:rsid w:val="5C01C353"/>
    <w:rsid w:val="5D4962D0"/>
    <w:rsid w:val="5E0BDCE4"/>
    <w:rsid w:val="5E4CEE4A"/>
    <w:rsid w:val="5E917C20"/>
    <w:rsid w:val="5EA7711F"/>
    <w:rsid w:val="5EF53822"/>
    <w:rsid w:val="5F31F9AC"/>
    <w:rsid w:val="5F4A3024"/>
    <w:rsid w:val="5F59A1DD"/>
    <w:rsid w:val="601AF158"/>
    <w:rsid w:val="6024FAD7"/>
    <w:rsid w:val="6082345C"/>
    <w:rsid w:val="61D487B1"/>
    <w:rsid w:val="61FF529E"/>
    <w:rsid w:val="62554094"/>
    <w:rsid w:val="625933D7"/>
    <w:rsid w:val="627FA555"/>
    <w:rsid w:val="62D01835"/>
    <w:rsid w:val="63492A4F"/>
    <w:rsid w:val="6368999F"/>
    <w:rsid w:val="63CC9472"/>
    <w:rsid w:val="645E4E74"/>
    <w:rsid w:val="648F5ED8"/>
    <w:rsid w:val="64B5FF94"/>
    <w:rsid w:val="6537B3C8"/>
    <w:rsid w:val="656F3DE1"/>
    <w:rsid w:val="66F2861F"/>
    <w:rsid w:val="67A0BB14"/>
    <w:rsid w:val="67F0616B"/>
    <w:rsid w:val="699C1CA9"/>
    <w:rsid w:val="6A440469"/>
    <w:rsid w:val="6A9B60AF"/>
    <w:rsid w:val="6AA48F03"/>
    <w:rsid w:val="6AD2BC62"/>
    <w:rsid w:val="6B1F239A"/>
    <w:rsid w:val="6BE0C7CC"/>
    <w:rsid w:val="6C844938"/>
    <w:rsid w:val="6CC3E611"/>
    <w:rsid w:val="6D521B50"/>
    <w:rsid w:val="6DEB8BCE"/>
    <w:rsid w:val="6E69DD21"/>
    <w:rsid w:val="6E9032CC"/>
    <w:rsid w:val="6F01AB81"/>
    <w:rsid w:val="6F600E6B"/>
    <w:rsid w:val="6F65BE61"/>
    <w:rsid w:val="6FFC6F37"/>
    <w:rsid w:val="70120D10"/>
    <w:rsid w:val="705CAF4E"/>
    <w:rsid w:val="7096545D"/>
    <w:rsid w:val="713D725B"/>
    <w:rsid w:val="7237F657"/>
    <w:rsid w:val="727130FA"/>
    <w:rsid w:val="72F2165A"/>
    <w:rsid w:val="74DD380E"/>
    <w:rsid w:val="74E57EA9"/>
    <w:rsid w:val="74F6447F"/>
    <w:rsid w:val="75106474"/>
    <w:rsid w:val="7549F52F"/>
    <w:rsid w:val="75609D43"/>
    <w:rsid w:val="75A37BD8"/>
    <w:rsid w:val="75BAEB3C"/>
    <w:rsid w:val="7618CFD0"/>
    <w:rsid w:val="76B5D6CD"/>
    <w:rsid w:val="77BEF2DB"/>
    <w:rsid w:val="782CF98E"/>
    <w:rsid w:val="78B76424"/>
    <w:rsid w:val="79463A19"/>
    <w:rsid w:val="7947370B"/>
    <w:rsid w:val="79AAB27A"/>
    <w:rsid w:val="7A4B7E03"/>
    <w:rsid w:val="7B13BADD"/>
    <w:rsid w:val="7B21E7AB"/>
    <w:rsid w:val="7C99E809"/>
    <w:rsid w:val="7D6FD739"/>
    <w:rsid w:val="7DA4DA41"/>
    <w:rsid w:val="7DD41551"/>
    <w:rsid w:val="7E40A95D"/>
    <w:rsid w:val="7F4282F8"/>
    <w:rsid w:val="7F4E1E2F"/>
    <w:rsid w:val="7F79700B"/>
    <w:rsid w:val="7FF97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A11C9D"/>
  <w15:chartTrackingRefBased/>
  <w15:docId w15:val="{31E56D6E-2171-4854-B0C6-88BB8C7A86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2E2B"/>
  </w:style>
  <w:style w:type="paragraph" w:styleId="Heading1">
    <w:name w:val="heading 1"/>
    <w:basedOn w:val="Normal"/>
    <w:next w:val="Normal"/>
    <w:link w:val="Heading1Char"/>
    <w:uiPriority w:val="9"/>
    <w:qFormat/>
    <w:rsid w:val="00904B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4B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4B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4B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4B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4B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4B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4B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4B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4B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04B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4B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4B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4B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4B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4B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4B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4B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4B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4B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4B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4B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4B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4B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4B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4B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4B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4B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4BE0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rsid w:val="00F81B0D"/>
    <w:rPr>
      <w:sz w:val="16"/>
      <w:szCs w:val="16"/>
    </w:rPr>
  </w:style>
  <w:style w:type="paragraph" w:styleId="CommentText">
    <w:name w:val="annotation text"/>
    <w:basedOn w:val="Normal"/>
    <w:link w:val="CommentTextChar"/>
    <w:rsid w:val="00F81B0D"/>
    <w:pPr>
      <w:suppressAutoHyphens/>
      <w:autoSpaceDN w:val="0"/>
      <w:spacing w:after="240" w:line="240" w:lineRule="auto"/>
      <w:textAlignment w:val="baseline"/>
    </w:pPr>
    <w:rPr>
      <w:rFonts w:ascii="Arial" w:eastAsia="Times New Roman" w:hAnsi="Arial" w:cs="Times New Roman"/>
      <w:kern w:val="0"/>
      <w:sz w:val="20"/>
      <w:szCs w:val="20"/>
      <w:lang w:eastAsia="en-GB"/>
      <w14:ligatures w14:val="none"/>
    </w:rPr>
  </w:style>
  <w:style w:type="character" w:customStyle="1" w:styleId="CommentTextChar">
    <w:name w:val="Comment Text Char"/>
    <w:basedOn w:val="DefaultParagraphFont"/>
    <w:link w:val="CommentText"/>
    <w:rsid w:val="00F81B0D"/>
    <w:rPr>
      <w:rFonts w:ascii="Arial" w:eastAsia="Times New Roman" w:hAnsi="Arial" w:cs="Times New Roman"/>
      <w:kern w:val="0"/>
      <w:sz w:val="20"/>
      <w:szCs w:val="2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0441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441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A1687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0229A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0229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0229A"/>
    <w:pPr>
      <w:spacing w:after="100"/>
      <w:ind w:left="220"/>
    </w:pPr>
  </w:style>
  <w:style w:type="paragraph" w:styleId="NormalWeb">
    <w:name w:val="Normal (Web)"/>
    <w:basedOn w:val="Normal"/>
    <w:uiPriority w:val="99"/>
    <w:semiHidden/>
    <w:unhideWhenUsed/>
    <w:rsid w:val="009F42A8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gov.wales" TargetMode="External"/><Relationship Id="rId12" Type="http://schemas.openxmlformats.org/officeDocument/2006/relationships/hyperlink" Target="https://journals.sagepub.com/doi/full/10.1089/met.2021.0070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gov.uk" TargetMode="External"/><Relationship Id="rId11" Type="http://schemas.openxmlformats.org/officeDocument/2006/relationships/hyperlink" Target="https://researchprofiles.ku.dk/en/publications/night-shift-work-and-indicators-of-cardiovascular-risk-a-systemat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pubmed.ncbi.nlm.nih.gov/40930543/?utm_source=chatgpt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pubmed.ncbi.nlm.nih.gov/30357975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A48868F-A6B7-4176-840C-250BF99C8B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13</Pages>
  <Words>3590</Words>
  <Characters>20468</Characters>
  <Application>Microsoft Office Word</Application>
  <DocSecurity>0</DocSecurity>
  <Lines>170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24010</CharactersWithSpaces>
  <SharedDoc>false</SharedDoc>
  <HLinks>
    <vt:vector size="282" baseType="variant">
      <vt:variant>
        <vt:i4>65618</vt:i4>
      </vt:variant>
      <vt:variant>
        <vt:i4>162</vt:i4>
      </vt:variant>
      <vt:variant>
        <vt:i4>0</vt:i4>
      </vt:variant>
      <vt:variant>
        <vt:i4>5</vt:i4>
      </vt:variant>
      <vt:variant>
        <vt:lpwstr>https://doi.org/10.4103/jpgm.jpgm_533_24</vt:lpwstr>
      </vt:variant>
      <vt:variant>
        <vt:lpwstr/>
      </vt:variant>
      <vt:variant>
        <vt:i4>6357056</vt:i4>
      </vt:variant>
      <vt:variant>
        <vt:i4>159</vt:i4>
      </vt:variant>
      <vt:variant>
        <vt:i4>0</vt:i4>
      </vt:variant>
      <vt:variant>
        <vt:i4>5</vt:i4>
      </vt:variant>
      <vt:variant>
        <vt:lpwstr>https://ingeus.co.uk/services/health?utm_source=chatgpt.com</vt:lpwstr>
      </vt:variant>
      <vt:variant>
        <vt:lpwstr/>
      </vt:variant>
      <vt:variant>
        <vt:i4>3538983</vt:i4>
      </vt:variant>
      <vt:variant>
        <vt:i4>156</vt:i4>
      </vt:variant>
      <vt:variant>
        <vt:i4>0</vt:i4>
      </vt:variant>
      <vt:variant>
        <vt:i4>5</vt:i4>
      </vt:variant>
      <vt:variant>
        <vt:lpwstr>https://www.som.org.uk/sites/som.org.uk/files/Burnout_in_healthcare_risk factors_andsolutionsJuly20230 .pdf</vt:lpwstr>
      </vt:variant>
      <vt:variant>
        <vt:lpwstr/>
      </vt:variant>
      <vt:variant>
        <vt:i4>4653100</vt:i4>
      </vt:variant>
      <vt:variant>
        <vt:i4>153</vt:i4>
      </vt:variant>
      <vt:variant>
        <vt:i4>0</vt:i4>
      </vt:variant>
      <vt:variant>
        <vt:i4>5</vt:i4>
      </vt:variant>
      <vt:variant>
        <vt:lpwstr>https://www.gov.uk/government/statistics/adult-social-care-workforce-survey-april-2025/adult-social-care-workforce-survey-april-2025-report?utm_source=chatgpt.com</vt:lpwstr>
      </vt:variant>
      <vt:variant>
        <vt:lpwstr/>
      </vt:variant>
      <vt:variant>
        <vt:i4>5373964</vt:i4>
      </vt:variant>
      <vt:variant>
        <vt:i4>150</vt:i4>
      </vt:variant>
      <vt:variant>
        <vt:i4>0</vt:i4>
      </vt:variant>
      <vt:variant>
        <vt:i4>5</vt:i4>
      </vt:variant>
      <vt:variant>
        <vt:lpwstr>https://www.hse.gov.uk/lone-working/employer/training-supervision-monitoring.htm</vt:lpwstr>
      </vt:variant>
      <vt:variant>
        <vt:lpwstr/>
      </vt:variant>
      <vt:variant>
        <vt:i4>2752572</vt:i4>
      </vt:variant>
      <vt:variant>
        <vt:i4>147</vt:i4>
      </vt:variant>
      <vt:variant>
        <vt:i4>0</vt:i4>
      </vt:variant>
      <vt:variant>
        <vt:i4>5</vt:i4>
      </vt:variant>
      <vt:variant>
        <vt:lpwstr>https://www.hse.gov.uk/simple-health-safety/training/index.htm</vt:lpwstr>
      </vt:variant>
      <vt:variant>
        <vt:lpwstr/>
      </vt:variant>
      <vt:variant>
        <vt:i4>2097213</vt:i4>
      </vt:variant>
      <vt:variant>
        <vt:i4>144</vt:i4>
      </vt:variant>
      <vt:variant>
        <vt:i4>0</vt:i4>
      </vt:variant>
      <vt:variant>
        <vt:i4>5</vt:i4>
      </vt:variant>
      <vt:variant>
        <vt:lpwstr>https://www.cqc.org.uk/</vt:lpwstr>
      </vt:variant>
      <vt:variant>
        <vt:lpwstr/>
      </vt:variant>
      <vt:variant>
        <vt:i4>5963867</vt:i4>
      </vt:variant>
      <vt:variant>
        <vt:i4>141</vt:i4>
      </vt:variant>
      <vt:variant>
        <vt:i4>0</vt:i4>
      </vt:variant>
      <vt:variant>
        <vt:i4>5</vt:i4>
      </vt:variant>
      <vt:variant>
        <vt:lpwstr>https://www.skillsforcare.org.uk/</vt:lpwstr>
      </vt:variant>
      <vt:variant>
        <vt:lpwstr/>
      </vt:variant>
      <vt:variant>
        <vt:i4>2555951</vt:i4>
      </vt:variant>
      <vt:variant>
        <vt:i4>138</vt:i4>
      </vt:variant>
      <vt:variant>
        <vt:i4>0</vt:i4>
      </vt:variant>
      <vt:variant>
        <vt:i4>5</vt:i4>
      </vt:variant>
      <vt:variant>
        <vt:lpwstr>https://www.england.nhs.uk/</vt:lpwstr>
      </vt:variant>
      <vt:variant>
        <vt:lpwstr/>
      </vt:variant>
      <vt:variant>
        <vt:i4>1245209</vt:i4>
      </vt:variant>
      <vt:variant>
        <vt:i4>135</vt:i4>
      </vt:variant>
      <vt:variant>
        <vt:i4>0</vt:i4>
      </vt:variant>
      <vt:variant>
        <vt:i4>5</vt:i4>
      </vt:variant>
      <vt:variant>
        <vt:lpwstr>https://paragonskills.co.uk/</vt:lpwstr>
      </vt:variant>
      <vt:variant>
        <vt:lpwstr/>
      </vt:variant>
      <vt:variant>
        <vt:i4>3932197</vt:i4>
      </vt:variant>
      <vt:variant>
        <vt:i4>132</vt:i4>
      </vt:variant>
      <vt:variant>
        <vt:i4>0</vt:i4>
      </vt:variant>
      <vt:variant>
        <vt:i4>5</vt:i4>
      </vt:variant>
      <vt:variant>
        <vt:lpwstr>https://www.socialcare.co.uk/blog/career-development/how-successfully-manage-night-staff-care-homes</vt:lpwstr>
      </vt:variant>
      <vt:variant>
        <vt:lpwstr/>
      </vt:variant>
      <vt:variant>
        <vt:i4>7209082</vt:i4>
      </vt:variant>
      <vt:variant>
        <vt:i4>129</vt:i4>
      </vt:variant>
      <vt:variant>
        <vt:i4>0</vt:i4>
      </vt:variant>
      <vt:variant>
        <vt:i4>5</vt:i4>
      </vt:variant>
      <vt:variant>
        <vt:lpwstr>https://wearecare.co.uk/night-shift-policy-procedures-for-care-workers/</vt:lpwstr>
      </vt:variant>
      <vt:variant>
        <vt:lpwstr/>
      </vt:variant>
      <vt:variant>
        <vt:i4>7995517</vt:i4>
      </vt:variant>
      <vt:variant>
        <vt:i4>126</vt:i4>
      </vt:variant>
      <vt:variant>
        <vt:i4>0</vt:i4>
      </vt:variant>
      <vt:variant>
        <vt:i4>5</vt:i4>
      </vt:variant>
      <vt:variant>
        <vt:lpwstr>https://www.gov.uk/night-working-hours</vt:lpwstr>
      </vt:variant>
      <vt:variant>
        <vt:lpwstr/>
      </vt:variant>
      <vt:variant>
        <vt:i4>3604538</vt:i4>
      </vt:variant>
      <vt:variant>
        <vt:i4>123</vt:i4>
      </vt:variant>
      <vt:variant>
        <vt:i4>0</vt:i4>
      </vt:variant>
      <vt:variant>
        <vt:i4>5</vt:i4>
      </vt:variant>
      <vt:variant>
        <vt:lpwstr>https://www.legislation.gov.uk/</vt:lpwstr>
      </vt:variant>
      <vt:variant>
        <vt:lpwstr/>
      </vt:variant>
      <vt:variant>
        <vt:i4>3604538</vt:i4>
      </vt:variant>
      <vt:variant>
        <vt:i4>120</vt:i4>
      </vt:variant>
      <vt:variant>
        <vt:i4>0</vt:i4>
      </vt:variant>
      <vt:variant>
        <vt:i4>5</vt:i4>
      </vt:variant>
      <vt:variant>
        <vt:lpwstr>https://www.legislation.gov.uk/</vt:lpwstr>
      </vt:variant>
      <vt:variant>
        <vt:lpwstr/>
      </vt:variant>
      <vt:variant>
        <vt:i4>2228281</vt:i4>
      </vt:variant>
      <vt:variant>
        <vt:i4>117</vt:i4>
      </vt:variant>
      <vt:variant>
        <vt:i4>0</vt:i4>
      </vt:variant>
      <vt:variant>
        <vt:i4>5</vt:i4>
      </vt:variant>
      <vt:variant>
        <vt:lpwstr>https://www.gov.wales/</vt:lpwstr>
      </vt:variant>
      <vt:variant>
        <vt:lpwstr/>
      </vt:variant>
      <vt:variant>
        <vt:i4>2228281</vt:i4>
      </vt:variant>
      <vt:variant>
        <vt:i4>114</vt:i4>
      </vt:variant>
      <vt:variant>
        <vt:i4>0</vt:i4>
      </vt:variant>
      <vt:variant>
        <vt:i4>5</vt:i4>
      </vt:variant>
      <vt:variant>
        <vt:lpwstr>https://www.gov.wales/</vt:lpwstr>
      </vt:variant>
      <vt:variant>
        <vt:lpwstr/>
      </vt:variant>
      <vt:variant>
        <vt:i4>4128809</vt:i4>
      </vt:variant>
      <vt:variant>
        <vt:i4>111</vt:i4>
      </vt:variant>
      <vt:variant>
        <vt:i4>0</vt:i4>
      </vt:variant>
      <vt:variant>
        <vt:i4>5</vt:i4>
      </vt:variant>
      <vt:variant>
        <vt:lpwstr>https://www.hse.gov.uk/</vt:lpwstr>
      </vt:variant>
      <vt:variant>
        <vt:lpwstr/>
      </vt:variant>
      <vt:variant>
        <vt:i4>6422564</vt:i4>
      </vt:variant>
      <vt:variant>
        <vt:i4>108</vt:i4>
      </vt:variant>
      <vt:variant>
        <vt:i4>0</vt:i4>
      </vt:variant>
      <vt:variant>
        <vt:i4>5</vt:i4>
      </vt:variant>
      <vt:variant>
        <vt:lpwstr>https://www.gov.uk/</vt:lpwstr>
      </vt:variant>
      <vt:variant>
        <vt:lpwstr/>
      </vt:variant>
      <vt:variant>
        <vt:i4>6619172</vt:i4>
      </vt:variant>
      <vt:variant>
        <vt:i4>105</vt:i4>
      </vt:variant>
      <vt:variant>
        <vt:i4>0</vt:i4>
      </vt:variant>
      <vt:variant>
        <vt:i4>5</vt:i4>
      </vt:variant>
      <vt:variant>
        <vt:lpwstr>https://journals.sagepub.com/doi/full/10.1089/met.2021.0070</vt:lpwstr>
      </vt:variant>
      <vt:variant>
        <vt:lpwstr/>
      </vt:variant>
      <vt:variant>
        <vt:i4>5570578</vt:i4>
      </vt:variant>
      <vt:variant>
        <vt:i4>102</vt:i4>
      </vt:variant>
      <vt:variant>
        <vt:i4>0</vt:i4>
      </vt:variant>
      <vt:variant>
        <vt:i4>5</vt:i4>
      </vt:variant>
      <vt:variant>
        <vt:lpwstr>https://researchprofiles.ku.dk/en/publications/night-shift-work-and-indicators-of-cardiovascular-risk-a-systemat/</vt:lpwstr>
      </vt:variant>
      <vt:variant>
        <vt:lpwstr/>
      </vt:variant>
      <vt:variant>
        <vt:i4>8126540</vt:i4>
      </vt:variant>
      <vt:variant>
        <vt:i4>99</vt:i4>
      </vt:variant>
      <vt:variant>
        <vt:i4>0</vt:i4>
      </vt:variant>
      <vt:variant>
        <vt:i4>5</vt:i4>
      </vt:variant>
      <vt:variant>
        <vt:lpwstr>https://pubmed.ncbi.nlm.nih.gov/40930543/?utm_source=chatgpt.com</vt:lpwstr>
      </vt:variant>
      <vt:variant>
        <vt:lpwstr/>
      </vt:variant>
      <vt:variant>
        <vt:i4>196615</vt:i4>
      </vt:variant>
      <vt:variant>
        <vt:i4>96</vt:i4>
      </vt:variant>
      <vt:variant>
        <vt:i4>0</vt:i4>
      </vt:variant>
      <vt:variant>
        <vt:i4>5</vt:i4>
      </vt:variant>
      <vt:variant>
        <vt:lpwstr>https://pubmed.ncbi.nlm.nih.gov/30357975/</vt:lpwstr>
      </vt:variant>
      <vt:variant>
        <vt:lpwstr/>
      </vt:variant>
      <vt:variant>
        <vt:i4>3276833</vt:i4>
      </vt:variant>
      <vt:variant>
        <vt:i4>93</vt:i4>
      </vt:variant>
      <vt:variant>
        <vt:i4>0</vt:i4>
      </vt:variant>
      <vt:variant>
        <vt:i4>5</vt:i4>
      </vt:variant>
      <vt:variant>
        <vt:lpwstr>https://www.rcn.org.uk/</vt:lpwstr>
      </vt:variant>
      <vt:variant>
        <vt:lpwstr/>
      </vt:variant>
      <vt:variant>
        <vt:i4>2555951</vt:i4>
      </vt:variant>
      <vt:variant>
        <vt:i4>90</vt:i4>
      </vt:variant>
      <vt:variant>
        <vt:i4>0</vt:i4>
      </vt:variant>
      <vt:variant>
        <vt:i4>5</vt:i4>
      </vt:variant>
      <vt:variant>
        <vt:lpwstr>https://www.england.nhs.uk/</vt:lpwstr>
      </vt:variant>
      <vt:variant>
        <vt:lpwstr/>
      </vt:variant>
      <vt:variant>
        <vt:i4>5963867</vt:i4>
      </vt:variant>
      <vt:variant>
        <vt:i4>87</vt:i4>
      </vt:variant>
      <vt:variant>
        <vt:i4>0</vt:i4>
      </vt:variant>
      <vt:variant>
        <vt:i4>5</vt:i4>
      </vt:variant>
      <vt:variant>
        <vt:lpwstr>https://www.skillsforcare.org.uk/</vt:lpwstr>
      </vt:variant>
      <vt:variant>
        <vt:lpwstr/>
      </vt:variant>
      <vt:variant>
        <vt:i4>2097213</vt:i4>
      </vt:variant>
      <vt:variant>
        <vt:i4>84</vt:i4>
      </vt:variant>
      <vt:variant>
        <vt:i4>0</vt:i4>
      </vt:variant>
      <vt:variant>
        <vt:i4>5</vt:i4>
      </vt:variant>
      <vt:variant>
        <vt:lpwstr>https://www.cqc.org.uk/</vt:lpwstr>
      </vt:variant>
      <vt:variant>
        <vt:lpwstr/>
      </vt:variant>
      <vt:variant>
        <vt:i4>5832721</vt:i4>
      </vt:variant>
      <vt:variant>
        <vt:i4>81</vt:i4>
      </vt:variant>
      <vt:variant>
        <vt:i4>0</vt:i4>
      </vt:variant>
      <vt:variant>
        <vt:i4>5</vt:i4>
      </vt:variant>
      <vt:variant>
        <vt:lpwstr>https://iosh.com/media/lk2iwtm4/iosh-research-effects-of-shift-work-on-health-summary-report.pdf</vt:lpwstr>
      </vt:variant>
      <vt:variant>
        <vt:lpwstr/>
      </vt:variant>
      <vt:variant>
        <vt:i4>7012424</vt:i4>
      </vt:variant>
      <vt:variant>
        <vt:i4>78</vt:i4>
      </vt:variant>
      <vt:variant>
        <vt:i4>0</vt:i4>
      </vt:variant>
      <vt:variant>
        <vt:i4>5</vt:i4>
      </vt:variant>
      <vt:variant>
        <vt:lpwstr>https://www.healthwatchnorthyorkshire.co.uk/sites/healthwatchnorthyorkshire.co.uk/files/The care staff crisis report_0.pdf</vt:lpwstr>
      </vt:variant>
      <vt:variant>
        <vt:lpwstr/>
      </vt:variant>
      <vt:variant>
        <vt:i4>3932261</vt:i4>
      </vt:variant>
      <vt:variant>
        <vt:i4>75</vt:i4>
      </vt:variant>
      <vt:variant>
        <vt:i4>0</vt:i4>
      </vt:variant>
      <vt:variant>
        <vt:i4>5</vt:i4>
      </vt:variant>
      <vt:variant>
        <vt:lpwstr>https://www.tuc.org.uk/sites/default/files/2024-10/nightworkresearchreport.pdf</vt:lpwstr>
      </vt:variant>
      <vt:variant>
        <vt:lpwstr/>
      </vt:variant>
      <vt:variant>
        <vt:i4>3932261</vt:i4>
      </vt:variant>
      <vt:variant>
        <vt:i4>72</vt:i4>
      </vt:variant>
      <vt:variant>
        <vt:i4>0</vt:i4>
      </vt:variant>
      <vt:variant>
        <vt:i4>5</vt:i4>
      </vt:variant>
      <vt:variant>
        <vt:lpwstr>https://www.tuc.org.uk/sites/default/files/2024-10/nightworkresearchreport.pdf</vt:lpwstr>
      </vt:variant>
      <vt:variant>
        <vt:lpwstr/>
      </vt:variant>
      <vt:variant>
        <vt:i4>4587530</vt:i4>
      </vt:variant>
      <vt:variant>
        <vt:i4>69</vt:i4>
      </vt:variant>
      <vt:variant>
        <vt:i4>0</vt:i4>
      </vt:variant>
      <vt:variant>
        <vt:i4>5</vt:i4>
      </vt:variant>
      <vt:variant>
        <vt:lpwstr>https://eur01.safelinks.protection.outlook.com/?url=https%3A%2F%2Fwww.researchgate.net%2Fpublication%2F395434762_CONTINGENCY_THEORY_AND_LEADERSHIP_STYLE_THE_THEORETICAL_IMPACT_OF_ENVIRONMENTAL_DYNAMICS_ON_MANAGEMENT_ADAPTABILITY&amp;data=05%7C02%7C2418920%40student.uwtsd.ac.uk%7Cde4c838d880f40ec7a1908deac226016%7C4e0f11f9046e45059cb8db2152311e21%7C0%7C0%7C639137460805961550%7CUnknown%7CTWFpbGZsb3d8eyJFbXB0eU1hcGkiOnRydWUsIlYiOiIwLjAuMDAwMCIsIlAiOiJXaW4zMiIsIkFOIjoiTWFpbCIsIldUIjoyfQ%3D%3D%7C0%7C%7C%7C&amp;sdata=K1sTJQE1oELYd1Sm2V8HyC9vYJtCcOetp%2BPakVjzERc%3D&amp;reserved=0</vt:lpwstr>
      </vt:variant>
      <vt:variant>
        <vt:lpwstr/>
      </vt:variant>
      <vt:variant>
        <vt:i4>7733297</vt:i4>
      </vt:variant>
      <vt:variant>
        <vt:i4>66</vt:i4>
      </vt:variant>
      <vt:variant>
        <vt:i4>0</vt:i4>
      </vt:variant>
      <vt:variant>
        <vt:i4>5</vt:i4>
      </vt:variant>
      <vt:variant>
        <vt:lpwstr>https://eur01.safelinks.protection.outlook.com/?url=https%3A%2F%2Fpmc.ncbi.nlm.nih.gov%2Farticles%2FPMC9204162%2F&amp;data=05%7C02%7C2418920%40student.uwtsd.ac.uk%7C5aa3e7ea6da44aa247ae08deac21d8e3%7C4e0f11f9046e45059cb8db2152311e21%7C0%7C0%7C639137458533195166%7CUnknown%7CTWFpbGZsb3d8eyJFbXB0eU1hcGkiOnRydWUsIlYiOiIwLjAuMDAwMCIsIlAiOiJXaW4zMiIsIkFOIjoiTWFpbCIsIldUIjoyfQ%3D%3D%7C0%7C%7C%7C&amp;sdata=H6cltSWH9gXQ8o%2F1HAGjaIfSWWZs8IUp1OyVAxUt%2Bg0%3D&amp;reserved=0</vt:lpwstr>
      </vt:variant>
      <vt:variant>
        <vt:lpwstr/>
      </vt:variant>
      <vt:variant>
        <vt:i4>7798886</vt:i4>
      </vt:variant>
      <vt:variant>
        <vt:i4>63</vt:i4>
      </vt:variant>
      <vt:variant>
        <vt:i4>0</vt:i4>
      </vt:variant>
      <vt:variant>
        <vt:i4>5</vt:i4>
      </vt:variant>
      <vt:variant>
        <vt:lpwstr>https://eur01.safelinks.protection.outlook.com/?url=https%3A%2F%2Fpubmed.ncbi.nlm.nih.gov%2F39702117%2F&amp;data=05%7C02%7C2418920%40student.uwtsd.ac.uk%7C737f9ee7bfa14d4e40e308deac20e011%7C4e0f11f9046e45059cb8db2152311e21%7C0%7C0%7C639137454404390873%7CUnknown%7CTWFpbGZsb3d8eyJFbXB0eU1hcGkiOnRydWUsIlYiOiIwLjAuMDAwMCIsIlAiOiJXaW4zMiIsIkFOIjoiTWFpbCIsIldUIjoyfQ%3D%3D%7C0%7C%7C%7C&amp;sdata=tO5Dwpvi%2FIrIfQ5lwETymqyCT7CFjmyeWUpBGluOhc4%3D&amp;reserved=0</vt:lpwstr>
      </vt:variant>
      <vt:variant>
        <vt:lpwstr/>
      </vt:variant>
      <vt:variant>
        <vt:i4>5767290</vt:i4>
      </vt:variant>
      <vt:variant>
        <vt:i4>60</vt:i4>
      </vt:variant>
      <vt:variant>
        <vt:i4>0</vt:i4>
      </vt:variant>
      <vt:variant>
        <vt:i4>5</vt:i4>
      </vt:variant>
      <vt:variant>
        <vt:lpwstr>https://eur01.safelinks.protection.outlook.com/?url=https%3A%2F%2Fwww.researchgate.net%2Fpublication%2F386581898_Autocratic_Leadership_Style_in_Higher_Education_Institutions_A_Systematic_Literature_Review&amp;data=05%7C02%7C2418920%40student.uwtsd.ac.uk%7C55ed65822b7744175dda08deac1f4406%7C4e0f11f9046e45059cb8db2152311e21%7C0%7C0%7C639137447442340847%7CUnknown%7CTWFpbGZsb3d8eyJFbXB0eU1hcGkiOnRydWUsIlYiOiIwLjAuMDAwMCIsIlAiOiJXaW4zMiIsIkFOIjoiTWFpbCIsIldUIjoyfQ%3D%3D%7C0%7C%7C%7C&amp;sdata=iUWCg5HuJvWfp%2BiFijBG6xI%2BPt3gxwNaMiRax0MwA%2FY%3D&amp;reserved=0</vt:lpwstr>
      </vt:variant>
      <vt:variant>
        <vt:lpwstr/>
      </vt:variant>
      <vt:variant>
        <vt:i4>7929919</vt:i4>
      </vt:variant>
      <vt:variant>
        <vt:i4>57</vt:i4>
      </vt:variant>
      <vt:variant>
        <vt:i4>0</vt:i4>
      </vt:variant>
      <vt:variant>
        <vt:i4>5</vt:i4>
      </vt:variant>
      <vt:variant>
        <vt:lpwstr>https://eur01.safelinks.protection.outlook.com/?url=https%3A%2F%2Fpmc.ncbi.nlm.nih.gov%2Farticles%2FPMC8476984%2F&amp;data=05%7C02%7C2418920%40student.uwtsd.ac.uk%7Ccc4800db711e49ff719708deac1e3aca%7C4e0f11f9046e45059cb8db2152311e21%7C0%7C0%7C639137443000340475%7CUnknown%7CTWFpbGZsb3d8eyJFbXB0eU1hcGkiOnRydWUsIlYiOiIwLjAuMDAwMCIsIlAiOiJXaW4zMiIsIkFOIjoiTWFpbCIsIldUIjoyfQ%3D%3D%7C0%7C%7C%7C&amp;sdata=pVUhCmFHgmasFoGTYZ48O7ZH6NBz2Q%2BmS3kOex8rfC4%3D&amp;reserved=0</vt:lpwstr>
      </vt:variant>
      <vt:variant>
        <vt:lpwstr/>
      </vt:variant>
      <vt:variant>
        <vt:i4>3801211</vt:i4>
      </vt:variant>
      <vt:variant>
        <vt:i4>54</vt:i4>
      </vt:variant>
      <vt:variant>
        <vt:i4>0</vt:i4>
      </vt:variant>
      <vt:variant>
        <vt:i4>5</vt:i4>
      </vt:variant>
      <vt:variant>
        <vt:lpwstr>https://eur01.safelinks.protection.outlook.com/?url=https%3A%2F%2Fwww.logmycare.co.uk%2Fblog%2Fsocial-care-column-with-mark-topps-5-tips-to-boost-morale-motivate-social-care-staff&amp;data=05%7C02%7C2418920%40student.uwtsd.ac.uk%7C50af55b454f8407129a808deac1ae42a%7C4e0f11f9046e45059cb8db2152311e21%7C0%7C0%7C639137428644185177%7CUnknown%7CTWFpbGZsb3d8eyJFbXB0eU1hcGkiOnRydWUsIlYiOiIwLjAuMDAwMCIsIlAiOiJXaW4zMiIsIkFOIjoiTWFpbCIsIldUIjoyfQ%3D%3D%7C0%7C%7C%7C&amp;sdata=x5P3R2pOWXbVaY6v66UMRAzHlhdI616aQ2kTq9WWK5A%3D&amp;reserved=0</vt:lpwstr>
      </vt:variant>
      <vt:variant>
        <vt:lpwstr/>
      </vt:variant>
      <vt:variant>
        <vt:i4>7602285</vt:i4>
      </vt:variant>
      <vt:variant>
        <vt:i4>51</vt:i4>
      </vt:variant>
      <vt:variant>
        <vt:i4>0</vt:i4>
      </vt:variant>
      <vt:variant>
        <vt:i4>5</vt:i4>
      </vt:variant>
      <vt:variant>
        <vt:lpwstr>https://eur01.safelinks.protection.outlook.com/?url=https%3A%2F%2Fwww.ebsco.com%2Fresearch-starters%2Fbusiness-and-management%2Ftransactional-leadership&amp;data=05%7C02%7C2418920%40student.uwtsd.ac.uk%7C0ecaeb78775d407393a708deac1cc87c%7C4e0f11f9046e45059cb8db2152311e21%7C0%7C0%7C639137436784179773%7CUnknown%7CTWFpbGZsb3d8eyJFbXB0eU1hcGkiOnRydWUsIlYiOiIwLjAuMDAwMCIsIlAiOiJXaW4zMiIsIkFOIjoiTWFpbCIsIldUIjoyfQ%3D%3D%7C0%7C%7C%7C&amp;sdata=qvzFXnpdhE4ecwnQDADR5hLT0QP%2F50NnIcxfbDjBUtA%3D&amp;reserved=0</vt:lpwstr>
      </vt:variant>
      <vt:variant>
        <vt:lpwstr/>
      </vt:variant>
      <vt:variant>
        <vt:i4>6488172</vt:i4>
      </vt:variant>
      <vt:variant>
        <vt:i4>48</vt:i4>
      </vt:variant>
      <vt:variant>
        <vt:i4>0</vt:i4>
      </vt:variant>
      <vt:variant>
        <vt:i4>5</vt:i4>
      </vt:variant>
      <vt:variant>
        <vt:lpwstr>https://eur01.safelinks.protection.outlook.com/?url=https%3A%2F%2Fwww.gov.uk%2Fnight-working-hours&amp;data=05%7C02%7C2418920%40student.uwtsd.ac.uk%7C8249bf4f71534ef63dfd08deac1bc455%7C4e0f11f9046e45059cb8db2152311e21%7C0%7C0%7C639137432424530661%7CUnknown%7CTWFpbGZsb3d8eyJFbXB0eU1hcGkiOnRydWUsIlYiOiIwLjAuMDAwMCIsIlAiOiJXaW4zMiIsIkFOIjoiTWFpbCIsIldUIjoyfQ%3D%3D%7C0%7C%7C%7C&amp;sdata=QFK8TGr%2Fo%2BKEVjH2PM6lLYdaXqPoI8pWdgqBLLmePAM%3D&amp;reserved=0</vt:lpwstr>
      </vt:variant>
      <vt:variant>
        <vt:lpwstr/>
      </vt:variant>
      <vt:variant>
        <vt:i4>6488172</vt:i4>
      </vt:variant>
      <vt:variant>
        <vt:i4>45</vt:i4>
      </vt:variant>
      <vt:variant>
        <vt:i4>0</vt:i4>
      </vt:variant>
      <vt:variant>
        <vt:i4>5</vt:i4>
      </vt:variant>
      <vt:variant>
        <vt:lpwstr>https://eur01.safelinks.protection.outlook.com/?url=https%3A%2F%2Fwww.gov.uk%2Fnight-working-hours&amp;data=05%7C02%7C2418920%40student.uwtsd.ac.uk%7C8249bf4f71534ef63dfd08deac1bc455%7C4e0f11f9046e45059cb8db2152311e21%7C0%7C0%7C639137432424530661%7CUnknown%7CTWFpbGZsb3d8eyJFbXB0eU1hcGkiOnRydWUsIlYiOiIwLjAuMDAwMCIsIlAiOiJXaW4zMiIsIkFOIjoiTWFpbCIsIldUIjoyfQ%3D%3D%7C0%7C%7C%7C&amp;sdata=QFK8TGr%2Fo%2BKEVjH2PM6lLYdaXqPoI8pWdgqBLLmePAM%3D&amp;reserved=0</vt:lpwstr>
      </vt:variant>
      <vt:variant>
        <vt:lpwstr/>
      </vt:variant>
      <vt:variant>
        <vt:i4>3407931</vt:i4>
      </vt:variant>
      <vt:variant>
        <vt:i4>42</vt:i4>
      </vt:variant>
      <vt:variant>
        <vt:i4>0</vt:i4>
      </vt:variant>
      <vt:variant>
        <vt:i4>5</vt:i4>
      </vt:variant>
      <vt:variant>
        <vt:lpwstr>https://eur01.safelinks.protection.outlook.com/?url=https%3A%2F%2Fecerttraining.co.uk%2Fresources%2Fkey-strategies-to-boost-care-home-staff-morale%2F&amp;data=05%7C02%7C2418920%40student.uwtsd.ac.uk%7Cde868ae5f154413b026308deac1a7c68%7C4e0f11f9046e45059cb8db2152311e21%7C0%7C0%7C639137426916446792%7CUnknown%7CTWFpbGZsb3d8eyJFbXB0eU1hcGkiOnRydWUsIlYiOiIwLjAuMDAwMCIsIlAiOiJXaW4zMiIsIkFOIjoiTWFpbCIsIldUIjoyfQ%3D%3D%7C0%7C%7C%7C&amp;sdata=lycafOf%2B%2Bxze1mY2ohkIf96pmxl4hiN0N9qw2FZCxpA%3D&amp;reserved=0</vt:lpwstr>
      </vt:variant>
      <vt:variant>
        <vt:lpwstr/>
      </vt:variant>
      <vt:variant>
        <vt:i4>2031669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_Toc228886749</vt:lpwstr>
      </vt:variant>
      <vt:variant>
        <vt:i4>2031669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_Toc228886748</vt:lpwstr>
      </vt:variant>
      <vt:variant>
        <vt:i4>2031669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_Toc228886747</vt:lpwstr>
      </vt:variant>
      <vt:variant>
        <vt:i4>2031669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_Toc228886746</vt:lpwstr>
      </vt:variant>
      <vt:variant>
        <vt:i4>2031669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_Toc228886745</vt:lpwstr>
      </vt:variant>
      <vt:variant>
        <vt:i4>2031669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_Toc228886744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 Evans (2418920)</dc:creator>
  <cp:keywords/>
  <dc:description/>
  <cp:lastModifiedBy>Wendy Evans (2418920)</cp:lastModifiedBy>
  <cp:revision>46</cp:revision>
  <dcterms:created xsi:type="dcterms:W3CDTF">2026-05-08T12:26:00Z</dcterms:created>
  <dcterms:modified xsi:type="dcterms:W3CDTF">2026-05-08T13:43:00Z</dcterms:modified>
</cp:coreProperties>
</file>