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sz w:val="2"/>
        </w:rPr>
        <w:id w:val="207613879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2135AEA1" w14:textId="692C40CB" w:rsidR="003A6D36" w:rsidRPr="002E5965" w:rsidRDefault="003A6D36" w:rsidP="002E5965">
          <w:pPr>
            <w:pStyle w:val="NoSpacing"/>
            <w:rPr>
              <w:sz w:val="2"/>
            </w:rPr>
          </w:pPr>
          <w:r>
            <w:rPr>
              <w:noProof/>
              <w:sz w:val="2"/>
            </w:rPr>
            <w:drawing>
              <wp:inline distT="0" distB="0" distL="0" distR="0" wp14:anchorId="0E9375C4" wp14:editId="366CA7A0">
                <wp:extent cx="1438275" cy="1438275"/>
                <wp:effectExtent l="0" t="0" r="9525" b="9525"/>
                <wp:docPr id="1" name="Picture 1" descr="A yellow and blue flag&#10;&#10;Description automatically generated with low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yellow and blue flag&#10;&#10;Description automatically generated with low confidence"/>
                        <pic:cNvPicPr/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8570" cy="1438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EDBAA75" wp14:editId="3C2704CC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BED55F0" w14:textId="53DBC298" w:rsidR="003A6D36" w:rsidRDefault="003A6D36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8"/>
                                    <w:szCs w:val="68"/>
                                  </w:rPr>
                                </w:pPr>
                              </w:p>
                              <w:p w14:paraId="0B06BB2C" w14:textId="32EB1170" w:rsidR="003A6D36" w:rsidRDefault="00B47180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4EA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3A6D36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1C473884" w14:textId="77777777" w:rsidR="003A6D36" w:rsidRDefault="003A6D36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2EDBAA7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p w14:paraId="6BED55F0" w14:textId="53DBC298" w:rsidR="003A6D36" w:rsidRDefault="003A6D36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8"/>
                              <w:szCs w:val="68"/>
                            </w:rPr>
                          </w:pPr>
                        </w:p>
                        <w:p w14:paraId="0B06BB2C" w14:textId="32EB1170" w:rsidR="003A6D36" w:rsidRDefault="00B47180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324EA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  <w:r w:rsidR="003A6D36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1C473884" w14:textId="77777777" w:rsidR="003A6D36" w:rsidRDefault="003A6D36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3FEFEC16" wp14:editId="5FB349A3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15240" b="25400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 w="9525">
                                <a:solidFill>
                                  <a:srgbClr val="FFC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 w="9525">
                                <a:solidFill>
                                  <a:srgbClr val="FFC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 w="9525">
                                <a:solidFill>
                                  <a:srgbClr val="FFC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 w="9525">
                                <a:solidFill>
                                  <a:srgbClr val="FFC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 w="9525">
                                <a:solidFill>
                                  <a:srgbClr val="FFC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0C335DAE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" path="m4,1786l,1782,1776,r5,5l4,1786xe" filled="f" strokecolor="#ffc000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" path="m5,2234l,2229,2229,r5,5l5,2234xe" filled="f" strokecolor="#ffc000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" path="m9,2197l,2193,2188,r9,10l9,2197xe" filled="f" strokecolor="#ffc000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" path="m9,1966l,1957,1952,r9,9l9,1966xe" filled="f" strokecolor="#ffc000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" path="m,2732r,-4l2722,r5,5l,2732xe" filled="f" strokecolor="#ffc000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</w:sdtContent>
    </w:sdt>
    <w:p w14:paraId="0A69D980" w14:textId="459D73F7" w:rsidR="002D4F9B" w:rsidRPr="002F23A9" w:rsidRDefault="004077A4" w:rsidP="004077A4">
      <w:pPr>
        <w:jc w:val="center"/>
        <w:rPr>
          <w:b/>
          <w:bCs/>
          <w:sz w:val="48"/>
          <w:szCs w:val="48"/>
        </w:rPr>
      </w:pPr>
      <w:r w:rsidRPr="002F23A9">
        <w:rPr>
          <w:b/>
          <w:bCs/>
          <w:sz w:val="48"/>
          <w:szCs w:val="48"/>
        </w:rPr>
        <w:t>MANAGEMENT PROJECTS IN THE ORGANISATION</w:t>
      </w:r>
    </w:p>
    <w:p w14:paraId="4476B37B" w14:textId="6AC80AE9" w:rsidR="004602C6" w:rsidRDefault="001244C1" w:rsidP="004077A4">
      <w:pPr>
        <w:jc w:val="center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5DCBF4" wp14:editId="6F048815">
                <wp:simplePos x="0" y="0"/>
                <wp:positionH relativeFrom="margin">
                  <wp:align>right</wp:align>
                </wp:positionH>
                <wp:positionV relativeFrom="margin">
                  <wp:align>bottom</wp:align>
                </wp:positionV>
                <wp:extent cx="5943600" cy="374904"/>
                <wp:effectExtent l="0" t="0" r="7620" b="698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3749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CDD05D" w14:textId="1B7FC279" w:rsidR="003A6D36" w:rsidRPr="001C086B" w:rsidRDefault="00B47180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alias w:val="School"/>
                                <w:tag w:val="School"/>
                                <w:id w:val="1850680582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1244C1" w:rsidRPr="001C086B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VANESSA LIVERPOOL (1917235)</w:t>
                                </w:r>
                              </w:sdtContent>
                            </w:sdt>
                          </w:p>
                          <w:sdt>
                            <w:sdt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alias w:val="Course"/>
                              <w:tag w:val="Course"/>
                              <w:id w:val="1717703537"/>
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<w:text/>
                            </w:sdtPr>
                            <w:sdtEndPr/>
                            <w:sdtContent>
                              <w:p w14:paraId="6ABF6AB5" w14:textId="22F691B2" w:rsidR="003A6D36" w:rsidRPr="001C086B" w:rsidRDefault="004602C6">
                                <w:pPr>
                                  <w:pStyle w:val="NoSpacing"/>
                                  <w:jc w:val="right"/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</w:pPr>
                                <w:r w:rsidRPr="001C086B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t>REXON NTING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76500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DCBF4" id="Text Box 69" o:spid="_x0000_s1027" type="#_x0000_t202" style="position:absolute;left:0;text-align:left;margin-left:416.8pt;margin-top:0;width:468pt;height:29.5pt;z-index:251659264;visibility:visible;mso-wrap-style:square;mso-width-percent:765;mso-height-percent:0;mso-wrap-distance-left:9pt;mso-wrap-distance-top:0;mso-wrap-distance-right:9pt;mso-wrap-distance-bottom:0;mso-position-horizontal:right;mso-position-horizontal-relative:margin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<v:textbox style="mso-fit-shape-to-text:t" inset="0,0,0,0">
                  <w:txbxContent>
                    <w:p w14:paraId="58CDD05D" w14:textId="1B7FC279" w:rsidR="003A6D36" w:rsidRPr="001C086B" w:rsidRDefault="00B47180">
                      <w:pPr>
                        <w:pStyle w:val="NoSpacing"/>
                        <w:jc w:val="right"/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</w:rPr>
                      </w:pPr>
                      <w:sdt>
                        <w:sdtPr>
                          <w:rPr>
                            <w:b/>
                            <w:bCs/>
                            <w:sz w:val="36"/>
                            <w:szCs w:val="36"/>
                          </w:rPr>
                          <w:alias w:val="School"/>
                          <w:tag w:val="School"/>
                          <w:id w:val="1850680582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r w:rsidR="001244C1" w:rsidRPr="001C086B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VANESSA LIVERPOOL (1917235)</w:t>
                          </w:r>
                        </w:sdtContent>
                      </w:sdt>
                    </w:p>
                    <w:sdt>
                      <w:sdtPr>
                        <w:rPr>
                          <w:b/>
                          <w:bCs/>
                          <w:sz w:val="36"/>
                          <w:szCs w:val="36"/>
                        </w:rPr>
                        <w:alias w:val="Course"/>
                        <w:tag w:val="Course"/>
                        <w:id w:val="1717703537"/>
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<w:text/>
                      </w:sdtPr>
                      <w:sdtEndPr/>
                      <w:sdtContent>
                        <w:p w14:paraId="6ABF6AB5" w14:textId="22F691B2" w:rsidR="003A6D36" w:rsidRPr="001C086B" w:rsidRDefault="004602C6">
                          <w:pPr>
                            <w:pStyle w:val="NoSpacing"/>
                            <w:jc w:val="right"/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1C086B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REXON NTING</w:t>
                          </w:r>
                        </w:p>
                      </w:sdtContent>
                    </w:sdt>
                  </w:txbxContent>
                </v:textbox>
                <w10:wrap anchorx="margin" anchory="margin"/>
              </v:shape>
            </w:pict>
          </mc:Fallback>
        </mc:AlternateContent>
      </w:r>
      <w:r w:rsidR="001A18A6" w:rsidRPr="002F23A9">
        <w:rPr>
          <w:b/>
          <w:bCs/>
          <w:sz w:val="28"/>
          <w:szCs w:val="28"/>
        </w:rPr>
        <w:t>BMSW5104_A1_</w:t>
      </w:r>
      <w:r w:rsidR="001A18A6" w:rsidRPr="004602C6">
        <w:rPr>
          <w:b/>
          <w:bCs/>
          <w:sz w:val="28"/>
          <w:szCs w:val="28"/>
        </w:rPr>
        <w:t>FORMATIVE</w:t>
      </w:r>
      <w:r w:rsidR="002F23A9" w:rsidRPr="004602C6">
        <w:rPr>
          <w:b/>
          <w:bCs/>
          <w:sz w:val="28"/>
          <w:szCs w:val="28"/>
        </w:rPr>
        <w:t xml:space="preserve"> SUBMISSION</w:t>
      </w:r>
    </w:p>
    <w:p w14:paraId="17578043" w14:textId="77777777" w:rsidR="004602C6" w:rsidRDefault="004602C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338C5FAD" w14:textId="17146588" w:rsidR="004602C6" w:rsidRPr="008D6B50" w:rsidRDefault="004602C6" w:rsidP="008D6B50">
      <w:pPr>
        <w:jc w:val="center"/>
        <w:rPr>
          <w:rFonts w:ascii="Arial" w:hAnsi="Arial" w:cs="Arial"/>
          <w:sz w:val="24"/>
          <w:szCs w:val="24"/>
        </w:rPr>
      </w:pPr>
      <w:r w:rsidRPr="004602C6">
        <w:rPr>
          <w:b/>
          <w:bCs/>
          <w:sz w:val="36"/>
          <w:szCs w:val="36"/>
        </w:rPr>
        <w:lastRenderedPageBreak/>
        <w:t>INTRODUCTION</w:t>
      </w:r>
    </w:p>
    <w:p w14:paraId="0B58E2EA" w14:textId="334A7D65" w:rsidR="00D10F3B" w:rsidRDefault="008D6B50" w:rsidP="00F217A1">
      <w:pPr>
        <w:spacing w:line="360" w:lineRule="auto"/>
        <w:rPr>
          <w:rFonts w:ascii="Arial" w:hAnsi="Arial" w:cs="Arial"/>
          <w:sz w:val="24"/>
          <w:szCs w:val="24"/>
        </w:rPr>
      </w:pPr>
      <w:r w:rsidRPr="008D6B50">
        <w:rPr>
          <w:rFonts w:ascii="Arial" w:hAnsi="Arial" w:cs="Arial"/>
          <w:sz w:val="24"/>
          <w:szCs w:val="24"/>
        </w:rPr>
        <w:t>In</w:t>
      </w:r>
      <w:r>
        <w:rPr>
          <w:rFonts w:ascii="Arial" w:hAnsi="Arial" w:cs="Arial"/>
          <w:sz w:val="24"/>
          <w:szCs w:val="24"/>
        </w:rPr>
        <w:t xml:space="preserve"> this report</w:t>
      </w:r>
      <w:r w:rsidR="00A723A7">
        <w:rPr>
          <w:rFonts w:ascii="Arial" w:hAnsi="Arial" w:cs="Arial"/>
          <w:sz w:val="24"/>
          <w:szCs w:val="24"/>
        </w:rPr>
        <w:t>, I will be discussing about a wedding planning project</w:t>
      </w:r>
      <w:r w:rsidR="00F64B4E">
        <w:rPr>
          <w:rFonts w:ascii="Arial" w:hAnsi="Arial" w:cs="Arial"/>
          <w:sz w:val="24"/>
          <w:szCs w:val="24"/>
        </w:rPr>
        <w:t xml:space="preserve">, originally planned </w:t>
      </w:r>
      <w:r w:rsidR="007C7CE3">
        <w:rPr>
          <w:rFonts w:ascii="Arial" w:hAnsi="Arial" w:cs="Arial"/>
          <w:sz w:val="24"/>
          <w:szCs w:val="24"/>
        </w:rPr>
        <w:t>for August 3</w:t>
      </w:r>
      <w:r w:rsidR="00F217A1">
        <w:rPr>
          <w:rFonts w:ascii="Arial" w:hAnsi="Arial" w:cs="Arial"/>
          <w:sz w:val="24"/>
          <w:szCs w:val="24"/>
        </w:rPr>
        <w:t>1</w:t>
      </w:r>
      <w:r w:rsidR="00F217A1" w:rsidRPr="00F217A1">
        <w:rPr>
          <w:rFonts w:ascii="Arial" w:hAnsi="Arial" w:cs="Arial"/>
          <w:sz w:val="24"/>
          <w:szCs w:val="24"/>
          <w:vertAlign w:val="superscript"/>
        </w:rPr>
        <w:t>st</w:t>
      </w:r>
      <w:r w:rsidR="00352C0C">
        <w:rPr>
          <w:rFonts w:ascii="Arial" w:hAnsi="Arial" w:cs="Arial"/>
          <w:sz w:val="24"/>
          <w:szCs w:val="24"/>
        </w:rPr>
        <w:t xml:space="preserve"> </w:t>
      </w:r>
      <w:r w:rsidR="007C7CE3">
        <w:rPr>
          <w:rFonts w:ascii="Arial" w:hAnsi="Arial" w:cs="Arial"/>
          <w:sz w:val="24"/>
          <w:szCs w:val="24"/>
        </w:rPr>
        <w:t>2020</w:t>
      </w:r>
      <w:r w:rsidR="00352C0C">
        <w:rPr>
          <w:rFonts w:ascii="Arial" w:hAnsi="Arial" w:cs="Arial"/>
          <w:sz w:val="24"/>
          <w:szCs w:val="24"/>
        </w:rPr>
        <w:t>,</w:t>
      </w:r>
      <w:r w:rsidR="007C7CE3">
        <w:rPr>
          <w:rFonts w:ascii="Arial" w:hAnsi="Arial" w:cs="Arial"/>
          <w:sz w:val="24"/>
          <w:szCs w:val="24"/>
        </w:rPr>
        <w:t xml:space="preserve"> however, due to covid-19</w:t>
      </w:r>
      <w:r w:rsidR="00234A0F">
        <w:rPr>
          <w:rFonts w:ascii="Arial" w:hAnsi="Arial" w:cs="Arial"/>
          <w:sz w:val="24"/>
          <w:szCs w:val="24"/>
        </w:rPr>
        <w:t xml:space="preserve">, the wedding has been postponed </w:t>
      </w:r>
      <w:r w:rsidR="006B3113">
        <w:rPr>
          <w:rFonts w:ascii="Arial" w:hAnsi="Arial" w:cs="Arial"/>
          <w:sz w:val="24"/>
          <w:szCs w:val="24"/>
        </w:rPr>
        <w:t>for August 31</w:t>
      </w:r>
      <w:r w:rsidR="006B3113" w:rsidRPr="006B3113">
        <w:rPr>
          <w:rFonts w:ascii="Arial" w:hAnsi="Arial" w:cs="Arial"/>
          <w:sz w:val="24"/>
          <w:szCs w:val="24"/>
          <w:vertAlign w:val="superscript"/>
        </w:rPr>
        <w:t>st</w:t>
      </w:r>
      <w:r w:rsidR="006B3113">
        <w:rPr>
          <w:rFonts w:ascii="Arial" w:hAnsi="Arial" w:cs="Arial"/>
          <w:sz w:val="24"/>
          <w:szCs w:val="24"/>
        </w:rPr>
        <w:t xml:space="preserve"> 2021, which is still subject</w:t>
      </w:r>
      <w:r w:rsidR="00222AB8">
        <w:rPr>
          <w:rFonts w:ascii="Arial" w:hAnsi="Arial" w:cs="Arial"/>
          <w:sz w:val="24"/>
          <w:szCs w:val="24"/>
        </w:rPr>
        <w:t>ed</w:t>
      </w:r>
      <w:r w:rsidR="006B3113">
        <w:rPr>
          <w:rFonts w:ascii="Arial" w:hAnsi="Arial" w:cs="Arial"/>
          <w:sz w:val="24"/>
          <w:szCs w:val="24"/>
        </w:rPr>
        <w:t xml:space="preserve"> to change</w:t>
      </w:r>
      <w:r w:rsidR="00F217A1">
        <w:rPr>
          <w:rFonts w:ascii="Arial" w:hAnsi="Arial" w:cs="Arial"/>
          <w:sz w:val="24"/>
          <w:szCs w:val="24"/>
        </w:rPr>
        <w:t xml:space="preserve">, as there are a numerous amount of </w:t>
      </w:r>
      <w:r w:rsidR="00222AB8">
        <w:rPr>
          <w:rFonts w:ascii="Arial" w:hAnsi="Arial" w:cs="Arial"/>
          <w:sz w:val="24"/>
          <w:szCs w:val="24"/>
        </w:rPr>
        <w:t>un</w:t>
      </w:r>
      <w:r w:rsidR="00F217A1">
        <w:rPr>
          <w:rFonts w:ascii="Arial" w:hAnsi="Arial" w:cs="Arial"/>
          <w:sz w:val="24"/>
          <w:szCs w:val="24"/>
        </w:rPr>
        <w:t>certainty and rules which needs to be adhered too.</w:t>
      </w:r>
      <w:r w:rsidR="00352C0C">
        <w:rPr>
          <w:rFonts w:ascii="Arial" w:hAnsi="Arial" w:cs="Arial"/>
          <w:sz w:val="24"/>
          <w:szCs w:val="24"/>
        </w:rPr>
        <w:t xml:space="preserve"> </w:t>
      </w:r>
    </w:p>
    <w:p w14:paraId="51832071" w14:textId="417F4ECA" w:rsidR="00352C0C" w:rsidRDefault="00352C0C" w:rsidP="00F217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</w:t>
      </w:r>
      <w:r w:rsidR="00562975">
        <w:rPr>
          <w:rFonts w:ascii="Arial" w:hAnsi="Arial" w:cs="Arial"/>
          <w:sz w:val="24"/>
          <w:szCs w:val="24"/>
        </w:rPr>
        <w:t xml:space="preserve"> wedding, should it go ahead, will be taking place </w:t>
      </w:r>
      <w:r w:rsidR="009950B5">
        <w:rPr>
          <w:rFonts w:ascii="Arial" w:hAnsi="Arial" w:cs="Arial"/>
          <w:sz w:val="24"/>
          <w:szCs w:val="24"/>
        </w:rPr>
        <w:t xml:space="preserve">in Kent. </w:t>
      </w:r>
      <w:r w:rsidR="00B85F81">
        <w:rPr>
          <w:rFonts w:ascii="Arial" w:hAnsi="Arial" w:cs="Arial"/>
          <w:sz w:val="24"/>
          <w:szCs w:val="24"/>
        </w:rPr>
        <w:t>In this project I will be the project manager, who will</w:t>
      </w:r>
      <w:r w:rsidR="00A12195">
        <w:rPr>
          <w:rFonts w:ascii="Arial" w:hAnsi="Arial" w:cs="Arial"/>
          <w:sz w:val="24"/>
          <w:szCs w:val="24"/>
        </w:rPr>
        <w:t xml:space="preserve"> be</w:t>
      </w:r>
      <w:r w:rsidR="00B85F81">
        <w:rPr>
          <w:rFonts w:ascii="Arial" w:hAnsi="Arial" w:cs="Arial"/>
          <w:sz w:val="24"/>
          <w:szCs w:val="24"/>
        </w:rPr>
        <w:t xml:space="preserve"> in charge of planning</w:t>
      </w:r>
      <w:r w:rsidR="00A12195">
        <w:rPr>
          <w:rFonts w:ascii="Arial" w:hAnsi="Arial" w:cs="Arial"/>
          <w:sz w:val="24"/>
          <w:szCs w:val="24"/>
        </w:rPr>
        <w:t>, organising, meetings and spending.</w:t>
      </w:r>
      <w:r w:rsidR="00DB764F">
        <w:rPr>
          <w:rFonts w:ascii="Arial" w:hAnsi="Arial" w:cs="Arial"/>
          <w:sz w:val="24"/>
          <w:szCs w:val="24"/>
        </w:rPr>
        <w:t xml:space="preserve"> I will elaborate on the process of the planning and its team</w:t>
      </w:r>
      <w:r w:rsidR="00973B27">
        <w:rPr>
          <w:rFonts w:ascii="Arial" w:hAnsi="Arial" w:cs="Arial"/>
          <w:sz w:val="24"/>
          <w:szCs w:val="24"/>
        </w:rPr>
        <w:t xml:space="preserve">, by using </w:t>
      </w:r>
      <w:r w:rsidR="00313812">
        <w:rPr>
          <w:rFonts w:ascii="Arial" w:hAnsi="Arial" w:cs="Arial"/>
          <w:sz w:val="24"/>
          <w:szCs w:val="24"/>
        </w:rPr>
        <w:t xml:space="preserve">key </w:t>
      </w:r>
      <w:r w:rsidR="00973B27">
        <w:rPr>
          <w:rFonts w:ascii="Arial" w:hAnsi="Arial" w:cs="Arial"/>
          <w:sz w:val="24"/>
          <w:szCs w:val="24"/>
        </w:rPr>
        <w:t xml:space="preserve">management </w:t>
      </w:r>
      <w:r w:rsidR="00313812">
        <w:rPr>
          <w:rFonts w:ascii="Arial" w:hAnsi="Arial" w:cs="Arial"/>
          <w:sz w:val="24"/>
          <w:szCs w:val="24"/>
        </w:rPr>
        <w:t>tool</w:t>
      </w:r>
      <w:r w:rsidR="00B10CB8">
        <w:rPr>
          <w:rFonts w:ascii="Arial" w:hAnsi="Arial" w:cs="Arial"/>
          <w:sz w:val="24"/>
          <w:szCs w:val="24"/>
        </w:rPr>
        <w:t>s and techniques</w:t>
      </w:r>
      <w:r w:rsidR="00973B27">
        <w:rPr>
          <w:rFonts w:ascii="Arial" w:hAnsi="Arial" w:cs="Arial"/>
          <w:sz w:val="24"/>
          <w:szCs w:val="24"/>
        </w:rPr>
        <w:t xml:space="preserve"> </w:t>
      </w:r>
      <w:r w:rsidR="00E32B33">
        <w:rPr>
          <w:rFonts w:ascii="Arial" w:hAnsi="Arial" w:cs="Arial"/>
          <w:sz w:val="24"/>
          <w:szCs w:val="24"/>
        </w:rPr>
        <w:t xml:space="preserve">in conjunction with models and </w:t>
      </w:r>
      <w:r w:rsidR="001F06DF">
        <w:rPr>
          <w:rFonts w:ascii="Arial" w:hAnsi="Arial" w:cs="Arial"/>
          <w:sz w:val="24"/>
          <w:szCs w:val="24"/>
        </w:rPr>
        <w:t>theories</w:t>
      </w:r>
      <w:r w:rsidR="00850FF1">
        <w:rPr>
          <w:rFonts w:ascii="Arial" w:hAnsi="Arial" w:cs="Arial"/>
          <w:sz w:val="24"/>
          <w:szCs w:val="24"/>
        </w:rPr>
        <w:t>. In my report</w:t>
      </w:r>
      <w:r w:rsidR="003225DF">
        <w:rPr>
          <w:rFonts w:ascii="Arial" w:hAnsi="Arial" w:cs="Arial"/>
          <w:sz w:val="24"/>
          <w:szCs w:val="24"/>
        </w:rPr>
        <w:t xml:space="preserve">, I aim to give a </w:t>
      </w:r>
      <w:r w:rsidR="006528C0">
        <w:rPr>
          <w:rFonts w:ascii="Arial" w:hAnsi="Arial" w:cs="Arial"/>
          <w:sz w:val="24"/>
          <w:szCs w:val="24"/>
        </w:rPr>
        <w:t xml:space="preserve">comprehensive </w:t>
      </w:r>
      <w:r w:rsidR="00005A3E">
        <w:rPr>
          <w:rFonts w:ascii="Arial" w:hAnsi="Arial" w:cs="Arial"/>
          <w:sz w:val="24"/>
          <w:szCs w:val="24"/>
        </w:rPr>
        <w:t xml:space="preserve">introduction of the </w:t>
      </w:r>
      <w:r w:rsidR="00B03519">
        <w:rPr>
          <w:rFonts w:ascii="Arial" w:hAnsi="Arial" w:cs="Arial"/>
          <w:sz w:val="24"/>
          <w:szCs w:val="24"/>
        </w:rPr>
        <w:t xml:space="preserve">development </w:t>
      </w:r>
      <w:r w:rsidR="00186AE2">
        <w:rPr>
          <w:rFonts w:ascii="Arial" w:hAnsi="Arial" w:cs="Arial"/>
          <w:sz w:val="24"/>
          <w:szCs w:val="24"/>
        </w:rPr>
        <w:t xml:space="preserve">of the </w:t>
      </w:r>
      <w:r w:rsidR="0030146F">
        <w:rPr>
          <w:rFonts w:ascii="Arial" w:hAnsi="Arial" w:cs="Arial"/>
          <w:sz w:val="24"/>
          <w:szCs w:val="24"/>
        </w:rPr>
        <w:t xml:space="preserve">event. </w:t>
      </w:r>
    </w:p>
    <w:p w14:paraId="4BFE7B84" w14:textId="437C49F1" w:rsidR="0030146F" w:rsidRPr="008D6B50" w:rsidRDefault="0030146F" w:rsidP="00F217A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will sco</w:t>
      </w:r>
      <w:r w:rsidR="00E17B22">
        <w:rPr>
          <w:rFonts w:ascii="Arial" w:hAnsi="Arial" w:cs="Arial"/>
          <w:sz w:val="24"/>
          <w:szCs w:val="24"/>
        </w:rPr>
        <w:t xml:space="preserve">op out </w:t>
      </w:r>
      <w:r w:rsidR="0087019B">
        <w:rPr>
          <w:rFonts w:ascii="Arial" w:hAnsi="Arial" w:cs="Arial"/>
          <w:sz w:val="24"/>
          <w:szCs w:val="24"/>
        </w:rPr>
        <w:t>the personification of the project manager</w:t>
      </w:r>
      <w:r w:rsidR="001115C0">
        <w:rPr>
          <w:rFonts w:ascii="Arial" w:hAnsi="Arial" w:cs="Arial"/>
          <w:sz w:val="24"/>
          <w:szCs w:val="24"/>
        </w:rPr>
        <w:t xml:space="preserve"> and whichever techniques </w:t>
      </w:r>
      <w:r w:rsidR="00E909EC">
        <w:rPr>
          <w:rFonts w:ascii="Arial" w:hAnsi="Arial" w:cs="Arial"/>
          <w:sz w:val="24"/>
          <w:szCs w:val="24"/>
        </w:rPr>
        <w:t xml:space="preserve">and tools I have found </w:t>
      </w:r>
      <w:r w:rsidR="00FF6ADB">
        <w:rPr>
          <w:rFonts w:ascii="Arial" w:hAnsi="Arial" w:cs="Arial"/>
          <w:sz w:val="24"/>
          <w:szCs w:val="24"/>
        </w:rPr>
        <w:t xml:space="preserve">fit to elaborate </w:t>
      </w:r>
      <w:r w:rsidR="00DA44F2">
        <w:rPr>
          <w:rFonts w:ascii="Arial" w:hAnsi="Arial" w:cs="Arial"/>
          <w:sz w:val="24"/>
          <w:szCs w:val="24"/>
        </w:rPr>
        <w:t xml:space="preserve">and </w:t>
      </w:r>
      <w:r w:rsidR="00AD4C5B">
        <w:rPr>
          <w:rFonts w:ascii="Arial" w:hAnsi="Arial" w:cs="Arial"/>
          <w:sz w:val="24"/>
          <w:szCs w:val="24"/>
        </w:rPr>
        <w:t>en</w:t>
      </w:r>
      <w:r w:rsidR="003C5373">
        <w:rPr>
          <w:rFonts w:ascii="Arial" w:hAnsi="Arial" w:cs="Arial"/>
          <w:sz w:val="24"/>
          <w:szCs w:val="24"/>
        </w:rPr>
        <w:t xml:space="preserve">sure that </w:t>
      </w:r>
      <w:r w:rsidR="005F4178">
        <w:rPr>
          <w:rFonts w:ascii="Arial" w:hAnsi="Arial" w:cs="Arial"/>
          <w:sz w:val="24"/>
          <w:szCs w:val="24"/>
        </w:rPr>
        <w:t xml:space="preserve">the </w:t>
      </w:r>
      <w:r w:rsidR="003C5373">
        <w:rPr>
          <w:rFonts w:ascii="Arial" w:hAnsi="Arial" w:cs="Arial"/>
          <w:sz w:val="24"/>
          <w:szCs w:val="24"/>
        </w:rPr>
        <w:t xml:space="preserve">event is a </w:t>
      </w:r>
      <w:r w:rsidR="00F82B37">
        <w:rPr>
          <w:rFonts w:ascii="Arial" w:hAnsi="Arial" w:cs="Arial"/>
          <w:sz w:val="24"/>
          <w:szCs w:val="24"/>
        </w:rPr>
        <w:t>success.</w:t>
      </w:r>
      <w:r w:rsidR="002B4EF4">
        <w:rPr>
          <w:rFonts w:ascii="Arial" w:hAnsi="Arial" w:cs="Arial"/>
          <w:sz w:val="24"/>
          <w:szCs w:val="24"/>
        </w:rPr>
        <w:t xml:space="preserve"> As a result, </w:t>
      </w:r>
      <w:r w:rsidR="00414BF0">
        <w:rPr>
          <w:rFonts w:ascii="Arial" w:hAnsi="Arial" w:cs="Arial"/>
          <w:sz w:val="24"/>
          <w:szCs w:val="24"/>
        </w:rPr>
        <w:t>devising a framework</w:t>
      </w:r>
      <w:r w:rsidR="00BF3526">
        <w:rPr>
          <w:rFonts w:ascii="Arial" w:hAnsi="Arial" w:cs="Arial"/>
          <w:sz w:val="24"/>
          <w:szCs w:val="24"/>
        </w:rPr>
        <w:t xml:space="preserve"> stipulating </w:t>
      </w:r>
      <w:r w:rsidR="00D964A6">
        <w:rPr>
          <w:rFonts w:ascii="Arial" w:hAnsi="Arial" w:cs="Arial"/>
          <w:sz w:val="24"/>
          <w:szCs w:val="24"/>
        </w:rPr>
        <w:t xml:space="preserve">the large-scale </w:t>
      </w:r>
      <w:r w:rsidR="00E900C5">
        <w:rPr>
          <w:rFonts w:ascii="Arial" w:hAnsi="Arial" w:cs="Arial"/>
          <w:sz w:val="24"/>
          <w:szCs w:val="24"/>
        </w:rPr>
        <w:t xml:space="preserve">of responsibility </w:t>
      </w:r>
      <w:r w:rsidR="00BB198A">
        <w:rPr>
          <w:rFonts w:ascii="Arial" w:hAnsi="Arial" w:cs="Arial"/>
          <w:sz w:val="24"/>
          <w:szCs w:val="24"/>
        </w:rPr>
        <w:t xml:space="preserve">in the </w:t>
      </w:r>
      <w:r w:rsidR="00773550">
        <w:rPr>
          <w:rFonts w:ascii="Arial" w:hAnsi="Arial" w:cs="Arial"/>
          <w:sz w:val="24"/>
          <w:szCs w:val="24"/>
        </w:rPr>
        <w:t>venture</w:t>
      </w:r>
      <w:r w:rsidR="00DB1C22">
        <w:rPr>
          <w:rFonts w:ascii="Arial" w:hAnsi="Arial" w:cs="Arial"/>
          <w:sz w:val="24"/>
          <w:szCs w:val="24"/>
        </w:rPr>
        <w:t xml:space="preserve"> and </w:t>
      </w:r>
      <w:r w:rsidR="00BC2CA8">
        <w:rPr>
          <w:rFonts w:ascii="Arial" w:hAnsi="Arial" w:cs="Arial"/>
          <w:sz w:val="24"/>
          <w:szCs w:val="24"/>
        </w:rPr>
        <w:t>the persons who will implement those</w:t>
      </w:r>
      <w:r w:rsidR="00BD3EDE">
        <w:rPr>
          <w:rFonts w:ascii="Arial" w:hAnsi="Arial" w:cs="Arial"/>
          <w:sz w:val="24"/>
          <w:szCs w:val="24"/>
        </w:rPr>
        <w:t>. In addition</w:t>
      </w:r>
      <w:r w:rsidR="002E6105">
        <w:rPr>
          <w:rFonts w:ascii="Arial" w:hAnsi="Arial" w:cs="Arial"/>
          <w:sz w:val="24"/>
          <w:szCs w:val="24"/>
        </w:rPr>
        <w:t>,</w:t>
      </w:r>
      <w:r w:rsidR="002E6105" w:rsidRPr="002E6105">
        <w:rPr>
          <w:rFonts w:ascii="Arial" w:hAnsi="Arial" w:cs="Arial"/>
          <w:sz w:val="24"/>
          <w:szCs w:val="24"/>
        </w:rPr>
        <w:t xml:space="preserve"> </w:t>
      </w:r>
      <w:r w:rsidR="002E6105">
        <w:rPr>
          <w:rFonts w:ascii="Arial" w:hAnsi="Arial" w:cs="Arial"/>
          <w:sz w:val="24"/>
          <w:szCs w:val="24"/>
        </w:rPr>
        <w:t>I wi</w:t>
      </w:r>
      <w:r w:rsidR="008C0A18">
        <w:rPr>
          <w:rFonts w:ascii="Arial" w:hAnsi="Arial" w:cs="Arial"/>
          <w:sz w:val="24"/>
          <w:szCs w:val="24"/>
        </w:rPr>
        <w:t>ll</w:t>
      </w:r>
      <w:r w:rsidR="002E6105">
        <w:rPr>
          <w:rFonts w:ascii="Arial" w:hAnsi="Arial" w:cs="Arial"/>
          <w:sz w:val="24"/>
          <w:szCs w:val="24"/>
        </w:rPr>
        <w:t xml:space="preserve"> elaborate on the costs and benefits of the projects </w:t>
      </w:r>
      <w:r w:rsidR="008C0A18">
        <w:rPr>
          <w:rFonts w:ascii="Arial" w:hAnsi="Arial" w:cs="Arial"/>
          <w:sz w:val="24"/>
          <w:szCs w:val="24"/>
        </w:rPr>
        <w:t>with any rele</w:t>
      </w:r>
      <w:r w:rsidR="00E72836">
        <w:rPr>
          <w:rFonts w:ascii="Arial" w:hAnsi="Arial" w:cs="Arial"/>
          <w:sz w:val="24"/>
          <w:szCs w:val="24"/>
        </w:rPr>
        <w:t>vant financial requirement</w:t>
      </w:r>
      <w:r w:rsidR="00BD3EDE">
        <w:rPr>
          <w:rFonts w:ascii="Arial" w:hAnsi="Arial" w:cs="Arial"/>
          <w:sz w:val="24"/>
          <w:szCs w:val="24"/>
        </w:rPr>
        <w:t xml:space="preserve"> </w:t>
      </w:r>
      <w:r w:rsidR="00E72836">
        <w:rPr>
          <w:rFonts w:ascii="Arial" w:hAnsi="Arial" w:cs="Arial"/>
          <w:sz w:val="24"/>
          <w:szCs w:val="24"/>
        </w:rPr>
        <w:t>by</w:t>
      </w:r>
      <w:r w:rsidR="00BD3EDE">
        <w:rPr>
          <w:rFonts w:ascii="Arial" w:hAnsi="Arial" w:cs="Arial"/>
          <w:sz w:val="24"/>
          <w:szCs w:val="24"/>
        </w:rPr>
        <w:t xml:space="preserve"> creat</w:t>
      </w:r>
      <w:r w:rsidR="00E72836">
        <w:rPr>
          <w:rFonts w:ascii="Arial" w:hAnsi="Arial" w:cs="Arial"/>
          <w:sz w:val="24"/>
          <w:szCs w:val="24"/>
        </w:rPr>
        <w:t>ing</w:t>
      </w:r>
      <w:r w:rsidR="00BD3EDE">
        <w:rPr>
          <w:rFonts w:ascii="Arial" w:hAnsi="Arial" w:cs="Arial"/>
          <w:sz w:val="24"/>
          <w:szCs w:val="24"/>
        </w:rPr>
        <w:t xml:space="preserve"> a</w:t>
      </w:r>
      <w:r w:rsidR="00E72836">
        <w:rPr>
          <w:rFonts w:ascii="Arial" w:hAnsi="Arial" w:cs="Arial"/>
          <w:sz w:val="24"/>
          <w:szCs w:val="24"/>
        </w:rPr>
        <w:t xml:space="preserve"> </w:t>
      </w:r>
      <w:r w:rsidR="00C8059E">
        <w:rPr>
          <w:rFonts w:ascii="Arial" w:hAnsi="Arial" w:cs="Arial"/>
          <w:sz w:val="24"/>
          <w:szCs w:val="24"/>
        </w:rPr>
        <w:t>Gantt</w:t>
      </w:r>
      <w:r w:rsidR="00BD3EDE">
        <w:rPr>
          <w:rFonts w:ascii="Arial" w:hAnsi="Arial" w:cs="Arial"/>
          <w:sz w:val="24"/>
          <w:szCs w:val="24"/>
        </w:rPr>
        <w:t xml:space="preserve"> chart</w:t>
      </w:r>
      <w:r w:rsidR="000F04F6">
        <w:rPr>
          <w:rFonts w:ascii="Arial" w:hAnsi="Arial" w:cs="Arial"/>
          <w:sz w:val="24"/>
          <w:szCs w:val="24"/>
        </w:rPr>
        <w:t xml:space="preserve"> to support my scheduling </w:t>
      </w:r>
      <w:r w:rsidR="00DF4FD0">
        <w:rPr>
          <w:rFonts w:ascii="Arial" w:hAnsi="Arial" w:cs="Arial"/>
          <w:sz w:val="24"/>
          <w:szCs w:val="24"/>
        </w:rPr>
        <w:t xml:space="preserve">techniques, </w:t>
      </w:r>
      <w:r w:rsidR="006331FE">
        <w:rPr>
          <w:rFonts w:ascii="Arial" w:hAnsi="Arial" w:cs="Arial"/>
          <w:sz w:val="24"/>
          <w:szCs w:val="24"/>
        </w:rPr>
        <w:t xml:space="preserve">which will enhance the precise time and dates of </w:t>
      </w:r>
      <w:r w:rsidR="00A7342C">
        <w:rPr>
          <w:rFonts w:ascii="Arial" w:hAnsi="Arial" w:cs="Arial"/>
          <w:sz w:val="24"/>
          <w:szCs w:val="24"/>
        </w:rPr>
        <w:t>the planning.</w:t>
      </w:r>
      <w:r w:rsidR="001C1F49">
        <w:rPr>
          <w:rFonts w:ascii="Arial" w:hAnsi="Arial" w:cs="Arial"/>
          <w:sz w:val="24"/>
          <w:szCs w:val="24"/>
        </w:rPr>
        <w:t xml:space="preserve"> </w:t>
      </w:r>
      <w:r w:rsidR="00552CF8">
        <w:rPr>
          <w:rFonts w:ascii="Arial" w:hAnsi="Arial" w:cs="Arial"/>
          <w:sz w:val="24"/>
          <w:szCs w:val="24"/>
        </w:rPr>
        <w:t>Consequently, assimilate</w:t>
      </w:r>
      <w:r w:rsidR="008066DE">
        <w:rPr>
          <w:rFonts w:ascii="Arial" w:hAnsi="Arial" w:cs="Arial"/>
          <w:sz w:val="24"/>
          <w:szCs w:val="24"/>
        </w:rPr>
        <w:t xml:space="preserve">, what risks are associated with the </w:t>
      </w:r>
      <w:r w:rsidR="00667E6D">
        <w:rPr>
          <w:rFonts w:ascii="Arial" w:hAnsi="Arial" w:cs="Arial"/>
          <w:sz w:val="24"/>
          <w:szCs w:val="24"/>
        </w:rPr>
        <w:t xml:space="preserve">venture and how </w:t>
      </w:r>
      <w:r w:rsidR="00BF752A">
        <w:rPr>
          <w:rFonts w:ascii="Arial" w:hAnsi="Arial" w:cs="Arial"/>
          <w:sz w:val="24"/>
          <w:szCs w:val="24"/>
        </w:rPr>
        <w:t>will they be identified and moni</w:t>
      </w:r>
      <w:r w:rsidR="00C14EBB">
        <w:rPr>
          <w:rFonts w:ascii="Arial" w:hAnsi="Arial" w:cs="Arial"/>
          <w:sz w:val="24"/>
          <w:szCs w:val="24"/>
        </w:rPr>
        <w:t>tored or even prevented</w:t>
      </w:r>
      <w:r w:rsidR="00AB78B8">
        <w:rPr>
          <w:rFonts w:ascii="Arial" w:hAnsi="Arial" w:cs="Arial"/>
          <w:sz w:val="24"/>
          <w:szCs w:val="24"/>
        </w:rPr>
        <w:t xml:space="preserve"> by creating a risk assessment plan.</w:t>
      </w:r>
      <w:r w:rsidR="00E93612">
        <w:rPr>
          <w:rFonts w:ascii="Arial" w:hAnsi="Arial" w:cs="Arial"/>
          <w:sz w:val="24"/>
          <w:szCs w:val="24"/>
        </w:rPr>
        <w:t xml:space="preserve"> </w:t>
      </w:r>
      <w:r w:rsidR="0055662A">
        <w:rPr>
          <w:rFonts w:ascii="Arial" w:hAnsi="Arial" w:cs="Arial"/>
          <w:sz w:val="24"/>
          <w:szCs w:val="24"/>
        </w:rPr>
        <w:t>Subsequently</w:t>
      </w:r>
      <w:r w:rsidR="00DD1497">
        <w:rPr>
          <w:rFonts w:ascii="Arial" w:hAnsi="Arial" w:cs="Arial"/>
          <w:sz w:val="24"/>
          <w:szCs w:val="24"/>
        </w:rPr>
        <w:t xml:space="preserve">, I will explain how the project will </w:t>
      </w:r>
      <w:r w:rsidR="003C2188">
        <w:rPr>
          <w:rFonts w:ascii="Arial" w:hAnsi="Arial" w:cs="Arial"/>
          <w:sz w:val="24"/>
          <w:szCs w:val="24"/>
        </w:rPr>
        <w:t xml:space="preserve">interact with all the </w:t>
      </w:r>
      <w:r w:rsidR="000C103D">
        <w:rPr>
          <w:rFonts w:ascii="Arial" w:hAnsi="Arial" w:cs="Arial"/>
          <w:sz w:val="24"/>
          <w:szCs w:val="24"/>
        </w:rPr>
        <w:t>applicable stakeholder</w:t>
      </w:r>
      <w:r w:rsidR="007C456B">
        <w:rPr>
          <w:rFonts w:ascii="Arial" w:hAnsi="Arial" w:cs="Arial"/>
          <w:sz w:val="24"/>
          <w:szCs w:val="24"/>
        </w:rPr>
        <w:t xml:space="preserve">s and </w:t>
      </w:r>
      <w:r w:rsidR="00CD3DA5">
        <w:rPr>
          <w:rFonts w:ascii="Arial" w:hAnsi="Arial" w:cs="Arial"/>
          <w:sz w:val="24"/>
          <w:szCs w:val="24"/>
        </w:rPr>
        <w:t xml:space="preserve">what they communication </w:t>
      </w:r>
      <w:r w:rsidR="0071478E">
        <w:rPr>
          <w:rFonts w:ascii="Arial" w:hAnsi="Arial" w:cs="Arial"/>
          <w:sz w:val="24"/>
          <w:szCs w:val="24"/>
        </w:rPr>
        <w:t>exigencies are</w:t>
      </w:r>
      <w:r w:rsidR="002E1273">
        <w:rPr>
          <w:rFonts w:ascii="Arial" w:hAnsi="Arial" w:cs="Arial"/>
          <w:sz w:val="24"/>
          <w:szCs w:val="24"/>
        </w:rPr>
        <w:t xml:space="preserve"> and how I as the project </w:t>
      </w:r>
      <w:r w:rsidR="00365EDE">
        <w:rPr>
          <w:rFonts w:ascii="Arial" w:hAnsi="Arial" w:cs="Arial"/>
          <w:sz w:val="24"/>
          <w:szCs w:val="24"/>
        </w:rPr>
        <w:t xml:space="preserve">director will </w:t>
      </w:r>
      <w:r w:rsidR="00A20173">
        <w:rPr>
          <w:rFonts w:ascii="Arial" w:hAnsi="Arial" w:cs="Arial"/>
          <w:sz w:val="24"/>
          <w:szCs w:val="24"/>
        </w:rPr>
        <w:t xml:space="preserve">I bid to </w:t>
      </w:r>
      <w:r w:rsidR="009E5BA5">
        <w:rPr>
          <w:rFonts w:ascii="Arial" w:hAnsi="Arial" w:cs="Arial"/>
          <w:sz w:val="24"/>
          <w:szCs w:val="24"/>
        </w:rPr>
        <w:t>collaborate with them</w:t>
      </w:r>
      <w:r w:rsidR="00657EC1">
        <w:rPr>
          <w:rFonts w:ascii="Arial" w:hAnsi="Arial" w:cs="Arial"/>
          <w:sz w:val="24"/>
          <w:szCs w:val="24"/>
        </w:rPr>
        <w:t>, by having a communication plan in place</w:t>
      </w:r>
      <w:r w:rsidR="00B7699E">
        <w:rPr>
          <w:rFonts w:ascii="Arial" w:hAnsi="Arial" w:cs="Arial"/>
          <w:sz w:val="24"/>
          <w:szCs w:val="24"/>
        </w:rPr>
        <w:t xml:space="preserve"> to ensure that each department has the right i</w:t>
      </w:r>
      <w:r w:rsidR="00D661FC">
        <w:rPr>
          <w:rFonts w:ascii="Arial" w:hAnsi="Arial" w:cs="Arial"/>
          <w:sz w:val="24"/>
          <w:szCs w:val="24"/>
        </w:rPr>
        <w:t>nstruction and knowledge</w:t>
      </w:r>
      <w:r w:rsidR="0098343B">
        <w:rPr>
          <w:rFonts w:ascii="Arial" w:hAnsi="Arial" w:cs="Arial"/>
          <w:sz w:val="24"/>
          <w:szCs w:val="24"/>
        </w:rPr>
        <w:t xml:space="preserve">. </w:t>
      </w:r>
      <w:r w:rsidR="0049395D">
        <w:rPr>
          <w:rFonts w:ascii="Arial" w:hAnsi="Arial" w:cs="Arial"/>
          <w:sz w:val="24"/>
          <w:szCs w:val="24"/>
        </w:rPr>
        <w:t xml:space="preserve">Ultimately, I will endeavour to </w:t>
      </w:r>
      <w:r w:rsidR="00156E97">
        <w:rPr>
          <w:rFonts w:ascii="Arial" w:hAnsi="Arial" w:cs="Arial"/>
          <w:sz w:val="24"/>
          <w:szCs w:val="24"/>
        </w:rPr>
        <w:t xml:space="preserve">create a SWOT analysis to </w:t>
      </w:r>
      <w:r w:rsidR="00B80C5A">
        <w:rPr>
          <w:rFonts w:ascii="Arial" w:hAnsi="Arial" w:cs="Arial"/>
          <w:sz w:val="24"/>
          <w:szCs w:val="24"/>
        </w:rPr>
        <w:t>determine my strength and weak</w:t>
      </w:r>
      <w:r w:rsidR="0038649C">
        <w:rPr>
          <w:rFonts w:ascii="Arial" w:hAnsi="Arial" w:cs="Arial"/>
          <w:sz w:val="24"/>
          <w:szCs w:val="24"/>
        </w:rPr>
        <w:t xml:space="preserve">ness, within the project </w:t>
      </w:r>
      <w:r w:rsidR="00817AB0">
        <w:rPr>
          <w:rFonts w:ascii="Arial" w:hAnsi="Arial" w:cs="Arial"/>
          <w:sz w:val="24"/>
          <w:szCs w:val="24"/>
        </w:rPr>
        <w:t xml:space="preserve">and its development. </w:t>
      </w:r>
      <w:r w:rsidR="002B639C">
        <w:rPr>
          <w:rFonts w:ascii="Arial" w:hAnsi="Arial" w:cs="Arial"/>
          <w:sz w:val="24"/>
          <w:szCs w:val="24"/>
        </w:rPr>
        <w:t>I will establish a self</w:t>
      </w:r>
      <w:r w:rsidR="00200A94">
        <w:rPr>
          <w:rFonts w:ascii="Arial" w:hAnsi="Arial" w:cs="Arial"/>
          <w:sz w:val="24"/>
          <w:szCs w:val="24"/>
        </w:rPr>
        <w:t xml:space="preserve">-assessment plan </w:t>
      </w:r>
      <w:r w:rsidR="00817EFB">
        <w:rPr>
          <w:rFonts w:ascii="Arial" w:hAnsi="Arial" w:cs="Arial"/>
          <w:sz w:val="24"/>
          <w:szCs w:val="24"/>
        </w:rPr>
        <w:t xml:space="preserve">and expound </w:t>
      </w:r>
      <w:r w:rsidR="00D47FF4">
        <w:rPr>
          <w:rFonts w:ascii="Arial" w:hAnsi="Arial" w:cs="Arial"/>
          <w:sz w:val="24"/>
          <w:szCs w:val="24"/>
        </w:rPr>
        <w:t xml:space="preserve">the applicable </w:t>
      </w:r>
      <w:r w:rsidR="001C477F">
        <w:rPr>
          <w:rFonts w:ascii="Arial" w:hAnsi="Arial" w:cs="Arial"/>
          <w:sz w:val="24"/>
          <w:szCs w:val="24"/>
        </w:rPr>
        <w:t xml:space="preserve">precept </w:t>
      </w:r>
      <w:r w:rsidR="00951D38">
        <w:rPr>
          <w:rFonts w:ascii="Arial" w:hAnsi="Arial" w:cs="Arial"/>
          <w:sz w:val="24"/>
          <w:szCs w:val="24"/>
        </w:rPr>
        <w:t>to forecast</w:t>
      </w:r>
      <w:r w:rsidR="00CB6D6E">
        <w:rPr>
          <w:rFonts w:ascii="Arial" w:hAnsi="Arial" w:cs="Arial"/>
          <w:sz w:val="24"/>
          <w:szCs w:val="24"/>
        </w:rPr>
        <w:t xml:space="preserve"> </w:t>
      </w:r>
      <w:r w:rsidR="00A311F2">
        <w:rPr>
          <w:rFonts w:ascii="Arial" w:hAnsi="Arial" w:cs="Arial"/>
          <w:sz w:val="24"/>
          <w:szCs w:val="24"/>
        </w:rPr>
        <w:t>the I</w:t>
      </w:r>
      <w:r w:rsidR="00623C16">
        <w:rPr>
          <w:rFonts w:ascii="Arial" w:hAnsi="Arial" w:cs="Arial"/>
          <w:sz w:val="24"/>
          <w:szCs w:val="24"/>
        </w:rPr>
        <w:t xml:space="preserve">RR, </w:t>
      </w:r>
      <w:r w:rsidR="00404753">
        <w:rPr>
          <w:rFonts w:ascii="Arial" w:hAnsi="Arial" w:cs="Arial"/>
          <w:sz w:val="24"/>
          <w:szCs w:val="24"/>
        </w:rPr>
        <w:t xml:space="preserve">critical chain, </w:t>
      </w:r>
      <w:r w:rsidR="00CC4AB0">
        <w:rPr>
          <w:rFonts w:ascii="Arial" w:hAnsi="Arial" w:cs="Arial"/>
          <w:sz w:val="24"/>
          <w:szCs w:val="24"/>
        </w:rPr>
        <w:t xml:space="preserve">Pert and payback for this </w:t>
      </w:r>
      <w:r w:rsidR="00B47180">
        <w:rPr>
          <w:rFonts w:ascii="Arial" w:hAnsi="Arial" w:cs="Arial"/>
          <w:sz w:val="24"/>
          <w:szCs w:val="24"/>
        </w:rPr>
        <w:t>request of project.</w:t>
      </w:r>
    </w:p>
    <w:sectPr w:rsidR="0030146F" w:rsidRPr="008D6B50" w:rsidSect="00E324EA">
      <w:pgSz w:w="11906" w:h="16838"/>
      <w:pgMar w:top="1440" w:right="1440" w:bottom="1440" w:left="1440" w:header="708" w:footer="708" w:gutter="0"/>
      <w:pgBorders w:offsetFrom="page">
        <w:top w:val="threeDEmboss" w:sz="24" w:space="24" w:color="FFC000" w:themeColor="accent4"/>
        <w:left w:val="threeDEmboss" w:sz="24" w:space="24" w:color="FFC000" w:themeColor="accent4"/>
        <w:bottom w:val="threeDEngrave" w:sz="24" w:space="24" w:color="FFC000" w:themeColor="accent4"/>
        <w:right w:val="threeDEngrave" w:sz="24" w:space="24" w:color="FFC000" w:themeColor="accent4"/>
      </w:pgBorders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C4A"/>
    <w:rsid w:val="00005A3E"/>
    <w:rsid w:val="000945C5"/>
    <w:rsid w:val="000C103D"/>
    <w:rsid w:val="000F04F6"/>
    <w:rsid w:val="001115C0"/>
    <w:rsid w:val="001244C1"/>
    <w:rsid w:val="00156E97"/>
    <w:rsid w:val="00186AE2"/>
    <w:rsid w:val="001A18A6"/>
    <w:rsid w:val="001C086B"/>
    <w:rsid w:val="001C1F49"/>
    <w:rsid w:val="001C477F"/>
    <w:rsid w:val="001F06DF"/>
    <w:rsid w:val="001F3100"/>
    <w:rsid w:val="00200A94"/>
    <w:rsid w:val="00222AB8"/>
    <w:rsid w:val="00234A0F"/>
    <w:rsid w:val="002B4EF4"/>
    <w:rsid w:val="002B639C"/>
    <w:rsid w:val="002D4F9B"/>
    <w:rsid w:val="002E1273"/>
    <w:rsid w:val="002E5965"/>
    <w:rsid w:val="002E6105"/>
    <w:rsid w:val="002F23A9"/>
    <w:rsid w:val="0030146F"/>
    <w:rsid w:val="00313812"/>
    <w:rsid w:val="003225DF"/>
    <w:rsid w:val="00352C0C"/>
    <w:rsid w:val="00365EDE"/>
    <w:rsid w:val="0038649C"/>
    <w:rsid w:val="003A6D36"/>
    <w:rsid w:val="003C2188"/>
    <w:rsid w:val="003C5373"/>
    <w:rsid w:val="00404753"/>
    <w:rsid w:val="004077A4"/>
    <w:rsid w:val="00414BF0"/>
    <w:rsid w:val="004218AD"/>
    <w:rsid w:val="004602C6"/>
    <w:rsid w:val="00481A46"/>
    <w:rsid w:val="0049395D"/>
    <w:rsid w:val="00552CF8"/>
    <w:rsid w:val="0055662A"/>
    <w:rsid w:val="00562975"/>
    <w:rsid w:val="005F4178"/>
    <w:rsid w:val="00623C16"/>
    <w:rsid w:val="006331FE"/>
    <w:rsid w:val="006528C0"/>
    <w:rsid w:val="00657EC1"/>
    <w:rsid w:val="00667E6D"/>
    <w:rsid w:val="0069281F"/>
    <w:rsid w:val="006B3113"/>
    <w:rsid w:val="0071478E"/>
    <w:rsid w:val="00773550"/>
    <w:rsid w:val="007C456B"/>
    <w:rsid w:val="007C7CE3"/>
    <w:rsid w:val="008066DE"/>
    <w:rsid w:val="00817AB0"/>
    <w:rsid w:val="00817EFB"/>
    <w:rsid w:val="00837B32"/>
    <w:rsid w:val="00850FF1"/>
    <w:rsid w:val="0087019B"/>
    <w:rsid w:val="008C0A18"/>
    <w:rsid w:val="008D1EDF"/>
    <w:rsid w:val="008D6B50"/>
    <w:rsid w:val="00951D38"/>
    <w:rsid w:val="00973B27"/>
    <w:rsid w:val="0098343B"/>
    <w:rsid w:val="009950B5"/>
    <w:rsid w:val="009E5BA5"/>
    <w:rsid w:val="00A12195"/>
    <w:rsid w:val="00A20173"/>
    <w:rsid w:val="00A311F2"/>
    <w:rsid w:val="00A723A7"/>
    <w:rsid w:val="00A7342C"/>
    <w:rsid w:val="00AB78B8"/>
    <w:rsid w:val="00AD4C5B"/>
    <w:rsid w:val="00AE1D37"/>
    <w:rsid w:val="00B03519"/>
    <w:rsid w:val="00B10CB8"/>
    <w:rsid w:val="00B47180"/>
    <w:rsid w:val="00B7699E"/>
    <w:rsid w:val="00B80C5A"/>
    <w:rsid w:val="00B85F81"/>
    <w:rsid w:val="00BB198A"/>
    <w:rsid w:val="00BC2CA8"/>
    <w:rsid w:val="00BD0C4A"/>
    <w:rsid w:val="00BD3EDE"/>
    <w:rsid w:val="00BF3526"/>
    <w:rsid w:val="00BF752A"/>
    <w:rsid w:val="00C14EBB"/>
    <w:rsid w:val="00C8059E"/>
    <w:rsid w:val="00CB6D6E"/>
    <w:rsid w:val="00CC4AB0"/>
    <w:rsid w:val="00CD3DA5"/>
    <w:rsid w:val="00D10F3B"/>
    <w:rsid w:val="00D404FE"/>
    <w:rsid w:val="00D47FF4"/>
    <w:rsid w:val="00D661FC"/>
    <w:rsid w:val="00D964A6"/>
    <w:rsid w:val="00DA44F2"/>
    <w:rsid w:val="00DB1C22"/>
    <w:rsid w:val="00DB764F"/>
    <w:rsid w:val="00DD1497"/>
    <w:rsid w:val="00DF4FD0"/>
    <w:rsid w:val="00E17B22"/>
    <w:rsid w:val="00E324EA"/>
    <w:rsid w:val="00E32B33"/>
    <w:rsid w:val="00E72836"/>
    <w:rsid w:val="00E900C5"/>
    <w:rsid w:val="00E909EC"/>
    <w:rsid w:val="00E93612"/>
    <w:rsid w:val="00F217A1"/>
    <w:rsid w:val="00F52583"/>
    <w:rsid w:val="00F64B4E"/>
    <w:rsid w:val="00F82B37"/>
    <w:rsid w:val="00FF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A5482"/>
  <w15:chartTrackingRefBased/>
  <w15:docId w15:val="{C744F799-555D-4F22-97A5-11D0EB599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2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A6D3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A6D36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32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065416F-5C4B-47E5-8600-88C1CAD68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321</Words>
  <Characters>1832</Characters>
  <Application>Microsoft Office Word</Application>
  <DocSecurity>0</DocSecurity>
  <Lines>15</Lines>
  <Paragraphs>4</Paragraphs>
  <ScaleCrop>false</ScaleCrop>
  <Company>VANESSA LIVERPOOL (1917235)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Emmanuella Liverpool (1917235)</dc:creator>
  <cp:keywords/>
  <dc:description/>
  <cp:lastModifiedBy>Vanessa Emmanuella Liverpool (1917235)</cp:lastModifiedBy>
  <cp:revision>115</cp:revision>
  <dcterms:created xsi:type="dcterms:W3CDTF">2021-03-23T10:09:00Z</dcterms:created>
  <dcterms:modified xsi:type="dcterms:W3CDTF">2021-03-27T09:37:00Z</dcterms:modified>
  <cp:category>REXON NTING</cp:category>
</cp:coreProperties>
</file>